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TagGrowth</w:t>
      </w:r>
      <w:proofErr w:type="spellEnd"/>
      <w:r>
        <w:rPr>
          <w:rFonts w:ascii="Times New Roman" w:hAnsi="Times New Roman" w:cs="Times New Roman"/>
          <w:b/>
          <w:sz w:val="28"/>
          <w:szCs w:val="28"/>
        </w:rPr>
        <w:t>: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r w:rsidRPr="00E22BF5">
        <w:rPr>
          <w:rFonts w:ascii="Times New Roman" w:hAnsi="Times New Roman" w:cs="Times New Roman"/>
          <w:sz w:val="24"/>
          <w:szCs w:val="24"/>
        </w:rPr>
        <w:t xml:space="preserve">Alternative #1: </w:t>
      </w:r>
      <w:r w:rsidR="00583292" w:rsidRPr="00E22BF5">
        <w:rPr>
          <w:rFonts w:ascii="Times New Roman" w:hAnsi="Times New Roman" w:cs="Times New Roman"/>
          <w:sz w:val="24"/>
          <w:szCs w:val="24"/>
        </w:rPr>
        <w:t xml:space="preserve">Variation in growth among individuals and over time: a case study and simulation experiment involving tagged Antarctic </w:t>
      </w:r>
      <w:proofErr w:type="spellStart"/>
      <w:r w:rsidR="00583292" w:rsidRPr="00E22BF5">
        <w:rPr>
          <w:rFonts w:ascii="Times New Roman" w:hAnsi="Times New Roman" w:cs="Times New Roman"/>
          <w:sz w:val="24"/>
          <w:szCs w:val="24"/>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 xml:space="preserve">time-varying growth; random effect;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67710D8"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proofErr w:type="spellStart"/>
      <w:r w:rsidR="00683C7E">
        <w:rPr>
          <w:rFonts w:ascii="Times New Roman" w:hAnsi="Times New Roman" w:cs="Times New Roman"/>
          <w:sz w:val="24"/>
          <w:szCs w:val="24"/>
        </w:rPr>
        <w:t>tendancy</w:t>
      </w:r>
      <w:proofErr w:type="spellEnd"/>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77777777"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and spatial variation 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xml:space="preserve">…. [1-2 sentence summary of most important result for </w:t>
      </w:r>
      <w:proofErr w:type="spellStart"/>
      <w:r w:rsidR="00D018E5" w:rsidRPr="005C6FB0">
        <w:rPr>
          <w:rFonts w:ascii="Times New Roman" w:hAnsi="Times New Roman" w:cs="Times New Roman"/>
          <w:sz w:val="24"/>
          <w:szCs w:val="24"/>
          <w:highlight w:val="yellow"/>
        </w:rPr>
        <w:t>toothfish</w:t>
      </w:r>
      <w:proofErr w:type="spellEnd"/>
      <w:r w:rsidR="00D018E5" w:rsidRPr="005C6FB0">
        <w:rPr>
          <w:rFonts w:ascii="Times New Roman" w:hAnsi="Times New Roman" w:cs="Times New Roman"/>
          <w:sz w:val="24"/>
          <w:szCs w:val="24"/>
          <w:highlight w:val="yellow"/>
        </w:rPr>
        <w:t>]</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E3637C">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3AA39EF5"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 xml:space="preserve">where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w:proofErr w:type="spellStart"/>
      <w:r w:rsidR="00D95083" w:rsidRPr="00201D26">
        <w:rPr>
          <w:rFonts w:ascii="Times New Roman" w:hAnsi="Times New Roman" w:cs="Times New Roman"/>
          <w:i/>
          <w:sz w:val="24"/>
          <w:szCs w:val="24"/>
        </w:rPr>
        <w:t>σ</w:t>
      </w:r>
      <w:r w:rsidR="00D95083" w:rsidRPr="00D95083">
        <w:rPr>
          <w:rFonts w:ascii="Times New Roman" w:hAnsi="Times New Roman" w:cs="Times New Roman"/>
          <w:i/>
          <w:sz w:val="24"/>
          <w:szCs w:val="24"/>
          <w:vertAlign w:val="subscript"/>
        </w:rPr>
        <w:t>k</w:t>
      </w:r>
      <w:proofErr w:type="spellEnd"/>
      <w:r w:rsidR="00D95083">
        <w:rPr>
          <w:rFonts w:ascii="Times New Roman" w:hAnsi="Times New Roman" w:cs="Times New Roman"/>
          <w:sz w:val="24"/>
          <w:szCs w:val="24"/>
        </w:rPr>
        <w:t xml:space="preserve"> is the standard deviation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E3637C">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p>
    <w:p w14:paraId="1ACEBA89" w14:textId="085FA166" w:rsidR="00D269B9" w:rsidRPr="009738B0" w:rsidRDefault="00E3637C">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175F2FB" w:rsidR="0010212C" w:rsidRDefault="003B1F46">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commentRangeStart w:id="0"/>
      <w:commentRangeStart w:id="1"/>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commentRangeEnd w:id="0"/>
      <w:r w:rsidR="00D34BEE">
        <w:rPr>
          <w:rStyle w:val="CommentReference"/>
        </w:rPr>
        <w:commentReference w:id="0"/>
      </w:r>
      <w:commentRangeEnd w:id="1"/>
      <w:r w:rsidR="002B0838">
        <w:rPr>
          <w:rStyle w:val="CommentReference"/>
        </w:rPr>
        <w:commentReference w:id="1"/>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w:t>
      </w:r>
      <w:proofErr w:type="gramStart"/>
      <w:r w:rsidR="00DF3C5E">
        <w:rPr>
          <w:rFonts w:ascii="Times New Roman" w:hAnsi="Times New Roman" w:cs="Times New Roman"/>
          <w:i/>
          <w:sz w:val="24"/>
          <w:szCs w:val="24"/>
          <w:vertAlign w:val="subscript"/>
        </w:rPr>
        <w:t>,s</w:t>
      </w:r>
      <w:proofErr w:type="gramEnd"/>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535A1944"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 xml:space="preserve">is assumed to follow a normal distribution with a fixed coefficient of variation (representing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E3637C">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2EA26951" w:rsidR="00FC052D" w:rsidRPr="009C37AB" w:rsidRDefault="0010212C">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iCs/>
          <w:sz w:val="24"/>
          <w:szCs w:val="24"/>
        </w:rPr>
        <w:t xml:space="preserve">where </w:t>
      </w:r>
      <w:proofErr w:type="gramEnd"/>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coefficient of variation (c.v.) of observed growth.  </w:t>
      </w: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38438704"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w:t>
      </w:r>
      <w:proofErr w:type="spellStart"/>
      <w:r w:rsidR="00C03356">
        <w:rPr>
          <w:rFonts w:ascii="Times New Roman" w:hAnsi="Times New Roman" w:cs="Times New Roman"/>
          <w:sz w:val="24"/>
          <w:szCs w:val="24"/>
        </w:rPr>
        <w:t>Kristensen</w:t>
      </w:r>
      <w:proofErr w:type="spellEnd"/>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Appendix A</w:t>
      </w:r>
      <w:r w:rsidRPr="009C37AB">
        <w:rPr>
          <w:rFonts w:ascii="Times New Roman" w:hAnsi="Times New Roman" w:cs="Times New Roman"/>
          <w:sz w:val="24"/>
          <w:szCs w:val="24"/>
        </w:rPr>
        <w:t xml:space="preserve">).  </w:t>
      </w:r>
      <w:r>
        <w:rPr>
          <w:rFonts w:ascii="Times New Roman" w:hAnsi="Times New Roman" w:cs="Times New Roman"/>
          <w:sz w:val="24"/>
          <w:szCs w:val="24"/>
        </w:rPr>
        <w:t>Estimation was conducted.</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E3637C">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4CD0DC0D"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 for all individuals in a given time period.</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B3A3538"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2.2</w:t>
      </w:r>
      <w:r w:rsidR="00DF4D0D">
        <w:rPr>
          <w:rFonts w:ascii="Times New Roman" w:hAnsi="Times New Roman" w:cs="Times New Roman"/>
          <w:b/>
          <w:sz w:val="24"/>
          <w:szCs w:val="24"/>
        </w:rPr>
        <w:t xml:space="preserve">  Case</w:t>
      </w:r>
      <w:proofErr w:type="gramEnd"/>
      <w:r w:rsidR="00DF4D0D">
        <w:rPr>
          <w:rFonts w:ascii="Times New Roman" w:hAnsi="Times New Roman" w:cs="Times New Roman"/>
          <w:b/>
          <w:sz w:val="24"/>
          <w:szCs w:val="24"/>
        </w:rPr>
        <w:t xml:space="preserve"> study application</w:t>
      </w:r>
    </w:p>
    <w:p w14:paraId="3671353A" w14:textId="255AD1EA"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7C3CFB">
        <w:rPr>
          <w:rFonts w:ascii="Times New Roman" w:hAnsi="Times New Roman" w:cs="Times New Roman"/>
          <w:sz w:val="24"/>
          <w:szCs w:val="24"/>
        </w:rPr>
        <w:t xml:space="preserve"> more than 2 m in length, </w:t>
      </w:r>
      <w:r w:rsidR="003A2EDF">
        <w:rPr>
          <w:rFonts w:ascii="Times New Roman" w:hAnsi="Times New Roman" w:cs="Times New Roman"/>
          <w:sz w:val="24"/>
          <w:szCs w:val="24"/>
        </w:rPr>
        <w:t xml:space="preserve">weighing </w:t>
      </w:r>
      <w:r w:rsidR="007C3CFB">
        <w:rPr>
          <w:rFonts w:ascii="Times New Roman" w:hAnsi="Times New Roman" w:cs="Times New Roman"/>
          <w:sz w:val="24"/>
          <w:szCs w:val="24"/>
        </w:rPr>
        <w:t>over 100 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and 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w:t>
      </w:r>
      <w:proofErr w:type="spellStart"/>
      <w:r w:rsidR="008132F5">
        <w:rPr>
          <w:rFonts w:ascii="Times New Roman" w:hAnsi="Times New Roman" w:cs="Times New Roman"/>
          <w:sz w:val="24"/>
          <w:szCs w:val="24"/>
        </w:rPr>
        <w:t>otolith</w:t>
      </w:r>
      <w:proofErr w:type="spellEnd"/>
      <w:r w:rsidR="008132F5">
        <w:rPr>
          <w:rFonts w:ascii="Times New Roman" w:hAnsi="Times New Roman" w:cs="Times New Roman"/>
          <w:sz w:val="24"/>
          <w:szCs w:val="24"/>
        </w:rPr>
        <w:t>.</w:t>
      </w:r>
    </w:p>
    <w:p w14:paraId="7C7323D6" w14:textId="24ADC454" w:rsidR="003F7199" w:rsidRDefault="0085301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p>
    <w:p w14:paraId="23C7A199" w14:textId="21724C13"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2FD05E98"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r w:rsidR="00A5207A">
        <w:rPr>
          <w:rFonts w:ascii="Times New Roman" w:hAnsi="Times New Roman" w:cs="Times New Roman"/>
          <w:sz w:val="24"/>
          <w:szCs w:val="24"/>
        </w:rPr>
        <w:t>log(</w:t>
      </w:r>
      <w:proofErr w:type="spellStart"/>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proofErr w:type="spellEnd"/>
      <w:r w:rsidR="00A5207A">
        <w:rPr>
          <w:rFonts w:ascii="Times New Roman" w:hAnsi="Times New Roman" w:cs="Times New Roman"/>
          <w:sz w:val="24"/>
          <w:szCs w:val="24"/>
        </w:rPr>
        <w:t>)</w:t>
      </w:r>
      <w:r w:rsidR="006D7AFB">
        <w:rPr>
          <w:rFonts w:ascii="Times New Roman" w:hAnsi="Times New Roman" w:cs="Times New Roman"/>
          <w:sz w:val="24"/>
          <w:szCs w:val="24"/>
        </w:rPr>
        <w:t>)</w:t>
      </w:r>
    </w:p>
    <w:p w14:paraId="5A58A46C" w14:textId="2B5B2A05" w:rsidR="00285C62" w:rsidRDefault="006D7AF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proofErr w:type="spellStart"/>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proofErr w:type="spellEnd"/>
      <w:r>
        <w:rPr>
          <w:rFonts w:ascii="Times New Roman" w:hAnsi="Times New Roman" w:cs="Times New Roman"/>
          <w:sz w:val="24"/>
          <w:szCs w:val="24"/>
        </w:rPr>
        <w:t>)</w:t>
      </w:r>
    </w:p>
    <w:p w14:paraId="0445A38B" w14:textId="28812AE1" w:rsidR="00247B5D"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D7AFB">
        <w:rPr>
          <w:rFonts w:ascii="Times New Roman" w:hAnsi="Times New Roman" w:cs="Times New Roman"/>
          <w:sz w:val="24"/>
          <w:szCs w:val="24"/>
        </w:rPr>
        <w:t>effects for upkeep costs (log(</w:t>
      </w:r>
      <w:proofErr w:type="spellStart"/>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proofErr w:type="spellEnd"/>
      <w:r w:rsidR="006D7AFB">
        <w:rPr>
          <w:rFonts w:ascii="Times New Roman" w:hAnsi="Times New Roman" w:cs="Times New Roman"/>
          <w:sz w:val="24"/>
          <w:szCs w:val="24"/>
        </w:rPr>
        <w:t xml:space="preserve">) and </w:t>
      </w:r>
      <w:proofErr w:type="spellStart"/>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proofErr w:type="spellEnd"/>
      <w:r w:rsidR="006D7AFB">
        <w:rPr>
          <w:rFonts w:ascii="Times New Roman" w:hAnsi="Times New Roman" w:cs="Times New Roman"/>
          <w:sz w:val="24"/>
          <w:szCs w:val="24"/>
        </w:rPr>
        <w:t>)</w:t>
      </w:r>
    </w:p>
    <w:p w14:paraId="2A41E755" w14:textId="50D97CE9" w:rsidR="008C612C" w:rsidRPr="00247B5D" w:rsidRDefault="008C612C">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Same as 4 above but include </w:t>
      </w:r>
      <w:r w:rsidR="00EC021A">
        <w:rPr>
          <w:rFonts w:ascii="Times New Roman" w:hAnsi="Times New Roman" w:cs="Times New Roman"/>
          <w:sz w:val="24"/>
          <w:szCs w:val="24"/>
        </w:rPr>
        <w:t>fishing</w:t>
      </w:r>
      <w:r>
        <w:rPr>
          <w:rFonts w:ascii="Times New Roman" w:hAnsi="Times New Roman" w:cs="Times New Roman"/>
          <w:sz w:val="24"/>
          <w:szCs w:val="24"/>
        </w:rPr>
        <w:t xml:space="preserve"> year effect</w:t>
      </w:r>
    </w:p>
    <w:p w14:paraId="36A8474B" w14:textId="542EB036" w:rsidR="00E0608F" w:rsidRDefault="00247B5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D34D60">
        <w:rPr>
          <w:rFonts w:ascii="Times New Roman" w:hAnsi="Times New Roman" w:cs="Times New Roman"/>
          <w:sz w:val="24"/>
          <w:szCs w:val="24"/>
        </w:rPr>
        <w:t xml:space="preserve">We also </w:t>
      </w:r>
      <w:r w:rsidR="005025EE">
        <w:rPr>
          <w:rFonts w:ascii="Times New Roman" w:hAnsi="Times New Roman" w:cs="Times New Roman"/>
          <w:sz w:val="24"/>
          <w:szCs w:val="24"/>
        </w:rPr>
        <w:t>fit a</w:t>
      </w:r>
      <w:r w:rsidR="00D34D60">
        <w:rPr>
          <w:rFonts w:ascii="Times New Roman" w:hAnsi="Times New Roman" w:cs="Times New Roman"/>
          <w:sz w:val="24"/>
          <w:szCs w:val="24"/>
        </w:rPr>
        <w:t xml:space="preserve"> model where </w:t>
      </w:r>
      <w:r w:rsidR="00EC021A">
        <w:rPr>
          <w:rFonts w:ascii="Times New Roman" w:hAnsi="Times New Roman" w:cs="Times New Roman"/>
          <w:sz w:val="24"/>
          <w:szCs w:val="24"/>
        </w:rPr>
        <w:t>fishing</w:t>
      </w:r>
      <w:r w:rsidR="00D34D60">
        <w:rPr>
          <w:rFonts w:ascii="Times New Roman" w:hAnsi="Times New Roman" w:cs="Times New Roman"/>
          <w:sz w:val="24"/>
          <w:szCs w:val="24"/>
        </w:rPr>
        <w:t xml:space="preserve"> year</w:t>
      </w:r>
      <w:r w:rsidR="001B751D">
        <w:rPr>
          <w:rFonts w:ascii="Times New Roman" w:hAnsi="Times New Roman" w:cs="Times New Roman"/>
          <w:sz w:val="24"/>
          <w:szCs w:val="24"/>
        </w:rPr>
        <w:t xml:space="preserve"> </w:t>
      </w:r>
      <w:r w:rsidR="001B751D" w:rsidRPr="001B751D">
        <w:rPr>
          <w:rFonts w:ascii="Times New Roman" w:hAnsi="Times New Roman" w:cs="Times New Roman"/>
          <w:i/>
          <w:sz w:val="24"/>
          <w:szCs w:val="24"/>
        </w:rPr>
        <w:t>y</w:t>
      </w:r>
      <w:r w:rsidR="00D34D60">
        <w:rPr>
          <w:rFonts w:ascii="Times New Roman" w:hAnsi="Times New Roman" w:cs="Times New Roman"/>
          <w:sz w:val="24"/>
          <w:szCs w:val="24"/>
        </w:rPr>
        <w:t xml:space="preserve"> </w:t>
      </w:r>
      <w:r w:rsidR="00D10D2B">
        <w:rPr>
          <w:rFonts w:ascii="Times New Roman" w:hAnsi="Times New Roman" w:cs="Times New Roman"/>
          <w:sz w:val="24"/>
          <w:szCs w:val="24"/>
        </w:rPr>
        <w:t>(a fishing year was defined as 1 Nov. to 31 Oct.</w:t>
      </w:r>
      <w:r w:rsidR="001C1FF3">
        <w:rPr>
          <w:rFonts w:ascii="Times New Roman" w:hAnsi="Times New Roman" w:cs="Times New Roman"/>
          <w:sz w:val="24"/>
          <w:szCs w:val="24"/>
        </w:rPr>
        <w:t xml:space="preserve">, </w:t>
      </w:r>
      <w:r w:rsidR="001C1FF3" w:rsidRPr="001C1FF3">
        <w:rPr>
          <w:rFonts w:ascii="Times New Roman" w:hAnsi="Times New Roman" w:cs="Times New Roman"/>
          <w:i/>
          <w:sz w:val="24"/>
          <w:szCs w:val="24"/>
        </w:rPr>
        <w:t>t</w:t>
      </w:r>
      <w:r w:rsidR="001C1FF3">
        <w:rPr>
          <w:rFonts w:ascii="Times New Roman" w:hAnsi="Times New Roman" w:cs="Times New Roman"/>
          <w:sz w:val="24"/>
          <w:szCs w:val="24"/>
        </w:rPr>
        <w:t xml:space="preserve"> </w:t>
      </w:r>
      <w:r w:rsidR="0003571C" w:rsidRPr="0003571C">
        <w:rPr>
          <w:rFonts w:ascii="Cambria Math" w:hAnsi="Cambria Math" w:cs="Cambria Math"/>
          <w:sz w:val="24"/>
          <w:szCs w:val="24"/>
        </w:rPr>
        <w:t>⊆</w:t>
      </w:r>
      <w:r w:rsidR="0003571C" w:rsidRPr="0003571C">
        <w:rPr>
          <w:rFonts w:ascii="Times New Roman" w:hAnsi="Times New Roman" w:cs="Times New Roman"/>
          <w:sz w:val="24"/>
          <w:szCs w:val="24"/>
        </w:rPr>
        <w:t xml:space="preserve"> </w:t>
      </w:r>
      <w:r w:rsidR="001C1FF3" w:rsidRPr="001C1FF3">
        <w:rPr>
          <w:rFonts w:ascii="Times New Roman" w:hAnsi="Times New Roman" w:cs="Times New Roman"/>
          <w:i/>
          <w:sz w:val="24"/>
          <w:szCs w:val="24"/>
        </w:rPr>
        <w:t>y</w:t>
      </w:r>
      <w:r w:rsidR="00497E1D" w:rsidRPr="00D10D2B">
        <w:rPr>
          <w:rFonts w:ascii="Times New Roman" w:hAnsi="Times New Roman" w:cs="Times New Roman"/>
          <w:sz w:val="24"/>
          <w:szCs w:val="24"/>
        </w:rPr>
        <w:t>)</w:t>
      </w:r>
      <w:r w:rsidR="00497E1D">
        <w:rPr>
          <w:rFonts w:ascii="Times New Roman" w:hAnsi="Times New Roman" w:cs="Times New Roman"/>
          <w:sz w:val="24"/>
          <w:szCs w:val="24"/>
        </w:rPr>
        <w:t xml:space="preserve"> </w:t>
      </w:r>
      <w:r w:rsidR="00D34D60">
        <w:rPr>
          <w:rFonts w:ascii="Times New Roman" w:hAnsi="Times New Roman" w:cs="Times New Roman"/>
          <w:sz w:val="24"/>
          <w:szCs w:val="24"/>
        </w:rPr>
        <w:t xml:space="preserve">is incorporated </w:t>
      </w:r>
      <w:r w:rsidR="00B3704B">
        <w:rPr>
          <w:rFonts w:ascii="Times New Roman" w:hAnsi="Times New Roman" w:cs="Times New Roman"/>
          <w:sz w:val="24"/>
          <w:szCs w:val="24"/>
        </w:rPr>
        <w:t>as a random-</w:t>
      </w:r>
      <w:r w:rsidR="00D34D60">
        <w:rPr>
          <w:rFonts w:ascii="Times New Roman" w:hAnsi="Times New Roman" w:cs="Times New Roman"/>
          <w:sz w:val="24"/>
          <w:szCs w:val="24"/>
        </w:rPr>
        <w:t>effect</w:t>
      </w:r>
      <w:r w:rsidR="00B3704B">
        <w:rPr>
          <w:rFonts w:ascii="Times New Roman" w:hAnsi="Times New Roman" w:cs="Times New Roman"/>
          <w:sz w:val="24"/>
          <w:szCs w:val="24"/>
        </w:rPr>
        <w:t xml:space="preserve"> applied to the average energy acquisition rate parameter </w:t>
      </w:r>
      <w:r w:rsidR="00B3704B" w:rsidRPr="009C37AB">
        <w:rPr>
          <w:rFonts w:ascii="Times New Roman" w:hAnsi="Times New Roman" w:cs="Times New Roman"/>
          <w:i/>
          <w:sz w:val="24"/>
          <w:szCs w:val="24"/>
        </w:rPr>
        <w:t>γ</w:t>
      </w:r>
      <w:r w:rsidR="00497E1D">
        <w:rPr>
          <w:rFonts w:ascii="Times New Roman" w:hAnsi="Times New Roman" w:cs="Times New Roman"/>
          <w:sz w:val="24"/>
          <w:szCs w:val="24"/>
        </w:rPr>
        <w:t>, t</w:t>
      </w:r>
      <w:r w:rsidR="00A51456">
        <w:rPr>
          <w:rFonts w:ascii="Times New Roman" w:hAnsi="Times New Roman" w:cs="Times New Roman"/>
          <w:sz w:val="24"/>
          <w:szCs w:val="24"/>
        </w:rPr>
        <w:t>hus we have:</w:t>
      </w:r>
    </w:p>
    <w:p w14:paraId="52AFE175" w14:textId="16B00D07" w:rsidR="00E0608F" w:rsidRDefault="00E3637C">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m:t>
        </m:r>
      </m:oMath>
      <w:r w:rsidR="00E0608F">
        <w:rPr>
          <w:rFonts w:ascii="Times New Roman" w:hAnsi="Times New Roman" w:cs="Times New Roman"/>
          <w:sz w:val="24"/>
          <w:szCs w:val="24"/>
        </w:rPr>
        <w:t xml:space="preserve"> </w:t>
      </w:r>
      <w:proofErr w:type="gramStart"/>
      <w:r w:rsidR="00E0608F">
        <w:rPr>
          <w:rFonts w:ascii="Times New Roman" w:hAnsi="Times New Roman" w:cs="Times New Roman"/>
          <w:sz w:val="24"/>
          <w:szCs w:val="24"/>
        </w:rPr>
        <w:t>where</w:t>
      </w:r>
      <w:proofErr w:type="gramEnd"/>
      <w:r w:rsidR="00E0608F">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 xml:space="preserve">~N(0,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oMath>
      <w:r w:rsidR="001A3A8E">
        <w:rPr>
          <w:rFonts w:ascii="Times New Roman" w:hAnsi="Times New Roman" w:cs="Times New Roman"/>
          <w:sz w:val="24"/>
          <w:szCs w:val="24"/>
        </w:rPr>
        <w:tab/>
        <w:t>(6)</w:t>
      </w:r>
    </w:p>
    <w:p w14:paraId="395A83E0" w14:textId="2DF7BBEE" w:rsidR="00C0584E" w:rsidRDefault="004C553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This requires the estimation of</w:t>
      </w:r>
      <w:r w:rsidR="00B4376C">
        <w:rPr>
          <w:rFonts w:ascii="Times New Roman" w:hAnsi="Times New Roman" w:cs="Times New Roman"/>
          <w:sz w:val="24"/>
          <w:szCs w:val="24"/>
        </w:rPr>
        <w:t xml:space="preserve"> the </w:t>
      </w:r>
      <w:r w:rsidR="007773A0">
        <w:rPr>
          <w:rFonts w:ascii="Times New Roman" w:hAnsi="Times New Roman" w:cs="Times New Roman"/>
          <w:sz w:val="24"/>
          <w:szCs w:val="24"/>
        </w:rPr>
        <w:t xml:space="preserve">median </w:t>
      </w:r>
      <w:r w:rsidR="00B4376C">
        <w:rPr>
          <w:rFonts w:ascii="Times New Roman" w:hAnsi="Times New Roman" w:cs="Times New Roman"/>
          <w:sz w:val="24"/>
          <w:szCs w:val="24"/>
        </w:rPr>
        <w:t xml:space="preserve">energy acquisition rate parameter </w:t>
      </w:r>
      <w:proofErr w:type="spellStart"/>
      <w:r w:rsidR="00741AEA" w:rsidRPr="0024242D">
        <w:rPr>
          <w:rFonts w:ascii="Times New Roman" w:hAnsi="Times New Roman" w:cs="Times New Roman"/>
          <w:i/>
          <w:sz w:val="24"/>
          <w:szCs w:val="24"/>
        </w:rPr>
        <w:t>μ</w:t>
      </w:r>
      <w:r w:rsidR="00741AEA" w:rsidRPr="00741AEA">
        <w:rPr>
          <w:rFonts w:ascii="Times New Roman" w:hAnsi="Times New Roman" w:cs="Times New Roman"/>
          <w:i/>
          <w:sz w:val="24"/>
          <w:szCs w:val="24"/>
          <w:vertAlign w:val="subscript"/>
        </w:rPr>
        <w:t>γ</w:t>
      </w:r>
      <w:proofErr w:type="spellEnd"/>
      <w:r>
        <w:rPr>
          <w:rFonts w:ascii="Times New Roman" w:hAnsi="Times New Roman" w:cs="Times New Roman"/>
          <w:sz w:val="24"/>
          <w:szCs w:val="24"/>
        </w:rPr>
        <w:t xml:space="preserve"> </w:t>
      </w:r>
      <w:r w:rsidR="00B4376C">
        <w:rPr>
          <w:rFonts w:ascii="Times New Roman" w:hAnsi="Times New Roman" w:cs="Times New Roman"/>
          <w:sz w:val="24"/>
          <w:szCs w:val="24"/>
        </w:rPr>
        <w:t xml:space="preserve">and </w:t>
      </w:r>
      <w:r>
        <w:rPr>
          <w:rFonts w:ascii="Times New Roman" w:hAnsi="Times New Roman" w:cs="Times New Roman"/>
          <w:sz w:val="24"/>
          <w:szCs w:val="24"/>
        </w:rPr>
        <w:t>a deviation parameter</w:t>
      </w:r>
      <w:r w:rsidR="003B2E6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oMath>
      <w:r>
        <w:rPr>
          <w:rFonts w:ascii="Times New Roman" w:hAnsi="Times New Roman" w:cs="Times New Roman"/>
          <w:sz w:val="24"/>
          <w:szCs w:val="24"/>
        </w:rPr>
        <w:t xml:space="preserve"> from the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the first fish was born</w:t>
      </w:r>
      <w:r w:rsidR="00B4376C">
        <w:rPr>
          <w:rFonts w:ascii="Times New Roman" w:hAnsi="Times New Roman" w:cs="Times New Roman"/>
          <w:sz w:val="24"/>
          <w:szCs w:val="24"/>
        </w:rPr>
        <w:t xml:space="preserve"> (1972)</w:t>
      </w:r>
      <w:r>
        <w:rPr>
          <w:rFonts w:ascii="Times New Roman" w:hAnsi="Times New Roman" w:cs="Times New Roman"/>
          <w:sz w:val="24"/>
          <w:szCs w:val="24"/>
        </w:rPr>
        <w:t xml:space="preserve"> until the most recent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a fish was recaptured</w:t>
      </w:r>
      <w:r w:rsidR="00B4376C">
        <w:rPr>
          <w:rFonts w:ascii="Times New Roman" w:hAnsi="Times New Roman" w:cs="Times New Roman"/>
          <w:sz w:val="24"/>
          <w:szCs w:val="24"/>
        </w:rPr>
        <w:t xml:space="preserve"> (</w:t>
      </w:r>
      <w:r w:rsidR="00B4376C" w:rsidRPr="006D0BF6">
        <w:rPr>
          <w:rFonts w:ascii="Times New Roman" w:hAnsi="Times New Roman" w:cs="Times New Roman"/>
          <w:sz w:val="24"/>
          <w:szCs w:val="24"/>
        </w:rPr>
        <w:t>20</w:t>
      </w:r>
      <w:r w:rsidR="004C4757" w:rsidRPr="006D0BF6">
        <w:rPr>
          <w:rFonts w:ascii="Times New Roman" w:hAnsi="Times New Roman" w:cs="Times New Roman"/>
          <w:sz w:val="24"/>
          <w:szCs w:val="24"/>
        </w:rPr>
        <w:t>11</w:t>
      </w:r>
      <w:r w:rsidR="00B4376C">
        <w:rPr>
          <w:rFonts w:ascii="Times New Roman" w:hAnsi="Times New Roman" w:cs="Times New Roman"/>
          <w:sz w:val="24"/>
          <w:szCs w:val="24"/>
        </w:rPr>
        <w:t>)</w:t>
      </w:r>
      <w:r>
        <w:rPr>
          <w:rFonts w:ascii="Times New Roman" w:hAnsi="Times New Roman" w:cs="Times New Roman"/>
          <w:sz w:val="24"/>
          <w:szCs w:val="24"/>
        </w:rPr>
        <w:t>.</w:t>
      </w:r>
      <w:r w:rsidR="00831FF0">
        <w:rPr>
          <w:rFonts w:ascii="Times New Roman" w:hAnsi="Times New Roman" w:cs="Times New Roman"/>
          <w:sz w:val="24"/>
          <w:szCs w:val="24"/>
        </w:rPr>
        <w:t xml:space="preserve">  </w:t>
      </w:r>
      <w:r w:rsidR="00772E4B">
        <w:rPr>
          <w:rFonts w:ascii="Times New Roman" w:hAnsi="Times New Roman" w:cs="Times New Roman"/>
          <w:sz w:val="24"/>
          <w:szCs w:val="24"/>
        </w:rPr>
        <w:t>Preliminary exploration indicated that seasonal effects could not be explored because all recaptures are observed during a few months (</w:t>
      </w:r>
      <w:r w:rsidR="00772E4B" w:rsidRPr="00772E4B">
        <w:rPr>
          <w:rFonts w:ascii="Times New Roman" w:hAnsi="Times New Roman" w:cs="Times New Roman"/>
          <w:sz w:val="24"/>
          <w:szCs w:val="24"/>
          <w:highlight w:val="yellow"/>
          <w:rPrChange w:id="2" w:author="JTT" w:date="2015-01-23T15:31:00Z">
            <w:rPr>
              <w:rFonts w:ascii="Times New Roman" w:hAnsi="Times New Roman" w:cs="Times New Roman"/>
              <w:sz w:val="24"/>
              <w:szCs w:val="24"/>
            </w:rPr>
          </w:rPrChange>
        </w:rPr>
        <w:t>X-Y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3BBB4F3A"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proofErr w:type="gramStart"/>
      <w:r w:rsidR="00BF2698">
        <w:rPr>
          <w:rFonts w:ascii="Times New Roman" w:hAnsi="Times New Roman" w:cs="Times New Roman"/>
          <w:i/>
          <w:sz w:val="24"/>
          <w:szCs w:val="24"/>
          <w:vertAlign w:val="subscript"/>
        </w:rPr>
        <w:t>,s</w:t>
      </w:r>
      <w:proofErr w:type="spellEnd"/>
      <w:proofErr w:type="gramEnd"/>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EB0C11">
        <w:rPr>
          <w:rFonts w:ascii="Times New Roman" w:hAnsi="Times New Roman" w:cs="Times New Roman"/>
          <w:sz w:val="24"/>
          <w:szCs w:val="24"/>
        </w:rPr>
        <w:t>.</w:t>
      </w:r>
    </w:p>
    <w:p w14:paraId="39093BA6" w14:textId="1029FEAE"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55AF">
        <w:rPr>
          <w:rFonts w:ascii="Times New Roman" w:hAnsi="Times New Roman" w:cs="Times New Roman"/>
          <w:sz w:val="24"/>
          <w:szCs w:val="24"/>
        </w:rPr>
        <w:t xml:space="preserve">, </w:t>
      </w:r>
      <w:r w:rsidR="000855AF" w:rsidRPr="0095033F">
        <w:rPr>
          <w:rFonts w:ascii="Times New Roman" w:hAnsi="Times New Roman" w:cs="Times New Roman"/>
          <w:i/>
          <w:sz w:val="24"/>
          <w:szCs w:val="24"/>
        </w:rPr>
        <w:t>k</w:t>
      </w:r>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55AF">
        <w:rPr>
          <w:rFonts w:ascii="Times New Roman" w:hAnsi="Times New Roman" w:cs="Times New Roman"/>
          <w:sz w:val="24"/>
          <w:szCs w:val="24"/>
        </w:rPr>
        <w:t xml:space="preserve"> and the </w:t>
      </w:r>
      <w:commentRangeStart w:id="3"/>
      <w:commentRangeStart w:id="4"/>
      <w:proofErr w:type="gramStart"/>
      <w:r w:rsidR="000855AF">
        <w:rPr>
          <w:rFonts w:ascii="Times New Roman" w:hAnsi="Times New Roman" w:cs="Times New Roman"/>
          <w:sz w:val="24"/>
          <w:szCs w:val="24"/>
        </w:rPr>
        <w:t>c</w:t>
      </w:r>
      <w:r w:rsidR="00111BF5">
        <w:rPr>
          <w:rFonts w:ascii="Times New Roman" w:hAnsi="Times New Roman" w:cs="Times New Roman"/>
          <w:sz w:val="24"/>
          <w:szCs w:val="24"/>
        </w:rPr>
        <w:t>.v</w:t>
      </w:r>
      <w:proofErr w:type="gramEnd"/>
      <w:r w:rsidR="00111BF5">
        <w:rPr>
          <w:rFonts w:ascii="Times New Roman" w:hAnsi="Times New Roman" w:cs="Times New Roman"/>
          <w:sz w:val="24"/>
          <w:szCs w:val="24"/>
        </w:rPr>
        <w:t>.</w:t>
      </w:r>
      <w:r w:rsidR="000855AF">
        <w:rPr>
          <w:rFonts w:ascii="Times New Roman" w:hAnsi="Times New Roman" w:cs="Times New Roman"/>
          <w:sz w:val="24"/>
          <w:szCs w:val="24"/>
        </w:rPr>
        <w:t xml:space="preserve"> </w:t>
      </w:r>
      <w:commentRangeEnd w:id="3"/>
      <w:r w:rsidR="004471DE">
        <w:rPr>
          <w:rStyle w:val="CommentReference"/>
        </w:rPr>
        <w:commentReference w:id="3"/>
      </w:r>
      <w:commentRangeEnd w:id="4"/>
      <w:r w:rsidR="006D0BF6">
        <w:rPr>
          <w:rStyle w:val="CommentReference"/>
        </w:rPr>
        <w:commentReference w:id="4"/>
      </w:r>
      <w:r w:rsidR="000855AF">
        <w:rPr>
          <w:rFonts w:ascii="Times New Roman" w:hAnsi="Times New Roman" w:cs="Times New Roman"/>
          <w:sz w:val="24"/>
          <w:szCs w:val="24"/>
        </w:rPr>
        <w:t xml:space="preserve">of growth were taken from Dunn et al. (2006) and used to derive the values </w:t>
      </w:r>
      <w:r w:rsidR="00932F28">
        <w:rPr>
          <w:rFonts w:ascii="Times New Roman" w:hAnsi="Times New Roman" w:cs="Times New Roman"/>
          <w:sz w:val="24"/>
          <w:szCs w:val="24"/>
        </w:rPr>
        <w:t xml:space="preserve">of </w:t>
      </w:r>
      <w:r w:rsidR="00170526">
        <w:rPr>
          <w:rFonts w:ascii="Times New Roman" w:hAnsi="Times New Roman" w:cs="Times New Roman"/>
          <w:sz w:val="24"/>
          <w:szCs w:val="24"/>
        </w:rPr>
        <w:t>several</w:t>
      </w:r>
      <w:r w:rsidR="000855AF">
        <w:rPr>
          <w:rFonts w:ascii="Times New Roman" w:hAnsi="Times New Roman" w:cs="Times New Roman"/>
          <w:sz w:val="24"/>
          <w:szCs w:val="24"/>
        </w:rPr>
        <w:t xml:space="preserve"> parameters in the simulation study.  </w:t>
      </w:r>
      <w:commentRangeStart w:id="5"/>
      <w:r w:rsidR="000855AF">
        <w:rPr>
          <w:rFonts w:ascii="Times New Roman" w:hAnsi="Times New Roman" w:cs="Times New Roman"/>
          <w:sz w:val="24"/>
          <w:szCs w:val="24"/>
        </w:rPr>
        <w:t xml:space="preserve">Where required parameters were converted </w:t>
      </w:r>
      <w:r>
        <w:rPr>
          <w:rFonts w:ascii="Times New Roman" w:hAnsi="Times New Roman" w:cs="Times New Roman"/>
          <w:sz w:val="24"/>
          <w:szCs w:val="24"/>
        </w:rPr>
        <w:t>to have weekly units</w:t>
      </w:r>
      <w:r w:rsidR="000855AF">
        <w:rPr>
          <w:rFonts w:ascii="Times New Roman" w:hAnsi="Times New Roman" w:cs="Times New Roman"/>
          <w:sz w:val="24"/>
          <w:szCs w:val="24"/>
        </w:rPr>
        <w:t xml:space="preserve"> (i.e. </w:t>
      </w:r>
      <w:r w:rsidR="000855AF" w:rsidRPr="008A67B1">
        <w:rPr>
          <w:rFonts w:ascii="Times New Roman" w:hAnsi="Times New Roman" w:cs="Times New Roman"/>
          <w:i/>
          <w:sz w:val="24"/>
          <w:szCs w:val="24"/>
        </w:rPr>
        <w:t>k</w:t>
      </w:r>
      <w:r w:rsidR="008A67B1">
        <w:rPr>
          <w:rFonts w:ascii="Times New Roman" w:hAnsi="Times New Roman" w:cs="Times New Roman"/>
          <w:sz w:val="24"/>
          <w:szCs w:val="24"/>
        </w:rPr>
        <w:t xml:space="preserve">, </w:t>
      </w:r>
      <w:r w:rsidR="008A67B1" w:rsidRPr="008A67B1">
        <w:rPr>
          <w:rFonts w:ascii="Times New Roman" w:hAnsi="Times New Roman" w:cs="Times New Roman"/>
          <w:i/>
          <w:sz w:val="24"/>
          <w:szCs w:val="24"/>
        </w:rPr>
        <w:t>t</w:t>
      </w:r>
      <w:r w:rsidR="000855AF" w:rsidRPr="008A67B1">
        <w:rPr>
          <w:rFonts w:ascii="Times New Roman" w:hAnsi="Times New Roman" w:cs="Times New Roman"/>
          <w:i/>
          <w:sz w:val="24"/>
          <w:szCs w:val="24"/>
          <w:vertAlign w:val="subscript"/>
        </w:rPr>
        <w:t>0</w:t>
      </w:r>
      <w:r w:rsidR="000855AF">
        <w:rPr>
          <w:rFonts w:ascii="Times New Roman" w:hAnsi="Times New Roman" w:cs="Times New Roman"/>
          <w:sz w:val="24"/>
          <w:szCs w:val="24"/>
        </w:rPr>
        <w:t>, age).</w:t>
      </w:r>
      <w:r w:rsidR="008A67B1">
        <w:rPr>
          <w:rFonts w:ascii="Times New Roman" w:hAnsi="Times New Roman" w:cs="Times New Roman"/>
          <w:sz w:val="24"/>
          <w:szCs w:val="24"/>
        </w:rPr>
        <w:t xml:space="preserve">  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Pr>
          <w:rFonts w:ascii="Times New Roman" w:hAnsi="Times New Roman" w:cs="Times New Roman"/>
          <w:sz w:val="24"/>
          <w:szCs w:val="24"/>
        </w:rPr>
        <w:t xml:space="preserve"> and </w:t>
      </w:r>
      <w:r w:rsidR="002E4768" w:rsidRPr="009C37AB">
        <w:rPr>
          <w:rFonts w:ascii="Times New Roman" w:hAnsi="Times New Roman" w:cs="Times New Roman"/>
          <w:i/>
          <w:sz w:val="24"/>
          <w:szCs w:val="24"/>
        </w:rPr>
        <w:t>γ</w:t>
      </w:r>
      <w:r w:rsidR="002E4768">
        <w:rPr>
          <w:rFonts w:ascii="Times New Roman" w:hAnsi="Times New Roman" w:cs="Times New Roman"/>
          <w:sz w:val="24"/>
          <w:szCs w:val="24"/>
        </w:rPr>
        <w:t xml:space="preserv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E3637C">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commentRangeEnd w:id="5"/>
      <w:r w:rsidR="004471DE">
        <w:rPr>
          <w:rStyle w:val="CommentReference"/>
        </w:rPr>
        <w:commentReference w:id="5"/>
      </w:r>
    </w:p>
    <w:p w14:paraId="23783DE3" w14:textId="73FA905F" w:rsidR="002E4768" w:rsidRDefault="00AC73C3">
      <w:pPr>
        <w:tabs>
          <w:tab w:val="left" w:pos="360"/>
          <w:tab w:val="left" w:pos="720"/>
          <w:tab w:val="left" w:pos="8640"/>
        </w:tabs>
        <w:spacing w:after="0" w:line="480" w:lineRule="auto"/>
        <w:jc w:val="both"/>
        <w:rPr>
          <w:rFonts w:ascii="Times New Roman" w:hAnsi="Times New Roman" w:cs="Times New Roman"/>
          <w:sz w:val="24"/>
          <w:szCs w:val="24"/>
        </w:rPr>
      </w:pPr>
      <w:commentRangeStart w:id="6"/>
      <w:commentRangeStart w:id="7"/>
      <w:commentRangeStart w:id="8"/>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proofErr w:type="gramStart"/>
      <w:r w:rsidR="008E2EE7">
        <w:rPr>
          <w:rFonts w:ascii="Times New Roman" w:hAnsi="Times New Roman" w:cs="Times New Roman"/>
          <w:i/>
          <w:sz w:val="24"/>
          <w:szCs w:val="24"/>
          <w:vertAlign w:val="subscript"/>
        </w:rPr>
        <w:t>,s</w:t>
      </w:r>
      <w:proofErr w:type="gramEnd"/>
      <w:r>
        <w:rPr>
          <w:rFonts w:ascii="Times New Roman" w:hAnsi="Times New Roman" w:cs="Times New Roman"/>
          <w:sz w:val="24"/>
          <w:szCs w:val="24"/>
        </w:rPr>
        <w:t xml:space="preserve">, </w:t>
      </w:r>
      <w:proofErr w:type="spellStart"/>
      <w:r w:rsidRPr="00AC73C3">
        <w:rPr>
          <w:rFonts w:ascii="Times New Roman" w:hAnsi="Times New Roman" w:cs="Times New Roman"/>
          <w:i/>
          <w:sz w:val="24"/>
          <w:szCs w:val="24"/>
        </w:rPr>
        <w:t>k</w:t>
      </w:r>
      <w:r w:rsidR="008E2EE7" w:rsidRPr="008E2EE7">
        <w:rPr>
          <w:rFonts w:ascii="Times New Roman" w:hAnsi="Times New Roman" w:cs="Times New Roman"/>
          <w:i/>
          <w:sz w:val="24"/>
          <w:szCs w:val="24"/>
          <w:vertAlign w:val="subscript"/>
        </w:rPr>
        <w:t>i,s</w:t>
      </w:r>
      <w:proofErr w:type="spellEnd"/>
      <w:r w:rsidR="006B533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w:t>
      </w:r>
      <w:r w:rsidR="006B5332">
        <w:rPr>
          <w:rFonts w:ascii="Times New Roman" w:hAnsi="Times New Roman" w:cs="Times New Roman"/>
          <w:sz w:val="24"/>
          <w:szCs w:val="24"/>
        </w:rPr>
        <w:t xml:space="preserve">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k</w:t>
      </w:r>
      <w:r w:rsidR="006B5332">
        <w:rPr>
          <w:rFonts w:ascii="Times New Roman" w:hAnsi="Times New Roman" w:cs="Times New Roman"/>
          <w:i/>
          <w:sz w:val="24"/>
          <w:szCs w:val="24"/>
          <w:vertAlign w:val="subscript"/>
        </w:rPr>
        <w:t>,s</w:t>
      </w:r>
      <w:proofErr w:type="spellEnd"/>
      <w:r w:rsidR="006B5332">
        <w:rPr>
          <w:rFonts w:ascii="Times New Roman" w:hAnsi="Times New Roman" w:cs="Times New Roman"/>
          <w:sz w:val="24"/>
          <w:szCs w:val="24"/>
        </w:rPr>
        <w:t xml:space="preserve"> </w:t>
      </w:r>
      <w:r>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6B5332">
        <w:rPr>
          <w:rFonts w:ascii="Times New Roman" w:hAnsi="Times New Roman" w:cs="Times New Roman"/>
          <w:sz w:val="24"/>
          <w:szCs w:val="24"/>
        </w:rPr>
        <w:t xml:space="preserve"> were not</w:t>
      </w:r>
      <w:r w:rsidR="009250DC">
        <w:rPr>
          <w:rFonts w:ascii="Times New Roman" w:hAnsi="Times New Roman" w:cs="Times New Roman"/>
          <w:sz w:val="24"/>
          <w:szCs w:val="24"/>
        </w:rPr>
        <w:t xml:space="preserve"> (Table 2</w:t>
      </w:r>
      <w:r>
        <w:rPr>
          <w:rFonts w:ascii="Times New Roman" w:hAnsi="Times New Roman" w:cs="Times New Roman"/>
          <w:sz w:val="24"/>
          <w:szCs w:val="24"/>
        </w:rPr>
        <w:t xml:space="preserve">a).  </w:t>
      </w:r>
      <w:commentRangeEnd w:id="6"/>
      <w:r w:rsidR="004471DE">
        <w:rPr>
          <w:rStyle w:val="CommentReference"/>
        </w:rPr>
        <w:commentReference w:id="6"/>
      </w:r>
      <w:commentRangeEnd w:id="7"/>
      <w:commentRangeEnd w:id="8"/>
      <w:r w:rsidR="00EB0951">
        <w:rPr>
          <w:rStyle w:val="CommentReference"/>
        </w:rPr>
        <w:commentReference w:id="7"/>
      </w:r>
      <w:r w:rsidR="006D0BF6">
        <w:rPr>
          <w:rStyle w:val="CommentReference"/>
        </w:rPr>
        <w:commentReference w:id="8"/>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proofErr w:type="gramStart"/>
      <w:r w:rsidR="00111BF5">
        <w:rPr>
          <w:rFonts w:ascii="Times New Roman" w:hAnsi="Times New Roman" w:cs="Times New Roman"/>
          <w:sz w:val="24"/>
          <w:szCs w:val="24"/>
        </w:rPr>
        <w:t>c.v</w:t>
      </w:r>
      <w:proofErr w:type="gramEnd"/>
      <w:r w:rsidR="00111BF5">
        <w:rPr>
          <w:rFonts w:ascii="Times New Roman" w:hAnsi="Times New Roman" w:cs="Times New Roman"/>
          <w:sz w:val="24"/>
          <w:szCs w:val="24"/>
        </w:rPr>
        <w:t>.</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E32B44">
        <w:rPr>
          <w:rFonts w:ascii="Times New Roman" w:hAnsi="Times New Roman" w:cs="Times New Roman"/>
          <w:sz w:val="24"/>
          <w:szCs w:val="24"/>
        </w:rPr>
        <w:t>In the remaining scenarios, t</w:t>
      </w:r>
      <w:r w:rsidR="009D73B8">
        <w:rPr>
          <w:rFonts w:ascii="Times New Roman" w:hAnsi="Times New Roman" w:cs="Times New Roman"/>
          <w:sz w:val="24"/>
          <w:szCs w:val="24"/>
        </w:rPr>
        <w:t>he</w:t>
      </w:r>
      <w:r w:rsidR="00111BF5">
        <w:rPr>
          <w:rFonts w:ascii="Times New Roman" w:hAnsi="Times New Roman" w:cs="Times New Roman"/>
          <w:sz w:val="24"/>
          <w:szCs w:val="24"/>
        </w:rPr>
        <w:t xml:space="preserve"> c.v.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proofErr w:type="gramStart"/>
      <w:r w:rsidR="006020A2">
        <w:rPr>
          <w:rFonts w:ascii="Times New Roman" w:hAnsi="Times New Roman" w:cs="Times New Roman"/>
          <w:i/>
          <w:sz w:val="24"/>
          <w:szCs w:val="24"/>
          <w:vertAlign w:val="subscript"/>
        </w:rPr>
        <w:t>,s</w:t>
      </w:r>
      <w:proofErr w:type="spellEnd"/>
      <w:proofErr w:type="gram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77777777" w:rsidR="001E733D" w:rsidRDefault="001E733D">
      <w:pPr>
        <w:tabs>
          <w:tab w:val="left" w:pos="360"/>
          <w:tab w:val="left" w:pos="720"/>
          <w:tab w:val="left" w:pos="8640"/>
        </w:tabs>
        <w:spacing w:after="0" w:line="480" w:lineRule="auto"/>
        <w:rPr>
          <w:rFonts w:ascii="Times New Roman" w:hAnsi="Times New Roman" w:cs="Times New Roman"/>
          <w:sz w:val="24"/>
          <w:szCs w:val="24"/>
        </w:rPr>
      </w:pPr>
    </w:p>
    <w:p w14:paraId="4C69BB97" w14:textId="77777777" w:rsidR="001E733D" w:rsidRDefault="001E733D">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Need to actually fit all of these models again, this won’t take long though.  The fishing year effect model also needs to be run.  The old runs for this seem to have gone amiss, need to hunt down these files to check how to calculate fishing year.</w:t>
      </w:r>
    </w:p>
    <w:p w14:paraId="6E89B697" w14:textId="77777777" w:rsidR="0010657A" w:rsidRPr="0010657A" w:rsidRDefault="0010657A" w:rsidP="0010657A">
      <w:pPr>
        <w:tabs>
          <w:tab w:val="left" w:pos="360"/>
          <w:tab w:val="left" w:pos="720"/>
          <w:tab w:val="left" w:pos="8640"/>
        </w:tabs>
        <w:spacing w:after="0" w:line="480" w:lineRule="auto"/>
        <w:ind w:left="360"/>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77777777" w:rsidR="00A12832" w:rsidRDefault="00A12832">
      <w:pPr>
        <w:tabs>
          <w:tab w:val="left" w:pos="360"/>
          <w:tab w:val="left" w:pos="720"/>
          <w:tab w:val="left" w:pos="8640"/>
        </w:tabs>
        <w:spacing w:after="0" w:line="480" w:lineRule="auto"/>
        <w:rPr>
          <w:rFonts w:ascii="Times New Roman" w:hAnsi="Times New Roman" w:cs="Times New Roman"/>
          <w:sz w:val="24"/>
          <w:szCs w:val="24"/>
        </w:rPr>
      </w:pPr>
    </w:p>
    <w:p w14:paraId="41DC6DE0" w14:textId="3F85AD5D" w:rsidR="00FA12C7" w:rsidRDefault="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Do table showing number of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fits for each of the 4 scenarios. Also show true par values, and mean/median of estimates.</w:t>
      </w:r>
      <w:r w:rsidR="006527AD">
        <w:rPr>
          <w:rFonts w:ascii="Times New Roman" w:hAnsi="Times New Roman" w:cs="Times New Roman"/>
          <w:sz w:val="24"/>
          <w:szCs w:val="24"/>
        </w:rPr>
        <w:t xml:space="preserve"> Discuss the numbers of </w:t>
      </w:r>
      <w:proofErr w:type="spellStart"/>
      <w:r w:rsidR="006527AD">
        <w:rPr>
          <w:rFonts w:ascii="Times New Roman" w:hAnsi="Times New Roman" w:cs="Times New Roman"/>
          <w:sz w:val="24"/>
          <w:szCs w:val="24"/>
        </w:rPr>
        <w:t>pdh</w:t>
      </w:r>
      <w:proofErr w:type="spellEnd"/>
      <w:r w:rsidR="006527AD">
        <w:rPr>
          <w:rFonts w:ascii="Times New Roman" w:hAnsi="Times New Roman" w:cs="Times New Roman"/>
          <w:sz w:val="24"/>
          <w:szCs w:val="24"/>
        </w:rPr>
        <w:t xml:space="preserve"> fits for each simulation experiment.</w:t>
      </w:r>
    </w:p>
    <w:p w14:paraId="131A335A" w14:textId="44A75360" w:rsidR="005A5B5F" w:rsidRPr="00333B71" w:rsidRDefault="00233B1A" w:rsidP="00333B71">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roofErr w:type="spellStart"/>
      <w:r w:rsidR="00A74C42" w:rsidRPr="0024242D">
        <w:rPr>
          <w:rFonts w:ascii="Times New Roman" w:hAnsi="Times New Roman" w:cs="Times New Roman"/>
          <w:i/>
          <w:sz w:val="24"/>
          <w:szCs w:val="24"/>
        </w:rPr>
        <w:t>μ</w:t>
      </w:r>
      <w:r w:rsidR="00A74C42" w:rsidRPr="00A74C42">
        <w:rPr>
          <w:rFonts w:ascii="Times New Roman" w:hAnsi="Times New Roman" w:cs="Times New Roman"/>
          <w:i/>
          <w:sz w:val="24"/>
          <w:szCs w:val="24"/>
          <w:vertAlign w:val="subscript"/>
        </w:rPr>
        <w:t>k</w:t>
      </w:r>
      <w:r w:rsidR="0094013C">
        <w:rPr>
          <w:rFonts w:ascii="Times New Roman" w:hAnsi="Times New Roman" w:cs="Times New Roman"/>
          <w:i/>
          <w:sz w:val="24"/>
          <w:szCs w:val="24"/>
          <w:vertAlign w:val="subscript"/>
        </w:rPr>
        <w:t>,s</w:t>
      </w:r>
      <w:proofErr w:type="spellEnd"/>
      <w:r w:rsidR="00B16741">
        <w:rPr>
          <w:rFonts w:ascii="Times New Roman" w:hAnsi="Times New Roman" w:cs="Times New Roman"/>
          <w:sz w:val="24"/>
          <w:szCs w:val="24"/>
        </w:rPr>
        <w:t xml:space="preserve">, </w:t>
      </w:r>
      <w:proofErr w:type="spellStart"/>
      <w:r w:rsidR="00E95E62" w:rsidRPr="009C37AB">
        <w:rPr>
          <w:rFonts w:ascii="Times New Roman" w:hAnsi="Times New Roman" w:cs="Times New Roman"/>
          <w:i/>
          <w:sz w:val="24"/>
          <w:szCs w:val="24"/>
        </w:rPr>
        <w:t>γ</w:t>
      </w:r>
      <w:r w:rsidR="00E95E62" w:rsidRPr="00E95E62">
        <w:rPr>
          <w:rFonts w:ascii="Times New Roman" w:hAnsi="Times New Roman" w:cs="Times New Roman"/>
          <w:i/>
          <w:sz w:val="24"/>
          <w:szCs w:val="24"/>
          <w:vertAlign w:val="subscript"/>
        </w:rPr>
        <w:t>s</w:t>
      </w:r>
      <w:proofErr w:type="spellEnd"/>
      <w:r w:rsidR="00E95E62">
        <w:rPr>
          <w:rFonts w:ascii="Times New Roman" w:hAnsi="Times New Roman" w:cs="Times New Roman"/>
          <w:sz w:val="24"/>
          <w:szCs w:val="24"/>
        </w:rPr>
        <w:t xml:space="preserve"> </w:t>
      </w:r>
      <w:r w:rsidR="00B16741">
        <w:rPr>
          <w:rFonts w:ascii="Times New Roman" w:hAnsi="Times New Roman" w:cs="Times New Roman"/>
          <w:sz w:val="24"/>
          <w:szCs w:val="24"/>
        </w:rPr>
        <w:t xml:space="preserve">and </w:t>
      </w:r>
      <w:r w:rsidR="00B16741" w:rsidRPr="00B16741">
        <w:rPr>
          <w:rFonts w:ascii="Times New Roman" w:hAnsi="Times New Roman" w:cs="Times New Roman"/>
          <w:i/>
          <w:sz w:val="24"/>
          <w:szCs w:val="24"/>
        </w:rPr>
        <w:t>L</w:t>
      </w:r>
      <w:r w:rsidR="00B16741" w:rsidRPr="00B16741">
        <w:rPr>
          <w:rFonts w:ascii="Times New Roman" w:hAnsi="Times New Roman" w:cs="Times New Roman"/>
          <w:i/>
          <w:sz w:val="24"/>
          <w:szCs w:val="24"/>
          <w:vertAlign w:val="subscript"/>
        </w:rPr>
        <w:t>0</w:t>
      </w:r>
      <w:r w:rsidR="0094013C">
        <w:rPr>
          <w:rFonts w:ascii="Times New Roman" w:hAnsi="Times New Roman" w:cs="Times New Roman"/>
          <w:i/>
          <w:sz w:val="24"/>
          <w:szCs w:val="24"/>
          <w:vertAlign w:val="subscript"/>
        </w:rPr>
        <w:t>,s</w:t>
      </w:r>
      <w:r>
        <w:rPr>
          <w:rFonts w:ascii="Times New Roman" w:hAnsi="Times New Roman" w:cs="Times New Roman"/>
          <w:sz w:val="24"/>
          <w:szCs w:val="24"/>
        </w:rPr>
        <w:t xml:space="preserve"> well estimated in all cases, distribution of estimates gets tighter as the po</w:t>
      </w:r>
      <w:r w:rsidR="00447699">
        <w:rPr>
          <w:rFonts w:ascii="Times New Roman" w:hAnsi="Times New Roman" w:cs="Times New Roman"/>
          <w:sz w:val="24"/>
          <w:szCs w:val="24"/>
        </w:rPr>
        <w:t>wer is increased from 50 to 500 (</w:t>
      </w:r>
      <w:r w:rsidR="005329C2">
        <w:rPr>
          <w:rFonts w:ascii="Times New Roman" w:hAnsi="Times New Roman" w:cs="Times New Roman"/>
          <w:sz w:val="24"/>
          <w:szCs w:val="24"/>
        </w:rPr>
        <w:fldChar w:fldCharType="begin"/>
      </w:r>
      <w:r w:rsidR="005329C2">
        <w:rPr>
          <w:rFonts w:ascii="Times New Roman" w:hAnsi="Times New Roman" w:cs="Times New Roman"/>
          <w:sz w:val="24"/>
          <w:szCs w:val="24"/>
        </w:rPr>
        <w:instrText xml:space="preserve"> REF _Ref409962267 </w:instrText>
      </w:r>
      <w:r w:rsidR="005329C2">
        <w:rPr>
          <w:rFonts w:ascii="Times New Roman" w:hAnsi="Times New Roman" w:cs="Times New Roman"/>
          <w:sz w:val="24"/>
          <w:szCs w:val="24"/>
        </w:rPr>
        <w:fldChar w:fldCharType="separate"/>
      </w:r>
      <w:r w:rsidR="005329C2" w:rsidRPr="00EB4096">
        <w:rPr>
          <w:i/>
          <w:color w:val="000000" w:themeColor="text1"/>
          <w:sz w:val="24"/>
          <w:szCs w:val="24"/>
        </w:rPr>
        <w:t xml:space="preserve">Figure </w:t>
      </w:r>
      <w:r w:rsidR="005329C2">
        <w:rPr>
          <w:i/>
          <w:noProof/>
          <w:color w:val="000000" w:themeColor="text1"/>
          <w:sz w:val="24"/>
          <w:szCs w:val="24"/>
        </w:rPr>
        <w:t>1</w:t>
      </w:r>
      <w:r w:rsidR="005329C2">
        <w:rPr>
          <w:rFonts w:ascii="Times New Roman" w:hAnsi="Times New Roman" w:cs="Times New Roman"/>
          <w:sz w:val="24"/>
          <w:szCs w:val="24"/>
        </w:rPr>
        <w:fldChar w:fldCharType="end"/>
      </w:r>
      <w:r w:rsidR="005329C2">
        <w:rPr>
          <w:rFonts w:ascii="Times New Roman" w:hAnsi="Times New Roman" w:cs="Times New Roman"/>
          <w:sz w:val="24"/>
          <w:szCs w:val="24"/>
        </w:rPr>
        <w:t xml:space="preserve">, </w:t>
      </w:r>
      <w:r w:rsidR="005329C2">
        <w:rPr>
          <w:rFonts w:ascii="Times New Roman" w:hAnsi="Times New Roman" w:cs="Times New Roman"/>
          <w:sz w:val="24"/>
          <w:szCs w:val="24"/>
        </w:rPr>
        <w:fldChar w:fldCharType="begin"/>
      </w:r>
      <w:r w:rsidR="005329C2">
        <w:rPr>
          <w:rFonts w:ascii="Times New Roman" w:hAnsi="Times New Roman" w:cs="Times New Roman"/>
          <w:sz w:val="24"/>
          <w:szCs w:val="24"/>
        </w:rPr>
        <w:instrText xml:space="preserve"> REF _Ref409962302 </w:instrText>
      </w:r>
      <w:r w:rsidR="005329C2">
        <w:rPr>
          <w:rFonts w:ascii="Times New Roman" w:hAnsi="Times New Roman" w:cs="Times New Roman"/>
          <w:sz w:val="24"/>
          <w:szCs w:val="24"/>
        </w:rPr>
        <w:fldChar w:fldCharType="separate"/>
      </w:r>
      <w:r w:rsidR="005329C2" w:rsidRPr="00D66CFF">
        <w:rPr>
          <w:i/>
          <w:color w:val="000000" w:themeColor="text1"/>
          <w:sz w:val="24"/>
          <w:szCs w:val="24"/>
        </w:rPr>
        <w:t xml:space="preserve">Figure </w:t>
      </w:r>
      <w:r w:rsidR="005329C2">
        <w:rPr>
          <w:i/>
          <w:noProof/>
          <w:color w:val="000000" w:themeColor="text1"/>
          <w:sz w:val="24"/>
          <w:szCs w:val="24"/>
        </w:rPr>
        <w:t>2</w:t>
      </w:r>
      <w:r w:rsidR="005329C2">
        <w:rPr>
          <w:rFonts w:ascii="Times New Roman" w:hAnsi="Times New Roman" w:cs="Times New Roman"/>
          <w:sz w:val="24"/>
          <w:szCs w:val="24"/>
        </w:rPr>
        <w:fldChar w:fldCharType="end"/>
      </w:r>
      <w:r w:rsidR="005329C2">
        <w:rPr>
          <w:rFonts w:ascii="Times New Roman" w:hAnsi="Times New Roman" w:cs="Times New Roman"/>
          <w:sz w:val="24"/>
          <w:szCs w:val="24"/>
        </w:rPr>
        <w:t xml:space="preserve">, </w:t>
      </w:r>
      <w:r w:rsidR="005329C2">
        <w:rPr>
          <w:rFonts w:ascii="Times New Roman" w:hAnsi="Times New Roman" w:cs="Times New Roman"/>
          <w:sz w:val="24"/>
          <w:szCs w:val="24"/>
        </w:rPr>
        <w:fldChar w:fldCharType="begin"/>
      </w:r>
      <w:r w:rsidR="005329C2">
        <w:rPr>
          <w:rFonts w:ascii="Times New Roman" w:hAnsi="Times New Roman" w:cs="Times New Roman"/>
          <w:sz w:val="24"/>
          <w:szCs w:val="24"/>
        </w:rPr>
        <w:instrText xml:space="preserve"> REF _Ref409962306 </w:instrText>
      </w:r>
      <w:r w:rsidR="005329C2">
        <w:rPr>
          <w:rFonts w:ascii="Times New Roman" w:hAnsi="Times New Roman" w:cs="Times New Roman"/>
          <w:sz w:val="24"/>
          <w:szCs w:val="24"/>
        </w:rPr>
        <w:fldChar w:fldCharType="separate"/>
      </w:r>
      <w:r w:rsidR="005329C2" w:rsidRPr="00A03423">
        <w:rPr>
          <w:i/>
          <w:color w:val="000000" w:themeColor="text1"/>
          <w:sz w:val="24"/>
        </w:rPr>
        <w:t xml:space="preserve">Figure </w:t>
      </w:r>
      <w:r w:rsidR="005329C2">
        <w:rPr>
          <w:i/>
          <w:noProof/>
          <w:color w:val="000000" w:themeColor="text1"/>
          <w:sz w:val="24"/>
        </w:rPr>
        <w:t>3</w:t>
      </w:r>
      <w:r w:rsidR="005329C2">
        <w:rPr>
          <w:rFonts w:ascii="Times New Roman" w:hAnsi="Times New Roman" w:cs="Times New Roman"/>
          <w:sz w:val="24"/>
          <w:szCs w:val="24"/>
        </w:rPr>
        <w:fldChar w:fldCharType="end"/>
      </w:r>
      <w:r w:rsidR="00447699">
        <w:rPr>
          <w:rFonts w:ascii="Times New Roman" w:hAnsi="Times New Roman" w:cs="Times New Roman"/>
          <w:sz w:val="24"/>
          <w:szCs w:val="24"/>
        </w:rPr>
        <w:t>)</w:t>
      </w:r>
      <w:r w:rsidR="005A5B5F">
        <w:rPr>
          <w:rFonts w:ascii="Times New Roman" w:hAnsi="Times New Roman" w:cs="Times New Roman"/>
          <w:sz w:val="24"/>
          <w:szCs w:val="24"/>
        </w:rPr>
        <w:t>.</w:t>
      </w:r>
      <w:r w:rsidR="00F66F82">
        <w:rPr>
          <w:rFonts w:ascii="Times New Roman" w:hAnsi="Times New Roman" w:cs="Times New Roman"/>
          <w:sz w:val="24"/>
          <w:szCs w:val="24"/>
        </w:rPr>
        <w:t xml:space="preserve">  </w:t>
      </w:r>
      <w:r w:rsidR="00F66F82">
        <w:rPr>
          <w:rFonts w:ascii="Times New Roman" w:hAnsi="Times New Roman" w:cs="Times New Roman"/>
          <w:sz w:val="24"/>
          <w:szCs w:val="24"/>
        </w:rPr>
        <w:t>Parameters</w:t>
      </w:r>
      <w:r w:rsidR="00BA50F6">
        <w:rPr>
          <w:rFonts w:ascii="Times New Roman" w:hAnsi="Times New Roman" w:cs="Times New Roman"/>
          <w:sz w:val="24"/>
          <w:szCs w:val="24"/>
        </w:rPr>
        <w:t xml:space="preserve"> </w:t>
      </w:r>
      <w:r w:rsidR="00BA50F6" w:rsidRPr="006E0040">
        <w:rPr>
          <w:rFonts w:ascii="Times New Roman" w:hAnsi="Times New Roman" w:cs="Times New Roman"/>
          <w:i/>
          <w:sz w:val="24"/>
          <w:szCs w:val="24"/>
        </w:rPr>
        <w:t>c</w:t>
      </w:r>
      <w:r w:rsidR="00BA50F6" w:rsidRPr="006E0040">
        <w:rPr>
          <w:rFonts w:ascii="Times New Roman" w:hAnsi="Times New Roman" w:cs="Times New Roman"/>
          <w:i/>
          <w:sz w:val="24"/>
          <w:szCs w:val="24"/>
          <w:vertAlign w:val="subscript"/>
        </w:rPr>
        <w:t>obs</w:t>
      </w:r>
      <w:r w:rsidR="00BA50F6">
        <w:rPr>
          <w:rFonts w:ascii="Times New Roman" w:hAnsi="Times New Roman" w:cs="Times New Roman"/>
          <w:sz w:val="24"/>
          <w:szCs w:val="24"/>
        </w:rPr>
        <w:t xml:space="preserve">, </w:t>
      </w:r>
      <w:proofErr w:type="spellStart"/>
      <w:r w:rsidR="00B91CA1" w:rsidRPr="00201D26">
        <w:rPr>
          <w:rFonts w:ascii="Times New Roman" w:hAnsi="Times New Roman" w:cs="Times New Roman"/>
          <w:i/>
          <w:sz w:val="24"/>
          <w:szCs w:val="24"/>
        </w:rPr>
        <w:t>σ</w:t>
      </w:r>
      <w:r w:rsidR="00BA50F6" w:rsidRPr="00B91CA1">
        <w:rPr>
          <w:rFonts w:ascii="Times New Roman" w:hAnsi="Times New Roman" w:cs="Times New Roman"/>
          <w:i/>
          <w:sz w:val="24"/>
          <w:szCs w:val="24"/>
          <w:vertAlign w:val="subscript"/>
        </w:rPr>
        <w:t>k</w:t>
      </w:r>
      <w:proofErr w:type="gramStart"/>
      <w:r w:rsidR="00BA50F6" w:rsidRPr="00B91CA1">
        <w:rPr>
          <w:rFonts w:ascii="Times New Roman" w:hAnsi="Times New Roman" w:cs="Times New Roman"/>
          <w:i/>
          <w:sz w:val="24"/>
          <w:szCs w:val="24"/>
          <w:vertAlign w:val="subscript"/>
        </w:rPr>
        <w:t>,s</w:t>
      </w:r>
      <w:proofErr w:type="spellEnd"/>
      <w:proofErr w:type="gramEnd"/>
      <w:r w:rsidR="00A5683C">
        <w:rPr>
          <w:rFonts w:ascii="Times New Roman" w:hAnsi="Times New Roman" w:cs="Times New Roman"/>
          <w:sz w:val="24"/>
          <w:szCs w:val="24"/>
        </w:rPr>
        <w:t xml:space="preserve"> and</w:t>
      </w:r>
      <w:r w:rsidR="00BA50F6">
        <w:rPr>
          <w:rFonts w:ascii="Times New Roman" w:hAnsi="Times New Roman" w:cs="Times New Roman"/>
          <w:sz w:val="24"/>
          <w:szCs w:val="24"/>
        </w:rPr>
        <w:t xml:space="preserve"> </w:t>
      </w:r>
      <w:proofErr w:type="spellStart"/>
      <w:r w:rsidR="00B91CA1" w:rsidRPr="00201D26">
        <w:rPr>
          <w:rFonts w:ascii="Times New Roman" w:hAnsi="Times New Roman" w:cs="Times New Roman"/>
          <w:i/>
          <w:sz w:val="24"/>
          <w:szCs w:val="24"/>
        </w:rPr>
        <w:t>σ</w:t>
      </w:r>
      <w:r w:rsidR="00BA50F6" w:rsidRPr="00B91CA1">
        <w:rPr>
          <w:rFonts w:ascii="Times New Roman" w:hAnsi="Times New Roman" w:cs="Times New Roman"/>
          <w:i/>
          <w:sz w:val="24"/>
          <w:szCs w:val="24"/>
          <w:vertAlign w:val="subscript"/>
        </w:rPr>
        <w:t>z</w:t>
      </w:r>
      <w:proofErr w:type="spellEnd"/>
      <w:r w:rsidR="00F66F82">
        <w:rPr>
          <w:rFonts w:ascii="Times New Roman" w:hAnsi="Times New Roman" w:cs="Times New Roman"/>
          <w:sz w:val="24"/>
          <w:szCs w:val="24"/>
        </w:rPr>
        <w:t>.</w:t>
      </w:r>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2D2E30B3" w14:textId="7D3EEE58"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variation in growth among individuals and years,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Our case study application suggests that …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3ECED703"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when 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174E905A"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r w:rsidR="00840BBD">
        <w:rPr>
          <w:rFonts w:ascii="Times New Roman" w:hAnsi="Times New Roman" w:cs="Times New Roman"/>
          <w:sz w:val="24"/>
          <w:szCs w:val="24"/>
        </w:rPr>
        <w:t xml:space="preserve"> </w:t>
      </w:r>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p>
    <w:p w14:paraId="67E24349" w14:textId="77777777" w:rsidR="008E2EE7" w:rsidRDefault="008E2EE7">
      <w:pPr>
        <w:rPr>
          <w:rFonts w:ascii="Times New Roman" w:hAnsi="Times New Roman" w:cs="Times New Roman"/>
          <w:b/>
          <w:sz w:val="24"/>
          <w:szCs w:val="24"/>
        </w:rPr>
      </w:pPr>
      <w:r>
        <w:rPr>
          <w:rFonts w:ascii="Times New Roman" w:hAnsi="Times New Roman" w:cs="Times New Roman"/>
          <w:b/>
          <w:sz w:val="24"/>
          <w:szCs w:val="24"/>
        </w:rPr>
        <w:br w:type="page"/>
      </w:r>
    </w:p>
    <w:p w14:paraId="68BEF472" w14:textId="27BBBA2E"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77777777" w:rsidR="0010657A" w:rsidRDefault="00840BBD" w:rsidP="00B04686">
      <w:pPr>
        <w:spacing w:line="480" w:lineRule="auto"/>
        <w:rPr>
          <w:rFonts w:ascii="Times New Roman" w:hAnsi="Times New Roman" w:cs="Times New Roman"/>
          <w:sz w:val="24"/>
          <w:szCs w:val="24"/>
        </w:rPr>
      </w:pPr>
      <w:r>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Pr>
          <w:rFonts w:ascii="Times New Roman" w:hAnsi="Times New Roman" w:cs="Times New Roman"/>
          <w:sz w:val="24"/>
          <w:szCs w:val="24"/>
        </w:rPr>
        <w:t>Kristensen</w:t>
      </w:r>
      <w:proofErr w:type="spellEnd"/>
      <w:r>
        <w:rPr>
          <w:rFonts w:ascii="Times New Roman" w:hAnsi="Times New Roman" w:cs="Times New Roman"/>
          <w:sz w:val="24"/>
          <w:szCs w:val="24"/>
        </w:rPr>
        <w:t xml:space="preserve"> and H. </w:t>
      </w:r>
      <w:proofErr w:type="spellStart"/>
      <w:r>
        <w:rPr>
          <w:rFonts w:ascii="Times New Roman" w:hAnsi="Times New Roman" w:cs="Times New Roman"/>
          <w:sz w:val="24"/>
          <w:szCs w:val="24"/>
        </w:rPr>
        <w:t>Skaug</w:t>
      </w:r>
      <w:proofErr w:type="spellEnd"/>
      <w:r>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9104F1F" w14:textId="77777777" w:rsidR="005F4D7C" w:rsidRPr="009C37AB" w:rsidRDefault="005F4D7C">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364679D2" w14:textId="0EBF0DC0" w:rsidR="00F02008"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5759DC17"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008A237F" w:rsidRPr="008A237F">
              <w:rPr>
                <w:rFonts w:ascii="Times New Roman" w:hAnsi="Times New Roman" w:cs="Times New Roman"/>
                <w:i/>
                <w:sz w:val="24"/>
                <w:szCs w:val="24"/>
                <w:vertAlign w:val="subscript"/>
              </w:rPr>
              <w:t>s</w:t>
            </w:r>
            <w:proofErr w:type="spellEnd"/>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4FD70EB5" w14:textId="77777777" w:rsidR="005104DC" w:rsidRDefault="005104DC" w:rsidP="00157581">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94CA1DC" w14:textId="7F2A6370" w:rsidR="00652704"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B0FB34"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189EFDE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55B2392C" w14:textId="77777777" w:rsidR="00F02008" w:rsidRDefault="00F02008" w:rsidP="0082668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1483D4E" w14:textId="4F9E8421" w:rsidR="003819DE" w:rsidRDefault="00E76581" w:rsidP="00826684">
      <w:pPr>
        <w:spacing w:line="480" w:lineRule="auto"/>
        <w:rPr>
          <w:rFonts w:ascii="Times New Roman" w:hAnsi="Times New Roman" w:cs="Times New Roman"/>
          <w:sz w:val="24"/>
          <w:szCs w:val="24"/>
        </w:rPr>
      </w:pPr>
      <w:commentRangeStart w:id="9"/>
      <w:r>
        <w:rPr>
          <w:rFonts w:ascii="Times New Roman" w:hAnsi="Times New Roman" w:cs="Times New Roman"/>
          <w:sz w:val="24"/>
          <w:szCs w:val="24"/>
        </w:rPr>
        <w:t>Table</w:t>
      </w:r>
      <w:r w:rsidR="00B06918">
        <w:rPr>
          <w:rFonts w:ascii="Times New Roman" w:hAnsi="Times New Roman" w:cs="Times New Roman"/>
          <w:sz w:val="24"/>
          <w:szCs w:val="24"/>
        </w:rPr>
        <w:t xml:space="preserve"> 1</w:t>
      </w:r>
      <w:r w:rsidR="008374FC">
        <w:rPr>
          <w:rFonts w:ascii="Times New Roman" w:hAnsi="Times New Roman" w:cs="Times New Roman"/>
          <w:sz w:val="24"/>
          <w:szCs w:val="24"/>
        </w:rPr>
        <w:t xml:space="preserve"> –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3"/>
        <w:gridCol w:w="1085"/>
        <w:gridCol w:w="1070"/>
      </w:tblGrid>
      <w:tr w:rsidR="00652704" w14:paraId="343748A9" w14:textId="77777777" w:rsidTr="0098629A">
        <w:tc>
          <w:tcPr>
            <w:tcW w:w="6035" w:type="dxa"/>
            <w:tcBorders>
              <w:top w:val="single" w:sz="4" w:space="0" w:color="auto"/>
              <w:bottom w:val="single" w:sz="4" w:space="0" w:color="auto"/>
            </w:tcBorders>
          </w:tcPr>
          <w:p w14:paraId="3B649787"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083" w:type="dxa"/>
            <w:tcBorders>
              <w:top w:val="single" w:sz="4" w:space="0" w:color="auto"/>
              <w:bottom w:val="single" w:sz="4" w:space="0" w:color="auto"/>
            </w:tcBorders>
          </w:tcPr>
          <w:p w14:paraId="1D15E6BE"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6C41D28C"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commentRangeEnd w:id="9"/>
      <w:tr w:rsidR="00652704" w14:paraId="69B1D2AC" w14:textId="77777777" w:rsidTr="0098629A">
        <w:tc>
          <w:tcPr>
            <w:tcW w:w="6035" w:type="dxa"/>
          </w:tcPr>
          <w:p w14:paraId="47EB425A" w14:textId="46F0694B" w:rsidR="00652704" w:rsidRDefault="00652704">
            <w:pPr>
              <w:tabs>
                <w:tab w:val="left" w:pos="360"/>
                <w:tab w:val="left" w:pos="720"/>
                <w:tab w:val="left" w:pos="8640"/>
              </w:tabs>
              <w:spacing w:line="480" w:lineRule="auto"/>
              <w:rPr>
                <w:rFonts w:ascii="Times New Roman" w:hAnsi="Times New Roman" w:cs="Times New Roman"/>
                <w:sz w:val="24"/>
                <w:szCs w:val="24"/>
              </w:rPr>
            </w:pPr>
            <w:r>
              <w:rPr>
                <w:rStyle w:val="CommentReference"/>
              </w:rPr>
              <w:commentReference w:id="9"/>
            </w:r>
            <w:r>
              <w:rPr>
                <w:rFonts w:ascii="Times New Roman" w:hAnsi="Times New Roman" w:cs="Times New Roman"/>
                <w:sz w:val="24"/>
                <w:szCs w:val="24"/>
              </w:rPr>
              <w:t xml:space="preserve">The </w:t>
            </w:r>
            <w:r w:rsidR="00D8471F">
              <w:rPr>
                <w:rFonts w:ascii="Times New Roman" w:hAnsi="Times New Roman" w:cs="Times New Roman"/>
                <w:sz w:val="24"/>
                <w:szCs w:val="24"/>
              </w:rPr>
              <w:t>number of time periods</w:t>
            </w:r>
            <w:r w:rsidR="005F533B">
              <w:rPr>
                <w:rFonts w:ascii="Times New Roman" w:hAnsi="Times New Roman" w:cs="Times New Roman"/>
                <w:sz w:val="24"/>
                <w:szCs w:val="24"/>
              </w:rPr>
              <w:t xml:space="preserve"> per year</w:t>
            </w:r>
          </w:p>
        </w:tc>
        <w:tc>
          <w:tcPr>
            <w:tcW w:w="1083" w:type="dxa"/>
          </w:tcPr>
          <w:p w14:paraId="275D5110" w14:textId="3E8B834E" w:rsidR="00652704" w:rsidRDefault="00E3637C">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70" w:type="dxa"/>
          </w:tcPr>
          <w:p w14:paraId="41FB8889" w14:textId="51AA8181" w:rsidR="00652704"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D8471F" w14:paraId="36C5A8D0" w14:textId="77777777" w:rsidTr="008E7432">
        <w:tc>
          <w:tcPr>
            <w:tcW w:w="6035" w:type="dxa"/>
          </w:tcPr>
          <w:p w14:paraId="149D3AFE" w14:textId="62314997" w:rsidR="00D8471F" w:rsidRDefault="00D8471F" w:rsidP="00CC4E40">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hypothetical length at</w:t>
            </w:r>
            <w:r w:rsidR="005F533B">
              <w:rPr>
                <w:rFonts w:ascii="Times New Roman" w:hAnsi="Times New Roman" w:cs="Times New Roman"/>
                <w:sz w:val="24"/>
                <w:szCs w:val="24"/>
              </w:rPr>
              <w:t xml:space="preserve"> </w:t>
            </w:r>
            <w:r w:rsidR="00FB1785">
              <w:rPr>
                <w:rFonts w:ascii="Times New Roman" w:hAnsi="Times New Roman" w:cs="Times New Roman"/>
                <w:sz w:val="24"/>
                <w:szCs w:val="24"/>
              </w:rPr>
              <w:t xml:space="preserve">which </w:t>
            </w:r>
            <w:r w:rsidR="005F533B">
              <w:rPr>
                <w:rFonts w:ascii="Times New Roman" w:hAnsi="Times New Roman" w:cs="Times New Roman"/>
                <w:sz w:val="24"/>
                <w:szCs w:val="24"/>
              </w:rPr>
              <w:t>time</w:t>
            </w:r>
            <w:r w:rsidR="00CC4E40">
              <w:rPr>
                <w:rFonts w:ascii="Times New Roman" w:hAnsi="Times New Roman" w:cs="Times New Roman"/>
                <w:sz w:val="24"/>
                <w:szCs w:val="24"/>
              </w:rPr>
              <w:t xml:space="preserve"> </w:t>
            </w:r>
            <w:r w:rsidR="00CC4E40" w:rsidRPr="00CC4E40">
              <w:rPr>
                <w:rFonts w:ascii="Times New Roman" w:hAnsi="Times New Roman" w:cs="Times New Roman"/>
                <w:i/>
                <w:sz w:val="24"/>
                <w:szCs w:val="24"/>
              </w:rPr>
              <w:t>t = 0</w:t>
            </w:r>
          </w:p>
        </w:tc>
        <w:tc>
          <w:tcPr>
            <w:tcW w:w="1083" w:type="dxa"/>
          </w:tcPr>
          <w:p w14:paraId="6EECDF43" w14:textId="5941E6FF" w:rsidR="00D8471F" w:rsidRPr="001C4ABE" w:rsidRDefault="001C4ABE">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sidR="00846372">
              <w:rPr>
                <w:rFonts w:ascii="Times New Roman" w:eastAsia="SimSun" w:hAnsi="Times New Roman" w:cs="Times New Roman"/>
                <w:i/>
                <w:sz w:val="24"/>
                <w:szCs w:val="24"/>
                <w:vertAlign w:val="subscript"/>
              </w:rPr>
              <w:t>,s</w:t>
            </w:r>
          </w:p>
        </w:tc>
        <w:tc>
          <w:tcPr>
            <w:tcW w:w="1070" w:type="dxa"/>
          </w:tcPr>
          <w:p w14:paraId="103E0800" w14:textId="77777777" w:rsidR="00D8471F"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361D76B5" w14:textId="77777777" w:rsidTr="0098629A">
        <w:tc>
          <w:tcPr>
            <w:tcW w:w="6035" w:type="dxa"/>
          </w:tcPr>
          <w:p w14:paraId="65EC07B1"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083" w:type="dxa"/>
          </w:tcPr>
          <w:p w14:paraId="2AF01121" w14:textId="2B78EEED" w:rsidR="00652704" w:rsidRPr="00D05E15" w:rsidRDefault="0087348C">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p>
        </w:tc>
        <w:tc>
          <w:tcPr>
            <w:tcW w:w="1070" w:type="dxa"/>
          </w:tcPr>
          <w:p w14:paraId="56CDF42E" w14:textId="16CBB02F" w:rsidR="00652704" w:rsidRDefault="0084637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681ACD12" w14:textId="77777777" w:rsidTr="0098629A">
        <w:tc>
          <w:tcPr>
            <w:tcW w:w="6035" w:type="dxa"/>
          </w:tcPr>
          <w:p w14:paraId="235FCA1C"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083" w:type="dxa"/>
          </w:tcPr>
          <w:p w14:paraId="2CD94B2C" w14:textId="144997FE" w:rsidR="00652704" w:rsidRDefault="00B8752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A74C42">
              <w:rPr>
                <w:rFonts w:ascii="Times New Roman" w:eastAsia="SimSun" w:hAnsi="Times New Roman" w:cs="Times New Roman"/>
                <w:i/>
                <w:sz w:val="24"/>
                <w:szCs w:val="24"/>
              </w:rPr>
              <w:t>k</w:t>
            </w:r>
            <w:r w:rsidRPr="00A74C42">
              <w:rPr>
                <w:rFonts w:ascii="Times New Roman" w:eastAsia="SimSun" w:hAnsi="Times New Roman" w:cs="Times New Roman"/>
                <w:i/>
                <w:sz w:val="24"/>
                <w:szCs w:val="24"/>
                <w:vertAlign w:val="subscript"/>
              </w:rPr>
              <w:t>i</w:t>
            </w:r>
            <w:r w:rsidR="008E2EE7">
              <w:rPr>
                <w:rFonts w:ascii="Times New Roman" w:eastAsia="SimSun" w:hAnsi="Times New Roman" w:cs="Times New Roman"/>
                <w:i/>
                <w:sz w:val="24"/>
                <w:szCs w:val="24"/>
                <w:vertAlign w:val="subscript"/>
              </w:rPr>
              <w:t>,s</w:t>
            </w:r>
            <w:proofErr w:type="spellEnd"/>
            <w:r>
              <w:rPr>
                <w:rFonts w:ascii="Times New Roman" w:eastAsia="SimSun" w:hAnsi="Times New Roman" w:cs="Times New Roman"/>
                <w:sz w:val="24"/>
                <w:szCs w:val="24"/>
              </w:rPr>
              <w:t xml:space="preserve">, </w:t>
            </w:r>
            <w:proofErr w:type="spellStart"/>
            <w:r w:rsidR="00A74C42"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sidR="00846372">
              <w:rPr>
                <w:rFonts w:ascii="Times New Roman" w:eastAsia="SimSun" w:hAnsi="Times New Roman" w:cs="Times New Roman"/>
                <w:i/>
                <w:sz w:val="24"/>
                <w:szCs w:val="24"/>
                <w:vertAlign w:val="subscript"/>
              </w:rPr>
              <w:t>,s</w:t>
            </w:r>
            <w:proofErr w:type="spellEnd"/>
          </w:p>
        </w:tc>
        <w:tc>
          <w:tcPr>
            <w:tcW w:w="1070" w:type="dxa"/>
          </w:tcPr>
          <w:p w14:paraId="272596E6" w14:textId="65C9AA24" w:rsidR="00652704"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0098629A" w:rsidRPr="0098629A">
              <w:rPr>
                <w:rFonts w:ascii="Times New Roman" w:hAnsi="Times New Roman" w:cs="Times New Roman"/>
                <w:sz w:val="24"/>
                <w:szCs w:val="24"/>
                <w:vertAlign w:val="superscript"/>
              </w:rPr>
              <w:t>-1</w:t>
            </w:r>
          </w:p>
        </w:tc>
      </w:tr>
      <w:tr w:rsidR="00652704" w14:paraId="314F2EB8" w14:textId="77777777" w:rsidTr="0098629A">
        <w:tc>
          <w:tcPr>
            <w:tcW w:w="6035" w:type="dxa"/>
          </w:tcPr>
          <w:p w14:paraId="673A0B5F"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083" w:type="dxa"/>
          </w:tcPr>
          <w:p w14:paraId="38D32191" w14:textId="3AD59AAA" w:rsidR="00652704" w:rsidRDefault="006B598A">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sidR="00613C92">
              <w:rPr>
                <w:rFonts w:ascii="Times New Roman" w:hAnsi="Times New Roman" w:cs="Times New Roman"/>
                <w:i/>
                <w:sz w:val="24"/>
                <w:szCs w:val="24"/>
              </w:rPr>
              <w:t xml:space="preserve">, </w:t>
            </w:r>
            <w:proofErr w:type="spellStart"/>
            <w:r w:rsidR="00613C92" w:rsidRPr="009C37AB">
              <w:rPr>
                <w:rFonts w:ascii="Times New Roman" w:hAnsi="Times New Roman" w:cs="Times New Roman"/>
                <w:i/>
                <w:sz w:val="24"/>
                <w:szCs w:val="24"/>
              </w:rPr>
              <w:t>γ</w:t>
            </w:r>
            <w:r w:rsidR="00613C92" w:rsidRPr="00613C92">
              <w:rPr>
                <w:rFonts w:ascii="Times New Roman" w:hAnsi="Times New Roman" w:cs="Times New Roman"/>
                <w:i/>
                <w:sz w:val="24"/>
                <w:szCs w:val="24"/>
                <w:vertAlign w:val="subscript"/>
              </w:rPr>
              <w:t>y</w:t>
            </w:r>
            <w:proofErr w:type="spellEnd"/>
            <w:r w:rsidR="001C4ABE">
              <w:rPr>
                <w:rFonts w:ascii="Times New Roman" w:eastAsia="SimSun" w:hAnsi="Times New Roman" w:cs="Times New Roman"/>
                <w:sz w:val="24"/>
                <w:szCs w:val="24"/>
              </w:rPr>
              <w:t xml:space="preserve">, </w:t>
            </w:r>
            <w:proofErr w:type="spellStart"/>
            <w:r w:rsidR="001C4ABE" w:rsidRPr="0024242D">
              <w:rPr>
                <w:rFonts w:ascii="Times New Roman" w:hAnsi="Times New Roman" w:cs="Times New Roman"/>
                <w:i/>
                <w:sz w:val="24"/>
                <w:szCs w:val="24"/>
              </w:rPr>
              <w:t>μ</w:t>
            </w:r>
            <w:r w:rsidRPr="006B598A">
              <w:rPr>
                <w:rFonts w:ascii="Times New Roman" w:hAnsi="Times New Roman" w:cs="Times New Roman"/>
                <w:i/>
                <w:sz w:val="24"/>
                <w:szCs w:val="24"/>
                <w:vertAlign w:val="subscript"/>
              </w:rPr>
              <w:t>γ</w:t>
            </w:r>
            <w:proofErr w:type="spellEnd"/>
          </w:p>
        </w:tc>
        <w:tc>
          <w:tcPr>
            <w:tcW w:w="1070" w:type="dxa"/>
          </w:tcPr>
          <w:p w14:paraId="16BB7A4A"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p>
        </w:tc>
      </w:tr>
      <w:tr w:rsidR="00652704" w14:paraId="67C19749" w14:textId="77777777" w:rsidTr="0098629A">
        <w:tc>
          <w:tcPr>
            <w:tcW w:w="6035" w:type="dxa"/>
          </w:tcPr>
          <w:p w14:paraId="45C00769"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083" w:type="dxa"/>
          </w:tcPr>
          <w:p w14:paraId="72E91451" w14:textId="6ADB516C" w:rsidR="00652704" w:rsidRDefault="006B598A">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70" w:type="dxa"/>
          </w:tcPr>
          <w:p w14:paraId="72BD6B12"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p>
        </w:tc>
      </w:tr>
      <w:tr w:rsidR="00652704" w14:paraId="0B8A4E54" w14:textId="77777777" w:rsidTr="0098629A">
        <w:tc>
          <w:tcPr>
            <w:tcW w:w="6035" w:type="dxa"/>
          </w:tcPr>
          <w:p w14:paraId="08D5AE34"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083" w:type="dxa"/>
          </w:tcPr>
          <w:p w14:paraId="0888BCD6" w14:textId="190E7082" w:rsidR="00652704" w:rsidRPr="00371EC9" w:rsidRDefault="00371EC9">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m:oMathPara>
          </w:p>
        </w:tc>
        <w:tc>
          <w:tcPr>
            <w:tcW w:w="1070" w:type="dxa"/>
          </w:tcPr>
          <w:p w14:paraId="00C11D36" w14:textId="67705420" w:rsidR="00652704" w:rsidRDefault="00075C75">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3EEE52A" w14:textId="77777777" w:rsidTr="0098629A">
        <w:tc>
          <w:tcPr>
            <w:tcW w:w="6035" w:type="dxa"/>
          </w:tcPr>
          <w:p w14:paraId="53EB9859"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083" w:type="dxa"/>
          </w:tcPr>
          <w:p w14:paraId="10407DA4" w14:textId="2E5CB4A5" w:rsidR="00652704" w:rsidRPr="00626350" w:rsidRDefault="00E3637C">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sub>
                </m:sSub>
              </m:oMath>
            </m:oMathPara>
          </w:p>
        </w:tc>
        <w:tc>
          <w:tcPr>
            <w:tcW w:w="1070" w:type="dxa"/>
          </w:tcPr>
          <w:p w14:paraId="1520BC92"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022DF57" w14:textId="77777777" w:rsidTr="0098629A">
        <w:tc>
          <w:tcPr>
            <w:tcW w:w="6035" w:type="dxa"/>
          </w:tcPr>
          <w:p w14:paraId="1EDA319C" w14:textId="6AA70387" w:rsidR="00652704" w:rsidRDefault="00652704" w:rsidP="00CC4E40">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00CC4E40" w:rsidRPr="00CC4E40">
              <w:rPr>
                <w:rFonts w:ascii="Times New Roman" w:hAnsi="Times New Roman" w:cs="Times New Roman"/>
                <w:i/>
                <w:sz w:val="24"/>
                <w:szCs w:val="24"/>
              </w:rPr>
              <w:t>L(t) = 0</w:t>
            </w:r>
          </w:p>
        </w:tc>
        <w:tc>
          <w:tcPr>
            <w:tcW w:w="1083" w:type="dxa"/>
          </w:tcPr>
          <w:p w14:paraId="33ADEDBD" w14:textId="5D0652AE" w:rsidR="00652704" w:rsidRPr="001C4ABE" w:rsidRDefault="001C4ABE">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sidR="00846372">
              <w:rPr>
                <w:rFonts w:ascii="Times New Roman" w:eastAsia="SimSun" w:hAnsi="Times New Roman" w:cs="Times New Roman"/>
                <w:i/>
                <w:sz w:val="24"/>
                <w:szCs w:val="24"/>
                <w:vertAlign w:val="subscript"/>
              </w:rPr>
              <w:t>,s</w:t>
            </w:r>
          </w:p>
        </w:tc>
        <w:tc>
          <w:tcPr>
            <w:tcW w:w="1070" w:type="dxa"/>
          </w:tcPr>
          <w:p w14:paraId="32862AC0" w14:textId="45E0A603" w:rsidR="00652704"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0518FEE9" w14:textId="77777777" w:rsidTr="0098629A">
        <w:tc>
          <w:tcPr>
            <w:tcW w:w="6035" w:type="dxa"/>
          </w:tcPr>
          <w:p w14:paraId="34DEF368" w14:textId="6AD00F67" w:rsidR="00652704" w:rsidRDefault="00DA067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083" w:type="dxa"/>
          </w:tcPr>
          <w:p w14:paraId="682CBEB6" w14:textId="6081515C" w:rsidR="00652704" w:rsidRDefault="00DA0674">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70" w:type="dxa"/>
          </w:tcPr>
          <w:p w14:paraId="179D3578" w14:textId="05CF6C79"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2DEE1E75" w14:textId="77777777" w:rsidTr="0098629A">
        <w:tc>
          <w:tcPr>
            <w:tcW w:w="6035" w:type="dxa"/>
          </w:tcPr>
          <w:p w14:paraId="2AF7DA9B" w14:textId="1FA3F0DF"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Catabolic rate </w:t>
            </w:r>
            <w:r w:rsidR="00F25992">
              <w:rPr>
                <w:rFonts w:ascii="Times New Roman" w:hAnsi="Times New Roman" w:cs="Times New Roman"/>
                <w:sz w:val="24"/>
                <w:szCs w:val="24"/>
              </w:rPr>
              <w:t>standard deviation</w:t>
            </w:r>
          </w:p>
        </w:tc>
        <w:tc>
          <w:tcPr>
            <w:tcW w:w="1083" w:type="dxa"/>
          </w:tcPr>
          <w:p w14:paraId="018A3B5D" w14:textId="17AFF830" w:rsidR="00652704" w:rsidRPr="00706242" w:rsidRDefault="00F25992">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sidR="00846372">
              <w:rPr>
                <w:rFonts w:ascii="Times New Roman" w:hAnsi="Times New Roman" w:cs="Times New Roman"/>
                <w:i/>
                <w:sz w:val="24"/>
                <w:szCs w:val="24"/>
                <w:vertAlign w:val="subscript"/>
              </w:rPr>
              <w:t>,s</w:t>
            </w:r>
            <w:proofErr w:type="spellEnd"/>
          </w:p>
        </w:tc>
        <w:tc>
          <w:tcPr>
            <w:tcW w:w="1070" w:type="dxa"/>
          </w:tcPr>
          <w:p w14:paraId="2F14041A" w14:textId="3483B022" w:rsidR="00652704" w:rsidRDefault="00A5608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3A6C2D6" w14:textId="77777777" w:rsidTr="0098629A">
        <w:tc>
          <w:tcPr>
            <w:tcW w:w="6035" w:type="dxa"/>
          </w:tcPr>
          <w:p w14:paraId="231338A6" w14:textId="2F2A4625"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Annual deviation </w:t>
            </w:r>
            <w:r w:rsidR="00F25992">
              <w:rPr>
                <w:rFonts w:ascii="Times New Roman" w:hAnsi="Times New Roman" w:cs="Times New Roman"/>
                <w:sz w:val="24"/>
                <w:szCs w:val="24"/>
              </w:rPr>
              <w:t>standard deviation</w:t>
            </w:r>
          </w:p>
        </w:tc>
        <w:tc>
          <w:tcPr>
            <w:tcW w:w="1083" w:type="dxa"/>
          </w:tcPr>
          <w:p w14:paraId="3370F4BC" w14:textId="63DD127C" w:rsidR="00652704" w:rsidRPr="00DB6F6F" w:rsidRDefault="00F25992">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y</w:t>
            </w:r>
            <w:proofErr w:type="spellEnd"/>
          </w:p>
        </w:tc>
        <w:tc>
          <w:tcPr>
            <w:tcW w:w="1070" w:type="dxa"/>
          </w:tcPr>
          <w:p w14:paraId="0F69A9E0" w14:textId="1788B678" w:rsidR="00652704" w:rsidRDefault="00652704">
            <w:pPr>
              <w:tabs>
                <w:tab w:val="left" w:pos="360"/>
                <w:tab w:val="left" w:pos="720"/>
                <w:tab w:val="left" w:pos="8640"/>
              </w:tabs>
              <w:spacing w:line="480" w:lineRule="auto"/>
              <w:rPr>
                <w:rFonts w:ascii="Times New Roman" w:hAnsi="Times New Roman" w:cs="Times New Roman"/>
                <w:sz w:val="24"/>
                <w:szCs w:val="24"/>
              </w:rPr>
            </w:pPr>
          </w:p>
        </w:tc>
      </w:tr>
      <w:tr w:rsidR="00652704" w14:paraId="0D610C4B" w14:textId="77777777" w:rsidTr="0098629A">
        <w:tc>
          <w:tcPr>
            <w:tcW w:w="6035" w:type="dxa"/>
            <w:tcBorders>
              <w:bottom w:val="single" w:sz="4" w:space="0" w:color="auto"/>
            </w:tcBorders>
          </w:tcPr>
          <w:p w14:paraId="0F8D86BE" w14:textId="0FBDCFE4" w:rsidR="00652704" w:rsidRDefault="005F533B">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Time variation </w:t>
            </w:r>
            <w:r w:rsidR="00F25992">
              <w:rPr>
                <w:rFonts w:ascii="Times New Roman" w:hAnsi="Times New Roman" w:cs="Times New Roman"/>
                <w:sz w:val="24"/>
                <w:szCs w:val="24"/>
              </w:rPr>
              <w:t>standard deviation</w:t>
            </w:r>
          </w:p>
        </w:tc>
        <w:tc>
          <w:tcPr>
            <w:tcW w:w="1083" w:type="dxa"/>
            <w:tcBorders>
              <w:bottom w:val="single" w:sz="4" w:space="0" w:color="auto"/>
            </w:tcBorders>
          </w:tcPr>
          <w:p w14:paraId="4376CD89" w14:textId="7F062CCE" w:rsidR="00652704" w:rsidRPr="00DB6F6F" w:rsidRDefault="00F25992">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70" w:type="dxa"/>
            <w:tcBorders>
              <w:bottom w:val="single" w:sz="4" w:space="0" w:color="auto"/>
            </w:tcBorders>
          </w:tcPr>
          <w:p w14:paraId="3FB7E88C" w14:textId="7931A533" w:rsidR="00652704" w:rsidRDefault="003C617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B708407" w14:textId="77777777" w:rsidTr="0098629A">
        <w:tc>
          <w:tcPr>
            <w:tcW w:w="6035" w:type="dxa"/>
            <w:tcBorders>
              <w:top w:val="single" w:sz="4" w:space="0" w:color="auto"/>
              <w:bottom w:val="single" w:sz="4" w:space="0" w:color="auto"/>
            </w:tcBorders>
          </w:tcPr>
          <w:p w14:paraId="5F214D05"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083" w:type="dxa"/>
            <w:tcBorders>
              <w:top w:val="single" w:sz="4" w:space="0" w:color="auto"/>
              <w:bottom w:val="single" w:sz="4" w:space="0" w:color="auto"/>
            </w:tcBorders>
          </w:tcPr>
          <w:p w14:paraId="1B94A65D"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30BF06B1"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18174347" w14:textId="77777777" w:rsidTr="00EC1D64">
        <w:tc>
          <w:tcPr>
            <w:tcW w:w="6035" w:type="dxa"/>
            <w:tcBorders>
              <w:top w:val="single" w:sz="4" w:space="0" w:color="auto"/>
              <w:bottom w:val="nil"/>
            </w:tcBorders>
          </w:tcPr>
          <w:p w14:paraId="1685BE36"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083" w:type="dxa"/>
            <w:tcBorders>
              <w:top w:val="single" w:sz="4" w:space="0" w:color="auto"/>
              <w:bottom w:val="nil"/>
            </w:tcBorders>
          </w:tcPr>
          <w:p w14:paraId="23DEE3E7" w14:textId="77777777" w:rsidR="00652704" w:rsidRDefault="00E3637C">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70" w:type="dxa"/>
            <w:tcBorders>
              <w:top w:val="single" w:sz="4" w:space="0" w:color="auto"/>
              <w:bottom w:val="nil"/>
            </w:tcBorders>
          </w:tcPr>
          <w:p w14:paraId="38D9D6EE" w14:textId="3E0F0A25"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EC1D64" w14:paraId="40EB18A7" w14:textId="77777777" w:rsidTr="00EC1D64">
        <w:tc>
          <w:tcPr>
            <w:tcW w:w="6035" w:type="dxa"/>
            <w:tcBorders>
              <w:top w:val="nil"/>
              <w:bottom w:val="nil"/>
            </w:tcBorders>
          </w:tcPr>
          <w:p w14:paraId="0B128B32" w14:textId="77777777" w:rsidR="00EC1D6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083" w:type="dxa"/>
            <w:tcBorders>
              <w:top w:val="nil"/>
              <w:bottom w:val="nil"/>
            </w:tcBorders>
          </w:tcPr>
          <w:p w14:paraId="6172A7B9" w14:textId="46B56896" w:rsidR="00EC1D64" w:rsidRPr="00302FC2" w:rsidRDefault="00302FC2">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70" w:type="dxa"/>
            <w:tcBorders>
              <w:top w:val="nil"/>
              <w:bottom w:val="nil"/>
            </w:tcBorders>
          </w:tcPr>
          <w:p w14:paraId="069944A5" w14:textId="5A30D2F7" w:rsidR="00EC1D6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5495A6F" w14:textId="77777777" w:rsidTr="00EC1D64">
        <w:tc>
          <w:tcPr>
            <w:tcW w:w="6035" w:type="dxa"/>
            <w:tcBorders>
              <w:top w:val="nil"/>
              <w:bottom w:val="single" w:sz="4" w:space="0" w:color="auto"/>
            </w:tcBorders>
          </w:tcPr>
          <w:p w14:paraId="4F7CB3F6" w14:textId="6C2C9A2B" w:rsidR="0065270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r w:rsidR="00C03A00">
              <w:rPr>
                <w:rFonts w:ascii="Times New Roman" w:hAnsi="Times New Roman" w:cs="Times New Roman"/>
                <w:sz w:val="24"/>
                <w:szCs w:val="24"/>
              </w:rPr>
              <w:t xml:space="preserve"> at time </w:t>
            </w:r>
            <w:r w:rsidR="00C03A00" w:rsidRPr="00C03A00">
              <w:rPr>
                <w:rFonts w:ascii="Times New Roman" w:hAnsi="Times New Roman" w:cs="Times New Roman"/>
                <w:i/>
                <w:sz w:val="24"/>
                <w:szCs w:val="24"/>
              </w:rPr>
              <w:t>t</w:t>
            </w:r>
          </w:p>
        </w:tc>
        <w:tc>
          <w:tcPr>
            <w:tcW w:w="1083" w:type="dxa"/>
            <w:tcBorders>
              <w:top w:val="nil"/>
              <w:bottom w:val="single" w:sz="4" w:space="0" w:color="auto"/>
            </w:tcBorders>
          </w:tcPr>
          <w:p w14:paraId="7E10D4E8" w14:textId="0CA00BCF" w:rsidR="00652704" w:rsidRPr="00302FC2" w:rsidRDefault="00302FC2">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Y(t)</w:t>
            </w:r>
          </w:p>
        </w:tc>
        <w:tc>
          <w:tcPr>
            <w:tcW w:w="1070" w:type="dxa"/>
            <w:tcBorders>
              <w:top w:val="nil"/>
              <w:bottom w:val="single" w:sz="4" w:space="0" w:color="auto"/>
            </w:tcBorders>
          </w:tcPr>
          <w:p w14:paraId="66C4C1BD" w14:textId="706D4B0E" w:rsidR="0065270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57B9F197" w14:textId="77777777" w:rsidTr="0098629A">
        <w:tc>
          <w:tcPr>
            <w:tcW w:w="6035" w:type="dxa"/>
            <w:tcBorders>
              <w:top w:val="single" w:sz="4" w:space="0" w:color="auto"/>
              <w:bottom w:val="single" w:sz="4" w:space="0" w:color="auto"/>
            </w:tcBorders>
          </w:tcPr>
          <w:p w14:paraId="0A1F27F3"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083" w:type="dxa"/>
            <w:tcBorders>
              <w:top w:val="single" w:sz="4" w:space="0" w:color="auto"/>
              <w:bottom w:val="single" w:sz="4" w:space="0" w:color="auto"/>
            </w:tcBorders>
          </w:tcPr>
          <w:p w14:paraId="684C3DA9"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4FE678ED"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46A8DC3C" w14:textId="77777777" w:rsidTr="0098629A">
        <w:tc>
          <w:tcPr>
            <w:tcW w:w="6035" w:type="dxa"/>
            <w:tcBorders>
              <w:top w:val="single" w:sz="4" w:space="0" w:color="auto"/>
            </w:tcBorders>
          </w:tcPr>
          <w:p w14:paraId="1376115D"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083" w:type="dxa"/>
            <w:tcBorders>
              <w:top w:val="single" w:sz="4" w:space="0" w:color="auto"/>
            </w:tcBorders>
          </w:tcPr>
          <w:p w14:paraId="3384D8A7" w14:textId="6F9F5947" w:rsidR="00652704" w:rsidRPr="00613C92" w:rsidRDefault="00613C92">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70" w:type="dxa"/>
            <w:tcBorders>
              <w:top w:val="single" w:sz="4" w:space="0" w:color="auto"/>
            </w:tcBorders>
          </w:tcPr>
          <w:p w14:paraId="0A785D88"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0CE4E03E" w14:textId="77777777" w:rsidTr="0098629A">
        <w:tc>
          <w:tcPr>
            <w:tcW w:w="6035" w:type="dxa"/>
          </w:tcPr>
          <w:p w14:paraId="5715BB9E"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083" w:type="dxa"/>
          </w:tcPr>
          <w:p w14:paraId="77CB83B9" w14:textId="7C223833" w:rsidR="00652704" w:rsidRPr="00613C92" w:rsidRDefault="00613C92">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70" w:type="dxa"/>
          </w:tcPr>
          <w:p w14:paraId="55893C8D" w14:textId="387F6763"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652704" w14:paraId="504CEEBE" w14:textId="77777777" w:rsidTr="0098629A">
        <w:tc>
          <w:tcPr>
            <w:tcW w:w="6035" w:type="dxa"/>
          </w:tcPr>
          <w:p w14:paraId="437B5708"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083" w:type="dxa"/>
          </w:tcPr>
          <w:p w14:paraId="6DC6A3B2" w14:textId="7DD02F9B" w:rsidR="00652704" w:rsidRPr="00613C92" w:rsidRDefault="00613C92">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70" w:type="dxa"/>
          </w:tcPr>
          <w:p w14:paraId="7882E30A"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33AB61C3" w14:textId="77777777" w:rsidTr="0098629A">
        <w:tc>
          <w:tcPr>
            <w:tcW w:w="6035" w:type="dxa"/>
          </w:tcPr>
          <w:p w14:paraId="326FCF75" w14:textId="4909C3BC" w:rsidR="00652704" w:rsidRDefault="008A436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p>
        </w:tc>
        <w:tc>
          <w:tcPr>
            <w:tcW w:w="1083" w:type="dxa"/>
          </w:tcPr>
          <w:p w14:paraId="06768C95" w14:textId="008D7C72" w:rsidR="00652704" w:rsidRPr="008A4362" w:rsidRDefault="00CD5D58">
            <w:pPr>
              <w:tabs>
                <w:tab w:val="left" w:pos="360"/>
                <w:tab w:val="left" w:pos="720"/>
                <w:tab w:val="left" w:pos="8640"/>
              </w:tabs>
              <w:spacing w:line="480" w:lineRule="auto"/>
              <w:jc w:val="center"/>
              <w:rPr>
                <w:rFonts w:ascii="Times New Roman" w:eastAsia="SimSun" w:hAnsi="Times New Roman" w:cs="Times New Roman"/>
                <w:i/>
                <w:sz w:val="24"/>
                <w:szCs w:val="24"/>
              </w:rPr>
            </w:pPr>
            <w:r>
              <w:rPr>
                <w:rFonts w:ascii="Times New Roman" w:eastAsia="SimSun" w:hAnsi="Times New Roman" w:cs="Times New Roman"/>
                <w:i/>
                <w:sz w:val="24"/>
                <w:szCs w:val="24"/>
              </w:rPr>
              <w:t>y</w:t>
            </w:r>
          </w:p>
        </w:tc>
        <w:tc>
          <w:tcPr>
            <w:tcW w:w="1070" w:type="dxa"/>
          </w:tcPr>
          <w:p w14:paraId="0CFBD1C6" w14:textId="493B895F" w:rsidR="00652704" w:rsidRDefault="00075C75">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bl>
    <w:p w14:paraId="50D23E98" w14:textId="77777777" w:rsidR="00D27F19" w:rsidRDefault="00D27F19" w:rsidP="00B0468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2186F6B" w14:textId="15FFE981" w:rsidR="00940D52" w:rsidRPr="00940D52" w:rsidRDefault="00940D52" w:rsidP="00940D52">
      <w:pPr>
        <w:pStyle w:val="Caption"/>
        <w:keepNext/>
        <w:rPr>
          <w:i w:val="0"/>
          <w:color w:val="000000" w:themeColor="text1"/>
          <w:sz w:val="24"/>
          <w:szCs w:val="24"/>
        </w:rPr>
      </w:pPr>
      <w:r w:rsidRPr="00940D52">
        <w:rPr>
          <w:i w:val="0"/>
          <w:color w:val="000000" w:themeColor="text1"/>
          <w:sz w:val="24"/>
          <w:szCs w:val="24"/>
        </w:rPr>
        <w:t xml:space="preserve">Table </w:t>
      </w:r>
      <w:r w:rsidRPr="00940D52">
        <w:rPr>
          <w:i w:val="0"/>
          <w:color w:val="000000" w:themeColor="text1"/>
          <w:sz w:val="24"/>
          <w:szCs w:val="24"/>
        </w:rPr>
        <w:fldChar w:fldCharType="begin"/>
      </w:r>
      <w:r w:rsidRPr="00940D52">
        <w:rPr>
          <w:i w:val="0"/>
          <w:color w:val="000000" w:themeColor="text1"/>
          <w:sz w:val="24"/>
          <w:szCs w:val="24"/>
        </w:rPr>
        <w:instrText xml:space="preserve"> SEQ Table \* ARABIC </w:instrText>
      </w:r>
      <w:r w:rsidRPr="00940D52">
        <w:rPr>
          <w:i w:val="0"/>
          <w:color w:val="000000" w:themeColor="text1"/>
          <w:sz w:val="24"/>
          <w:szCs w:val="24"/>
        </w:rPr>
        <w:fldChar w:fldCharType="separate"/>
      </w:r>
      <w:r w:rsidRPr="00940D52">
        <w:rPr>
          <w:i w:val="0"/>
          <w:noProof/>
          <w:color w:val="000000" w:themeColor="text1"/>
          <w:sz w:val="24"/>
          <w:szCs w:val="24"/>
        </w:rPr>
        <w:t>1</w:t>
      </w:r>
      <w:r w:rsidRPr="00940D52">
        <w:rPr>
          <w:i w:val="0"/>
          <w:color w:val="000000" w:themeColor="text1"/>
          <w:sz w:val="24"/>
          <w:szCs w:val="24"/>
        </w:rPr>
        <w:fldChar w:fldCharType="end"/>
      </w:r>
      <w:r w:rsidRPr="00940D52">
        <w:rPr>
          <w:i w:val="0"/>
          <w:color w:val="000000" w:themeColor="text1"/>
          <w:sz w:val="24"/>
          <w:szCs w:val="24"/>
        </w:rPr>
        <w:t>: List of simulation results.</w:t>
      </w:r>
    </w:p>
    <w:tbl>
      <w:tblPr>
        <w:tblStyle w:val="TableGrid"/>
        <w:tblW w:w="12068" w:type="dxa"/>
        <w:tblLayout w:type="fixed"/>
        <w:tblLook w:val="04A0" w:firstRow="1" w:lastRow="0" w:firstColumn="1" w:lastColumn="0" w:noHBand="0" w:noVBand="1"/>
      </w:tblPr>
      <w:tblGrid>
        <w:gridCol w:w="1351"/>
        <w:gridCol w:w="950"/>
        <w:gridCol w:w="750"/>
        <w:gridCol w:w="1116"/>
        <w:gridCol w:w="1093"/>
        <w:gridCol w:w="876"/>
        <w:gridCol w:w="876"/>
        <w:gridCol w:w="876"/>
        <w:gridCol w:w="876"/>
        <w:gridCol w:w="996"/>
        <w:gridCol w:w="628"/>
        <w:gridCol w:w="840"/>
        <w:gridCol w:w="840"/>
      </w:tblGrid>
      <w:tr w:rsidR="00EF7FB7" w14:paraId="41E35258" w14:textId="77777777" w:rsidTr="004447D0">
        <w:tc>
          <w:tcPr>
            <w:tcW w:w="1351" w:type="dxa"/>
          </w:tcPr>
          <w:p w14:paraId="06C2CA43" w14:textId="4C8AA5C4" w:rsidR="00E316DF" w:rsidRDefault="00E316D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Random</w:t>
            </w:r>
            <w:r w:rsidR="003335B0">
              <w:rPr>
                <w:rFonts w:ascii="Times New Roman" w:hAnsi="Times New Roman" w:cs="Times New Roman"/>
                <w:sz w:val="24"/>
                <w:szCs w:val="24"/>
              </w:rPr>
              <w:t>-</w:t>
            </w:r>
          </w:p>
          <w:p w14:paraId="31E4436C" w14:textId="3A6B4FFC" w:rsidR="00EF7FB7" w:rsidRDefault="00EF7FB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effects</w:t>
            </w:r>
          </w:p>
        </w:tc>
        <w:tc>
          <w:tcPr>
            <w:tcW w:w="950" w:type="dxa"/>
          </w:tcPr>
          <w:p w14:paraId="66B4E15F" w14:textId="5943BD2E" w:rsidR="00EF7FB7" w:rsidRDefault="00EF7FB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Power</w:t>
            </w:r>
          </w:p>
        </w:tc>
        <w:tc>
          <w:tcPr>
            <w:tcW w:w="750" w:type="dxa"/>
          </w:tcPr>
          <w:p w14:paraId="1CFB4BC5" w14:textId="6A374DE9"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pdH</w:t>
            </w:r>
            <w:proofErr w:type="spellEnd"/>
          </w:p>
        </w:tc>
        <w:tc>
          <w:tcPr>
            <w:tcW w:w="1116" w:type="dxa"/>
          </w:tcPr>
          <w:p w14:paraId="6F968D9E" w14:textId="3957632E"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4242D">
              <w:rPr>
                <w:rFonts w:ascii="Times New Roman" w:hAnsi="Times New Roman" w:cs="Times New Roman"/>
                <w:i/>
                <w:sz w:val="24"/>
                <w:szCs w:val="24"/>
              </w:rPr>
              <w:t>μ</w:t>
            </w:r>
            <w:r w:rsidRPr="00E8714B">
              <w:rPr>
                <w:rFonts w:ascii="Times New Roman" w:hAnsi="Times New Roman" w:cs="Times New Roman"/>
                <w:i/>
                <w:sz w:val="24"/>
                <w:szCs w:val="24"/>
                <w:vertAlign w:val="subscript"/>
              </w:rPr>
              <w:t>k,s</w:t>
            </w:r>
            <w:proofErr w:type="spellEnd"/>
          </w:p>
        </w:tc>
        <w:tc>
          <w:tcPr>
            <w:tcW w:w="1093" w:type="dxa"/>
          </w:tcPr>
          <w:p w14:paraId="5BC8520D" w14:textId="77777777" w:rsidR="00EF7FB7" w:rsidRPr="009C37AB"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7DC3EA6B" w14:textId="317B21B1"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E8714B">
              <w:rPr>
                <w:rFonts w:ascii="Times New Roman" w:hAnsi="Times New Roman" w:cs="Times New Roman"/>
                <w:i/>
                <w:sz w:val="24"/>
                <w:szCs w:val="24"/>
                <w:vertAlign w:val="subscript"/>
              </w:rPr>
              <w:t>s</w:t>
            </w:r>
            <w:proofErr w:type="spellEnd"/>
          </w:p>
        </w:tc>
        <w:tc>
          <w:tcPr>
            <w:tcW w:w="876" w:type="dxa"/>
          </w:tcPr>
          <w:p w14:paraId="2709AB1A" w14:textId="77777777"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60050D2B" w14:textId="154584F0" w:rsidR="00EF7FB7" w:rsidRDefault="00EF7FB7">
            <w:pPr>
              <w:tabs>
                <w:tab w:val="left" w:pos="360"/>
                <w:tab w:val="left" w:pos="720"/>
                <w:tab w:val="left" w:pos="8640"/>
              </w:tabs>
              <w:spacing w:line="480" w:lineRule="auto"/>
              <w:rPr>
                <w:rFonts w:ascii="Times New Roman" w:hAnsi="Times New Roman" w:cs="Times New Roman"/>
                <w:sz w:val="24"/>
                <w:szCs w:val="24"/>
              </w:rPr>
            </w:pPr>
            <w:r w:rsidRPr="003A4C56">
              <w:rPr>
                <w:rFonts w:ascii="Times New Roman" w:hAnsi="Times New Roman" w:cs="Times New Roman"/>
                <w:i/>
                <w:sz w:val="24"/>
                <w:szCs w:val="24"/>
              </w:rPr>
              <w:t>L</w:t>
            </w:r>
            <w:r w:rsidRPr="003A4C56">
              <w:rPr>
                <w:rFonts w:ascii="Times New Roman" w:hAnsi="Times New Roman" w:cs="Times New Roman"/>
                <w:i/>
                <w:sz w:val="24"/>
                <w:szCs w:val="24"/>
                <w:vertAlign w:val="subscript"/>
              </w:rPr>
              <w:t>0,s</w:t>
            </w:r>
          </w:p>
        </w:tc>
        <w:tc>
          <w:tcPr>
            <w:tcW w:w="876" w:type="dxa"/>
          </w:tcPr>
          <w:p w14:paraId="0C3848F4" w14:textId="77777777"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p>
        </w:tc>
        <w:tc>
          <w:tcPr>
            <w:tcW w:w="996" w:type="dxa"/>
          </w:tcPr>
          <w:p w14:paraId="3CD72607" w14:textId="00B072FF"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r w:rsidRPr="00E8714B">
              <w:rPr>
                <w:rFonts w:ascii="Times New Roman" w:hAnsi="Times New Roman" w:cs="Times New Roman"/>
                <w:i/>
                <w:sz w:val="24"/>
                <w:szCs w:val="24"/>
              </w:rPr>
              <w:t>c</w:t>
            </w:r>
            <w:r w:rsidRPr="00E8714B">
              <w:rPr>
                <w:rFonts w:ascii="Times New Roman" w:hAnsi="Times New Roman" w:cs="Times New Roman"/>
                <w:i/>
                <w:sz w:val="24"/>
                <w:szCs w:val="24"/>
                <w:vertAlign w:val="subscript"/>
              </w:rPr>
              <w:t>obs</w:t>
            </w:r>
          </w:p>
        </w:tc>
        <w:tc>
          <w:tcPr>
            <w:tcW w:w="628" w:type="dxa"/>
          </w:tcPr>
          <w:p w14:paraId="24DABA9A" w14:textId="4BD4D7DD"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k,s</w:t>
            </w:r>
            <w:proofErr w:type="spellEnd"/>
          </w:p>
        </w:tc>
        <w:tc>
          <w:tcPr>
            <w:tcW w:w="840" w:type="dxa"/>
          </w:tcPr>
          <w:p w14:paraId="2E29A324" w14:textId="77777777" w:rsidR="00EF7FB7" w:rsidRPr="00201D26" w:rsidRDefault="00EF7FB7">
            <w:pPr>
              <w:tabs>
                <w:tab w:val="left" w:pos="360"/>
                <w:tab w:val="left" w:pos="720"/>
                <w:tab w:val="left" w:pos="8640"/>
              </w:tabs>
              <w:spacing w:line="480" w:lineRule="auto"/>
              <w:rPr>
                <w:rFonts w:ascii="Times New Roman" w:hAnsi="Times New Roman" w:cs="Times New Roman"/>
                <w:i/>
                <w:sz w:val="24"/>
                <w:szCs w:val="24"/>
              </w:rPr>
            </w:pPr>
          </w:p>
        </w:tc>
        <w:tc>
          <w:tcPr>
            <w:tcW w:w="840" w:type="dxa"/>
          </w:tcPr>
          <w:p w14:paraId="76357A89" w14:textId="7E3E1146"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z</w:t>
            </w:r>
            <w:proofErr w:type="spellEnd"/>
          </w:p>
        </w:tc>
      </w:tr>
      <w:tr w:rsidR="00EF7FB7" w14:paraId="42C45A18" w14:textId="77777777" w:rsidTr="004447D0">
        <w:tc>
          <w:tcPr>
            <w:tcW w:w="1351" w:type="dxa"/>
          </w:tcPr>
          <w:p w14:paraId="70DA65F7" w14:textId="4481B09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950" w:type="dxa"/>
          </w:tcPr>
          <w:p w14:paraId="0586A92C"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750" w:type="dxa"/>
          </w:tcPr>
          <w:p w14:paraId="1A14BAF4"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2854DE6F" w14:textId="281F49E9"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1093" w:type="dxa"/>
          </w:tcPr>
          <w:p w14:paraId="5AE62037" w14:textId="2886272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496EBA4B" w14:textId="2C2C4451"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37EDA0B2" w14:textId="0C92EBC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323A9126" w14:textId="5195AD3B"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0BDF3966" w14:textId="0CA10ED3"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996" w:type="dxa"/>
          </w:tcPr>
          <w:p w14:paraId="0DA9A253" w14:textId="5E78C308"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628" w:type="dxa"/>
          </w:tcPr>
          <w:p w14:paraId="3FC4FA55" w14:textId="19C26582"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40" w:type="dxa"/>
          </w:tcPr>
          <w:p w14:paraId="3CE4A2E0" w14:textId="3C4171D5"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40" w:type="dxa"/>
          </w:tcPr>
          <w:p w14:paraId="02C460DB" w14:textId="35B8BE10"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59BE0C8D" w14:textId="77777777" w:rsidTr="004447D0">
        <w:tc>
          <w:tcPr>
            <w:tcW w:w="1351" w:type="dxa"/>
          </w:tcPr>
          <w:p w14:paraId="48DAD468" w14:textId="7C7DB9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950" w:type="dxa"/>
          </w:tcPr>
          <w:p w14:paraId="0AE600DD" w14:textId="32C0CF5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0E137CD7" w14:textId="07EFB69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97</w:t>
            </w:r>
          </w:p>
        </w:tc>
        <w:tc>
          <w:tcPr>
            <w:tcW w:w="1116" w:type="dxa"/>
          </w:tcPr>
          <w:p w14:paraId="1CA8FC87" w14:textId="1D84A14A"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0.00173</w:t>
            </w:r>
          </w:p>
        </w:tc>
        <w:tc>
          <w:tcPr>
            <w:tcW w:w="1093" w:type="dxa"/>
          </w:tcPr>
          <w:p w14:paraId="44100A52" w14:textId="6990258C"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0.00181</w:t>
            </w:r>
          </w:p>
        </w:tc>
        <w:tc>
          <w:tcPr>
            <w:tcW w:w="876" w:type="dxa"/>
          </w:tcPr>
          <w:p w14:paraId="19EC9845" w14:textId="2762B664"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0.313</w:t>
            </w:r>
          </w:p>
        </w:tc>
        <w:tc>
          <w:tcPr>
            <w:tcW w:w="876" w:type="dxa"/>
          </w:tcPr>
          <w:p w14:paraId="4B044C33" w14:textId="50B8836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0.308</w:t>
            </w:r>
          </w:p>
        </w:tc>
        <w:tc>
          <w:tcPr>
            <w:tcW w:w="876" w:type="dxa"/>
          </w:tcPr>
          <w:p w14:paraId="249A3EA6" w14:textId="78C20E5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0.009</w:t>
            </w:r>
          </w:p>
        </w:tc>
        <w:tc>
          <w:tcPr>
            <w:tcW w:w="876" w:type="dxa"/>
          </w:tcPr>
          <w:p w14:paraId="27CF6A70" w14:textId="36A5B22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2.678</w:t>
            </w:r>
          </w:p>
        </w:tc>
        <w:tc>
          <w:tcPr>
            <w:tcW w:w="996" w:type="dxa"/>
          </w:tcPr>
          <w:p w14:paraId="4C6226E4" w14:textId="7807A401"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0.0987</w:t>
            </w:r>
          </w:p>
        </w:tc>
        <w:tc>
          <w:tcPr>
            <w:tcW w:w="628" w:type="dxa"/>
          </w:tcPr>
          <w:p w14:paraId="6C7AE8B2" w14:textId="1C3B9823"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55B7FA42" w14:textId="2EECFC1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423DD5C5" w14:textId="560931B8"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4E23EC60" w14:textId="77777777" w:rsidTr="004447D0">
        <w:tc>
          <w:tcPr>
            <w:tcW w:w="1351" w:type="dxa"/>
          </w:tcPr>
          <w:p w14:paraId="6AF46FC9" w14:textId="5FE74FE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2692DEAF" w14:textId="29DDF0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E7167CF" w14:textId="6B5B2F2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78</w:t>
            </w:r>
          </w:p>
        </w:tc>
        <w:tc>
          <w:tcPr>
            <w:tcW w:w="1116" w:type="dxa"/>
          </w:tcPr>
          <w:p w14:paraId="1FA8385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6DE5527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386D1D4" w14:textId="3668CF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bookmarkStart w:id="10" w:name="_GoBack"/>
            <w:bookmarkEnd w:id="10"/>
          </w:p>
        </w:tc>
        <w:tc>
          <w:tcPr>
            <w:tcW w:w="876" w:type="dxa"/>
          </w:tcPr>
          <w:p w14:paraId="4490E4B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62C7288" w14:textId="7EEC269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E259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328DF1" w14:textId="5B33161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487C3BC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AFD85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0E2A57" w14:textId="0E0899B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29D1017" w14:textId="77777777" w:rsidTr="004447D0">
        <w:tc>
          <w:tcPr>
            <w:tcW w:w="1351" w:type="dxa"/>
          </w:tcPr>
          <w:p w14:paraId="532FEC6D" w14:textId="47F066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AADD358" w14:textId="425A80B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08DEB5C" w14:textId="3AE916D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90</w:t>
            </w:r>
          </w:p>
        </w:tc>
        <w:tc>
          <w:tcPr>
            <w:tcW w:w="1116" w:type="dxa"/>
          </w:tcPr>
          <w:p w14:paraId="0F8B19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9C64A0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65DADFE" w14:textId="1199F12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27720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2E8E475" w14:textId="05A412E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572F31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9127A9" w14:textId="739710F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AAB38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54FAD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5B61D67" w14:textId="6AF85E8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B6E98D" w14:textId="77777777" w:rsidTr="004447D0">
        <w:tc>
          <w:tcPr>
            <w:tcW w:w="1351" w:type="dxa"/>
          </w:tcPr>
          <w:p w14:paraId="1E7F14B4" w14:textId="6C9139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7F848891" w14:textId="2507D18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0C4A08C6" w14:textId="2674B59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95</w:t>
            </w:r>
          </w:p>
        </w:tc>
        <w:tc>
          <w:tcPr>
            <w:tcW w:w="1116" w:type="dxa"/>
          </w:tcPr>
          <w:p w14:paraId="0F3F3D1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39FFB1C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16844E" w14:textId="2713B47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79A4F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DE509E" w14:textId="2F21327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03458E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5C7A4A7" w14:textId="25E513C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70459A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38F85EE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CF15F32" w14:textId="6CC0BBF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5DEBF07F" w14:textId="77777777" w:rsidTr="004447D0">
        <w:tc>
          <w:tcPr>
            <w:tcW w:w="1351" w:type="dxa"/>
          </w:tcPr>
          <w:p w14:paraId="322A8CBB" w14:textId="297E4CE9" w:rsidR="00EF7FB7" w:rsidRPr="00582B4D" w:rsidRDefault="00EF7FB7" w:rsidP="00417613">
            <w:pPr>
              <w:tabs>
                <w:tab w:val="left" w:pos="360"/>
                <w:tab w:val="left" w:pos="720"/>
                <w:tab w:val="left" w:pos="8640"/>
              </w:tabs>
              <w:spacing w:line="480" w:lineRule="auto"/>
              <w:rPr>
                <w:rFonts w:ascii="Times New Roman" w:hAnsi="Times New Roman" w:cs="Times New Roman"/>
                <w:i/>
                <w:sz w:val="24"/>
                <w:szCs w:val="24"/>
              </w:rPr>
            </w:pPr>
            <w:proofErr w:type="spellStart"/>
            <w:r w:rsidRPr="00582B4D">
              <w:rPr>
                <w:rFonts w:ascii="Times New Roman" w:hAnsi="Times New Roman" w:cs="Times New Roman"/>
                <w:i/>
                <w:sz w:val="24"/>
                <w:szCs w:val="24"/>
              </w:rPr>
              <w:t>k</w:t>
            </w:r>
            <w:r w:rsidRPr="00582B4D">
              <w:rPr>
                <w:rFonts w:ascii="Times New Roman" w:hAnsi="Times New Roman" w:cs="Times New Roman"/>
                <w:i/>
                <w:sz w:val="24"/>
                <w:szCs w:val="24"/>
                <w:vertAlign w:val="subscript"/>
              </w:rPr>
              <w:t>i,s</w:t>
            </w:r>
            <w:proofErr w:type="spellEnd"/>
          </w:p>
        </w:tc>
        <w:tc>
          <w:tcPr>
            <w:tcW w:w="950" w:type="dxa"/>
          </w:tcPr>
          <w:p w14:paraId="0B5540B7" w14:textId="0DE4CF6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2565B8DA" w14:textId="555D922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4A7151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F2CE4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560799" w14:textId="2153994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452EC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6E5E90" w14:textId="65FB42F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C62C7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02E7609" w14:textId="5343D5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172E1D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487C9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F4E6272" w14:textId="2B5DB22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9CED2CF" w14:textId="77777777" w:rsidTr="004447D0">
        <w:tc>
          <w:tcPr>
            <w:tcW w:w="1351" w:type="dxa"/>
          </w:tcPr>
          <w:p w14:paraId="388F126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3C2581A" w14:textId="1DF4BC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1BAD75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7E485D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0C34F5E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F6365" w14:textId="1844386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220116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EC4EED0" w14:textId="4020B72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856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540A623A" w14:textId="248D3DB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D671B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23C17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798807B" w14:textId="285C267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6901340" w14:textId="77777777" w:rsidTr="004447D0">
        <w:tc>
          <w:tcPr>
            <w:tcW w:w="1351" w:type="dxa"/>
          </w:tcPr>
          <w:p w14:paraId="1D72870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DB2B0B8" w14:textId="50E84CF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5B325DE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3648752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3424C2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4C42388" w14:textId="66CB60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64202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393C643" w14:textId="6347ED3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D76387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1729D87A" w14:textId="6ED2F10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B6275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6490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B4347CE" w14:textId="065FFC7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15A618CB" w14:textId="77777777" w:rsidTr="004447D0">
        <w:tc>
          <w:tcPr>
            <w:tcW w:w="1351" w:type="dxa"/>
          </w:tcPr>
          <w:p w14:paraId="0904EE8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D4050C5" w14:textId="0B8F945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7675C3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349DB8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F642A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378E986" w14:textId="416FF70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2818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0A374B8" w14:textId="713396A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4C03B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C1BC24" w14:textId="2B6034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85B90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E3B21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BC21BB" w14:textId="4BFE1A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31C3963" w14:textId="77777777" w:rsidTr="004447D0">
        <w:tc>
          <w:tcPr>
            <w:tcW w:w="1351" w:type="dxa"/>
          </w:tcPr>
          <w:p w14:paraId="3F76192B" w14:textId="6B259140" w:rsidR="00EF7FB7" w:rsidRPr="00217144" w:rsidRDefault="00EF7FB7" w:rsidP="00417613">
            <w:pPr>
              <w:tabs>
                <w:tab w:val="left" w:pos="360"/>
                <w:tab w:val="left" w:pos="720"/>
                <w:tab w:val="left" w:pos="8640"/>
              </w:tabs>
              <w:spacing w:line="480" w:lineRule="auto"/>
              <w:rPr>
                <w:rFonts w:ascii="Times New Roman" w:hAnsi="Times New Roman" w:cs="Times New Roman"/>
                <w:sz w:val="24"/>
                <w:szCs w:val="24"/>
              </w:rPr>
            </w:pPr>
            <m:oMathPara>
              <m:oMathParaPr>
                <m:jc m:val="left"/>
              </m:oMathParaP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m:oMathPara>
          </w:p>
        </w:tc>
        <w:tc>
          <w:tcPr>
            <w:tcW w:w="950" w:type="dxa"/>
          </w:tcPr>
          <w:p w14:paraId="06204E10" w14:textId="308CEED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30B06914" w14:textId="60A0711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7ABBF1A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8DE963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32F8F4" w14:textId="40C10B6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E8CC41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985553A" w14:textId="142EB2C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794D4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234878" w14:textId="7DA96B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39FF8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7FA5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0CA588" w14:textId="6D7924A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F28E884" w14:textId="77777777" w:rsidTr="004447D0">
        <w:tc>
          <w:tcPr>
            <w:tcW w:w="1351" w:type="dxa"/>
          </w:tcPr>
          <w:p w14:paraId="678ECE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C870C73" w14:textId="29B45A0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13F57BA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4B95BAD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B3436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2CB526" w14:textId="1E3610E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AE1AA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02E48C0" w14:textId="594BC41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38F05A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A9AE56" w14:textId="53A3F23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A92091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041EC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F74585B" w14:textId="4AECFA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1B1F95F" w14:textId="77777777" w:rsidTr="004447D0">
        <w:tc>
          <w:tcPr>
            <w:tcW w:w="1351" w:type="dxa"/>
          </w:tcPr>
          <w:p w14:paraId="2F96499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3391D6B6" w14:textId="06EF35F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CE6C81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3C96777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921F5D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70EB4F" w14:textId="3D1AD31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E17A44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E003DEB" w14:textId="1441DF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55E22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5442E6" w14:textId="30D9FA2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D976C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BBC7E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5221ABE" w14:textId="7C22E51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9C4B9CF" w14:textId="77777777" w:rsidTr="004447D0">
        <w:tc>
          <w:tcPr>
            <w:tcW w:w="1351" w:type="dxa"/>
          </w:tcPr>
          <w:p w14:paraId="730422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0A9F2DD" w14:textId="21F5C94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12D6C98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54FEE1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E0947B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26175D" w14:textId="36E1586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4B248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D5B1FE7" w14:textId="2C0649D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CB25C7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BE3C7F1" w14:textId="77651A6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C7A5F6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A280F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DAA361A" w14:textId="7BF0A64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C6BA95" w14:textId="77777777" w:rsidTr="004447D0">
        <w:tc>
          <w:tcPr>
            <w:tcW w:w="1351" w:type="dxa"/>
          </w:tcPr>
          <w:p w14:paraId="0CD258F8" w14:textId="36242990" w:rsidR="00EF7FB7" w:rsidRPr="00217144" w:rsidRDefault="00EF7FB7" w:rsidP="00217144">
            <w:pPr>
              <w:tabs>
                <w:tab w:val="left" w:pos="360"/>
                <w:tab w:val="left" w:pos="720"/>
                <w:tab w:val="left" w:pos="8640"/>
              </w:tabs>
              <w:spacing w:line="480" w:lineRule="auto"/>
              <w:rPr>
                <w:rFonts w:ascii="Times New Roman" w:hAnsi="Times New Roman" w:cs="Times New Roman"/>
                <w:sz w:val="24"/>
                <w:szCs w:val="24"/>
              </w:rPr>
            </w:pPr>
            <w:proofErr w:type="spellStart"/>
            <w:r w:rsidRPr="00D67E45">
              <w:rPr>
                <w:rFonts w:ascii="Times New Roman" w:hAnsi="Times New Roman" w:cs="Times New Roman"/>
                <w:i/>
                <w:sz w:val="24"/>
                <w:szCs w:val="24"/>
              </w:rPr>
              <w:t>k</w:t>
            </w:r>
            <w:r w:rsidRPr="00D67E45">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950" w:type="dxa"/>
          </w:tcPr>
          <w:p w14:paraId="0A7941D3" w14:textId="109AC4F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7CABD8F0" w14:textId="205F7E3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7AE6DE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62C16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9BAA3AA" w14:textId="4510878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A2B1BD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257072" w14:textId="45C5391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8BBC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F57AE63" w14:textId="6192686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1C9F8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2AD4C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C4501B1" w14:textId="4DDF82E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5210FC6" w14:textId="77777777" w:rsidTr="004447D0">
        <w:tc>
          <w:tcPr>
            <w:tcW w:w="1351" w:type="dxa"/>
          </w:tcPr>
          <w:p w14:paraId="12D9193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2DA800CF" w14:textId="1C81E24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2133CBC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5B1D95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26C7D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8FEBFD4" w14:textId="0460035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DA143D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11E2B0" w14:textId="22D7D8B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D8E1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323608" w14:textId="67D3D70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64F9E4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AF00A9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779162A" w14:textId="1D4C80A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6FB2C098" w14:textId="77777777" w:rsidTr="004447D0">
        <w:tc>
          <w:tcPr>
            <w:tcW w:w="1351" w:type="dxa"/>
          </w:tcPr>
          <w:p w14:paraId="44A419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67269BC" w14:textId="3DD1EB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4E4F3A4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507B554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80294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682D045" w14:textId="471051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CD3A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37CB43F" w14:textId="3EB354E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89ACB7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1B8BCF" w14:textId="68712B6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5CF638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951DC5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0294DDE" w14:textId="05D221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75B77C42" w14:textId="77777777" w:rsidTr="004447D0">
        <w:tc>
          <w:tcPr>
            <w:tcW w:w="1351" w:type="dxa"/>
          </w:tcPr>
          <w:p w14:paraId="7CB17F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07AE4B6" w14:textId="3939BD1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5A4F90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4F346E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E13B1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F319CD" w14:textId="7619FD3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F42D5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31B52D" w14:textId="5C37C7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E8CCC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E0041D0" w14:textId="457D2F4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AE9807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402729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AF2040B" w14:textId="047F559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rsidP="00B0468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ECE60D7" w14:textId="77777777" w:rsidR="00CA6AE0" w:rsidRDefault="006A7633" w:rsidP="00CA6AE0">
      <w:pPr>
        <w:keepNext/>
        <w:spacing w:line="480" w:lineRule="auto"/>
      </w:pPr>
      <w:r>
        <w:rPr>
          <w:rFonts w:ascii="Times New Roman" w:hAnsi="Times New Roman" w:cs="Times New Roman"/>
          <w:noProof/>
          <w:sz w:val="24"/>
          <w:szCs w:val="24"/>
          <w:lang w:val="en-NZ" w:eastAsia="en-NZ"/>
        </w:rPr>
        <w:drawing>
          <wp:inline distT="0" distB="0" distL="0" distR="0" wp14:anchorId="2B96DCA4" wp14:editId="3C885220">
            <wp:extent cx="5943599" cy="3962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14ECF179" w14:textId="709456F5" w:rsidR="006A7633" w:rsidRPr="00EB4096" w:rsidRDefault="00CA6AE0" w:rsidP="00CA6AE0">
      <w:pPr>
        <w:pStyle w:val="Caption"/>
        <w:rPr>
          <w:rFonts w:ascii="Times New Roman" w:hAnsi="Times New Roman" w:cs="Times New Roman"/>
          <w:i w:val="0"/>
          <w:color w:val="000000" w:themeColor="text1"/>
          <w:sz w:val="24"/>
          <w:szCs w:val="24"/>
        </w:rPr>
      </w:pPr>
      <w:bookmarkStart w:id="11" w:name="_Ref409962267"/>
      <w:r w:rsidRPr="00EB4096">
        <w:rPr>
          <w:i w:val="0"/>
          <w:color w:val="000000" w:themeColor="text1"/>
          <w:sz w:val="24"/>
          <w:szCs w:val="24"/>
        </w:rPr>
        <w:t xml:space="preserve">Figure </w:t>
      </w:r>
      <w:r w:rsidRPr="00EB4096">
        <w:rPr>
          <w:i w:val="0"/>
          <w:color w:val="000000" w:themeColor="text1"/>
          <w:sz w:val="24"/>
          <w:szCs w:val="24"/>
        </w:rPr>
        <w:fldChar w:fldCharType="begin"/>
      </w:r>
      <w:r w:rsidRPr="00EB4096">
        <w:rPr>
          <w:i w:val="0"/>
          <w:color w:val="000000" w:themeColor="text1"/>
          <w:sz w:val="24"/>
          <w:szCs w:val="24"/>
        </w:rPr>
        <w:instrText xml:space="preserve"> SEQ Figure \* ARABIC </w:instrText>
      </w:r>
      <w:r w:rsidRPr="00EB4096">
        <w:rPr>
          <w:i w:val="0"/>
          <w:color w:val="000000" w:themeColor="text1"/>
          <w:sz w:val="24"/>
          <w:szCs w:val="24"/>
        </w:rPr>
        <w:fldChar w:fldCharType="separate"/>
      </w:r>
      <w:r w:rsidR="00EC4558">
        <w:rPr>
          <w:i w:val="0"/>
          <w:noProof/>
          <w:color w:val="000000" w:themeColor="text1"/>
          <w:sz w:val="24"/>
          <w:szCs w:val="24"/>
        </w:rPr>
        <w:t>1</w:t>
      </w:r>
      <w:r w:rsidRPr="00EB4096">
        <w:rPr>
          <w:i w:val="0"/>
          <w:color w:val="000000" w:themeColor="text1"/>
          <w:sz w:val="24"/>
          <w:szCs w:val="24"/>
        </w:rPr>
        <w:fldChar w:fldCharType="end"/>
      </w:r>
      <w:bookmarkEnd w:id="11"/>
      <w:r w:rsidRPr="00EB4096">
        <w:rPr>
          <w:i w:val="0"/>
          <w:color w:val="000000" w:themeColor="text1"/>
          <w:sz w:val="24"/>
          <w:szCs w:val="24"/>
        </w:rPr>
        <w:t>: Estimated value</w:t>
      </w:r>
      <w:r w:rsidRPr="00EB4096">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 xml:space="preserve">of </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w:t>
      </w:r>
      <w:proofErr w:type="gramStart"/>
      <w:r w:rsidRPr="00EB4096">
        <w:rPr>
          <w:rFonts w:ascii="Times New Roman" w:eastAsia="SimSun" w:hAnsi="Times New Roman" w:cs="Times New Roman"/>
          <w:color w:val="000000" w:themeColor="text1"/>
          <w:sz w:val="24"/>
          <w:szCs w:val="24"/>
          <w:vertAlign w:val="subscript"/>
        </w:rPr>
        <w:t>,s</w:t>
      </w:r>
      <w:proofErr w:type="spellEnd"/>
      <w:proofErr w:type="gramEnd"/>
      <w:r w:rsidRPr="00EB4096">
        <w:rPr>
          <w:rFonts w:ascii="Times New Roman" w:hAnsi="Times New Roman" w:cs="Times New Roman"/>
          <w:i w:val="0"/>
          <w:color w:val="000000" w:themeColor="text1"/>
          <w:sz w:val="24"/>
          <w:szCs w:val="24"/>
        </w:rPr>
        <w:t xml:space="preserve"> (years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NZ" w:eastAsia="en-NZ"/>
        </w:rPr>
        <w:drawing>
          <wp:inline distT="0" distB="0" distL="0" distR="0" wp14:anchorId="639974CD" wp14:editId="7421770D">
            <wp:extent cx="5943599" cy="3962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5720E977" w14:textId="3DE4D99A" w:rsidR="0039115C" w:rsidRPr="00D66CFF" w:rsidRDefault="00720F73" w:rsidP="00720F73">
      <w:pPr>
        <w:pStyle w:val="Caption"/>
        <w:rPr>
          <w:rFonts w:ascii="Times New Roman" w:hAnsi="Times New Roman" w:cs="Times New Roman"/>
          <w:i w:val="0"/>
          <w:color w:val="000000" w:themeColor="text1"/>
          <w:sz w:val="24"/>
          <w:szCs w:val="24"/>
        </w:rPr>
      </w:pPr>
      <w:bookmarkStart w:id="12"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EC4558">
        <w:rPr>
          <w:i w:val="0"/>
          <w:noProof/>
          <w:color w:val="000000" w:themeColor="text1"/>
          <w:sz w:val="24"/>
          <w:szCs w:val="24"/>
        </w:rPr>
        <w:t>2</w:t>
      </w:r>
      <w:r w:rsidRPr="00D66CFF">
        <w:rPr>
          <w:i w:val="0"/>
          <w:color w:val="000000" w:themeColor="text1"/>
          <w:sz w:val="24"/>
          <w:szCs w:val="24"/>
        </w:rPr>
        <w:fldChar w:fldCharType="end"/>
      </w:r>
      <w:bookmarkEnd w:id="12"/>
      <w:r w:rsidRPr="00D66CFF">
        <w:rPr>
          <w:i w:val="0"/>
          <w:color w:val="000000" w:themeColor="text1"/>
          <w:sz w:val="24"/>
          <w:szCs w:val="24"/>
        </w:rPr>
        <w:t xml:space="preserve">: Estimated value </w:t>
      </w:r>
      <w:r w:rsidRPr="00D66CFF">
        <w:rPr>
          <w:rFonts w:ascii="Times New Roman" w:hAnsi="Times New Roman" w:cs="Times New Roman"/>
          <w:i w:val="0"/>
          <w:color w:val="000000" w:themeColor="text1"/>
          <w:sz w:val="24"/>
          <w:szCs w:val="24"/>
        </w:rPr>
        <w:t xml:space="preserve">of </w:t>
      </w:r>
      <w:proofErr w:type="spellStart"/>
      <w:r w:rsidRPr="00D66CFF">
        <w:rPr>
          <w:rFonts w:ascii="Times New Roman" w:hAnsi="Times New Roman" w:cs="Times New Roman"/>
          <w:color w:val="000000" w:themeColor="text1"/>
          <w:sz w:val="24"/>
          <w:szCs w:val="24"/>
        </w:rPr>
        <w:t>γ</w:t>
      </w:r>
      <w:r w:rsidRPr="00D66CFF">
        <w:rPr>
          <w:rFonts w:ascii="Times New Roman" w:hAnsi="Times New Roman" w:cs="Times New Roman"/>
          <w:color w:val="000000" w:themeColor="text1"/>
          <w:sz w:val="24"/>
          <w:szCs w:val="24"/>
          <w:vertAlign w:val="subscript"/>
        </w:rPr>
        <w:t>s</w:t>
      </w:r>
      <w:proofErr w:type="spellEnd"/>
      <w:r w:rsidRPr="00D66CFF">
        <w:rPr>
          <w:rFonts w:ascii="Times New Roman" w:hAnsi="Times New Roman" w:cs="Times New Roman"/>
          <w:i w:val="0"/>
          <w:color w:val="000000" w:themeColor="text1"/>
          <w:sz w:val="24"/>
          <w:szCs w:val="24"/>
        </w:rPr>
        <w:t xml:space="preserve"> </w:t>
      </w:r>
      <w:proofErr w:type="spellStart"/>
      <w:proofErr w:type="gramStart"/>
      <w:r w:rsidRPr="00D66CFF">
        <w:rPr>
          <w:rFonts w:ascii="Times New Roman" w:hAnsi="Times New Roman" w:cs="Times New Roman"/>
          <w:i w:val="0"/>
          <w:color w:val="000000" w:themeColor="text1"/>
          <w:sz w:val="24"/>
          <w:szCs w:val="24"/>
        </w:rPr>
        <w:t>sims</w:t>
      </w:r>
      <w:proofErr w:type="spellEnd"/>
      <w:proofErr w:type="gramEnd"/>
      <w:r w:rsidRPr="00D66CFF">
        <w:rPr>
          <w:i w:val="0"/>
          <w:color w:val="000000" w:themeColor="text1"/>
          <w:sz w:val="24"/>
          <w:szCs w:val="24"/>
        </w:rPr>
        <w:t>.</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NZ" w:eastAsia="en-NZ"/>
        </w:rPr>
        <w:drawing>
          <wp:inline distT="0" distB="0" distL="0" distR="0" wp14:anchorId="29290461" wp14:editId="10A8B3B8">
            <wp:extent cx="5943599"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13"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EC4558">
        <w:rPr>
          <w:i w:val="0"/>
          <w:noProof/>
          <w:color w:val="000000" w:themeColor="text1"/>
          <w:sz w:val="24"/>
        </w:rPr>
        <w:t>3</w:t>
      </w:r>
      <w:r w:rsidRPr="00A03423">
        <w:rPr>
          <w:i w:val="0"/>
          <w:color w:val="000000" w:themeColor="text1"/>
          <w:sz w:val="24"/>
        </w:rPr>
        <w:fldChar w:fldCharType="end"/>
      </w:r>
      <w:bookmarkEnd w:id="13"/>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w:t>
      </w:r>
      <w:proofErr w:type="gramStart"/>
      <w:r w:rsidRPr="00A03423">
        <w:rPr>
          <w:rFonts w:ascii="Times New Roman" w:hAnsi="Times New Roman" w:cs="Times New Roman"/>
          <w:color w:val="000000" w:themeColor="text1"/>
          <w:sz w:val="24"/>
          <w:szCs w:val="24"/>
          <w:vertAlign w:val="subscript"/>
        </w:rPr>
        <w:t>,s</w:t>
      </w:r>
      <w:proofErr w:type="gramEnd"/>
      <w:r w:rsidRPr="00A03423">
        <w:rPr>
          <w:rFonts w:ascii="Times New Roman" w:hAnsi="Times New Roman" w:cs="Times New Roman"/>
          <w:i w:val="0"/>
          <w:color w:val="000000" w:themeColor="text1"/>
          <w:sz w:val="24"/>
          <w:szCs w:val="24"/>
        </w:rPr>
        <w:t xml:space="preserve"> (cm)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rPr>
        <w:t>.</w:t>
      </w:r>
    </w:p>
    <w:p w14:paraId="4E4DA4AD" w14:textId="344C01FC" w:rsidR="006F4244" w:rsidRDefault="006F4244">
      <w:pPr>
        <w:rPr>
          <w:rFonts w:ascii="Times New Roman" w:hAnsi="Times New Roman" w:cs="Times New Roman"/>
          <w:sz w:val="24"/>
          <w:szCs w:val="24"/>
        </w:rPr>
      </w:pPr>
      <w:r>
        <w:rPr>
          <w:rFonts w:ascii="Times New Roman" w:hAnsi="Times New Roman" w:cs="Times New Roman"/>
          <w:sz w:val="24"/>
          <w:szCs w:val="24"/>
        </w:rPr>
        <w:br w:type="page"/>
      </w:r>
    </w:p>
    <w:p w14:paraId="1FFC1146" w14:textId="77777777" w:rsidR="00A03423" w:rsidRDefault="00FE0EF2" w:rsidP="00A03423">
      <w:pPr>
        <w:keepNext/>
        <w:spacing w:line="480" w:lineRule="auto"/>
      </w:pPr>
      <w:r>
        <w:rPr>
          <w:rFonts w:ascii="Times New Roman" w:hAnsi="Times New Roman" w:cs="Times New Roman"/>
          <w:noProof/>
          <w:sz w:val="24"/>
          <w:szCs w:val="24"/>
          <w:lang w:val="en-NZ" w:eastAsia="en-NZ"/>
        </w:rPr>
        <w:drawing>
          <wp:inline distT="0" distB="0" distL="0" distR="0" wp14:anchorId="2700828C" wp14:editId="1F13A82E">
            <wp:extent cx="5943599"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1981199"/>
                    </a:xfrm>
                    <a:prstGeom prst="rect">
                      <a:avLst/>
                    </a:prstGeom>
                  </pic:spPr>
                </pic:pic>
              </a:graphicData>
            </a:graphic>
          </wp:inline>
        </w:drawing>
      </w:r>
    </w:p>
    <w:p w14:paraId="3EE7E03D" w14:textId="6B1AF46F" w:rsidR="00FE0EF2" w:rsidRPr="00A03423" w:rsidRDefault="00A03423" w:rsidP="00A03423">
      <w:pPr>
        <w:pStyle w:val="Caption"/>
        <w:rPr>
          <w:rFonts w:ascii="Times New Roman" w:hAnsi="Times New Roman" w:cs="Times New Roman"/>
          <w:i w:val="0"/>
          <w:color w:val="000000" w:themeColor="text1"/>
          <w:sz w:val="24"/>
          <w:szCs w:val="24"/>
        </w:rPr>
      </w:pPr>
      <w:r w:rsidRPr="00A03423">
        <w:rPr>
          <w:i w:val="0"/>
          <w:color w:val="000000" w:themeColor="text1"/>
          <w:sz w:val="24"/>
          <w:szCs w:val="24"/>
        </w:rPr>
        <w:t xml:space="preserve">Figure </w:t>
      </w:r>
      <w:r w:rsidRPr="00A03423">
        <w:rPr>
          <w:i w:val="0"/>
          <w:color w:val="000000" w:themeColor="text1"/>
          <w:sz w:val="24"/>
          <w:szCs w:val="24"/>
        </w:rPr>
        <w:fldChar w:fldCharType="begin"/>
      </w:r>
      <w:r w:rsidRPr="00A03423">
        <w:rPr>
          <w:i w:val="0"/>
          <w:color w:val="000000" w:themeColor="text1"/>
          <w:sz w:val="24"/>
          <w:szCs w:val="24"/>
        </w:rPr>
        <w:instrText xml:space="preserve"> SEQ Figure \* ARABIC </w:instrText>
      </w:r>
      <w:r w:rsidRPr="00A03423">
        <w:rPr>
          <w:i w:val="0"/>
          <w:color w:val="000000" w:themeColor="text1"/>
          <w:sz w:val="24"/>
          <w:szCs w:val="24"/>
        </w:rPr>
        <w:fldChar w:fldCharType="separate"/>
      </w:r>
      <w:r w:rsidR="00EC4558">
        <w:rPr>
          <w:i w:val="0"/>
          <w:noProof/>
          <w:color w:val="000000" w:themeColor="text1"/>
          <w:sz w:val="24"/>
          <w:szCs w:val="24"/>
        </w:rPr>
        <w:t>4</w:t>
      </w:r>
      <w:r w:rsidRPr="00A03423">
        <w:rPr>
          <w:i w:val="0"/>
          <w:color w:val="000000" w:themeColor="text1"/>
          <w:sz w:val="24"/>
          <w:szCs w:val="24"/>
        </w:rPr>
        <w:fldChar w:fldCharType="end"/>
      </w:r>
      <w:r w:rsidRPr="00A03423">
        <w:rPr>
          <w:i w:val="0"/>
          <w:color w:val="000000" w:themeColor="text1"/>
          <w:sz w:val="24"/>
          <w:szCs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c</w:t>
      </w:r>
      <w:r w:rsidRPr="00A03423">
        <w:rPr>
          <w:rFonts w:ascii="Times New Roman" w:hAnsi="Times New Roman" w:cs="Times New Roman"/>
          <w:color w:val="000000" w:themeColor="text1"/>
          <w:sz w:val="24"/>
          <w:szCs w:val="24"/>
          <w:vertAlign w:val="subscript"/>
        </w:rPr>
        <w:t>obs</w:t>
      </w:r>
      <w:r w:rsidRPr="00A03423">
        <w:rPr>
          <w:rFonts w:ascii="Times New Roman" w:hAnsi="Times New Roman" w:cs="Times New Roman"/>
          <w:i w:val="0"/>
          <w:color w:val="000000" w:themeColor="text1"/>
          <w:sz w:val="24"/>
          <w:szCs w:val="24"/>
        </w:rPr>
        <w:t xml:space="preserve"> </w:t>
      </w:r>
      <w:proofErr w:type="spellStart"/>
      <w:proofErr w:type="gramStart"/>
      <w:r w:rsidRPr="00A03423">
        <w:rPr>
          <w:rFonts w:ascii="Times New Roman" w:hAnsi="Times New Roman" w:cs="Times New Roman"/>
          <w:i w:val="0"/>
          <w:color w:val="000000" w:themeColor="text1"/>
          <w:sz w:val="24"/>
          <w:szCs w:val="24"/>
        </w:rPr>
        <w:t>sims</w:t>
      </w:r>
      <w:proofErr w:type="spellEnd"/>
      <w:proofErr w:type="gramEnd"/>
      <w:r w:rsidRPr="00A03423">
        <w:rPr>
          <w:i w:val="0"/>
          <w:color w:val="000000" w:themeColor="text1"/>
          <w:sz w:val="24"/>
          <w:szCs w:val="24"/>
        </w:rPr>
        <w:t>.</w:t>
      </w:r>
    </w:p>
    <w:p w14:paraId="06755225" w14:textId="1666753D" w:rsidR="006F4244" w:rsidRDefault="006F4244">
      <w:pPr>
        <w:rPr>
          <w:rFonts w:ascii="Times New Roman" w:hAnsi="Times New Roman" w:cs="Times New Roman"/>
          <w:sz w:val="24"/>
          <w:szCs w:val="24"/>
        </w:rPr>
      </w:pPr>
      <w:r>
        <w:rPr>
          <w:rFonts w:ascii="Times New Roman" w:hAnsi="Times New Roman" w:cs="Times New Roman"/>
          <w:sz w:val="24"/>
          <w:szCs w:val="24"/>
        </w:rPr>
        <w:br w:type="page"/>
      </w:r>
    </w:p>
    <w:p w14:paraId="0A0B5ECE"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18365D16" wp14:editId="66124D04">
            <wp:extent cx="2971799"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799"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Pr>
          <w:i w:val="0"/>
          <w:noProof/>
          <w:color w:val="000000" w:themeColor="text1"/>
          <w:sz w:val="24"/>
          <w:szCs w:val="24"/>
        </w:rPr>
        <w:t>5</w:t>
      </w:r>
      <w:r w:rsidRPr="00EC4558">
        <w:rPr>
          <w:i w:val="0"/>
          <w:color w:val="000000" w:themeColor="text1"/>
          <w:sz w:val="24"/>
          <w:szCs w:val="24"/>
        </w:rPr>
        <w:fldChar w:fldCharType="end"/>
      </w:r>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w:t>
      </w:r>
      <w:proofErr w:type="gramStart"/>
      <w:r w:rsidRPr="00EC4558">
        <w:rPr>
          <w:rFonts w:ascii="Times New Roman" w:hAnsi="Times New Roman" w:cs="Times New Roman"/>
          <w:color w:val="000000" w:themeColor="text1"/>
          <w:sz w:val="24"/>
          <w:szCs w:val="24"/>
          <w:vertAlign w:val="subscript"/>
        </w:rPr>
        <w:t>,s</w:t>
      </w:r>
      <w:proofErr w:type="spellEnd"/>
      <w:proofErr w:type="gram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1632F3BD" w14:textId="24369332" w:rsidR="0004710D" w:rsidRDefault="0004710D">
      <w:pPr>
        <w:rPr>
          <w:rFonts w:ascii="Times New Roman" w:hAnsi="Times New Roman" w:cs="Times New Roman"/>
          <w:sz w:val="24"/>
          <w:szCs w:val="24"/>
        </w:rPr>
      </w:pPr>
      <w:r>
        <w:rPr>
          <w:rFonts w:ascii="Times New Roman" w:hAnsi="Times New Roman" w:cs="Times New Roman"/>
          <w:sz w:val="24"/>
          <w:szCs w:val="24"/>
        </w:rPr>
        <w:br w:type="page"/>
      </w:r>
    </w:p>
    <w:p w14:paraId="145F7EAC"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7F28DC6A" wp14:editId="5C11F760">
            <wp:extent cx="2970000"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0000"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Pr="00EC4558">
        <w:rPr>
          <w:i w:val="0"/>
          <w:noProof/>
          <w:color w:val="000000" w:themeColor="text1"/>
          <w:sz w:val="24"/>
          <w:szCs w:val="24"/>
        </w:rPr>
        <w:t>6</w:t>
      </w:r>
      <w:r w:rsidRPr="00EC4558">
        <w:rPr>
          <w:i w:val="0"/>
          <w:color w:val="000000" w:themeColor="text1"/>
          <w:sz w:val="24"/>
          <w:szCs w:val="24"/>
        </w:rPr>
        <w:fldChar w:fldCharType="end"/>
      </w:r>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proofErr w:type="spellEnd"/>
      <w:r w:rsidRPr="00EC4558">
        <w:rPr>
          <w:rFonts w:ascii="Times New Roman" w:hAnsi="Times New Roman" w:cs="Times New Roman"/>
          <w:i w:val="0"/>
          <w:color w:val="000000" w:themeColor="text1"/>
          <w:sz w:val="24"/>
          <w:szCs w:val="24"/>
        </w:rPr>
        <w:t xml:space="preserve"> </w:t>
      </w:r>
      <w:proofErr w:type="spellStart"/>
      <w:proofErr w:type="gramStart"/>
      <w:r w:rsidRPr="00EC4558">
        <w:rPr>
          <w:rFonts w:ascii="Times New Roman" w:hAnsi="Times New Roman" w:cs="Times New Roman"/>
          <w:i w:val="0"/>
          <w:color w:val="000000" w:themeColor="text1"/>
          <w:sz w:val="24"/>
          <w:szCs w:val="24"/>
        </w:rPr>
        <w:t>sims</w:t>
      </w:r>
      <w:proofErr w:type="spellEnd"/>
      <w:proofErr w:type="gramEnd"/>
      <w:r w:rsidRPr="00EC4558">
        <w:rPr>
          <w:i w:val="0"/>
          <w:color w:val="000000" w:themeColor="text1"/>
          <w:sz w:val="24"/>
          <w:szCs w:val="24"/>
        </w:rPr>
        <w:t>.</w:t>
      </w:r>
    </w:p>
    <w:p w14:paraId="0A1B9BC3" w14:textId="77777777" w:rsidR="006D67B2" w:rsidRDefault="006D67B2" w:rsidP="00B0468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60333026"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5589EC6A" wp14:editId="273F7640">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CB175E" w14:textId="77777777" w:rsidR="00214DCF" w:rsidRDefault="006D67B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no random effects</w:t>
      </w:r>
    </w:p>
    <w:p w14:paraId="584C4AC3" w14:textId="77777777" w:rsidR="006D67B2" w:rsidRDefault="006D67B2" w:rsidP="00D20ED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1DCFDF9"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48A843A0" wp14:editId="7A372AD0">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07F8D9" w14:textId="77777777" w:rsidR="00214DCF" w:rsidRDefault="006D67B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random effects of k</w:t>
      </w:r>
    </w:p>
    <w:p w14:paraId="4AE269EF" w14:textId="77777777" w:rsidR="00DB1F0E" w:rsidRDefault="00DB1F0E" w:rsidP="00D20ED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6B06E324" w14:textId="77777777" w:rsidR="006D67B2" w:rsidRDefault="006D67B2">
      <w:pPr>
        <w:tabs>
          <w:tab w:val="left" w:pos="360"/>
          <w:tab w:val="left" w:pos="720"/>
          <w:tab w:val="left" w:pos="8640"/>
        </w:tabs>
        <w:spacing w:after="0" w:line="480" w:lineRule="auto"/>
        <w:rPr>
          <w:rFonts w:ascii="Times New Roman" w:hAnsi="Times New Roman" w:cs="Times New Roman"/>
          <w:sz w:val="24"/>
          <w:szCs w:val="24"/>
        </w:rPr>
      </w:pPr>
    </w:p>
    <w:p w14:paraId="0244DCCF"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317257AA" wp14:editId="0A99D008">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D7A713" w14:textId="77777777" w:rsidR="00214DCF" w:rsidRDefault="00DB1F0E">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w:t>
      </w:r>
    </w:p>
    <w:p w14:paraId="3A314E62" w14:textId="77777777" w:rsidR="00DB1F0E" w:rsidRDefault="00DB1F0E" w:rsidP="00D20ED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098E537"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49CE6A05" wp14:editId="0EC6149E">
            <wp:extent cx="2970000" cy="1486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0000" cy="1486800"/>
                    </a:xfrm>
                    <a:prstGeom prst="rect">
                      <a:avLst/>
                    </a:prstGeom>
                  </pic:spPr>
                </pic:pic>
              </a:graphicData>
            </a:graphic>
          </wp:inline>
        </w:drawing>
      </w:r>
    </w:p>
    <w:p w14:paraId="549E19C3" w14:textId="77777777" w:rsidR="00214DCF" w:rsidRDefault="00DB1F0E" w:rsidP="00D20ED4">
      <w:pPr>
        <w:spacing w:line="480" w:lineRule="auto"/>
        <w:rPr>
          <w:rFonts w:ascii="Times New Roman" w:hAnsi="Times New Roman" w:cs="Times New Roman"/>
          <w:sz w:val="24"/>
          <w:szCs w:val="24"/>
        </w:rPr>
      </w:pPr>
      <w:r>
        <w:rPr>
          <w:rFonts w:ascii="Times New Roman" w:hAnsi="Times New Roman" w:cs="Times New Roman"/>
          <w:sz w:val="24"/>
          <w:szCs w:val="24"/>
        </w:rPr>
        <w:t>Figure X</w:t>
      </w:r>
    </w:p>
    <w:p w14:paraId="504F432D" w14:textId="77777777"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TT" w:date="2015-01-23T15:25:00Z" w:initials="JT">
    <w:p w14:paraId="36C99D69" w14:textId="144911AB" w:rsidR="00E3637C" w:rsidRDefault="00E3637C">
      <w:pPr>
        <w:pStyle w:val="CommentText"/>
      </w:pPr>
      <w:r>
        <w:rPr>
          <w:rStyle w:val="CommentReference"/>
        </w:rPr>
        <w:annotationRef/>
      </w:r>
      <w:r>
        <w:t>We need to make sure this has been converted throughout</w:t>
      </w:r>
    </w:p>
  </w:comment>
  <w:comment w:id="1" w:author="darcy" w:date="2015-01-25T13:16:00Z" w:initials="d">
    <w:p w14:paraId="6555CB01" w14:textId="0653480C" w:rsidR="00E3637C" w:rsidRDefault="00E3637C">
      <w:pPr>
        <w:pStyle w:val="CommentText"/>
      </w:pPr>
      <w:r>
        <w:rPr>
          <w:rStyle w:val="CommentReference"/>
        </w:rPr>
        <w:annotationRef/>
      </w:r>
      <w:proofErr w:type="spellStart"/>
      <w:r>
        <w:t>Ive</w:t>
      </w:r>
      <w:proofErr w:type="spellEnd"/>
      <w:r>
        <w:t xml:space="preserve"> been careful here, pretty sure it is done right.</w:t>
      </w:r>
    </w:p>
  </w:comment>
  <w:comment w:id="3" w:author="JTT" w:date="2015-01-23T15:34:00Z" w:initials="JT">
    <w:p w14:paraId="5F691BE1" w14:textId="67943206" w:rsidR="00E3637C" w:rsidRDefault="00E3637C">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4" w:author="darcy" w:date="2015-01-24T14:31:00Z" w:initials="d">
    <w:p w14:paraId="37D93CAF" w14:textId="4689E4F9" w:rsidR="00E3637C" w:rsidRDefault="00E3637C">
      <w:pPr>
        <w:pStyle w:val="CommentText"/>
      </w:pPr>
      <w:r>
        <w:rPr>
          <w:rStyle w:val="CommentReference"/>
        </w:rPr>
        <w:annotationRef/>
      </w:r>
      <w:r>
        <w:t xml:space="preserve">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w:t>
      </w:r>
      <w:proofErr w:type="spellStart"/>
      <w:r>
        <w:t>Eqn</w:t>
      </w:r>
      <w:proofErr w:type="spellEnd"/>
      <w:r>
        <w:t xml:space="preserve"> 4 in this paper, to derive </w:t>
      </w:r>
      <w:proofErr w:type="spellStart"/>
      <w:r>
        <w:t>sd_obs</w:t>
      </w:r>
      <w:proofErr w:type="spellEnd"/>
    </w:p>
  </w:comment>
  <w:comment w:id="5" w:author="JTT" w:date="2015-01-23T15:34:00Z" w:initials="JT">
    <w:p w14:paraId="68D06899" w14:textId="209C8D36" w:rsidR="00E3637C" w:rsidRDefault="00E3637C">
      <w:pPr>
        <w:pStyle w:val="CommentText"/>
      </w:pPr>
      <w:r>
        <w:rPr>
          <w:rStyle w:val="CommentReference"/>
        </w:rPr>
        <w:annotationRef/>
      </w:r>
      <w:r>
        <w:t>Again, we’ll want to present results in an annual time scale, and this should not be necessary given the rescaling I incorporated in Eq. 4 or whatever it was</w:t>
      </w:r>
    </w:p>
  </w:comment>
  <w:comment w:id="6" w:author="JTT" w:date="2015-01-23T15:35:00Z" w:initials="JT">
    <w:p w14:paraId="175FEF5F" w14:textId="32192774" w:rsidR="00E3637C" w:rsidRDefault="00E3637C">
      <w:pPr>
        <w:pStyle w:val="CommentText"/>
      </w:pPr>
      <w:r>
        <w:rPr>
          <w:rStyle w:val="CommentReference"/>
        </w:rPr>
        <w:annotationRef/>
      </w:r>
      <w:r>
        <w:t>I can’t decide if we should make our notation sex-specific from the beginning or not.  Any thoughts?</w:t>
      </w:r>
    </w:p>
  </w:comment>
  <w:comment w:id="7" w:author="JTT" w:date="2015-01-24T12:08:00Z" w:initials="JT">
    <w:p w14:paraId="65D9813F" w14:textId="319EE045" w:rsidR="00E3637C" w:rsidRDefault="00E3637C">
      <w:pPr>
        <w:pStyle w:val="CommentText"/>
      </w:pPr>
      <w:r>
        <w:rPr>
          <w:rStyle w:val="CommentReference"/>
        </w:rPr>
        <w:annotationRef/>
      </w:r>
      <w:r>
        <w:t>OK, I like your point.  Let’s keep sex-pooled notation in the methods, and just say we did sex-specific models in the case study and simulation methods sections</w:t>
      </w:r>
    </w:p>
  </w:comment>
  <w:comment w:id="8" w:author="darcy" w:date="2015-01-24T14:28:00Z" w:initials="d">
    <w:p w14:paraId="340E043F" w14:textId="5D68B125" w:rsidR="00E3637C" w:rsidRDefault="00E3637C">
      <w:pPr>
        <w:pStyle w:val="CommentText"/>
      </w:pPr>
      <w:r>
        <w:rPr>
          <w:rStyle w:val="CommentReference"/>
        </w:rPr>
        <w:annotationRef/>
      </w:r>
      <w:proofErr w:type="spellStart"/>
      <w:r>
        <w:t>Mmmm</w:t>
      </w:r>
      <w:proofErr w:type="spellEnd"/>
      <w:r>
        <w:t>, it’s a hard one. In the intro I thought we were trying to keep things general, then drill down here…</w:t>
      </w:r>
    </w:p>
  </w:comment>
  <w:comment w:id="9" w:author="JTT" w:date="2015-01-23T15:25:00Z" w:initials="JT">
    <w:p w14:paraId="588E8855" w14:textId="77777777" w:rsidR="00E3637C" w:rsidRDefault="00E3637C">
      <w:pPr>
        <w:pStyle w:val="CommentText"/>
      </w:pPr>
      <w:r>
        <w:rPr>
          <w:rStyle w:val="CommentReference"/>
        </w:rPr>
        <w:annotationRef/>
      </w:r>
      <w:r>
        <w:t>Please complete this table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C99D69" w15:done="0"/>
  <w15:commentEx w15:paraId="6555CB01" w15:paraIdParent="36C99D69" w15:done="0"/>
  <w15:commentEx w15:paraId="5F691BE1" w15:done="0"/>
  <w15:commentEx w15:paraId="37D93CAF" w15:paraIdParent="5F691BE1" w15:done="0"/>
  <w15:commentEx w15:paraId="68D06899" w15:done="0"/>
  <w15:commentEx w15:paraId="175FEF5F" w15:done="0"/>
  <w15:commentEx w15:paraId="65D9813F" w15:paraIdParent="175FEF5F" w15:done="0"/>
  <w15:commentEx w15:paraId="340E043F" w15:paraIdParent="175FEF5F" w15:done="0"/>
  <w15:commentEx w15:paraId="588E885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F42EC" w14:textId="77777777" w:rsidR="00E3637C" w:rsidRDefault="00E3637C" w:rsidP="00D21621">
      <w:pPr>
        <w:spacing w:after="0" w:line="240" w:lineRule="auto"/>
      </w:pPr>
      <w:r>
        <w:separator/>
      </w:r>
    </w:p>
  </w:endnote>
  <w:endnote w:type="continuationSeparator" w:id="0">
    <w:p w14:paraId="69371741" w14:textId="77777777" w:rsidR="00E3637C" w:rsidRDefault="00E3637C"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4605728"/>
      <w:docPartObj>
        <w:docPartGallery w:val="Page Numbers (Bottom of Page)"/>
        <w:docPartUnique/>
      </w:docPartObj>
    </w:sdtPr>
    <w:sdtContent>
      <w:p w14:paraId="4A4BC7A2" w14:textId="77777777" w:rsidR="00E3637C" w:rsidRDefault="00E3637C">
        <w:pPr>
          <w:pStyle w:val="Footer"/>
          <w:jc w:val="center"/>
        </w:pPr>
        <w:r>
          <w:fldChar w:fldCharType="begin"/>
        </w:r>
        <w:r>
          <w:instrText xml:space="preserve"> PAGE   \* MERGEFORMAT </w:instrText>
        </w:r>
        <w:r>
          <w:fldChar w:fldCharType="separate"/>
        </w:r>
        <w:r w:rsidR="004447D0">
          <w:rPr>
            <w:noProof/>
          </w:rPr>
          <w:t>32</w:t>
        </w:r>
        <w:r>
          <w:rPr>
            <w:noProof/>
          </w:rPr>
          <w:fldChar w:fldCharType="end"/>
        </w:r>
      </w:p>
    </w:sdtContent>
  </w:sdt>
  <w:p w14:paraId="5836647F" w14:textId="77777777" w:rsidR="00E3637C" w:rsidRDefault="00E363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45472" w14:textId="77777777" w:rsidR="00E3637C" w:rsidRDefault="00E3637C" w:rsidP="00D21621">
      <w:pPr>
        <w:spacing w:after="0" w:line="240" w:lineRule="auto"/>
      </w:pPr>
      <w:r>
        <w:separator/>
      </w:r>
    </w:p>
  </w:footnote>
  <w:footnote w:type="continuationSeparator" w:id="0">
    <w:p w14:paraId="34C1A00B" w14:textId="77777777" w:rsidR="00E3637C" w:rsidRDefault="00E3637C"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4710D"/>
    <w:rsid w:val="00051BF5"/>
    <w:rsid w:val="000575B1"/>
    <w:rsid w:val="000621C9"/>
    <w:rsid w:val="00070308"/>
    <w:rsid w:val="000733CF"/>
    <w:rsid w:val="000746E4"/>
    <w:rsid w:val="00074E82"/>
    <w:rsid w:val="00075C75"/>
    <w:rsid w:val="000855AF"/>
    <w:rsid w:val="0009167D"/>
    <w:rsid w:val="00091C30"/>
    <w:rsid w:val="000A2422"/>
    <w:rsid w:val="000A5AF8"/>
    <w:rsid w:val="000B3664"/>
    <w:rsid w:val="000B6524"/>
    <w:rsid w:val="000B6B53"/>
    <w:rsid w:val="000C10DA"/>
    <w:rsid w:val="000C2236"/>
    <w:rsid w:val="000C2605"/>
    <w:rsid w:val="000C349A"/>
    <w:rsid w:val="000C7901"/>
    <w:rsid w:val="000D469E"/>
    <w:rsid w:val="000D48C7"/>
    <w:rsid w:val="000D54BF"/>
    <w:rsid w:val="000D7CE0"/>
    <w:rsid w:val="000D7E81"/>
    <w:rsid w:val="000D7EA5"/>
    <w:rsid w:val="000E230A"/>
    <w:rsid w:val="000E273D"/>
    <w:rsid w:val="000E44B5"/>
    <w:rsid w:val="000E512E"/>
    <w:rsid w:val="000E6639"/>
    <w:rsid w:val="000E777F"/>
    <w:rsid w:val="000F4402"/>
    <w:rsid w:val="00101F69"/>
    <w:rsid w:val="0010212C"/>
    <w:rsid w:val="00103DE1"/>
    <w:rsid w:val="00103F5A"/>
    <w:rsid w:val="0010657A"/>
    <w:rsid w:val="001118E8"/>
    <w:rsid w:val="00111BF5"/>
    <w:rsid w:val="001169CD"/>
    <w:rsid w:val="00122FC8"/>
    <w:rsid w:val="00130716"/>
    <w:rsid w:val="00133C54"/>
    <w:rsid w:val="001400CD"/>
    <w:rsid w:val="00141584"/>
    <w:rsid w:val="00147A67"/>
    <w:rsid w:val="00147DC4"/>
    <w:rsid w:val="00151660"/>
    <w:rsid w:val="00157581"/>
    <w:rsid w:val="00170526"/>
    <w:rsid w:val="00172E37"/>
    <w:rsid w:val="0017683B"/>
    <w:rsid w:val="00177179"/>
    <w:rsid w:val="001839A8"/>
    <w:rsid w:val="0018784A"/>
    <w:rsid w:val="00190FEF"/>
    <w:rsid w:val="001910E9"/>
    <w:rsid w:val="00192981"/>
    <w:rsid w:val="00193C97"/>
    <w:rsid w:val="001953FE"/>
    <w:rsid w:val="0019699F"/>
    <w:rsid w:val="00197871"/>
    <w:rsid w:val="001A3A8E"/>
    <w:rsid w:val="001B367D"/>
    <w:rsid w:val="001B42E3"/>
    <w:rsid w:val="001B594F"/>
    <w:rsid w:val="001B751D"/>
    <w:rsid w:val="001C1FF3"/>
    <w:rsid w:val="001C3BA8"/>
    <w:rsid w:val="001C4ABE"/>
    <w:rsid w:val="001C6389"/>
    <w:rsid w:val="001C6BAD"/>
    <w:rsid w:val="001D1331"/>
    <w:rsid w:val="001D4B5F"/>
    <w:rsid w:val="001D5B61"/>
    <w:rsid w:val="001D5C5A"/>
    <w:rsid w:val="001E733D"/>
    <w:rsid w:val="001E7A80"/>
    <w:rsid w:val="001F2C5D"/>
    <w:rsid w:val="001F3564"/>
    <w:rsid w:val="001F5B03"/>
    <w:rsid w:val="00201D26"/>
    <w:rsid w:val="002031BF"/>
    <w:rsid w:val="00207CF0"/>
    <w:rsid w:val="002108D2"/>
    <w:rsid w:val="00211D58"/>
    <w:rsid w:val="00214DCF"/>
    <w:rsid w:val="00215572"/>
    <w:rsid w:val="00217144"/>
    <w:rsid w:val="00222EE1"/>
    <w:rsid w:val="002243BC"/>
    <w:rsid w:val="00230447"/>
    <w:rsid w:val="00231499"/>
    <w:rsid w:val="00233B1A"/>
    <w:rsid w:val="00235B0C"/>
    <w:rsid w:val="002400BB"/>
    <w:rsid w:val="0024242D"/>
    <w:rsid w:val="002425C8"/>
    <w:rsid w:val="0024310C"/>
    <w:rsid w:val="00244483"/>
    <w:rsid w:val="0024711E"/>
    <w:rsid w:val="00247B5D"/>
    <w:rsid w:val="00247CAC"/>
    <w:rsid w:val="00250422"/>
    <w:rsid w:val="00251190"/>
    <w:rsid w:val="002526DC"/>
    <w:rsid w:val="002648DA"/>
    <w:rsid w:val="00266774"/>
    <w:rsid w:val="00271160"/>
    <w:rsid w:val="00276006"/>
    <w:rsid w:val="0027649E"/>
    <w:rsid w:val="00284FCE"/>
    <w:rsid w:val="00285C62"/>
    <w:rsid w:val="0029591B"/>
    <w:rsid w:val="00296287"/>
    <w:rsid w:val="00297EDF"/>
    <w:rsid w:val="002A0128"/>
    <w:rsid w:val="002A3F7F"/>
    <w:rsid w:val="002A6000"/>
    <w:rsid w:val="002B0838"/>
    <w:rsid w:val="002B4908"/>
    <w:rsid w:val="002C5016"/>
    <w:rsid w:val="002C582E"/>
    <w:rsid w:val="002C6717"/>
    <w:rsid w:val="002E0656"/>
    <w:rsid w:val="002E4768"/>
    <w:rsid w:val="002E7AC8"/>
    <w:rsid w:val="002F5E19"/>
    <w:rsid w:val="002F7FA1"/>
    <w:rsid w:val="00302FC2"/>
    <w:rsid w:val="00307F62"/>
    <w:rsid w:val="00311ECD"/>
    <w:rsid w:val="00321705"/>
    <w:rsid w:val="00322CBE"/>
    <w:rsid w:val="0032434D"/>
    <w:rsid w:val="00325D5D"/>
    <w:rsid w:val="003335B0"/>
    <w:rsid w:val="00333B71"/>
    <w:rsid w:val="0033736C"/>
    <w:rsid w:val="00341937"/>
    <w:rsid w:val="00347984"/>
    <w:rsid w:val="0035468C"/>
    <w:rsid w:val="0035645B"/>
    <w:rsid w:val="00371EC9"/>
    <w:rsid w:val="00374476"/>
    <w:rsid w:val="0037498F"/>
    <w:rsid w:val="00374F6C"/>
    <w:rsid w:val="003767B6"/>
    <w:rsid w:val="0038027B"/>
    <w:rsid w:val="0038117F"/>
    <w:rsid w:val="003819DE"/>
    <w:rsid w:val="003827F9"/>
    <w:rsid w:val="0039115C"/>
    <w:rsid w:val="003914E0"/>
    <w:rsid w:val="00396C45"/>
    <w:rsid w:val="003A28BE"/>
    <w:rsid w:val="003A2EDF"/>
    <w:rsid w:val="003A3279"/>
    <w:rsid w:val="003A4C56"/>
    <w:rsid w:val="003B1F46"/>
    <w:rsid w:val="003B2E52"/>
    <w:rsid w:val="003B2E6A"/>
    <w:rsid w:val="003B31E8"/>
    <w:rsid w:val="003C00F6"/>
    <w:rsid w:val="003C0181"/>
    <w:rsid w:val="003C1225"/>
    <w:rsid w:val="003C6177"/>
    <w:rsid w:val="003C6CBA"/>
    <w:rsid w:val="003D5855"/>
    <w:rsid w:val="003F36DA"/>
    <w:rsid w:val="003F7199"/>
    <w:rsid w:val="004009B8"/>
    <w:rsid w:val="00404A48"/>
    <w:rsid w:val="00407481"/>
    <w:rsid w:val="00417613"/>
    <w:rsid w:val="004213C9"/>
    <w:rsid w:val="00421673"/>
    <w:rsid w:val="00422C0C"/>
    <w:rsid w:val="00423124"/>
    <w:rsid w:val="00424CBA"/>
    <w:rsid w:val="00427A8C"/>
    <w:rsid w:val="004319AD"/>
    <w:rsid w:val="004447D0"/>
    <w:rsid w:val="004471DE"/>
    <w:rsid w:val="00447699"/>
    <w:rsid w:val="004553AA"/>
    <w:rsid w:val="00460E50"/>
    <w:rsid w:val="00461660"/>
    <w:rsid w:val="00462A77"/>
    <w:rsid w:val="00465CB9"/>
    <w:rsid w:val="00465E37"/>
    <w:rsid w:val="00466C63"/>
    <w:rsid w:val="004732A0"/>
    <w:rsid w:val="0047554C"/>
    <w:rsid w:val="00477473"/>
    <w:rsid w:val="004850C6"/>
    <w:rsid w:val="004908BD"/>
    <w:rsid w:val="00491E8E"/>
    <w:rsid w:val="0049618E"/>
    <w:rsid w:val="00497E1D"/>
    <w:rsid w:val="004A1004"/>
    <w:rsid w:val="004A1830"/>
    <w:rsid w:val="004A3333"/>
    <w:rsid w:val="004A6E32"/>
    <w:rsid w:val="004B1687"/>
    <w:rsid w:val="004B1E6C"/>
    <w:rsid w:val="004B31C6"/>
    <w:rsid w:val="004C2243"/>
    <w:rsid w:val="004C2630"/>
    <w:rsid w:val="004C4757"/>
    <w:rsid w:val="004C5532"/>
    <w:rsid w:val="004C72ED"/>
    <w:rsid w:val="004D0B4A"/>
    <w:rsid w:val="004D2C4A"/>
    <w:rsid w:val="004D73DC"/>
    <w:rsid w:val="004E2A0B"/>
    <w:rsid w:val="004E4108"/>
    <w:rsid w:val="004E6298"/>
    <w:rsid w:val="004F1037"/>
    <w:rsid w:val="004F7C37"/>
    <w:rsid w:val="005025EE"/>
    <w:rsid w:val="00503913"/>
    <w:rsid w:val="00507964"/>
    <w:rsid w:val="005104DC"/>
    <w:rsid w:val="00515B38"/>
    <w:rsid w:val="00520F3F"/>
    <w:rsid w:val="00523628"/>
    <w:rsid w:val="005329C2"/>
    <w:rsid w:val="005457E2"/>
    <w:rsid w:val="00546EC1"/>
    <w:rsid w:val="00547C69"/>
    <w:rsid w:val="00550A9A"/>
    <w:rsid w:val="00557AA1"/>
    <w:rsid w:val="005602ED"/>
    <w:rsid w:val="00570D16"/>
    <w:rsid w:val="00572C51"/>
    <w:rsid w:val="00573322"/>
    <w:rsid w:val="005745C0"/>
    <w:rsid w:val="005779DB"/>
    <w:rsid w:val="00577B8B"/>
    <w:rsid w:val="00581C85"/>
    <w:rsid w:val="00582B4D"/>
    <w:rsid w:val="00583292"/>
    <w:rsid w:val="00584E95"/>
    <w:rsid w:val="00587399"/>
    <w:rsid w:val="005947B5"/>
    <w:rsid w:val="005A4504"/>
    <w:rsid w:val="005A47AA"/>
    <w:rsid w:val="005A5B5F"/>
    <w:rsid w:val="005B705A"/>
    <w:rsid w:val="005C081F"/>
    <w:rsid w:val="005C15FC"/>
    <w:rsid w:val="005C518B"/>
    <w:rsid w:val="005C6FB0"/>
    <w:rsid w:val="005E3599"/>
    <w:rsid w:val="005F4D7C"/>
    <w:rsid w:val="005F533B"/>
    <w:rsid w:val="0060060B"/>
    <w:rsid w:val="006020A2"/>
    <w:rsid w:val="006024D6"/>
    <w:rsid w:val="00605588"/>
    <w:rsid w:val="00606B2E"/>
    <w:rsid w:val="00611502"/>
    <w:rsid w:val="00613C92"/>
    <w:rsid w:val="006170A6"/>
    <w:rsid w:val="00620775"/>
    <w:rsid w:val="00626350"/>
    <w:rsid w:val="00634CE3"/>
    <w:rsid w:val="00637679"/>
    <w:rsid w:val="006422CA"/>
    <w:rsid w:val="00652704"/>
    <w:rsid w:val="006527AD"/>
    <w:rsid w:val="006548B2"/>
    <w:rsid w:val="00655AED"/>
    <w:rsid w:val="00657CB4"/>
    <w:rsid w:val="00664DC4"/>
    <w:rsid w:val="00672EE4"/>
    <w:rsid w:val="006815FB"/>
    <w:rsid w:val="00683C7E"/>
    <w:rsid w:val="00684E7C"/>
    <w:rsid w:val="00695F7A"/>
    <w:rsid w:val="0069798D"/>
    <w:rsid w:val="006A7091"/>
    <w:rsid w:val="006A7633"/>
    <w:rsid w:val="006B5332"/>
    <w:rsid w:val="006B598A"/>
    <w:rsid w:val="006C0AE3"/>
    <w:rsid w:val="006C48E3"/>
    <w:rsid w:val="006D0082"/>
    <w:rsid w:val="006D0BF6"/>
    <w:rsid w:val="006D5165"/>
    <w:rsid w:val="006D67B2"/>
    <w:rsid w:val="006D7AFB"/>
    <w:rsid w:val="006E0040"/>
    <w:rsid w:val="006E2633"/>
    <w:rsid w:val="006E7D01"/>
    <w:rsid w:val="006F0985"/>
    <w:rsid w:val="006F4244"/>
    <w:rsid w:val="006F6432"/>
    <w:rsid w:val="00701A4B"/>
    <w:rsid w:val="00702AE4"/>
    <w:rsid w:val="007034F9"/>
    <w:rsid w:val="0070458D"/>
    <w:rsid w:val="00706F6D"/>
    <w:rsid w:val="00711318"/>
    <w:rsid w:val="00717920"/>
    <w:rsid w:val="00720F73"/>
    <w:rsid w:val="007233F4"/>
    <w:rsid w:val="00723CCB"/>
    <w:rsid w:val="00726AF6"/>
    <w:rsid w:val="00732B0D"/>
    <w:rsid w:val="00733167"/>
    <w:rsid w:val="007360A0"/>
    <w:rsid w:val="00741AEA"/>
    <w:rsid w:val="00743673"/>
    <w:rsid w:val="007476FC"/>
    <w:rsid w:val="007513F7"/>
    <w:rsid w:val="00752FAC"/>
    <w:rsid w:val="00760DB1"/>
    <w:rsid w:val="00772D9F"/>
    <w:rsid w:val="00772E4B"/>
    <w:rsid w:val="0077377F"/>
    <w:rsid w:val="007773A0"/>
    <w:rsid w:val="00793365"/>
    <w:rsid w:val="00795CB0"/>
    <w:rsid w:val="007A0F09"/>
    <w:rsid w:val="007A13BB"/>
    <w:rsid w:val="007A2E69"/>
    <w:rsid w:val="007A2F00"/>
    <w:rsid w:val="007A5137"/>
    <w:rsid w:val="007A7191"/>
    <w:rsid w:val="007B64AA"/>
    <w:rsid w:val="007C3CFB"/>
    <w:rsid w:val="007C44AC"/>
    <w:rsid w:val="007C7315"/>
    <w:rsid w:val="007C7FCD"/>
    <w:rsid w:val="007D4BAD"/>
    <w:rsid w:val="007F3AEA"/>
    <w:rsid w:val="0080001A"/>
    <w:rsid w:val="00800D3D"/>
    <w:rsid w:val="00801518"/>
    <w:rsid w:val="00804B23"/>
    <w:rsid w:val="00806E4F"/>
    <w:rsid w:val="008100AA"/>
    <w:rsid w:val="00812728"/>
    <w:rsid w:val="008132F5"/>
    <w:rsid w:val="00814F05"/>
    <w:rsid w:val="00817B08"/>
    <w:rsid w:val="00826684"/>
    <w:rsid w:val="00827467"/>
    <w:rsid w:val="00827676"/>
    <w:rsid w:val="00831FF0"/>
    <w:rsid w:val="008357CD"/>
    <w:rsid w:val="008374FC"/>
    <w:rsid w:val="00840BBD"/>
    <w:rsid w:val="008411C1"/>
    <w:rsid w:val="00842DDE"/>
    <w:rsid w:val="00846372"/>
    <w:rsid w:val="00853016"/>
    <w:rsid w:val="008532F6"/>
    <w:rsid w:val="008549DA"/>
    <w:rsid w:val="00855696"/>
    <w:rsid w:val="00856A6B"/>
    <w:rsid w:val="008574DE"/>
    <w:rsid w:val="00861AFB"/>
    <w:rsid w:val="00870ACE"/>
    <w:rsid w:val="008717A7"/>
    <w:rsid w:val="0087348C"/>
    <w:rsid w:val="00875F14"/>
    <w:rsid w:val="0088056C"/>
    <w:rsid w:val="0088078F"/>
    <w:rsid w:val="00882CD4"/>
    <w:rsid w:val="0089043B"/>
    <w:rsid w:val="00890EE0"/>
    <w:rsid w:val="008959AA"/>
    <w:rsid w:val="00896BD0"/>
    <w:rsid w:val="00897842"/>
    <w:rsid w:val="008A1964"/>
    <w:rsid w:val="008A1CDC"/>
    <w:rsid w:val="008A237F"/>
    <w:rsid w:val="008A4362"/>
    <w:rsid w:val="008A49FF"/>
    <w:rsid w:val="008A67B1"/>
    <w:rsid w:val="008A76DE"/>
    <w:rsid w:val="008B5C34"/>
    <w:rsid w:val="008C612C"/>
    <w:rsid w:val="008C7712"/>
    <w:rsid w:val="008D1B58"/>
    <w:rsid w:val="008D1ECE"/>
    <w:rsid w:val="008D1EF6"/>
    <w:rsid w:val="008D29C2"/>
    <w:rsid w:val="008D7D8C"/>
    <w:rsid w:val="008E1438"/>
    <w:rsid w:val="008E2586"/>
    <w:rsid w:val="008E2EE7"/>
    <w:rsid w:val="008E499E"/>
    <w:rsid w:val="008E5E33"/>
    <w:rsid w:val="008E7084"/>
    <w:rsid w:val="008E7432"/>
    <w:rsid w:val="008F76EB"/>
    <w:rsid w:val="0090245F"/>
    <w:rsid w:val="00902509"/>
    <w:rsid w:val="00902C41"/>
    <w:rsid w:val="00907D48"/>
    <w:rsid w:val="00922696"/>
    <w:rsid w:val="009231A6"/>
    <w:rsid w:val="009250DC"/>
    <w:rsid w:val="00927FCE"/>
    <w:rsid w:val="00932F28"/>
    <w:rsid w:val="009334DD"/>
    <w:rsid w:val="0093784C"/>
    <w:rsid w:val="0094013C"/>
    <w:rsid w:val="00940D52"/>
    <w:rsid w:val="00940E38"/>
    <w:rsid w:val="00942591"/>
    <w:rsid w:val="00943808"/>
    <w:rsid w:val="00943A64"/>
    <w:rsid w:val="00946148"/>
    <w:rsid w:val="0095033F"/>
    <w:rsid w:val="00950562"/>
    <w:rsid w:val="00954F5B"/>
    <w:rsid w:val="00963A47"/>
    <w:rsid w:val="009738B0"/>
    <w:rsid w:val="009841E5"/>
    <w:rsid w:val="00984AF4"/>
    <w:rsid w:val="0098629A"/>
    <w:rsid w:val="00996A1F"/>
    <w:rsid w:val="00997A6C"/>
    <w:rsid w:val="009A66F1"/>
    <w:rsid w:val="009A70B4"/>
    <w:rsid w:val="009B3149"/>
    <w:rsid w:val="009B583F"/>
    <w:rsid w:val="009C07ED"/>
    <w:rsid w:val="009C0ED4"/>
    <w:rsid w:val="009C37AB"/>
    <w:rsid w:val="009C6B60"/>
    <w:rsid w:val="009D73B8"/>
    <w:rsid w:val="009E001B"/>
    <w:rsid w:val="009E5C19"/>
    <w:rsid w:val="009F5FBA"/>
    <w:rsid w:val="009F6A06"/>
    <w:rsid w:val="009F7A92"/>
    <w:rsid w:val="00A03423"/>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56083"/>
    <w:rsid w:val="00A5683C"/>
    <w:rsid w:val="00A60FF5"/>
    <w:rsid w:val="00A6397F"/>
    <w:rsid w:val="00A72B89"/>
    <w:rsid w:val="00A74C42"/>
    <w:rsid w:val="00A7522C"/>
    <w:rsid w:val="00A7655B"/>
    <w:rsid w:val="00A83F48"/>
    <w:rsid w:val="00A8413F"/>
    <w:rsid w:val="00A9144C"/>
    <w:rsid w:val="00A94EC6"/>
    <w:rsid w:val="00AA0DA9"/>
    <w:rsid w:val="00AA1E34"/>
    <w:rsid w:val="00AB2A7D"/>
    <w:rsid w:val="00AC73C3"/>
    <w:rsid w:val="00AC7ED2"/>
    <w:rsid w:val="00AD04DB"/>
    <w:rsid w:val="00AD5176"/>
    <w:rsid w:val="00AD67A3"/>
    <w:rsid w:val="00AE3F42"/>
    <w:rsid w:val="00AF1880"/>
    <w:rsid w:val="00B04686"/>
    <w:rsid w:val="00B06918"/>
    <w:rsid w:val="00B06A56"/>
    <w:rsid w:val="00B0776F"/>
    <w:rsid w:val="00B133A3"/>
    <w:rsid w:val="00B147D2"/>
    <w:rsid w:val="00B16741"/>
    <w:rsid w:val="00B2376A"/>
    <w:rsid w:val="00B27000"/>
    <w:rsid w:val="00B344A8"/>
    <w:rsid w:val="00B3704B"/>
    <w:rsid w:val="00B4376C"/>
    <w:rsid w:val="00B466AE"/>
    <w:rsid w:val="00B54B63"/>
    <w:rsid w:val="00B55267"/>
    <w:rsid w:val="00B62866"/>
    <w:rsid w:val="00B66D5E"/>
    <w:rsid w:val="00B675AC"/>
    <w:rsid w:val="00B711EC"/>
    <w:rsid w:val="00B723C3"/>
    <w:rsid w:val="00B73886"/>
    <w:rsid w:val="00B73CF0"/>
    <w:rsid w:val="00B7420B"/>
    <w:rsid w:val="00B827F8"/>
    <w:rsid w:val="00B8286D"/>
    <w:rsid w:val="00B8752F"/>
    <w:rsid w:val="00B91CA1"/>
    <w:rsid w:val="00B949E5"/>
    <w:rsid w:val="00B94CBC"/>
    <w:rsid w:val="00B95C8C"/>
    <w:rsid w:val="00BA4710"/>
    <w:rsid w:val="00BA50F6"/>
    <w:rsid w:val="00BA6D31"/>
    <w:rsid w:val="00BB066F"/>
    <w:rsid w:val="00BB132F"/>
    <w:rsid w:val="00BB44CF"/>
    <w:rsid w:val="00BC432C"/>
    <w:rsid w:val="00BC4B5E"/>
    <w:rsid w:val="00BC79C3"/>
    <w:rsid w:val="00BD76DE"/>
    <w:rsid w:val="00BD775D"/>
    <w:rsid w:val="00BE305A"/>
    <w:rsid w:val="00BE3F76"/>
    <w:rsid w:val="00BE7622"/>
    <w:rsid w:val="00BE7F9F"/>
    <w:rsid w:val="00BF1361"/>
    <w:rsid w:val="00BF2698"/>
    <w:rsid w:val="00BF2E13"/>
    <w:rsid w:val="00BF4904"/>
    <w:rsid w:val="00BF647D"/>
    <w:rsid w:val="00C03356"/>
    <w:rsid w:val="00C03A00"/>
    <w:rsid w:val="00C0584E"/>
    <w:rsid w:val="00C05994"/>
    <w:rsid w:val="00C06676"/>
    <w:rsid w:val="00C10767"/>
    <w:rsid w:val="00C15D05"/>
    <w:rsid w:val="00C173F8"/>
    <w:rsid w:val="00C17515"/>
    <w:rsid w:val="00C24727"/>
    <w:rsid w:val="00C40FF2"/>
    <w:rsid w:val="00C41D0B"/>
    <w:rsid w:val="00C57731"/>
    <w:rsid w:val="00C62558"/>
    <w:rsid w:val="00C63890"/>
    <w:rsid w:val="00C670D8"/>
    <w:rsid w:val="00C7025B"/>
    <w:rsid w:val="00C726CF"/>
    <w:rsid w:val="00C814FD"/>
    <w:rsid w:val="00C84B1E"/>
    <w:rsid w:val="00C85D9B"/>
    <w:rsid w:val="00C8648B"/>
    <w:rsid w:val="00C91ECF"/>
    <w:rsid w:val="00C93C83"/>
    <w:rsid w:val="00C97048"/>
    <w:rsid w:val="00CA2ADD"/>
    <w:rsid w:val="00CA6AE0"/>
    <w:rsid w:val="00CA744D"/>
    <w:rsid w:val="00CA7DDB"/>
    <w:rsid w:val="00CB02C9"/>
    <w:rsid w:val="00CB43F1"/>
    <w:rsid w:val="00CB44C6"/>
    <w:rsid w:val="00CB496A"/>
    <w:rsid w:val="00CB6F4F"/>
    <w:rsid w:val="00CB760B"/>
    <w:rsid w:val="00CC4E40"/>
    <w:rsid w:val="00CC5B6B"/>
    <w:rsid w:val="00CC7A52"/>
    <w:rsid w:val="00CD12C3"/>
    <w:rsid w:val="00CD52BC"/>
    <w:rsid w:val="00CD5D58"/>
    <w:rsid w:val="00CE13FE"/>
    <w:rsid w:val="00CE3790"/>
    <w:rsid w:val="00CE6E8D"/>
    <w:rsid w:val="00CF0504"/>
    <w:rsid w:val="00CF175A"/>
    <w:rsid w:val="00CF1B2A"/>
    <w:rsid w:val="00CF3B4C"/>
    <w:rsid w:val="00CF5747"/>
    <w:rsid w:val="00D00F77"/>
    <w:rsid w:val="00D018E5"/>
    <w:rsid w:val="00D05E15"/>
    <w:rsid w:val="00D072D1"/>
    <w:rsid w:val="00D07864"/>
    <w:rsid w:val="00D10A54"/>
    <w:rsid w:val="00D10D2B"/>
    <w:rsid w:val="00D13B15"/>
    <w:rsid w:val="00D141B9"/>
    <w:rsid w:val="00D17015"/>
    <w:rsid w:val="00D20ED4"/>
    <w:rsid w:val="00D21621"/>
    <w:rsid w:val="00D252FF"/>
    <w:rsid w:val="00D254A6"/>
    <w:rsid w:val="00D269B9"/>
    <w:rsid w:val="00D27F19"/>
    <w:rsid w:val="00D30258"/>
    <w:rsid w:val="00D32788"/>
    <w:rsid w:val="00D34870"/>
    <w:rsid w:val="00D34BEE"/>
    <w:rsid w:val="00D34D60"/>
    <w:rsid w:val="00D36A7B"/>
    <w:rsid w:val="00D5340D"/>
    <w:rsid w:val="00D53FFE"/>
    <w:rsid w:val="00D66CB2"/>
    <w:rsid w:val="00D66CFF"/>
    <w:rsid w:val="00D67E45"/>
    <w:rsid w:val="00D77D56"/>
    <w:rsid w:val="00D82E23"/>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5DB4"/>
    <w:rsid w:val="00DB676E"/>
    <w:rsid w:val="00DC11C2"/>
    <w:rsid w:val="00DC613A"/>
    <w:rsid w:val="00DC680B"/>
    <w:rsid w:val="00DC6BF5"/>
    <w:rsid w:val="00DC7715"/>
    <w:rsid w:val="00DD66F8"/>
    <w:rsid w:val="00DE639A"/>
    <w:rsid w:val="00DE6A76"/>
    <w:rsid w:val="00DF2EF2"/>
    <w:rsid w:val="00DF3C5E"/>
    <w:rsid w:val="00DF3FA8"/>
    <w:rsid w:val="00DF4D0D"/>
    <w:rsid w:val="00DF5788"/>
    <w:rsid w:val="00E009B9"/>
    <w:rsid w:val="00E05DC9"/>
    <w:rsid w:val="00E0608F"/>
    <w:rsid w:val="00E11C0F"/>
    <w:rsid w:val="00E20BAE"/>
    <w:rsid w:val="00E22BF5"/>
    <w:rsid w:val="00E23E0C"/>
    <w:rsid w:val="00E316DF"/>
    <w:rsid w:val="00E32B44"/>
    <w:rsid w:val="00E34336"/>
    <w:rsid w:val="00E3637C"/>
    <w:rsid w:val="00E40C58"/>
    <w:rsid w:val="00E40F2B"/>
    <w:rsid w:val="00E4160B"/>
    <w:rsid w:val="00E503C0"/>
    <w:rsid w:val="00E51C92"/>
    <w:rsid w:val="00E51F89"/>
    <w:rsid w:val="00E52B9B"/>
    <w:rsid w:val="00E52D78"/>
    <w:rsid w:val="00E54330"/>
    <w:rsid w:val="00E54769"/>
    <w:rsid w:val="00E70A9F"/>
    <w:rsid w:val="00E7149C"/>
    <w:rsid w:val="00E71FDD"/>
    <w:rsid w:val="00E74C9E"/>
    <w:rsid w:val="00E76581"/>
    <w:rsid w:val="00E80F51"/>
    <w:rsid w:val="00E84EBE"/>
    <w:rsid w:val="00E8714B"/>
    <w:rsid w:val="00E90ECD"/>
    <w:rsid w:val="00E91063"/>
    <w:rsid w:val="00E92231"/>
    <w:rsid w:val="00E9478D"/>
    <w:rsid w:val="00E94B6C"/>
    <w:rsid w:val="00E95BC6"/>
    <w:rsid w:val="00E95E62"/>
    <w:rsid w:val="00E96556"/>
    <w:rsid w:val="00EA21F1"/>
    <w:rsid w:val="00EA284B"/>
    <w:rsid w:val="00EA3D66"/>
    <w:rsid w:val="00EA6722"/>
    <w:rsid w:val="00EB0951"/>
    <w:rsid w:val="00EB0C11"/>
    <w:rsid w:val="00EB4096"/>
    <w:rsid w:val="00EB46D1"/>
    <w:rsid w:val="00EC021A"/>
    <w:rsid w:val="00EC1BDC"/>
    <w:rsid w:val="00EC1D64"/>
    <w:rsid w:val="00EC4558"/>
    <w:rsid w:val="00ED1059"/>
    <w:rsid w:val="00EE1BC2"/>
    <w:rsid w:val="00EE26BF"/>
    <w:rsid w:val="00EE483D"/>
    <w:rsid w:val="00EF2360"/>
    <w:rsid w:val="00EF7FB7"/>
    <w:rsid w:val="00F02008"/>
    <w:rsid w:val="00F03978"/>
    <w:rsid w:val="00F0611C"/>
    <w:rsid w:val="00F073E4"/>
    <w:rsid w:val="00F12CA2"/>
    <w:rsid w:val="00F1568A"/>
    <w:rsid w:val="00F16B4C"/>
    <w:rsid w:val="00F17AE7"/>
    <w:rsid w:val="00F2106D"/>
    <w:rsid w:val="00F25992"/>
    <w:rsid w:val="00F26455"/>
    <w:rsid w:val="00F35846"/>
    <w:rsid w:val="00F44E62"/>
    <w:rsid w:val="00F52ABC"/>
    <w:rsid w:val="00F60FAC"/>
    <w:rsid w:val="00F6411C"/>
    <w:rsid w:val="00F641C0"/>
    <w:rsid w:val="00F65279"/>
    <w:rsid w:val="00F65E40"/>
    <w:rsid w:val="00F66F82"/>
    <w:rsid w:val="00F71B08"/>
    <w:rsid w:val="00F757E8"/>
    <w:rsid w:val="00F779D1"/>
    <w:rsid w:val="00F8200B"/>
    <w:rsid w:val="00F84221"/>
    <w:rsid w:val="00F85DD6"/>
    <w:rsid w:val="00F92765"/>
    <w:rsid w:val="00F9289D"/>
    <w:rsid w:val="00FA01CA"/>
    <w:rsid w:val="00FA12C7"/>
    <w:rsid w:val="00FA313D"/>
    <w:rsid w:val="00FB1785"/>
    <w:rsid w:val="00FB17A0"/>
    <w:rsid w:val="00FB79BF"/>
    <w:rsid w:val="00FC052D"/>
    <w:rsid w:val="00FC5D92"/>
    <w:rsid w:val="00FC682C"/>
    <w:rsid w:val="00FC7639"/>
    <w:rsid w:val="00FD1B8A"/>
    <w:rsid w:val="00FD7A35"/>
    <w:rsid w:val="00FE0EF2"/>
    <w:rsid w:val="00FE2138"/>
    <w:rsid w:val="00FF2CB8"/>
    <w:rsid w:val="00FF3E67"/>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DEEE14B7-10F3-48DA-9623-90848E931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kaskr/adcomp"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A8A"/>
    <w:rsid w:val="00EE1A8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1A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81AB24-639E-4001-87A7-4F006A6D0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33</Pages>
  <Words>8397</Words>
  <Characters>47868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cp:lastModifiedBy>
  <cp:revision>96</cp:revision>
  <dcterms:created xsi:type="dcterms:W3CDTF">2015-01-23T23:16:00Z</dcterms:created>
  <dcterms:modified xsi:type="dcterms:W3CDTF">2015-01-25T03:41:00Z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