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 xml:space="preserve">recapture Antarctic </w:t>
      </w:r>
      <w:proofErr w:type="spellStart"/>
      <w:r w:rsidR="0089043B">
        <w:rPr>
          <w:rFonts w:ascii="Times New Roman" w:hAnsi="Times New Roman" w:cs="Times New Roman"/>
          <w:b/>
          <w:sz w:val="28"/>
          <w:szCs w:val="28"/>
        </w:rPr>
        <w:t>toothfish</w:t>
      </w:r>
      <w:proofErr w:type="spellEnd"/>
      <w:r w:rsidR="0089043B">
        <w:rPr>
          <w:rFonts w:ascii="Times New Roman" w:hAnsi="Times New Roman" w:cs="Times New Roman"/>
          <w:b/>
          <w:sz w:val="28"/>
          <w:szCs w:val="28"/>
        </w:rPr>
        <w:t xml:space="preserve">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Kelburn</w:t>
      </w:r>
      <w:proofErr w:type="spellEnd"/>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 xml:space="preserve">2725 </w:t>
      </w:r>
      <w:proofErr w:type="spellStart"/>
      <w:r w:rsidRPr="00E20BAE">
        <w:rPr>
          <w:rFonts w:ascii="Times New Roman" w:hAnsi="Times New Roman" w:cs="Times New Roman"/>
          <w:sz w:val="24"/>
          <w:szCs w:val="24"/>
        </w:rPr>
        <w:t>Montlake</w:t>
      </w:r>
      <w:proofErr w:type="spellEnd"/>
      <w:r w:rsidRPr="00E20BAE">
        <w:rPr>
          <w:rFonts w:ascii="Times New Roman" w:hAnsi="Times New Roman" w:cs="Times New Roman"/>
          <w:sz w:val="24"/>
          <w:szCs w:val="24"/>
        </w:rPr>
        <w:t xml:space="preserv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1502" w:rsidRPr="00214DCF" w:rsidRDefault="009231A6"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w:t>
      </w:r>
      <w:proofErr w:type="spellStart"/>
      <w:r w:rsidR="009B583F">
        <w:rPr>
          <w:rFonts w:ascii="Times New Roman" w:hAnsi="Times New Roman" w:cs="Times New Roman"/>
          <w:sz w:val="24"/>
          <w:szCs w:val="24"/>
        </w:rPr>
        <w:t>toothfish</w:t>
      </w:r>
      <w:proofErr w:type="spellEnd"/>
      <w:r w:rsidR="009B583F">
        <w:rPr>
          <w:rFonts w:ascii="Times New Roman" w:hAnsi="Times New Roman" w:cs="Times New Roman"/>
          <w:sz w:val="24"/>
          <w:szCs w:val="24"/>
        </w:rPr>
        <w:t xml:space="preserve">; </w:t>
      </w:r>
      <w:r>
        <w:rPr>
          <w:rFonts w:ascii="Times New Roman" w:hAnsi="Times New Roman" w:cs="Times New Roman"/>
          <w:sz w:val="24"/>
          <w:szCs w:val="24"/>
        </w:rPr>
        <w:t xml:space="preserve">time-varying growth; random effect;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function</w:t>
      </w:r>
      <w:r w:rsidR="00611502">
        <w:rPr>
          <w:rFonts w:ascii="Times New Roman" w:hAnsi="Times New Roman" w:cs="Times New Roman"/>
          <w:b/>
          <w:sz w:val="24"/>
          <w:szCs w:val="24"/>
        </w:rPr>
        <w:br w:type="page"/>
      </w:r>
    </w:p>
    <w:p w:rsidR="009C37AB" w:rsidRPr="009C37AB" w:rsidRDefault="002F7FA1"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1 </w:t>
      </w:r>
      <w:r w:rsidR="009C37AB" w:rsidRPr="009C37AB">
        <w:rPr>
          <w:rFonts w:ascii="Times New Roman" w:hAnsi="Times New Roman" w:cs="Times New Roman"/>
          <w:noProof w:val="0"/>
          <w:sz w:val="24"/>
          <w:szCs w:val="24"/>
        </w:rPr>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and this may cause all individuals to have elevated or depressed growth rates in a given y</w:t>
      </w:r>
      <w:r w:rsidR="00DB5DB4">
        <w:rPr>
          <w:rFonts w:ascii="Times New Roman" w:hAnsi="Times New Roman" w:cs="Times New Roman"/>
          <w:sz w:val="24"/>
          <w:szCs w:val="24"/>
        </w:rPr>
        <w:t>ear.  Recent meta-analytic work</w:t>
      </w:r>
      <w:r>
        <w:rPr>
          <w:rFonts w:ascii="Times New Roman" w:hAnsi="Times New Roman" w:cs="Times New Roman"/>
          <w:sz w:val="24"/>
          <w:szCs w:val="24"/>
        </w:rPr>
        <w:t xml:space="preserve">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xml:space="preserve">,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w:t>
      </w:r>
      <w:proofErr w:type="spellStart"/>
      <w:r w:rsidR="00D018E5">
        <w:rPr>
          <w:rFonts w:ascii="Times New Roman" w:hAnsi="Times New Roman" w:cs="Times New Roman"/>
          <w:sz w:val="24"/>
          <w:szCs w:val="24"/>
        </w:rPr>
        <w:t>toothfish</w:t>
      </w:r>
      <w:proofErr w:type="spellEnd"/>
      <w:r w:rsidR="00D018E5">
        <w:rPr>
          <w:rFonts w:ascii="Times New Roman" w:hAnsi="Times New Roman" w:cs="Times New Roman"/>
          <w:sz w:val="24"/>
          <w:szCs w:val="24"/>
        </w:rPr>
        <w:t xml:space="preserve">.  Using these data, we show that …. [1-2 sentence summary of most important result for </w:t>
      </w:r>
      <w:proofErr w:type="spellStart"/>
      <w:r w:rsidR="00D018E5">
        <w:rPr>
          <w:rFonts w:ascii="Times New Roman" w:hAnsi="Times New Roman" w:cs="Times New Roman"/>
          <w:sz w:val="24"/>
          <w:szCs w:val="24"/>
        </w:rPr>
        <w:t>toothfish</w:t>
      </w:r>
      <w:proofErr w:type="spellEnd"/>
      <w:r w:rsidR="00D018E5">
        <w:rPr>
          <w:rFonts w:ascii="Times New Roman" w:hAnsi="Times New Roman" w:cs="Times New Roman"/>
          <w:sz w:val="24"/>
          <w:szCs w:val="24"/>
        </w:rPr>
        <w:t>].</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307F62" w:rsidRPr="00307F62" w:rsidRDefault="002F7FA1"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sidR="00307F62">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w:t>
      </w:r>
      <w:proofErr w:type="spellStart"/>
      <w:r w:rsidRPr="009C37AB">
        <w:rPr>
          <w:rFonts w:ascii="Times New Roman" w:hAnsi="Times New Roman" w:cs="Times New Roman"/>
          <w:sz w:val="24"/>
          <w:szCs w:val="24"/>
        </w:rPr>
        <w:t>Bertalanffy</w:t>
      </w:r>
      <w:proofErr w:type="spellEnd"/>
      <w:r w:rsidRPr="009C37AB">
        <w:rPr>
          <w:rFonts w:ascii="Times New Roman" w:hAnsi="Times New Roman" w:cs="Times New Roman"/>
          <w:sz w:val="24"/>
          <w:szCs w:val="24"/>
        </w:rPr>
        <w:t xml:space="preserve"> growth function:</w:t>
      </w:r>
    </w:p>
    <w:p w:rsidR="00940E38" w:rsidRPr="00940E38" w:rsidRDefault="00FA01CA"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m:t>
        </m:r>
        <m:r>
          <w:rPr>
            <w:rFonts w:ascii="Cambria Math" w:hAnsi="Cambria Math" w:cs="Times New Roman"/>
            <w:sz w:val="24"/>
            <w:szCs w:val="24"/>
          </w:rPr>
          <m:t>k</m:t>
        </m:r>
        <m:r>
          <w:rPr>
            <w:rFonts w:ascii="Cambria Math" w:hAnsi="Cambria Math" w:cs="Times New Roman"/>
            <w:sz w:val="24"/>
            <w:szCs w:val="24"/>
          </w:rPr>
          <m:t>L</m:t>
        </m:r>
      </m:oMath>
      <w:r>
        <w:rPr>
          <w:rFonts w:ascii="Times New Roman" w:hAnsi="Times New Roman" w:cs="Times New Roman"/>
          <w:sz w:val="24"/>
          <w:szCs w:val="24"/>
        </w:rPr>
        <w:t xml:space="preserve"> </w:t>
      </w:r>
      <w:r w:rsidR="00DB5DB4">
        <w:rPr>
          <w:rFonts w:ascii="Times New Roman" w:hAnsi="Times New Roman" w:cs="Times New Roman"/>
          <w:sz w:val="24"/>
          <w:szCs w:val="24"/>
        </w:rPr>
        <w:tab/>
        <w:t>(1)</w:t>
      </w:r>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proofErr w:type="spellStart"/>
      <w:r w:rsidRPr="009C37AB">
        <w:rPr>
          <w:rFonts w:ascii="Times New Roman" w:hAnsi="Times New Roman" w:cs="Times New Roman"/>
          <w:i/>
          <w:sz w:val="24"/>
          <w:szCs w:val="24"/>
        </w:rPr>
        <w:t>dL</w:t>
      </w:r>
      <w:proofErr w:type="spellEnd"/>
      <w:r w:rsidRPr="009C37AB">
        <w:rPr>
          <w:rFonts w:ascii="Times New Roman" w:hAnsi="Times New Roman" w:cs="Times New Roman"/>
          <w:i/>
          <w:sz w:val="24"/>
          <w:szCs w:val="24"/>
        </w:rPr>
        <w:t>/</w:t>
      </w:r>
      <w:proofErr w:type="spellStart"/>
      <w:r w:rsidRPr="009C37AB">
        <w:rPr>
          <w:rFonts w:ascii="Times New Roman" w:hAnsi="Times New Roman" w:cs="Times New Roman"/>
          <w:i/>
          <w:sz w:val="24"/>
          <w:szCs w:val="24"/>
        </w:rPr>
        <w:t>dt</w:t>
      </w:r>
      <w:proofErr w:type="spellEnd"/>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00804B23">
        <w:rPr>
          <w:rFonts w:ascii="Times New Roman" w:hAnsi="Times New Roman" w:cs="Times New Roman"/>
          <w:i/>
          <w:sz w:val="24"/>
          <w:szCs w:val="24"/>
        </w:rPr>
        <w:t>k</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00804B23">
        <w:rPr>
          <w:rFonts w:ascii="Times New Roman" w:hAnsi="Times New Roman" w:cs="Times New Roman"/>
          <w:i/>
          <w:sz w:val="24"/>
          <w:szCs w:val="24"/>
        </w:rPr>
        <w:t>k</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w:t>
      </w:r>
      <w:proofErr w:type="spellStart"/>
      <w:r w:rsidRPr="009C37AB">
        <w:rPr>
          <w:rFonts w:ascii="Times New Roman" w:hAnsi="Times New Roman" w:cs="Times New Roman"/>
          <w:sz w:val="24"/>
          <w:szCs w:val="24"/>
        </w:rPr>
        <w:t>allometric</w:t>
      </w:r>
      <w:proofErr w:type="spellEnd"/>
      <w:r w:rsidRPr="009C37AB">
        <w:rPr>
          <w:rFonts w:ascii="Times New Roman" w:hAnsi="Times New Roman" w:cs="Times New Roman"/>
          <w:sz w:val="24"/>
          <w:szCs w:val="24"/>
        </w:rPr>
        <w:t xml:space="preserve"> scaling of energy costs and acquisition.  Integration then yields:</w:t>
      </w:r>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k</m:t>
                </m:r>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711318">
        <w:rPr>
          <w:rFonts w:ascii="Times New Roman" w:hAnsi="Times New Roman" w:cs="Times New Roman"/>
          <w:sz w:val="24"/>
          <w:szCs w:val="24"/>
        </w:rPr>
        <w:tab/>
        <w:t>(3)</w:t>
      </w:r>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F65E40"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r>
                        <w:rPr>
                          <w:rFonts w:ascii="Cambria Math" w:hAnsi="Cambria Math" w:cs="Times New Roman"/>
                          <w:sz w:val="24"/>
                          <w:szCs w:val="24"/>
                        </w:rPr>
                        <m:t>k</m:t>
                      </m:r>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proofErr w:type="spellStart"/>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proofErr w:type="spellEnd"/>
      <w:r w:rsidRPr="009C37AB">
        <w:rPr>
          <w:rFonts w:ascii="Times New Roman" w:hAnsi="Times New Roman" w:cs="Times New Roman"/>
          <w:sz w:val="24"/>
          <w:szCs w:val="24"/>
        </w:rPr>
        <w:t xml:space="preserve"> is the number of time-periods e</w:t>
      </w:r>
      <w:r w:rsidR="006422CA">
        <w:rPr>
          <w:rFonts w:ascii="Times New Roman" w:hAnsi="Times New Roman" w:cs="Times New Roman"/>
          <w:sz w:val="24"/>
          <w:szCs w:val="24"/>
        </w:rPr>
        <w:t>lapsed between length intervals.  A</w:t>
      </w:r>
      <w:r w:rsidR="006422CA" w:rsidRPr="009C37AB">
        <w:rPr>
          <w:rFonts w:ascii="Times New Roman" w:hAnsi="Times New Roman" w:cs="Times New Roman"/>
          <w:sz w:val="24"/>
          <w:szCs w:val="24"/>
        </w:rPr>
        <w:t>s in the conventional von</w:t>
      </w:r>
      <w:r w:rsidR="006422CA">
        <w:rPr>
          <w:rFonts w:ascii="Times New Roman" w:hAnsi="Times New Roman" w:cs="Times New Roman"/>
          <w:sz w:val="24"/>
          <w:szCs w:val="24"/>
        </w:rPr>
        <w:t xml:space="preserve"> </w:t>
      </w:r>
      <w:proofErr w:type="spellStart"/>
      <w:r w:rsidR="006422CA">
        <w:rPr>
          <w:rFonts w:ascii="Times New Roman" w:hAnsi="Times New Roman" w:cs="Times New Roman"/>
          <w:sz w:val="24"/>
          <w:szCs w:val="24"/>
        </w:rPr>
        <w:t>Bertalanffy</w:t>
      </w:r>
      <w:proofErr w:type="spellEnd"/>
      <w:r w:rsidR="006422CA">
        <w:rPr>
          <w:rFonts w:ascii="Times New Roman" w:hAnsi="Times New Roman" w:cs="Times New Roman"/>
          <w:sz w:val="24"/>
          <w:szCs w:val="24"/>
        </w:rPr>
        <w:t xml:space="preserve"> growth function</w:t>
      </w:r>
      <w:r w:rsidR="000162BC">
        <w:rPr>
          <w:rFonts w:ascii="Times New Roman" w:hAnsi="Times New Roman" w:cs="Times New Roman"/>
          <w:sz w:val="24"/>
          <w:szCs w:val="24"/>
        </w:rPr>
        <w:t>,</w:t>
      </w:r>
      <w:r w:rsidR="006422CA" w:rsidRPr="009C37AB">
        <w:rPr>
          <w:rFonts w:ascii="Times New Roman" w:hAnsi="Times New Roman" w:cs="Times New Roman"/>
          <w:sz w:val="24"/>
          <w:szCs w:val="24"/>
        </w:rPr>
        <w:t xml:space="preserve"> </w:t>
      </w:r>
      <w:r w:rsidR="006422CA" w:rsidRPr="006422CA">
        <w:rPr>
          <w:rFonts w:ascii="Times New Roman" w:hAnsi="Times New Roman" w:cs="Times New Roman"/>
          <w:i/>
          <w:sz w:val="24"/>
          <w:szCs w:val="24"/>
        </w:rPr>
        <w:t>k</w:t>
      </w:r>
      <w:r w:rsidRPr="009C37AB">
        <w:rPr>
          <w:rFonts w:ascii="Times New Roman" w:hAnsi="Times New Roman" w:cs="Times New Roman"/>
          <w:sz w:val="24"/>
          <w:szCs w:val="24"/>
        </w:rPr>
        <w:t xml:space="preserve"> </w:t>
      </w:r>
      <w:r w:rsidR="006422CA">
        <w:rPr>
          <w:rFonts w:ascii="Times New Roman" w:hAnsi="Times New Roman" w:cs="Times New Roman"/>
          <w:sz w:val="24"/>
          <w:szCs w:val="24"/>
        </w:rPr>
        <w:t>is</w:t>
      </w:r>
      <w:r w:rsidR="008E5E33">
        <w:rPr>
          <w:rFonts w:ascii="Times New Roman" w:hAnsi="Times New Roman" w:cs="Times New Roman"/>
          <w:sz w:val="24"/>
          <w:szCs w:val="24"/>
        </w:rPr>
        <w:t xml:space="preserve"> the Brody growth </w:t>
      </w:r>
      <w:r w:rsidR="006422CA">
        <w:rPr>
          <w:rFonts w:ascii="Times New Roman" w:hAnsi="Times New Roman" w:cs="Times New Roman"/>
          <w:sz w:val="24"/>
          <w:szCs w:val="24"/>
        </w:rPr>
        <w:t>coefficient</w:t>
      </w:r>
      <w:r w:rsidR="00FD7A35">
        <w:rPr>
          <w:rFonts w:ascii="Times New Roman" w:hAnsi="Times New Roman" w:cs="Times New Roman"/>
          <w:sz w:val="24"/>
          <w:szCs w:val="24"/>
        </w:rPr>
        <w:t xml:space="preserve">.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932F28" w:rsidRDefault="00F65E40" w:rsidP="00F71B08">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r>
          <w:rPr>
            <w:rFonts w:ascii="Cambria Math" w:hAnsi="Cambria Math" w:cs="Times New Roman"/>
            <w:sz w:val="24"/>
            <w:szCs w:val="24"/>
          </w:rPr>
          <m:t>/b</m:t>
        </m:r>
      </m:oMath>
      <w:r w:rsidR="00DB5DB4">
        <w:rPr>
          <w:rFonts w:ascii="Times New Roman" w:hAnsi="Times New Roman" w:cs="Times New Roman"/>
          <w:sz w:val="24"/>
          <w:szCs w:val="24"/>
        </w:rPr>
        <w:t xml:space="preserve"> </w:t>
      </w:r>
      <w:r w:rsidR="00DB5DB4">
        <w:rPr>
          <w:rFonts w:ascii="Times New Roman" w:hAnsi="Times New Roman" w:cs="Times New Roman"/>
          <w:sz w:val="24"/>
          <w:szCs w:val="24"/>
        </w:rPr>
        <w:tab/>
        <w:t>(3)</w:t>
      </w:r>
    </w:p>
    <w:p w:rsidR="000162BC" w:rsidRDefault="000162BC"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w:t>
      </w:r>
      <w:r w:rsidR="000162BC">
        <w:rPr>
          <w:rFonts w:ascii="Times New Roman" w:hAnsi="Times New Roman" w:cs="Times New Roman"/>
          <w:sz w:val="24"/>
          <w:szCs w:val="24"/>
        </w:rPr>
        <w:t xml:space="preserve">h we retain the assumption that </w:t>
      </w:r>
      <w:r w:rsidR="000162BC" w:rsidRPr="000162BC">
        <w:rPr>
          <w:rFonts w:ascii="Times New Roman" w:hAnsi="Times New Roman" w:cs="Times New Roman"/>
          <w:i/>
          <w:sz w:val="24"/>
          <w:szCs w:val="24"/>
        </w:rPr>
        <w:t>k</w:t>
      </w:r>
      <w:r w:rsidRPr="009C37AB">
        <w:rPr>
          <w:rFonts w:ascii="Times New Roman" w:hAnsi="Times New Roman" w:cs="Times New Roman"/>
          <w:sz w:val="24"/>
          <w:szCs w:val="24"/>
        </w:rPr>
        <w:t xml:space="preserve"> varies among individuals (and hence has subscript </w:t>
      </w:r>
      <w:proofErr w:type="spellStart"/>
      <w:r w:rsidRPr="009C37AB">
        <w:rPr>
          <w:rFonts w:ascii="Times New Roman" w:hAnsi="Times New Roman" w:cs="Times New Roman"/>
          <w:i/>
          <w:sz w:val="24"/>
          <w:szCs w:val="24"/>
        </w:rPr>
        <w:t>i</w:t>
      </w:r>
      <w:proofErr w:type="spellEnd"/>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w:t>
      </w:r>
      <w:proofErr w:type="spellStart"/>
      <w:r w:rsidR="0017683B">
        <w:rPr>
          <w:rFonts w:ascii="Times New Roman" w:hAnsi="Times New Roman" w:cs="Times New Roman"/>
          <w:sz w:val="24"/>
          <w:szCs w:val="24"/>
        </w:rPr>
        <w:t>toothfish</w:t>
      </w:r>
      <w:proofErr w:type="spellEnd"/>
      <w:r w:rsidR="0017683B">
        <w:rPr>
          <w:rFonts w:ascii="Times New Roman" w:hAnsi="Times New Roman" w:cs="Times New Roman"/>
          <w:sz w:val="24"/>
          <w:szCs w:val="24"/>
        </w:rPr>
        <w:t xml:space="preserve"> </w:t>
      </w:r>
      <w:r w:rsidR="0017683B" w:rsidRPr="009C37AB">
        <w:rPr>
          <w:rFonts w:ascii="Times New Roman" w:hAnsi="Times New Roman" w:cs="Times New Roman"/>
          <w:sz w:val="24"/>
          <w:szCs w:val="24"/>
        </w:rPr>
        <w:t>(</w:t>
      </w:r>
      <w:proofErr w:type="spellStart"/>
      <w:r w:rsidR="00215572">
        <w:rPr>
          <w:rFonts w:ascii="Times New Roman" w:hAnsi="Times New Roman" w:cs="Times New Roman"/>
          <w:i/>
          <w:sz w:val="24"/>
          <w:szCs w:val="24"/>
        </w:rPr>
        <w:t>Dissostichus</w:t>
      </w:r>
      <w:proofErr w:type="spellEnd"/>
      <w:r w:rsidR="00215572">
        <w:rPr>
          <w:rFonts w:ascii="Times New Roman" w:hAnsi="Times New Roman" w:cs="Times New Roman"/>
          <w:i/>
          <w:sz w:val="24"/>
          <w:szCs w:val="24"/>
        </w:rPr>
        <w:t xml:space="preserve"> </w:t>
      </w:r>
      <w:proofErr w:type="spellStart"/>
      <w:r w:rsidR="00215572">
        <w:rPr>
          <w:rFonts w:ascii="Times New Roman" w:hAnsi="Times New Roman" w:cs="Times New Roman"/>
          <w:i/>
          <w:sz w:val="24"/>
          <w:szCs w:val="24"/>
        </w:rPr>
        <w:t>mawson</w:t>
      </w:r>
      <w:r w:rsidR="0017683B">
        <w:rPr>
          <w:rFonts w:ascii="Times New Roman" w:hAnsi="Times New Roman" w:cs="Times New Roman"/>
          <w:i/>
          <w:sz w:val="24"/>
          <w:szCs w:val="24"/>
        </w:rPr>
        <w:t>i</w:t>
      </w:r>
      <w:proofErr w:type="spellEnd"/>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w:t>
      </w:r>
      <w:proofErr w:type="spellStart"/>
      <w:r w:rsidR="0017683B">
        <w:rPr>
          <w:rFonts w:ascii="Times New Roman" w:hAnsi="Times New Roman" w:cs="Times New Roman"/>
          <w:sz w:val="24"/>
          <w:szCs w:val="24"/>
        </w:rPr>
        <w:t>programme</w:t>
      </w:r>
      <w:proofErr w:type="spellEnd"/>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2F7FA1"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2.1 </w:t>
      </w:r>
      <w:r w:rsidR="008574DE">
        <w:rPr>
          <w:rFonts w:ascii="Times New Roman" w:hAnsi="Times New Roman" w:cs="Times New Roman"/>
          <w:noProof w:val="0"/>
          <w:sz w:val="24"/>
          <w:szCs w:val="24"/>
        </w:rPr>
        <w:t>Simulation</w:t>
      </w:r>
    </w:p>
    <w:p w:rsidR="008574DE" w:rsidRDefault="00427A8C" w:rsidP="00C15D05">
      <w:pPr>
        <w:tabs>
          <w:tab w:val="left" w:pos="360"/>
          <w:tab w:val="left" w:pos="720"/>
          <w:tab w:val="left" w:pos="8640"/>
        </w:tabs>
        <w:spacing w:after="0" w:line="480" w:lineRule="auto"/>
        <w:jc w:val="both"/>
        <w:rPr>
          <w:rFonts w:ascii="Times New Roman" w:hAnsi="Times New Roman" w:cs="Times New Roman"/>
          <w:sz w:val="24"/>
          <w:szCs w:val="24"/>
        </w:rPr>
      </w:pPr>
      <w:r w:rsidRPr="00C15D05">
        <w:rPr>
          <w:rFonts w:ascii="Times New Roman" w:hAnsi="Times New Roman" w:cs="Times New Roman"/>
          <w:sz w:val="24"/>
          <w:szCs w:val="24"/>
        </w:rPr>
        <w:t>A simulation study was done to validate the model.</w:t>
      </w:r>
      <w:r w:rsidR="00460E50">
        <w:rPr>
          <w:rFonts w:ascii="Times New Roman" w:hAnsi="Times New Roman" w:cs="Times New Roman"/>
          <w:sz w:val="24"/>
          <w:szCs w:val="24"/>
        </w:rPr>
        <w:t xml:space="preserve">  Four different scenarios were simulated including: no random-effects,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only, random-effects for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only, and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and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A power analysis was done for each of the four scenarios where 50, 100, 250 and 500 individuals were sampled. </w:t>
      </w:r>
      <w:r w:rsidR="00EB0C11">
        <w:rPr>
          <w:rFonts w:ascii="Times New Roman" w:hAnsi="Times New Roman" w:cs="Times New Roman"/>
          <w:sz w:val="24"/>
          <w:szCs w:val="24"/>
        </w:rPr>
        <w:t>We did 200 replicates for each of the scenario power combinations.</w:t>
      </w:r>
    </w:p>
    <w:p w:rsidR="000855AF" w:rsidRDefault="000855AF"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model parameters </w:t>
      </w:r>
      <w:r w:rsidRPr="0095033F">
        <w:rPr>
          <w:rFonts w:ascii="Times New Roman" w:hAnsi="Times New Roman" w:cs="Times New Roman"/>
          <w:i/>
          <w:sz w:val="24"/>
          <w:szCs w:val="24"/>
        </w:rPr>
        <w:t>t</w:t>
      </w:r>
      <w:r w:rsidRPr="0095033F">
        <w:rPr>
          <w:rFonts w:ascii="Times New Roman" w:hAnsi="Times New Roman" w:cs="Times New Roman"/>
          <w:i/>
          <w:sz w:val="24"/>
          <w:szCs w:val="24"/>
          <w:vertAlign w:val="subscript"/>
        </w:rPr>
        <w:t>0</w:t>
      </w:r>
      <w:r>
        <w:rPr>
          <w:rFonts w:ascii="Times New Roman" w:hAnsi="Times New Roman" w:cs="Times New Roman"/>
          <w:sz w:val="24"/>
          <w:szCs w:val="24"/>
        </w:rPr>
        <w:t xml:space="preserve">, </w:t>
      </w:r>
      <w:r w:rsidRPr="0095033F">
        <w:rPr>
          <w:rFonts w:ascii="Times New Roman" w:hAnsi="Times New Roman" w:cs="Times New Roman"/>
          <w:i/>
          <w:sz w:val="24"/>
          <w:szCs w:val="24"/>
        </w:rPr>
        <w:t>k</w:t>
      </w:r>
      <w:r>
        <w:rPr>
          <w:rFonts w:ascii="Times New Roman" w:hAnsi="Times New Roman" w:cs="Times New Roman"/>
          <w:sz w:val="24"/>
          <w:szCs w:val="24"/>
        </w:rPr>
        <w:t xml:space="preserve">, </w:t>
      </w: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and the coefficient of variation of growth were taken from Dunn et al. (2006) and used to derive the values </w:t>
      </w:r>
      <w:r w:rsidR="00932F28">
        <w:rPr>
          <w:rFonts w:ascii="Times New Roman" w:hAnsi="Times New Roman" w:cs="Times New Roman"/>
          <w:sz w:val="24"/>
          <w:szCs w:val="24"/>
        </w:rPr>
        <w:t xml:space="preserve">of </w:t>
      </w:r>
      <w:r>
        <w:rPr>
          <w:rFonts w:ascii="Times New Roman" w:hAnsi="Times New Roman" w:cs="Times New Roman"/>
          <w:sz w:val="24"/>
          <w:szCs w:val="24"/>
        </w:rPr>
        <w:t>all parameters in the simulation study</w:t>
      </w:r>
      <w:r w:rsidR="00A7522C">
        <w:rPr>
          <w:rFonts w:ascii="Times New Roman" w:hAnsi="Times New Roman" w:cs="Times New Roman"/>
          <w:sz w:val="24"/>
          <w:szCs w:val="24"/>
        </w:rPr>
        <w:t xml:space="preserve"> (Table 1)</w:t>
      </w:r>
      <w:r>
        <w:rPr>
          <w:rFonts w:ascii="Times New Roman" w:hAnsi="Times New Roman" w:cs="Times New Roman"/>
          <w:sz w:val="24"/>
          <w:szCs w:val="24"/>
        </w:rPr>
        <w:t>.  Where required parameters were converted to weeks</w:t>
      </w:r>
      <w:r w:rsidR="00B723C3">
        <w:rPr>
          <w:rFonts w:ascii="Times New Roman" w:hAnsi="Times New Roman" w:cs="Times New Roman"/>
          <w:sz w:val="24"/>
          <w:szCs w:val="24"/>
        </w:rPr>
        <w:t xml:space="preserve"> by dividing by 52</w:t>
      </w:r>
      <w:r>
        <w:rPr>
          <w:rFonts w:ascii="Times New Roman" w:hAnsi="Times New Roman" w:cs="Times New Roman"/>
          <w:sz w:val="24"/>
          <w:szCs w:val="24"/>
        </w:rPr>
        <w:t xml:space="preserve"> (i.e. </w:t>
      </w:r>
      <w:r w:rsidRPr="008A67B1">
        <w:rPr>
          <w:rFonts w:ascii="Times New Roman" w:hAnsi="Times New Roman" w:cs="Times New Roman"/>
          <w:i/>
          <w:sz w:val="24"/>
          <w:szCs w:val="24"/>
        </w:rPr>
        <w:t>k</w:t>
      </w:r>
      <w:r w:rsidR="008A67B1">
        <w:rPr>
          <w:rFonts w:ascii="Times New Roman" w:hAnsi="Times New Roman" w:cs="Times New Roman"/>
          <w:sz w:val="24"/>
          <w:szCs w:val="24"/>
        </w:rPr>
        <w:t xml:space="preserve">, </w:t>
      </w:r>
      <w:r w:rsidR="008A67B1" w:rsidRPr="008A67B1">
        <w:rPr>
          <w:rFonts w:ascii="Times New Roman" w:hAnsi="Times New Roman" w:cs="Times New Roman"/>
          <w:i/>
          <w:sz w:val="24"/>
          <w:szCs w:val="24"/>
        </w:rPr>
        <w:t>t</w:t>
      </w:r>
      <w:r w:rsidRPr="008A67B1">
        <w:rPr>
          <w:rFonts w:ascii="Times New Roman" w:hAnsi="Times New Roman" w:cs="Times New Roman"/>
          <w:i/>
          <w:sz w:val="24"/>
          <w:szCs w:val="24"/>
          <w:vertAlign w:val="subscript"/>
        </w:rPr>
        <w:t>0</w:t>
      </w:r>
      <w:r>
        <w:rPr>
          <w:rFonts w:ascii="Times New Roman" w:hAnsi="Times New Roman" w:cs="Times New Roman"/>
          <w:sz w:val="24"/>
          <w:szCs w:val="24"/>
        </w:rPr>
        <w:t>, age).</w:t>
      </w:r>
      <w:r w:rsidR="008A67B1">
        <w:rPr>
          <w:rFonts w:ascii="Times New Roman" w:hAnsi="Times New Roman" w:cs="Times New Roman"/>
          <w:sz w:val="24"/>
          <w:szCs w:val="24"/>
        </w:rPr>
        <w:t xml:space="preserve">  The parameters</w:t>
      </w:r>
      <w:r w:rsidR="00E84EBE">
        <w:rPr>
          <w:rFonts w:ascii="Times New Roman" w:hAnsi="Times New Roman" w:cs="Times New Roman"/>
          <w:sz w:val="24"/>
          <w:szCs w:val="24"/>
        </w:rPr>
        <w:t xml:space="preserve"> </w:t>
      </w:r>
      <w:r w:rsidR="008A67B1" w:rsidRPr="00520F3F">
        <w:rPr>
          <w:rFonts w:ascii="Times New Roman" w:hAnsi="Times New Roman" w:cs="Times New Roman"/>
          <w:i/>
          <w:sz w:val="24"/>
          <w:szCs w:val="24"/>
        </w:rPr>
        <w:t>L</w:t>
      </w:r>
      <w:r w:rsidR="008A67B1" w:rsidRPr="00520F3F">
        <w:rPr>
          <w:rFonts w:ascii="Times New Roman" w:hAnsi="Times New Roman" w:cs="Times New Roman"/>
          <w:i/>
          <w:sz w:val="24"/>
          <w:szCs w:val="24"/>
          <w:vertAlign w:val="subscript"/>
        </w:rPr>
        <w:t>0</w:t>
      </w:r>
      <w:r w:rsidR="004C72ED">
        <w:rPr>
          <w:rFonts w:ascii="Times New Roman" w:hAnsi="Times New Roman" w:cs="Times New Roman"/>
          <w:sz w:val="24"/>
          <w:szCs w:val="24"/>
        </w:rPr>
        <w:t xml:space="preserve"> and gamma were derived using:</w:t>
      </w:r>
    </w:p>
    <w:p w:rsidR="00B723C3" w:rsidRPr="00407481" w:rsidRDefault="00B723C3" w:rsidP="00B723C3">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oMath>
      <w:r>
        <w:rPr>
          <w:rFonts w:ascii="Times New Roman" w:hAnsi="Times New Roman" w:cs="Times New Roman"/>
          <w:sz w:val="24"/>
          <w:szCs w:val="24"/>
        </w:rPr>
        <w:tab/>
        <w:t>(2</w:t>
      </w:r>
      <w:r w:rsidRPr="009C37AB">
        <w:rPr>
          <w:rFonts w:ascii="Times New Roman" w:hAnsi="Times New Roman" w:cs="Times New Roman"/>
          <w:sz w:val="24"/>
          <w:szCs w:val="24"/>
        </w:rPr>
        <w:t>)</w:t>
      </w:r>
    </w:p>
    <w:p w:rsidR="00EB0C11" w:rsidRDefault="004C72ED"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and</w:t>
      </w:r>
    </w:p>
    <w:p w:rsidR="00B723C3" w:rsidRPr="00407481" w:rsidRDefault="00B723C3" w:rsidP="00B723C3">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m:t>
            </m:r>
          </m:sup>
        </m:sSup>
      </m:oMath>
      <w:r>
        <w:rPr>
          <w:rFonts w:ascii="Times New Roman" w:hAnsi="Times New Roman" w:cs="Times New Roman"/>
          <w:sz w:val="24"/>
          <w:szCs w:val="24"/>
        </w:rPr>
        <w:tab/>
        <w:t>(2</w:t>
      </w:r>
      <w:r w:rsidRPr="009C37AB">
        <w:rPr>
          <w:rFonts w:ascii="Times New Roman" w:hAnsi="Times New Roman" w:cs="Times New Roman"/>
          <w:sz w:val="24"/>
          <w:szCs w:val="24"/>
        </w:rPr>
        <w:t>)</w:t>
      </w:r>
    </w:p>
    <w:p w:rsidR="006D516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Initially psi was fixed at a value.  L</w:t>
      </w:r>
      <w:r w:rsidR="00A7522C">
        <w:rPr>
          <w:rFonts w:ascii="Times New Roman" w:hAnsi="Times New Roman" w:cs="Times New Roman"/>
          <w:sz w:val="24"/>
          <w:szCs w:val="24"/>
        </w:rPr>
        <w:t>ater fixed at zero.  Table 2.</w:t>
      </w:r>
    </w:p>
    <w:p w:rsidR="006D5165" w:rsidRPr="00C15D0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p>
    <w:p w:rsidR="004D2C4A" w:rsidRDefault="001F5B03"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Set values for </w:t>
      </w:r>
      <w:proofErr w:type="spellStart"/>
      <w:r>
        <w:rPr>
          <w:rFonts w:ascii="Times New Roman" w:hAnsi="Times New Roman" w:cs="Times New Roman"/>
          <w:sz w:val="24"/>
          <w:szCs w:val="24"/>
        </w:rPr>
        <w:t>sdk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sdobs</w:t>
      </w:r>
      <w:proofErr w:type="spellEnd"/>
      <w:r>
        <w:rPr>
          <w:rFonts w:ascii="Times New Roman" w:hAnsi="Times New Roman" w:cs="Times New Roman"/>
          <w:sz w:val="24"/>
          <w:szCs w:val="24"/>
        </w:rPr>
        <w:t xml:space="preserve"> that resulted in reasonable variation in </w:t>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trajectories. These pars were sex specific</w:t>
      </w:r>
      <w:r w:rsidR="00A12832">
        <w:rPr>
          <w:rFonts w:ascii="Times New Roman" w:hAnsi="Times New Roman" w:cs="Times New Roman"/>
          <w:sz w:val="24"/>
          <w:szCs w:val="24"/>
        </w:rPr>
        <w:t>.</w:t>
      </w:r>
    </w:p>
    <w:p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Sex sampled with replacement from the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sex. Age1, age2 and liberty all sampled with replacement from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then one of the three is chosen at random to be calculated from the remaining two. Round to the nearest integer.</w:t>
      </w:r>
    </w:p>
    <w:p w:rsidR="00CF175A"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r w:rsidR="008532F6">
        <w:rPr>
          <w:rFonts w:ascii="Times New Roman" w:hAnsi="Times New Roman" w:cs="Times New Roman"/>
          <w:sz w:val="24"/>
          <w:szCs w:val="24"/>
        </w:rPr>
        <w:t xml:space="preserve"> </w:t>
      </w:r>
    </w:p>
    <w:p w:rsidR="00E52B9B" w:rsidRDefault="004A6E32"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 prior on L0, no</w:t>
      </w:r>
      <w:r w:rsidR="008532F6">
        <w:rPr>
          <w:rFonts w:ascii="Times New Roman" w:hAnsi="Times New Roman" w:cs="Times New Roman"/>
          <w:sz w:val="24"/>
          <w:szCs w:val="24"/>
        </w:rPr>
        <w:t xml:space="preserve"> prior on </w:t>
      </w:r>
      <w:proofErr w:type="spellStart"/>
      <w:r w:rsidR="008532F6">
        <w:rPr>
          <w:rFonts w:ascii="Times New Roman" w:hAnsi="Times New Roman" w:cs="Times New Roman"/>
          <w:sz w:val="24"/>
          <w:szCs w:val="24"/>
        </w:rPr>
        <w:t>Linf</w:t>
      </w:r>
      <w:proofErr w:type="spellEnd"/>
    </w:p>
    <w:p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rsidR="0088078F" w:rsidRPr="009C37AB" w:rsidRDefault="002F7FA1" w:rsidP="0088078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2.2 </w:t>
      </w:r>
      <w:r w:rsidR="0088078F">
        <w:rPr>
          <w:rFonts w:ascii="Times New Roman" w:hAnsi="Times New Roman" w:cs="Times New Roman"/>
          <w:noProof w:val="0"/>
          <w:sz w:val="24"/>
          <w:szCs w:val="24"/>
        </w:rPr>
        <w:t>Estimation</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bookmarkStart w:id="0" w:name="_GoBack"/>
      <w:bookmarkEnd w:id="0"/>
    </w:p>
    <w:p w:rsidR="008411C1" w:rsidRDefault="008411C1" w:rsidP="008411C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Penalized likelihood, the prior on the </w:t>
      </w: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par acts as a penalty function.</w:t>
      </w:r>
    </w:p>
    <w:p w:rsidR="008411C1" w:rsidRPr="000E273D" w:rsidRDefault="008411C1" w:rsidP="008411C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8411C1" w:rsidRDefault="008411C1" w:rsidP="008411C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8411C1" w:rsidRPr="00C97048" w:rsidRDefault="008411C1" w:rsidP="008411C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e>
          </m:d>
        </m:oMath>
      </m:oMathPara>
    </w:p>
    <w:p w:rsidR="00197871" w:rsidRPr="00D269B9" w:rsidRDefault="00197871" w:rsidP="0019787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8411C1" w:rsidRDefault="008411C1" w:rsidP="00F71B08">
      <w:pPr>
        <w:tabs>
          <w:tab w:val="left" w:pos="360"/>
          <w:tab w:val="left" w:pos="720"/>
          <w:tab w:val="left" w:pos="8640"/>
        </w:tabs>
        <w:spacing w:after="0" w:line="480" w:lineRule="auto"/>
        <w:rPr>
          <w:rFonts w:ascii="Times New Roman" w:hAnsi="Times New Roman" w:cs="Times New Roman"/>
          <w:sz w:val="24"/>
          <w:szCs w:val="24"/>
        </w:rPr>
      </w:pP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Fit the model to real data</w:t>
      </w:r>
      <w:r w:rsidR="00B827F8">
        <w:rPr>
          <w:rFonts w:ascii="Times New Roman" w:hAnsi="Times New Roman" w:cs="Times New Roman"/>
          <w:sz w:val="24"/>
          <w:szCs w:val="24"/>
        </w:rPr>
        <w:t>.</w:t>
      </w:r>
    </w:p>
    <w:p w:rsidR="00B827F8" w:rsidRDefault="00B827F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Data grooming. Removed unsexed individuals. Linked aged fish that were tagged to the tag-recapture data set. 315 individuals. 166 female, 149 male (check this)</w:t>
      </w: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Did fits with no random effects, k, z, k and z…</w:t>
      </w:r>
    </w:p>
    <w:p w:rsidR="00DA192C" w:rsidRDefault="00DA192C"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Calendar year effect incorporated as a white-noise random effect. Need to estimate a year effect for years before the data begins. I.e. from the year the fish were born.</w:t>
      </w:r>
    </w:p>
    <w:p w:rsidR="00BE305A" w:rsidRDefault="00BE305A"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Fixed psi=0</w:t>
      </w:r>
    </w:p>
    <w:p w:rsidR="00BE305A" w:rsidRDefault="00FE213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Priors?</w:t>
      </w:r>
    </w:p>
    <w:p w:rsidR="0088078F" w:rsidRPr="00F65E40" w:rsidRDefault="00DA192C" w:rsidP="00F71B08">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Season</w:t>
      </w:r>
      <w:r w:rsidR="000E230A">
        <w:rPr>
          <w:rFonts w:ascii="Times New Roman" w:hAnsi="Times New Roman" w:cs="Times New Roman"/>
          <w:sz w:val="24"/>
          <w:szCs w:val="24"/>
        </w:rPr>
        <w:t>ality could not be incorporated due to timing of fishery</w:t>
      </w:r>
    </w:p>
    <w:p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A12832"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 </w:t>
      </w:r>
      <w:r w:rsidR="00E52B9B">
        <w:rPr>
          <w:rFonts w:ascii="Times New Roman" w:hAnsi="Times New Roman" w:cs="Times New Roman"/>
          <w:noProof w:val="0"/>
          <w:sz w:val="24"/>
          <w:szCs w:val="24"/>
        </w:rPr>
        <w:t>Results</w:t>
      </w:r>
    </w:p>
    <w:p w:rsidR="00A12832" w:rsidRPr="009C37AB" w:rsidRDefault="002F7FA1"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3.1 </w:t>
      </w:r>
      <w:r w:rsidR="00A12832">
        <w:rPr>
          <w:rFonts w:ascii="Times New Roman" w:hAnsi="Times New Roman" w:cs="Times New Roman"/>
          <w:noProof w:val="0"/>
          <w:sz w:val="24"/>
          <w:szCs w:val="24"/>
        </w:rPr>
        <w:t>Simulation</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Do table showing number of </w:t>
      </w:r>
      <w:proofErr w:type="spellStart"/>
      <w:r>
        <w:rPr>
          <w:rFonts w:ascii="Times New Roman" w:hAnsi="Times New Roman" w:cs="Times New Roman"/>
          <w:sz w:val="24"/>
          <w:szCs w:val="24"/>
        </w:rPr>
        <w:t>pdh</w:t>
      </w:r>
      <w:proofErr w:type="spellEnd"/>
      <w:r>
        <w:rPr>
          <w:rFonts w:ascii="Times New Roman" w:hAnsi="Times New Roman" w:cs="Times New Roman"/>
          <w:sz w:val="24"/>
          <w:szCs w:val="24"/>
        </w:rPr>
        <w:t xml:space="preserve"> fits for each of the 4 scenarios. Also show true par values, and mean/median of estimates.</w:t>
      </w:r>
    </w:p>
    <w:p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D90E0A" w:rsidRPr="009C37AB"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3.2 </w:t>
      </w:r>
      <w:r w:rsidR="00D90E0A">
        <w:rPr>
          <w:rFonts w:ascii="Times New Roman" w:hAnsi="Times New Roman" w:cs="Times New Roman"/>
          <w:noProof w:val="0"/>
          <w:sz w:val="24"/>
          <w:szCs w:val="24"/>
        </w:rPr>
        <w:t>Estimation</w:t>
      </w: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rsidR="00A55D1F" w:rsidRPr="009C37AB" w:rsidRDefault="00B0776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4 </w:t>
      </w:r>
      <w:r w:rsidR="00A55D1F">
        <w:rPr>
          <w:rFonts w:ascii="Times New Roman" w:hAnsi="Times New Roman" w:cs="Times New Roman"/>
          <w:noProof w:val="0"/>
          <w:sz w:val="24"/>
          <w:szCs w:val="24"/>
        </w:rPr>
        <w:t>Discussion</w:t>
      </w:r>
    </w:p>
    <w:p w:rsidR="00B827F8" w:rsidRPr="00B827F8" w:rsidRDefault="00B827F8" w:rsidP="00B827F8">
      <w:pPr>
        <w:tabs>
          <w:tab w:val="left" w:pos="360"/>
          <w:tab w:val="left" w:pos="720"/>
          <w:tab w:val="left" w:pos="8640"/>
        </w:tabs>
        <w:spacing w:after="0" w:line="480" w:lineRule="auto"/>
        <w:jc w:val="both"/>
        <w:rPr>
          <w:rFonts w:ascii="Times New Roman" w:hAnsi="Times New Roman" w:cs="Times New Roman"/>
          <w:sz w:val="24"/>
          <w:szCs w:val="24"/>
        </w:rPr>
      </w:pPr>
    </w:p>
    <w:p w:rsidR="00B7420B" w:rsidRPr="00B827F8" w:rsidRDefault="00A55D1F"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Mention how when the model was fit to annual rather than daily growth increments that the estimated parameters resulted in biased high growth schedules.</w:t>
      </w:r>
    </w:p>
    <w:p w:rsidR="00B827F8" w:rsidRDefault="00B827F8"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Growth shock or growth retardation due to tagging.</w:t>
      </w:r>
      <w:r w:rsidR="00DA192C">
        <w:rPr>
          <w:rFonts w:ascii="Times New Roman" w:hAnsi="Times New Roman" w:cs="Times New Roman"/>
          <w:sz w:val="24"/>
          <w:szCs w:val="24"/>
        </w:rPr>
        <w:t xml:space="preserve"> Tag shock has been estimated before as about 0.7 year lost in growth. Confounded by live/dead.</w:t>
      </w:r>
    </w:p>
    <w:p w:rsidR="00DA192C"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Snapper may also have some data like this.</w:t>
      </w:r>
    </w:p>
    <w:p w:rsidR="00DA192C" w:rsidRPr="00B827F8"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Seasonality</w:t>
      </w:r>
    </w:p>
    <w:p w:rsidR="003C0181" w:rsidRDefault="003C0181">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F35846" w:rsidRPr="009C37AB" w:rsidRDefault="00F35846" w:rsidP="00F35846">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5 Conclusions</w:t>
      </w:r>
    </w:p>
    <w:p w:rsidR="00F35846" w:rsidRDefault="00F35846" w:rsidP="00F71B08">
      <w:pPr>
        <w:tabs>
          <w:tab w:val="left" w:pos="360"/>
          <w:tab w:val="left" w:pos="720"/>
          <w:tab w:val="left" w:pos="8640"/>
        </w:tabs>
        <w:spacing w:after="0" w:line="480" w:lineRule="auto"/>
        <w:rPr>
          <w:rFonts w:ascii="Times New Roman" w:hAnsi="Times New Roman" w:cs="Times New Roman"/>
          <w:sz w:val="24"/>
          <w:szCs w:val="24"/>
        </w:rPr>
      </w:pP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8"/>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4A1004" w:rsidRDefault="004A1004" w:rsidP="00817B08">
      <w:pPr>
        <w:tabs>
          <w:tab w:val="left" w:pos="360"/>
          <w:tab w:val="left" w:pos="720"/>
          <w:tab w:val="left" w:pos="8640"/>
        </w:tabs>
        <w:spacing w:after="0" w:line="240" w:lineRule="auto"/>
        <w:rPr>
          <w:rFonts w:ascii="Times New Roman" w:hAnsi="Times New Roman" w:cs="Times New Roman"/>
          <w:sz w:val="20"/>
          <w:szCs w:val="20"/>
        </w:rPr>
      </w:pPr>
    </w:p>
    <w:p w:rsidR="00546EC1" w:rsidRDefault="00546EC1" w:rsidP="00817B08">
      <w:pPr>
        <w:tabs>
          <w:tab w:val="left" w:pos="360"/>
          <w:tab w:val="left" w:pos="720"/>
          <w:tab w:val="left" w:pos="8640"/>
        </w:tabs>
        <w:spacing w:after="0" w:line="240" w:lineRule="auto"/>
        <w:rPr>
          <w:rFonts w:ascii="Times New Roman" w:hAnsi="Times New Roman" w:cs="Times New Roman"/>
          <w:sz w:val="20"/>
          <w:szCs w:val="20"/>
        </w:rPr>
      </w:pPr>
    </w:p>
    <w:p w:rsidR="004A1004" w:rsidRPr="009C37AB" w:rsidRDefault="00E76581" w:rsidP="004A1004">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4A1004">
        <w:rPr>
          <w:rFonts w:ascii="Times New Roman" w:hAnsi="Times New Roman" w:cs="Times New Roman"/>
          <w:b/>
          <w:sz w:val="24"/>
          <w:szCs w:val="24"/>
        </w:rPr>
        <w:t>Appendix B</w:t>
      </w:r>
      <w:r w:rsidR="004A1004" w:rsidRPr="009C37AB">
        <w:rPr>
          <w:rFonts w:ascii="Times New Roman" w:hAnsi="Times New Roman" w:cs="Times New Roman"/>
          <w:b/>
          <w:sz w:val="24"/>
          <w:szCs w:val="24"/>
        </w:rPr>
        <w:t xml:space="preserve"> – </w:t>
      </w:r>
      <w:r w:rsidR="004A1004">
        <w:rPr>
          <w:rFonts w:ascii="Times New Roman" w:hAnsi="Times New Roman" w:cs="Times New Roman"/>
          <w:b/>
          <w:sz w:val="24"/>
          <w:szCs w:val="24"/>
        </w:rPr>
        <w:t>Proofs</w:t>
      </w:r>
    </w:p>
    <w:p w:rsidR="00E4160B" w:rsidRDefault="00600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Jims proof, put a sentence here about it.</w:t>
      </w:r>
    </w:p>
    <w:p w:rsidR="0004100A" w:rsidRDefault="0004100A"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F65E40" w:rsidP="00214DC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1 – Parameter values</w:t>
      </w:r>
      <w:r w:rsidR="00214DCF">
        <w:rPr>
          <w:rFonts w:ascii="Times New Roman" w:hAnsi="Times New Roman" w:cs="Times New Roman"/>
          <w:sz w:val="24"/>
          <w:szCs w:val="24"/>
        </w:rPr>
        <w:t xml:space="preserve"> from Dunn et al. 2008.</w:t>
      </w:r>
      <w:r>
        <w:rPr>
          <w:rFonts w:ascii="Times New Roman" w:hAnsi="Times New Roman" w:cs="Times New Roman"/>
          <w:sz w:val="24"/>
          <w:szCs w:val="24"/>
        </w:rPr>
        <w:t xml:space="preserve">  Coefficient of variation.</w:t>
      </w:r>
    </w:p>
    <w:tbl>
      <w:tblPr>
        <w:tblStyle w:val="TableGrid"/>
        <w:tblW w:w="0" w:type="auto"/>
        <w:tblLook w:val="04A0" w:firstRow="1" w:lastRow="0" w:firstColumn="1" w:lastColumn="0" w:noHBand="0" w:noVBand="1"/>
      </w:tblPr>
      <w:tblGrid>
        <w:gridCol w:w="2394"/>
        <w:gridCol w:w="2394"/>
        <w:gridCol w:w="2394"/>
        <w:gridCol w:w="2394"/>
      </w:tblGrid>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214DCF" w:rsidTr="001B42E3">
        <w:tc>
          <w:tcPr>
            <w:tcW w:w="2394" w:type="dxa"/>
          </w:tcPr>
          <w:p w:rsidR="00214DCF" w:rsidRPr="0093784C" w:rsidRDefault="00214DCF" w:rsidP="001B42E3">
            <w:pPr>
              <w:tabs>
                <w:tab w:val="left" w:pos="360"/>
                <w:tab w:val="left" w:pos="720"/>
                <w:tab w:val="left" w:pos="8640"/>
              </w:tabs>
              <w:spacing w:line="480" w:lineRule="auto"/>
              <w:jc w:val="both"/>
              <w:rPr>
                <w:rFonts w:ascii="Times New Roman" w:hAnsi="Times New Roman" w:cs="Times New Roman"/>
                <w:i/>
                <w:sz w:val="24"/>
                <w:szCs w:val="24"/>
              </w:rPr>
            </w:pPr>
            <w:r w:rsidRPr="0093784C">
              <w:rPr>
                <w:rFonts w:ascii="Times New Roman" w:hAnsi="Times New Roman" w:cs="Times New Roman"/>
                <w:i/>
                <w:sz w:val="24"/>
                <w:szCs w:val="24"/>
              </w:rPr>
              <w:t>t</w:t>
            </w:r>
            <w:r w:rsidRPr="0093784C">
              <w:rPr>
                <w:rFonts w:ascii="Times New Roman" w:hAnsi="Times New Roman" w:cs="Times New Roman"/>
                <w:i/>
                <w:sz w:val="24"/>
                <w:szCs w:val="24"/>
                <w:vertAlign w:val="subscript"/>
              </w:rPr>
              <w:t>0</w:t>
            </w:r>
          </w:p>
        </w:tc>
        <w:tc>
          <w:tcPr>
            <w:tcW w:w="2394" w:type="dxa"/>
          </w:tcPr>
          <w:p w:rsidR="00214DCF" w:rsidRDefault="00932F28"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214DCF">
              <w:rPr>
                <w:rFonts w:ascii="Times New Roman" w:hAnsi="Times New Roman" w:cs="Times New Roman"/>
                <w:sz w:val="24"/>
                <w:szCs w:val="24"/>
              </w:rPr>
              <w:t>ears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0.021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-0.256</w:t>
            </w:r>
          </w:p>
        </w:tc>
      </w:tr>
      <w:tr w:rsidR="00214DCF" w:rsidTr="001B42E3">
        <w:tc>
          <w:tcPr>
            <w:tcW w:w="2394" w:type="dxa"/>
          </w:tcPr>
          <w:p w:rsidR="00214DCF" w:rsidRPr="0093784C" w:rsidRDefault="00F02008" w:rsidP="001B42E3">
            <w:pPr>
              <w:tabs>
                <w:tab w:val="left" w:pos="360"/>
                <w:tab w:val="left" w:pos="720"/>
                <w:tab w:val="left" w:pos="8640"/>
              </w:tabs>
              <w:spacing w:line="480" w:lineRule="auto"/>
              <w:jc w:val="both"/>
              <w:rPr>
                <w:rFonts w:ascii="Times New Roman" w:hAnsi="Times New Roman" w:cs="Times New Roman"/>
                <w:i/>
                <w:sz w:val="24"/>
                <w:szCs w:val="24"/>
              </w:rPr>
            </w:pPr>
            <w:r w:rsidRPr="0093784C">
              <w:rPr>
                <w:rFonts w:ascii="Times New Roman" w:hAnsi="Times New Roman" w:cs="Times New Roman"/>
                <w:i/>
                <w:sz w:val="24"/>
                <w:szCs w:val="24"/>
              </w:rPr>
              <w:t>k</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w:t>
            </w:r>
            <w:r w:rsidRPr="00374F6C">
              <w:rPr>
                <w:rFonts w:ascii="Times New Roman" w:hAnsi="Times New Roman" w:cs="Times New Roman"/>
                <w:sz w:val="24"/>
                <w:szCs w:val="24"/>
                <w:vertAlign w:val="superscript"/>
              </w:rPr>
              <w:t>-1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0.093</w:t>
            </w:r>
          </w:p>
        </w:tc>
      </w:tr>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Linf</w:t>
            </w:r>
            <w:proofErr w:type="spellEnd"/>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cm</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180.20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169.07</w:t>
            </w:r>
          </w:p>
        </w:tc>
      </w:tr>
      <w:tr w:rsidR="00214DCF" w:rsidTr="001B42E3">
        <w:tc>
          <w:tcPr>
            <w:tcW w:w="2394" w:type="dxa"/>
          </w:tcPr>
          <w:p w:rsidR="00214DCF" w:rsidRDefault="00F65E40"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c.v.</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F02008" w:rsidRDefault="00F65E40" w:rsidP="00F020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2</w:t>
      </w:r>
      <w:r w:rsidR="00F02008">
        <w:rPr>
          <w:rFonts w:ascii="Times New Roman" w:hAnsi="Times New Roman" w:cs="Times New Roman"/>
          <w:sz w:val="24"/>
          <w:szCs w:val="24"/>
        </w:rPr>
        <w:t xml:space="preserve"> – Par</w:t>
      </w:r>
      <w:r>
        <w:rPr>
          <w:rFonts w:ascii="Times New Roman" w:hAnsi="Times New Roman" w:cs="Times New Roman"/>
          <w:sz w:val="24"/>
          <w:szCs w:val="24"/>
        </w:rPr>
        <w:t>ameter values</w:t>
      </w:r>
      <w:r w:rsidR="00F02008">
        <w:rPr>
          <w:rFonts w:ascii="Times New Roman" w:hAnsi="Times New Roman" w:cs="Times New Roman"/>
          <w:sz w:val="24"/>
          <w:szCs w:val="24"/>
        </w:rPr>
        <w:t xml:space="preserve"> </w:t>
      </w:r>
      <w:r w:rsidR="00F02008">
        <w:rPr>
          <w:rFonts w:ascii="Times New Roman" w:hAnsi="Times New Roman" w:cs="Times New Roman"/>
          <w:sz w:val="24"/>
          <w:szCs w:val="24"/>
        </w:rPr>
        <w:t>used in simulations</w:t>
      </w:r>
      <w:r w:rsidR="00F02008">
        <w:rPr>
          <w:rFonts w:ascii="Times New Roman" w:hAnsi="Times New Roman" w:cs="Times New Roman"/>
          <w:sz w:val="24"/>
          <w:szCs w:val="24"/>
        </w:rPr>
        <w:t>.</w:t>
      </w:r>
    </w:p>
    <w:tbl>
      <w:tblPr>
        <w:tblStyle w:val="TableGrid"/>
        <w:tblW w:w="9576" w:type="dxa"/>
        <w:tblLook w:val="04A0" w:firstRow="1" w:lastRow="0" w:firstColumn="1" w:lastColumn="0" w:noHBand="0" w:noVBand="1"/>
      </w:tblPr>
      <w:tblGrid>
        <w:gridCol w:w="2024"/>
        <w:gridCol w:w="1727"/>
        <w:gridCol w:w="1897"/>
        <w:gridCol w:w="1964"/>
        <w:gridCol w:w="1964"/>
      </w:tblGrid>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Random effects</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Pr="00B723C3" w:rsidRDefault="006815FB"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L</w:t>
            </w:r>
            <w:r w:rsidRPr="00B723C3">
              <w:rPr>
                <w:rFonts w:ascii="Times New Roman" w:hAnsi="Times New Roman" w:cs="Times New Roman"/>
                <w:i/>
                <w:sz w:val="24"/>
                <w:szCs w:val="24"/>
                <w:vertAlign w:val="subscript"/>
              </w:rPr>
              <w:t>0</w:t>
            </w:r>
          </w:p>
        </w:tc>
        <w:tc>
          <w:tcPr>
            <w:tcW w:w="1897" w:type="dxa"/>
          </w:tcPr>
          <w:p w:rsidR="006815FB" w:rsidRDefault="00F65E40"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cm</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-0.3409</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3.9777</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Pr="00B723C3" w:rsidRDefault="006815FB"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k</w:t>
            </w:r>
          </w:p>
        </w:tc>
        <w:tc>
          <w:tcPr>
            <w:tcW w:w="1897" w:type="dxa"/>
          </w:tcPr>
          <w:p w:rsidR="006815FB" w:rsidRDefault="00F0611C"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w:t>
            </w:r>
            <w:r w:rsidR="006815FB">
              <w:rPr>
                <w:rFonts w:ascii="Times New Roman" w:hAnsi="Times New Roman" w:cs="Times New Roman"/>
                <w:sz w:val="24"/>
                <w:szCs w:val="24"/>
              </w:rPr>
              <w:t>s</w:t>
            </w:r>
            <w:r w:rsidR="006815FB" w:rsidRPr="00374F6C">
              <w:rPr>
                <w:rFonts w:ascii="Times New Roman" w:hAnsi="Times New Roman" w:cs="Times New Roman"/>
                <w:sz w:val="24"/>
                <w:szCs w:val="24"/>
                <w:vertAlign w:val="superscript"/>
              </w:rPr>
              <w:t>-1</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0.00173</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0.00179</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gamma</w:t>
            </w:r>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0.3119</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0.3024</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Psi</w:t>
            </w:r>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0.102</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0.102</w:t>
            </w:r>
          </w:p>
        </w:tc>
      </w:tr>
      <w:tr w:rsidR="006815FB" w:rsidTr="006815FB">
        <w:tc>
          <w:tcPr>
            <w:tcW w:w="2024" w:type="dxa"/>
            <w:vMerge w:val="restart"/>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k</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Sd_k</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r>
      <w:tr w:rsidR="006815FB" w:rsidTr="006815FB">
        <w:tc>
          <w:tcPr>
            <w:tcW w:w="2024" w:type="dxa"/>
            <w:vMerge w:val="restart"/>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Sd_z</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0.4</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r>
      <w:tr w:rsidR="006815FB" w:rsidTr="006815FB">
        <w:tc>
          <w:tcPr>
            <w:tcW w:w="2024" w:type="dxa"/>
            <w:vMerge w:val="restart"/>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k and z</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Sd_k</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Sd_z</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0.4</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r>
    </w:tbl>
    <w:p w:rsidR="00F02008" w:rsidRDefault="00F02008" w:rsidP="00F02008">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A432C6">
              <w:rPr>
                <w:rFonts w:ascii="Times New Roman" w:hAnsi="Times New Roman" w:cs="Times New Roman"/>
                <w:sz w:val="24"/>
                <w:szCs w:val="24"/>
              </w:rPr>
              <w:t>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F65E4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F65E40"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A432C6">
              <w:rPr>
                <w:rFonts w:ascii="Times New Roman" w:hAnsi="Times New Roman" w:cs="Times New Roman"/>
                <w:sz w:val="24"/>
                <w:szCs w:val="24"/>
              </w:rPr>
              <w:t>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F65E40"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F65E4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E70A9F">
              <w:rPr>
                <w:rFonts w:ascii="Times New Roman" w:hAnsi="Times New Roman" w:cs="Times New Roman"/>
                <w:sz w:val="24"/>
                <w:szCs w:val="24"/>
              </w:rPr>
              <w:t>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F65E4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F65E4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65E4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65E4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D27F19" w:rsidRDefault="00D27F19" w:rsidP="00D27F19">
      <w:pPr>
        <w:rPr>
          <w:rFonts w:ascii="Times New Roman" w:hAnsi="Times New Roman" w:cs="Times New Roman"/>
          <w:sz w:val="24"/>
          <w:szCs w:val="24"/>
        </w:rPr>
      </w:pPr>
      <w:r>
        <w:rPr>
          <w:rFonts w:ascii="Times New Roman" w:hAnsi="Times New Roman" w:cs="Times New Roman"/>
          <w:sz w:val="24"/>
          <w:szCs w:val="24"/>
        </w:rPr>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pdH</w:t>
            </w:r>
            <w:proofErr w:type="spellEnd"/>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w:t>
            </w:r>
            <w:proofErr w:type="spellEnd"/>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F65E40"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and</w:t>
            </w:r>
            <w:r w:rsidR="00D27F19">
              <w:rPr>
                <w:rFonts w:ascii="Times New Roman" w:hAnsi="Times New Roman" w:cs="Times New Roman"/>
                <w:sz w:val="24"/>
                <w:szCs w:val="24"/>
              </w:rPr>
              <w:t xml:space="preserve"> 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AU" w:eastAsia="zh-CN"/>
        </w:rPr>
        <w:drawing>
          <wp:inline distT="0" distB="0" distL="0" distR="0" wp14:anchorId="403A6D79" wp14:editId="1C86995F">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717920" w:rsidRDefault="00717920"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1 - estimates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AU" w:eastAsia="zh-CN"/>
        </w:rPr>
        <w:drawing>
          <wp:inline distT="0" distB="0" distL="0" distR="0" wp14:anchorId="72B67FE4" wp14:editId="5E55386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no random effects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AU" w:eastAsia="zh-CN"/>
        </w:rPr>
        <w:drawing>
          <wp:inline distT="0" distB="0" distL="0" distR="0" wp14:anchorId="0660A01B" wp14:editId="43EAEE7F">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random effects of k</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rsidR="006D67B2" w:rsidRDefault="006D67B2" w:rsidP="00214DCF">
      <w:pPr>
        <w:tabs>
          <w:tab w:val="left" w:pos="360"/>
          <w:tab w:val="left" w:pos="720"/>
          <w:tab w:val="left" w:pos="8640"/>
        </w:tabs>
        <w:spacing w:after="0" w:line="480" w:lineRule="auto"/>
        <w:rPr>
          <w:rFonts w:ascii="Times New Roman" w:hAnsi="Times New Roman" w:cs="Times New Roman"/>
          <w:sz w:val="24"/>
          <w:szCs w:val="24"/>
        </w:rPr>
      </w:pP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AU" w:eastAsia="zh-CN"/>
        </w:rPr>
        <w:drawing>
          <wp:inline distT="0" distB="0" distL="0" distR="0" wp14:anchorId="26CC4AF1" wp14:editId="0663BA0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DB1F0E"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AU" w:eastAsia="zh-CN"/>
        </w:rPr>
        <w:drawing>
          <wp:inline distT="0" distB="0" distL="0" distR="0" wp14:anchorId="3AE33930" wp14:editId="3A15C034">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214DCF" w:rsidRDefault="00DB1F0E" w:rsidP="00581C85">
      <w:pPr>
        <w:rPr>
          <w:rFonts w:ascii="Times New Roman" w:hAnsi="Times New Roman" w:cs="Times New Roman"/>
          <w:sz w:val="24"/>
          <w:szCs w:val="24"/>
        </w:rPr>
      </w:pPr>
      <w:r>
        <w:rPr>
          <w:rFonts w:ascii="Times New Roman" w:hAnsi="Times New Roman" w:cs="Times New Roman"/>
          <w:sz w:val="24"/>
          <w:szCs w:val="24"/>
        </w:rPr>
        <w:t>Figure X</w:t>
      </w:r>
    </w:p>
    <w:p w:rsidR="00DB1F0E" w:rsidRPr="009C37AB" w:rsidRDefault="00DB1F0E" w:rsidP="00581C85">
      <w:pPr>
        <w:rPr>
          <w:rFonts w:ascii="Times New Roman" w:hAnsi="Times New Roman" w:cs="Times New Roman"/>
          <w:sz w:val="24"/>
          <w:szCs w:val="24"/>
        </w:rPr>
      </w:pPr>
    </w:p>
    <w:sectPr w:rsidR="00DB1F0E"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92C" w:rsidRDefault="00DA192C" w:rsidP="00D21621">
      <w:pPr>
        <w:spacing w:after="0" w:line="240" w:lineRule="auto"/>
      </w:pPr>
      <w:r>
        <w:separator/>
      </w:r>
    </w:p>
  </w:endnote>
  <w:endnote w:type="continuationSeparator" w:id="0">
    <w:p w:rsidR="00DA192C" w:rsidRDefault="00DA192C"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EndPr/>
    <w:sdtContent>
      <w:p w:rsidR="00DA192C" w:rsidRDefault="00DA192C">
        <w:pPr>
          <w:pStyle w:val="Footer"/>
          <w:jc w:val="center"/>
        </w:pPr>
        <w:r>
          <w:fldChar w:fldCharType="begin"/>
        </w:r>
        <w:r>
          <w:instrText xml:space="preserve"> PAGE   \* MERGEFORMAT </w:instrText>
        </w:r>
        <w:r>
          <w:fldChar w:fldCharType="separate"/>
        </w:r>
        <w:r w:rsidR="00F65E40">
          <w:rPr>
            <w:noProof/>
          </w:rPr>
          <w:t>8</w:t>
        </w:r>
        <w:r>
          <w:rPr>
            <w:noProof/>
          </w:rPr>
          <w:fldChar w:fldCharType="end"/>
        </w:r>
      </w:p>
    </w:sdtContent>
  </w:sdt>
  <w:p w:rsidR="00DA192C" w:rsidRDefault="00DA1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92C" w:rsidRDefault="00DA192C" w:rsidP="00D21621">
      <w:pPr>
        <w:spacing w:after="0" w:line="240" w:lineRule="auto"/>
      </w:pPr>
      <w:r>
        <w:separator/>
      </w:r>
    </w:p>
  </w:footnote>
  <w:footnote w:type="continuationSeparator" w:id="0">
    <w:p w:rsidR="00DA192C" w:rsidRDefault="00DA192C"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05BFC"/>
    <w:rsid w:val="000162BC"/>
    <w:rsid w:val="0002251C"/>
    <w:rsid w:val="00022847"/>
    <w:rsid w:val="00027299"/>
    <w:rsid w:val="00036315"/>
    <w:rsid w:val="0004100A"/>
    <w:rsid w:val="00041488"/>
    <w:rsid w:val="00044487"/>
    <w:rsid w:val="00051BF5"/>
    <w:rsid w:val="000575B1"/>
    <w:rsid w:val="00070308"/>
    <w:rsid w:val="000733CF"/>
    <w:rsid w:val="000746E4"/>
    <w:rsid w:val="00074E82"/>
    <w:rsid w:val="000855AF"/>
    <w:rsid w:val="0009167D"/>
    <w:rsid w:val="00091C30"/>
    <w:rsid w:val="000A2422"/>
    <w:rsid w:val="000A5AF8"/>
    <w:rsid w:val="000B6524"/>
    <w:rsid w:val="000C2236"/>
    <w:rsid w:val="000C349A"/>
    <w:rsid w:val="000C7901"/>
    <w:rsid w:val="000D54BF"/>
    <w:rsid w:val="000D7CE0"/>
    <w:rsid w:val="000D7E81"/>
    <w:rsid w:val="000E230A"/>
    <w:rsid w:val="000E273D"/>
    <w:rsid w:val="000E44B5"/>
    <w:rsid w:val="000E6639"/>
    <w:rsid w:val="00103F5A"/>
    <w:rsid w:val="001118E8"/>
    <w:rsid w:val="00122FC8"/>
    <w:rsid w:val="00130716"/>
    <w:rsid w:val="001400CD"/>
    <w:rsid w:val="00147A67"/>
    <w:rsid w:val="00151660"/>
    <w:rsid w:val="00172E37"/>
    <w:rsid w:val="0017683B"/>
    <w:rsid w:val="00177179"/>
    <w:rsid w:val="001910E9"/>
    <w:rsid w:val="00192981"/>
    <w:rsid w:val="001953FE"/>
    <w:rsid w:val="0019699F"/>
    <w:rsid w:val="00197871"/>
    <w:rsid w:val="001B42E3"/>
    <w:rsid w:val="001B594F"/>
    <w:rsid w:val="001C3BA8"/>
    <w:rsid w:val="001C6389"/>
    <w:rsid w:val="001D4B5F"/>
    <w:rsid w:val="001F2C5D"/>
    <w:rsid w:val="001F3564"/>
    <w:rsid w:val="001F5B03"/>
    <w:rsid w:val="00211D58"/>
    <w:rsid w:val="00214DCF"/>
    <w:rsid w:val="00215572"/>
    <w:rsid w:val="00222EE1"/>
    <w:rsid w:val="00230447"/>
    <w:rsid w:val="00231499"/>
    <w:rsid w:val="002400BB"/>
    <w:rsid w:val="0024310C"/>
    <w:rsid w:val="00244483"/>
    <w:rsid w:val="0024711E"/>
    <w:rsid w:val="00247CAC"/>
    <w:rsid w:val="00250422"/>
    <w:rsid w:val="00251190"/>
    <w:rsid w:val="002526DC"/>
    <w:rsid w:val="002648DA"/>
    <w:rsid w:val="00266774"/>
    <w:rsid w:val="0027649E"/>
    <w:rsid w:val="00297EDF"/>
    <w:rsid w:val="002A0128"/>
    <w:rsid w:val="002A3F7F"/>
    <w:rsid w:val="002A6000"/>
    <w:rsid w:val="002B4908"/>
    <w:rsid w:val="002C5016"/>
    <w:rsid w:val="002C582E"/>
    <w:rsid w:val="002E0656"/>
    <w:rsid w:val="002F7FA1"/>
    <w:rsid w:val="00307F62"/>
    <w:rsid w:val="00321705"/>
    <w:rsid w:val="0033736C"/>
    <w:rsid w:val="00341937"/>
    <w:rsid w:val="0035468C"/>
    <w:rsid w:val="0035645B"/>
    <w:rsid w:val="00374476"/>
    <w:rsid w:val="0037498F"/>
    <w:rsid w:val="00374F6C"/>
    <w:rsid w:val="003767B6"/>
    <w:rsid w:val="0038027B"/>
    <w:rsid w:val="0038117F"/>
    <w:rsid w:val="003819DE"/>
    <w:rsid w:val="003827F9"/>
    <w:rsid w:val="003914E0"/>
    <w:rsid w:val="003A28BE"/>
    <w:rsid w:val="003A3279"/>
    <w:rsid w:val="003B1F46"/>
    <w:rsid w:val="003B2E52"/>
    <w:rsid w:val="003C00F6"/>
    <w:rsid w:val="003C0181"/>
    <w:rsid w:val="003C1225"/>
    <w:rsid w:val="003C6CBA"/>
    <w:rsid w:val="003D5855"/>
    <w:rsid w:val="00404A48"/>
    <w:rsid w:val="00407481"/>
    <w:rsid w:val="004213C9"/>
    <w:rsid w:val="00421673"/>
    <w:rsid w:val="00422C0C"/>
    <w:rsid w:val="00423124"/>
    <w:rsid w:val="00424CBA"/>
    <w:rsid w:val="00427A8C"/>
    <w:rsid w:val="004553AA"/>
    <w:rsid w:val="00460E50"/>
    <w:rsid w:val="00462A77"/>
    <w:rsid w:val="00465E37"/>
    <w:rsid w:val="004732A0"/>
    <w:rsid w:val="00477473"/>
    <w:rsid w:val="004850C6"/>
    <w:rsid w:val="00491E8E"/>
    <w:rsid w:val="004A1004"/>
    <w:rsid w:val="004A1830"/>
    <w:rsid w:val="004A6E32"/>
    <w:rsid w:val="004B1687"/>
    <w:rsid w:val="004B1E6C"/>
    <w:rsid w:val="004C2243"/>
    <w:rsid w:val="004C2630"/>
    <w:rsid w:val="004C72ED"/>
    <w:rsid w:val="004D0B4A"/>
    <w:rsid w:val="004D2C4A"/>
    <w:rsid w:val="004D73DC"/>
    <w:rsid w:val="004E2A0B"/>
    <w:rsid w:val="004E4108"/>
    <w:rsid w:val="004E6298"/>
    <w:rsid w:val="00507964"/>
    <w:rsid w:val="00520F3F"/>
    <w:rsid w:val="00546EC1"/>
    <w:rsid w:val="00550A9A"/>
    <w:rsid w:val="00570D16"/>
    <w:rsid w:val="00572C51"/>
    <w:rsid w:val="005745C0"/>
    <w:rsid w:val="00577B8B"/>
    <w:rsid w:val="00581C85"/>
    <w:rsid w:val="00584E95"/>
    <w:rsid w:val="00587399"/>
    <w:rsid w:val="005A4504"/>
    <w:rsid w:val="005B705A"/>
    <w:rsid w:val="005C081F"/>
    <w:rsid w:val="005E3599"/>
    <w:rsid w:val="005F4D7C"/>
    <w:rsid w:val="0060060B"/>
    <w:rsid w:val="006024D6"/>
    <w:rsid w:val="00611502"/>
    <w:rsid w:val="006170A6"/>
    <w:rsid w:val="00620775"/>
    <w:rsid w:val="00634CE3"/>
    <w:rsid w:val="00637679"/>
    <w:rsid w:val="006422CA"/>
    <w:rsid w:val="006548B2"/>
    <w:rsid w:val="00655AED"/>
    <w:rsid w:val="00657CB4"/>
    <w:rsid w:val="00672EE4"/>
    <w:rsid w:val="006815FB"/>
    <w:rsid w:val="00695F7A"/>
    <w:rsid w:val="006C0AE3"/>
    <w:rsid w:val="006D0082"/>
    <w:rsid w:val="006D5165"/>
    <w:rsid w:val="006D67B2"/>
    <w:rsid w:val="006E2633"/>
    <w:rsid w:val="006F6432"/>
    <w:rsid w:val="00702AE4"/>
    <w:rsid w:val="0070458D"/>
    <w:rsid w:val="00706F6D"/>
    <w:rsid w:val="00711318"/>
    <w:rsid w:val="00717920"/>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4B23"/>
    <w:rsid w:val="00806E4F"/>
    <w:rsid w:val="008100AA"/>
    <w:rsid w:val="00817B08"/>
    <w:rsid w:val="00827676"/>
    <w:rsid w:val="008374FC"/>
    <w:rsid w:val="008411C1"/>
    <w:rsid w:val="00842DDE"/>
    <w:rsid w:val="008532F6"/>
    <w:rsid w:val="008574DE"/>
    <w:rsid w:val="00861AFB"/>
    <w:rsid w:val="00870ACE"/>
    <w:rsid w:val="008717A7"/>
    <w:rsid w:val="00875F14"/>
    <w:rsid w:val="0088056C"/>
    <w:rsid w:val="0088078F"/>
    <w:rsid w:val="0089043B"/>
    <w:rsid w:val="00890EE0"/>
    <w:rsid w:val="008959AA"/>
    <w:rsid w:val="00896BD0"/>
    <w:rsid w:val="00897842"/>
    <w:rsid w:val="008A1964"/>
    <w:rsid w:val="008A49FF"/>
    <w:rsid w:val="008A67B1"/>
    <w:rsid w:val="008B5C34"/>
    <w:rsid w:val="008C7712"/>
    <w:rsid w:val="008D1B58"/>
    <w:rsid w:val="008D1ECE"/>
    <w:rsid w:val="008D1EF6"/>
    <w:rsid w:val="008D29C2"/>
    <w:rsid w:val="008D7D8C"/>
    <w:rsid w:val="008E2586"/>
    <w:rsid w:val="008E499E"/>
    <w:rsid w:val="008E5E33"/>
    <w:rsid w:val="008E7084"/>
    <w:rsid w:val="008F76EB"/>
    <w:rsid w:val="00902C41"/>
    <w:rsid w:val="00907D48"/>
    <w:rsid w:val="00922696"/>
    <w:rsid w:val="009231A6"/>
    <w:rsid w:val="00932F28"/>
    <w:rsid w:val="0093784C"/>
    <w:rsid w:val="00940E38"/>
    <w:rsid w:val="00942591"/>
    <w:rsid w:val="00943808"/>
    <w:rsid w:val="00946148"/>
    <w:rsid w:val="0095033F"/>
    <w:rsid w:val="00950562"/>
    <w:rsid w:val="00963A47"/>
    <w:rsid w:val="009738B0"/>
    <w:rsid w:val="009841E5"/>
    <w:rsid w:val="00984AF4"/>
    <w:rsid w:val="00996A1F"/>
    <w:rsid w:val="009A70B4"/>
    <w:rsid w:val="009B3149"/>
    <w:rsid w:val="009B583F"/>
    <w:rsid w:val="009C07ED"/>
    <w:rsid w:val="009C0ED4"/>
    <w:rsid w:val="009C37AB"/>
    <w:rsid w:val="009C6B60"/>
    <w:rsid w:val="009E001B"/>
    <w:rsid w:val="009F5FBA"/>
    <w:rsid w:val="009F6A06"/>
    <w:rsid w:val="00A042D3"/>
    <w:rsid w:val="00A04FDF"/>
    <w:rsid w:val="00A07DE8"/>
    <w:rsid w:val="00A12832"/>
    <w:rsid w:val="00A22698"/>
    <w:rsid w:val="00A33E22"/>
    <w:rsid w:val="00A432C6"/>
    <w:rsid w:val="00A54DCC"/>
    <w:rsid w:val="00A55D1F"/>
    <w:rsid w:val="00A60FF5"/>
    <w:rsid w:val="00A72B89"/>
    <w:rsid w:val="00A7522C"/>
    <w:rsid w:val="00A8413F"/>
    <w:rsid w:val="00A9144C"/>
    <w:rsid w:val="00A94EC6"/>
    <w:rsid w:val="00AA0DA9"/>
    <w:rsid w:val="00AB2A7D"/>
    <w:rsid w:val="00AC7ED2"/>
    <w:rsid w:val="00AD5176"/>
    <w:rsid w:val="00AE3F42"/>
    <w:rsid w:val="00AF1880"/>
    <w:rsid w:val="00B06A56"/>
    <w:rsid w:val="00B0776F"/>
    <w:rsid w:val="00B133A3"/>
    <w:rsid w:val="00B147D2"/>
    <w:rsid w:val="00B27000"/>
    <w:rsid w:val="00B344A8"/>
    <w:rsid w:val="00B466AE"/>
    <w:rsid w:val="00B54B63"/>
    <w:rsid w:val="00B66D5E"/>
    <w:rsid w:val="00B711EC"/>
    <w:rsid w:val="00B723C3"/>
    <w:rsid w:val="00B73CF0"/>
    <w:rsid w:val="00B7420B"/>
    <w:rsid w:val="00B827F8"/>
    <w:rsid w:val="00B8286D"/>
    <w:rsid w:val="00B949E5"/>
    <w:rsid w:val="00B94CBC"/>
    <w:rsid w:val="00B95C8C"/>
    <w:rsid w:val="00BA4710"/>
    <w:rsid w:val="00BA6D31"/>
    <w:rsid w:val="00BB132F"/>
    <w:rsid w:val="00BB44CF"/>
    <w:rsid w:val="00BC79C3"/>
    <w:rsid w:val="00BD775D"/>
    <w:rsid w:val="00BE305A"/>
    <w:rsid w:val="00BE3F76"/>
    <w:rsid w:val="00BE7622"/>
    <w:rsid w:val="00BF647D"/>
    <w:rsid w:val="00C06676"/>
    <w:rsid w:val="00C15D05"/>
    <w:rsid w:val="00C173F8"/>
    <w:rsid w:val="00C17515"/>
    <w:rsid w:val="00C40FF2"/>
    <w:rsid w:val="00C41D0B"/>
    <w:rsid w:val="00C62558"/>
    <w:rsid w:val="00C63890"/>
    <w:rsid w:val="00C7025B"/>
    <w:rsid w:val="00C726CF"/>
    <w:rsid w:val="00C814FD"/>
    <w:rsid w:val="00C84B1E"/>
    <w:rsid w:val="00C8648B"/>
    <w:rsid w:val="00C91ECF"/>
    <w:rsid w:val="00C93C83"/>
    <w:rsid w:val="00C97048"/>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175A"/>
    <w:rsid w:val="00CF5747"/>
    <w:rsid w:val="00D00F77"/>
    <w:rsid w:val="00D018E5"/>
    <w:rsid w:val="00D072D1"/>
    <w:rsid w:val="00D07864"/>
    <w:rsid w:val="00D141B9"/>
    <w:rsid w:val="00D17015"/>
    <w:rsid w:val="00D21621"/>
    <w:rsid w:val="00D252FF"/>
    <w:rsid w:val="00D269B9"/>
    <w:rsid w:val="00D27F19"/>
    <w:rsid w:val="00D30258"/>
    <w:rsid w:val="00D32788"/>
    <w:rsid w:val="00D36A7B"/>
    <w:rsid w:val="00D5340D"/>
    <w:rsid w:val="00D66CB2"/>
    <w:rsid w:val="00D82E23"/>
    <w:rsid w:val="00D851A4"/>
    <w:rsid w:val="00D868CF"/>
    <w:rsid w:val="00D90579"/>
    <w:rsid w:val="00D90E0A"/>
    <w:rsid w:val="00D92192"/>
    <w:rsid w:val="00D93B9E"/>
    <w:rsid w:val="00D9718B"/>
    <w:rsid w:val="00DA192C"/>
    <w:rsid w:val="00DA5983"/>
    <w:rsid w:val="00DB1F0E"/>
    <w:rsid w:val="00DB5DB4"/>
    <w:rsid w:val="00DB676E"/>
    <w:rsid w:val="00DC11C2"/>
    <w:rsid w:val="00DC613A"/>
    <w:rsid w:val="00DC680B"/>
    <w:rsid w:val="00DC6BF5"/>
    <w:rsid w:val="00DC7715"/>
    <w:rsid w:val="00DE639A"/>
    <w:rsid w:val="00DE6A76"/>
    <w:rsid w:val="00DF2EF2"/>
    <w:rsid w:val="00DF5788"/>
    <w:rsid w:val="00E009B9"/>
    <w:rsid w:val="00E05DC9"/>
    <w:rsid w:val="00E20BAE"/>
    <w:rsid w:val="00E34336"/>
    <w:rsid w:val="00E4160B"/>
    <w:rsid w:val="00E503C0"/>
    <w:rsid w:val="00E51F89"/>
    <w:rsid w:val="00E52B9B"/>
    <w:rsid w:val="00E52D78"/>
    <w:rsid w:val="00E54769"/>
    <w:rsid w:val="00E70A9F"/>
    <w:rsid w:val="00E76581"/>
    <w:rsid w:val="00E80F51"/>
    <w:rsid w:val="00E84EBE"/>
    <w:rsid w:val="00E90ECD"/>
    <w:rsid w:val="00E91063"/>
    <w:rsid w:val="00E92231"/>
    <w:rsid w:val="00E94B6C"/>
    <w:rsid w:val="00E95BC6"/>
    <w:rsid w:val="00E96556"/>
    <w:rsid w:val="00EA284B"/>
    <w:rsid w:val="00EA3D66"/>
    <w:rsid w:val="00EA6722"/>
    <w:rsid w:val="00EB0C11"/>
    <w:rsid w:val="00EB46D1"/>
    <w:rsid w:val="00EC1BDC"/>
    <w:rsid w:val="00ED1059"/>
    <w:rsid w:val="00EE26BF"/>
    <w:rsid w:val="00EF2360"/>
    <w:rsid w:val="00F02008"/>
    <w:rsid w:val="00F03978"/>
    <w:rsid w:val="00F0611C"/>
    <w:rsid w:val="00F12CA2"/>
    <w:rsid w:val="00F1568A"/>
    <w:rsid w:val="00F17AE7"/>
    <w:rsid w:val="00F2106D"/>
    <w:rsid w:val="00F26455"/>
    <w:rsid w:val="00F35846"/>
    <w:rsid w:val="00F52ABC"/>
    <w:rsid w:val="00F6411C"/>
    <w:rsid w:val="00F65E40"/>
    <w:rsid w:val="00F71B08"/>
    <w:rsid w:val="00F757E8"/>
    <w:rsid w:val="00F779D1"/>
    <w:rsid w:val="00F8200B"/>
    <w:rsid w:val="00F84221"/>
    <w:rsid w:val="00F85DD6"/>
    <w:rsid w:val="00F9289D"/>
    <w:rsid w:val="00FA01CA"/>
    <w:rsid w:val="00FA12C7"/>
    <w:rsid w:val="00FA313D"/>
    <w:rsid w:val="00FB17A0"/>
    <w:rsid w:val="00FB79BF"/>
    <w:rsid w:val="00FC5D92"/>
    <w:rsid w:val="00FC682C"/>
    <w:rsid w:val="00FC7639"/>
    <w:rsid w:val="00FD7A35"/>
    <w:rsid w:val="00FE2138"/>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B39B6-A4E7-48D3-B2C6-3147870E5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5BDF084A.dotm</Template>
  <TotalTime>3052</TotalTime>
  <Pages>25</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 Webber</cp:lastModifiedBy>
  <cp:revision>285</cp:revision>
  <dcterms:created xsi:type="dcterms:W3CDTF">2013-11-14T23:57:00Z</dcterms:created>
  <dcterms:modified xsi:type="dcterms:W3CDTF">2015-01-13T01:13:00Z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