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Hunting</w:t>
      </w:r>
      <w:r>
        <w:t xml:space="preserve"> </w:t>
      </w:r>
      <w:r>
        <w:t xml:space="preserve">experience</w:t>
      </w:r>
      <w:r>
        <w:t xml:space="preserve"> </w:t>
      </w:r>
      <w:r>
        <w:t xml:space="preserve">shapes</w:t>
      </w:r>
      <w:r>
        <w:t xml:space="preserve"> </w:t>
      </w:r>
      <w:r>
        <w:t xml:space="preserve">individual</w:t>
      </w:r>
      <w:r>
        <w:t xml:space="preserve"> </w:t>
      </w:r>
      <w:r>
        <w:t xml:space="preserve">foraging</w:t>
      </w:r>
      <w:r>
        <w:t xml:space="preserve"> </w:t>
      </w:r>
      <w:r>
        <w:t xml:space="preserve">specialisation</w:t>
      </w:r>
      <w:r>
        <w:t xml:space="preserve"> </w:t>
      </w:r>
      <w:r>
        <w:t xml:space="preserve">and</w:t>
      </w:r>
      <w:r>
        <w:t xml:space="preserve"> </w:t>
      </w:r>
      <w:r>
        <w:t xml:space="preserve">predator-prey</w:t>
      </w:r>
      <w:r>
        <w:t xml:space="preserve"> </w:t>
      </w:r>
      <w:r>
        <w:t xml:space="preserve">interactions</w:t>
      </w:r>
      <w:r>
        <w:t xml:space="preserve"> </w:t>
      </w:r>
      <w:r>
        <w:t xml:space="preserve">in</w:t>
      </w:r>
      <w:r>
        <w:t xml:space="preserve"> </w:t>
      </w:r>
      <w:r>
        <w:t xml:space="preserve">an</w:t>
      </w:r>
      <w:r>
        <w:t xml:space="preserve"> </w:t>
      </w:r>
      <w:r>
        <w:t xml:space="preserve">online</w:t>
      </w:r>
      <w:r>
        <w:t xml:space="preserve"> </w:t>
      </w:r>
      <w:r>
        <w:t xml:space="preserve">videogame:</w:t>
      </w:r>
      <w:r>
        <w:br/>
      </w:r>
      <w:r>
        <w:t xml:space="preserve">Appendix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Journal name : Ecology</w:t>
      </w:r>
    </w:p>
    <w:p>
      <w:pPr>
        <w:pStyle w:val="Corpsdetexte"/>
      </w:pPr>
      <w:r>
        <w:t xml:space="preserve">Authors : Maxime Fraser Franco, Francesca Santostefano, Julien G. A. Martin, Clint D. Kelly, Pierre-Olivier Montiglio</w:t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Fixed effects table on the mean part of the DHMLM comparing random groups of players with different matches played to the group presented in the main text.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988"/>
        <w:gridCol w:w="2600"/>
        <w:gridCol w:w="973"/>
        <w:gridCol w:w="1719"/>
        <w:gridCol w:w="1756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Trait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95% CI</w:t>
            </w:r>
          </w:p>
        </w:tc>
      </w:tr>
      <w:tr>
        <w:trPr>
          <w:trHeight w:val="614" w:hRule="auto"/>
        </w:trPr>
        body 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 speed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rank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</w:t>
            </w:r>
          </w:p>
        </w:tc>
      </w:tr>
      <w:tr>
        <w:trPr>
          <w:trHeight w:val="612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</w:tr>
      <w:tr>
        <w:trPr>
          <w:trHeight w:val="615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</w:t>
            </w:r>
          </w:p>
        </w:tc>
      </w:tr>
      <w:tr>
        <w:trPr>
          <w:trHeight w:val="615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3.67</w:t>
            </w:r>
          </w:p>
        </w:tc>
      </w:tr>
      <w:tr>
        <w:trPr>
          <w:trHeight w:val="615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</w:tr>
      <w:tr>
        <w:trPr>
          <w:trHeight w:val="614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3.69</w:t>
            </w:r>
          </w:p>
        </w:tc>
      </w:tr>
      <w:tr>
        <w:trPr>
          <w:trHeight w:val="614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rank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</w:t>
            </w:r>
          </w:p>
        </w:tc>
      </w:tr>
      <w:tr>
        <w:trPr>
          <w:trHeight w:val="614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</w:tr>
      <w:tr>
        <w:trPr>
          <w:trHeight w:val="615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</w:t>
            </w:r>
          </w:p>
        </w:tc>
      </w:tr>
      <w:tr>
        <w:trPr>
          <w:trHeight w:val="615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3.12</w:t>
            </w:r>
          </w:p>
        </w:tc>
      </w:tr>
      <w:tr>
        <w:trPr>
          <w:trHeight w:val="615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3.11</w:t>
            </w:r>
          </w:p>
        </w:tc>
      </w:tr>
      <w:tr>
        <w:trPr>
          <w:trHeight w:val="614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3.11</w:t>
            </w:r>
          </w:p>
        </w:tc>
      </w:tr>
      <w:tr>
        <w:trPr>
          <w:trHeight w:val="614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hunting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game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614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trHeight w:val="615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-3.55</w:t>
            </w:r>
          </w:p>
        </w:tc>
      </w:tr>
      <w:tr>
        <w:trPr>
          <w:trHeight w:val="615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-3.50</w:t>
            </w:r>
          </w:p>
        </w:tc>
      </w:tr>
      <w:tr>
        <w:trPr>
          <w:trHeight w:val="615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-3.48</w:t>
            </w:r>
          </w:p>
        </w:tc>
      </w:tr>
      <w:tr>
        <w:trPr>
          <w:trHeight w:val="614" w:hRule="auto"/>
        </w:trPr>
        body18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-3.72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-3.54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 1: &lt;50 matches, Group 2: between 50 and 99 matches, Group 3: between 100 and 299 matches, Group 4: &gt; 299 (i.e. group in the main text)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S2. Fixed effects table on the dispersion part of the DHMLM comparing random groups of players with different matches played to the group presented in the main text.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91"/>
        <w:gridCol w:w="2600"/>
        <w:gridCol w:w="973"/>
        <w:gridCol w:w="1719"/>
        <w:gridCol w:w="1756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Trait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95% CI</w:t>
            </w:r>
          </w:p>
        </w:tc>
      </w:tr>
      <w:tr>
        <w:trPr>
          <w:trHeight w:val="614" w:hRule="auto"/>
        </w:trPr>
        body 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 speed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rank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612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-1.16</w:t>
            </w:r>
          </w:p>
        </w:tc>
      </w:tr>
      <w:tr>
        <w:trPr>
          <w:trHeight w:val="615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-1.27</w:t>
            </w:r>
          </w:p>
        </w:tc>
      </w:tr>
      <w:tr>
        <w:trPr>
          <w:trHeight w:val="615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-1.30</w:t>
            </w:r>
          </w:p>
        </w:tc>
      </w:tr>
      <w:tr>
        <w:trPr>
          <w:trHeight w:val="614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-1.24</w:t>
            </w:r>
          </w:p>
        </w:tc>
      </w:tr>
      <w:tr>
        <w:trPr>
          <w:trHeight w:val="614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rank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614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-1.45</w:t>
            </w:r>
          </w:p>
        </w:tc>
      </w:tr>
      <w:tr>
        <w:trPr>
          <w:trHeight w:val="615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-1.46</w:t>
            </w:r>
          </w:p>
        </w:tc>
      </w:tr>
      <w:tr>
        <w:trPr>
          <w:trHeight w:val="615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-1.46</w:t>
            </w:r>
          </w:p>
        </w:tc>
      </w:tr>
      <w:tr>
        <w:trPr>
          <w:trHeight w:val="614" w:hRule="auto"/>
        </w:trPr>
        body12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-1.60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-1.44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 1: &lt;50 matches, Group 2: between 50 and 99 matches, Group 3: between 100 and 299 matches, Group 4: &gt; 299 (i.e. group in the main text)</w:t>
            </w:r>
          </w:p>
        </w:tc>
      </w:tr>
    </w:tbl>
    <w:sectPr w:rsidR="009D37A7" w:rsidSect="00185AC2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791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174C9" w14:textId="77777777" w:rsidR="0006249D" w:rsidRDefault="0006249D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F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BA131F" w14:textId="77777777" w:rsidR="0006249D" w:rsidRDefault="0006249D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D96657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6318083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DD4AE6D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0212C6A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CD96697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E2ECF2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5E6CE0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21E420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D82534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634CC3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5A04E1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83580452" w:numId="1">
    <w:abstractNumId w:val="10"/>
  </w:num>
  <w:num w16cid:durableId="874926303" w:numId="2">
    <w:abstractNumId w:val="9"/>
  </w:num>
  <w:num w16cid:durableId="1539276499" w:numId="3">
    <w:abstractNumId w:val="7"/>
  </w:num>
  <w:num w16cid:durableId="1058285381" w:numId="4">
    <w:abstractNumId w:val="6"/>
  </w:num>
  <w:num w16cid:durableId="2124571327" w:numId="5">
    <w:abstractNumId w:val="5"/>
  </w:num>
  <w:num w16cid:durableId="567347516" w:numId="6">
    <w:abstractNumId w:val="4"/>
  </w:num>
  <w:num w16cid:durableId="1106802633" w:numId="7">
    <w:abstractNumId w:val="8"/>
  </w:num>
  <w:num w16cid:durableId="2008828384" w:numId="8">
    <w:abstractNumId w:val="3"/>
  </w:num>
  <w:num w16cid:durableId="291323674" w:numId="9">
    <w:abstractNumId w:val="2"/>
  </w:num>
  <w:num w16cid:durableId="2090417258" w:numId="10">
    <w:abstractNumId w:val="1"/>
  </w:num>
  <w:num w16cid:durableId="13460219" w:numId="11">
    <w:abstractNumId w:val="0"/>
  </w:num>
  <w:num w16cid:durableId="96298486" w:numId="12">
    <w:abstractNumId w:val="8"/>
  </w:num>
  <w:num w16cid:durableId="2042777329" w:numId="13">
    <w:abstractNumId w:val="3"/>
  </w:num>
  <w:num w16cid:durableId="1412657198" w:numId="14">
    <w:abstractNumId w:val="2"/>
  </w:num>
  <w:num w16cid:durableId="2124222544" w:numId="15">
    <w:abstractNumId w:val="1"/>
  </w:num>
  <w:num w16cid:durableId="1974945135" w:numId="16">
    <w:abstractNumId w:val="0"/>
  </w:num>
  <w:num w16cid:durableId="408580383" w:numId="17">
    <w:abstractNumId w:val="9"/>
  </w:num>
  <w:num w16cid:durableId="1419446439" w:numId="18">
    <w:abstractNumId w:val="7"/>
  </w:num>
  <w:num w16cid:durableId="1124271006" w:numId="19">
    <w:abstractNumId w:val="6"/>
  </w:num>
  <w:num w16cid:durableId="1925408451" w:numId="20">
    <w:abstractNumId w:val="5"/>
  </w:num>
  <w:num w16cid:durableId="563875785" w:numId="21">
    <w:abstractNumId w:val="4"/>
  </w:num>
  <w:num w16cid:durableId="1473669804" w:numId="22">
    <w:abstractNumId w:val="8"/>
  </w:num>
  <w:num w16cid:durableId="1838110270" w:numId="23">
    <w:abstractNumId w:val="3"/>
  </w:num>
  <w:num w16cid:durableId="1205096799" w:numId="24">
    <w:abstractNumId w:val="2"/>
  </w:num>
  <w:num w16cid:durableId="1648705797" w:numId="25">
    <w:abstractNumId w:val="1"/>
  </w:num>
  <w:num w16cid:durableId="1399131050" w:numId="26">
    <w:abstractNumId w:val="0"/>
  </w:num>
  <w:num w16cid:durableId="1018233931" w:numId="27">
    <w:abstractNumId w:val="9"/>
  </w:num>
  <w:num w16cid:durableId="1326590141" w:numId="28">
    <w:abstractNumId w:val="7"/>
  </w:num>
  <w:num w16cid:durableId="2120290412" w:numId="29">
    <w:abstractNumId w:val="6"/>
  </w:num>
  <w:num w16cid:durableId="516965664" w:numId="30">
    <w:abstractNumId w:val="5"/>
  </w:num>
  <w:num w16cid:durableId="959265506" w:numId="31">
    <w:abstractNumId w:val="4"/>
  </w:num>
  <w:num w16cid:durableId="377239090" w:numId="32">
    <w:abstractNumId w:val="8"/>
  </w:num>
  <w:num w16cid:durableId="965502119" w:numId="33">
    <w:abstractNumId w:val="3"/>
  </w:num>
  <w:num w16cid:durableId="1948656215" w:numId="34">
    <w:abstractNumId w:val="2"/>
  </w:num>
  <w:num w16cid:durableId="527446806" w:numId="35">
    <w:abstractNumId w:val="1"/>
  </w:num>
  <w:num w16cid:durableId="2122146274" w:numId="36">
    <w:abstractNumId w:val="0"/>
  </w:num>
  <w:num w16cid:durableId="1587374953" w:numId="37">
    <w:abstractNumId w:val="9"/>
  </w:num>
  <w:num w16cid:durableId="1927306843" w:numId="38">
    <w:abstractNumId w:val="7"/>
  </w:num>
  <w:num w16cid:durableId="450127134" w:numId="39">
    <w:abstractNumId w:val="6"/>
  </w:num>
  <w:num w16cid:durableId="1288899394" w:numId="40">
    <w:abstractNumId w:val="5"/>
  </w:num>
  <w:num w16cid:durableId="410390541" w:numId="41">
    <w:abstractNumId w:val="4"/>
  </w:num>
  <w:num w16cid:durableId="121849027" w:numId="42">
    <w:abstractNumId w:val="8"/>
  </w:num>
  <w:num w16cid:durableId="2030520987" w:numId="43">
    <w:abstractNumId w:val="3"/>
  </w:num>
  <w:num w16cid:durableId="1053502829" w:numId="44">
    <w:abstractNumId w:val="2"/>
  </w:num>
  <w:num w16cid:durableId="2057315552" w:numId="45">
    <w:abstractNumId w:val="1"/>
  </w:num>
  <w:num w16cid:durableId="984817820" w:numId="46">
    <w:abstractNumId w:val="0"/>
  </w:num>
  <w:num w16cid:durableId="1868759558" w:numId="47">
    <w:abstractNumId w:val="9"/>
  </w:num>
  <w:num w16cid:durableId="2105881358" w:numId="48">
    <w:abstractNumId w:val="7"/>
  </w:num>
  <w:num w16cid:durableId="308443738" w:numId="49">
    <w:abstractNumId w:val="6"/>
  </w:num>
  <w:num w16cid:durableId="716048899" w:numId="50">
    <w:abstractNumId w:val="5"/>
  </w:num>
  <w:num w16cid:durableId="1562254156" w:numId="51">
    <w:abstractNumId w:val="4"/>
  </w:num>
  <w:num w16cid:durableId="856694233" w:numId="52">
    <w:abstractNumId w:val="8"/>
  </w:num>
  <w:num w16cid:durableId="2086173873" w:numId="53">
    <w:abstractNumId w:val="3"/>
  </w:num>
  <w:num w16cid:durableId="910237140" w:numId="54">
    <w:abstractNumId w:val="2"/>
  </w:num>
  <w:num w16cid:durableId="1039017399" w:numId="55">
    <w:abstractNumId w:val="1"/>
  </w:num>
  <w:num w16cid:durableId="2039307808" w:numId="56">
    <w:abstractNumId w:val="0"/>
  </w:num>
  <w:num w16cid:durableId="1719086515" w:numId="57">
    <w:abstractNumId w:val="9"/>
  </w:num>
  <w:num w16cid:durableId="612132773" w:numId="58">
    <w:abstractNumId w:val="7"/>
  </w:num>
  <w:num w16cid:durableId="447436431" w:numId="59">
    <w:abstractNumId w:val="6"/>
  </w:num>
  <w:num w16cid:durableId="1671760014" w:numId="60">
    <w:abstractNumId w:val="5"/>
  </w:num>
  <w:num w16cid:durableId="659190345" w:numId="61">
    <w:abstractNumId w:val="4"/>
  </w:num>
  <w:num w16cid:durableId="1839811197" w:numId="62">
    <w:abstractNumId w:val="8"/>
  </w:num>
  <w:num w16cid:durableId="283973700" w:numId="63">
    <w:abstractNumId w:val="3"/>
  </w:num>
  <w:num w16cid:durableId="391393432" w:numId="64">
    <w:abstractNumId w:val="2"/>
  </w:num>
  <w:num w16cid:durableId="391347541" w:numId="65">
    <w:abstractNumId w:val="1"/>
  </w:num>
  <w:num w16cid:durableId="178856405" w:numId="66">
    <w:abstractNumId w:val="0"/>
  </w:num>
  <w:num w16cid:durableId="1838612495" w:numId="67">
    <w:abstractNumId w:val="9"/>
  </w:num>
  <w:num w16cid:durableId="696855827" w:numId="68">
    <w:abstractNumId w:val="7"/>
  </w:num>
  <w:num w16cid:durableId="2113082830" w:numId="69">
    <w:abstractNumId w:val="6"/>
  </w:num>
  <w:num w16cid:durableId="846673265" w:numId="70">
    <w:abstractNumId w:val="5"/>
  </w:num>
  <w:num w16cid:durableId="1551528406" w:numId="71">
    <w:abstractNumId w:val="4"/>
  </w:num>
  <w:num w16cid:durableId="1093084128" w:numId="72">
    <w:abstractNumId w:val="8"/>
  </w:num>
  <w:num w16cid:durableId="143089389" w:numId="73">
    <w:abstractNumId w:val="3"/>
  </w:num>
  <w:num w16cid:durableId="223563658" w:numId="74">
    <w:abstractNumId w:val="2"/>
  </w:num>
  <w:num w16cid:durableId="1329673698" w:numId="75">
    <w:abstractNumId w:val="1"/>
  </w:num>
  <w:num w16cid:durableId="549149971" w:numId="76">
    <w:abstractNumId w:val="0"/>
  </w:num>
  <w:num w16cid:durableId="547378187" w:numId="77">
    <w:abstractNumId w:val="9"/>
  </w:num>
  <w:num w16cid:durableId="1550454204" w:numId="78">
    <w:abstractNumId w:val="7"/>
  </w:num>
  <w:num w16cid:durableId="1577665691" w:numId="79">
    <w:abstractNumId w:val="6"/>
  </w:num>
  <w:num w16cid:durableId="1467510423" w:numId="80">
    <w:abstractNumId w:val="5"/>
  </w:num>
  <w:num w16cid:durableId="622812408" w:numId="81">
    <w:abstractNumId w:val="4"/>
  </w:num>
  <w:num w16cid:durableId="469906009" w:numId="82">
    <w:abstractNumId w:val="8"/>
  </w:num>
  <w:num w16cid:durableId="1663773143" w:numId="83">
    <w:abstractNumId w:val="3"/>
  </w:num>
  <w:num w16cid:durableId="2020963042" w:numId="84">
    <w:abstractNumId w:val="2"/>
  </w:num>
  <w:num w16cid:durableId="267007801" w:numId="85">
    <w:abstractNumId w:val="1"/>
  </w:num>
  <w:num w16cid:durableId="423039223" w:numId="86">
    <w:abstractNumId w:val="0"/>
  </w:num>
  <w:num w16cid:durableId="1141771359" w:numId="87">
    <w:abstractNumId w:val="9"/>
  </w:num>
  <w:num w16cid:durableId="1412043876" w:numId="88">
    <w:abstractNumId w:val="7"/>
  </w:num>
  <w:num w16cid:durableId="1948807706" w:numId="89">
    <w:abstractNumId w:val="6"/>
  </w:num>
  <w:num w16cid:durableId="1769692725" w:numId="90">
    <w:abstractNumId w:val="5"/>
  </w:num>
  <w:num w16cid:durableId="945313015" w:numId="91">
    <w:abstractNumId w:val="4"/>
  </w:num>
  <w:num w16cid:durableId="1436754059" w:numId="92">
    <w:abstractNumId w:val="8"/>
  </w:num>
  <w:num w16cid:durableId="597182876" w:numId="93">
    <w:abstractNumId w:val="3"/>
  </w:num>
  <w:num w16cid:durableId="1398167033" w:numId="94">
    <w:abstractNumId w:val="2"/>
  </w:num>
  <w:num w16cid:durableId="1972588413" w:numId="95">
    <w:abstractNumId w:val="1"/>
  </w:num>
  <w:num w16cid:durableId="2100369485" w:numId="96">
    <w:abstractNumId w:val="0"/>
  </w:num>
  <w:num w16cid:durableId="1429350881" w:numId="97">
    <w:abstractNumId w:val="9"/>
  </w:num>
  <w:num w16cid:durableId="1690523191" w:numId="98">
    <w:abstractNumId w:val="7"/>
  </w:num>
  <w:num w16cid:durableId="1369843407" w:numId="99">
    <w:abstractNumId w:val="6"/>
  </w:num>
  <w:num w16cid:durableId="950429879" w:numId="100">
    <w:abstractNumId w:val="5"/>
  </w:num>
  <w:num w16cid:durableId="350643818" w:numId="101">
    <w:abstractNumId w:val="4"/>
  </w:num>
  <w:num w16cid:durableId="238907865" w:numId="102">
    <w:abstractNumId w:val="8"/>
  </w:num>
  <w:num w16cid:durableId="210188919" w:numId="103">
    <w:abstractNumId w:val="3"/>
  </w:num>
  <w:num w16cid:durableId="1865442742" w:numId="104">
    <w:abstractNumId w:val="2"/>
  </w:num>
  <w:num w16cid:durableId="911430050" w:numId="105">
    <w:abstractNumId w:val="1"/>
  </w:num>
  <w:num w16cid:durableId="1823235071" w:numId="106">
    <w:abstractNumId w:val="0"/>
  </w:num>
  <w:num w16cid:durableId="728918655" w:numId="107">
    <w:abstractNumId w:val="9"/>
  </w:num>
  <w:num w16cid:durableId="991713345" w:numId="108">
    <w:abstractNumId w:val="7"/>
  </w:num>
  <w:num w16cid:durableId="2024743086" w:numId="109">
    <w:abstractNumId w:val="6"/>
  </w:num>
  <w:num w16cid:durableId="901912107" w:numId="110">
    <w:abstractNumId w:val="5"/>
  </w:num>
  <w:num w16cid:durableId="178400501" w:numId="111">
    <w:abstractNumId w:val="4"/>
  </w:num>
  <w:num w16cid:durableId="2083866252" w:numId="112">
    <w:abstractNumId w:val="8"/>
  </w:num>
  <w:num w16cid:durableId="1722702850" w:numId="113">
    <w:abstractNumId w:val="3"/>
  </w:num>
  <w:num w16cid:durableId="1090007289" w:numId="114">
    <w:abstractNumId w:val="2"/>
  </w:num>
  <w:num w16cid:durableId="1383601938" w:numId="115">
    <w:abstractNumId w:val="1"/>
  </w:num>
  <w:num w16cid:durableId="10500702" w:numId="116">
    <w:abstractNumId w:val="0"/>
  </w:num>
  <w:num w16cid:durableId="2045977787" w:numId="117">
    <w:abstractNumId w:val="9"/>
  </w:num>
  <w:num w16cid:durableId="1553082237" w:numId="118">
    <w:abstractNumId w:val="7"/>
  </w:num>
  <w:num w16cid:durableId="975916534" w:numId="119">
    <w:abstractNumId w:val="6"/>
  </w:num>
  <w:num w16cid:durableId="164125640" w:numId="120">
    <w:abstractNumId w:val="5"/>
  </w:num>
  <w:num w16cid:durableId="536545644" w:numId="121">
    <w:abstractNumId w:val="4"/>
  </w:num>
  <w:num w16cid:durableId="672562190" w:numId="122">
    <w:abstractNumId w:val="4"/>
  </w:num>
  <w:num w16cid:durableId="1180049556" w:numId="123">
    <w:abstractNumId w:val="7"/>
  </w:num>
  <w:num w16cid:durableId="778916321" w:numId="124">
    <w:abstractNumId w:val="6"/>
  </w:num>
  <w:num w16cid:durableId="157037423" w:numId="125">
    <w:abstractNumId w:val="5"/>
  </w:num>
  <w:num w16cid:durableId="994072015" w:numId="126">
    <w:abstractNumId w:val="0"/>
  </w:num>
  <w:num w16cid:durableId="287441881" w:numId="127">
    <w:abstractNumId w:val="9"/>
  </w:num>
  <w:num w16cid:durableId="2141991800" w:numId="128">
    <w:abstractNumId w:val="2"/>
  </w:num>
  <w:num w16cid:durableId="622002633" w:numId="129">
    <w:abstractNumId w:val="1"/>
  </w:num>
  <w:num w16cid:durableId="1707752285" w:numId="130">
    <w:abstractNumId w:val="8"/>
  </w:num>
  <w:num w16cid:durableId="1832872903" w:numId="131">
    <w:abstractNumId w:val="3"/>
  </w:num>
  <w:num w16cid:durableId="1118723936" w:numId="132">
    <w:abstractNumId w:val="8"/>
  </w:num>
  <w:num w16cid:durableId="1916940039" w:numId="133">
    <w:abstractNumId w:val="3"/>
  </w:num>
  <w:num w16cid:durableId="44531630" w:numId="134">
    <w:abstractNumId w:val="2"/>
  </w:num>
  <w:num w16cid:durableId="71052613" w:numId="135">
    <w:abstractNumId w:val="1"/>
  </w:num>
  <w:num w16cid:durableId="50540628" w:numId="136">
    <w:abstractNumId w:val="0"/>
  </w:num>
  <w:num w16cid:durableId="635258508" w:numId="137">
    <w:abstractNumId w:val="9"/>
  </w:num>
  <w:num w16cid:durableId="628360258" w:numId="138">
    <w:abstractNumId w:val="7"/>
  </w:num>
  <w:num w16cid:durableId="1865827629" w:numId="139">
    <w:abstractNumId w:val="6"/>
  </w:num>
  <w:num w16cid:durableId="2105955291" w:numId="140">
    <w:abstractNumId w:val="5"/>
  </w:num>
  <w:num w16cid:durableId="1108739526" w:numId="141">
    <w:abstractNumId w:val="4"/>
  </w:num>
  <w:num w16cid:durableId="1849757338" w:numId="142">
    <w:abstractNumId w:val="8"/>
  </w:num>
  <w:num w16cid:durableId="601574724" w:numId="143">
    <w:abstractNumId w:val="3"/>
  </w:num>
  <w:num w16cid:durableId="1360014084" w:numId="144">
    <w:abstractNumId w:val="2"/>
  </w:num>
  <w:num w16cid:durableId="1513840489" w:numId="145">
    <w:abstractNumId w:val="1"/>
  </w:num>
  <w:num w16cid:durableId="851725527" w:numId="146">
    <w:abstractNumId w:val="0"/>
  </w:num>
  <w:num w16cid:durableId="37707500" w:numId="147">
    <w:abstractNumId w:val="9"/>
  </w:num>
  <w:num w16cid:durableId="662508264" w:numId="148">
    <w:abstractNumId w:val="7"/>
  </w:num>
  <w:num w16cid:durableId="1746144728" w:numId="149">
    <w:abstractNumId w:val="6"/>
  </w:num>
  <w:num w16cid:durableId="592788300" w:numId="150">
    <w:abstractNumId w:val="5"/>
  </w:num>
  <w:num w16cid:durableId="1995135461" w:numId="151">
    <w:abstractNumId w:val="4"/>
  </w:num>
  <w:num w16cid:durableId="518391665" w:numId="152">
    <w:abstractNumId w:val="8"/>
  </w:num>
  <w:num w16cid:durableId="830171275" w:numId="153">
    <w:abstractNumId w:val="3"/>
  </w:num>
  <w:num w16cid:durableId="190345898" w:numId="154">
    <w:abstractNumId w:val="2"/>
  </w:num>
  <w:num w16cid:durableId="1367369617" w:numId="155">
    <w:abstractNumId w:val="1"/>
  </w:num>
  <w:num w16cid:durableId="277639350" w:numId="156">
    <w:abstractNumId w:val="0"/>
  </w:num>
  <w:num w16cid:durableId="653949294" w:numId="157">
    <w:abstractNumId w:val="9"/>
  </w:num>
  <w:num w16cid:durableId="132526459" w:numId="158">
    <w:abstractNumId w:val="7"/>
  </w:num>
  <w:num w16cid:durableId="512688654" w:numId="159">
    <w:abstractNumId w:val="6"/>
  </w:num>
  <w:num w16cid:durableId="762188883" w:numId="160">
    <w:abstractNumId w:val="5"/>
  </w:num>
  <w:num w16cid:durableId="611017447" w:numId="161">
    <w:abstractNumId w:val="4"/>
  </w:num>
  <w:num w16cid:durableId="1034159568" w:numId="162">
    <w:abstractNumId w:val="8"/>
  </w:num>
  <w:num w16cid:durableId="830173299" w:numId="163">
    <w:abstractNumId w:val="3"/>
  </w:num>
  <w:num w16cid:durableId="199365858" w:numId="164">
    <w:abstractNumId w:val="2"/>
  </w:num>
  <w:num w16cid:durableId="1617952845" w:numId="165">
    <w:abstractNumId w:val="1"/>
  </w:num>
  <w:num w16cid:durableId="1782991250" w:numId="166">
    <w:abstractNumId w:val="0"/>
  </w:num>
  <w:num w16cid:durableId="2044598373" w:numId="167">
    <w:abstractNumId w:val="9"/>
  </w:num>
  <w:num w16cid:durableId="2056587753" w:numId="168">
    <w:abstractNumId w:val="7"/>
  </w:num>
  <w:num w16cid:durableId="1259631972" w:numId="169">
    <w:abstractNumId w:val="6"/>
  </w:num>
  <w:num w16cid:durableId="1432046003" w:numId="170">
    <w:abstractNumId w:val="5"/>
  </w:num>
  <w:num w16cid:durableId="1539538729" w:numId="171">
    <w:abstractNumId w:val="4"/>
  </w:num>
  <w:num w16cid:durableId="539517034" w:numId="172">
    <w:abstractNumId w:val="8"/>
  </w:num>
  <w:num w16cid:durableId="327641357" w:numId="173">
    <w:abstractNumId w:val="3"/>
  </w:num>
  <w:num w16cid:durableId="1806968653" w:numId="174">
    <w:abstractNumId w:val="2"/>
  </w:num>
  <w:num w16cid:durableId="1531261237" w:numId="175">
    <w:abstractNumId w:val="1"/>
  </w:num>
  <w:num w16cid:durableId="645359899" w:numId="176">
    <w:abstractNumId w:val="0"/>
  </w:num>
  <w:num w16cid:durableId="162093561" w:numId="177">
    <w:abstractNumId w:val="9"/>
  </w:num>
  <w:num w16cid:durableId="651328354" w:numId="178">
    <w:abstractNumId w:val="7"/>
  </w:num>
  <w:num w16cid:durableId="1215852171" w:numId="179">
    <w:abstractNumId w:val="6"/>
  </w:num>
  <w:num w16cid:durableId="1000347242" w:numId="180">
    <w:abstractNumId w:val="5"/>
  </w:num>
  <w:num w16cid:durableId="262301406" w:numId="181">
    <w:abstractNumId w:val="4"/>
  </w:num>
  <w:num w16cid:durableId="1026062565" w:numId="182">
    <w:abstractNumId w:val="8"/>
  </w:num>
  <w:num w16cid:durableId="697123381" w:numId="183">
    <w:abstractNumId w:val="3"/>
  </w:num>
  <w:num w16cid:durableId="1648821780" w:numId="184">
    <w:abstractNumId w:val="2"/>
  </w:num>
  <w:num w16cid:durableId="839927714" w:numId="185">
    <w:abstractNumId w:val="1"/>
  </w:num>
  <w:num w16cid:durableId="1681421941" w:numId="186">
    <w:abstractNumId w:val="0"/>
  </w:num>
  <w:num w16cid:durableId="1928266513" w:numId="187">
    <w:abstractNumId w:val="9"/>
  </w:num>
  <w:num w16cid:durableId="746732778" w:numId="188">
    <w:abstractNumId w:val="7"/>
  </w:num>
  <w:num w16cid:durableId="1338389044" w:numId="189">
    <w:abstractNumId w:val="6"/>
  </w:num>
  <w:num w16cid:durableId="172569925" w:numId="190">
    <w:abstractNumId w:val="5"/>
  </w:num>
  <w:num w16cid:durableId="1558588584" w:numId="191">
    <w:abstractNumId w:val="4"/>
  </w:num>
  <w:num w16cid:durableId="261569407" w:numId="192">
    <w:abstractNumId w:val="8"/>
  </w:num>
  <w:num w16cid:durableId="2041272928" w:numId="193">
    <w:abstractNumId w:val="3"/>
  </w:num>
  <w:num w16cid:durableId="886650163" w:numId="194">
    <w:abstractNumId w:val="2"/>
  </w:num>
  <w:num w16cid:durableId="94523461" w:numId="195">
    <w:abstractNumId w:val="1"/>
  </w:num>
  <w:num w16cid:durableId="1048577492" w:numId="196">
    <w:abstractNumId w:val="0"/>
  </w:num>
  <w:num w16cid:durableId="1661076058" w:numId="197">
    <w:abstractNumId w:val="9"/>
  </w:num>
  <w:num w16cid:durableId="1722745867" w:numId="198">
    <w:abstractNumId w:val="7"/>
  </w:num>
  <w:num w16cid:durableId="1342927169" w:numId="199">
    <w:abstractNumId w:val="6"/>
  </w:num>
  <w:num w16cid:durableId="1229615573" w:numId="200">
    <w:abstractNumId w:val="5"/>
  </w:num>
  <w:num w16cid:durableId="1949924929" w:numId="201">
    <w:abstractNumId w:val="4"/>
  </w:num>
  <w:num w16cid:durableId="1516112246" w:numId="202">
    <w:abstractNumId w:val="5"/>
  </w:num>
  <w:num w16cid:durableId="1861365" w:numId="203">
    <w:abstractNumId w:val="4"/>
  </w:num>
  <w:num w16cid:durableId="1207719417" w:numId="204">
    <w:abstractNumId w:val="9"/>
  </w:num>
  <w:num w16cid:durableId="2111388571" w:numId="205">
    <w:abstractNumId w:val="7"/>
  </w:num>
  <w:num w16cid:durableId="1572930445" w:numId="206">
    <w:abstractNumId w:val="6"/>
  </w:num>
  <w:num w16cid:durableId="1861702674" w:numId="207">
    <w:abstractNumId w:val="1"/>
  </w:num>
  <w:num w16cid:durableId="2101952357" w:numId="208">
    <w:abstractNumId w:val="0"/>
  </w:num>
  <w:num w16cid:durableId="1568416710" w:numId="209">
    <w:abstractNumId w:val="8"/>
  </w:num>
  <w:num w16cid:durableId="1293057331" w:numId="210">
    <w:abstractNumId w:val="3"/>
  </w:num>
  <w:num w16cid:durableId="20672597" w:numId="211">
    <w:abstractNumId w:val="2"/>
  </w:num>
  <w:num w16cid:durableId="1936858757" w:numId="212">
    <w:abstractNumId w:val="8"/>
  </w:num>
  <w:num w16cid:durableId="102382198" w:numId="213">
    <w:abstractNumId w:val="3"/>
  </w:num>
  <w:num w16cid:durableId="363555372" w:numId="214">
    <w:abstractNumId w:val="2"/>
  </w:num>
  <w:num w16cid:durableId="1669363167" w:numId="215">
    <w:abstractNumId w:val="1"/>
  </w:num>
  <w:num w16cid:durableId="722407878" w:numId="216">
    <w:abstractNumId w:val="0"/>
  </w:num>
  <w:num w16cid:durableId="1988046371" w:numId="217">
    <w:abstractNumId w:val="9"/>
  </w:num>
  <w:num w16cid:durableId="1410031886" w:numId="218">
    <w:abstractNumId w:val="7"/>
  </w:num>
  <w:num w16cid:durableId="288973579" w:numId="219">
    <w:abstractNumId w:val="6"/>
  </w:num>
  <w:num w16cid:durableId="1859466382" w:numId="220">
    <w:abstractNumId w:val="5"/>
  </w:num>
  <w:num w16cid:durableId="1107507789" w:numId="221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950AC"/>
    <w:pPr>
      <w:spacing w:after="480"/>
    </w:pPr>
    <w:rPr>
      <w:rFonts w:ascii="Times New Roman" w:hAnsi="Times New Roman"/>
      <w:color w:themeColor="text1" w:val="000000"/>
    </w:rPr>
  </w:style>
  <w:style w:styleId="Titre1" w:type="paragraph">
    <w:name w:val="heading 1"/>
    <w:basedOn w:val="Normal"/>
    <w:next w:val="Corpsdetexte"/>
    <w:uiPriority w:val="9"/>
    <w:qFormat/>
    <w:rsid w:val="007A75EF"/>
    <w:pPr>
      <w:keepNext/>
      <w:keepLines/>
      <w:spacing w:after="0" w:before="480" w:line="360" w:lineRule="auto"/>
      <w:outlineLvl w:val="0"/>
    </w:pPr>
    <w:rPr>
      <w:rFonts w:cstheme="majorBidi" w:eastAsiaTheme="majorEastAsia"/>
      <w:b/>
      <w:bCs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7A75EF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 w:val="28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rsid w:val="007A75EF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</w:rPr>
  </w:style>
  <w:style w:styleId="Titre4" w:type="paragraph">
    <w:name w:val="heading 4"/>
    <w:basedOn w:val="Normal"/>
    <w:next w:val="Corpsdetex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rsid w:val="00246769"/>
    <w:pPr>
      <w:keepNext/>
      <w:keepLines/>
      <w:spacing w:after="0" w:before="200" w:line="360" w:lineRule="auto"/>
      <w:jc w:val="center"/>
      <w:outlineLvl w:val="5"/>
    </w:pPr>
    <w:rPr>
      <w:rFonts w:cstheme="majorBidi" w:eastAsiaTheme="majorEastAsia"/>
      <w:color w:val="auto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rsid w:val="00B24DC3"/>
    <w:pPr>
      <w:spacing w:after="180" w:before="180" w:line="480" w:lineRule="auto"/>
    </w:pPr>
  </w:style>
  <w:style w:customStyle="1" w:styleId="FirstParagraph" w:type="paragraph">
    <w:name w:val="First Paragraph"/>
    <w:basedOn w:val="Corpsdetexte"/>
    <w:next w:val="Corpsdetexte"/>
    <w:qFormat/>
    <w:rsid w:val="007A75EF"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7A75EF"/>
    <w:pPr>
      <w:keepNext/>
      <w:keepLines/>
      <w:spacing w:after="240" w:before="480" w:line="360" w:lineRule="auto"/>
      <w:jc w:val="center"/>
    </w:pPr>
    <w:rPr>
      <w:rFonts w:cstheme="majorBidi" w:eastAsiaTheme="majorEastAsia"/>
      <w:b/>
      <w:bCs/>
      <w:sz w:val="36"/>
      <w:szCs w:val="36"/>
    </w:rPr>
  </w:style>
  <w:style w:styleId="Sous-titre" w:type="paragraph">
    <w:name w:val="Subtitle"/>
    <w:basedOn w:val="Titre"/>
    <w:next w:val="Corpsdetex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themeColor="text1" w:val="000000"/>
    </w:r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rsid w:val="007A75EF"/>
    <w:pPr>
      <w:keepNext/>
      <w:keepLines/>
      <w:spacing w:after="300" w:before="300"/>
    </w:pPr>
    <w:rPr>
      <w:szCs w:val="20"/>
    </w:rPr>
  </w:style>
  <w:style w:styleId="Bibliographie" w:type="paragraph">
    <w:name w:val="Bibliography"/>
    <w:basedOn w:val="Normal"/>
    <w:qFormat/>
    <w:rsid w:val="006375F4"/>
    <w:pPr>
      <w:spacing w:after="240"/>
      <w:ind w:hanging="454" w:left="454"/>
    </w:pPr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B621A"/>
    <w:pPr>
      <w:keepNext/>
      <w:spacing w:line="480" w:lineRule="auto"/>
    </w:pPr>
    <w:rPr>
      <w:i w:val="0"/>
    </w:rPr>
  </w:style>
  <w:style w:customStyle="1" w:styleId="ImageCaption" w:type="paragraph">
    <w:name w:val="Image Caption"/>
    <w:basedOn w:val="Lgende"/>
    <w:rsid w:val="00AB621A"/>
    <w:pPr>
      <w:spacing w:after="480" w:line="480" w:lineRule="auto"/>
      <w:contextualSpacing/>
    </w:pPr>
    <w:rPr>
      <w:i w:val="0"/>
    </w:rPr>
  </w:style>
  <w:style w:customStyle="1" w:styleId="Figure" w:type="paragraph">
    <w:name w:val="Figure"/>
    <w:basedOn w:val="Normal"/>
    <w:rsid w:val="00F7507A"/>
  </w:style>
  <w:style w:customStyle="1" w:styleId="CaptionedFigure" w:type="paragraph">
    <w:name w:val="Captioned Figure"/>
    <w:basedOn w:val="Figure"/>
    <w:rsid w:val="0079677F"/>
    <w:pPr>
      <w:keepNext/>
      <w:spacing w:after="24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Numrodeligne" w:type="character">
    <w:name w:val="line number"/>
    <w:basedOn w:val="Policepardfaut"/>
    <w:semiHidden/>
    <w:unhideWhenUsed/>
    <w:rsid w:val="00931685"/>
  </w:style>
  <w:style w:styleId="En-tte" w:type="paragraph">
    <w:name w:val="header"/>
    <w:basedOn w:val="Normal"/>
    <w:link w:val="En-tteCar"/>
    <w:unhideWhenUsed/>
    <w:rsid w:val="0006249D"/>
    <w:pPr>
      <w:tabs>
        <w:tab w:pos="4703" w:val="center"/>
        <w:tab w:pos="9406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06249D"/>
    <w:rPr>
      <w:rFonts w:ascii="Times New Roman" w:hAnsi="Times New Roman"/>
      <w:color w:themeColor="text1" w:val="000000"/>
      <w:sz w:val="22"/>
    </w:rPr>
  </w:style>
  <w:style w:styleId="Pieddepage" w:type="paragraph">
    <w:name w:val="footer"/>
    <w:basedOn w:val="Normal"/>
    <w:link w:val="PieddepageCar"/>
    <w:uiPriority w:val="99"/>
    <w:unhideWhenUsed/>
    <w:rsid w:val="0006249D"/>
    <w:pPr>
      <w:tabs>
        <w:tab w:pos="4703" w:val="center"/>
        <w:tab w:pos="9406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uiPriority w:val="99"/>
    <w:rsid w:val="0006249D"/>
    <w:rPr>
      <w:rFonts w:ascii="Times New Roman" w:hAnsi="Times New Roman"/>
      <w:color w:themeColor="text1" w:val="000000"/>
      <w:sz w:val="22"/>
    </w:rPr>
  </w:style>
  <w:style w:customStyle="1" w:styleId="CorpsdetexteCar" w:type="character">
    <w:name w:val="Corps de texte Car"/>
    <w:basedOn w:val="Policepardfaut"/>
    <w:link w:val="Corpsdetexte"/>
    <w:rsid w:val="00B24DC3"/>
    <w:rPr>
      <w:rFonts w:ascii="Times New Roman" w:hAnsi="Times New Roman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Hunting experience shapes individual foraging specialisation and predator-prey interactions in an online videogame: Appendix 2</dc:title>
  <dc:creator/>
  <cp:keywords/>
  <dcterms:created xsi:type="dcterms:W3CDTF">2023-05-02T20:48:02Z</dcterms:created>
  <dcterms:modified xsi:type="dcterms:W3CDTF">2023-05-02T20:48:02Z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references2.bib</vt:lpwstr>
  </property>
  <property fmtid="{D5CDD505-2E9C-101B-9397-08002B2CF9AE}" pid="3" name="csl">
    <vt:lpwstr>ecology.csl</vt:lpwstr>
  </property>
  <property fmtid="{D5CDD505-2E9C-101B-9397-08002B2CF9AE}" pid="4" name="output">
    <vt:lpwstr/>
  </property>
</Properties>
</file>