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Ảnh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ind w:left="360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0" w:firstLine="0"/>
        <w:jc w:val="left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SƠ YẾU LÝ LỊCH</w:t>
      </w:r>
    </w:p>
    <w:p w:rsidR="00000000" w:rsidDel="00000000" w:rsidP="00000000" w:rsidRDefault="00000000" w:rsidRPr="00000000" w14:paraId="00000005">
      <w:pPr>
        <w:ind w:left="3600" w:firstLine="72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TỰ THUẬT</w:t>
      </w:r>
    </w:p>
    <w:p w:rsidR="00000000" w:rsidDel="00000000" w:rsidP="00000000" w:rsidRDefault="00000000" w:rsidRPr="00000000" w14:paraId="00000006">
      <w:pPr>
        <w:ind w:left="3600" w:firstLine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I. THÔNG TIN BẢN THÂN</w:t>
      </w:r>
    </w:p>
    <w:p w14:paraId="00000008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Họ và tên: LÊ VĂN C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Nam/Nữ: Nam </w:t>
      </w: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Sinh ngày: 20 tháng 08 năm 2013  </w:t>
        <w:tab/>
        <w:tab/>
        <w:t xml:space="preserve">   Nơi sinh: Thành phố Đà Nẵng 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Nguyên quán: Phường Hải Châu I, Quận Hải Châu, Thành phố Đà Nẵng  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Nơi đăng ký hộ khẩu thường trú: Phường Hải Châu I, Quận Hải Châu, Thành phố Đà Nẵng  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Chỗ ở hiện nay: Toà Beta Building, Quận Sơn Trà, Đà Nẵng  </w:t>
      </w:r>
    </w:p>
    <w:p w14:paraId="0000000D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6. Điện thoại liên hệ: 0963081653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Dân tộc: Kinh  </w:t>
        <w:tab/>
        <w:tab/>
        <w:tab/>
        <w:tab/>
        <w:tab/>
        <w:tab/>
        <w:t xml:space="preserve">      Tôn giáo: Phật giáo 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Số CCCD/CMND: 7777777777  Cấp ngày: 20/08/2023  Nơi cấp: Cục Cảnh sát  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Trình độ văn hóa: Học sinh  </w:t>
      </w:r>
    </w:p>
    <w:p w14:paraId="00000011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 Sở trường: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