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2e4ebda77cbb4023c653ef4ad000ba60f0ac1a"/>
    <w:p>
      <w:pPr>
        <w:pStyle w:val="Heading1"/>
      </w:pPr>
      <w:r>
        <w:t xml:space="preserve">YÊU CẦU DỮ LIỆU CORE BANKING VÀ THANH TOÁN CUNG CẤP CHO NEO4J</w:t>
      </w:r>
    </w:p>
    <w:bookmarkStart w:id="20" w:name="nguyên-tắc-chung"/>
    <w:p>
      <w:pPr>
        <w:pStyle w:val="Heading2"/>
      </w:pPr>
      <w:r>
        <w:t xml:space="preserve">1. Nguyên tắc chung</w:t>
      </w:r>
    </w:p>
    <w:p>
      <w:pPr>
        <w:pStyle w:val="FirstParagraph"/>
      </w:pPr>
      <w:r>
        <w:t xml:space="preserve">Core Banking và hệ thống thanh toán phải cung cấp cho Neo4j</w:t>
      </w:r>
      <w:r>
        <w:t xml:space="preserve"> </w:t>
      </w:r>
      <w:r>
        <w:rPr>
          <w:b/>
          <w:bCs/>
        </w:rPr>
        <w:t xml:space="preserve">dữ liệu nghiệp vụ gốc</w:t>
      </w:r>
      <w:r>
        <w:t xml:space="preserve">, không cung cấp sẵn kết luận khách hàng nào là X, khách hàng nào là B hoặc khách hàng nào đảo nợ.</w:t>
      </w:r>
    </w:p>
    <w:p>
      <w:pPr>
        <w:pStyle w:val="BodyText"/>
      </w:pPr>
      <w:r>
        <w:t xml:space="preserve">Neo4j sẽ tự xác định vai trò trong từng chuỗi:</w:t>
      </w:r>
    </w:p>
    <w:p>
      <w:pPr>
        <w:pStyle w:val="Compact"/>
        <w:numPr>
          <w:ilvl w:val="0"/>
          <w:numId w:val="1001"/>
        </w:numPr>
      </w:pPr>
      <w:r>
        <w:t xml:space="preserve">Khách hàng chuyển tiền trước trả nợ được xem là ứng viên X;</w:t>
      </w:r>
    </w:p>
    <w:p>
      <w:pPr>
        <w:pStyle w:val="Compact"/>
        <w:numPr>
          <w:ilvl w:val="0"/>
          <w:numId w:val="1001"/>
        </w:numPr>
      </w:pPr>
      <w:r>
        <w:t xml:space="preserve">Khách hàng nhận tiền và thực hiện trả nợ được xem là B;</w:t>
      </w:r>
    </w:p>
    <w:p>
      <w:pPr>
        <w:pStyle w:val="Compact"/>
        <w:numPr>
          <w:ilvl w:val="0"/>
          <w:numId w:val="1001"/>
        </w:numPr>
      </w:pPr>
      <w:r>
        <w:t xml:space="preserve">Một khách hàng có thể là X trong chuỗi này và là B trong chuỗi khác;</w:t>
      </w:r>
    </w:p>
    <w:p>
      <w:pPr>
        <w:pStyle w:val="Compact"/>
        <w:numPr>
          <w:ilvl w:val="0"/>
          <w:numId w:val="1001"/>
        </w:numPr>
      </w:pPr>
      <w:r>
        <w:t xml:space="preserve">Một X có thể chuyển tiền cho nhiều B;</w:t>
      </w:r>
    </w:p>
    <w:p>
      <w:pPr>
        <w:pStyle w:val="Compact"/>
        <w:numPr>
          <w:ilvl w:val="0"/>
          <w:numId w:val="1001"/>
        </w:numPr>
      </w:pPr>
      <w:r>
        <w:t xml:space="preserve">Một B có thể nhận tiền từ nhiều X;</w:t>
      </w:r>
    </w:p>
    <w:p>
      <w:pPr>
        <w:pStyle w:val="Compact"/>
        <w:numPr>
          <w:ilvl w:val="0"/>
          <w:numId w:val="1001"/>
        </w:numPr>
      </w:pPr>
      <w:r>
        <w:t xml:space="preserve">Một cặp X–B có thể có nhiều chuỗi do phát sinh nhiều lần trả nợ.</w:t>
      </w:r>
    </w:p>
    <w:p>
      <w:pPr>
        <w:pStyle w:val="FirstParagraph"/>
      </w:pPr>
      <w:r>
        <w:t xml:space="preserve">Các nhóm dữ liệu tối thiểu cần cung cấp gồm:</w:t>
      </w:r>
    </w:p>
    <w:p>
      <w:pPr>
        <w:pStyle w:val="Compact"/>
        <w:numPr>
          <w:ilvl w:val="0"/>
          <w:numId w:val="1002"/>
        </w:numPr>
      </w:pPr>
      <w:r>
        <w:t xml:space="preserve">Danh mục ngân hàng;</w:t>
      </w:r>
    </w:p>
    <w:p>
      <w:pPr>
        <w:pStyle w:val="Compact"/>
        <w:numPr>
          <w:ilvl w:val="0"/>
          <w:numId w:val="1002"/>
        </w:numPr>
      </w:pPr>
      <w:r>
        <w:t xml:space="preserve">Danh mục khách hàng;</w:t>
      </w:r>
    </w:p>
    <w:p>
      <w:pPr>
        <w:pStyle w:val="Compact"/>
        <w:numPr>
          <w:ilvl w:val="0"/>
          <w:numId w:val="1002"/>
        </w:numPr>
      </w:pPr>
      <w:r>
        <w:t xml:space="preserve">Danh mục tài khoản;</w:t>
      </w:r>
    </w:p>
    <w:p>
      <w:pPr>
        <w:pStyle w:val="Compact"/>
        <w:numPr>
          <w:ilvl w:val="0"/>
          <w:numId w:val="1002"/>
        </w:numPr>
      </w:pPr>
      <w:r>
        <w:t xml:space="preserve">Quan hệ khách hàng – tài khoản;</w:t>
      </w:r>
    </w:p>
    <w:p>
      <w:pPr>
        <w:pStyle w:val="Compact"/>
        <w:numPr>
          <w:ilvl w:val="0"/>
          <w:numId w:val="1002"/>
        </w:numPr>
      </w:pPr>
      <w:r>
        <w:t xml:space="preserve">Danh mục khoản vay;</w:t>
      </w:r>
    </w:p>
    <w:p>
      <w:pPr>
        <w:pStyle w:val="Compact"/>
        <w:numPr>
          <w:ilvl w:val="0"/>
          <w:numId w:val="1002"/>
        </w:numPr>
      </w:pPr>
      <w:r>
        <w:t xml:space="preserve">Quan hệ khách hàng – khoản vay;</w:t>
      </w:r>
    </w:p>
    <w:p>
      <w:pPr>
        <w:pStyle w:val="Compact"/>
        <w:numPr>
          <w:ilvl w:val="0"/>
          <w:numId w:val="1002"/>
        </w:numPr>
      </w:pPr>
      <w:r>
        <w:t xml:space="preserve">Sự kiện thu nợ;</w:t>
      </w:r>
    </w:p>
    <w:p>
      <w:pPr>
        <w:pStyle w:val="Compact"/>
        <w:numPr>
          <w:ilvl w:val="0"/>
          <w:numId w:val="1002"/>
        </w:numPr>
      </w:pPr>
      <w:r>
        <w:t xml:space="preserve">Sự kiện giải ngân;</w:t>
      </w:r>
    </w:p>
    <w:p>
      <w:pPr>
        <w:pStyle w:val="Compact"/>
        <w:numPr>
          <w:ilvl w:val="0"/>
          <w:numId w:val="1002"/>
        </w:numPr>
      </w:pPr>
      <w:r>
        <w:t xml:space="preserve">Toàn bộ giao dịch chuyển tiền;</w:t>
      </w:r>
    </w:p>
    <w:p>
      <w:pPr>
        <w:pStyle w:val="Compact"/>
        <w:numPr>
          <w:ilvl w:val="0"/>
          <w:numId w:val="1002"/>
        </w:numPr>
      </w:pPr>
      <w:r>
        <w:t xml:space="preserve">Số dư khả dụng theo thời điểm;</w:t>
      </w:r>
    </w:p>
    <w:p>
      <w:pPr>
        <w:pStyle w:val="Compact"/>
        <w:numPr>
          <w:ilvl w:val="0"/>
          <w:numId w:val="1002"/>
        </w:numPr>
      </w:pPr>
      <w:r>
        <w:t xml:space="preserve">Thông tin nguồn dữ liệu, trạng thái giao dịch và lịch sử điều chỉnh.</w:t>
      </w:r>
    </w:p>
    <w:p>
      <w:pPr>
        <w:pStyle w:val="FirstParagraph"/>
      </w:pPr>
      <w:r>
        <w:t xml:space="preserve">Neo4j tự tạo:</w:t>
      </w:r>
    </w:p>
    <w:p>
      <w:pPr>
        <w:pStyle w:val="Compact"/>
        <w:numPr>
          <w:ilvl w:val="0"/>
          <w:numId w:val="1003"/>
        </w:numPr>
      </w:pPr>
      <w:r>
        <w:t xml:space="preserve">Chuỗi phát hiện;</w:t>
      </w:r>
    </w:p>
    <w:p>
      <w:pPr>
        <w:pStyle w:val="Compact"/>
        <w:numPr>
          <w:ilvl w:val="0"/>
          <w:numId w:val="1003"/>
        </w:numPr>
      </w:pPr>
      <w:r>
        <w:t xml:space="preserve">Mức cảnh báo;</w:t>
      </w:r>
    </w:p>
    <w:p>
      <w:pPr>
        <w:pStyle w:val="Compact"/>
        <w:numPr>
          <w:ilvl w:val="0"/>
          <w:numId w:val="1003"/>
        </w:numPr>
      </w:pPr>
      <w:r>
        <w:t xml:space="preserve">Các tỷ lệ;</w:t>
      </w:r>
    </w:p>
    <w:p>
      <w:pPr>
        <w:pStyle w:val="Compact"/>
        <w:numPr>
          <w:ilvl w:val="0"/>
          <w:numId w:val="1003"/>
        </w:numPr>
      </w:pPr>
      <w:r>
        <w:t xml:space="preserve">Điểm rủi ro;</w:t>
      </w:r>
    </w:p>
    <w:p>
      <w:pPr>
        <w:pStyle w:val="Compact"/>
        <w:numPr>
          <w:ilvl w:val="0"/>
          <w:numId w:val="1003"/>
        </w:numPr>
      </w:pPr>
      <w:r>
        <w:t xml:space="preserve">Kết luận sơ bộ.</w:t>
      </w:r>
    </w:p>
    <w:p>
      <w:r>
        <w:pict>
          <v:rect style="width:0;height:1.5pt" o:hralign="center" o:hrstd="t" o:hr="t"/>
        </w:pict>
      </w:r>
    </w:p>
    <w:bookmarkEnd w:id="20"/>
    <w:bookmarkEnd w:id="21"/>
    <w:bookmarkStart w:id="57" w:name="phần-i-danh-mục-dữ-liệu-bắt-buộc"/>
    <w:p>
      <w:pPr>
        <w:pStyle w:val="Heading1"/>
      </w:pPr>
      <w:r>
        <w:t xml:space="preserve">PHẦN I – DANH MỤC DỮ LIỆU BẮT BUỘC</w:t>
      </w:r>
    </w:p>
    <w:bookmarkStart w:id="25" w:name="dữ-liệu-khách-hàng"/>
    <w:p>
      <w:pPr>
        <w:pStyle w:val="Heading2"/>
      </w:pPr>
      <w:r>
        <w:t xml:space="preserve">2. Dữ liệu khách hàng</w:t>
      </w:r>
    </w:p>
    <w:bookmarkStart w:id="22" w:name="mục-đích"/>
    <w:p>
      <w:pPr>
        <w:pStyle w:val="Heading3"/>
      </w:pPr>
      <w:r>
        <w:t xml:space="preserve">2.1. Mục đích</w:t>
      </w:r>
    </w:p>
    <w:p>
      <w:pPr>
        <w:pStyle w:val="FirstParagraph"/>
      </w:pPr>
      <w:r>
        <w:t xml:space="preserve">Dữ liệu khách hàng giúp Neo4j xác định:</w:t>
      </w:r>
    </w:p>
    <w:p>
      <w:pPr>
        <w:pStyle w:val="Compact"/>
        <w:numPr>
          <w:ilvl w:val="0"/>
          <w:numId w:val="1004"/>
        </w:numPr>
      </w:pPr>
      <w:r>
        <w:t xml:space="preserve">Chủ sở hữu tài khoản;</w:t>
      </w:r>
    </w:p>
    <w:p>
      <w:pPr>
        <w:pStyle w:val="Compact"/>
        <w:numPr>
          <w:ilvl w:val="0"/>
          <w:numId w:val="1004"/>
        </w:numPr>
      </w:pPr>
      <w:r>
        <w:t xml:space="preserve">Người vay;</w:t>
      </w:r>
    </w:p>
    <w:p>
      <w:pPr>
        <w:pStyle w:val="Compact"/>
        <w:numPr>
          <w:ilvl w:val="0"/>
          <w:numId w:val="1004"/>
        </w:numPr>
      </w:pPr>
      <w:r>
        <w:t xml:space="preserve">Người chuyển tiền;</w:t>
      </w:r>
    </w:p>
    <w:p>
      <w:pPr>
        <w:pStyle w:val="Compact"/>
        <w:numPr>
          <w:ilvl w:val="0"/>
          <w:numId w:val="1004"/>
        </w:numPr>
      </w:pPr>
      <w:r>
        <w:t xml:space="preserve">Loại khách hàng cá nhân hay doanh nghiệp;</w:t>
      </w:r>
    </w:p>
    <w:p>
      <w:pPr>
        <w:pStyle w:val="Compact"/>
        <w:numPr>
          <w:ilvl w:val="0"/>
          <w:numId w:val="1004"/>
        </w:numPr>
      </w:pPr>
      <w:r>
        <w:t xml:space="preserve">Một X đã hỗ trợ bao nhiêu B khác nhau.</w:t>
      </w:r>
    </w:p>
    <w:bookmarkEnd w:id="22"/>
    <w:bookmarkStart w:id="23" w:name="các-trường-cần-cung-cấp"/>
    <w:p>
      <w:pPr>
        <w:pStyle w:val="Heading3"/>
      </w:pPr>
      <w:r>
        <w:t xml:space="preserve">2.2. Các trường cần cung cấp</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Trường dữ liệu</w:t>
            </w:r>
          </w:p>
        </w:tc>
        <w:tc>
          <w:tcPr/>
          <w:p>
            <w:pPr>
              <w:pStyle w:val="Compact"/>
            </w:pPr>
            <w:r>
              <w:t xml:space="preserve">Kiểu dữ liệu</w:t>
            </w:r>
          </w:p>
        </w:tc>
        <w:tc>
          <w:tcPr/>
          <w:p>
            <w:pPr>
              <w:pStyle w:val="Compact"/>
              <w:jc w:val="right"/>
            </w:pPr>
            <w:r>
              <w:t xml:space="preserve">Bắt buộc</w:t>
            </w:r>
          </w:p>
        </w:tc>
        <w:tc>
          <w:tcPr/>
          <w:p>
            <w:pPr>
              <w:pStyle w:val="Compact"/>
            </w:pPr>
            <w:r>
              <w:t xml:space="preserve">Giá trị hoặc quy tắc</w:t>
            </w:r>
          </w:p>
        </w:tc>
        <w:tc>
          <w:tcPr/>
          <w:p>
            <w:pPr>
              <w:pStyle w:val="Compact"/>
            </w:pPr>
            <w:r>
              <w:t xml:space="preserve">Ví dụ</w:t>
            </w:r>
          </w:p>
        </w:tc>
      </w:tr>
      <w:tr>
        <w:tc>
          <w:tcPr/>
          <w:p>
            <w:pPr>
              <w:pStyle w:val="Compact"/>
            </w:pPr>
            <w:r>
              <w:rPr>
                <w:rStyle w:val="VerbatimChar"/>
              </w:rPr>
              <w:t xml:space="preserve">customerId</w:t>
            </w:r>
          </w:p>
        </w:tc>
        <w:tc>
          <w:tcPr/>
          <w:p>
            <w:pPr>
              <w:pStyle w:val="Compact"/>
            </w:pPr>
            <w:r>
              <w:t xml:space="preserve">Chuỗi</w:t>
            </w:r>
          </w:p>
        </w:tc>
        <w:tc>
          <w:tcPr/>
          <w:p>
            <w:pPr>
              <w:pStyle w:val="Compact"/>
              <w:jc w:val="right"/>
            </w:pPr>
            <w:r>
              <w:t xml:space="preserve">Có</w:t>
            </w:r>
          </w:p>
        </w:tc>
        <w:tc>
          <w:tcPr/>
          <w:p>
            <w:pPr>
              <w:pStyle w:val="Compact"/>
            </w:pPr>
            <w:r>
              <w:t xml:space="preserve">Mã khách hàng duy nhất toàn ngân hàng</w:t>
            </w:r>
          </w:p>
        </w:tc>
        <w:tc>
          <w:tcPr/>
          <w:p>
            <w:pPr>
              <w:pStyle w:val="Compact"/>
            </w:pPr>
            <w:r>
              <w:rPr>
                <w:rStyle w:val="VerbatimChar"/>
              </w:rPr>
              <w:t xml:space="preserve">X001</w:t>
            </w:r>
            <w:r>
              <w:t xml:space="preserve">,</w:t>
            </w:r>
            <w:r>
              <w:t xml:space="preserve"> </w:t>
            </w:r>
            <w:r>
              <w:rPr>
                <w:rStyle w:val="VerbatimChar"/>
              </w:rPr>
              <w:t xml:space="preserve">B001</w:t>
            </w:r>
            <w:r>
              <w:t xml:space="preserve">,</w:t>
            </w:r>
            <w:r>
              <w:t xml:space="preserve"> </w:t>
            </w:r>
            <w:r>
              <w:rPr>
                <w:rStyle w:val="VerbatimChar"/>
              </w:rPr>
              <w:t xml:space="preserve">CIF00012345</w:t>
            </w:r>
          </w:p>
        </w:tc>
      </w:tr>
      <w:tr>
        <w:tc>
          <w:tcPr/>
          <w:p>
            <w:pPr>
              <w:pStyle w:val="Compact"/>
            </w:pPr>
            <w:r>
              <w:rPr>
                <w:rStyle w:val="VerbatimChar"/>
              </w:rPr>
              <w:t xml:space="preserve">name</w:t>
            </w:r>
          </w:p>
        </w:tc>
        <w:tc>
          <w:tcPr/>
          <w:p>
            <w:pPr>
              <w:pStyle w:val="Compact"/>
            </w:pPr>
            <w:r>
              <w:t xml:space="preserve">Chuỗi</w:t>
            </w:r>
          </w:p>
        </w:tc>
        <w:tc>
          <w:tcPr/>
          <w:p>
            <w:pPr>
              <w:pStyle w:val="Compact"/>
              <w:jc w:val="right"/>
            </w:pPr>
            <w:r>
              <w:t xml:space="preserve">Có</w:t>
            </w:r>
          </w:p>
        </w:tc>
        <w:tc>
          <w:tcPr/>
          <w:p>
            <w:pPr>
              <w:pStyle w:val="Compact"/>
            </w:pPr>
            <w:r>
              <w:t xml:space="preserve">Tên khách hàng hiện hành</w:t>
            </w:r>
          </w:p>
        </w:tc>
        <w:tc>
          <w:tcPr/>
          <w:p>
            <w:pPr>
              <w:pStyle w:val="Compact"/>
            </w:pPr>
            <w:r>
              <w:rPr>
                <w:rStyle w:val="VerbatimChar"/>
              </w:rPr>
              <w:t xml:space="preserve">Công ty Minh Phát</w:t>
            </w:r>
          </w:p>
        </w:tc>
      </w:tr>
      <w:tr>
        <w:tc>
          <w:tcPr/>
          <w:p>
            <w:pPr>
              <w:pStyle w:val="Compact"/>
            </w:pPr>
            <w:r>
              <w:rPr>
                <w:rStyle w:val="VerbatimChar"/>
              </w:rPr>
              <w:t xml:space="preserve">customerType</w:t>
            </w:r>
          </w:p>
        </w:tc>
        <w:tc>
          <w:tcPr/>
          <w:p>
            <w:pPr>
              <w:pStyle w:val="Compact"/>
            </w:pPr>
            <w:r>
              <w:t xml:space="preserve">Chuỗi</w:t>
            </w:r>
          </w:p>
        </w:tc>
        <w:tc>
          <w:tcPr/>
          <w:p>
            <w:pPr>
              <w:pStyle w:val="Compact"/>
              <w:jc w:val="right"/>
            </w:pPr>
            <w:r>
              <w:t xml:space="preserve">Có</w:t>
            </w:r>
          </w:p>
        </w:tc>
        <w:tc>
          <w:tcPr/>
          <w:p>
            <w:pPr>
              <w:pStyle w:val="Compact"/>
            </w:pPr>
            <w:r>
              <w:t xml:space="preserve">Chuẩn hóa tối thiểu thành</w:t>
            </w:r>
            <w:r>
              <w:t xml:space="preserve"> </w:t>
            </w:r>
            <w:r>
              <w:rPr>
                <w:rStyle w:val="VerbatimChar"/>
              </w:rPr>
              <w:t xml:space="preserve">INDIVIDUAL</w:t>
            </w:r>
            <w:r>
              <w:t xml:space="preserve"> </w:t>
            </w:r>
            <w:r>
              <w:t xml:space="preserve">hoặc</w:t>
            </w:r>
            <w:r>
              <w:t xml:space="preserve"> </w:t>
            </w:r>
            <w:r>
              <w:rPr>
                <w:rStyle w:val="VerbatimChar"/>
              </w:rPr>
              <w:t xml:space="preserve">COMPANY</w:t>
            </w:r>
          </w:p>
        </w:tc>
        <w:tc>
          <w:tcPr/>
          <w:p>
            <w:pPr>
              <w:pStyle w:val="Compact"/>
            </w:pPr>
            <w:r>
              <w:rPr>
                <w:rStyle w:val="VerbatimChar"/>
              </w:rPr>
              <w:t xml:space="preserve">COMPANY</w:t>
            </w:r>
          </w:p>
        </w:tc>
      </w:tr>
      <w:tr>
        <w:tc>
          <w:tcPr/>
          <w:p>
            <w:pPr>
              <w:pStyle w:val="Compact"/>
            </w:pPr>
            <w:r>
              <w:rPr>
                <w:rStyle w:val="VerbatimChar"/>
              </w:rPr>
              <w:t xml:space="preserve">customerStatus</w:t>
            </w:r>
          </w:p>
        </w:tc>
        <w:tc>
          <w:tcPr/>
          <w:p>
            <w:pPr>
              <w:pStyle w:val="Compact"/>
            </w:pPr>
            <w:r>
              <w:t xml:space="preserve">Chuỗi</w:t>
            </w:r>
          </w:p>
        </w:tc>
        <w:tc>
          <w:tcPr/>
          <w:p>
            <w:pPr>
              <w:pStyle w:val="Compact"/>
              <w:jc w:val="right"/>
            </w:pPr>
            <w:r>
              <w:t xml:space="preserve">Nên có</w:t>
            </w:r>
          </w:p>
        </w:tc>
        <w:tc>
          <w:tcPr/>
          <w:p>
            <w:pPr>
              <w:pStyle w:val="Compact"/>
            </w:pPr>
            <w:r>
              <w:rPr>
                <w:rStyle w:val="VerbatimChar"/>
              </w:rPr>
              <w:t xml:space="preserve">ACTIVE</w:t>
            </w:r>
            <w:r>
              <w:t xml:space="preserve">,</w:t>
            </w:r>
            <w:r>
              <w:t xml:space="preserve"> </w:t>
            </w:r>
            <w:r>
              <w:rPr>
                <w:rStyle w:val="VerbatimChar"/>
              </w:rPr>
              <w:t xml:space="preserve">INACTIVE</w:t>
            </w:r>
            <w:r>
              <w:t xml:space="preserve">,</w:t>
            </w:r>
            <w:r>
              <w:t xml:space="preserve"> </w:t>
            </w:r>
            <w:r>
              <w:rPr>
                <w:rStyle w:val="VerbatimChar"/>
              </w:rPr>
              <w:t xml:space="preserve">CLOSED</w:t>
            </w:r>
            <w:r>
              <w:t xml:space="preserve">,</w:t>
            </w:r>
            <w:r>
              <w:t xml:space="preserve"> </w:t>
            </w:r>
            <w:r>
              <w:rPr>
                <w:rStyle w:val="VerbatimChar"/>
              </w:rPr>
              <w:t xml:space="preserve">DECEASED</w:t>
            </w:r>
            <w:r>
              <w:t xml:space="preserve">,</w:t>
            </w:r>
            <w:r>
              <w:t xml:space="preserve"> </w:t>
            </w:r>
            <w:r>
              <w:rPr>
                <w:rStyle w:val="VerbatimChar"/>
              </w:rPr>
              <w:t xml:space="preserve">DISSOLVED</w:t>
            </w:r>
          </w:p>
        </w:tc>
        <w:tc>
          <w:tcPr/>
          <w:p>
            <w:pPr>
              <w:pStyle w:val="Compact"/>
            </w:pPr>
            <w:r>
              <w:rPr>
                <w:rStyle w:val="VerbatimChar"/>
              </w:rPr>
              <w:t xml:space="preserve">ACTIVE</w:t>
            </w:r>
          </w:p>
        </w:tc>
      </w:tr>
      <w:tr>
        <w:tc>
          <w:tcPr/>
          <w:p>
            <w:pPr>
              <w:pStyle w:val="Compact"/>
            </w:pPr>
            <w:r>
              <w:rPr>
                <w:rStyle w:val="VerbatimChar"/>
              </w:rPr>
              <w:t xml:space="preserve">branchCode</w:t>
            </w:r>
          </w:p>
        </w:tc>
        <w:tc>
          <w:tcPr/>
          <w:p>
            <w:pPr>
              <w:pStyle w:val="Compact"/>
            </w:pPr>
            <w:r>
              <w:t xml:space="preserve">Chuỗi</w:t>
            </w:r>
          </w:p>
        </w:tc>
        <w:tc>
          <w:tcPr/>
          <w:p>
            <w:pPr>
              <w:pStyle w:val="Compact"/>
              <w:jc w:val="right"/>
            </w:pPr>
            <w:r>
              <w:t xml:space="preserve">Nên có</w:t>
            </w:r>
          </w:p>
        </w:tc>
        <w:tc>
          <w:tcPr/>
          <w:p>
            <w:pPr>
              <w:pStyle w:val="Compact"/>
            </w:pPr>
            <w:r>
              <w:t xml:space="preserve">Chi nhánh quản lý khách hàng</w:t>
            </w:r>
          </w:p>
        </w:tc>
        <w:tc>
          <w:tcPr/>
          <w:p>
            <w:pPr>
              <w:pStyle w:val="Compact"/>
            </w:pPr>
            <w:r>
              <w:rPr>
                <w:rStyle w:val="VerbatimChar"/>
              </w:rPr>
              <w:t xml:space="preserve">BR001</w:t>
            </w:r>
          </w:p>
        </w:tc>
      </w:tr>
      <w:tr>
        <w:tc>
          <w:tcPr/>
          <w:p>
            <w:pPr>
              <w:pStyle w:val="Compact"/>
            </w:pPr>
            <w:r>
              <w:rPr>
                <w:rStyle w:val="VerbatimChar"/>
              </w:rPr>
              <w:t xml:space="preserve">segmentCode</w:t>
            </w:r>
          </w:p>
        </w:tc>
        <w:tc>
          <w:tcPr/>
          <w:p>
            <w:pPr>
              <w:pStyle w:val="Compact"/>
            </w:pPr>
            <w:r>
              <w:t xml:space="preserve">Chuỗi</w:t>
            </w:r>
          </w:p>
        </w:tc>
        <w:tc>
          <w:tcPr/>
          <w:p>
            <w:pPr>
              <w:pStyle w:val="Compact"/>
              <w:jc w:val="right"/>
            </w:pPr>
            <w:r>
              <w:t xml:space="preserve">Nên có</w:t>
            </w:r>
          </w:p>
        </w:tc>
        <w:tc>
          <w:tcPr/>
          <w:p>
            <w:pPr>
              <w:pStyle w:val="Compact"/>
            </w:pPr>
            <w:r>
              <w:t xml:space="preserve">Phân khúc khách hàng</w:t>
            </w:r>
          </w:p>
        </w:tc>
        <w:tc>
          <w:tcPr/>
          <w:p>
            <w:pPr>
              <w:pStyle w:val="Compact"/>
            </w:pPr>
            <w:r>
              <w:rPr>
                <w:rStyle w:val="VerbatimChar"/>
              </w:rPr>
              <w:t xml:space="preserve">RETAIL</w:t>
            </w:r>
            <w:r>
              <w:t xml:space="preserve">,</w:t>
            </w:r>
            <w:r>
              <w:t xml:space="preserve"> </w:t>
            </w:r>
            <w:r>
              <w:rPr>
                <w:rStyle w:val="VerbatimChar"/>
              </w:rPr>
              <w:t xml:space="preserve">SME</w:t>
            </w:r>
            <w:r>
              <w:t xml:space="preserve">,</w:t>
            </w:r>
            <w:r>
              <w:t xml:space="preserve"> </w:t>
            </w:r>
            <w:r>
              <w:rPr>
                <w:rStyle w:val="VerbatimChar"/>
              </w:rPr>
              <w:t xml:space="preserve">CORPORATE</w:t>
            </w:r>
          </w:p>
        </w:tc>
      </w:tr>
      <w:tr>
        <w:tc>
          <w:tcPr/>
          <w:p>
            <w:pPr>
              <w:pStyle w:val="Compact"/>
            </w:pPr>
            <w:r>
              <w:rPr>
                <w:rStyle w:val="VerbatimChar"/>
              </w:rPr>
              <w:t xml:space="preserve">residentFlag</w:t>
            </w:r>
          </w:p>
        </w:tc>
        <w:tc>
          <w:tcPr/>
          <w:p>
            <w:pPr>
              <w:pStyle w:val="Compact"/>
            </w:pPr>
            <w:r>
              <w:t xml:space="preserve">Boolean</w:t>
            </w:r>
          </w:p>
        </w:tc>
        <w:tc>
          <w:tcPr/>
          <w:p>
            <w:pPr>
              <w:pStyle w:val="Compact"/>
              <w:jc w:val="right"/>
            </w:pPr>
            <w:r>
              <w:t xml:space="preserve">Nên có</w:t>
            </w:r>
          </w:p>
        </w:tc>
        <w:tc>
          <w:tcPr/>
          <w:p>
            <w:pPr>
              <w:pStyle w:val="Compact"/>
            </w:pPr>
            <w:r>
              <w:rPr>
                <w:rStyle w:val="VerbatimChar"/>
              </w:rPr>
              <w:t xml:space="preserve">true</w:t>
            </w:r>
            <w:r>
              <w:t xml:space="preserve"> </w:t>
            </w:r>
            <w:r>
              <w:t xml:space="preserve">hoặc</w:t>
            </w:r>
            <w:r>
              <w:t xml:space="preserve"> </w:t>
            </w:r>
            <w:r>
              <w:rPr>
                <w:rStyle w:val="VerbatimChar"/>
              </w:rPr>
              <w:t xml:space="preserve">false</w:t>
            </w:r>
          </w:p>
        </w:tc>
        <w:tc>
          <w:tcPr/>
          <w:p>
            <w:pPr>
              <w:pStyle w:val="Compact"/>
            </w:pPr>
            <w:r>
              <w:rPr>
                <w:rStyle w:val="VerbatimChar"/>
              </w:rPr>
              <w:t xml:space="preserve">true</w:t>
            </w:r>
          </w:p>
        </w:tc>
      </w:tr>
      <w:tr>
        <w:tc>
          <w:tcPr/>
          <w:p>
            <w:pPr>
              <w:pStyle w:val="Compact"/>
            </w:pPr>
            <w:r>
              <w:rPr>
                <w:rStyle w:val="VerbatimChar"/>
              </w:rPr>
              <w:t xml:space="preserve">effectiveFrom</w:t>
            </w:r>
          </w:p>
        </w:tc>
        <w:tc>
          <w:tcPr/>
          <w:p>
            <w:pPr>
              <w:pStyle w:val="Compact"/>
            </w:pPr>
            <w:r>
              <w:t xml:space="preserve">Thời gian</w:t>
            </w:r>
          </w:p>
        </w:tc>
        <w:tc>
          <w:tcPr/>
          <w:p>
            <w:pPr>
              <w:pStyle w:val="Compact"/>
              <w:jc w:val="right"/>
            </w:pPr>
            <w:r>
              <w:t xml:space="preserve">Nên có</w:t>
            </w:r>
          </w:p>
        </w:tc>
        <w:tc>
          <w:tcPr/>
          <w:p>
            <w:pPr>
              <w:pStyle w:val="Compact"/>
            </w:pPr>
            <w:r>
              <w:t xml:space="preserve">Thời điểm thông tin bắt đầu hiệu lực</w:t>
            </w:r>
          </w:p>
        </w:tc>
        <w:tc>
          <w:tcPr/>
          <w:p>
            <w:pPr>
              <w:pStyle w:val="Compact"/>
            </w:pPr>
            <w:r>
              <w:rPr>
                <w:rStyle w:val="VerbatimChar"/>
              </w:rPr>
              <w:t xml:space="preserve">2025-01-01T00:00:00+07:00</w:t>
            </w:r>
          </w:p>
        </w:tc>
      </w:tr>
      <w:tr>
        <w:tc>
          <w:tcPr/>
          <w:p>
            <w:pPr>
              <w:pStyle w:val="Compact"/>
            </w:pPr>
            <w:r>
              <w:rPr>
                <w:rStyle w:val="VerbatimChar"/>
              </w:rPr>
              <w:t xml:space="preserve">effectiveTo</w:t>
            </w:r>
          </w:p>
        </w:tc>
        <w:tc>
          <w:tcPr/>
          <w:p>
            <w:pPr>
              <w:pStyle w:val="Compact"/>
            </w:pPr>
            <w:r>
              <w:t xml:space="preserve">Thời gian</w:t>
            </w:r>
          </w:p>
        </w:tc>
        <w:tc>
          <w:tcPr/>
          <w:p>
            <w:pPr>
              <w:pStyle w:val="Compact"/>
              <w:jc w:val="right"/>
            </w:pPr>
            <w:r>
              <w:t xml:space="preserve">Nên có</w:t>
            </w:r>
          </w:p>
        </w:tc>
        <w:tc>
          <w:tcPr/>
          <w:p>
            <w:pPr>
              <w:pStyle w:val="Compact"/>
            </w:pPr>
            <w:r>
              <w:t xml:space="preserve">Để trống nếu còn hiệu lực</w:t>
            </w:r>
          </w:p>
        </w:tc>
        <w:tc>
          <w:tcPr/>
          <w:p>
            <w:pPr>
              <w:pStyle w:val="Compact"/>
            </w:pPr>
            <w:r>
              <w:rPr>
                <w:rStyle w:val="VerbatimChar"/>
              </w:rPr>
              <w:t xml:space="preserve">null</w:t>
            </w:r>
          </w:p>
        </w:tc>
      </w:tr>
      <w:tr>
        <w:tc>
          <w:tcPr/>
          <w:p>
            <w:pPr>
              <w:pStyle w:val="Compact"/>
            </w:pPr>
            <w:r>
              <w:rPr>
                <w:rStyle w:val="VerbatimChar"/>
              </w:rPr>
              <w:t xml:space="preserve">sourceSystem</w:t>
            </w:r>
          </w:p>
        </w:tc>
        <w:tc>
          <w:tcPr/>
          <w:p>
            <w:pPr>
              <w:pStyle w:val="Compact"/>
            </w:pPr>
            <w:r>
              <w:t xml:space="preserve">Chuỗi</w:t>
            </w:r>
          </w:p>
        </w:tc>
        <w:tc>
          <w:tcPr/>
          <w:p>
            <w:pPr>
              <w:pStyle w:val="Compact"/>
              <w:jc w:val="right"/>
            </w:pPr>
            <w:r>
              <w:t xml:space="preserve">Có</w:t>
            </w:r>
          </w:p>
        </w:tc>
        <w:tc>
          <w:tcPr/>
          <w:p>
            <w:pPr>
              <w:pStyle w:val="Compact"/>
            </w:pPr>
            <w:r>
              <w:t xml:space="preserve">Hệ thống cấp dữ liệu</w:t>
            </w:r>
          </w:p>
        </w:tc>
        <w:tc>
          <w:tcPr/>
          <w:p>
            <w:pPr>
              <w:pStyle w:val="Compact"/>
            </w:pPr>
            <w:r>
              <w:rPr>
                <w:rStyle w:val="VerbatimChar"/>
              </w:rPr>
              <w:t xml:space="preserve">CIF</w:t>
            </w:r>
            <w:r>
              <w:t xml:space="preserve">,</w:t>
            </w:r>
            <w:r>
              <w:t xml:space="preserve"> </w:t>
            </w:r>
            <w:r>
              <w:rPr>
                <w:rStyle w:val="VerbatimChar"/>
              </w:rPr>
              <w:t xml:space="preserve">CRM</w:t>
            </w:r>
            <w:r>
              <w:t xml:space="preserve">,</w:t>
            </w:r>
            <w:r>
              <w:t xml:space="preserve"> </w:t>
            </w:r>
            <w:r>
              <w:rPr>
                <w:rStyle w:val="VerbatimChar"/>
              </w:rPr>
              <w:t xml:space="preserve">CORE_CUSTOMER</w:t>
            </w:r>
          </w:p>
        </w:tc>
      </w:tr>
      <w:tr>
        <w:tc>
          <w:tcPr/>
          <w:p>
            <w:pPr>
              <w:pStyle w:val="Compact"/>
            </w:pPr>
            <w:r>
              <w:rPr>
                <w:rStyle w:val="VerbatimChar"/>
              </w:rPr>
              <w:t xml:space="preserve">lastUpdatedAt</w:t>
            </w:r>
          </w:p>
        </w:tc>
        <w:tc>
          <w:tcPr/>
          <w:p>
            <w:pPr>
              <w:pStyle w:val="Compact"/>
            </w:pPr>
            <w:r>
              <w:t xml:space="preserve">Thời gian</w:t>
            </w:r>
          </w:p>
        </w:tc>
        <w:tc>
          <w:tcPr/>
          <w:p>
            <w:pPr>
              <w:pStyle w:val="Compact"/>
              <w:jc w:val="right"/>
            </w:pPr>
            <w:r>
              <w:t xml:space="preserve">Có</w:t>
            </w:r>
          </w:p>
        </w:tc>
        <w:tc>
          <w:tcPr/>
          <w:p>
            <w:pPr>
              <w:pStyle w:val="Compact"/>
            </w:pPr>
            <w:r>
              <w:t xml:space="preserve">Thời điểm cập nhật cuối</w:t>
            </w:r>
          </w:p>
        </w:tc>
        <w:tc>
          <w:tcPr/>
          <w:p>
            <w:pPr>
              <w:pStyle w:val="Compact"/>
            </w:pPr>
            <w:r>
              <w:rPr>
                <w:rStyle w:val="VerbatimChar"/>
              </w:rPr>
              <w:t xml:space="preserve">2026-06-02T07:00:00+07:00</w:t>
            </w:r>
          </w:p>
        </w:tc>
      </w:tr>
    </w:tbl>
    <w:bookmarkEnd w:id="23"/>
    <w:bookmarkStart w:id="24" w:name="giá-trị-chuẩn-của-loại-khách-hàng"/>
    <w:p>
      <w:pPr>
        <w:pStyle w:val="Heading3"/>
      </w:pPr>
      <w:r>
        <w:t xml:space="preserve">2.3. Giá trị chuẩn của loại khách hàng</w:t>
      </w:r>
    </w:p>
    <w:p>
      <w:pPr>
        <w:pStyle w:val="FirstParagraph"/>
      </w:pPr>
      <w:r>
        <w:t xml:space="preserve">Đối với logic hiện tại, tối thiểu phải ánh xạ về: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Giá trị</w:t>
            </w:r>
          </w:p>
        </w:tc>
        <w:tc>
          <w:tcPr/>
          <w:p>
            <w:pPr>
              <w:pStyle w:val="Compact"/>
            </w:pPr>
            <w:r>
              <w:t xml:space="preserve">Ý nghĩa</w:t>
            </w:r>
          </w:p>
        </w:tc>
      </w:tr>
      <w:tr>
        <w:tc>
          <w:tcPr/>
          <w:p>
            <w:pPr>
              <w:pStyle w:val="Compact"/>
            </w:pPr>
            <w:r>
              <w:rPr>
                <w:rStyle w:val="VerbatimChar"/>
              </w:rPr>
              <w:t xml:space="preserve">INDIVIDUAL</w:t>
            </w:r>
          </w:p>
        </w:tc>
        <w:tc>
          <w:tcPr/>
          <w:p>
            <w:pPr>
              <w:pStyle w:val="Compact"/>
            </w:pPr>
            <w:r>
              <w:t xml:space="preserve">Cá nhân</w:t>
            </w:r>
          </w:p>
        </w:tc>
      </w:tr>
      <w:tr>
        <w:tc>
          <w:tcPr/>
          <w:p>
            <w:pPr>
              <w:pStyle w:val="Compact"/>
            </w:pPr>
            <w:r>
              <w:rPr>
                <w:rStyle w:val="VerbatimChar"/>
              </w:rPr>
              <w:t xml:space="preserve">COMPANY</w:t>
            </w:r>
          </w:p>
        </w:tc>
        <w:tc>
          <w:tcPr/>
          <w:p>
            <w:pPr>
              <w:pStyle w:val="Compact"/>
            </w:pPr>
            <w:r>
              <w:t xml:space="preserve">Doanh nghiệp hoặc tổ chức kinh tế</w:t>
            </w:r>
          </w:p>
        </w:tc>
      </w:tr>
    </w:tbl>
    <w:p>
      <w:pPr>
        <w:pStyle w:val="BodyText"/>
      </w:pPr>
      <w:r>
        <w:t xml:space="preserve">Nếu Core Banking có nhiều mã như</w:t>
      </w:r>
      <w:r>
        <w:t xml:space="preserve"> </w:t>
      </w:r>
      <w:r>
        <w:rPr>
          <w:rStyle w:val="VerbatimChar"/>
        </w:rPr>
        <w:t xml:space="preserve">P</w:t>
      </w:r>
      <w:r>
        <w:t xml:space="preserve">,</w:t>
      </w:r>
      <w:r>
        <w:t xml:space="preserve"> </w:t>
      </w:r>
      <w:r>
        <w:rPr>
          <w:rStyle w:val="VerbatimChar"/>
        </w:rPr>
        <w:t xml:space="preserve">I</w:t>
      </w:r>
      <w:r>
        <w:t xml:space="preserve">,</w:t>
      </w:r>
      <w:r>
        <w:t xml:space="preserve"> </w:t>
      </w:r>
      <w:r>
        <w:rPr>
          <w:rStyle w:val="VerbatimChar"/>
        </w:rPr>
        <w:t xml:space="preserve">01</w:t>
      </w:r>
      <w:r>
        <w:t xml:space="preserve">,</w:t>
      </w:r>
      <w:r>
        <w:t xml:space="preserve"> </w:t>
      </w:r>
      <w:r>
        <w:rPr>
          <w:rStyle w:val="VerbatimChar"/>
        </w:rPr>
        <w:t xml:space="preserve">C</w:t>
      </w:r>
      <w:r>
        <w:t xml:space="preserve">,</w:t>
      </w:r>
      <w:r>
        <w:t xml:space="preserve"> </w:t>
      </w:r>
      <w:r>
        <w:rPr>
          <w:rStyle w:val="VerbatimChar"/>
        </w:rPr>
        <w:t xml:space="preserve">ORG</w:t>
      </w:r>
      <w:r>
        <w:t xml:space="preserve">,</w:t>
      </w:r>
      <w:r>
        <w:t xml:space="preserve"> </w:t>
      </w:r>
      <w:r>
        <w:rPr>
          <w:rStyle w:val="VerbatimChar"/>
        </w:rPr>
        <w:t xml:space="preserve">SME</w:t>
      </w:r>
      <w:r>
        <w:t xml:space="preserve">, cần chuẩn hóa trước khi đưa vào Neo4j.</w:t>
      </w:r>
    </w:p>
    <w:p>
      <w:pPr>
        <w:pStyle w:val="BodyText"/>
      </w:pPr>
      <w:r>
        <w:t xml:space="preserve">Ví dụ: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 nguồn</w:t>
            </w:r>
          </w:p>
        </w:tc>
        <w:tc>
          <w:tcPr/>
          <w:p>
            <w:pPr>
              <w:pStyle w:val="Compact"/>
            </w:pPr>
            <w:r>
              <w:t xml:space="preserve">Giá trị chuẩn</w:t>
            </w:r>
          </w:p>
        </w:tc>
      </w:tr>
      <w:tr>
        <w:tc>
          <w:tcPr/>
          <w:p>
            <w:pPr>
              <w:pStyle w:val="Compact"/>
            </w:pPr>
            <w:r>
              <w:rPr>
                <w:rStyle w:val="VerbatimChar"/>
              </w:rPr>
              <w:t xml:space="preserve">P</w:t>
            </w:r>
            <w:r>
              <w:t xml:space="preserve">,</w:t>
            </w:r>
            <w:r>
              <w:t xml:space="preserve"> </w:t>
            </w:r>
            <w:r>
              <w:rPr>
                <w:rStyle w:val="VerbatimChar"/>
              </w:rPr>
              <w:t xml:space="preserve">I</w:t>
            </w:r>
            <w:r>
              <w:t xml:space="preserve">,</w:t>
            </w:r>
            <w:r>
              <w:t xml:space="preserve"> </w:t>
            </w:r>
            <w:r>
              <w:rPr>
                <w:rStyle w:val="VerbatimChar"/>
              </w:rPr>
              <w:t xml:space="preserve">01</w:t>
            </w:r>
          </w:p>
        </w:tc>
        <w:tc>
          <w:tcPr/>
          <w:p>
            <w:pPr>
              <w:pStyle w:val="Compact"/>
            </w:pPr>
            <w:r>
              <w:rPr>
                <w:rStyle w:val="VerbatimChar"/>
              </w:rPr>
              <w:t xml:space="preserve">INDIVIDUAL</w:t>
            </w:r>
          </w:p>
        </w:tc>
      </w:tr>
      <w:tr>
        <w:tc>
          <w:tcPr/>
          <w:p>
            <w:pPr>
              <w:pStyle w:val="Compact"/>
            </w:pPr>
            <w:r>
              <w:rPr>
                <w:rStyle w:val="VerbatimChar"/>
              </w:rPr>
              <w:t xml:space="preserve">C</w:t>
            </w:r>
            <w:r>
              <w:t xml:space="preserve">,</w:t>
            </w:r>
            <w:r>
              <w:t xml:space="preserve"> </w:t>
            </w:r>
            <w:r>
              <w:rPr>
                <w:rStyle w:val="VerbatimChar"/>
              </w:rPr>
              <w:t xml:space="preserve">ORG</w:t>
            </w:r>
            <w:r>
              <w:t xml:space="preserve">,</w:t>
            </w:r>
            <w:r>
              <w:t xml:space="preserve"> </w:t>
            </w:r>
            <w:r>
              <w:rPr>
                <w:rStyle w:val="VerbatimChar"/>
              </w:rPr>
              <w:t xml:space="preserve">02</w:t>
            </w:r>
            <w:r>
              <w:t xml:space="preserve">,</w:t>
            </w:r>
            <w:r>
              <w:t xml:space="preserve"> </w:t>
            </w:r>
            <w:r>
              <w:rPr>
                <w:rStyle w:val="VerbatimChar"/>
              </w:rPr>
              <w:t xml:space="preserve">SME</w:t>
            </w:r>
            <w:r>
              <w:t xml:space="preserve">,</w:t>
            </w:r>
            <w:r>
              <w:t xml:space="preserve"> </w:t>
            </w:r>
            <w:r>
              <w:rPr>
                <w:rStyle w:val="VerbatimChar"/>
              </w:rPr>
              <w:t xml:space="preserve">CORP</w:t>
            </w:r>
          </w:p>
        </w:tc>
        <w:tc>
          <w:tcPr/>
          <w:p>
            <w:pPr>
              <w:pStyle w:val="Compact"/>
            </w:pPr>
            <w:r>
              <w:rPr>
                <w:rStyle w:val="VerbatimChar"/>
              </w:rPr>
              <w:t xml:space="preserve">COMPANY</w:t>
            </w:r>
          </w:p>
        </w:tc>
      </w:tr>
    </w:tbl>
    <w:p>
      <w:r>
        <w:pict>
          <v:rect style="width:0;height:1.5pt" o:hralign="center" o:hrstd="t" o:hr="t"/>
        </w:pict>
      </w:r>
    </w:p>
    <w:bookmarkEnd w:id="24"/>
    <w:bookmarkEnd w:id="25"/>
    <w:bookmarkStart w:id="30" w:name="dữ-liệu-tài-khoản"/>
    <w:p>
      <w:pPr>
        <w:pStyle w:val="Heading2"/>
      </w:pPr>
      <w:r>
        <w:t xml:space="preserve">3. Dữ liệu tài khoản</w:t>
      </w:r>
    </w:p>
    <w:bookmarkStart w:id="26" w:name="mục-đích-1"/>
    <w:p>
      <w:pPr>
        <w:pStyle w:val="Heading3"/>
      </w:pPr>
      <w:r>
        <w:t xml:space="preserve">3.1. Mục đích</w:t>
      </w:r>
    </w:p>
    <w:p>
      <w:pPr>
        <w:pStyle w:val="FirstParagraph"/>
      </w:pPr>
      <w:r>
        <w:t xml:space="preserve">Dữ liệu tài khoản giúp xác định:</w:t>
      </w:r>
    </w:p>
    <w:p>
      <w:pPr>
        <w:pStyle w:val="Compact"/>
        <w:numPr>
          <w:ilvl w:val="0"/>
          <w:numId w:val="1005"/>
        </w:numPr>
      </w:pPr>
      <w:r>
        <w:t xml:space="preserve">Tài khoản nào thuộc khách hàng nào;</w:t>
      </w:r>
    </w:p>
    <w:p>
      <w:pPr>
        <w:pStyle w:val="Compact"/>
        <w:numPr>
          <w:ilvl w:val="0"/>
          <w:numId w:val="1005"/>
        </w:numPr>
      </w:pPr>
      <w:r>
        <w:t xml:space="preserve">Tài khoản gửi tiền;</w:t>
      </w:r>
    </w:p>
    <w:p>
      <w:pPr>
        <w:pStyle w:val="Compact"/>
        <w:numPr>
          <w:ilvl w:val="0"/>
          <w:numId w:val="1005"/>
        </w:numPr>
      </w:pPr>
      <w:r>
        <w:t xml:space="preserve">Tài khoản nhận tiền;</w:t>
      </w:r>
    </w:p>
    <w:p>
      <w:pPr>
        <w:pStyle w:val="Compact"/>
        <w:numPr>
          <w:ilvl w:val="0"/>
          <w:numId w:val="1005"/>
        </w:numPr>
      </w:pPr>
      <w:r>
        <w:t xml:space="preserve">Tài khoản dùng để trả nợ;</w:t>
      </w:r>
    </w:p>
    <w:p>
      <w:pPr>
        <w:pStyle w:val="Compact"/>
        <w:numPr>
          <w:ilvl w:val="0"/>
          <w:numId w:val="1005"/>
        </w:numPr>
      </w:pPr>
      <w:r>
        <w:t xml:space="preserve">Tài khoản nhận tiền quay lại;</w:t>
      </w:r>
    </w:p>
    <w:p>
      <w:pPr>
        <w:pStyle w:val="Compact"/>
        <w:numPr>
          <w:ilvl w:val="0"/>
          <w:numId w:val="1005"/>
        </w:numPr>
      </w:pPr>
      <w:r>
        <w:t xml:space="preserve">Tài khoản nằm trong ngân hàng hay ngoài ngân hàng.</w:t>
      </w:r>
    </w:p>
    <w:bookmarkEnd w:id="26"/>
    <w:bookmarkStart w:id="27" w:name="các-trường-cần-cung-cấp-1"/>
    <w:p>
      <w:pPr>
        <w:pStyle w:val="Heading3"/>
      </w:pPr>
      <w:r>
        <w:t xml:space="preserve">3.2. Các trường cần cung cấp</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Trường dữ liệu</w:t>
            </w:r>
          </w:p>
        </w:tc>
        <w:tc>
          <w:tcPr/>
          <w:p>
            <w:pPr>
              <w:pStyle w:val="Compact"/>
            </w:pPr>
            <w:r>
              <w:t xml:space="preserve">Kiểu</w:t>
            </w:r>
          </w:p>
        </w:tc>
        <w:tc>
          <w:tcPr/>
          <w:p>
            <w:pPr>
              <w:pStyle w:val="Compact"/>
              <w:jc w:val="right"/>
            </w:pPr>
            <w:r>
              <w:t xml:space="preserve">Bắt buộc</w:t>
            </w:r>
          </w:p>
        </w:tc>
        <w:tc>
          <w:tcPr/>
          <w:p>
            <w:pPr>
              <w:pStyle w:val="Compact"/>
            </w:pPr>
            <w:r>
              <w:t xml:space="preserve">Giá trị hoặc quy tắc</w:t>
            </w:r>
          </w:p>
        </w:tc>
        <w:tc>
          <w:tcPr/>
          <w:p>
            <w:pPr>
              <w:pStyle w:val="Compact"/>
            </w:pPr>
            <w:r>
              <w:t xml:space="preserve">Ví dụ</w:t>
            </w:r>
          </w:p>
        </w:tc>
      </w:tr>
      <w:tr>
        <w:tc>
          <w:tcPr/>
          <w:p>
            <w:pPr>
              <w:pStyle w:val="Compact"/>
            </w:pPr>
            <w:r>
              <w:rPr>
                <w:rStyle w:val="VerbatimChar"/>
              </w:rPr>
              <w:t xml:space="preserve">accountId</w:t>
            </w:r>
          </w:p>
        </w:tc>
        <w:tc>
          <w:tcPr/>
          <w:p>
            <w:pPr>
              <w:pStyle w:val="Compact"/>
            </w:pPr>
            <w:r>
              <w:t xml:space="preserve">Chuỗi</w:t>
            </w:r>
          </w:p>
        </w:tc>
        <w:tc>
          <w:tcPr/>
          <w:p>
            <w:pPr>
              <w:pStyle w:val="Compact"/>
              <w:jc w:val="right"/>
            </w:pPr>
            <w:r>
              <w:t xml:space="preserve">Có</w:t>
            </w:r>
          </w:p>
        </w:tc>
        <w:tc>
          <w:tcPr/>
          <w:p>
            <w:pPr>
              <w:pStyle w:val="Compact"/>
            </w:pPr>
            <w:r>
              <w:t xml:space="preserve">Khóa tài khoản duy nhất hoặc mã đã token hóa</w:t>
            </w:r>
          </w:p>
        </w:tc>
        <w:tc>
          <w:tcPr/>
          <w:p>
            <w:pPr>
              <w:pStyle w:val="Compact"/>
            </w:pPr>
            <w:r>
              <w:rPr>
                <w:rStyle w:val="VerbatimChar"/>
              </w:rPr>
              <w:t xml:space="preserve">A-X001-01</w:t>
            </w:r>
          </w:p>
        </w:tc>
      </w:tr>
      <w:tr>
        <w:tc>
          <w:tcPr/>
          <w:p>
            <w:pPr>
              <w:pStyle w:val="Compact"/>
            </w:pPr>
            <w:r>
              <w:rPr>
                <w:rStyle w:val="VerbatimChar"/>
              </w:rPr>
              <w:t xml:space="preserve">accountNumberToken</w:t>
            </w:r>
          </w:p>
        </w:tc>
        <w:tc>
          <w:tcPr/>
          <w:p>
            <w:pPr>
              <w:pStyle w:val="Compact"/>
            </w:pPr>
            <w:r>
              <w:t xml:space="preserve">Chuỗi</w:t>
            </w:r>
          </w:p>
        </w:tc>
        <w:tc>
          <w:tcPr/>
          <w:p>
            <w:pPr>
              <w:pStyle w:val="Compact"/>
              <w:jc w:val="right"/>
            </w:pPr>
            <w:r>
              <w:t xml:space="preserve">Nên có</w:t>
            </w:r>
          </w:p>
        </w:tc>
        <w:tc>
          <w:tcPr/>
          <w:p>
            <w:pPr>
              <w:pStyle w:val="Compact"/>
            </w:pPr>
            <w:r>
              <w:t xml:space="preserve">Giá trị băm/token ổn định của số tài khoản</w:t>
            </w:r>
          </w:p>
        </w:tc>
        <w:tc>
          <w:tcPr/>
          <w:p>
            <w:pPr>
              <w:pStyle w:val="Compact"/>
            </w:pPr>
            <w:r>
              <w:rPr>
                <w:rStyle w:val="VerbatimChar"/>
              </w:rPr>
              <w:t xml:space="preserve">TK_8F31A2...</w:t>
            </w:r>
          </w:p>
        </w:tc>
      </w:tr>
      <w:tr>
        <w:tc>
          <w:tcPr/>
          <w:p>
            <w:pPr>
              <w:pStyle w:val="Compact"/>
            </w:pPr>
            <w:r>
              <w:rPr>
                <w:rStyle w:val="VerbatimChar"/>
              </w:rPr>
              <w:t xml:space="preserve">customerId</w:t>
            </w:r>
          </w:p>
        </w:tc>
        <w:tc>
          <w:tcPr/>
          <w:p>
            <w:pPr>
              <w:pStyle w:val="Compact"/>
            </w:pPr>
            <w:r>
              <w:t xml:space="preserve">Chuỗi</w:t>
            </w:r>
          </w:p>
        </w:tc>
        <w:tc>
          <w:tcPr/>
          <w:p>
            <w:pPr>
              <w:pStyle w:val="Compact"/>
              <w:jc w:val="right"/>
            </w:pPr>
            <w:r>
              <w:t xml:space="preserve">Có với tài khoản nội bộ</w:t>
            </w:r>
          </w:p>
        </w:tc>
        <w:tc>
          <w:tcPr/>
          <w:p>
            <w:pPr>
              <w:pStyle w:val="Compact"/>
            </w:pPr>
            <w:r>
              <w:t xml:space="preserve">Mã chủ tài khoản</w:t>
            </w:r>
          </w:p>
        </w:tc>
        <w:tc>
          <w:tcPr/>
          <w:p>
            <w:pPr>
              <w:pStyle w:val="Compact"/>
            </w:pPr>
            <w:r>
              <w:rPr>
                <w:rStyle w:val="VerbatimChar"/>
              </w:rPr>
              <w:t xml:space="preserve">X001</w:t>
            </w:r>
          </w:p>
        </w:tc>
      </w:tr>
      <w:tr>
        <w:tc>
          <w:tcPr/>
          <w:p>
            <w:pPr>
              <w:pStyle w:val="Compact"/>
            </w:pPr>
            <w:r>
              <w:rPr>
                <w:rStyle w:val="VerbatimChar"/>
              </w:rPr>
              <w:t xml:space="preserve">accountName</w:t>
            </w:r>
          </w:p>
        </w:tc>
        <w:tc>
          <w:tcPr/>
          <w:p>
            <w:pPr>
              <w:pStyle w:val="Compact"/>
            </w:pPr>
            <w:r>
              <w:t xml:space="preserve">Chuỗi</w:t>
            </w:r>
          </w:p>
        </w:tc>
        <w:tc>
          <w:tcPr/>
          <w:p>
            <w:pPr>
              <w:pStyle w:val="Compact"/>
              <w:jc w:val="right"/>
            </w:pPr>
            <w:r>
              <w:t xml:space="preserve">Nên có</w:t>
            </w:r>
          </w:p>
        </w:tc>
        <w:tc>
          <w:tcPr/>
          <w:p>
            <w:pPr>
              <w:pStyle w:val="Compact"/>
            </w:pPr>
            <w:r>
              <w:t xml:space="preserve">Tên tài khoản</w:t>
            </w:r>
          </w:p>
        </w:tc>
        <w:tc>
          <w:tcPr/>
          <w:p>
            <w:pPr>
              <w:pStyle w:val="Compact"/>
            </w:pPr>
            <w:r>
              <w:rPr>
                <w:rStyle w:val="VerbatimChar"/>
              </w:rPr>
              <w:t xml:space="preserve">TK thanh toán X001</w:t>
            </w:r>
          </w:p>
        </w:tc>
      </w:tr>
      <w:tr>
        <w:tc>
          <w:tcPr/>
          <w:p>
            <w:pPr>
              <w:pStyle w:val="Compact"/>
            </w:pPr>
            <w:r>
              <w:rPr>
                <w:rStyle w:val="VerbatimChar"/>
              </w:rPr>
              <w:t xml:space="preserve">bankCode</w:t>
            </w:r>
          </w:p>
        </w:tc>
        <w:tc>
          <w:tcPr/>
          <w:p>
            <w:pPr>
              <w:pStyle w:val="Compact"/>
            </w:pPr>
            <w:r>
              <w:t xml:space="preserve">Chuỗi</w:t>
            </w:r>
          </w:p>
        </w:tc>
        <w:tc>
          <w:tcPr/>
          <w:p>
            <w:pPr>
              <w:pStyle w:val="Compact"/>
              <w:jc w:val="right"/>
            </w:pPr>
            <w:r>
              <w:t xml:space="preserve">Có</w:t>
            </w:r>
          </w:p>
        </w:tc>
        <w:tc>
          <w:tcPr/>
          <w:p>
            <w:pPr>
              <w:pStyle w:val="Compact"/>
            </w:pPr>
            <w:r>
              <w:t xml:space="preserve">Mã ngân hàng giữ tài khoản</w:t>
            </w:r>
          </w:p>
        </w:tc>
        <w:tc>
          <w:tcPr/>
          <w:p>
            <w:pPr>
              <w:pStyle w:val="Compact"/>
            </w:pPr>
            <w:r>
              <w:rPr>
                <w:rStyle w:val="VerbatimChar"/>
              </w:rPr>
              <w:t xml:space="preserve">BANK_A</w:t>
            </w:r>
          </w:p>
        </w:tc>
      </w:tr>
      <w:tr>
        <w:tc>
          <w:tcPr/>
          <w:p>
            <w:pPr>
              <w:pStyle w:val="Compact"/>
            </w:pPr>
            <w:r>
              <w:rPr>
                <w:rStyle w:val="VerbatimChar"/>
              </w:rPr>
              <w:t xml:space="preserve">isInternal</w:t>
            </w:r>
          </w:p>
        </w:tc>
        <w:tc>
          <w:tcPr/>
          <w:p>
            <w:pPr>
              <w:pStyle w:val="Compact"/>
            </w:pPr>
            <w:r>
              <w:t xml:space="preserve">Boolean</w:t>
            </w:r>
          </w:p>
        </w:tc>
        <w:tc>
          <w:tcPr/>
          <w:p>
            <w:pPr>
              <w:pStyle w:val="Compact"/>
              <w:jc w:val="right"/>
            </w:pPr>
            <w:r>
              <w:t xml:space="preserve">Có</w:t>
            </w:r>
          </w:p>
        </w:tc>
        <w:tc>
          <w:tcPr/>
          <w:p>
            <w:pPr>
              <w:pStyle w:val="Compact"/>
            </w:pPr>
            <w:r>
              <w:rPr>
                <w:rStyle w:val="VerbatimChar"/>
              </w:rPr>
              <w:t xml:space="preserve">true</w:t>
            </w:r>
            <w:r>
              <w:t xml:space="preserve"> </w:t>
            </w:r>
            <w:r>
              <w:t xml:space="preserve">nếu thuộc ngân hàng báo cáo</w:t>
            </w:r>
          </w:p>
        </w:tc>
        <w:tc>
          <w:tcPr/>
          <w:p>
            <w:pPr>
              <w:pStyle w:val="Compact"/>
            </w:pPr>
            <w:r>
              <w:rPr>
                <w:rStyle w:val="VerbatimChar"/>
              </w:rPr>
              <w:t xml:space="preserve">true</w:t>
            </w:r>
          </w:p>
        </w:tc>
      </w:tr>
      <w:tr>
        <w:tc>
          <w:tcPr/>
          <w:p>
            <w:pPr>
              <w:pStyle w:val="Compact"/>
            </w:pPr>
            <w:r>
              <w:rPr>
                <w:rStyle w:val="VerbatimChar"/>
              </w:rPr>
              <w:t xml:space="preserve">observationScope</w:t>
            </w:r>
          </w:p>
        </w:tc>
        <w:tc>
          <w:tcPr/>
          <w:p>
            <w:pPr>
              <w:pStyle w:val="Compact"/>
            </w:pPr>
            <w:r>
              <w:t xml:space="preserve">Chuỗi</w:t>
            </w:r>
          </w:p>
        </w:tc>
        <w:tc>
          <w:tcPr/>
          <w:p>
            <w:pPr>
              <w:pStyle w:val="Compact"/>
              <w:jc w:val="right"/>
            </w:pPr>
            <w:r>
              <w:t xml:space="preserve">Có</w:t>
            </w:r>
          </w:p>
        </w:tc>
        <w:tc>
          <w:tcPr/>
          <w:p>
            <w:pPr>
              <w:pStyle w:val="Compact"/>
            </w:pPr>
            <w:r>
              <w:t xml:space="preserve">Phạm vi ngân hàng quan sát được</w:t>
            </w:r>
          </w:p>
        </w:tc>
        <w:tc>
          <w:tcPr/>
          <w:p>
            <w:pPr>
              <w:pStyle w:val="Compact"/>
            </w:pPr>
            <w:r>
              <w:rPr>
                <w:rStyle w:val="VerbatimChar"/>
              </w:rPr>
              <w:t xml:space="preserve">BANK_A_FULL</w:t>
            </w:r>
          </w:p>
        </w:tc>
      </w:tr>
      <w:tr>
        <w:tc>
          <w:tcPr/>
          <w:p>
            <w:pPr>
              <w:pStyle w:val="Compact"/>
            </w:pPr>
            <w:r>
              <w:rPr>
                <w:rStyle w:val="VerbatimChar"/>
              </w:rPr>
              <w:t xml:space="preserve">accountType</w:t>
            </w:r>
          </w:p>
        </w:tc>
        <w:tc>
          <w:tcPr/>
          <w:p>
            <w:pPr>
              <w:pStyle w:val="Compact"/>
            </w:pPr>
            <w:r>
              <w:t xml:space="preserve">Chuỗi</w:t>
            </w:r>
          </w:p>
        </w:tc>
        <w:tc>
          <w:tcPr/>
          <w:p>
            <w:pPr>
              <w:pStyle w:val="Compact"/>
              <w:jc w:val="right"/>
            </w:pPr>
            <w:r>
              <w:t xml:space="preserve">Nên có</w:t>
            </w:r>
          </w:p>
        </w:tc>
        <w:tc>
          <w:tcPr/>
          <w:p>
            <w:pPr>
              <w:pStyle w:val="Compact"/>
            </w:pPr>
            <w:r>
              <w:t xml:space="preserve">Loại tài khoản</w:t>
            </w:r>
          </w:p>
        </w:tc>
        <w:tc>
          <w:tcPr/>
          <w:p>
            <w:pPr>
              <w:pStyle w:val="Compact"/>
            </w:pPr>
            <w:r>
              <w:rPr>
                <w:rStyle w:val="VerbatimChar"/>
              </w:rPr>
              <w:t xml:space="preserve">CURRENT_ACCOUNT</w:t>
            </w:r>
            <w:r>
              <w:t xml:space="preserve">,</w:t>
            </w:r>
            <w:r>
              <w:t xml:space="preserve"> </w:t>
            </w:r>
            <w:r>
              <w:rPr>
                <w:rStyle w:val="VerbatimChar"/>
              </w:rPr>
              <w:t xml:space="preserve">SAVING_ACCOUNT</w:t>
            </w:r>
          </w:p>
        </w:tc>
      </w:tr>
      <w:tr>
        <w:tc>
          <w:tcPr/>
          <w:p>
            <w:pPr>
              <w:pStyle w:val="Compact"/>
            </w:pPr>
            <w:r>
              <w:rPr>
                <w:rStyle w:val="VerbatimChar"/>
              </w:rPr>
              <w:t xml:space="preserve">currency</w:t>
            </w:r>
          </w:p>
        </w:tc>
        <w:tc>
          <w:tcPr/>
          <w:p>
            <w:pPr>
              <w:pStyle w:val="Compact"/>
            </w:pPr>
            <w:r>
              <w:t xml:space="preserve">Chuỗi</w:t>
            </w:r>
          </w:p>
        </w:tc>
        <w:tc>
          <w:tcPr/>
          <w:p>
            <w:pPr>
              <w:pStyle w:val="Compact"/>
              <w:jc w:val="right"/>
            </w:pPr>
            <w:r>
              <w:t xml:space="preserve">Có</w:t>
            </w:r>
          </w:p>
        </w:tc>
        <w:tc>
          <w:tcPr/>
          <w:p>
            <w:pPr>
              <w:pStyle w:val="Compact"/>
            </w:pPr>
            <w:r>
              <w:t xml:space="preserve">ISO 4217</w:t>
            </w:r>
          </w:p>
        </w:tc>
        <w:tc>
          <w:tcPr/>
          <w:p>
            <w:pPr>
              <w:pStyle w:val="Compact"/>
            </w:pPr>
            <w:r>
              <w:rPr>
                <w:rStyle w:val="VerbatimChar"/>
              </w:rPr>
              <w:t xml:space="preserve">VND</w:t>
            </w:r>
          </w:p>
        </w:tc>
      </w:tr>
      <w:tr>
        <w:tc>
          <w:tcPr/>
          <w:p>
            <w:pPr>
              <w:pStyle w:val="Compact"/>
            </w:pPr>
            <w:r>
              <w:rPr>
                <w:rStyle w:val="VerbatimChar"/>
              </w:rPr>
              <w:t xml:space="preserve">status</w:t>
            </w:r>
          </w:p>
        </w:tc>
        <w:tc>
          <w:tcPr/>
          <w:p>
            <w:pPr>
              <w:pStyle w:val="Compact"/>
            </w:pPr>
            <w:r>
              <w:t xml:space="preserve">Chuỗi</w:t>
            </w:r>
          </w:p>
        </w:tc>
        <w:tc>
          <w:tcPr/>
          <w:p>
            <w:pPr>
              <w:pStyle w:val="Compact"/>
              <w:jc w:val="right"/>
            </w:pPr>
            <w:r>
              <w:t xml:space="preserve">Nên có</w:t>
            </w:r>
          </w:p>
        </w:tc>
        <w:tc>
          <w:tcPr/>
          <w:p>
            <w:pPr>
              <w:pStyle w:val="Compact"/>
            </w:pPr>
            <w:r>
              <w:rPr>
                <w:rStyle w:val="VerbatimChar"/>
              </w:rPr>
              <w:t xml:space="preserve">ACTIVE</w:t>
            </w:r>
            <w:r>
              <w:t xml:space="preserve">,</w:t>
            </w:r>
            <w:r>
              <w:t xml:space="preserve"> </w:t>
            </w:r>
            <w:r>
              <w:rPr>
                <w:rStyle w:val="VerbatimChar"/>
              </w:rPr>
              <w:t xml:space="preserve">DORMANT</w:t>
            </w:r>
            <w:r>
              <w:t xml:space="preserve">,</w:t>
            </w:r>
            <w:r>
              <w:t xml:space="preserve"> </w:t>
            </w:r>
            <w:r>
              <w:rPr>
                <w:rStyle w:val="VerbatimChar"/>
              </w:rPr>
              <w:t xml:space="preserve">BLOCKED</w:t>
            </w:r>
            <w:r>
              <w:t xml:space="preserve">,</w:t>
            </w:r>
            <w:r>
              <w:t xml:space="preserve"> </w:t>
            </w:r>
            <w:r>
              <w:rPr>
                <w:rStyle w:val="VerbatimChar"/>
              </w:rPr>
              <w:t xml:space="preserve">CLOSED</w:t>
            </w:r>
          </w:p>
        </w:tc>
        <w:tc>
          <w:tcPr/>
          <w:p>
            <w:pPr>
              <w:pStyle w:val="Compact"/>
            </w:pPr>
            <w:r>
              <w:rPr>
                <w:rStyle w:val="VerbatimChar"/>
              </w:rPr>
              <w:t xml:space="preserve">ACTIVE</w:t>
            </w:r>
          </w:p>
        </w:tc>
      </w:tr>
      <w:tr>
        <w:tc>
          <w:tcPr/>
          <w:p>
            <w:pPr>
              <w:pStyle w:val="Compact"/>
            </w:pPr>
            <w:r>
              <w:rPr>
                <w:rStyle w:val="VerbatimChar"/>
              </w:rPr>
              <w:t xml:space="preserve">openDate</w:t>
            </w:r>
          </w:p>
        </w:tc>
        <w:tc>
          <w:tcPr/>
          <w:p>
            <w:pPr>
              <w:pStyle w:val="Compact"/>
            </w:pPr>
            <w:r>
              <w:t xml:space="preserve">Ngày</w:t>
            </w:r>
          </w:p>
        </w:tc>
        <w:tc>
          <w:tcPr/>
          <w:p>
            <w:pPr>
              <w:pStyle w:val="Compact"/>
              <w:jc w:val="right"/>
            </w:pPr>
            <w:r>
              <w:t xml:space="preserve">Nên có</w:t>
            </w:r>
          </w:p>
        </w:tc>
        <w:tc>
          <w:tcPr/>
          <w:p>
            <w:pPr>
              <w:pStyle w:val="Compact"/>
            </w:pPr>
            <w:r>
              <w:t xml:space="preserve">Ngày mở tài khoản</w:t>
            </w:r>
          </w:p>
        </w:tc>
        <w:tc>
          <w:tcPr/>
          <w:p>
            <w:pPr>
              <w:pStyle w:val="Compact"/>
            </w:pPr>
            <w:r>
              <w:rPr>
                <w:rStyle w:val="VerbatimChar"/>
              </w:rPr>
              <w:t xml:space="preserve">2024-01-15</w:t>
            </w:r>
          </w:p>
        </w:tc>
      </w:tr>
      <w:tr>
        <w:tc>
          <w:tcPr/>
          <w:p>
            <w:pPr>
              <w:pStyle w:val="Compact"/>
            </w:pPr>
            <w:r>
              <w:rPr>
                <w:rStyle w:val="VerbatimChar"/>
              </w:rPr>
              <w:t xml:space="preserve">closeDate</w:t>
            </w:r>
          </w:p>
        </w:tc>
        <w:tc>
          <w:tcPr/>
          <w:p>
            <w:pPr>
              <w:pStyle w:val="Compact"/>
            </w:pPr>
            <w:r>
              <w:t xml:space="preserve">Ngày</w:t>
            </w:r>
          </w:p>
        </w:tc>
        <w:tc>
          <w:tcPr/>
          <w:p>
            <w:pPr>
              <w:pStyle w:val="Compact"/>
              <w:jc w:val="right"/>
            </w:pPr>
            <w:r>
              <w:t xml:space="preserve">Nên có</w:t>
            </w:r>
          </w:p>
        </w:tc>
        <w:tc>
          <w:tcPr/>
          <w:p>
            <w:pPr>
              <w:pStyle w:val="Compact"/>
            </w:pPr>
            <w:r>
              <w:t xml:space="preserve">Để trống nếu chưa đóng</w:t>
            </w:r>
          </w:p>
        </w:tc>
        <w:tc>
          <w:tcPr/>
          <w:p>
            <w:pPr>
              <w:pStyle w:val="Compact"/>
            </w:pPr>
            <w:r>
              <w:rPr>
                <w:rStyle w:val="VerbatimChar"/>
              </w:rPr>
              <w:t xml:space="preserve">null</w:t>
            </w:r>
          </w:p>
        </w:tc>
      </w:tr>
      <w:tr>
        <w:tc>
          <w:tcPr/>
          <w:p>
            <w:pPr>
              <w:pStyle w:val="Compact"/>
            </w:pPr>
            <w:r>
              <w:rPr>
                <w:rStyle w:val="VerbatimChar"/>
              </w:rPr>
              <w:t xml:space="preserve">sourceSystem</w:t>
            </w:r>
          </w:p>
        </w:tc>
        <w:tc>
          <w:tcPr/>
          <w:p>
            <w:pPr>
              <w:pStyle w:val="Compact"/>
            </w:pPr>
            <w:r>
              <w:t xml:space="preserve">Chuỗi</w:t>
            </w:r>
          </w:p>
        </w:tc>
        <w:tc>
          <w:tcPr/>
          <w:p>
            <w:pPr>
              <w:pStyle w:val="Compact"/>
              <w:jc w:val="right"/>
            </w:pPr>
            <w:r>
              <w:t xml:space="preserve">Có</w:t>
            </w:r>
          </w:p>
        </w:tc>
        <w:tc>
          <w:tcPr/>
          <w:p>
            <w:pPr>
              <w:pStyle w:val="Compact"/>
            </w:pPr>
            <w:r>
              <w:t xml:space="preserve">Hệ thống nguồn</w:t>
            </w:r>
          </w:p>
        </w:tc>
        <w:tc>
          <w:tcPr/>
          <w:p>
            <w:pPr>
              <w:pStyle w:val="Compact"/>
            </w:pPr>
            <w:r>
              <w:rPr>
                <w:rStyle w:val="VerbatimChar"/>
              </w:rPr>
              <w:t xml:space="preserve">DEPOSIT_CORE</w:t>
            </w:r>
          </w:p>
        </w:tc>
      </w:tr>
      <w:tr>
        <w:tc>
          <w:tcPr/>
          <w:p>
            <w:pPr>
              <w:pStyle w:val="Compact"/>
            </w:pPr>
            <w:r>
              <w:rPr>
                <w:rStyle w:val="VerbatimChar"/>
              </w:rPr>
              <w:t xml:space="preserve">lastUpdatedAt</w:t>
            </w:r>
          </w:p>
        </w:tc>
        <w:tc>
          <w:tcPr/>
          <w:p>
            <w:pPr>
              <w:pStyle w:val="Compact"/>
            </w:pPr>
            <w:r>
              <w:t xml:space="preserve">Thời gian</w:t>
            </w:r>
          </w:p>
        </w:tc>
        <w:tc>
          <w:tcPr/>
          <w:p>
            <w:pPr>
              <w:pStyle w:val="Compact"/>
              <w:jc w:val="right"/>
            </w:pPr>
            <w:r>
              <w:t xml:space="preserve">Có</w:t>
            </w:r>
          </w:p>
        </w:tc>
        <w:tc>
          <w:tcPr/>
          <w:p>
            <w:pPr>
              <w:pStyle w:val="Compact"/>
            </w:pPr>
            <w:r>
              <w:t xml:space="preserve">Thời điểm cập nhật</w:t>
            </w:r>
          </w:p>
        </w:tc>
        <w:tc>
          <w:tcPr/>
          <w:p>
            <w:pPr>
              <w:pStyle w:val="Compact"/>
            </w:pPr>
            <w:r>
              <w:rPr>
                <w:rStyle w:val="VerbatimChar"/>
              </w:rPr>
              <w:t xml:space="preserve">2026-06-02T07:59:00+07:00</w:t>
            </w:r>
          </w:p>
        </w:tc>
      </w:tr>
    </w:tbl>
    <w:bookmarkEnd w:id="27"/>
    <w:bookmarkStart w:id="28" w:name="giá-trị-của-phạm-vi-quan-sát"/>
    <w:p>
      <w:pPr>
        <w:pStyle w:val="Heading3"/>
      </w:pPr>
      <w:r>
        <w:t xml:space="preserve">3.3. Giá trị của phạm vi quan sát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Giá trị</w:t>
            </w:r>
          </w:p>
        </w:tc>
        <w:tc>
          <w:tcPr/>
          <w:p>
            <w:pPr>
              <w:pStyle w:val="Compact"/>
            </w:pPr>
            <w:r>
              <w:t xml:space="preserve">Ý nghĩa</w:t>
            </w:r>
          </w:p>
        </w:tc>
      </w:tr>
      <w:tr>
        <w:tc>
          <w:tcPr/>
          <w:p>
            <w:pPr>
              <w:pStyle w:val="Compact"/>
            </w:pPr>
            <w:r>
              <w:rPr>
                <w:rStyle w:val="VerbatimChar"/>
              </w:rPr>
              <w:t xml:space="preserve">BANK_A_FULL</w:t>
            </w:r>
          </w:p>
        </w:tc>
        <w:tc>
          <w:tcPr/>
          <w:p>
            <w:pPr>
              <w:pStyle w:val="Compact"/>
            </w:pPr>
            <w:r>
              <w:t xml:space="preserve">Ngân hàng quản lý tài khoản và nhìn thấy đầy đủ lịch sử</w:t>
            </w:r>
          </w:p>
        </w:tc>
      </w:tr>
      <w:tr>
        <w:tc>
          <w:tcPr/>
          <w:p>
            <w:pPr>
              <w:pStyle w:val="Compact"/>
            </w:pPr>
            <w:r>
              <w:rPr>
                <w:rStyle w:val="VerbatimChar"/>
              </w:rPr>
              <w:t xml:space="preserve">COUNTERPARTY_VISIBLE_ONLY</w:t>
            </w:r>
          </w:p>
        </w:tc>
        <w:tc>
          <w:tcPr/>
          <w:p>
            <w:pPr>
              <w:pStyle w:val="Compact"/>
            </w:pPr>
            <w:r>
              <w:t xml:space="preserve">Chỉ biết tài khoản đối tác từ lệnh thanh toán đến hoặc đi</w:t>
            </w:r>
          </w:p>
        </w:tc>
      </w:tr>
      <w:tr>
        <w:tc>
          <w:tcPr/>
          <w:p>
            <w:pPr>
              <w:pStyle w:val="Compact"/>
            </w:pPr>
            <w:r>
              <w:rPr>
                <w:rStyle w:val="VerbatimChar"/>
              </w:rPr>
              <w:t xml:space="preserve">NOT_OBSERVED</w:t>
            </w:r>
          </w:p>
        </w:tc>
        <w:tc>
          <w:tcPr/>
          <w:p>
            <w:pPr>
              <w:pStyle w:val="Compact"/>
            </w:pPr>
            <w:r>
              <w:t xml:space="preserve">Không có dữ liệu giao dịch thực tế; chỉ là giả thuyết</w:t>
            </w:r>
          </w:p>
        </w:tc>
      </w:tr>
    </w:tbl>
    <w:bookmarkEnd w:id="28"/>
    <w:bookmarkStart w:id="29" w:name="quan-hệ-chủ-sở-hữu"/>
    <w:p>
      <w:pPr>
        <w:pStyle w:val="Heading3"/>
      </w:pPr>
      <w:r>
        <w:t xml:space="preserve">3.4. Quan hệ chủ sở hữu</w:t>
      </w:r>
    </w:p>
    <w:p>
      <w:pPr>
        <w:pStyle w:val="FirstParagraph"/>
      </w:pPr>
      <w:r>
        <w:t xml:space="preserve">Core Banking phải cung cấp bảng quan hệ:</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Style w:val="VerbatimChar"/>
              </w:rPr>
              <w:t xml:space="preserve">customerId</w:t>
            </w:r>
          </w:p>
        </w:tc>
        <w:tc>
          <w:tcPr/>
          <w:p>
            <w:pPr>
              <w:pStyle w:val="Compact"/>
            </w:pPr>
            <w:r>
              <w:rPr>
                <w:rStyle w:val="VerbatimChar"/>
              </w:rPr>
              <w:t xml:space="preserve">accountId</w:t>
            </w:r>
          </w:p>
        </w:tc>
        <w:tc>
          <w:tcPr/>
          <w:p>
            <w:pPr>
              <w:pStyle w:val="Compact"/>
            </w:pPr>
            <w:r>
              <w:rPr>
                <w:rStyle w:val="VerbatimChar"/>
              </w:rPr>
              <w:t xml:space="preserve">ownershipType</w:t>
            </w:r>
          </w:p>
        </w:tc>
        <w:tc>
          <w:tcPr/>
          <w:p>
            <w:pPr>
              <w:pStyle w:val="Compact"/>
            </w:pPr>
            <w:r>
              <w:rPr>
                <w:rStyle w:val="VerbatimChar"/>
              </w:rPr>
              <w:t xml:space="preserve">effectiveFrom</w:t>
            </w:r>
          </w:p>
        </w:tc>
        <w:tc>
          <w:tcPr/>
          <w:p>
            <w:pPr>
              <w:pStyle w:val="Compact"/>
            </w:pPr>
            <w:r>
              <w:rPr>
                <w:rStyle w:val="VerbatimChar"/>
              </w:rPr>
              <w:t xml:space="preserve">effectiveTo</w:t>
            </w:r>
          </w:p>
        </w:tc>
      </w:tr>
      <w:tr>
        <w:tc>
          <w:tcPr/>
          <w:p>
            <w:pPr>
              <w:pStyle w:val="Compact"/>
            </w:pPr>
            <w:r>
              <w:rPr>
                <w:rStyle w:val="VerbatimChar"/>
              </w:rPr>
              <w:t xml:space="preserve">X001</w:t>
            </w:r>
          </w:p>
        </w:tc>
        <w:tc>
          <w:tcPr/>
          <w:p>
            <w:pPr>
              <w:pStyle w:val="Compact"/>
            </w:pPr>
            <w:r>
              <w:rPr>
                <w:rStyle w:val="VerbatimChar"/>
              </w:rPr>
              <w:t xml:space="preserve">A-X001-01</w:t>
            </w:r>
          </w:p>
        </w:tc>
        <w:tc>
          <w:tcPr/>
          <w:p>
            <w:pPr>
              <w:pStyle w:val="Compact"/>
            </w:pPr>
            <w:r>
              <w:rPr>
                <w:rStyle w:val="VerbatimChar"/>
              </w:rPr>
              <w:t xml:space="preserve">PRIMARY_OWNER</w:t>
            </w:r>
          </w:p>
        </w:tc>
        <w:tc>
          <w:tcPr/>
          <w:p>
            <w:pPr>
              <w:pStyle w:val="Compact"/>
            </w:pPr>
            <w:r>
              <w:rPr>
                <w:rStyle w:val="VerbatimChar"/>
              </w:rPr>
              <w:t xml:space="preserve">2024-01-01</w:t>
            </w:r>
          </w:p>
        </w:tc>
        <w:tc>
          <w:tcPr/>
          <w:p>
            <w:pPr>
              <w:pStyle w:val="Compact"/>
            </w:pPr>
            <w:r>
              <w:rPr>
                <w:rStyle w:val="VerbatimChar"/>
              </w:rPr>
              <w:t xml:space="preserve">null</w:t>
            </w:r>
          </w:p>
        </w:tc>
      </w:tr>
      <w:tr>
        <w:tc>
          <w:tcPr/>
          <w:p>
            <w:pPr>
              <w:pStyle w:val="Compact"/>
            </w:pPr>
            <w:r>
              <w:rPr>
                <w:rStyle w:val="VerbatimChar"/>
              </w:rPr>
              <w:t xml:space="preserve">B001</w:t>
            </w:r>
          </w:p>
        </w:tc>
        <w:tc>
          <w:tcPr/>
          <w:p>
            <w:pPr>
              <w:pStyle w:val="Compact"/>
            </w:pPr>
            <w:r>
              <w:rPr>
                <w:rStyle w:val="VerbatimChar"/>
              </w:rPr>
              <w:t xml:space="preserve">A-B001-01</w:t>
            </w:r>
          </w:p>
        </w:tc>
        <w:tc>
          <w:tcPr/>
          <w:p>
            <w:pPr>
              <w:pStyle w:val="Compact"/>
            </w:pPr>
            <w:r>
              <w:rPr>
                <w:rStyle w:val="VerbatimChar"/>
              </w:rPr>
              <w:t xml:space="preserve">PRIMARY_OWNER</w:t>
            </w:r>
          </w:p>
        </w:tc>
        <w:tc>
          <w:tcPr/>
          <w:p>
            <w:pPr>
              <w:pStyle w:val="Compact"/>
            </w:pPr>
            <w:r>
              <w:rPr>
                <w:rStyle w:val="VerbatimChar"/>
              </w:rPr>
              <w:t xml:space="preserve">2024-01-01</w:t>
            </w:r>
          </w:p>
        </w:tc>
        <w:tc>
          <w:tcPr/>
          <w:p>
            <w:pPr>
              <w:pStyle w:val="Compact"/>
            </w:pPr>
            <w:r>
              <w:rPr>
                <w:rStyle w:val="VerbatimChar"/>
              </w:rPr>
              <w:t xml:space="preserve">null</w:t>
            </w:r>
          </w:p>
        </w:tc>
      </w:tr>
    </w:tbl>
    <w:p>
      <w:pPr>
        <w:pStyle w:val="BodyText"/>
      </w:pPr>
      <w:r>
        <w:t xml:space="preserve">Neo4j chuyển thành:</w:t>
      </w:r>
    </w:p>
    <w:p>
      <w:pPr>
        <w:pStyle w:val="SourceCode"/>
      </w:pPr>
      <w:r>
        <w:rPr>
          <w:rStyle w:val="VerbatimChar"/>
        </w:rPr>
        <w:t xml:space="preserve">Khách hàng -[OWNS]-&gt; Tài khoản</w:t>
      </w:r>
    </w:p>
    <w:p>
      <w:pPr>
        <w:pStyle w:val="FirstParagraph"/>
      </w:pPr>
      <w:r>
        <w:t xml:space="preserve">Quan hệ phải phản ánh đúng chủ tài khoản</w:t>
      </w:r>
      <w:r>
        <w:t xml:space="preserve"> </w:t>
      </w:r>
      <w:r>
        <w:rPr>
          <w:b/>
          <w:bCs/>
        </w:rPr>
        <w:t xml:space="preserve">tại thời điểm giao dịch</w:t>
      </w:r>
      <w:r>
        <w:t xml:space="preserve">, không chỉ chủ tài khoản hiện tại.</w:t>
      </w:r>
    </w:p>
    <w:p>
      <w:r>
        <w:pict>
          <v:rect style="width:0;height:1.5pt" o:hralign="center" o:hrstd="t" o:hr="t"/>
        </w:pict>
      </w:r>
    </w:p>
    <w:bookmarkEnd w:id="29"/>
    <w:bookmarkEnd w:id="30"/>
    <w:bookmarkStart w:id="33" w:name="danh-mục-ngân-hàng-và-tổ-chức-thanh-toán"/>
    <w:p>
      <w:pPr>
        <w:pStyle w:val="Heading2"/>
      </w:pPr>
      <w:r>
        <w:t xml:space="preserve">4. Danh mục ngân hàng và tổ chức thanh toán</w:t>
      </w:r>
    </w:p>
    <w:bookmarkStart w:id="31" w:name="các-trường-cần-cung-cấp-2"/>
    <w:p>
      <w:pPr>
        <w:pStyle w:val="Heading3"/>
      </w:pPr>
      <w:r>
        <w:t xml:space="preserve">4.1. Các trường cần cung cấp</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Trường</w:t>
            </w:r>
          </w:p>
        </w:tc>
        <w:tc>
          <w:tcPr/>
          <w:p>
            <w:pPr>
              <w:pStyle w:val="Compact"/>
              <w:jc w:val="right"/>
            </w:pPr>
            <w:r>
              <w:t xml:space="preserve">Bắt buộc</w:t>
            </w:r>
          </w:p>
        </w:tc>
        <w:tc>
          <w:tcPr/>
          <w:p>
            <w:pPr>
              <w:pStyle w:val="Compact"/>
            </w:pPr>
            <w:r>
              <w:t xml:space="preserve">Giá trị</w:t>
            </w:r>
          </w:p>
        </w:tc>
        <w:tc>
          <w:tcPr/>
          <w:p>
            <w:pPr>
              <w:pStyle w:val="Compact"/>
            </w:pPr>
            <w:r>
              <w:t xml:space="preserve">Ví dụ</w:t>
            </w:r>
          </w:p>
        </w:tc>
      </w:tr>
      <w:tr>
        <w:tc>
          <w:tcPr/>
          <w:p>
            <w:pPr>
              <w:pStyle w:val="Compact"/>
            </w:pPr>
            <w:r>
              <w:rPr>
                <w:rStyle w:val="VerbatimChar"/>
              </w:rPr>
              <w:t xml:space="preserve">bankCode</w:t>
            </w:r>
          </w:p>
        </w:tc>
        <w:tc>
          <w:tcPr/>
          <w:p>
            <w:pPr>
              <w:pStyle w:val="Compact"/>
              <w:jc w:val="right"/>
            </w:pPr>
            <w:r>
              <w:t xml:space="preserve">Có</w:t>
            </w:r>
          </w:p>
        </w:tc>
        <w:tc>
          <w:tcPr/>
          <w:p>
            <w:pPr>
              <w:pStyle w:val="Compact"/>
            </w:pPr>
            <w:r>
              <w:t xml:space="preserve">Mã ngân hàng thống nhất</w:t>
            </w:r>
          </w:p>
        </w:tc>
        <w:tc>
          <w:tcPr/>
          <w:p>
            <w:pPr>
              <w:pStyle w:val="Compact"/>
            </w:pPr>
            <w:r>
              <w:rPr>
                <w:rStyle w:val="VerbatimChar"/>
              </w:rPr>
              <w:t xml:space="preserve">BANK_A</w:t>
            </w:r>
            <w:r>
              <w:t xml:space="preserve">, mã CITAD, BIC hoặc mã nội bộ</w:t>
            </w:r>
          </w:p>
        </w:tc>
      </w:tr>
      <w:tr>
        <w:tc>
          <w:tcPr/>
          <w:p>
            <w:pPr>
              <w:pStyle w:val="Compact"/>
            </w:pPr>
            <w:r>
              <w:rPr>
                <w:rStyle w:val="VerbatimChar"/>
              </w:rPr>
              <w:t xml:space="preserve">bankName</w:t>
            </w:r>
          </w:p>
        </w:tc>
        <w:tc>
          <w:tcPr/>
          <w:p>
            <w:pPr>
              <w:pStyle w:val="Compact"/>
              <w:jc w:val="right"/>
            </w:pPr>
            <w:r>
              <w:t xml:space="preserve">Có</w:t>
            </w:r>
          </w:p>
        </w:tc>
        <w:tc>
          <w:tcPr/>
          <w:p>
            <w:pPr>
              <w:pStyle w:val="Compact"/>
            </w:pPr>
            <w:r>
              <w:t xml:space="preserve">Tên ngân hàng</w:t>
            </w:r>
          </w:p>
        </w:tc>
        <w:tc>
          <w:tcPr/>
          <w:p>
            <w:pPr>
              <w:pStyle w:val="Compact"/>
            </w:pPr>
            <w:r>
              <w:rPr>
                <w:rStyle w:val="VerbatimChar"/>
              </w:rPr>
              <w:t xml:space="preserve">Ngân hàng A</w:t>
            </w:r>
          </w:p>
        </w:tc>
      </w:tr>
      <w:tr>
        <w:tc>
          <w:tcPr/>
          <w:p>
            <w:pPr>
              <w:pStyle w:val="Compact"/>
            </w:pPr>
            <w:r>
              <w:rPr>
                <w:rStyle w:val="VerbatimChar"/>
              </w:rPr>
              <w:t xml:space="preserve">observationRole</w:t>
            </w:r>
          </w:p>
        </w:tc>
        <w:tc>
          <w:tcPr/>
          <w:p>
            <w:pPr>
              <w:pStyle w:val="Compact"/>
              <w:jc w:val="right"/>
            </w:pPr>
            <w:r>
              <w:t xml:space="preserve">Có</w:t>
            </w:r>
          </w:p>
        </w:tc>
        <w:tc>
          <w:tcPr/>
          <w:p>
            <w:pPr>
              <w:pStyle w:val="Compact"/>
            </w:pPr>
            <w:r>
              <w:rPr>
                <w:rStyle w:val="VerbatimChar"/>
              </w:rPr>
              <w:t xml:space="preserve">REPORTING_BANK</w:t>
            </w:r>
            <w:r>
              <w:t xml:space="preserve"> </w:t>
            </w:r>
            <w:r>
              <w:t xml:space="preserve">hoặc</w:t>
            </w:r>
            <w:r>
              <w:t xml:space="preserve"> </w:t>
            </w:r>
            <w:r>
              <w:rPr>
                <w:rStyle w:val="VerbatimChar"/>
              </w:rPr>
              <w:t xml:space="preserve">EXTERNAL_BANK</w:t>
            </w:r>
          </w:p>
        </w:tc>
        <w:tc>
          <w:tcPr/>
          <w:p>
            <w:pPr>
              <w:pStyle w:val="Compact"/>
            </w:pPr>
            <w:r>
              <w:rPr>
                <w:rStyle w:val="VerbatimChar"/>
              </w:rPr>
              <w:t xml:space="preserve">REPORTING_BANK</w:t>
            </w:r>
          </w:p>
        </w:tc>
      </w:tr>
      <w:tr>
        <w:tc>
          <w:tcPr/>
          <w:p>
            <w:pPr>
              <w:pStyle w:val="Compact"/>
            </w:pPr>
            <w:r>
              <w:rPr>
                <w:rStyle w:val="VerbatimChar"/>
              </w:rPr>
              <w:t xml:space="preserve">countryCode</w:t>
            </w:r>
          </w:p>
        </w:tc>
        <w:tc>
          <w:tcPr/>
          <w:p>
            <w:pPr>
              <w:pStyle w:val="Compact"/>
              <w:jc w:val="right"/>
            </w:pPr>
            <w:r>
              <w:t xml:space="preserve">Nên có</w:t>
            </w:r>
          </w:p>
        </w:tc>
        <w:tc>
          <w:tcPr/>
          <w:p>
            <w:pPr>
              <w:pStyle w:val="Compact"/>
            </w:pPr>
            <w:r>
              <w:t xml:space="preserve">ISO quốc gia</w:t>
            </w:r>
          </w:p>
        </w:tc>
        <w:tc>
          <w:tcPr/>
          <w:p>
            <w:pPr>
              <w:pStyle w:val="Compact"/>
            </w:pPr>
            <w:r>
              <w:rPr>
                <w:rStyle w:val="VerbatimChar"/>
              </w:rPr>
              <w:t xml:space="preserve">VN</w:t>
            </w:r>
          </w:p>
        </w:tc>
      </w:tr>
      <w:tr>
        <w:tc>
          <w:tcPr/>
          <w:p>
            <w:pPr>
              <w:pStyle w:val="Compact"/>
            </w:pPr>
            <w:r>
              <w:rPr>
                <w:rStyle w:val="VerbatimChar"/>
              </w:rPr>
              <w:t xml:space="preserve">bicCode</w:t>
            </w:r>
          </w:p>
        </w:tc>
        <w:tc>
          <w:tcPr/>
          <w:p>
            <w:pPr>
              <w:pStyle w:val="Compact"/>
              <w:jc w:val="right"/>
            </w:pPr>
            <w:r>
              <w:t xml:space="preserve">Nên có</w:t>
            </w:r>
          </w:p>
        </w:tc>
        <w:tc>
          <w:tcPr/>
          <w:p>
            <w:pPr>
              <w:pStyle w:val="Compact"/>
            </w:pPr>
            <w:r>
              <w:t xml:space="preserve">Mã BIC/SWIFT</w:t>
            </w:r>
          </w:p>
        </w:tc>
        <w:tc>
          <w:tcPr/>
          <w:p>
            <w:pPr>
              <w:pStyle w:val="Compact"/>
            </w:pPr>
            <w:r>
              <w:rPr>
                <w:rStyle w:val="VerbatimChar"/>
              </w:rPr>
              <w:t xml:space="preserve">BIDVVNVX</w:t>
            </w:r>
          </w:p>
        </w:tc>
      </w:tr>
      <w:tr>
        <w:tc>
          <w:tcPr/>
          <w:p>
            <w:pPr>
              <w:pStyle w:val="Compact"/>
            </w:pPr>
            <w:r>
              <w:rPr>
                <w:rStyle w:val="VerbatimChar"/>
              </w:rPr>
              <w:t xml:space="preserve">clearingCode</w:t>
            </w:r>
          </w:p>
        </w:tc>
        <w:tc>
          <w:tcPr/>
          <w:p>
            <w:pPr>
              <w:pStyle w:val="Compact"/>
              <w:jc w:val="right"/>
            </w:pPr>
            <w:r>
              <w:t xml:space="preserve">Nên có</w:t>
            </w:r>
          </w:p>
        </w:tc>
        <w:tc>
          <w:tcPr/>
          <w:p>
            <w:pPr>
              <w:pStyle w:val="Compact"/>
            </w:pPr>
            <w:r>
              <w:t xml:space="preserve">Mã thanh toán nội địa</w:t>
            </w:r>
          </w:p>
        </w:tc>
        <w:tc>
          <w:tcPr/>
          <w:p>
            <w:pPr>
              <w:pStyle w:val="Compact"/>
            </w:pPr>
            <w:r>
              <w:t xml:space="preserve">Mã CITAD/NAPAS tương ứng</w:t>
            </w:r>
          </w:p>
        </w:tc>
      </w:tr>
    </w:tbl>
    <w:bookmarkEnd w:id="31"/>
    <w:bookmarkStart w:id="32" w:name="giá-trị-chuẩn"/>
    <w:p>
      <w:pPr>
        <w:pStyle w:val="Heading3"/>
      </w:pPr>
      <w:r>
        <w:t xml:space="preserve">4.2. Giá trị chuẩn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Giá trị</w:t>
            </w:r>
          </w:p>
        </w:tc>
        <w:tc>
          <w:tcPr/>
          <w:p>
            <w:pPr>
              <w:pStyle w:val="Compact"/>
            </w:pPr>
            <w:r>
              <w:t xml:space="preserve">Ý nghĩa</w:t>
            </w:r>
          </w:p>
        </w:tc>
      </w:tr>
      <w:tr>
        <w:tc>
          <w:tcPr/>
          <w:p>
            <w:pPr>
              <w:pStyle w:val="Compact"/>
            </w:pPr>
            <w:r>
              <w:rPr>
                <w:rStyle w:val="VerbatimChar"/>
              </w:rPr>
              <w:t xml:space="preserve">REPORTING_BANK</w:t>
            </w:r>
          </w:p>
        </w:tc>
        <w:tc>
          <w:tcPr/>
          <w:p>
            <w:pPr>
              <w:pStyle w:val="Compact"/>
            </w:pPr>
            <w:r>
              <w:t xml:space="preserve">Ngân hàng đang thực hiện phân tích</w:t>
            </w:r>
          </w:p>
        </w:tc>
      </w:tr>
      <w:tr>
        <w:tc>
          <w:tcPr/>
          <w:p>
            <w:pPr>
              <w:pStyle w:val="Compact"/>
            </w:pPr>
            <w:r>
              <w:rPr>
                <w:rStyle w:val="VerbatimChar"/>
              </w:rPr>
              <w:t xml:space="preserve">EXTERNAL_BANK</w:t>
            </w:r>
          </w:p>
        </w:tc>
        <w:tc>
          <w:tcPr/>
          <w:p>
            <w:pPr>
              <w:pStyle w:val="Compact"/>
            </w:pPr>
            <w:r>
              <w:t xml:space="preserve">Ngân hàng bên ngoài</w:t>
            </w:r>
          </w:p>
        </w:tc>
      </w:tr>
    </w:tbl>
    <w:p>
      <w:r>
        <w:pict>
          <v:rect style="width:0;height:1.5pt" o:hralign="center" o:hrstd="t" o:hr="t"/>
        </w:pict>
      </w:r>
    </w:p>
    <w:bookmarkEnd w:id="32"/>
    <w:bookmarkEnd w:id="33"/>
    <w:bookmarkStart w:id="37" w:name="dữ-liệu-khoản-vay"/>
    <w:p>
      <w:pPr>
        <w:pStyle w:val="Heading2"/>
      </w:pPr>
      <w:r>
        <w:t xml:space="preserve">5. Dữ liệu khoản vay</w:t>
      </w:r>
    </w:p>
    <w:bookmarkStart w:id="34" w:name="mục-đích-2"/>
    <w:p>
      <w:pPr>
        <w:pStyle w:val="Heading3"/>
      </w:pPr>
      <w:r>
        <w:t xml:space="preserve">5.1. Mục đích</w:t>
      </w:r>
    </w:p>
    <w:p>
      <w:pPr>
        <w:pStyle w:val="FirstParagraph"/>
      </w:pPr>
      <w:r>
        <w:t xml:space="preserve">Dữ liệu khoản vay giúp nối:</w:t>
      </w:r>
    </w:p>
    <w:p>
      <w:pPr>
        <w:pStyle w:val="Compact"/>
        <w:numPr>
          <w:ilvl w:val="0"/>
          <w:numId w:val="1006"/>
        </w:numPr>
      </w:pPr>
      <w:r>
        <w:t xml:space="preserve">Sự kiện trả nợ với khoản vay cũ;</w:t>
      </w:r>
    </w:p>
    <w:p>
      <w:pPr>
        <w:pStyle w:val="Compact"/>
        <w:numPr>
          <w:ilvl w:val="0"/>
          <w:numId w:val="1006"/>
        </w:numPr>
      </w:pPr>
      <w:r>
        <w:t xml:space="preserve">Sự kiện giải ngân với khoản vay mới;</w:t>
      </w:r>
    </w:p>
    <w:p>
      <w:pPr>
        <w:pStyle w:val="Compact"/>
        <w:numPr>
          <w:ilvl w:val="0"/>
          <w:numId w:val="1006"/>
        </w:numPr>
      </w:pPr>
      <w:r>
        <w:t xml:space="preserve">Khách hàng vay với từng hợp đồng tín dụng.</w:t>
      </w:r>
    </w:p>
    <w:bookmarkEnd w:id="34"/>
    <w:bookmarkStart w:id="35" w:name="các-trường-bắt-buộc"/>
    <w:p>
      <w:pPr>
        <w:pStyle w:val="Heading3"/>
      </w:pPr>
      <w:r>
        <w:t xml:space="preserve">5.2. Các trường bắt buộc</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Trường</w:t>
            </w:r>
          </w:p>
        </w:tc>
        <w:tc>
          <w:tcPr/>
          <w:p>
            <w:pPr>
              <w:pStyle w:val="Compact"/>
            </w:pPr>
            <w:r>
              <w:t xml:space="preserve">Kiểu</w:t>
            </w:r>
          </w:p>
        </w:tc>
        <w:tc>
          <w:tcPr/>
          <w:p>
            <w:pPr>
              <w:pStyle w:val="Compact"/>
              <w:jc w:val="right"/>
            </w:pPr>
            <w:r>
              <w:t xml:space="preserve">Bắt buộc</w:t>
            </w:r>
          </w:p>
        </w:tc>
        <w:tc>
          <w:tcPr/>
          <w:p>
            <w:pPr>
              <w:pStyle w:val="Compact"/>
            </w:pPr>
            <w:r>
              <w:t xml:space="preserve">Giá trị hoặc quy tắc</w:t>
            </w:r>
          </w:p>
        </w:tc>
        <w:tc>
          <w:tcPr/>
          <w:p>
            <w:pPr>
              <w:pStyle w:val="Compact"/>
            </w:pPr>
            <w:r>
              <w:t xml:space="preserve">Ví dụ</w:t>
            </w:r>
          </w:p>
        </w:tc>
      </w:tr>
      <w:tr>
        <w:tc>
          <w:tcPr/>
          <w:p>
            <w:pPr>
              <w:pStyle w:val="Compact"/>
            </w:pPr>
            <w:r>
              <w:rPr>
                <w:rStyle w:val="VerbatimChar"/>
              </w:rPr>
              <w:t xml:space="preserve">loanId</w:t>
            </w:r>
          </w:p>
        </w:tc>
        <w:tc>
          <w:tcPr/>
          <w:p>
            <w:pPr>
              <w:pStyle w:val="Compact"/>
            </w:pPr>
            <w:r>
              <w:t xml:space="preserve">Chuỗi</w:t>
            </w:r>
          </w:p>
        </w:tc>
        <w:tc>
          <w:tcPr/>
          <w:p>
            <w:pPr>
              <w:pStyle w:val="Compact"/>
              <w:jc w:val="right"/>
            </w:pPr>
            <w:r>
              <w:t xml:space="preserve">Có</w:t>
            </w:r>
          </w:p>
        </w:tc>
        <w:tc>
          <w:tcPr/>
          <w:p>
            <w:pPr>
              <w:pStyle w:val="Compact"/>
            </w:pPr>
            <w:r>
              <w:t xml:space="preserve">Mã khoản vay/hợp đồng duy nhất</w:t>
            </w:r>
          </w:p>
        </w:tc>
        <w:tc>
          <w:tcPr/>
          <w:p>
            <w:pPr>
              <w:pStyle w:val="Compact"/>
            </w:pPr>
            <w:r>
              <w:rPr>
                <w:rStyle w:val="VerbatimChar"/>
              </w:rPr>
              <w:t xml:space="preserve">L-OLD-B001</w:t>
            </w:r>
          </w:p>
        </w:tc>
      </w:tr>
      <w:tr>
        <w:tc>
          <w:tcPr/>
          <w:p>
            <w:pPr>
              <w:pStyle w:val="Compact"/>
            </w:pPr>
            <w:r>
              <w:rPr>
                <w:rStyle w:val="VerbatimChar"/>
              </w:rPr>
              <w:t xml:space="preserve">customerId</w:t>
            </w:r>
          </w:p>
        </w:tc>
        <w:tc>
          <w:tcPr/>
          <w:p>
            <w:pPr>
              <w:pStyle w:val="Compact"/>
            </w:pPr>
            <w:r>
              <w:t xml:space="preserve">Chuỗi</w:t>
            </w:r>
          </w:p>
        </w:tc>
        <w:tc>
          <w:tcPr/>
          <w:p>
            <w:pPr>
              <w:pStyle w:val="Compact"/>
              <w:jc w:val="right"/>
            </w:pPr>
            <w:r>
              <w:t xml:space="preserve">Có</w:t>
            </w:r>
          </w:p>
        </w:tc>
        <w:tc>
          <w:tcPr/>
          <w:p>
            <w:pPr>
              <w:pStyle w:val="Compact"/>
            </w:pPr>
            <w:r>
              <w:t xml:space="preserve">Khách hàng vay</w:t>
            </w:r>
          </w:p>
        </w:tc>
        <w:tc>
          <w:tcPr/>
          <w:p>
            <w:pPr>
              <w:pStyle w:val="Compact"/>
            </w:pPr>
            <w:r>
              <w:rPr>
                <w:rStyle w:val="VerbatimChar"/>
              </w:rPr>
              <w:t xml:space="preserve">B001</w:t>
            </w:r>
          </w:p>
        </w:tc>
      </w:tr>
      <w:tr>
        <w:tc>
          <w:tcPr/>
          <w:p>
            <w:pPr>
              <w:pStyle w:val="Compact"/>
            </w:pPr>
            <w:r>
              <w:rPr>
                <w:rStyle w:val="VerbatimChar"/>
              </w:rPr>
              <w:t xml:space="preserve">facilityId</w:t>
            </w:r>
          </w:p>
        </w:tc>
        <w:tc>
          <w:tcPr/>
          <w:p>
            <w:pPr>
              <w:pStyle w:val="Compact"/>
            </w:pPr>
            <w:r>
              <w:t xml:space="preserve">Chuỗi</w:t>
            </w:r>
          </w:p>
        </w:tc>
        <w:tc>
          <w:tcPr/>
          <w:p>
            <w:pPr>
              <w:pStyle w:val="Compact"/>
              <w:jc w:val="right"/>
            </w:pPr>
            <w:r>
              <w:t xml:space="preserve">Nên có</w:t>
            </w:r>
          </w:p>
        </w:tc>
        <w:tc>
          <w:tcPr/>
          <w:p>
            <w:pPr>
              <w:pStyle w:val="Compact"/>
            </w:pPr>
            <w:r>
              <w:t xml:space="preserve">Mã hạn mức hoặc hợp đồng khung</w:t>
            </w:r>
          </w:p>
        </w:tc>
        <w:tc>
          <w:tcPr/>
          <w:p>
            <w:pPr>
              <w:pStyle w:val="Compact"/>
            </w:pPr>
            <w:r>
              <w:rPr>
                <w:rStyle w:val="VerbatimChar"/>
              </w:rPr>
              <w:t xml:space="preserve">FAC-B001-01</w:t>
            </w:r>
          </w:p>
        </w:tc>
      </w:tr>
      <w:tr>
        <w:tc>
          <w:tcPr/>
          <w:p>
            <w:pPr>
              <w:pStyle w:val="Compact"/>
            </w:pPr>
            <w:r>
              <w:rPr>
                <w:rStyle w:val="VerbatimChar"/>
              </w:rPr>
              <w:t xml:space="preserve">productType</w:t>
            </w:r>
          </w:p>
        </w:tc>
        <w:tc>
          <w:tcPr/>
          <w:p>
            <w:pPr>
              <w:pStyle w:val="Compact"/>
            </w:pPr>
            <w:r>
              <w:t xml:space="preserve">Chuỗi</w:t>
            </w:r>
          </w:p>
        </w:tc>
        <w:tc>
          <w:tcPr/>
          <w:p>
            <w:pPr>
              <w:pStyle w:val="Compact"/>
              <w:jc w:val="right"/>
            </w:pPr>
            <w:r>
              <w:t xml:space="preserve">Có</w:t>
            </w:r>
          </w:p>
        </w:tc>
        <w:tc>
          <w:tcPr/>
          <w:p>
            <w:pPr>
              <w:pStyle w:val="Compact"/>
            </w:pPr>
            <w:r>
              <w:t xml:space="preserve">Loại sản phẩm tín dụng</w:t>
            </w:r>
          </w:p>
        </w:tc>
        <w:tc>
          <w:tcPr/>
          <w:p>
            <w:pPr>
              <w:pStyle w:val="Compact"/>
            </w:pPr>
            <w:r>
              <w:rPr>
                <w:rStyle w:val="VerbatimChar"/>
              </w:rPr>
              <w:t xml:space="preserve">TERM_LOAN</w:t>
            </w:r>
          </w:p>
        </w:tc>
      </w:tr>
      <w:tr>
        <w:tc>
          <w:tcPr/>
          <w:p>
            <w:pPr>
              <w:pStyle w:val="Compact"/>
            </w:pPr>
            <w:r>
              <w:rPr>
                <w:rStyle w:val="VerbatimChar"/>
              </w:rPr>
              <w:t xml:space="preserve">status</w:t>
            </w:r>
          </w:p>
        </w:tc>
        <w:tc>
          <w:tcPr/>
          <w:p>
            <w:pPr>
              <w:pStyle w:val="Compact"/>
            </w:pPr>
            <w:r>
              <w:t xml:space="preserve">Chuỗi</w:t>
            </w:r>
          </w:p>
        </w:tc>
        <w:tc>
          <w:tcPr/>
          <w:p>
            <w:pPr>
              <w:pStyle w:val="Compact"/>
              <w:jc w:val="right"/>
            </w:pPr>
            <w:r>
              <w:t xml:space="preserve">Có</w:t>
            </w:r>
          </w:p>
        </w:tc>
        <w:tc>
          <w:tcPr/>
          <w:p>
            <w:pPr>
              <w:pStyle w:val="Compact"/>
            </w:pPr>
            <w:r>
              <w:rPr>
                <w:rStyle w:val="VerbatimChar"/>
              </w:rPr>
              <w:t xml:space="preserve">ACTIVE</w:t>
            </w:r>
            <w:r>
              <w:t xml:space="preserve">,</w:t>
            </w:r>
            <w:r>
              <w:t xml:space="preserve"> </w:t>
            </w:r>
            <w:r>
              <w:rPr>
                <w:rStyle w:val="VerbatimChar"/>
              </w:rPr>
              <w:t xml:space="preserve">CLOSED</w:t>
            </w:r>
            <w:r>
              <w:t xml:space="preserve">,</w:t>
            </w:r>
            <w:r>
              <w:t xml:space="preserve"> </w:t>
            </w:r>
            <w:r>
              <w:rPr>
                <w:rStyle w:val="VerbatimChar"/>
              </w:rPr>
              <w:t xml:space="preserve">PAST_DUE</w:t>
            </w:r>
            <w:r>
              <w:t xml:space="preserve">,</w:t>
            </w:r>
            <w:r>
              <w:t xml:space="preserve"> </w:t>
            </w:r>
            <w:r>
              <w:rPr>
                <w:rStyle w:val="VerbatimChar"/>
              </w:rPr>
              <w:t xml:space="preserve">WRITTEN_OFF</w:t>
            </w:r>
          </w:p>
        </w:tc>
        <w:tc>
          <w:tcPr/>
          <w:p>
            <w:pPr>
              <w:pStyle w:val="Compact"/>
            </w:pPr>
            <w:r>
              <w:rPr>
                <w:rStyle w:val="VerbatimChar"/>
              </w:rPr>
              <w:t xml:space="preserve">CLOSED</w:t>
            </w:r>
          </w:p>
        </w:tc>
      </w:tr>
      <w:tr>
        <w:tc>
          <w:tcPr/>
          <w:p>
            <w:pPr>
              <w:pStyle w:val="Compact"/>
            </w:pPr>
            <w:r>
              <w:rPr>
                <w:rStyle w:val="VerbatimChar"/>
              </w:rPr>
              <w:t xml:space="preserve">currency</w:t>
            </w:r>
          </w:p>
        </w:tc>
        <w:tc>
          <w:tcPr/>
          <w:p>
            <w:pPr>
              <w:pStyle w:val="Compact"/>
            </w:pPr>
            <w:r>
              <w:t xml:space="preserve">Chuỗi</w:t>
            </w:r>
          </w:p>
        </w:tc>
        <w:tc>
          <w:tcPr/>
          <w:p>
            <w:pPr>
              <w:pStyle w:val="Compact"/>
              <w:jc w:val="right"/>
            </w:pPr>
            <w:r>
              <w:t xml:space="preserve">Có</w:t>
            </w:r>
          </w:p>
        </w:tc>
        <w:tc>
          <w:tcPr/>
          <w:p>
            <w:pPr>
              <w:pStyle w:val="Compact"/>
            </w:pPr>
            <w:r>
              <w:t xml:space="preserve">Mã tiền tệ</w:t>
            </w:r>
          </w:p>
        </w:tc>
        <w:tc>
          <w:tcPr/>
          <w:p>
            <w:pPr>
              <w:pStyle w:val="Compact"/>
            </w:pPr>
            <w:r>
              <w:rPr>
                <w:rStyle w:val="VerbatimChar"/>
              </w:rPr>
              <w:t xml:space="preserve">VND</w:t>
            </w:r>
          </w:p>
        </w:tc>
      </w:tr>
      <w:tr>
        <w:tc>
          <w:tcPr/>
          <w:p>
            <w:pPr>
              <w:pStyle w:val="Compact"/>
            </w:pPr>
            <w:r>
              <w:rPr>
                <w:rStyle w:val="VerbatimChar"/>
              </w:rPr>
              <w:t xml:space="preserve">originalAmount</w:t>
            </w:r>
          </w:p>
        </w:tc>
        <w:tc>
          <w:tcPr/>
          <w:p>
            <w:pPr>
              <w:pStyle w:val="Compact"/>
            </w:pPr>
            <w:r>
              <w:t xml:space="preserve">Số nguyên</w:t>
            </w:r>
          </w:p>
        </w:tc>
        <w:tc>
          <w:tcPr/>
          <w:p>
            <w:pPr>
              <w:pStyle w:val="Compact"/>
              <w:jc w:val="right"/>
            </w:pPr>
            <w:r>
              <w:t xml:space="preserve">Nên có</w:t>
            </w:r>
          </w:p>
        </w:tc>
        <w:tc>
          <w:tcPr/>
          <w:p>
            <w:pPr>
              <w:pStyle w:val="Compact"/>
            </w:pPr>
            <w:r>
              <w:t xml:space="preserve">Số tiền cấp ban đầu</w:t>
            </w:r>
          </w:p>
        </w:tc>
        <w:tc>
          <w:tcPr/>
          <w:p>
            <w:pPr>
              <w:pStyle w:val="Compact"/>
            </w:pPr>
            <w:r>
              <w:rPr>
                <w:rStyle w:val="VerbatimChar"/>
              </w:rPr>
              <w:t xml:space="preserve">1000000000</w:t>
            </w:r>
          </w:p>
        </w:tc>
      </w:tr>
      <w:tr>
        <w:tc>
          <w:tcPr/>
          <w:p>
            <w:pPr>
              <w:pStyle w:val="Compact"/>
            </w:pPr>
            <w:r>
              <w:rPr>
                <w:rStyle w:val="VerbatimChar"/>
              </w:rPr>
              <w:t xml:space="preserve">outstandingPrincipal</w:t>
            </w:r>
          </w:p>
        </w:tc>
        <w:tc>
          <w:tcPr/>
          <w:p>
            <w:pPr>
              <w:pStyle w:val="Compact"/>
            </w:pPr>
            <w:r>
              <w:t xml:space="preserve">Số nguyên</w:t>
            </w:r>
          </w:p>
        </w:tc>
        <w:tc>
          <w:tcPr/>
          <w:p>
            <w:pPr>
              <w:pStyle w:val="Compact"/>
              <w:jc w:val="right"/>
            </w:pPr>
            <w:r>
              <w:t xml:space="preserve">Nên có</w:t>
            </w:r>
          </w:p>
        </w:tc>
        <w:tc>
          <w:tcPr/>
          <w:p>
            <w:pPr>
              <w:pStyle w:val="Compact"/>
            </w:pPr>
            <w:r>
              <w:t xml:space="preserve">Dư nợ gốc tại thời điểm dữ liệu</w:t>
            </w:r>
          </w:p>
        </w:tc>
        <w:tc>
          <w:tcPr/>
          <w:p>
            <w:pPr>
              <w:pStyle w:val="Compact"/>
            </w:pPr>
            <w:r>
              <w:rPr>
                <w:rStyle w:val="VerbatimChar"/>
              </w:rPr>
              <w:t xml:space="preserve">900000000</w:t>
            </w:r>
          </w:p>
        </w:tc>
      </w:tr>
      <w:tr>
        <w:tc>
          <w:tcPr/>
          <w:p>
            <w:pPr>
              <w:pStyle w:val="Compact"/>
            </w:pPr>
            <w:r>
              <w:rPr>
                <w:rStyle w:val="VerbatimChar"/>
              </w:rPr>
              <w:t xml:space="preserve">startDate</w:t>
            </w:r>
          </w:p>
        </w:tc>
        <w:tc>
          <w:tcPr/>
          <w:p>
            <w:pPr>
              <w:pStyle w:val="Compact"/>
            </w:pPr>
            <w:r>
              <w:t xml:space="preserve">Ngày</w:t>
            </w:r>
          </w:p>
        </w:tc>
        <w:tc>
          <w:tcPr/>
          <w:p>
            <w:pPr>
              <w:pStyle w:val="Compact"/>
              <w:jc w:val="right"/>
            </w:pPr>
            <w:r>
              <w:t xml:space="preserve">Nên có</w:t>
            </w:r>
          </w:p>
        </w:tc>
        <w:tc>
          <w:tcPr/>
          <w:p>
            <w:pPr>
              <w:pStyle w:val="Compact"/>
            </w:pPr>
            <w:r>
              <w:t xml:space="preserve">Ngày bắt đầu khoản vay</w:t>
            </w:r>
          </w:p>
        </w:tc>
        <w:tc>
          <w:tcPr/>
          <w:p>
            <w:pPr>
              <w:pStyle w:val="Compact"/>
            </w:pPr>
            <w:r>
              <w:rPr>
                <w:rStyle w:val="VerbatimChar"/>
              </w:rPr>
              <w:t xml:space="preserve">2025-06-01</w:t>
            </w:r>
          </w:p>
        </w:tc>
      </w:tr>
      <w:tr>
        <w:tc>
          <w:tcPr/>
          <w:p>
            <w:pPr>
              <w:pStyle w:val="Compact"/>
            </w:pPr>
            <w:r>
              <w:rPr>
                <w:rStyle w:val="VerbatimChar"/>
              </w:rPr>
              <w:t xml:space="preserve">maturityDate</w:t>
            </w:r>
          </w:p>
        </w:tc>
        <w:tc>
          <w:tcPr/>
          <w:p>
            <w:pPr>
              <w:pStyle w:val="Compact"/>
            </w:pPr>
            <w:r>
              <w:t xml:space="preserve">Ngày</w:t>
            </w:r>
          </w:p>
        </w:tc>
        <w:tc>
          <w:tcPr/>
          <w:p>
            <w:pPr>
              <w:pStyle w:val="Compact"/>
              <w:jc w:val="right"/>
            </w:pPr>
            <w:r>
              <w:t xml:space="preserve">Nên có</w:t>
            </w:r>
          </w:p>
        </w:tc>
        <w:tc>
          <w:tcPr/>
          <w:p>
            <w:pPr>
              <w:pStyle w:val="Compact"/>
            </w:pPr>
            <w:r>
              <w:t xml:space="preserve">Ngày đáo hạn</w:t>
            </w:r>
          </w:p>
        </w:tc>
        <w:tc>
          <w:tcPr/>
          <w:p>
            <w:pPr>
              <w:pStyle w:val="Compact"/>
            </w:pPr>
            <w:r>
              <w:rPr>
                <w:rStyle w:val="VerbatimChar"/>
              </w:rPr>
              <w:t xml:space="preserve">2026-06-02</w:t>
            </w:r>
          </w:p>
        </w:tc>
      </w:tr>
      <w:tr>
        <w:tc>
          <w:tcPr/>
          <w:p>
            <w:pPr>
              <w:pStyle w:val="Compact"/>
            </w:pPr>
            <w:r>
              <w:rPr>
                <w:rStyle w:val="VerbatimChar"/>
              </w:rPr>
              <w:t xml:space="preserve">closedAt</w:t>
            </w:r>
          </w:p>
        </w:tc>
        <w:tc>
          <w:tcPr/>
          <w:p>
            <w:pPr>
              <w:pStyle w:val="Compact"/>
            </w:pPr>
            <w:r>
              <w:t xml:space="preserve">Thời gian</w:t>
            </w:r>
          </w:p>
        </w:tc>
        <w:tc>
          <w:tcPr/>
          <w:p>
            <w:pPr>
              <w:pStyle w:val="Compact"/>
              <w:jc w:val="right"/>
            </w:pPr>
            <w:r>
              <w:t xml:space="preserve">Nên có</w:t>
            </w:r>
          </w:p>
        </w:tc>
        <w:tc>
          <w:tcPr/>
          <w:p>
            <w:pPr>
              <w:pStyle w:val="Compact"/>
            </w:pPr>
            <w:r>
              <w:t xml:space="preserve">Thời điểm đóng khoản vay</w:t>
            </w:r>
          </w:p>
        </w:tc>
        <w:tc>
          <w:tcPr/>
          <w:p>
            <w:pPr>
              <w:pStyle w:val="Compact"/>
            </w:pPr>
            <w:r>
              <w:rPr>
                <w:rStyle w:val="VerbatimChar"/>
              </w:rPr>
              <w:t xml:space="preserve">2026-06-02T13:00:00+07:00</w:t>
            </w:r>
          </w:p>
        </w:tc>
      </w:tr>
      <w:tr>
        <w:tc>
          <w:tcPr/>
          <w:p>
            <w:pPr>
              <w:pStyle w:val="Compact"/>
            </w:pPr>
            <w:r>
              <w:rPr>
                <w:rStyle w:val="VerbatimChar"/>
              </w:rPr>
              <w:t xml:space="preserve">sourceSystem</w:t>
            </w:r>
          </w:p>
        </w:tc>
        <w:tc>
          <w:tcPr/>
          <w:p>
            <w:pPr>
              <w:pStyle w:val="Compact"/>
            </w:pPr>
            <w:r>
              <w:t xml:space="preserve">Chuỗi</w:t>
            </w:r>
          </w:p>
        </w:tc>
        <w:tc>
          <w:tcPr/>
          <w:p>
            <w:pPr>
              <w:pStyle w:val="Compact"/>
              <w:jc w:val="right"/>
            </w:pPr>
            <w:r>
              <w:t xml:space="preserve">Có</w:t>
            </w:r>
          </w:p>
        </w:tc>
        <w:tc>
          <w:tcPr/>
          <w:p>
            <w:pPr>
              <w:pStyle w:val="Compact"/>
            </w:pPr>
            <w:r>
              <w:t xml:space="preserve">Phân hệ tín dụng nguồn</w:t>
            </w:r>
          </w:p>
        </w:tc>
        <w:tc>
          <w:tcPr/>
          <w:p>
            <w:pPr>
              <w:pStyle w:val="Compact"/>
            </w:pPr>
            <w:r>
              <w:rPr>
                <w:rStyle w:val="VerbatimChar"/>
              </w:rPr>
              <w:t xml:space="preserve">LOAN_CORE</w:t>
            </w:r>
          </w:p>
        </w:tc>
      </w:tr>
      <w:tr>
        <w:tc>
          <w:tcPr/>
          <w:p>
            <w:pPr>
              <w:pStyle w:val="Compact"/>
            </w:pPr>
            <w:r>
              <w:rPr>
                <w:rStyle w:val="VerbatimChar"/>
              </w:rPr>
              <w:t xml:space="preserve">lastUpdatedAt</w:t>
            </w:r>
          </w:p>
        </w:tc>
        <w:tc>
          <w:tcPr/>
          <w:p>
            <w:pPr>
              <w:pStyle w:val="Compact"/>
            </w:pPr>
            <w:r>
              <w:t xml:space="preserve">Thời gian</w:t>
            </w:r>
          </w:p>
        </w:tc>
        <w:tc>
          <w:tcPr/>
          <w:p>
            <w:pPr>
              <w:pStyle w:val="Compact"/>
              <w:jc w:val="right"/>
            </w:pPr>
            <w:r>
              <w:t xml:space="preserve">Có</w:t>
            </w:r>
          </w:p>
        </w:tc>
        <w:tc>
          <w:tcPr/>
          <w:p>
            <w:pPr>
              <w:pStyle w:val="Compact"/>
            </w:pPr>
            <w:r>
              <w:t xml:space="preserve">Thời gian cập nhật</w:t>
            </w:r>
          </w:p>
        </w:tc>
        <w:tc>
          <w:tcPr/>
          <w:p>
            <w:pPr>
              <w:pStyle w:val="Compact"/>
            </w:pPr>
            <w:r>
              <w:rPr>
                <w:rStyle w:val="VerbatimChar"/>
              </w:rPr>
              <w:t xml:space="preserve">2026-06-02T13:01:00+07:00</w:t>
            </w:r>
          </w:p>
        </w:tc>
      </w:tr>
    </w:tbl>
    <w:bookmarkEnd w:id="35"/>
    <w:bookmarkStart w:id="36" w:name="các-loại-sản-phẩm-trong-demo"/>
    <w:p>
      <w:pPr>
        <w:pStyle w:val="Heading3"/>
      </w:pPr>
      <w:r>
        <w:t xml:space="preserve">5.3. Các loại sản phẩm trong demo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Giá trị</w:t>
            </w:r>
          </w:p>
        </w:tc>
        <w:tc>
          <w:tcPr/>
          <w:p>
            <w:pPr>
              <w:pStyle w:val="Compact"/>
            </w:pPr>
            <w:r>
              <w:t xml:space="preserve">Ý nghĩa</w:t>
            </w:r>
          </w:p>
        </w:tc>
      </w:tr>
      <w:tr>
        <w:tc>
          <w:tcPr/>
          <w:p>
            <w:pPr>
              <w:pStyle w:val="Compact"/>
            </w:pPr>
            <w:r>
              <w:rPr>
                <w:rStyle w:val="VerbatimChar"/>
              </w:rPr>
              <w:t xml:space="preserve">TERM_LOAN</w:t>
            </w:r>
          </w:p>
        </w:tc>
        <w:tc>
          <w:tcPr/>
          <w:p>
            <w:pPr>
              <w:pStyle w:val="Compact"/>
            </w:pPr>
            <w:r>
              <w:t xml:space="preserve">Khoản vay có kỳ hạn</w:t>
            </w:r>
          </w:p>
        </w:tc>
      </w:tr>
      <w:tr>
        <w:tc>
          <w:tcPr/>
          <w:p>
            <w:pPr>
              <w:pStyle w:val="Compact"/>
            </w:pPr>
            <w:r>
              <w:rPr>
                <w:rStyle w:val="VerbatimChar"/>
              </w:rPr>
              <w:t xml:space="preserve">WORKING_CAPITAL</w:t>
            </w:r>
          </w:p>
        </w:tc>
        <w:tc>
          <w:tcPr/>
          <w:p>
            <w:pPr>
              <w:pStyle w:val="Compact"/>
            </w:pPr>
            <w:r>
              <w:t xml:space="preserve">Vay vốn lưu động</w:t>
            </w:r>
          </w:p>
        </w:tc>
      </w:tr>
      <w:tr>
        <w:tc>
          <w:tcPr/>
          <w:p>
            <w:pPr>
              <w:pStyle w:val="Compact"/>
            </w:pPr>
            <w:r>
              <w:rPr>
                <w:rStyle w:val="VerbatimChar"/>
              </w:rPr>
              <w:t xml:space="preserve">REVOLVING_DRAW</w:t>
            </w:r>
          </w:p>
        </w:tc>
        <w:tc>
          <w:tcPr/>
          <w:p>
            <w:pPr>
              <w:pStyle w:val="Compact"/>
            </w:pPr>
            <w:r>
              <w:t xml:space="preserve">Rút vốn từ hạn mức quay vòng</w:t>
            </w:r>
          </w:p>
        </w:tc>
      </w:tr>
      <w:tr>
        <w:tc>
          <w:tcPr/>
          <w:p>
            <w:pPr>
              <w:pStyle w:val="Compact"/>
            </w:pPr>
            <w:r>
              <w:rPr>
                <w:rStyle w:val="VerbatimChar"/>
              </w:rPr>
              <w:t xml:space="preserve">NEW_LOAN</w:t>
            </w:r>
          </w:p>
        </w:tc>
        <w:tc>
          <w:tcPr/>
          <w:p>
            <w:pPr>
              <w:pStyle w:val="Compact"/>
            </w:pPr>
            <w:r>
              <w:t xml:space="preserve">Khoản vay mới</w:t>
            </w:r>
          </w:p>
        </w:tc>
      </w:tr>
    </w:tbl>
    <w:p>
      <w:pPr>
        <w:pStyle w:val="BodyText"/>
      </w:pPr>
      <w:r>
        <w:t xml:space="preserve">Thuộc tính</w:t>
      </w:r>
      <w:r>
        <w:t xml:space="preserve"> </w:t>
      </w:r>
      <w:r>
        <w:rPr>
          <w:rStyle w:val="VerbatimChar"/>
        </w:rPr>
        <w:t xml:space="preserve">loanRole = OLD/NEW</w:t>
      </w:r>
      <w:r>
        <w:t xml:space="preserve"> </w:t>
      </w:r>
      <w:r>
        <w:t xml:space="preserve">có thể được Core cung cấp, nhưng khi triển khai thật nên để Neo4j xác định theo sự kiện:</w:t>
      </w:r>
    </w:p>
    <w:p>
      <w:pPr>
        <w:pStyle w:val="Compact"/>
        <w:numPr>
          <w:ilvl w:val="0"/>
          <w:numId w:val="1007"/>
        </w:numPr>
      </w:pPr>
      <w:r>
        <w:t xml:space="preserve">Khoản vay được trả nợ là khoản vay cũ;</w:t>
      </w:r>
    </w:p>
    <w:p>
      <w:pPr>
        <w:pStyle w:val="Compact"/>
        <w:numPr>
          <w:ilvl w:val="0"/>
          <w:numId w:val="1007"/>
        </w:numPr>
      </w:pPr>
      <w:r>
        <w:t xml:space="preserve">Khoản vay có giải ngân sau đó là khoản vay mới.</w:t>
      </w:r>
    </w:p>
    <w:p>
      <w:r>
        <w:pict>
          <v:rect style="width:0;height:1.5pt" o:hralign="center" o:hrstd="t" o:hr="t"/>
        </w:pict>
      </w:r>
    </w:p>
    <w:bookmarkEnd w:id="36"/>
    <w:bookmarkEnd w:id="37"/>
    <w:bookmarkStart w:id="42" w:name="dữ-liệu-sự-kiện-thu-nợ"/>
    <w:p>
      <w:pPr>
        <w:pStyle w:val="Heading2"/>
      </w:pPr>
      <w:r>
        <w:t xml:space="preserve">6. Dữ liệu sự kiện thu nợ</w:t>
      </w:r>
    </w:p>
    <w:p>
      <w:pPr>
        <w:pStyle w:val="FirstParagraph"/>
      </w:pPr>
      <w:r>
        <w:t xml:space="preserve">Đây là</w:t>
      </w:r>
      <w:r>
        <w:t xml:space="preserve"> </w:t>
      </w:r>
      <w:r>
        <w:rPr>
          <w:b/>
          <w:bCs/>
        </w:rPr>
        <w:t xml:space="preserve">điểm bắt đầu quan trọng nhất</w:t>
      </w:r>
      <w:r>
        <w:t xml:space="preserve"> </w:t>
      </w:r>
      <w:r>
        <w:t xml:space="preserve">của thuật toán.</w:t>
      </w:r>
    </w:p>
    <w:bookmarkStart w:id="38" w:name="các-trường-bắt-buộc-1"/>
    <w:p>
      <w:pPr>
        <w:pStyle w:val="Heading3"/>
      </w:pPr>
      <w:r>
        <w:t xml:space="preserve">6.1. Các trường bắt buộc</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Trường</w:t>
            </w:r>
          </w:p>
        </w:tc>
        <w:tc>
          <w:tcPr/>
          <w:p>
            <w:pPr>
              <w:pStyle w:val="Compact"/>
            </w:pPr>
            <w:r>
              <w:t xml:space="preserve">Kiểu</w:t>
            </w:r>
          </w:p>
        </w:tc>
        <w:tc>
          <w:tcPr/>
          <w:p>
            <w:pPr>
              <w:pStyle w:val="Compact"/>
              <w:jc w:val="right"/>
            </w:pPr>
            <w:r>
              <w:t xml:space="preserve">Bắt buộc</w:t>
            </w:r>
          </w:p>
        </w:tc>
        <w:tc>
          <w:tcPr/>
          <w:p>
            <w:pPr>
              <w:pStyle w:val="Compact"/>
            </w:pPr>
            <w:r>
              <w:t xml:space="preserve">Giá trị hoặc quy tắc</w:t>
            </w:r>
          </w:p>
        </w:tc>
        <w:tc>
          <w:tcPr/>
          <w:p>
            <w:pPr>
              <w:pStyle w:val="Compact"/>
            </w:pPr>
            <w:r>
              <w:t xml:space="preserve">Ví dụ</w:t>
            </w:r>
          </w:p>
        </w:tc>
      </w:tr>
      <w:tr>
        <w:tc>
          <w:tcPr/>
          <w:p>
            <w:pPr>
              <w:pStyle w:val="Compact"/>
            </w:pPr>
            <w:r>
              <w:rPr>
                <w:rStyle w:val="VerbatimChar"/>
              </w:rPr>
              <w:t xml:space="preserve">repaymentId</w:t>
            </w:r>
          </w:p>
        </w:tc>
        <w:tc>
          <w:tcPr/>
          <w:p>
            <w:pPr>
              <w:pStyle w:val="Compact"/>
            </w:pPr>
            <w:r>
              <w:t xml:space="preserve">Chuỗi</w:t>
            </w:r>
          </w:p>
        </w:tc>
        <w:tc>
          <w:tcPr/>
          <w:p>
            <w:pPr>
              <w:pStyle w:val="Compact"/>
              <w:jc w:val="right"/>
            </w:pPr>
            <w:r>
              <w:t xml:space="preserve">Có</w:t>
            </w:r>
          </w:p>
        </w:tc>
        <w:tc>
          <w:tcPr/>
          <w:p>
            <w:pPr>
              <w:pStyle w:val="Compact"/>
            </w:pPr>
            <w:r>
              <w:t xml:space="preserve">Mã sự kiện thu nợ duy nhất</w:t>
            </w:r>
          </w:p>
        </w:tc>
        <w:tc>
          <w:tcPr/>
          <w:p>
            <w:pPr>
              <w:pStyle w:val="Compact"/>
            </w:pPr>
            <w:r>
              <w:rPr>
                <w:rStyle w:val="VerbatimChar"/>
              </w:rPr>
              <w:t xml:space="preserve">RP-B001-01</w:t>
            </w:r>
          </w:p>
        </w:tc>
      </w:tr>
      <w:tr>
        <w:tc>
          <w:tcPr/>
          <w:p>
            <w:pPr>
              <w:pStyle w:val="Compact"/>
            </w:pPr>
            <w:r>
              <w:rPr>
                <w:rStyle w:val="VerbatimChar"/>
              </w:rPr>
              <w:t xml:space="preserve">customerId</w:t>
            </w:r>
          </w:p>
        </w:tc>
        <w:tc>
          <w:tcPr/>
          <w:p>
            <w:pPr>
              <w:pStyle w:val="Compact"/>
            </w:pPr>
            <w:r>
              <w:t xml:space="preserve">Chuỗi</w:t>
            </w:r>
          </w:p>
        </w:tc>
        <w:tc>
          <w:tcPr/>
          <w:p>
            <w:pPr>
              <w:pStyle w:val="Compact"/>
              <w:jc w:val="right"/>
            </w:pPr>
            <w:r>
              <w:t xml:space="preserve">Có</w:t>
            </w:r>
          </w:p>
        </w:tc>
        <w:tc>
          <w:tcPr/>
          <w:p>
            <w:pPr>
              <w:pStyle w:val="Compact"/>
            </w:pPr>
            <w:r>
              <w:t xml:space="preserve">Khách hàng thực hiện nghĩa vụ trả nợ</w:t>
            </w:r>
          </w:p>
        </w:tc>
        <w:tc>
          <w:tcPr/>
          <w:p>
            <w:pPr>
              <w:pStyle w:val="Compact"/>
            </w:pPr>
            <w:r>
              <w:rPr>
                <w:rStyle w:val="VerbatimChar"/>
              </w:rPr>
              <w:t xml:space="preserve">B001</w:t>
            </w:r>
          </w:p>
        </w:tc>
      </w:tr>
      <w:tr>
        <w:tc>
          <w:tcPr/>
          <w:p>
            <w:pPr>
              <w:pStyle w:val="Compact"/>
            </w:pPr>
            <w:r>
              <w:rPr>
                <w:rStyle w:val="VerbatimChar"/>
              </w:rPr>
              <w:t xml:space="preserve">paymentAccountId</w:t>
            </w:r>
          </w:p>
        </w:tc>
        <w:tc>
          <w:tcPr/>
          <w:p>
            <w:pPr>
              <w:pStyle w:val="Compact"/>
            </w:pPr>
            <w:r>
              <w:t xml:space="preserve">Chuỗi</w:t>
            </w:r>
          </w:p>
        </w:tc>
        <w:tc>
          <w:tcPr/>
          <w:p>
            <w:pPr>
              <w:pStyle w:val="Compact"/>
              <w:jc w:val="right"/>
            </w:pPr>
            <w:r>
              <w:t xml:space="preserve">Có</w:t>
            </w:r>
          </w:p>
        </w:tc>
        <w:tc>
          <w:tcPr/>
          <w:p>
            <w:pPr>
              <w:pStyle w:val="Compact"/>
            </w:pPr>
            <w:r>
              <w:t xml:space="preserve">Tài khoản bị ghi nợ để trả khoản vay</w:t>
            </w:r>
          </w:p>
        </w:tc>
        <w:tc>
          <w:tcPr/>
          <w:p>
            <w:pPr>
              <w:pStyle w:val="Compact"/>
            </w:pPr>
            <w:r>
              <w:rPr>
                <w:rStyle w:val="VerbatimChar"/>
              </w:rPr>
              <w:t xml:space="preserve">A-B001-01</w:t>
            </w:r>
          </w:p>
        </w:tc>
      </w:tr>
      <w:tr>
        <w:tc>
          <w:tcPr/>
          <w:p>
            <w:pPr>
              <w:pStyle w:val="Compact"/>
            </w:pPr>
            <w:r>
              <w:rPr>
                <w:rStyle w:val="VerbatimChar"/>
              </w:rPr>
              <w:t xml:space="preserve">loanId</w:t>
            </w:r>
          </w:p>
        </w:tc>
        <w:tc>
          <w:tcPr/>
          <w:p>
            <w:pPr>
              <w:pStyle w:val="Compact"/>
            </w:pPr>
            <w:r>
              <w:t xml:space="preserve">Chuỗi</w:t>
            </w:r>
          </w:p>
        </w:tc>
        <w:tc>
          <w:tcPr/>
          <w:p>
            <w:pPr>
              <w:pStyle w:val="Compact"/>
              <w:jc w:val="right"/>
            </w:pPr>
            <w:r>
              <w:t xml:space="preserve">Có</w:t>
            </w:r>
          </w:p>
        </w:tc>
        <w:tc>
          <w:tcPr/>
          <w:p>
            <w:pPr>
              <w:pStyle w:val="Compact"/>
            </w:pPr>
            <w:r>
              <w:t xml:space="preserve">Khoản vay được thu nợ</w:t>
            </w:r>
          </w:p>
        </w:tc>
        <w:tc>
          <w:tcPr/>
          <w:p>
            <w:pPr>
              <w:pStyle w:val="Compact"/>
            </w:pPr>
            <w:r>
              <w:rPr>
                <w:rStyle w:val="VerbatimChar"/>
              </w:rPr>
              <w:t xml:space="preserve">L-OLD-B001</w:t>
            </w:r>
          </w:p>
        </w:tc>
      </w:tr>
      <w:tr>
        <w:tc>
          <w:tcPr/>
          <w:p>
            <w:pPr>
              <w:pStyle w:val="Compact"/>
            </w:pPr>
            <w:r>
              <w:rPr>
                <w:rStyle w:val="VerbatimChar"/>
              </w:rPr>
              <w:t xml:space="preserve">eventTime</w:t>
            </w:r>
          </w:p>
        </w:tc>
        <w:tc>
          <w:tcPr/>
          <w:p>
            <w:pPr>
              <w:pStyle w:val="Compact"/>
            </w:pPr>
            <w:r>
              <w:t xml:space="preserve">DateTime</w:t>
            </w:r>
          </w:p>
        </w:tc>
        <w:tc>
          <w:tcPr/>
          <w:p>
            <w:pPr>
              <w:pStyle w:val="Compact"/>
              <w:jc w:val="right"/>
            </w:pPr>
            <w:r>
              <w:t xml:space="preserve">Có</w:t>
            </w:r>
          </w:p>
        </w:tc>
        <w:tc>
          <w:tcPr/>
          <w:p>
            <w:pPr>
              <w:pStyle w:val="Compact"/>
            </w:pPr>
            <w:r>
              <w:t xml:space="preserve">Thời điểm hạch toán thực tế, có múi giờ</w:t>
            </w:r>
          </w:p>
        </w:tc>
        <w:tc>
          <w:tcPr/>
          <w:p>
            <w:pPr>
              <w:pStyle w:val="Compact"/>
            </w:pPr>
            <w:r>
              <w:rPr>
                <w:rStyle w:val="VerbatimChar"/>
              </w:rPr>
              <w:t xml:space="preserve">2026-06-02T13:00:00+07:00</w:t>
            </w:r>
          </w:p>
        </w:tc>
      </w:tr>
      <w:tr>
        <w:tc>
          <w:tcPr/>
          <w:p>
            <w:pPr>
              <w:pStyle w:val="Compact"/>
            </w:pPr>
            <w:r>
              <w:rPr>
                <w:rStyle w:val="VerbatimChar"/>
              </w:rPr>
              <w:t xml:space="preserve">amount</w:t>
            </w:r>
          </w:p>
        </w:tc>
        <w:tc>
          <w:tcPr/>
          <w:p>
            <w:pPr>
              <w:pStyle w:val="Compact"/>
            </w:pPr>
            <w:r>
              <w:t xml:space="preserve">Số nguyên</w:t>
            </w:r>
          </w:p>
        </w:tc>
        <w:tc>
          <w:tcPr/>
          <w:p>
            <w:pPr>
              <w:pStyle w:val="Compact"/>
              <w:jc w:val="right"/>
            </w:pPr>
            <w:r>
              <w:t xml:space="preserve">Có</w:t>
            </w:r>
          </w:p>
        </w:tc>
        <w:tc>
          <w:tcPr/>
          <w:p>
            <w:pPr>
              <w:pStyle w:val="Compact"/>
            </w:pPr>
            <w:r>
              <w:t xml:space="preserve">Số tiền, không dùng số thực</w:t>
            </w:r>
          </w:p>
        </w:tc>
        <w:tc>
          <w:tcPr/>
          <w:p>
            <w:pPr>
              <w:pStyle w:val="Compact"/>
            </w:pPr>
            <w:r>
              <w:rPr>
                <w:rStyle w:val="VerbatimChar"/>
              </w:rPr>
              <w:t xml:space="preserve">900000000</w:t>
            </w:r>
          </w:p>
        </w:tc>
      </w:tr>
      <w:tr>
        <w:tc>
          <w:tcPr/>
          <w:p>
            <w:pPr>
              <w:pStyle w:val="Compact"/>
            </w:pPr>
            <w:r>
              <w:rPr>
                <w:rStyle w:val="VerbatimChar"/>
              </w:rPr>
              <w:t xml:space="preserve">currency</w:t>
            </w:r>
          </w:p>
        </w:tc>
        <w:tc>
          <w:tcPr/>
          <w:p>
            <w:pPr>
              <w:pStyle w:val="Compact"/>
            </w:pPr>
            <w:r>
              <w:t xml:space="preserve">Chuỗi</w:t>
            </w:r>
          </w:p>
        </w:tc>
        <w:tc>
          <w:tcPr/>
          <w:p>
            <w:pPr>
              <w:pStyle w:val="Compact"/>
              <w:jc w:val="right"/>
            </w:pPr>
            <w:r>
              <w:t xml:space="preserve">Có</w:t>
            </w:r>
          </w:p>
        </w:tc>
        <w:tc>
          <w:tcPr/>
          <w:p>
            <w:pPr>
              <w:pStyle w:val="Compact"/>
            </w:pPr>
            <w:r>
              <w:rPr>
                <w:rStyle w:val="VerbatimChar"/>
              </w:rPr>
              <w:t xml:space="preserve">VND</w:t>
            </w:r>
            <w:r>
              <w:t xml:space="preserve"> </w:t>
            </w:r>
            <w:r>
              <w:t xml:space="preserve">hoặc mã ISO tương ứng</w:t>
            </w:r>
          </w:p>
        </w:tc>
        <w:tc>
          <w:tcPr/>
          <w:p>
            <w:pPr>
              <w:pStyle w:val="Compact"/>
            </w:pPr>
            <w:r>
              <w:rPr>
                <w:rStyle w:val="VerbatimChar"/>
              </w:rPr>
              <w:t xml:space="preserve">VND</w:t>
            </w:r>
          </w:p>
        </w:tc>
      </w:tr>
      <w:tr>
        <w:tc>
          <w:tcPr/>
          <w:p>
            <w:pPr>
              <w:pStyle w:val="Compact"/>
            </w:pPr>
            <w:r>
              <w:rPr>
                <w:rStyle w:val="VerbatimChar"/>
              </w:rPr>
              <w:t xml:space="preserve">repaymentType</w:t>
            </w:r>
          </w:p>
        </w:tc>
        <w:tc>
          <w:tcPr/>
          <w:p>
            <w:pPr>
              <w:pStyle w:val="Compact"/>
            </w:pPr>
            <w:r>
              <w:t xml:space="preserve">Chuỗi</w:t>
            </w:r>
          </w:p>
        </w:tc>
        <w:tc>
          <w:tcPr/>
          <w:p>
            <w:pPr>
              <w:pStyle w:val="Compact"/>
              <w:jc w:val="right"/>
            </w:pPr>
            <w:r>
              <w:t xml:space="preserve">Có</w:t>
            </w:r>
          </w:p>
        </w:tc>
        <w:tc>
          <w:tcPr/>
          <w:p>
            <w:pPr>
              <w:pStyle w:val="Compact"/>
            </w:pPr>
            <w:r>
              <w:t xml:space="preserve">Loại thu nợ chuẩn hóa</w:t>
            </w:r>
          </w:p>
        </w:tc>
        <w:tc>
          <w:tcPr/>
          <w:p>
            <w:pPr>
              <w:pStyle w:val="Compact"/>
            </w:pPr>
            <w:r>
              <w:rPr>
                <w:rStyle w:val="VerbatimChar"/>
              </w:rPr>
              <w:t xml:space="preserve">FULL_SETTLEMENT</w:t>
            </w:r>
          </w:p>
        </w:tc>
      </w:tr>
      <w:tr>
        <w:tc>
          <w:tcPr/>
          <w:p>
            <w:pPr>
              <w:pStyle w:val="Compact"/>
            </w:pPr>
            <w:r>
              <w:rPr>
                <w:rStyle w:val="VerbatimChar"/>
              </w:rPr>
              <w:t xml:space="preserve">transactionStatus</w:t>
            </w:r>
          </w:p>
        </w:tc>
        <w:tc>
          <w:tcPr/>
          <w:p>
            <w:pPr>
              <w:pStyle w:val="Compact"/>
            </w:pPr>
            <w:r>
              <w:t xml:space="preserve">Chuỗi</w:t>
            </w:r>
          </w:p>
        </w:tc>
        <w:tc>
          <w:tcPr/>
          <w:p>
            <w:pPr>
              <w:pStyle w:val="Compact"/>
              <w:jc w:val="right"/>
            </w:pPr>
            <w:r>
              <w:t xml:space="preserve">Có</w:t>
            </w:r>
          </w:p>
        </w:tc>
        <w:tc>
          <w:tcPr/>
          <w:p>
            <w:pPr>
              <w:pStyle w:val="Compact"/>
            </w:pPr>
            <w:r>
              <w:t xml:space="preserve">Chỉ lấy</w:t>
            </w:r>
            <w:r>
              <w:t xml:space="preserve"> </w:t>
            </w:r>
            <w:r>
              <w:rPr>
                <w:rStyle w:val="VerbatimChar"/>
              </w:rPr>
              <w:t xml:space="preserve">POSTED</w:t>
            </w:r>
            <w:r>
              <w:t xml:space="preserve"> </w:t>
            </w:r>
            <w:r>
              <w:t xml:space="preserve">hoặc</w:t>
            </w:r>
            <w:r>
              <w:t xml:space="preserve"> </w:t>
            </w:r>
            <w:r>
              <w:rPr>
                <w:rStyle w:val="VerbatimChar"/>
              </w:rPr>
              <w:t xml:space="preserve">COMPLETED</w:t>
            </w:r>
          </w:p>
        </w:tc>
        <w:tc>
          <w:tcPr/>
          <w:p>
            <w:pPr>
              <w:pStyle w:val="Compact"/>
            </w:pPr>
            <w:r>
              <w:rPr>
                <w:rStyle w:val="VerbatimChar"/>
              </w:rPr>
              <w:t xml:space="preserve">POSTED</w:t>
            </w:r>
          </w:p>
        </w:tc>
      </w:tr>
      <w:tr>
        <w:tc>
          <w:tcPr/>
          <w:p>
            <w:pPr>
              <w:pStyle w:val="Compact"/>
            </w:pPr>
            <w:r>
              <w:rPr>
                <w:rStyle w:val="VerbatimChar"/>
              </w:rPr>
              <w:t xml:space="preserve">reversalFlag</w:t>
            </w:r>
          </w:p>
        </w:tc>
        <w:tc>
          <w:tcPr/>
          <w:p>
            <w:pPr>
              <w:pStyle w:val="Compact"/>
            </w:pPr>
            <w:r>
              <w:t xml:space="preserve">Boolean</w:t>
            </w:r>
          </w:p>
        </w:tc>
        <w:tc>
          <w:tcPr/>
          <w:p>
            <w:pPr>
              <w:pStyle w:val="Compact"/>
              <w:jc w:val="right"/>
            </w:pPr>
            <w:r>
              <w:t xml:space="preserve">Có</w:t>
            </w:r>
          </w:p>
        </w:tc>
        <w:tc>
          <w:tcPr/>
          <w:p>
            <w:pPr>
              <w:pStyle w:val="Compact"/>
            </w:pPr>
            <w:r>
              <w:rPr>
                <w:rStyle w:val="VerbatimChar"/>
              </w:rPr>
              <w:t xml:space="preserve">false</w:t>
            </w:r>
            <w:r>
              <w:t xml:space="preserve"> </w:t>
            </w:r>
            <w:r>
              <w:t xml:space="preserve">nếu giao dịch còn hiệu lực</w:t>
            </w:r>
          </w:p>
        </w:tc>
        <w:tc>
          <w:tcPr/>
          <w:p>
            <w:pPr>
              <w:pStyle w:val="Compact"/>
            </w:pPr>
            <w:r>
              <w:rPr>
                <w:rStyle w:val="VerbatimChar"/>
              </w:rPr>
              <w:t xml:space="preserve">false</w:t>
            </w:r>
          </w:p>
        </w:tc>
      </w:tr>
      <w:tr>
        <w:tc>
          <w:tcPr/>
          <w:p>
            <w:pPr>
              <w:pStyle w:val="Compact"/>
            </w:pPr>
            <w:r>
              <w:rPr>
                <w:rStyle w:val="VerbatimChar"/>
              </w:rPr>
              <w:t xml:space="preserve">originalEventId</w:t>
            </w:r>
          </w:p>
        </w:tc>
        <w:tc>
          <w:tcPr/>
          <w:p>
            <w:pPr>
              <w:pStyle w:val="Compact"/>
            </w:pPr>
            <w:r>
              <w:t xml:space="preserve">Chuỗi</w:t>
            </w:r>
          </w:p>
        </w:tc>
        <w:tc>
          <w:tcPr/>
          <w:p>
            <w:pPr>
              <w:pStyle w:val="Compact"/>
              <w:jc w:val="right"/>
            </w:pPr>
            <w:r>
              <w:t xml:space="preserve">Có nếu đảo</w:t>
            </w:r>
          </w:p>
        </w:tc>
        <w:tc>
          <w:tcPr/>
          <w:p>
            <w:pPr>
              <w:pStyle w:val="Compact"/>
            </w:pPr>
            <w:r>
              <w:t xml:space="preserve">Mã giao dịch gốc bị đảo</w:t>
            </w:r>
          </w:p>
        </w:tc>
        <w:tc>
          <w:tcPr/>
          <w:p>
            <w:pPr>
              <w:pStyle w:val="Compact"/>
            </w:pPr>
            <w:r>
              <w:rPr>
                <w:rStyle w:val="VerbatimChar"/>
              </w:rPr>
              <w:t xml:space="preserve">null</w:t>
            </w:r>
          </w:p>
        </w:tc>
      </w:tr>
      <w:tr>
        <w:tc>
          <w:tcPr/>
          <w:p>
            <w:pPr>
              <w:pStyle w:val="Compact"/>
            </w:pPr>
            <w:r>
              <w:rPr>
                <w:rStyle w:val="VerbatimChar"/>
              </w:rPr>
              <w:t xml:space="preserve">observedByBank</w:t>
            </w:r>
          </w:p>
        </w:tc>
        <w:tc>
          <w:tcPr/>
          <w:p>
            <w:pPr>
              <w:pStyle w:val="Compact"/>
            </w:pPr>
            <w:r>
              <w:t xml:space="preserve">Boolean</w:t>
            </w:r>
          </w:p>
        </w:tc>
        <w:tc>
          <w:tcPr/>
          <w:p>
            <w:pPr>
              <w:pStyle w:val="Compact"/>
              <w:jc w:val="right"/>
            </w:pPr>
            <w:r>
              <w:t xml:space="preserve">Có</w:t>
            </w:r>
          </w:p>
        </w:tc>
        <w:tc>
          <w:tcPr/>
          <w:p>
            <w:pPr>
              <w:pStyle w:val="Compact"/>
            </w:pPr>
            <w:r>
              <w:t xml:space="preserve">Phải bằng</w:t>
            </w:r>
            <w:r>
              <w:t xml:space="preserve"> </w:t>
            </w:r>
            <w:r>
              <w:rPr>
                <w:rStyle w:val="VerbatimChar"/>
              </w:rPr>
              <w:t xml:space="preserve">true</w:t>
            </w:r>
          </w:p>
        </w:tc>
        <w:tc>
          <w:tcPr/>
          <w:p>
            <w:pPr>
              <w:pStyle w:val="Compact"/>
            </w:pPr>
            <w:r>
              <w:rPr>
                <w:rStyle w:val="VerbatimChar"/>
              </w:rPr>
              <w:t xml:space="preserve">true</w:t>
            </w:r>
          </w:p>
        </w:tc>
      </w:tr>
      <w:tr>
        <w:tc>
          <w:tcPr/>
          <w:p>
            <w:pPr>
              <w:pStyle w:val="Compact"/>
            </w:pPr>
            <w:r>
              <w:rPr>
                <w:rStyle w:val="VerbatimChar"/>
              </w:rPr>
              <w:t xml:space="preserve">valueDate</w:t>
            </w:r>
          </w:p>
        </w:tc>
        <w:tc>
          <w:tcPr/>
          <w:p>
            <w:pPr>
              <w:pStyle w:val="Compact"/>
            </w:pPr>
            <w:r>
              <w:t xml:space="preserve">Ngày</w:t>
            </w:r>
          </w:p>
        </w:tc>
        <w:tc>
          <w:tcPr/>
          <w:p>
            <w:pPr>
              <w:pStyle w:val="Compact"/>
              <w:jc w:val="right"/>
            </w:pPr>
            <w:r>
              <w:t xml:space="preserve">Nên có</w:t>
            </w:r>
          </w:p>
        </w:tc>
        <w:tc>
          <w:tcPr/>
          <w:p>
            <w:pPr>
              <w:pStyle w:val="Compact"/>
            </w:pPr>
            <w:r>
              <w:t xml:space="preserve">Ngày giá trị</w:t>
            </w:r>
          </w:p>
        </w:tc>
        <w:tc>
          <w:tcPr/>
          <w:p>
            <w:pPr>
              <w:pStyle w:val="Compact"/>
            </w:pPr>
            <w:r>
              <w:rPr>
                <w:rStyle w:val="VerbatimChar"/>
              </w:rPr>
              <w:t xml:space="preserve">2026-06-02</w:t>
            </w:r>
          </w:p>
        </w:tc>
      </w:tr>
      <w:tr>
        <w:tc>
          <w:tcPr/>
          <w:p>
            <w:pPr>
              <w:pStyle w:val="Compact"/>
            </w:pPr>
            <w:r>
              <w:rPr>
                <w:rStyle w:val="VerbatimChar"/>
              </w:rPr>
              <w:t xml:space="preserve">sourceSystem</w:t>
            </w:r>
          </w:p>
        </w:tc>
        <w:tc>
          <w:tcPr/>
          <w:p>
            <w:pPr>
              <w:pStyle w:val="Compact"/>
            </w:pPr>
            <w:r>
              <w:t xml:space="preserve">Chuỗi</w:t>
            </w:r>
          </w:p>
        </w:tc>
        <w:tc>
          <w:tcPr/>
          <w:p>
            <w:pPr>
              <w:pStyle w:val="Compact"/>
              <w:jc w:val="right"/>
            </w:pPr>
            <w:r>
              <w:t xml:space="preserve">Có</w:t>
            </w:r>
          </w:p>
        </w:tc>
        <w:tc>
          <w:tcPr/>
          <w:p>
            <w:pPr>
              <w:pStyle w:val="Compact"/>
            </w:pPr>
            <w:r>
              <w:rPr>
                <w:rStyle w:val="VerbatimChar"/>
              </w:rPr>
              <w:t xml:space="preserve">LOAN_CORE</w:t>
            </w:r>
            <w:r>
              <w:t xml:space="preserve">,</w:t>
            </w:r>
            <w:r>
              <w:t xml:space="preserve"> </w:t>
            </w:r>
            <w:r>
              <w:rPr>
                <w:rStyle w:val="VerbatimChar"/>
              </w:rPr>
              <w:t xml:space="preserve">COLLECTION_ENGINE</w:t>
            </w:r>
          </w:p>
        </w:tc>
        <w:tc>
          <w:tcPr/>
          <w:p>
            <w:pPr>
              <w:pStyle w:val="Compact"/>
            </w:pPr>
            <w:r>
              <w:rPr>
                <w:rStyle w:val="VerbatimChar"/>
              </w:rPr>
              <w:t xml:space="preserve">LOAN_CORE</w:t>
            </w:r>
          </w:p>
        </w:tc>
      </w:tr>
      <w:tr>
        <w:tc>
          <w:tcPr/>
          <w:p>
            <w:pPr>
              <w:pStyle w:val="Compact"/>
            </w:pPr>
            <w:r>
              <w:rPr>
                <w:rStyle w:val="VerbatimChar"/>
              </w:rPr>
              <w:t xml:space="preserve">ingestedAt</w:t>
            </w:r>
          </w:p>
        </w:tc>
        <w:tc>
          <w:tcPr/>
          <w:p>
            <w:pPr>
              <w:pStyle w:val="Compact"/>
            </w:pPr>
            <w:r>
              <w:t xml:space="preserve">DateTime</w:t>
            </w:r>
          </w:p>
        </w:tc>
        <w:tc>
          <w:tcPr/>
          <w:p>
            <w:pPr>
              <w:pStyle w:val="Compact"/>
              <w:jc w:val="right"/>
            </w:pPr>
            <w:r>
              <w:t xml:space="preserve">Có</w:t>
            </w:r>
          </w:p>
        </w:tc>
        <w:tc>
          <w:tcPr/>
          <w:p>
            <w:pPr>
              <w:pStyle w:val="Compact"/>
            </w:pPr>
            <w:r>
              <w:t xml:space="preserve">Thời điểm đưa vào nền tảng dữ liệu</w:t>
            </w:r>
          </w:p>
        </w:tc>
        <w:tc>
          <w:tcPr/>
          <w:p>
            <w:pPr>
              <w:pStyle w:val="Compact"/>
            </w:pPr>
            <w:r>
              <w:rPr>
                <w:rStyle w:val="VerbatimChar"/>
              </w:rPr>
              <w:t xml:space="preserve">2026-06-02T13:02:00+07:00</w:t>
            </w:r>
          </w:p>
        </w:tc>
      </w:tr>
    </w:tbl>
    <w:bookmarkEnd w:id="38"/>
    <w:bookmarkStart w:id="41" w:name="giá-trị-loại-thu-nợ"/>
    <w:p>
      <w:pPr>
        <w:pStyle w:val="Heading3"/>
      </w:pPr>
      <w:r>
        <w:t xml:space="preserve">6.2. Giá trị loại thu nợ</w:t>
      </w:r>
    </w:p>
    <w:bookmarkStart w:id="39" w:name="được-dùng-trong-phát-hiện"/>
    <w:p>
      <w:pPr>
        <w:pStyle w:val="Heading4"/>
      </w:pPr>
      <w:r>
        <w:t xml:space="preserve">Được dùng trong phát hiện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Giá trị</w:t>
            </w:r>
          </w:p>
        </w:tc>
        <w:tc>
          <w:tcPr/>
          <w:p>
            <w:pPr>
              <w:pStyle w:val="Compact"/>
            </w:pPr>
            <w:r>
              <w:t xml:space="preserve">Ý nghĩa</w:t>
            </w:r>
          </w:p>
        </w:tc>
      </w:tr>
      <w:tr>
        <w:tc>
          <w:tcPr/>
          <w:p>
            <w:pPr>
              <w:pStyle w:val="Compact"/>
            </w:pPr>
            <w:r>
              <w:rPr>
                <w:rStyle w:val="VerbatimChar"/>
              </w:rPr>
              <w:t xml:space="preserve">PRINCIPAL_REPAYMENT</w:t>
            </w:r>
          </w:p>
        </w:tc>
        <w:tc>
          <w:tcPr/>
          <w:p>
            <w:pPr>
              <w:pStyle w:val="Compact"/>
            </w:pPr>
            <w:r>
              <w:t xml:space="preserve">Trả nợ gốc</w:t>
            </w:r>
          </w:p>
        </w:tc>
      </w:tr>
      <w:tr>
        <w:tc>
          <w:tcPr/>
          <w:p>
            <w:pPr>
              <w:pStyle w:val="Compact"/>
            </w:pPr>
            <w:r>
              <w:rPr>
                <w:rStyle w:val="VerbatimChar"/>
              </w:rPr>
              <w:t xml:space="preserve">FULL_SETTLEMENT</w:t>
            </w:r>
          </w:p>
        </w:tc>
        <w:tc>
          <w:tcPr/>
          <w:p>
            <w:pPr>
              <w:pStyle w:val="Compact"/>
            </w:pPr>
            <w:r>
              <w:t xml:space="preserve">Tất toán khoản vay</w:t>
            </w:r>
          </w:p>
        </w:tc>
      </w:tr>
      <w:tr>
        <w:tc>
          <w:tcPr/>
          <w:p>
            <w:pPr>
              <w:pStyle w:val="Compact"/>
            </w:pPr>
            <w:r>
              <w:rPr>
                <w:rStyle w:val="VerbatimChar"/>
              </w:rPr>
              <w:t xml:space="preserve">LARGE_PRINCIPAL_REPAYMENT</w:t>
            </w:r>
          </w:p>
        </w:tc>
        <w:tc>
          <w:tcPr/>
          <w:p>
            <w:pPr>
              <w:pStyle w:val="Compact"/>
            </w:pPr>
            <w:r>
              <w:t xml:space="preserve">Trả một lượng lớn nợ gốc</w:t>
            </w:r>
          </w:p>
        </w:tc>
      </w:tr>
    </w:tbl>
    <w:bookmarkEnd w:id="39"/>
    <w:bookmarkStart w:id="40" w:name="Xc5419467813e38cc18e9b450e23a9f6325f5200"/>
    <w:p>
      <w:pPr>
        <w:pStyle w:val="Heading4"/>
      </w:pPr>
      <w:r>
        <w:t xml:space="preserve">Vẫn nên cung cấp nhưng bị loại khỏi thuật toán hiện tại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Giá trị</w:t>
            </w:r>
          </w:p>
        </w:tc>
        <w:tc>
          <w:tcPr/>
          <w:p>
            <w:pPr>
              <w:pStyle w:val="Compact"/>
            </w:pPr>
            <w:r>
              <w:t xml:space="preserve">Ý nghĩa</w:t>
            </w:r>
          </w:p>
        </w:tc>
      </w:tr>
      <w:tr>
        <w:tc>
          <w:tcPr/>
          <w:p>
            <w:pPr>
              <w:pStyle w:val="Compact"/>
            </w:pPr>
            <w:r>
              <w:rPr>
                <w:rStyle w:val="VerbatimChar"/>
              </w:rPr>
              <w:t xml:space="preserve">INTEREST_ONLY</w:t>
            </w:r>
          </w:p>
        </w:tc>
        <w:tc>
          <w:tcPr/>
          <w:p>
            <w:pPr>
              <w:pStyle w:val="Compact"/>
            </w:pPr>
            <w:r>
              <w:t xml:space="preserve">Chỉ trả lãi</w:t>
            </w:r>
          </w:p>
        </w:tc>
      </w:tr>
      <w:tr>
        <w:tc>
          <w:tcPr/>
          <w:p>
            <w:pPr>
              <w:pStyle w:val="Compact"/>
            </w:pPr>
            <w:r>
              <w:rPr>
                <w:rStyle w:val="VerbatimChar"/>
              </w:rPr>
              <w:t xml:space="preserve">FEE_PAYMENT</w:t>
            </w:r>
          </w:p>
        </w:tc>
        <w:tc>
          <w:tcPr/>
          <w:p>
            <w:pPr>
              <w:pStyle w:val="Compact"/>
            </w:pPr>
            <w:r>
              <w:t xml:space="preserve">Trả phí</w:t>
            </w:r>
          </w:p>
        </w:tc>
      </w:tr>
      <w:tr>
        <w:tc>
          <w:tcPr/>
          <w:p>
            <w:pPr>
              <w:pStyle w:val="Compact"/>
            </w:pPr>
            <w:r>
              <w:rPr>
                <w:rStyle w:val="VerbatimChar"/>
              </w:rPr>
              <w:t xml:space="preserve">SMALL_SCHEDULED_PRINCIPAL</w:t>
            </w:r>
          </w:p>
        </w:tc>
        <w:tc>
          <w:tcPr/>
          <w:p>
            <w:pPr>
              <w:pStyle w:val="Compact"/>
            </w:pPr>
            <w:r>
              <w:t xml:space="preserve">Trả nợ gốc định kỳ nhỏ</w:t>
            </w:r>
          </w:p>
        </w:tc>
      </w:tr>
      <w:tr>
        <w:tc>
          <w:tcPr/>
          <w:p>
            <w:pPr>
              <w:pStyle w:val="Compact"/>
            </w:pPr>
            <w:r>
              <w:rPr>
                <w:rStyle w:val="VerbatimChar"/>
              </w:rPr>
              <w:t xml:space="preserve">PENALTY_PAYMENT</w:t>
            </w:r>
          </w:p>
        </w:tc>
        <w:tc>
          <w:tcPr/>
          <w:p>
            <w:pPr>
              <w:pStyle w:val="Compact"/>
            </w:pPr>
            <w:r>
              <w:t xml:space="preserve">Trả lãi phạt</w:t>
            </w:r>
          </w:p>
        </w:tc>
      </w:tr>
      <w:tr>
        <w:tc>
          <w:tcPr/>
          <w:p>
            <w:pPr>
              <w:pStyle w:val="Compact"/>
            </w:pPr>
            <w:r>
              <w:rPr>
                <w:rStyle w:val="VerbatimChar"/>
              </w:rPr>
              <w:t xml:space="preserve">TAX_PAYMENT</w:t>
            </w:r>
          </w:p>
        </w:tc>
        <w:tc>
          <w:tcPr/>
          <w:p>
            <w:pPr>
              <w:pStyle w:val="Compact"/>
            </w:pPr>
            <w:r>
              <w:t xml:space="preserve">Thuế/phí liên quan</w:t>
            </w:r>
          </w:p>
        </w:tc>
      </w:tr>
    </w:tbl>
    <w:p>
      <w:pPr>
        <w:pStyle w:val="BodyText"/>
      </w:pPr>
      <w:r>
        <w:t xml:space="preserve">Không nên lọc bỏ các loại này tại nguồn. Core nên cung cấp đầy đủ và Neo4j áp dụng rule để lựa chọn.</w:t>
      </w:r>
    </w:p>
    <w:p>
      <w:r>
        <w:pict>
          <v:rect style="width:0;height:1.5pt" o:hralign="center" o:hrstd="t" o:hr="t"/>
        </w:pict>
      </w:r>
    </w:p>
    <w:bookmarkEnd w:id="40"/>
    <w:bookmarkEnd w:id="41"/>
    <w:bookmarkEnd w:id="42"/>
    <w:bookmarkStart w:id="45" w:name="dữ-liệu-sự-kiện-giải-ngân"/>
    <w:p>
      <w:pPr>
        <w:pStyle w:val="Heading2"/>
      </w:pPr>
      <w:r>
        <w:t xml:space="preserve">7. Dữ liệu sự kiện giải ngân</w:t>
      </w:r>
    </w:p>
    <w:bookmarkStart w:id="43" w:name="các-trường-bắt-buộc-2"/>
    <w:p>
      <w:pPr>
        <w:pStyle w:val="Heading3"/>
      </w:pPr>
      <w:r>
        <w:t xml:space="preserve">7.1. Các trường bắt buộc</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Trường</w:t>
            </w:r>
          </w:p>
        </w:tc>
        <w:tc>
          <w:tcPr/>
          <w:p>
            <w:pPr>
              <w:pStyle w:val="Compact"/>
            </w:pPr>
            <w:r>
              <w:t xml:space="preserve">Kiểu</w:t>
            </w:r>
          </w:p>
        </w:tc>
        <w:tc>
          <w:tcPr/>
          <w:p>
            <w:pPr>
              <w:pStyle w:val="Compact"/>
              <w:jc w:val="right"/>
            </w:pPr>
            <w:r>
              <w:t xml:space="preserve">Bắt buộc</w:t>
            </w:r>
          </w:p>
        </w:tc>
        <w:tc>
          <w:tcPr/>
          <w:p>
            <w:pPr>
              <w:pStyle w:val="Compact"/>
            </w:pPr>
            <w:r>
              <w:t xml:space="preserve">Giá trị hoặc quy tắc</w:t>
            </w:r>
          </w:p>
        </w:tc>
        <w:tc>
          <w:tcPr/>
          <w:p>
            <w:pPr>
              <w:pStyle w:val="Compact"/>
            </w:pPr>
            <w:r>
              <w:t xml:space="preserve">Ví dụ</w:t>
            </w:r>
          </w:p>
        </w:tc>
      </w:tr>
      <w:tr>
        <w:tc>
          <w:tcPr/>
          <w:p>
            <w:pPr>
              <w:pStyle w:val="Compact"/>
            </w:pPr>
            <w:r>
              <w:rPr>
                <w:rStyle w:val="VerbatimChar"/>
              </w:rPr>
              <w:t xml:space="preserve">disbursementId</w:t>
            </w:r>
          </w:p>
        </w:tc>
        <w:tc>
          <w:tcPr/>
          <w:p>
            <w:pPr>
              <w:pStyle w:val="Compact"/>
            </w:pPr>
            <w:r>
              <w:t xml:space="preserve">Chuỗi</w:t>
            </w:r>
          </w:p>
        </w:tc>
        <w:tc>
          <w:tcPr/>
          <w:p>
            <w:pPr>
              <w:pStyle w:val="Compact"/>
              <w:jc w:val="right"/>
            </w:pPr>
            <w:r>
              <w:t xml:space="preserve">Có</w:t>
            </w:r>
          </w:p>
        </w:tc>
        <w:tc>
          <w:tcPr/>
          <w:p>
            <w:pPr>
              <w:pStyle w:val="Compact"/>
            </w:pPr>
            <w:r>
              <w:t xml:space="preserve">Mã giải ngân duy nhất</w:t>
            </w:r>
          </w:p>
        </w:tc>
        <w:tc>
          <w:tcPr/>
          <w:p>
            <w:pPr>
              <w:pStyle w:val="Compact"/>
            </w:pPr>
            <w:r>
              <w:rPr>
                <w:rStyle w:val="VerbatimChar"/>
              </w:rPr>
              <w:t xml:space="preserve">DB-B001-01</w:t>
            </w:r>
          </w:p>
        </w:tc>
      </w:tr>
      <w:tr>
        <w:tc>
          <w:tcPr/>
          <w:p>
            <w:pPr>
              <w:pStyle w:val="Compact"/>
            </w:pPr>
            <w:r>
              <w:rPr>
                <w:rStyle w:val="VerbatimChar"/>
              </w:rPr>
              <w:t xml:space="preserve">customerId</w:t>
            </w:r>
          </w:p>
        </w:tc>
        <w:tc>
          <w:tcPr/>
          <w:p>
            <w:pPr>
              <w:pStyle w:val="Compact"/>
            </w:pPr>
            <w:r>
              <w:t xml:space="preserve">Chuỗi</w:t>
            </w:r>
          </w:p>
        </w:tc>
        <w:tc>
          <w:tcPr/>
          <w:p>
            <w:pPr>
              <w:pStyle w:val="Compact"/>
              <w:jc w:val="right"/>
            </w:pPr>
            <w:r>
              <w:t xml:space="preserve">Có</w:t>
            </w:r>
          </w:p>
        </w:tc>
        <w:tc>
          <w:tcPr/>
          <w:p>
            <w:pPr>
              <w:pStyle w:val="Compact"/>
            </w:pPr>
            <w:r>
              <w:t xml:space="preserve">Khách hàng được giải ngân</w:t>
            </w:r>
          </w:p>
        </w:tc>
        <w:tc>
          <w:tcPr/>
          <w:p>
            <w:pPr>
              <w:pStyle w:val="Compact"/>
            </w:pPr>
            <w:r>
              <w:rPr>
                <w:rStyle w:val="VerbatimChar"/>
              </w:rPr>
              <w:t xml:space="preserve">B001</w:t>
            </w:r>
          </w:p>
        </w:tc>
      </w:tr>
      <w:tr>
        <w:tc>
          <w:tcPr/>
          <w:p>
            <w:pPr>
              <w:pStyle w:val="Compact"/>
            </w:pPr>
            <w:r>
              <w:rPr>
                <w:rStyle w:val="VerbatimChar"/>
              </w:rPr>
              <w:t xml:space="preserve">loanId</w:t>
            </w:r>
          </w:p>
        </w:tc>
        <w:tc>
          <w:tcPr/>
          <w:p>
            <w:pPr>
              <w:pStyle w:val="Compact"/>
            </w:pPr>
            <w:r>
              <w:t xml:space="preserve">Chuỗi</w:t>
            </w:r>
          </w:p>
        </w:tc>
        <w:tc>
          <w:tcPr/>
          <w:p>
            <w:pPr>
              <w:pStyle w:val="Compact"/>
              <w:jc w:val="right"/>
            </w:pPr>
            <w:r>
              <w:t xml:space="preserve">Có</w:t>
            </w:r>
          </w:p>
        </w:tc>
        <w:tc>
          <w:tcPr/>
          <w:p>
            <w:pPr>
              <w:pStyle w:val="Compact"/>
            </w:pPr>
            <w:r>
              <w:t xml:space="preserve">Khoản vay phát sinh giải ngân</w:t>
            </w:r>
          </w:p>
        </w:tc>
        <w:tc>
          <w:tcPr/>
          <w:p>
            <w:pPr>
              <w:pStyle w:val="Compact"/>
            </w:pPr>
            <w:r>
              <w:rPr>
                <w:rStyle w:val="VerbatimChar"/>
              </w:rPr>
              <w:t xml:space="preserve">L-NEW-B001</w:t>
            </w:r>
          </w:p>
        </w:tc>
      </w:tr>
      <w:tr>
        <w:tc>
          <w:tcPr/>
          <w:p>
            <w:pPr>
              <w:pStyle w:val="Compact"/>
            </w:pPr>
            <w:r>
              <w:rPr>
                <w:rStyle w:val="VerbatimChar"/>
              </w:rPr>
              <w:t xml:space="preserve">destinationAccountId</w:t>
            </w:r>
          </w:p>
        </w:tc>
        <w:tc>
          <w:tcPr/>
          <w:p>
            <w:pPr>
              <w:pStyle w:val="Compact"/>
            </w:pPr>
            <w:r>
              <w:t xml:space="preserve">Chuỗi</w:t>
            </w:r>
          </w:p>
        </w:tc>
        <w:tc>
          <w:tcPr/>
          <w:p>
            <w:pPr>
              <w:pStyle w:val="Compact"/>
              <w:jc w:val="right"/>
            </w:pPr>
            <w:r>
              <w:t xml:space="preserve">Có</w:t>
            </w:r>
          </w:p>
        </w:tc>
        <w:tc>
          <w:tcPr/>
          <w:p>
            <w:pPr>
              <w:pStyle w:val="Compact"/>
            </w:pPr>
            <w:r>
              <w:t xml:space="preserve">Tài khoản thực nhận tiền</w:t>
            </w:r>
          </w:p>
        </w:tc>
        <w:tc>
          <w:tcPr/>
          <w:p>
            <w:pPr>
              <w:pStyle w:val="Compact"/>
            </w:pPr>
            <w:r>
              <w:rPr>
                <w:rStyle w:val="VerbatimChar"/>
              </w:rPr>
              <w:t xml:space="preserve">EXT-D-B001-01</w:t>
            </w:r>
          </w:p>
        </w:tc>
      </w:tr>
      <w:tr>
        <w:tc>
          <w:tcPr/>
          <w:p>
            <w:pPr>
              <w:pStyle w:val="Compact"/>
            </w:pPr>
            <w:r>
              <w:rPr>
                <w:rStyle w:val="VerbatimChar"/>
              </w:rPr>
              <w:t xml:space="preserve">eventTime</w:t>
            </w:r>
          </w:p>
        </w:tc>
        <w:tc>
          <w:tcPr/>
          <w:p>
            <w:pPr>
              <w:pStyle w:val="Compact"/>
            </w:pPr>
            <w:r>
              <w:t xml:space="preserve">DateTime</w:t>
            </w:r>
          </w:p>
        </w:tc>
        <w:tc>
          <w:tcPr/>
          <w:p>
            <w:pPr>
              <w:pStyle w:val="Compact"/>
              <w:jc w:val="right"/>
            </w:pPr>
            <w:r>
              <w:t xml:space="preserve">Có</w:t>
            </w:r>
          </w:p>
        </w:tc>
        <w:tc>
          <w:tcPr/>
          <w:p>
            <w:pPr>
              <w:pStyle w:val="Compact"/>
            </w:pPr>
            <w:r>
              <w:t xml:space="preserve">Thời điểm giải ngân được hạch toán</w:t>
            </w:r>
          </w:p>
        </w:tc>
        <w:tc>
          <w:tcPr/>
          <w:p>
            <w:pPr>
              <w:pStyle w:val="Compact"/>
            </w:pPr>
            <w:r>
              <w:rPr>
                <w:rStyle w:val="VerbatimChar"/>
              </w:rPr>
              <w:t xml:space="preserve">2026-06-03T13:00:00+07:00</w:t>
            </w:r>
          </w:p>
        </w:tc>
      </w:tr>
      <w:tr>
        <w:tc>
          <w:tcPr/>
          <w:p>
            <w:pPr>
              <w:pStyle w:val="Compact"/>
            </w:pPr>
            <w:r>
              <w:rPr>
                <w:rStyle w:val="VerbatimChar"/>
              </w:rPr>
              <w:t xml:space="preserve">amount</w:t>
            </w:r>
          </w:p>
        </w:tc>
        <w:tc>
          <w:tcPr/>
          <w:p>
            <w:pPr>
              <w:pStyle w:val="Compact"/>
            </w:pPr>
            <w:r>
              <w:t xml:space="preserve">Số nguyên</w:t>
            </w:r>
          </w:p>
        </w:tc>
        <w:tc>
          <w:tcPr/>
          <w:p>
            <w:pPr>
              <w:pStyle w:val="Compact"/>
              <w:jc w:val="right"/>
            </w:pPr>
            <w:r>
              <w:t xml:space="preserve">Có</w:t>
            </w:r>
          </w:p>
        </w:tc>
        <w:tc>
          <w:tcPr/>
          <w:p>
            <w:pPr>
              <w:pStyle w:val="Compact"/>
            </w:pPr>
            <w:r>
              <w:t xml:space="preserve">Giá trị giải ngân</w:t>
            </w:r>
          </w:p>
        </w:tc>
        <w:tc>
          <w:tcPr/>
          <w:p>
            <w:pPr>
              <w:pStyle w:val="Compact"/>
            </w:pPr>
            <w:r>
              <w:rPr>
                <w:rStyle w:val="VerbatimChar"/>
              </w:rPr>
              <w:t xml:space="preserve">1000000000</w:t>
            </w:r>
          </w:p>
        </w:tc>
      </w:tr>
      <w:tr>
        <w:tc>
          <w:tcPr/>
          <w:p>
            <w:pPr>
              <w:pStyle w:val="Compact"/>
            </w:pPr>
            <w:r>
              <w:rPr>
                <w:rStyle w:val="VerbatimChar"/>
              </w:rPr>
              <w:t xml:space="preserve">currency</w:t>
            </w:r>
          </w:p>
        </w:tc>
        <w:tc>
          <w:tcPr/>
          <w:p>
            <w:pPr>
              <w:pStyle w:val="Compact"/>
            </w:pPr>
            <w:r>
              <w:t xml:space="preserve">Chuỗi</w:t>
            </w:r>
          </w:p>
        </w:tc>
        <w:tc>
          <w:tcPr/>
          <w:p>
            <w:pPr>
              <w:pStyle w:val="Compact"/>
              <w:jc w:val="right"/>
            </w:pPr>
            <w:r>
              <w:t xml:space="preserve">Có</w:t>
            </w:r>
          </w:p>
        </w:tc>
        <w:tc>
          <w:tcPr/>
          <w:p>
            <w:pPr>
              <w:pStyle w:val="Compact"/>
            </w:pPr>
            <w:r>
              <w:t xml:space="preserve">Mã tiền tệ</w:t>
            </w:r>
          </w:p>
        </w:tc>
        <w:tc>
          <w:tcPr/>
          <w:p>
            <w:pPr>
              <w:pStyle w:val="Compact"/>
            </w:pPr>
            <w:r>
              <w:rPr>
                <w:rStyle w:val="VerbatimChar"/>
              </w:rPr>
              <w:t xml:space="preserve">VND</w:t>
            </w:r>
          </w:p>
        </w:tc>
      </w:tr>
      <w:tr>
        <w:tc>
          <w:tcPr/>
          <w:p>
            <w:pPr>
              <w:pStyle w:val="Compact"/>
            </w:pPr>
            <w:r>
              <w:rPr>
                <w:rStyle w:val="VerbatimChar"/>
              </w:rPr>
              <w:t xml:space="preserve">transactionStatus</w:t>
            </w:r>
          </w:p>
        </w:tc>
        <w:tc>
          <w:tcPr/>
          <w:p>
            <w:pPr>
              <w:pStyle w:val="Compact"/>
            </w:pPr>
            <w:r>
              <w:t xml:space="preserve">Chuỗi</w:t>
            </w:r>
          </w:p>
        </w:tc>
        <w:tc>
          <w:tcPr/>
          <w:p>
            <w:pPr>
              <w:pStyle w:val="Compact"/>
              <w:jc w:val="right"/>
            </w:pPr>
            <w:r>
              <w:t xml:space="preserve">Có</w:t>
            </w:r>
          </w:p>
        </w:tc>
        <w:tc>
          <w:tcPr/>
          <w:p>
            <w:pPr>
              <w:pStyle w:val="Compact"/>
            </w:pPr>
            <w:r>
              <w:rPr>
                <w:rStyle w:val="VerbatimChar"/>
              </w:rPr>
              <w:t xml:space="preserve">POSTED</w:t>
            </w:r>
            <w:r>
              <w:t xml:space="preserve">,</w:t>
            </w:r>
            <w:r>
              <w:t xml:space="preserve"> </w:t>
            </w:r>
            <w:r>
              <w:rPr>
                <w:rStyle w:val="VerbatimChar"/>
              </w:rPr>
              <w:t xml:space="preserve">COMPLETED</w:t>
            </w:r>
          </w:p>
        </w:tc>
        <w:tc>
          <w:tcPr/>
          <w:p>
            <w:pPr>
              <w:pStyle w:val="Compact"/>
            </w:pPr>
            <w:r>
              <w:rPr>
                <w:rStyle w:val="VerbatimChar"/>
              </w:rPr>
              <w:t xml:space="preserve">POSTED</w:t>
            </w:r>
          </w:p>
        </w:tc>
      </w:tr>
      <w:tr>
        <w:tc>
          <w:tcPr/>
          <w:p>
            <w:pPr>
              <w:pStyle w:val="Compact"/>
            </w:pPr>
            <w:r>
              <w:rPr>
                <w:rStyle w:val="VerbatimChar"/>
              </w:rPr>
              <w:t xml:space="preserve">reversalFlag</w:t>
            </w:r>
          </w:p>
        </w:tc>
        <w:tc>
          <w:tcPr/>
          <w:p>
            <w:pPr>
              <w:pStyle w:val="Compact"/>
            </w:pPr>
            <w:r>
              <w:t xml:space="preserve">Boolean</w:t>
            </w:r>
          </w:p>
        </w:tc>
        <w:tc>
          <w:tcPr/>
          <w:p>
            <w:pPr>
              <w:pStyle w:val="Compact"/>
              <w:jc w:val="right"/>
            </w:pPr>
            <w:r>
              <w:t xml:space="preserve">Có</w:t>
            </w:r>
          </w:p>
        </w:tc>
        <w:tc>
          <w:tcPr/>
          <w:p>
            <w:pPr>
              <w:pStyle w:val="Compact"/>
            </w:pPr>
            <w:r>
              <w:t xml:space="preserve">Phải xử lý khoản giải ngân bị hủy</w:t>
            </w:r>
          </w:p>
        </w:tc>
        <w:tc>
          <w:tcPr/>
          <w:p>
            <w:pPr>
              <w:pStyle w:val="Compact"/>
            </w:pPr>
            <w:r>
              <w:rPr>
                <w:rStyle w:val="VerbatimChar"/>
              </w:rPr>
              <w:t xml:space="preserve">false</w:t>
            </w:r>
          </w:p>
        </w:tc>
      </w:tr>
      <w:tr>
        <w:tc>
          <w:tcPr/>
          <w:p>
            <w:pPr>
              <w:pStyle w:val="Compact"/>
            </w:pPr>
            <w:r>
              <w:rPr>
                <w:rStyle w:val="VerbatimChar"/>
              </w:rPr>
              <w:t xml:space="preserve">disbursementType</w:t>
            </w:r>
          </w:p>
        </w:tc>
        <w:tc>
          <w:tcPr/>
          <w:p>
            <w:pPr>
              <w:pStyle w:val="Compact"/>
            </w:pPr>
            <w:r>
              <w:t xml:space="preserve">Chuỗi</w:t>
            </w:r>
          </w:p>
        </w:tc>
        <w:tc>
          <w:tcPr/>
          <w:p>
            <w:pPr>
              <w:pStyle w:val="Compact"/>
              <w:jc w:val="right"/>
            </w:pPr>
            <w:r>
              <w:t xml:space="preserve">Nên có</w:t>
            </w:r>
          </w:p>
        </w:tc>
        <w:tc>
          <w:tcPr/>
          <w:p>
            <w:pPr>
              <w:pStyle w:val="Compact"/>
            </w:pPr>
            <w:r>
              <w:rPr>
                <w:rStyle w:val="VerbatimChar"/>
              </w:rPr>
              <w:t xml:space="preserve">NEW_LOAN</w:t>
            </w:r>
            <w:r>
              <w:t xml:space="preserve">,</w:t>
            </w:r>
            <w:r>
              <w:t xml:space="preserve"> </w:t>
            </w:r>
            <w:r>
              <w:rPr>
                <w:rStyle w:val="VerbatimChar"/>
              </w:rPr>
              <w:t xml:space="preserve">DRAW_DOWN</w:t>
            </w:r>
            <w:r>
              <w:t xml:space="preserve">,</w:t>
            </w:r>
            <w:r>
              <w:t xml:space="preserve"> </w:t>
            </w:r>
            <w:r>
              <w:rPr>
                <w:rStyle w:val="VerbatimChar"/>
              </w:rPr>
              <w:t xml:space="preserve">ROLLOVER</w:t>
            </w:r>
          </w:p>
        </w:tc>
        <w:tc>
          <w:tcPr/>
          <w:p>
            <w:pPr>
              <w:pStyle w:val="Compact"/>
            </w:pPr>
            <w:r>
              <w:rPr>
                <w:rStyle w:val="VerbatimChar"/>
              </w:rPr>
              <w:t xml:space="preserve">DRAW_DOWN</w:t>
            </w:r>
          </w:p>
        </w:tc>
      </w:tr>
      <w:tr>
        <w:tc>
          <w:tcPr/>
          <w:p>
            <w:pPr>
              <w:pStyle w:val="Compact"/>
            </w:pPr>
            <w:r>
              <w:rPr>
                <w:rStyle w:val="VerbatimChar"/>
              </w:rPr>
              <w:t xml:space="preserve">channel</w:t>
            </w:r>
          </w:p>
        </w:tc>
        <w:tc>
          <w:tcPr/>
          <w:p>
            <w:pPr>
              <w:pStyle w:val="Compact"/>
            </w:pPr>
            <w:r>
              <w:t xml:space="preserve">Chuỗi</w:t>
            </w:r>
          </w:p>
        </w:tc>
        <w:tc>
          <w:tcPr/>
          <w:p>
            <w:pPr>
              <w:pStyle w:val="Compact"/>
              <w:jc w:val="right"/>
            </w:pPr>
            <w:r>
              <w:t xml:space="preserve">Nên có</w:t>
            </w:r>
          </w:p>
        </w:tc>
        <w:tc>
          <w:tcPr/>
          <w:p>
            <w:pPr>
              <w:pStyle w:val="Compact"/>
            </w:pPr>
            <w:r>
              <w:rPr>
                <w:rStyle w:val="VerbatimChar"/>
              </w:rPr>
              <w:t xml:space="preserve">CORE</w:t>
            </w:r>
            <w:r>
              <w:t xml:space="preserve">,</w:t>
            </w:r>
            <w:r>
              <w:t xml:space="preserve"> </w:t>
            </w:r>
            <w:r>
              <w:rPr>
                <w:rStyle w:val="VerbatimChar"/>
              </w:rPr>
              <w:t xml:space="preserve">LOS</w:t>
            </w:r>
            <w:r>
              <w:t xml:space="preserve">,</w:t>
            </w:r>
            <w:r>
              <w:t xml:space="preserve"> </w:t>
            </w:r>
            <w:r>
              <w:rPr>
                <w:rStyle w:val="VerbatimChar"/>
              </w:rPr>
              <w:t xml:space="preserve">BRANCH</w:t>
            </w:r>
            <w:r>
              <w:t xml:space="preserve">,</w:t>
            </w:r>
            <w:r>
              <w:t xml:space="preserve"> </w:t>
            </w:r>
            <w:r>
              <w:rPr>
                <w:rStyle w:val="VerbatimChar"/>
              </w:rPr>
              <w:t xml:space="preserve">API</w:t>
            </w:r>
          </w:p>
        </w:tc>
        <w:tc>
          <w:tcPr/>
          <w:p>
            <w:pPr>
              <w:pStyle w:val="Compact"/>
            </w:pPr>
            <w:r>
              <w:rPr>
                <w:rStyle w:val="VerbatimChar"/>
              </w:rPr>
              <w:t xml:space="preserve">CORE</w:t>
            </w:r>
          </w:p>
        </w:tc>
      </w:tr>
      <w:tr>
        <w:tc>
          <w:tcPr/>
          <w:p>
            <w:pPr>
              <w:pStyle w:val="Compact"/>
            </w:pPr>
            <w:r>
              <w:rPr>
                <w:rStyle w:val="VerbatimChar"/>
              </w:rPr>
              <w:t xml:space="preserve">observedByBank</w:t>
            </w:r>
          </w:p>
        </w:tc>
        <w:tc>
          <w:tcPr/>
          <w:p>
            <w:pPr>
              <w:pStyle w:val="Compact"/>
            </w:pPr>
            <w:r>
              <w:t xml:space="preserve">Boolean</w:t>
            </w:r>
          </w:p>
        </w:tc>
        <w:tc>
          <w:tcPr/>
          <w:p>
            <w:pPr>
              <w:pStyle w:val="Compact"/>
              <w:jc w:val="right"/>
            </w:pPr>
            <w:r>
              <w:t xml:space="preserve">Có</w:t>
            </w:r>
          </w:p>
        </w:tc>
        <w:tc>
          <w:tcPr/>
          <w:p>
            <w:pPr>
              <w:pStyle w:val="Compact"/>
            </w:pPr>
            <w:r>
              <w:rPr>
                <w:rStyle w:val="VerbatimChar"/>
              </w:rPr>
              <w:t xml:space="preserve">true</w:t>
            </w:r>
          </w:p>
        </w:tc>
        <w:tc>
          <w:tcPr/>
          <w:p>
            <w:pPr>
              <w:pStyle w:val="Compact"/>
            </w:pPr>
            <w:r>
              <w:rPr>
                <w:rStyle w:val="VerbatimChar"/>
              </w:rPr>
              <w:t xml:space="preserve">true</w:t>
            </w:r>
          </w:p>
        </w:tc>
      </w:tr>
      <w:tr>
        <w:tc>
          <w:tcPr/>
          <w:p>
            <w:pPr>
              <w:pStyle w:val="Compact"/>
            </w:pPr>
            <w:r>
              <w:rPr>
                <w:rStyle w:val="VerbatimChar"/>
              </w:rPr>
              <w:t xml:space="preserve">sourceSystem</w:t>
            </w:r>
          </w:p>
        </w:tc>
        <w:tc>
          <w:tcPr/>
          <w:p>
            <w:pPr>
              <w:pStyle w:val="Compact"/>
            </w:pPr>
            <w:r>
              <w:t xml:space="preserve">Chuỗi</w:t>
            </w:r>
          </w:p>
        </w:tc>
        <w:tc>
          <w:tcPr/>
          <w:p>
            <w:pPr>
              <w:pStyle w:val="Compact"/>
              <w:jc w:val="right"/>
            </w:pPr>
            <w:r>
              <w:t xml:space="preserve">Có</w:t>
            </w:r>
          </w:p>
        </w:tc>
        <w:tc>
          <w:tcPr/>
          <w:p>
            <w:pPr>
              <w:pStyle w:val="Compact"/>
            </w:pPr>
            <w:r>
              <w:t xml:space="preserve">Phân hệ cấp dữ liệu</w:t>
            </w:r>
          </w:p>
        </w:tc>
        <w:tc>
          <w:tcPr/>
          <w:p>
            <w:pPr>
              <w:pStyle w:val="Compact"/>
            </w:pPr>
            <w:r>
              <w:rPr>
                <w:rStyle w:val="VerbatimChar"/>
              </w:rPr>
              <w:t xml:space="preserve">LOAN_CORE</w:t>
            </w:r>
          </w:p>
        </w:tc>
      </w:tr>
      <w:tr>
        <w:tc>
          <w:tcPr/>
          <w:p>
            <w:pPr>
              <w:pStyle w:val="Compact"/>
            </w:pPr>
            <w:r>
              <w:rPr>
                <w:rStyle w:val="VerbatimChar"/>
              </w:rPr>
              <w:t xml:space="preserve">ingestedAt</w:t>
            </w:r>
          </w:p>
        </w:tc>
        <w:tc>
          <w:tcPr/>
          <w:p>
            <w:pPr>
              <w:pStyle w:val="Compact"/>
            </w:pPr>
            <w:r>
              <w:t xml:space="preserve">DateTime</w:t>
            </w:r>
          </w:p>
        </w:tc>
        <w:tc>
          <w:tcPr/>
          <w:p>
            <w:pPr>
              <w:pStyle w:val="Compact"/>
              <w:jc w:val="right"/>
            </w:pPr>
            <w:r>
              <w:t xml:space="preserve">Có</w:t>
            </w:r>
          </w:p>
        </w:tc>
        <w:tc>
          <w:tcPr/>
          <w:p>
            <w:pPr>
              <w:pStyle w:val="Compact"/>
            </w:pPr>
            <w:r>
              <w:t xml:space="preserve">Thời điểm nạp dữ liệu</w:t>
            </w:r>
          </w:p>
        </w:tc>
        <w:tc>
          <w:tcPr/>
          <w:p>
            <w:pPr>
              <w:pStyle w:val="Compact"/>
            </w:pPr>
            <w:r>
              <w:rPr>
                <w:rStyle w:val="VerbatimChar"/>
              </w:rPr>
              <w:t xml:space="preserve">2026-06-03T13:01:00+07:00</w:t>
            </w:r>
          </w:p>
        </w:tc>
      </w:tr>
    </w:tbl>
    <w:bookmarkEnd w:id="43"/>
    <w:bookmarkStart w:id="44" w:name="tài-khoản-nhận-giải-ngân"/>
    <w:p>
      <w:pPr>
        <w:pStyle w:val="Heading3"/>
      </w:pPr>
      <w:r>
        <w:t xml:space="preserve">7.2. Tài khoản nhận giải ngân</w:t>
      </w:r>
    </w:p>
    <w:p>
      <w:pPr>
        <w:pStyle w:val="FirstParagraph"/>
      </w:pPr>
      <w:r>
        <w:t xml:space="preserve">Core/Payment phải cung cấp chính xác tài khoản thực nhận:</w:t>
      </w:r>
    </w:p>
    <w:p>
      <w:pPr>
        <w:pStyle w:val="Compact"/>
        <w:numPr>
          <w:ilvl w:val="0"/>
          <w:numId w:val="1008"/>
        </w:numPr>
      </w:pPr>
      <w:r>
        <w:t xml:space="preserve">Tài khoản của chính B tại ngân hàng;</w:t>
      </w:r>
    </w:p>
    <w:p>
      <w:pPr>
        <w:pStyle w:val="Compact"/>
        <w:numPr>
          <w:ilvl w:val="0"/>
          <w:numId w:val="1008"/>
        </w:numPr>
      </w:pPr>
      <w:r>
        <w:t xml:space="preserve">Tài khoản người bán;</w:t>
      </w:r>
    </w:p>
    <w:p>
      <w:pPr>
        <w:pStyle w:val="Compact"/>
        <w:numPr>
          <w:ilvl w:val="0"/>
          <w:numId w:val="1008"/>
        </w:numPr>
      </w:pPr>
      <w:r>
        <w:t xml:space="preserve">Tài khoản tại ngân hàng khác;</w:t>
      </w:r>
    </w:p>
    <w:p>
      <w:pPr>
        <w:pStyle w:val="Compact"/>
        <w:numPr>
          <w:ilvl w:val="0"/>
          <w:numId w:val="1008"/>
        </w:numPr>
      </w:pPr>
      <w:r>
        <w:t xml:space="preserve">Tài khoản trung gian.</w:t>
      </w:r>
    </w:p>
    <w:p>
      <w:pPr>
        <w:pStyle w:val="FirstParagraph"/>
      </w:pPr>
      <w:r>
        <w:t xml:space="preserve">Không nên chỉ cung cấp trường</w:t>
      </w:r>
      <w:r>
        <w:t xml:space="preserve"> </w:t>
      </w:r>
      <w:r>
        <w:t xml:space="preserve">“đã giải ngân”</w:t>
      </w:r>
      <w:r>
        <w:t xml:space="preserve"> </w:t>
      </w:r>
      <w:r>
        <w:t xml:space="preserve">mà thiếu tài khoản nhận tiền.</w:t>
      </w:r>
    </w:p>
    <w:p>
      <w:r>
        <w:pict>
          <v:rect style="width:0;height:1.5pt" o:hralign="center" o:hrstd="t" o:hr="t"/>
        </w:pict>
      </w:r>
    </w:p>
    <w:bookmarkEnd w:id="44"/>
    <w:bookmarkEnd w:id="45"/>
    <w:bookmarkStart w:id="49" w:name="dữ-liệu-giao-dịch-chuyển-tiền"/>
    <w:p>
      <w:pPr>
        <w:pStyle w:val="Heading2"/>
      </w:pPr>
      <w:r>
        <w:t xml:space="preserve">8. Dữ liệu giao dịch chuyển tiền</w:t>
      </w:r>
    </w:p>
    <w:p>
      <w:pPr>
        <w:pStyle w:val="FirstParagraph"/>
      </w:pPr>
      <w:r>
        <w:t xml:space="preserve">Đây là nhóm dữ liệu có khối lượng lớn nhất và phải được cấp ở mức</w:t>
      </w:r>
      <w:r>
        <w:t xml:space="preserve"> </w:t>
      </w:r>
      <w:r>
        <w:rPr>
          <w:b/>
          <w:bCs/>
        </w:rPr>
        <w:t xml:space="preserve">từng giao dịch</w:t>
      </w:r>
      <w:r>
        <w:t xml:space="preserve">, không được tổng hợp trước theo ngày.</w:t>
      </w:r>
    </w:p>
    <w:bookmarkStart w:id="46" w:name="các-trường-bắt-buộc-3"/>
    <w:p>
      <w:pPr>
        <w:pStyle w:val="Heading3"/>
      </w:pPr>
      <w:r>
        <w:t xml:space="preserve">8.1. Các trường bắt buộc</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Trường</w:t>
            </w:r>
          </w:p>
        </w:tc>
        <w:tc>
          <w:tcPr/>
          <w:p>
            <w:pPr>
              <w:pStyle w:val="Compact"/>
            </w:pPr>
            <w:r>
              <w:t xml:space="preserve">Kiểu</w:t>
            </w:r>
          </w:p>
        </w:tc>
        <w:tc>
          <w:tcPr/>
          <w:p>
            <w:pPr>
              <w:pStyle w:val="Compact"/>
              <w:jc w:val="right"/>
            </w:pPr>
            <w:r>
              <w:t xml:space="preserve">Bắt buộc</w:t>
            </w:r>
          </w:p>
        </w:tc>
        <w:tc>
          <w:tcPr/>
          <w:p>
            <w:pPr>
              <w:pStyle w:val="Compact"/>
            </w:pPr>
            <w:r>
              <w:t xml:space="preserve">Giá trị hoặc quy tắc</w:t>
            </w:r>
          </w:p>
        </w:tc>
        <w:tc>
          <w:tcPr/>
          <w:p>
            <w:pPr>
              <w:pStyle w:val="Compact"/>
            </w:pPr>
            <w:r>
              <w:t xml:space="preserve">Ví dụ</w:t>
            </w:r>
          </w:p>
        </w:tc>
      </w:tr>
      <w:tr>
        <w:tc>
          <w:tcPr/>
          <w:p>
            <w:pPr>
              <w:pStyle w:val="Compact"/>
            </w:pPr>
            <w:r>
              <w:rPr>
                <w:rStyle w:val="VerbatimChar"/>
              </w:rPr>
              <w:t xml:space="preserve">transferId</w:t>
            </w:r>
          </w:p>
        </w:tc>
        <w:tc>
          <w:tcPr/>
          <w:p>
            <w:pPr>
              <w:pStyle w:val="Compact"/>
            </w:pPr>
            <w:r>
              <w:t xml:space="preserve">Chuỗi</w:t>
            </w:r>
          </w:p>
        </w:tc>
        <w:tc>
          <w:tcPr/>
          <w:p>
            <w:pPr>
              <w:pStyle w:val="Compact"/>
              <w:jc w:val="right"/>
            </w:pPr>
            <w:r>
              <w:t xml:space="preserve">Có</w:t>
            </w:r>
          </w:p>
        </w:tc>
        <w:tc>
          <w:tcPr/>
          <w:p>
            <w:pPr>
              <w:pStyle w:val="Compact"/>
            </w:pPr>
            <w:r>
              <w:t xml:space="preserve">Mã giao dịch duy nhất xuyên hệ thống</w:t>
            </w:r>
          </w:p>
        </w:tc>
        <w:tc>
          <w:tcPr/>
          <w:p>
            <w:pPr>
              <w:pStyle w:val="Compact"/>
            </w:pPr>
            <w:r>
              <w:rPr>
                <w:rStyle w:val="VerbatimChar"/>
              </w:rPr>
              <w:t xml:space="preserve">TR-X001-B001-01</w:t>
            </w:r>
          </w:p>
        </w:tc>
      </w:tr>
      <w:tr>
        <w:tc>
          <w:tcPr/>
          <w:p>
            <w:pPr>
              <w:pStyle w:val="Compact"/>
            </w:pPr>
            <w:r>
              <w:rPr>
                <w:rStyle w:val="VerbatimChar"/>
              </w:rPr>
              <w:t xml:space="preserve">sourceAccountId</w:t>
            </w:r>
          </w:p>
        </w:tc>
        <w:tc>
          <w:tcPr/>
          <w:p>
            <w:pPr>
              <w:pStyle w:val="Compact"/>
            </w:pPr>
            <w:r>
              <w:t xml:space="preserve">Chuỗi</w:t>
            </w:r>
          </w:p>
        </w:tc>
        <w:tc>
          <w:tcPr/>
          <w:p>
            <w:pPr>
              <w:pStyle w:val="Compact"/>
              <w:jc w:val="right"/>
            </w:pPr>
            <w:r>
              <w:t xml:space="preserve">Có</w:t>
            </w:r>
          </w:p>
        </w:tc>
        <w:tc>
          <w:tcPr/>
          <w:p>
            <w:pPr>
              <w:pStyle w:val="Compact"/>
            </w:pPr>
            <w:r>
              <w:t xml:space="preserve">Tài khoản thực sự bị ghi nợ</w:t>
            </w:r>
          </w:p>
        </w:tc>
        <w:tc>
          <w:tcPr/>
          <w:p>
            <w:pPr>
              <w:pStyle w:val="Compact"/>
            </w:pPr>
            <w:r>
              <w:rPr>
                <w:rStyle w:val="VerbatimChar"/>
              </w:rPr>
              <w:t xml:space="preserve">A-X001-01</w:t>
            </w:r>
          </w:p>
        </w:tc>
      </w:tr>
      <w:tr>
        <w:tc>
          <w:tcPr/>
          <w:p>
            <w:pPr>
              <w:pStyle w:val="Compact"/>
            </w:pPr>
            <w:r>
              <w:rPr>
                <w:rStyle w:val="VerbatimChar"/>
              </w:rPr>
              <w:t xml:space="preserve">destinationAccountId</w:t>
            </w:r>
          </w:p>
        </w:tc>
        <w:tc>
          <w:tcPr/>
          <w:p>
            <w:pPr>
              <w:pStyle w:val="Compact"/>
            </w:pPr>
            <w:r>
              <w:t xml:space="preserve">Chuỗi</w:t>
            </w:r>
          </w:p>
        </w:tc>
        <w:tc>
          <w:tcPr/>
          <w:p>
            <w:pPr>
              <w:pStyle w:val="Compact"/>
              <w:jc w:val="right"/>
            </w:pPr>
            <w:r>
              <w:t xml:space="preserve">Có</w:t>
            </w:r>
          </w:p>
        </w:tc>
        <w:tc>
          <w:tcPr/>
          <w:p>
            <w:pPr>
              <w:pStyle w:val="Compact"/>
            </w:pPr>
            <w:r>
              <w:t xml:space="preserve">Tài khoản thực sự được ghi có</w:t>
            </w:r>
          </w:p>
        </w:tc>
        <w:tc>
          <w:tcPr/>
          <w:p>
            <w:pPr>
              <w:pStyle w:val="Compact"/>
            </w:pPr>
            <w:r>
              <w:rPr>
                <w:rStyle w:val="VerbatimChar"/>
              </w:rPr>
              <w:t xml:space="preserve">A-B001-01</w:t>
            </w:r>
          </w:p>
        </w:tc>
      </w:tr>
      <w:tr>
        <w:tc>
          <w:tcPr/>
          <w:p>
            <w:pPr>
              <w:pStyle w:val="Compact"/>
            </w:pPr>
            <w:r>
              <w:rPr>
                <w:rStyle w:val="VerbatimChar"/>
              </w:rPr>
              <w:t xml:space="preserve">eventTime</w:t>
            </w:r>
          </w:p>
        </w:tc>
        <w:tc>
          <w:tcPr/>
          <w:p>
            <w:pPr>
              <w:pStyle w:val="Compact"/>
            </w:pPr>
            <w:r>
              <w:t xml:space="preserve">DateTime</w:t>
            </w:r>
          </w:p>
        </w:tc>
        <w:tc>
          <w:tcPr/>
          <w:p>
            <w:pPr>
              <w:pStyle w:val="Compact"/>
              <w:jc w:val="right"/>
            </w:pPr>
            <w:r>
              <w:t xml:space="preserve">Có</w:t>
            </w:r>
          </w:p>
        </w:tc>
        <w:tc>
          <w:tcPr/>
          <w:p>
            <w:pPr>
              <w:pStyle w:val="Compact"/>
            </w:pPr>
            <w:r>
              <w:t xml:space="preserve">Thời điểm hạch toán hoàn tất</w:t>
            </w:r>
          </w:p>
        </w:tc>
        <w:tc>
          <w:tcPr/>
          <w:p>
            <w:pPr>
              <w:pStyle w:val="Compact"/>
            </w:pPr>
            <w:r>
              <w:rPr>
                <w:rStyle w:val="VerbatimChar"/>
              </w:rPr>
              <w:t xml:space="preserve">2026-06-02T08:00:00+07:00</w:t>
            </w:r>
          </w:p>
        </w:tc>
      </w:tr>
      <w:tr>
        <w:tc>
          <w:tcPr/>
          <w:p>
            <w:pPr>
              <w:pStyle w:val="Compact"/>
            </w:pPr>
            <w:r>
              <w:rPr>
                <w:rStyle w:val="VerbatimChar"/>
              </w:rPr>
              <w:t xml:space="preserve">amount</w:t>
            </w:r>
          </w:p>
        </w:tc>
        <w:tc>
          <w:tcPr/>
          <w:p>
            <w:pPr>
              <w:pStyle w:val="Compact"/>
            </w:pPr>
            <w:r>
              <w:t xml:space="preserve">Số nguyên</w:t>
            </w:r>
          </w:p>
        </w:tc>
        <w:tc>
          <w:tcPr/>
          <w:p>
            <w:pPr>
              <w:pStyle w:val="Compact"/>
              <w:jc w:val="right"/>
            </w:pPr>
            <w:r>
              <w:t xml:space="preserve">Có</w:t>
            </w:r>
          </w:p>
        </w:tc>
        <w:tc>
          <w:tcPr/>
          <w:p>
            <w:pPr>
              <w:pStyle w:val="Compact"/>
            </w:pPr>
            <w:r>
              <w:t xml:space="preserve">Giá trị giao dịch</w:t>
            </w:r>
          </w:p>
        </w:tc>
        <w:tc>
          <w:tcPr/>
          <w:p>
            <w:pPr>
              <w:pStyle w:val="Compact"/>
            </w:pPr>
            <w:r>
              <w:rPr>
                <w:rStyle w:val="VerbatimChar"/>
              </w:rPr>
              <w:t xml:space="preserve">800000000</w:t>
            </w:r>
          </w:p>
        </w:tc>
      </w:tr>
      <w:tr>
        <w:tc>
          <w:tcPr/>
          <w:p>
            <w:pPr>
              <w:pStyle w:val="Compact"/>
            </w:pPr>
            <w:r>
              <w:rPr>
                <w:rStyle w:val="VerbatimChar"/>
              </w:rPr>
              <w:t xml:space="preserve">currency</w:t>
            </w:r>
          </w:p>
        </w:tc>
        <w:tc>
          <w:tcPr/>
          <w:p>
            <w:pPr>
              <w:pStyle w:val="Compact"/>
            </w:pPr>
            <w:r>
              <w:t xml:space="preserve">Chuỗi</w:t>
            </w:r>
          </w:p>
        </w:tc>
        <w:tc>
          <w:tcPr/>
          <w:p>
            <w:pPr>
              <w:pStyle w:val="Compact"/>
              <w:jc w:val="right"/>
            </w:pPr>
            <w:r>
              <w:t xml:space="preserve">Có</w:t>
            </w:r>
          </w:p>
        </w:tc>
        <w:tc>
          <w:tcPr/>
          <w:p>
            <w:pPr>
              <w:pStyle w:val="Compact"/>
            </w:pPr>
            <w:r>
              <w:t xml:space="preserve">Mã tiền tệ</w:t>
            </w:r>
          </w:p>
        </w:tc>
        <w:tc>
          <w:tcPr/>
          <w:p>
            <w:pPr>
              <w:pStyle w:val="Compact"/>
            </w:pPr>
            <w:r>
              <w:rPr>
                <w:rStyle w:val="VerbatimChar"/>
              </w:rPr>
              <w:t xml:space="preserve">VND</w:t>
            </w:r>
          </w:p>
        </w:tc>
      </w:tr>
      <w:tr>
        <w:tc>
          <w:tcPr/>
          <w:p>
            <w:pPr>
              <w:pStyle w:val="Compact"/>
            </w:pPr>
            <w:r>
              <w:rPr>
                <w:rStyle w:val="VerbatimChar"/>
              </w:rPr>
              <w:t xml:space="preserve">directionClass</w:t>
            </w:r>
          </w:p>
        </w:tc>
        <w:tc>
          <w:tcPr/>
          <w:p>
            <w:pPr>
              <w:pStyle w:val="Compact"/>
            </w:pPr>
            <w:r>
              <w:t xml:space="preserve">Chuỗi</w:t>
            </w:r>
          </w:p>
        </w:tc>
        <w:tc>
          <w:tcPr/>
          <w:p>
            <w:pPr>
              <w:pStyle w:val="Compact"/>
              <w:jc w:val="right"/>
            </w:pPr>
            <w:r>
              <w:t xml:space="preserve">Có</w:t>
            </w:r>
          </w:p>
        </w:tc>
        <w:tc>
          <w:tcPr/>
          <w:p>
            <w:pPr>
              <w:pStyle w:val="Compact"/>
            </w:pPr>
            <w:r>
              <w:t xml:space="preserve">Phân loại hướng giao dịch</w:t>
            </w:r>
          </w:p>
        </w:tc>
        <w:tc>
          <w:tcPr/>
          <w:p>
            <w:pPr>
              <w:pStyle w:val="Compact"/>
            </w:pPr>
            <w:r>
              <w:rPr>
                <w:rStyle w:val="VerbatimChar"/>
              </w:rPr>
              <w:t xml:space="preserve">INTERNAL</w:t>
            </w:r>
          </w:p>
        </w:tc>
      </w:tr>
      <w:tr>
        <w:tc>
          <w:tcPr/>
          <w:p>
            <w:pPr>
              <w:pStyle w:val="Compact"/>
            </w:pPr>
            <w:r>
              <w:rPr>
                <w:rStyle w:val="VerbatimChar"/>
              </w:rPr>
              <w:t xml:space="preserve">transactionStatus</w:t>
            </w:r>
          </w:p>
        </w:tc>
        <w:tc>
          <w:tcPr/>
          <w:p>
            <w:pPr>
              <w:pStyle w:val="Compact"/>
            </w:pPr>
            <w:r>
              <w:t xml:space="preserve">Chuỗi</w:t>
            </w:r>
          </w:p>
        </w:tc>
        <w:tc>
          <w:tcPr/>
          <w:p>
            <w:pPr>
              <w:pStyle w:val="Compact"/>
              <w:jc w:val="right"/>
            </w:pPr>
            <w:r>
              <w:t xml:space="preserve">Có</w:t>
            </w:r>
          </w:p>
        </w:tc>
        <w:tc>
          <w:tcPr/>
          <w:p>
            <w:pPr>
              <w:pStyle w:val="Compact"/>
            </w:pPr>
            <w:r>
              <w:t xml:space="preserve">Chỉ giao dịch thành công</w:t>
            </w:r>
          </w:p>
        </w:tc>
        <w:tc>
          <w:tcPr/>
          <w:p>
            <w:pPr>
              <w:pStyle w:val="Compact"/>
            </w:pPr>
            <w:r>
              <w:rPr>
                <w:rStyle w:val="VerbatimChar"/>
              </w:rPr>
              <w:t xml:space="preserve">COMPLETED</w:t>
            </w:r>
          </w:p>
        </w:tc>
      </w:tr>
      <w:tr>
        <w:tc>
          <w:tcPr/>
          <w:p>
            <w:pPr>
              <w:pStyle w:val="Compact"/>
            </w:pPr>
            <w:r>
              <w:rPr>
                <w:rStyle w:val="VerbatimChar"/>
              </w:rPr>
              <w:t xml:space="preserve">reversalFlag</w:t>
            </w:r>
          </w:p>
        </w:tc>
        <w:tc>
          <w:tcPr/>
          <w:p>
            <w:pPr>
              <w:pStyle w:val="Compact"/>
            </w:pPr>
            <w:r>
              <w:t xml:space="preserve">Boolean</w:t>
            </w:r>
          </w:p>
        </w:tc>
        <w:tc>
          <w:tcPr/>
          <w:p>
            <w:pPr>
              <w:pStyle w:val="Compact"/>
              <w:jc w:val="right"/>
            </w:pPr>
            <w:r>
              <w:t xml:space="preserve">Có</w:t>
            </w:r>
          </w:p>
        </w:tc>
        <w:tc>
          <w:tcPr/>
          <w:p>
            <w:pPr>
              <w:pStyle w:val="Compact"/>
            </w:pPr>
            <w:r>
              <w:t xml:space="preserve">Giao dịch đã bị đảo hay chưa</w:t>
            </w:r>
          </w:p>
        </w:tc>
        <w:tc>
          <w:tcPr/>
          <w:p>
            <w:pPr>
              <w:pStyle w:val="Compact"/>
            </w:pPr>
            <w:r>
              <w:rPr>
                <w:rStyle w:val="VerbatimChar"/>
              </w:rPr>
              <w:t xml:space="preserve">false</w:t>
            </w:r>
          </w:p>
        </w:tc>
      </w:tr>
      <w:tr>
        <w:tc>
          <w:tcPr/>
          <w:p>
            <w:pPr>
              <w:pStyle w:val="Compact"/>
            </w:pPr>
            <w:r>
              <w:rPr>
                <w:rStyle w:val="VerbatimChar"/>
              </w:rPr>
              <w:t xml:space="preserve">channel</w:t>
            </w:r>
          </w:p>
        </w:tc>
        <w:tc>
          <w:tcPr/>
          <w:p>
            <w:pPr>
              <w:pStyle w:val="Compact"/>
            </w:pPr>
            <w:r>
              <w:t xml:space="preserve">Chuỗi</w:t>
            </w:r>
          </w:p>
        </w:tc>
        <w:tc>
          <w:tcPr/>
          <w:p>
            <w:pPr>
              <w:pStyle w:val="Compact"/>
              <w:jc w:val="right"/>
            </w:pPr>
            <w:r>
              <w:t xml:space="preserve">Nên có</w:t>
            </w:r>
          </w:p>
        </w:tc>
        <w:tc>
          <w:tcPr/>
          <w:p>
            <w:pPr>
              <w:pStyle w:val="Compact"/>
            </w:pPr>
            <w:r>
              <w:t xml:space="preserve">Kênh thực hiện</w:t>
            </w:r>
          </w:p>
        </w:tc>
        <w:tc>
          <w:tcPr/>
          <w:p>
            <w:pPr>
              <w:pStyle w:val="Compact"/>
            </w:pPr>
            <w:r>
              <w:rPr>
                <w:rStyle w:val="VerbatimChar"/>
              </w:rPr>
              <w:t xml:space="preserve">MOBILE</w:t>
            </w:r>
            <w:r>
              <w:t xml:space="preserve">,</w:t>
            </w:r>
            <w:r>
              <w:t xml:space="preserve"> </w:t>
            </w:r>
            <w:r>
              <w:rPr>
                <w:rStyle w:val="VerbatimChar"/>
              </w:rPr>
              <w:t xml:space="preserve">BRANCH</w:t>
            </w:r>
            <w:r>
              <w:t xml:space="preserve">,</w:t>
            </w:r>
            <w:r>
              <w:t xml:space="preserve"> </w:t>
            </w:r>
            <w:r>
              <w:rPr>
                <w:rStyle w:val="VerbatimChar"/>
              </w:rPr>
              <w:t xml:space="preserve">API</w:t>
            </w:r>
          </w:p>
        </w:tc>
      </w:tr>
      <w:tr>
        <w:tc>
          <w:tcPr/>
          <w:p>
            <w:pPr>
              <w:pStyle w:val="Compact"/>
            </w:pPr>
            <w:r>
              <w:rPr>
                <w:rStyle w:val="VerbatimChar"/>
              </w:rPr>
              <w:t xml:space="preserve">paymentType</w:t>
            </w:r>
          </w:p>
        </w:tc>
        <w:tc>
          <w:tcPr/>
          <w:p>
            <w:pPr>
              <w:pStyle w:val="Compact"/>
            </w:pPr>
            <w:r>
              <w:t xml:space="preserve">Chuỗi</w:t>
            </w:r>
          </w:p>
        </w:tc>
        <w:tc>
          <w:tcPr/>
          <w:p>
            <w:pPr>
              <w:pStyle w:val="Compact"/>
              <w:jc w:val="right"/>
            </w:pPr>
            <w:r>
              <w:t xml:space="preserve">Nên có</w:t>
            </w:r>
          </w:p>
        </w:tc>
        <w:tc>
          <w:tcPr/>
          <w:p>
            <w:pPr>
              <w:pStyle w:val="Compact"/>
            </w:pPr>
            <w:r>
              <w:t xml:space="preserve">Loại thanh toán</w:t>
            </w:r>
          </w:p>
        </w:tc>
        <w:tc>
          <w:tcPr/>
          <w:p>
            <w:pPr>
              <w:pStyle w:val="Compact"/>
            </w:pPr>
            <w:r>
              <w:rPr>
                <w:rStyle w:val="VerbatimChar"/>
              </w:rPr>
              <w:t xml:space="preserve">ACCOUNT_TRANSFER</w:t>
            </w:r>
          </w:p>
        </w:tc>
      </w:tr>
      <w:tr>
        <w:tc>
          <w:tcPr/>
          <w:p>
            <w:pPr>
              <w:pStyle w:val="Compact"/>
            </w:pPr>
            <w:r>
              <w:rPr>
                <w:rStyle w:val="VerbatimChar"/>
              </w:rPr>
              <w:t xml:space="preserve">sourceBankCode</w:t>
            </w:r>
          </w:p>
        </w:tc>
        <w:tc>
          <w:tcPr/>
          <w:p>
            <w:pPr>
              <w:pStyle w:val="Compact"/>
            </w:pPr>
            <w:r>
              <w:t xml:space="preserve">Chuỗi</w:t>
            </w:r>
          </w:p>
        </w:tc>
        <w:tc>
          <w:tcPr/>
          <w:p>
            <w:pPr>
              <w:pStyle w:val="Compact"/>
              <w:jc w:val="right"/>
            </w:pPr>
            <w:r>
              <w:t xml:space="preserve">Có</w:t>
            </w:r>
          </w:p>
        </w:tc>
        <w:tc>
          <w:tcPr/>
          <w:p>
            <w:pPr>
              <w:pStyle w:val="Compact"/>
            </w:pPr>
            <w:r>
              <w:t xml:space="preserve">Ngân hàng tài khoản nguồn</w:t>
            </w:r>
          </w:p>
        </w:tc>
        <w:tc>
          <w:tcPr/>
          <w:p>
            <w:pPr>
              <w:pStyle w:val="Compact"/>
            </w:pPr>
            <w:r>
              <w:rPr>
                <w:rStyle w:val="VerbatimChar"/>
              </w:rPr>
              <w:t xml:space="preserve">BANK_A</w:t>
            </w:r>
          </w:p>
        </w:tc>
      </w:tr>
      <w:tr>
        <w:tc>
          <w:tcPr/>
          <w:p>
            <w:pPr>
              <w:pStyle w:val="Compact"/>
            </w:pPr>
            <w:r>
              <w:rPr>
                <w:rStyle w:val="VerbatimChar"/>
              </w:rPr>
              <w:t xml:space="preserve">destinationBankCode</w:t>
            </w:r>
          </w:p>
        </w:tc>
        <w:tc>
          <w:tcPr/>
          <w:p>
            <w:pPr>
              <w:pStyle w:val="Compact"/>
            </w:pPr>
            <w:r>
              <w:t xml:space="preserve">Chuỗi</w:t>
            </w:r>
          </w:p>
        </w:tc>
        <w:tc>
          <w:tcPr/>
          <w:p>
            <w:pPr>
              <w:pStyle w:val="Compact"/>
              <w:jc w:val="right"/>
            </w:pPr>
            <w:r>
              <w:t xml:space="preserve">Có</w:t>
            </w:r>
          </w:p>
        </w:tc>
        <w:tc>
          <w:tcPr/>
          <w:p>
            <w:pPr>
              <w:pStyle w:val="Compact"/>
            </w:pPr>
            <w:r>
              <w:t xml:space="preserve">Ngân hàng tài khoản đích</w:t>
            </w:r>
          </w:p>
        </w:tc>
        <w:tc>
          <w:tcPr/>
          <w:p>
            <w:pPr>
              <w:pStyle w:val="Compact"/>
            </w:pPr>
            <w:r>
              <w:rPr>
                <w:rStyle w:val="VerbatimChar"/>
              </w:rPr>
              <w:t xml:space="preserve">BANK_A</w:t>
            </w:r>
          </w:p>
        </w:tc>
      </w:tr>
      <w:tr>
        <w:tc>
          <w:tcPr/>
          <w:p>
            <w:pPr>
              <w:pStyle w:val="Compact"/>
            </w:pPr>
            <w:r>
              <w:rPr>
                <w:rStyle w:val="VerbatimChar"/>
              </w:rPr>
              <w:t xml:space="preserve">counterpartyName</w:t>
            </w:r>
          </w:p>
        </w:tc>
        <w:tc>
          <w:tcPr/>
          <w:p>
            <w:pPr>
              <w:pStyle w:val="Compact"/>
            </w:pPr>
            <w:r>
              <w:t xml:space="preserve">Chuỗi</w:t>
            </w:r>
          </w:p>
        </w:tc>
        <w:tc>
          <w:tcPr/>
          <w:p>
            <w:pPr>
              <w:pStyle w:val="Compact"/>
              <w:jc w:val="right"/>
            </w:pPr>
            <w:r>
              <w:t xml:space="preserve">Nên có</w:t>
            </w:r>
          </w:p>
        </w:tc>
        <w:tc>
          <w:tcPr/>
          <w:p>
            <w:pPr>
              <w:pStyle w:val="Compact"/>
            </w:pPr>
            <w:r>
              <w:t xml:space="preserve">Tên đối tác trên lệnh thanh toán</w:t>
            </w:r>
          </w:p>
        </w:tc>
        <w:tc>
          <w:tcPr/>
          <w:p>
            <w:pPr>
              <w:pStyle w:val="Compact"/>
            </w:pPr>
            <w:r>
              <w:rPr>
                <w:rStyle w:val="VerbatimChar"/>
              </w:rPr>
              <w:t xml:space="preserve">Công ty Cơ khí Sao Việt</w:t>
            </w:r>
          </w:p>
        </w:tc>
      </w:tr>
      <w:tr>
        <w:tc>
          <w:tcPr/>
          <w:p>
            <w:pPr>
              <w:pStyle w:val="Compact"/>
            </w:pPr>
            <w:r>
              <w:rPr>
                <w:rStyle w:val="VerbatimChar"/>
              </w:rPr>
              <w:t xml:space="preserve">referenceText</w:t>
            </w:r>
          </w:p>
        </w:tc>
        <w:tc>
          <w:tcPr/>
          <w:p>
            <w:pPr>
              <w:pStyle w:val="Compact"/>
            </w:pPr>
            <w:r>
              <w:t xml:space="preserve">Chuỗi</w:t>
            </w:r>
          </w:p>
        </w:tc>
        <w:tc>
          <w:tcPr/>
          <w:p>
            <w:pPr>
              <w:pStyle w:val="Compact"/>
              <w:jc w:val="right"/>
            </w:pPr>
            <w:r>
              <w:t xml:space="preserve">Không bắt buộc</w:t>
            </w:r>
          </w:p>
        </w:tc>
        <w:tc>
          <w:tcPr/>
          <w:p>
            <w:pPr>
              <w:pStyle w:val="Compact"/>
            </w:pPr>
            <w:r>
              <w:t xml:space="preserve">Chỉ phục vụ điều tra, không dùng phát hiện</w:t>
            </w:r>
          </w:p>
        </w:tc>
        <w:tc>
          <w:tcPr/>
          <w:p>
            <w:pPr>
              <w:pStyle w:val="Compact"/>
            </w:pPr>
            <w:r>
              <w:rPr>
                <w:rStyle w:val="VerbatimChar"/>
              </w:rPr>
              <w:t xml:space="preserve">Giao dịch chuyển khoản</w:t>
            </w:r>
          </w:p>
        </w:tc>
      </w:tr>
      <w:tr>
        <w:tc>
          <w:tcPr/>
          <w:p>
            <w:pPr>
              <w:pStyle w:val="Compact"/>
            </w:pPr>
            <w:r>
              <w:rPr>
                <w:rStyle w:val="VerbatimChar"/>
              </w:rPr>
              <w:t xml:space="preserve">bankTraceId</w:t>
            </w:r>
          </w:p>
        </w:tc>
        <w:tc>
          <w:tcPr/>
          <w:p>
            <w:pPr>
              <w:pStyle w:val="Compact"/>
            </w:pPr>
            <w:r>
              <w:t xml:space="preserve">Chuỗi</w:t>
            </w:r>
          </w:p>
        </w:tc>
        <w:tc>
          <w:tcPr/>
          <w:p>
            <w:pPr>
              <w:pStyle w:val="Compact"/>
              <w:jc w:val="right"/>
            </w:pPr>
            <w:r>
              <w:t xml:space="preserve">Nên có</w:t>
            </w:r>
          </w:p>
        </w:tc>
        <w:tc>
          <w:tcPr/>
          <w:p>
            <w:pPr>
              <w:pStyle w:val="Compact"/>
            </w:pPr>
            <w:r>
              <w:t xml:space="preserve">Mã đối soát liên ngân hàng</w:t>
            </w:r>
          </w:p>
        </w:tc>
        <w:tc>
          <w:tcPr/>
          <w:p>
            <w:pPr>
              <w:pStyle w:val="Compact"/>
            </w:pPr>
            <w:r>
              <w:rPr>
                <w:rStyle w:val="VerbatimChar"/>
              </w:rPr>
              <w:t xml:space="preserve">TRACE202606020001</w:t>
            </w:r>
          </w:p>
        </w:tc>
      </w:tr>
      <w:tr>
        <w:tc>
          <w:tcPr/>
          <w:p>
            <w:pPr>
              <w:pStyle w:val="Compact"/>
            </w:pPr>
            <w:r>
              <w:rPr>
                <w:rStyle w:val="VerbatimChar"/>
              </w:rPr>
              <w:t xml:space="preserve">observedByBank</w:t>
            </w:r>
          </w:p>
        </w:tc>
        <w:tc>
          <w:tcPr/>
          <w:p>
            <w:pPr>
              <w:pStyle w:val="Compact"/>
            </w:pPr>
            <w:r>
              <w:t xml:space="preserve">Boolean</w:t>
            </w:r>
          </w:p>
        </w:tc>
        <w:tc>
          <w:tcPr/>
          <w:p>
            <w:pPr>
              <w:pStyle w:val="Compact"/>
              <w:jc w:val="right"/>
            </w:pPr>
            <w:r>
              <w:t xml:space="preserve">Có</w:t>
            </w:r>
          </w:p>
        </w:tc>
        <w:tc>
          <w:tcPr/>
          <w:p>
            <w:pPr>
              <w:pStyle w:val="Compact"/>
            </w:pPr>
            <w:r>
              <w:rPr>
                <w:rStyle w:val="VerbatimChar"/>
              </w:rPr>
              <w:t xml:space="preserve">true</w:t>
            </w:r>
            <w:r>
              <w:t xml:space="preserve"> </w:t>
            </w:r>
            <w:r>
              <w:t xml:space="preserve">với giao dịch thực tế</w:t>
            </w:r>
          </w:p>
        </w:tc>
        <w:tc>
          <w:tcPr/>
          <w:p>
            <w:pPr>
              <w:pStyle w:val="Compact"/>
            </w:pPr>
            <w:r>
              <w:rPr>
                <w:rStyle w:val="VerbatimChar"/>
              </w:rPr>
              <w:t xml:space="preserve">true</w:t>
            </w:r>
          </w:p>
        </w:tc>
      </w:tr>
      <w:tr>
        <w:tc>
          <w:tcPr/>
          <w:p>
            <w:pPr>
              <w:pStyle w:val="Compact"/>
            </w:pPr>
            <w:r>
              <w:rPr>
                <w:rStyle w:val="VerbatimChar"/>
              </w:rPr>
              <w:t xml:space="preserve">sourceSystem</w:t>
            </w:r>
          </w:p>
        </w:tc>
        <w:tc>
          <w:tcPr/>
          <w:p>
            <w:pPr>
              <w:pStyle w:val="Compact"/>
            </w:pPr>
            <w:r>
              <w:t xml:space="preserve">Chuỗi</w:t>
            </w:r>
          </w:p>
        </w:tc>
        <w:tc>
          <w:tcPr/>
          <w:p>
            <w:pPr>
              <w:pStyle w:val="Compact"/>
              <w:jc w:val="right"/>
            </w:pPr>
            <w:r>
              <w:t xml:space="preserve">Có</w:t>
            </w:r>
          </w:p>
        </w:tc>
        <w:tc>
          <w:tcPr/>
          <w:p>
            <w:pPr>
              <w:pStyle w:val="Compact"/>
            </w:pPr>
            <w:r>
              <w:rPr>
                <w:rStyle w:val="VerbatimChar"/>
              </w:rPr>
              <w:t xml:space="preserve">PAYMENT_HUB</w:t>
            </w:r>
            <w:r>
              <w:t xml:space="preserve">,</w:t>
            </w:r>
            <w:r>
              <w:t xml:space="preserve"> </w:t>
            </w:r>
            <w:r>
              <w:rPr>
                <w:rStyle w:val="VerbatimChar"/>
              </w:rPr>
              <w:t xml:space="preserve">CORE_TRANSFER</w:t>
            </w:r>
          </w:p>
        </w:tc>
        <w:tc>
          <w:tcPr/>
          <w:p>
            <w:pPr>
              <w:pStyle w:val="Compact"/>
            </w:pPr>
            <w:r>
              <w:rPr>
                <w:rStyle w:val="VerbatimChar"/>
              </w:rPr>
              <w:t xml:space="preserve">PAYMENT_HUB</w:t>
            </w:r>
          </w:p>
        </w:tc>
      </w:tr>
      <w:tr>
        <w:tc>
          <w:tcPr/>
          <w:p>
            <w:pPr>
              <w:pStyle w:val="Compact"/>
            </w:pPr>
            <w:r>
              <w:rPr>
                <w:rStyle w:val="VerbatimChar"/>
              </w:rPr>
              <w:t xml:space="preserve">ingestedAt</w:t>
            </w:r>
          </w:p>
        </w:tc>
        <w:tc>
          <w:tcPr/>
          <w:p>
            <w:pPr>
              <w:pStyle w:val="Compact"/>
            </w:pPr>
            <w:r>
              <w:t xml:space="preserve">DateTime</w:t>
            </w:r>
          </w:p>
        </w:tc>
        <w:tc>
          <w:tcPr/>
          <w:p>
            <w:pPr>
              <w:pStyle w:val="Compact"/>
              <w:jc w:val="right"/>
            </w:pPr>
            <w:r>
              <w:t xml:space="preserve">Có</w:t>
            </w:r>
          </w:p>
        </w:tc>
        <w:tc>
          <w:tcPr/>
          <w:p>
            <w:pPr>
              <w:pStyle w:val="Compact"/>
            </w:pPr>
            <w:r>
              <w:t xml:space="preserve">Thời điểm nạp</w:t>
            </w:r>
          </w:p>
        </w:tc>
        <w:tc>
          <w:tcPr/>
          <w:p>
            <w:pPr>
              <w:pStyle w:val="Compact"/>
            </w:pPr>
            <w:r>
              <w:rPr>
                <w:rStyle w:val="VerbatimChar"/>
              </w:rPr>
              <w:t xml:space="preserve">2026-06-02T08:00:05+07:00</w:t>
            </w:r>
          </w:p>
        </w:tc>
      </w:tr>
    </w:tbl>
    <w:bookmarkEnd w:id="46"/>
    <w:bookmarkStart w:id="47" w:name="giá-trị-hướng-giao-dịch"/>
    <w:p>
      <w:pPr>
        <w:pStyle w:val="Heading3"/>
      </w:pPr>
      <w:r>
        <w:t xml:space="preserve">8.2. Giá trị hướng giao dịch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Giá trị</w:t>
            </w:r>
          </w:p>
        </w:tc>
        <w:tc>
          <w:tcPr/>
          <w:p>
            <w:pPr>
              <w:pStyle w:val="Compact"/>
            </w:pPr>
            <w:r>
              <w:t xml:space="preserve">Ý nghĩa</w:t>
            </w:r>
          </w:p>
        </w:tc>
      </w:tr>
      <w:tr>
        <w:tc>
          <w:tcPr/>
          <w:p>
            <w:pPr>
              <w:pStyle w:val="Compact"/>
            </w:pPr>
            <w:r>
              <w:rPr>
                <w:rStyle w:val="VerbatimChar"/>
              </w:rPr>
              <w:t xml:space="preserve">INTERNAL</w:t>
            </w:r>
          </w:p>
        </w:tc>
        <w:tc>
          <w:tcPr/>
          <w:p>
            <w:pPr>
              <w:pStyle w:val="Compact"/>
            </w:pPr>
            <w:r>
              <w:t xml:space="preserve">Chuyển giữa hai tài khoản trong cùng ngân hàng</w:t>
            </w:r>
          </w:p>
        </w:tc>
      </w:tr>
      <w:tr>
        <w:tc>
          <w:tcPr/>
          <w:p>
            <w:pPr>
              <w:pStyle w:val="Compact"/>
            </w:pPr>
            <w:r>
              <w:rPr>
                <w:rStyle w:val="VerbatimChar"/>
              </w:rPr>
              <w:t xml:space="preserve">EXTERNAL_IN</w:t>
            </w:r>
          </w:p>
        </w:tc>
        <w:tc>
          <w:tcPr/>
          <w:p>
            <w:pPr>
              <w:pStyle w:val="Compact"/>
            </w:pPr>
            <w:r>
              <w:t xml:space="preserve">Tiền từ ngân hàng ngoài đi vào tài khoản nội bộ</w:t>
            </w:r>
          </w:p>
        </w:tc>
      </w:tr>
      <w:tr>
        <w:tc>
          <w:tcPr/>
          <w:p>
            <w:pPr>
              <w:pStyle w:val="Compact"/>
            </w:pPr>
            <w:r>
              <w:rPr>
                <w:rStyle w:val="VerbatimChar"/>
              </w:rPr>
              <w:t xml:space="preserve">EXTERNAL_OUT</w:t>
            </w:r>
          </w:p>
        </w:tc>
        <w:tc>
          <w:tcPr/>
          <w:p>
            <w:pPr>
              <w:pStyle w:val="Compact"/>
            </w:pPr>
            <w:r>
              <w:t xml:space="preserve">Tiền từ tài khoản nội bộ đi sang ngân hàng ngoài</w:t>
            </w:r>
          </w:p>
        </w:tc>
      </w:tr>
      <w:tr>
        <w:tc>
          <w:tcPr/>
          <w:p>
            <w:pPr>
              <w:pStyle w:val="Compact"/>
            </w:pPr>
            <w:r>
              <w:rPr>
                <w:rStyle w:val="VerbatimChar"/>
              </w:rPr>
              <w:t xml:space="preserve">CASH_IN</w:t>
            </w:r>
          </w:p>
        </w:tc>
        <w:tc>
          <w:tcPr/>
          <w:p>
            <w:pPr>
              <w:pStyle w:val="Compact"/>
            </w:pPr>
            <w:r>
              <w:t xml:space="preserve">Nộp tiền mặt, nếu quyết định đưa vào phân tích</w:t>
            </w:r>
          </w:p>
        </w:tc>
      </w:tr>
      <w:tr>
        <w:tc>
          <w:tcPr/>
          <w:p>
            <w:pPr>
              <w:pStyle w:val="Compact"/>
            </w:pPr>
            <w:r>
              <w:rPr>
                <w:rStyle w:val="VerbatimChar"/>
              </w:rPr>
              <w:t xml:space="preserve">CASH_OUT</w:t>
            </w:r>
          </w:p>
        </w:tc>
        <w:tc>
          <w:tcPr/>
          <w:p>
            <w:pPr>
              <w:pStyle w:val="Compact"/>
            </w:pPr>
            <w:r>
              <w:t xml:space="preserve">Rút tiền mặt</w:t>
            </w:r>
          </w:p>
        </w:tc>
      </w:tr>
      <w:tr>
        <w:tc>
          <w:tcPr/>
          <w:p>
            <w:pPr>
              <w:pStyle w:val="Compact"/>
            </w:pPr>
            <w:r>
              <w:rPr>
                <w:rStyle w:val="VerbatimChar"/>
              </w:rPr>
              <w:t xml:space="preserve">CARD_CREDIT</w:t>
            </w:r>
          </w:p>
        </w:tc>
        <w:tc>
          <w:tcPr/>
          <w:p>
            <w:pPr>
              <w:pStyle w:val="Compact"/>
            </w:pPr>
            <w:r>
              <w:t xml:space="preserve">Tiền ghi có qua hệ thống thẻ</w:t>
            </w:r>
          </w:p>
        </w:tc>
      </w:tr>
      <w:tr>
        <w:tc>
          <w:tcPr/>
          <w:p>
            <w:pPr>
              <w:pStyle w:val="Compact"/>
            </w:pPr>
            <w:r>
              <w:rPr>
                <w:rStyle w:val="VerbatimChar"/>
              </w:rPr>
              <w:t xml:space="preserve">WALLET_IN</w:t>
            </w:r>
          </w:p>
        </w:tc>
        <w:tc>
          <w:tcPr/>
          <w:p>
            <w:pPr>
              <w:pStyle w:val="Compact"/>
            </w:pPr>
            <w:r>
              <w:t xml:space="preserve">Tiền vào từ ví điện tử</w:t>
            </w:r>
          </w:p>
        </w:tc>
      </w:tr>
    </w:tbl>
    <w:p>
      <w:pPr>
        <w:pStyle w:val="BodyText"/>
      </w:pPr>
      <w:r>
        <w:t xml:space="preserve">Logic demo sử dụng chủ yếu:</w:t>
      </w:r>
    </w:p>
    <w:p>
      <w:pPr>
        <w:pStyle w:val="Compact"/>
        <w:numPr>
          <w:ilvl w:val="0"/>
          <w:numId w:val="1009"/>
        </w:numPr>
      </w:pPr>
      <w:r>
        <w:rPr>
          <w:rStyle w:val="VerbatimChar"/>
        </w:rPr>
        <w:t xml:space="preserve">INTERNAL</w:t>
      </w:r>
      <w:r>
        <w:t xml:space="preserve"> </w:t>
      </w:r>
      <w:r>
        <w:t xml:space="preserve">để tìm X chuyển tiền cho B;</w:t>
      </w:r>
    </w:p>
    <w:p>
      <w:pPr>
        <w:pStyle w:val="Compact"/>
        <w:numPr>
          <w:ilvl w:val="0"/>
          <w:numId w:val="1009"/>
        </w:numPr>
      </w:pPr>
      <w:r>
        <w:rPr>
          <w:rStyle w:val="VerbatimChar"/>
        </w:rPr>
        <w:t xml:space="preserve">EXTERNAL_IN</w:t>
      </w:r>
      <w:r>
        <w:t xml:space="preserve"> </w:t>
      </w:r>
      <w:r>
        <w:t xml:space="preserve">hoặc</w:t>
      </w:r>
      <w:r>
        <w:t xml:space="preserve"> </w:t>
      </w:r>
      <w:r>
        <w:rPr>
          <w:rStyle w:val="VerbatimChar"/>
        </w:rPr>
        <w:t xml:space="preserve">INTERNAL</w:t>
      </w:r>
      <w:r>
        <w:t xml:space="preserve"> </w:t>
      </w:r>
      <w:r>
        <w:t xml:space="preserve">để tìm tiền quay lại X.</w:t>
      </w:r>
    </w:p>
    <w:bookmarkEnd w:id="47"/>
    <w:bookmarkStart w:id="48" w:name="giao-dịch-nào-phải-được-cung-cấp"/>
    <w:p>
      <w:pPr>
        <w:pStyle w:val="Heading3"/>
      </w:pPr>
      <w:r>
        <w:t xml:space="preserve">8.3. Giao dịch nào phải được cung cấp?</w:t>
      </w:r>
    </w:p>
    <w:p>
      <w:pPr>
        <w:pStyle w:val="FirstParagraph"/>
      </w:pPr>
      <w:r>
        <w:t xml:space="preserve">Phải cung cấp đầy đủ:</w:t>
      </w:r>
    </w:p>
    <w:p>
      <w:pPr>
        <w:pStyle w:val="Compact"/>
        <w:numPr>
          <w:ilvl w:val="0"/>
          <w:numId w:val="1010"/>
        </w:numPr>
      </w:pPr>
      <w:r>
        <w:t xml:space="preserve">Chuyển khoản nội bộ;</w:t>
      </w:r>
    </w:p>
    <w:p>
      <w:pPr>
        <w:pStyle w:val="Compact"/>
        <w:numPr>
          <w:ilvl w:val="0"/>
          <w:numId w:val="1010"/>
        </w:numPr>
      </w:pPr>
      <w:r>
        <w:t xml:space="preserve">Chuyển nhanh liên ngân hàng;</w:t>
      </w:r>
    </w:p>
    <w:p>
      <w:pPr>
        <w:pStyle w:val="Compact"/>
        <w:numPr>
          <w:ilvl w:val="0"/>
          <w:numId w:val="1010"/>
        </w:numPr>
      </w:pPr>
      <w:r>
        <w:t xml:space="preserve">Chuyển tiền qua Payment Hub;</w:t>
      </w:r>
    </w:p>
    <w:p>
      <w:pPr>
        <w:pStyle w:val="Compact"/>
        <w:numPr>
          <w:ilvl w:val="0"/>
          <w:numId w:val="1010"/>
        </w:numPr>
      </w:pPr>
      <w:r>
        <w:t xml:space="preserve">Giao dịch thanh toán lô;</w:t>
      </w:r>
    </w:p>
    <w:p>
      <w:pPr>
        <w:pStyle w:val="Compact"/>
        <w:numPr>
          <w:ilvl w:val="0"/>
          <w:numId w:val="1010"/>
        </w:numPr>
      </w:pPr>
      <w:r>
        <w:t xml:space="preserve">Chuyển tiền qua kênh doanh nghiệp;</w:t>
      </w:r>
    </w:p>
    <w:p>
      <w:pPr>
        <w:pStyle w:val="Compact"/>
        <w:numPr>
          <w:ilvl w:val="0"/>
          <w:numId w:val="1010"/>
        </w:numPr>
      </w:pPr>
      <w:r>
        <w:t xml:space="preserve">Giao dịch API/Open Banking;</w:t>
      </w:r>
    </w:p>
    <w:p>
      <w:pPr>
        <w:pStyle w:val="Compact"/>
        <w:numPr>
          <w:ilvl w:val="0"/>
          <w:numId w:val="1010"/>
        </w:numPr>
      </w:pPr>
      <w:r>
        <w:t xml:space="preserve">Giao dịch tại quầy;</w:t>
      </w:r>
    </w:p>
    <w:p>
      <w:pPr>
        <w:pStyle w:val="Compact"/>
        <w:numPr>
          <w:ilvl w:val="0"/>
          <w:numId w:val="1010"/>
        </w:numPr>
      </w:pPr>
      <w:r>
        <w:t xml:space="preserve">Giao dịch vào tài khoản từ ngân hàng ngoài;</w:t>
      </w:r>
    </w:p>
    <w:p>
      <w:pPr>
        <w:pStyle w:val="Compact"/>
        <w:numPr>
          <w:ilvl w:val="0"/>
          <w:numId w:val="1010"/>
        </w:numPr>
      </w:pPr>
      <w:r>
        <w:t xml:space="preserve">Giao dịch bị đảo, hủy hoặc hoàn trả, kèm trạng thái.</w:t>
      </w:r>
    </w:p>
    <w:p>
      <w:pPr>
        <w:pStyle w:val="FirstParagraph"/>
      </w:pPr>
      <w:r>
        <w:t xml:space="preserve">Không nên chỉ cung cấp các giao dịch trên 100 triệu đồng. Neo4j cần giao dịch gốc để:</w:t>
      </w:r>
    </w:p>
    <w:p>
      <w:pPr>
        <w:pStyle w:val="Compact"/>
        <w:numPr>
          <w:ilvl w:val="0"/>
          <w:numId w:val="1011"/>
        </w:numPr>
      </w:pPr>
      <w:r>
        <w:t xml:space="preserve">Cộng nhiều giao dịch nhỏ của cùng một X;</w:t>
      </w:r>
    </w:p>
    <w:p>
      <w:pPr>
        <w:pStyle w:val="Compact"/>
        <w:numPr>
          <w:ilvl w:val="0"/>
          <w:numId w:val="1011"/>
        </w:numPr>
      </w:pPr>
      <w:r>
        <w:t xml:space="preserve">Loại giao dịch bị đảo;</w:t>
      </w:r>
    </w:p>
    <w:p>
      <w:pPr>
        <w:pStyle w:val="Compact"/>
        <w:numPr>
          <w:ilvl w:val="0"/>
          <w:numId w:val="1011"/>
        </w:numPr>
      </w:pPr>
      <w:r>
        <w:t xml:space="preserve">Điều chỉnh ngưỡng nghiệp vụ sau này;</w:t>
      </w:r>
    </w:p>
    <w:p>
      <w:pPr>
        <w:pStyle w:val="Compact"/>
        <w:numPr>
          <w:ilvl w:val="0"/>
          <w:numId w:val="1011"/>
        </w:numPr>
      </w:pPr>
      <w:r>
        <w:t xml:space="preserve">Tránh mất dấu hành vi chia nhỏ giao dịch.</w:t>
      </w:r>
    </w:p>
    <w:p>
      <w:r>
        <w:pict>
          <v:rect style="width:0;height:1.5pt" o:hralign="center" o:hrstd="t" o:hr="t"/>
        </w:pict>
      </w:r>
    </w:p>
    <w:bookmarkEnd w:id="48"/>
    <w:bookmarkEnd w:id="49"/>
    <w:bookmarkStart w:id="56" w:name="dữ-liệu-số-dư-khả-dụng"/>
    <w:p>
      <w:pPr>
        <w:pStyle w:val="Heading2"/>
      </w:pPr>
      <w:r>
        <w:t xml:space="preserve">9. Dữ liệu số dư khả dụng</w:t>
      </w:r>
    </w:p>
    <w:p>
      <w:pPr>
        <w:pStyle w:val="FirstParagraph"/>
      </w:pPr>
      <w:r>
        <w:t xml:space="preserve">Đây là nhóm dữ liệu quyết định việc phân biệt:</w:t>
      </w:r>
    </w:p>
    <w:p>
      <w:pPr>
        <w:pStyle w:val="Compact"/>
        <w:numPr>
          <w:ilvl w:val="0"/>
          <w:numId w:val="1012"/>
        </w:numPr>
      </w:pPr>
      <w:r>
        <w:t xml:space="preserve">B thực sự thiếu tiền;</w:t>
      </w:r>
    </w:p>
    <w:p>
      <w:pPr>
        <w:pStyle w:val="Compact"/>
        <w:numPr>
          <w:ilvl w:val="0"/>
          <w:numId w:val="1012"/>
        </w:numPr>
      </w:pPr>
      <w:r>
        <w:t xml:space="preserve">B đã có đủ tiền nhưng vẫn nhận thêm một giao dịch thông thường.</w:t>
      </w:r>
    </w:p>
    <w:bookmarkStart w:id="50" w:name="các-trường-bắt-buộc-4"/>
    <w:p>
      <w:pPr>
        <w:pStyle w:val="Heading3"/>
      </w:pPr>
      <w:r>
        <w:t xml:space="preserve">9.1. Các trường bắt buộc</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Trường</w:t>
            </w:r>
          </w:p>
        </w:tc>
        <w:tc>
          <w:tcPr/>
          <w:p>
            <w:pPr>
              <w:pStyle w:val="Compact"/>
            </w:pPr>
            <w:r>
              <w:t xml:space="preserve">Kiểu</w:t>
            </w:r>
          </w:p>
        </w:tc>
        <w:tc>
          <w:tcPr/>
          <w:p>
            <w:pPr>
              <w:pStyle w:val="Compact"/>
              <w:jc w:val="right"/>
            </w:pPr>
            <w:r>
              <w:t xml:space="preserve">Bắt buộc</w:t>
            </w:r>
          </w:p>
        </w:tc>
        <w:tc>
          <w:tcPr/>
          <w:p>
            <w:pPr>
              <w:pStyle w:val="Compact"/>
            </w:pPr>
            <w:r>
              <w:t xml:space="preserve">Giá trị hoặc quy tắc</w:t>
            </w:r>
          </w:p>
        </w:tc>
        <w:tc>
          <w:tcPr/>
          <w:p>
            <w:pPr>
              <w:pStyle w:val="Compact"/>
            </w:pPr>
            <w:r>
              <w:t xml:space="preserve">Ví dụ</w:t>
            </w:r>
          </w:p>
        </w:tc>
      </w:tr>
      <w:tr>
        <w:tc>
          <w:tcPr/>
          <w:p>
            <w:pPr>
              <w:pStyle w:val="Compact"/>
            </w:pPr>
            <w:r>
              <w:rPr>
                <w:rStyle w:val="VerbatimChar"/>
              </w:rPr>
              <w:t xml:space="preserve">snapshotId</w:t>
            </w:r>
          </w:p>
        </w:tc>
        <w:tc>
          <w:tcPr/>
          <w:p>
            <w:pPr>
              <w:pStyle w:val="Compact"/>
            </w:pPr>
            <w:r>
              <w:t xml:space="preserve">Chuỗi</w:t>
            </w:r>
          </w:p>
        </w:tc>
        <w:tc>
          <w:tcPr/>
          <w:p>
            <w:pPr>
              <w:pStyle w:val="Compact"/>
              <w:jc w:val="right"/>
            </w:pPr>
            <w:r>
              <w:t xml:space="preserve">Có</w:t>
            </w:r>
          </w:p>
        </w:tc>
        <w:tc>
          <w:tcPr/>
          <w:p>
            <w:pPr>
              <w:pStyle w:val="Compact"/>
            </w:pPr>
            <w:r>
              <w:t xml:space="preserve">Mã snapshot duy nhất</w:t>
            </w:r>
          </w:p>
        </w:tc>
        <w:tc>
          <w:tcPr/>
          <w:p>
            <w:pPr>
              <w:pStyle w:val="Compact"/>
            </w:pPr>
            <w:r>
              <w:rPr>
                <w:rStyle w:val="VerbatimChar"/>
              </w:rPr>
              <w:t xml:space="preserve">BS-B001-01</w:t>
            </w:r>
          </w:p>
        </w:tc>
      </w:tr>
      <w:tr>
        <w:tc>
          <w:tcPr/>
          <w:p>
            <w:pPr>
              <w:pStyle w:val="Compact"/>
            </w:pPr>
            <w:r>
              <w:rPr>
                <w:rStyle w:val="VerbatimChar"/>
              </w:rPr>
              <w:t xml:space="preserve">customerId</w:t>
            </w:r>
          </w:p>
        </w:tc>
        <w:tc>
          <w:tcPr/>
          <w:p>
            <w:pPr>
              <w:pStyle w:val="Compact"/>
            </w:pPr>
            <w:r>
              <w:t xml:space="preserve">Chuỗi</w:t>
            </w:r>
          </w:p>
        </w:tc>
        <w:tc>
          <w:tcPr/>
          <w:p>
            <w:pPr>
              <w:pStyle w:val="Compact"/>
              <w:jc w:val="right"/>
            </w:pPr>
            <w:r>
              <w:t xml:space="preserve">Có</w:t>
            </w:r>
          </w:p>
        </w:tc>
        <w:tc>
          <w:tcPr/>
          <w:p>
            <w:pPr>
              <w:pStyle w:val="Compact"/>
            </w:pPr>
            <w:r>
              <w:t xml:space="preserve">Khách hàng có số dư</w:t>
            </w:r>
          </w:p>
        </w:tc>
        <w:tc>
          <w:tcPr/>
          <w:p>
            <w:pPr>
              <w:pStyle w:val="Compact"/>
            </w:pPr>
            <w:r>
              <w:rPr>
                <w:rStyle w:val="VerbatimChar"/>
              </w:rPr>
              <w:t xml:space="preserve">B001</w:t>
            </w:r>
          </w:p>
        </w:tc>
      </w:tr>
      <w:tr>
        <w:tc>
          <w:tcPr/>
          <w:p>
            <w:pPr>
              <w:pStyle w:val="Compact"/>
            </w:pPr>
            <w:r>
              <w:rPr>
                <w:rStyle w:val="VerbatimChar"/>
              </w:rPr>
              <w:t xml:space="preserve">accountId</w:t>
            </w:r>
          </w:p>
        </w:tc>
        <w:tc>
          <w:tcPr/>
          <w:p>
            <w:pPr>
              <w:pStyle w:val="Compact"/>
            </w:pPr>
            <w:r>
              <w:t xml:space="preserve">Chuỗi</w:t>
            </w:r>
          </w:p>
        </w:tc>
        <w:tc>
          <w:tcPr/>
          <w:p>
            <w:pPr>
              <w:pStyle w:val="Compact"/>
              <w:jc w:val="right"/>
            </w:pPr>
            <w:r>
              <w:t xml:space="preserve">Nên bắt buộc khi triển khai thật</w:t>
            </w:r>
          </w:p>
        </w:tc>
        <w:tc>
          <w:tcPr/>
          <w:p>
            <w:pPr>
              <w:pStyle w:val="Compact"/>
            </w:pPr>
            <w:r>
              <w:t xml:space="preserve">Tài khoản có số dư</w:t>
            </w:r>
          </w:p>
        </w:tc>
        <w:tc>
          <w:tcPr/>
          <w:p>
            <w:pPr>
              <w:pStyle w:val="Compact"/>
            </w:pPr>
            <w:r>
              <w:rPr>
                <w:rStyle w:val="VerbatimChar"/>
              </w:rPr>
              <w:t xml:space="preserve">A-B001-01</w:t>
            </w:r>
          </w:p>
        </w:tc>
      </w:tr>
      <w:tr>
        <w:tc>
          <w:tcPr/>
          <w:p>
            <w:pPr>
              <w:pStyle w:val="Compact"/>
            </w:pPr>
            <w:r>
              <w:rPr>
                <w:rStyle w:val="VerbatimChar"/>
              </w:rPr>
              <w:t xml:space="preserve">asOf</w:t>
            </w:r>
          </w:p>
        </w:tc>
        <w:tc>
          <w:tcPr/>
          <w:p>
            <w:pPr>
              <w:pStyle w:val="Compact"/>
            </w:pPr>
            <w:r>
              <w:t xml:space="preserve">DateTime</w:t>
            </w:r>
          </w:p>
        </w:tc>
        <w:tc>
          <w:tcPr/>
          <w:p>
            <w:pPr>
              <w:pStyle w:val="Compact"/>
              <w:jc w:val="right"/>
            </w:pPr>
            <w:r>
              <w:t xml:space="preserve">Có</w:t>
            </w:r>
          </w:p>
        </w:tc>
        <w:tc>
          <w:tcPr/>
          <w:p>
            <w:pPr>
              <w:pStyle w:val="Compact"/>
            </w:pPr>
            <w:r>
              <w:t xml:space="preserve">Thời điểm ghi nhận số dư</w:t>
            </w:r>
          </w:p>
        </w:tc>
        <w:tc>
          <w:tcPr/>
          <w:p>
            <w:pPr>
              <w:pStyle w:val="Compact"/>
            </w:pPr>
            <w:r>
              <w:rPr>
                <w:rStyle w:val="VerbatimChar"/>
              </w:rPr>
              <w:t xml:space="preserve">2026-06-02T07:59:00+07:00</w:t>
            </w:r>
          </w:p>
        </w:tc>
      </w:tr>
      <w:tr>
        <w:tc>
          <w:tcPr/>
          <w:p>
            <w:pPr>
              <w:pStyle w:val="Compact"/>
            </w:pPr>
            <w:r>
              <w:rPr>
                <w:rStyle w:val="VerbatimChar"/>
              </w:rPr>
              <w:t xml:space="preserve">ledgerBalance</w:t>
            </w:r>
          </w:p>
        </w:tc>
        <w:tc>
          <w:tcPr/>
          <w:p>
            <w:pPr>
              <w:pStyle w:val="Compact"/>
            </w:pPr>
            <w:r>
              <w:t xml:space="preserve">Số nguyên</w:t>
            </w:r>
          </w:p>
        </w:tc>
        <w:tc>
          <w:tcPr/>
          <w:p>
            <w:pPr>
              <w:pStyle w:val="Compact"/>
              <w:jc w:val="right"/>
            </w:pPr>
            <w:r>
              <w:t xml:space="preserve">Nên có</w:t>
            </w:r>
          </w:p>
        </w:tc>
        <w:tc>
          <w:tcPr/>
          <w:p>
            <w:pPr>
              <w:pStyle w:val="Compact"/>
            </w:pPr>
            <w:r>
              <w:t xml:space="preserve">Số dư sổ cái</w:t>
            </w:r>
          </w:p>
        </w:tc>
        <w:tc>
          <w:tcPr/>
          <w:p>
            <w:pPr>
              <w:pStyle w:val="Compact"/>
            </w:pPr>
            <w:r>
              <w:rPr>
                <w:rStyle w:val="VerbatimChar"/>
              </w:rPr>
              <w:t xml:space="preserve">150000000</w:t>
            </w:r>
          </w:p>
        </w:tc>
      </w:tr>
      <w:tr>
        <w:tc>
          <w:tcPr/>
          <w:p>
            <w:pPr>
              <w:pStyle w:val="Compact"/>
            </w:pPr>
            <w:r>
              <w:rPr>
                <w:rStyle w:val="VerbatimChar"/>
              </w:rPr>
              <w:t xml:space="preserve">availableBalance</w:t>
            </w:r>
          </w:p>
        </w:tc>
        <w:tc>
          <w:tcPr/>
          <w:p>
            <w:pPr>
              <w:pStyle w:val="Compact"/>
            </w:pPr>
            <w:r>
              <w:t xml:space="preserve">Số nguyên</w:t>
            </w:r>
          </w:p>
        </w:tc>
        <w:tc>
          <w:tcPr/>
          <w:p>
            <w:pPr>
              <w:pStyle w:val="Compact"/>
              <w:jc w:val="right"/>
            </w:pPr>
            <w:r>
              <w:t xml:space="preserve">Có</w:t>
            </w:r>
          </w:p>
        </w:tc>
        <w:tc>
          <w:tcPr/>
          <w:p>
            <w:pPr>
              <w:pStyle w:val="Compact"/>
            </w:pPr>
            <w:r>
              <w:t xml:space="preserve">Số dư thực tế có thể sử dụng</w:t>
            </w:r>
          </w:p>
        </w:tc>
        <w:tc>
          <w:tcPr/>
          <w:p>
            <w:pPr>
              <w:pStyle w:val="Compact"/>
            </w:pPr>
            <w:r>
              <w:rPr>
                <w:rStyle w:val="VerbatimChar"/>
              </w:rPr>
              <w:t xml:space="preserve">100000000</w:t>
            </w:r>
          </w:p>
        </w:tc>
      </w:tr>
      <w:tr>
        <w:tc>
          <w:tcPr/>
          <w:p>
            <w:pPr>
              <w:pStyle w:val="Compact"/>
            </w:pPr>
            <w:r>
              <w:rPr>
                <w:rStyle w:val="VerbatimChar"/>
              </w:rPr>
              <w:t xml:space="preserve">blockedAmount</w:t>
            </w:r>
          </w:p>
        </w:tc>
        <w:tc>
          <w:tcPr/>
          <w:p>
            <w:pPr>
              <w:pStyle w:val="Compact"/>
            </w:pPr>
            <w:r>
              <w:t xml:space="preserve">Số nguyên</w:t>
            </w:r>
          </w:p>
        </w:tc>
        <w:tc>
          <w:tcPr/>
          <w:p>
            <w:pPr>
              <w:pStyle w:val="Compact"/>
              <w:jc w:val="right"/>
            </w:pPr>
            <w:r>
              <w:t xml:space="preserve">Nên có</w:t>
            </w:r>
          </w:p>
        </w:tc>
        <w:tc>
          <w:tcPr/>
          <w:p>
            <w:pPr>
              <w:pStyle w:val="Compact"/>
            </w:pPr>
            <w:r>
              <w:t xml:space="preserve">Số tiền phong tỏa</w:t>
            </w:r>
          </w:p>
        </w:tc>
        <w:tc>
          <w:tcPr/>
          <w:p>
            <w:pPr>
              <w:pStyle w:val="Compact"/>
            </w:pPr>
            <w:r>
              <w:rPr>
                <w:rStyle w:val="VerbatimChar"/>
              </w:rPr>
              <w:t xml:space="preserve">50000000</w:t>
            </w:r>
          </w:p>
        </w:tc>
      </w:tr>
      <w:tr>
        <w:tc>
          <w:tcPr/>
          <w:p>
            <w:pPr>
              <w:pStyle w:val="Compact"/>
            </w:pPr>
            <w:r>
              <w:rPr>
                <w:rStyle w:val="VerbatimChar"/>
              </w:rPr>
              <w:t xml:space="preserve">holdAmount</w:t>
            </w:r>
          </w:p>
        </w:tc>
        <w:tc>
          <w:tcPr/>
          <w:p>
            <w:pPr>
              <w:pStyle w:val="Compact"/>
            </w:pPr>
            <w:r>
              <w:t xml:space="preserve">Số nguyên</w:t>
            </w:r>
          </w:p>
        </w:tc>
        <w:tc>
          <w:tcPr/>
          <w:p>
            <w:pPr>
              <w:pStyle w:val="Compact"/>
              <w:jc w:val="right"/>
            </w:pPr>
            <w:r>
              <w:t xml:space="preserve">Nên có</w:t>
            </w:r>
          </w:p>
        </w:tc>
        <w:tc>
          <w:tcPr/>
          <w:p>
            <w:pPr>
              <w:pStyle w:val="Compact"/>
            </w:pPr>
            <w:r>
              <w:t xml:space="preserve">Khoản giữ chờ xử lý</w:t>
            </w:r>
          </w:p>
        </w:tc>
        <w:tc>
          <w:tcPr/>
          <w:p>
            <w:pPr>
              <w:pStyle w:val="Compact"/>
            </w:pPr>
            <w:r>
              <w:rPr>
                <w:rStyle w:val="VerbatimChar"/>
              </w:rPr>
              <w:t xml:space="preserve">0</w:t>
            </w:r>
          </w:p>
        </w:tc>
      </w:tr>
      <w:tr>
        <w:tc>
          <w:tcPr/>
          <w:p>
            <w:pPr>
              <w:pStyle w:val="Compact"/>
            </w:pPr>
            <w:r>
              <w:rPr>
                <w:rStyle w:val="VerbatimChar"/>
              </w:rPr>
              <w:t xml:space="preserve">overdraftAvailable</w:t>
            </w:r>
          </w:p>
        </w:tc>
        <w:tc>
          <w:tcPr/>
          <w:p>
            <w:pPr>
              <w:pStyle w:val="Compact"/>
            </w:pPr>
            <w:r>
              <w:t xml:space="preserve">Số nguyên</w:t>
            </w:r>
          </w:p>
        </w:tc>
        <w:tc>
          <w:tcPr/>
          <w:p>
            <w:pPr>
              <w:pStyle w:val="Compact"/>
              <w:jc w:val="right"/>
            </w:pPr>
            <w:r>
              <w:t xml:space="preserve">Nên có</w:t>
            </w:r>
          </w:p>
        </w:tc>
        <w:tc>
          <w:tcPr/>
          <w:p>
            <w:pPr>
              <w:pStyle w:val="Compact"/>
            </w:pPr>
            <w:r>
              <w:t xml:space="preserve">Hạn mức thấu chi còn sử dụng</w:t>
            </w:r>
          </w:p>
        </w:tc>
        <w:tc>
          <w:tcPr/>
          <w:p>
            <w:pPr>
              <w:pStyle w:val="Compact"/>
            </w:pPr>
            <w:r>
              <w:rPr>
                <w:rStyle w:val="VerbatimChar"/>
              </w:rPr>
              <w:t xml:space="preserve">0</w:t>
            </w:r>
          </w:p>
        </w:tc>
      </w:tr>
      <w:tr>
        <w:tc>
          <w:tcPr/>
          <w:p>
            <w:pPr>
              <w:pStyle w:val="Compact"/>
            </w:pPr>
            <w:r>
              <w:rPr>
                <w:rStyle w:val="VerbatimChar"/>
              </w:rPr>
              <w:t xml:space="preserve">currency</w:t>
            </w:r>
          </w:p>
        </w:tc>
        <w:tc>
          <w:tcPr/>
          <w:p>
            <w:pPr>
              <w:pStyle w:val="Compact"/>
            </w:pPr>
            <w:r>
              <w:t xml:space="preserve">Chuỗi</w:t>
            </w:r>
          </w:p>
        </w:tc>
        <w:tc>
          <w:tcPr/>
          <w:p>
            <w:pPr>
              <w:pStyle w:val="Compact"/>
              <w:jc w:val="right"/>
            </w:pPr>
            <w:r>
              <w:t xml:space="preserve">Có</w:t>
            </w:r>
          </w:p>
        </w:tc>
        <w:tc>
          <w:tcPr/>
          <w:p>
            <w:pPr>
              <w:pStyle w:val="Compact"/>
            </w:pPr>
            <w:r>
              <w:t xml:space="preserve">Mã tiền tệ</w:t>
            </w:r>
          </w:p>
        </w:tc>
        <w:tc>
          <w:tcPr/>
          <w:p>
            <w:pPr>
              <w:pStyle w:val="Compact"/>
            </w:pPr>
            <w:r>
              <w:rPr>
                <w:rStyle w:val="VerbatimChar"/>
              </w:rPr>
              <w:t xml:space="preserve">VND</w:t>
            </w:r>
          </w:p>
        </w:tc>
      </w:tr>
      <w:tr>
        <w:tc>
          <w:tcPr/>
          <w:p>
            <w:pPr>
              <w:pStyle w:val="Compact"/>
            </w:pPr>
            <w:r>
              <w:rPr>
                <w:rStyle w:val="VerbatimChar"/>
              </w:rPr>
              <w:t xml:space="preserve">snapshotScope</w:t>
            </w:r>
          </w:p>
        </w:tc>
        <w:tc>
          <w:tcPr/>
          <w:p>
            <w:pPr>
              <w:pStyle w:val="Compact"/>
            </w:pPr>
            <w:r>
              <w:t xml:space="preserve">Chuỗi</w:t>
            </w:r>
          </w:p>
        </w:tc>
        <w:tc>
          <w:tcPr/>
          <w:p>
            <w:pPr>
              <w:pStyle w:val="Compact"/>
              <w:jc w:val="right"/>
            </w:pPr>
            <w:r>
              <w:t xml:space="preserve">Có</w:t>
            </w:r>
          </w:p>
        </w:tc>
        <w:tc>
          <w:tcPr/>
          <w:p>
            <w:pPr>
              <w:pStyle w:val="Compact"/>
            </w:pPr>
            <w:r>
              <w:t xml:space="preserve">Phạm vi số dư</w:t>
            </w:r>
          </w:p>
        </w:tc>
        <w:tc>
          <w:tcPr/>
          <w:p>
            <w:pPr>
              <w:pStyle w:val="Compact"/>
            </w:pPr>
            <w:r>
              <w:rPr>
                <w:rStyle w:val="VerbatimChar"/>
              </w:rPr>
              <w:t xml:space="preserve">ACCOUNT_AVAILABLE_BALANCE</w:t>
            </w:r>
          </w:p>
        </w:tc>
      </w:tr>
      <w:tr>
        <w:tc>
          <w:tcPr/>
          <w:p>
            <w:pPr>
              <w:pStyle w:val="Compact"/>
            </w:pPr>
            <w:r>
              <w:rPr>
                <w:rStyle w:val="VerbatimChar"/>
              </w:rPr>
              <w:t xml:space="preserve">sourceSystem</w:t>
            </w:r>
          </w:p>
        </w:tc>
        <w:tc>
          <w:tcPr/>
          <w:p>
            <w:pPr>
              <w:pStyle w:val="Compact"/>
            </w:pPr>
            <w:r>
              <w:t xml:space="preserve">Chuỗi</w:t>
            </w:r>
          </w:p>
        </w:tc>
        <w:tc>
          <w:tcPr/>
          <w:p>
            <w:pPr>
              <w:pStyle w:val="Compact"/>
              <w:jc w:val="right"/>
            </w:pPr>
            <w:r>
              <w:t xml:space="preserve">Có</w:t>
            </w:r>
          </w:p>
        </w:tc>
        <w:tc>
          <w:tcPr/>
          <w:p>
            <w:pPr>
              <w:pStyle w:val="Compact"/>
            </w:pPr>
            <w:r>
              <w:rPr>
                <w:rStyle w:val="VerbatimChar"/>
              </w:rPr>
              <w:t xml:space="preserve">DEPOSIT_CORE</w:t>
            </w:r>
            <w:r>
              <w:t xml:space="preserve">,</w:t>
            </w:r>
            <w:r>
              <w:t xml:space="preserve"> </w:t>
            </w:r>
            <w:r>
              <w:rPr>
                <w:rStyle w:val="VerbatimChar"/>
              </w:rPr>
              <w:t xml:space="preserve">BALANCE_SERVICE</w:t>
            </w:r>
          </w:p>
        </w:tc>
        <w:tc>
          <w:tcPr/>
          <w:p>
            <w:pPr>
              <w:pStyle w:val="Compact"/>
            </w:pPr>
            <w:r>
              <w:rPr>
                <w:rStyle w:val="VerbatimChar"/>
              </w:rPr>
              <w:t xml:space="preserve">BALANCE_SERVICE</w:t>
            </w:r>
          </w:p>
        </w:tc>
      </w:tr>
      <w:tr>
        <w:tc>
          <w:tcPr/>
          <w:p>
            <w:pPr>
              <w:pStyle w:val="Compact"/>
            </w:pPr>
            <w:r>
              <w:rPr>
                <w:rStyle w:val="VerbatimChar"/>
              </w:rPr>
              <w:t xml:space="preserve">ingestedAt</w:t>
            </w:r>
          </w:p>
        </w:tc>
        <w:tc>
          <w:tcPr/>
          <w:p>
            <w:pPr>
              <w:pStyle w:val="Compact"/>
            </w:pPr>
            <w:r>
              <w:t xml:space="preserve">DateTime</w:t>
            </w:r>
          </w:p>
        </w:tc>
        <w:tc>
          <w:tcPr/>
          <w:p>
            <w:pPr>
              <w:pStyle w:val="Compact"/>
              <w:jc w:val="right"/>
            </w:pPr>
            <w:r>
              <w:t xml:space="preserve">Có</w:t>
            </w:r>
          </w:p>
        </w:tc>
        <w:tc>
          <w:tcPr/>
          <w:p>
            <w:pPr>
              <w:pStyle w:val="Compact"/>
            </w:pPr>
            <w:r>
              <w:t xml:space="preserve">Thời điểm nạp</w:t>
            </w:r>
          </w:p>
        </w:tc>
        <w:tc>
          <w:tcPr/>
          <w:p>
            <w:pPr>
              <w:pStyle w:val="Compact"/>
            </w:pPr>
            <w:r>
              <w:rPr>
                <w:rStyle w:val="VerbatimChar"/>
              </w:rPr>
              <w:t xml:space="preserve">2026-06-02T07:59:05+07:00</w:t>
            </w:r>
          </w:p>
        </w:tc>
      </w:tr>
    </w:tbl>
    <w:bookmarkEnd w:id="50"/>
    <w:bookmarkStart w:id="51" w:name="định-nghĩa-số-dư-khả-dụng"/>
    <w:p>
      <w:pPr>
        <w:pStyle w:val="Heading3"/>
      </w:pPr>
      <w:r>
        <w:t xml:space="preserve">9.2. Định nghĩa số dư khả dụng</w:t>
      </w:r>
    </w:p>
    <w:p>
      <w:pPr>
        <w:pStyle w:val="FirstParagraph"/>
      </w:pPr>
      <w:r>
        <w:t xml:space="preserve">Phải thống nhất công thức nghiệp vụ, ví dụ:</w:t>
      </w:r>
    </w:p>
    <w:p>
      <w:pPr>
        <w:pStyle w:val="SourceCode"/>
      </w:pPr>
      <w:r>
        <w:rPr>
          <w:rStyle w:val="VerbatimChar"/>
        </w:rPr>
        <w:t xml:space="preserve">Số dư khả dụng</w:t>
      </w:r>
      <w:r>
        <w:br/>
      </w:r>
      <w:r>
        <w:rPr>
          <w:rStyle w:val="VerbatimChar"/>
        </w:rPr>
        <w:t xml:space="preserve">= Số dư sổ cái</w:t>
      </w:r>
      <w:r>
        <w:br/>
      </w:r>
      <w:r>
        <w:rPr>
          <w:rStyle w:val="VerbatimChar"/>
        </w:rPr>
        <w:t xml:space="preserve">- Số tiền phong tỏa</w:t>
      </w:r>
      <w:r>
        <w:br/>
      </w:r>
      <w:r>
        <w:rPr>
          <w:rStyle w:val="VerbatimChar"/>
        </w:rPr>
        <w:t xml:space="preserve">- Khoản giữ chờ thanh toán</w:t>
      </w:r>
      <w:r>
        <w:br/>
      </w:r>
      <w:r>
        <w:rPr>
          <w:rStyle w:val="VerbatimChar"/>
        </w:rPr>
        <w:t xml:space="preserve">- Số tiền đã cam kết nhưng chưa hạch toán</w:t>
      </w:r>
      <w:r>
        <w:br/>
      </w:r>
      <w:r>
        <w:rPr>
          <w:rStyle w:val="VerbatimChar"/>
        </w:rPr>
        <w:t xml:space="preserve">+ Hạn mức thấu chi được phép sử dụng</w:t>
      </w:r>
    </w:p>
    <w:p>
      <w:pPr>
        <w:pStyle w:val="FirstParagraph"/>
      </w:pPr>
      <w:r>
        <w:t xml:space="preserve">Cần thống nhất liệu hạn mức thấu chi có được xem là nguồn tiền sẵn có để trả nợ hay không.</w:t>
      </w:r>
    </w:p>
    <w:bookmarkEnd w:id="51"/>
    <w:bookmarkStart w:id="54" w:name="mức-chi-tiết-số-dư"/>
    <w:p>
      <w:pPr>
        <w:pStyle w:val="Heading3"/>
      </w:pPr>
      <w:r>
        <w:t xml:space="preserve">9.3. Mức chi tiết số dư</w:t>
      </w:r>
    </w:p>
    <w:p>
      <w:pPr>
        <w:pStyle w:val="FirstParagraph"/>
      </w:pPr>
      <w:r>
        <w:t xml:space="preserve">Bộ demo sử dụng số dư theo khách hàng vì mỗi B chỉ có một tài khoản chính.</w:t>
      </w:r>
    </w:p>
    <w:p>
      <w:pPr>
        <w:pStyle w:val="BodyText"/>
      </w:pPr>
      <w:r>
        <w:t xml:space="preserve">Khi triển khai thật, nên cung cấp</w:t>
      </w:r>
      <w:r>
        <w:t xml:space="preserve"> </w:t>
      </w:r>
      <w:r>
        <w:rPr>
          <w:b/>
          <w:bCs/>
        </w:rPr>
        <w:t xml:space="preserve">số dư theo từng tài khoản</w:t>
      </w:r>
      <w:r>
        <w:t xml:space="preserve">. Sau đó xác định rõ một trong hai phương án:</w:t>
      </w:r>
    </w:p>
    <w:bookmarkStart w:id="52" w:name="phương-án-a-chỉ-dùng-tài-khoản-trả-nợ"/>
    <w:p>
      <w:pPr>
        <w:pStyle w:val="Heading4"/>
      </w:pPr>
      <w:r>
        <w:t xml:space="preserve">Phương án A – Chỉ dùng tài khoản trả nợ</w:t>
      </w:r>
    </w:p>
    <w:p>
      <w:pPr>
        <w:pStyle w:val="FirstParagraph"/>
      </w:pPr>
      <w:r>
        <w:t xml:space="preserve">So sánh số tiền trả nợ với số dư khả dụng của đúng tài khoản bị ghi nợ.</w:t>
      </w:r>
    </w:p>
    <w:bookmarkEnd w:id="52"/>
    <w:bookmarkStart w:id="53" w:name="X81825c064bcb84ee46b6341746a4bcbd6591455"/>
    <w:p>
      <w:pPr>
        <w:pStyle w:val="Heading4"/>
      </w:pPr>
      <w:r>
        <w:t xml:space="preserve">Phương án B – Dùng tổng nguồn tiền có thể huy động ngay của khách hàng</w:t>
      </w:r>
    </w:p>
    <w:p>
      <w:pPr>
        <w:pStyle w:val="FirstParagraph"/>
      </w:pPr>
      <w:r>
        <w:t xml:space="preserve">Cộng số dư khả dụng của các tài khoản đủ điều kiện của B.</w:t>
      </w:r>
    </w:p>
    <w:p>
      <w:pPr>
        <w:pStyle w:val="BodyText"/>
      </w:pPr>
      <w:r>
        <w:t xml:space="preserve">Cần loại trừ:</w:t>
      </w:r>
    </w:p>
    <w:p>
      <w:pPr>
        <w:pStyle w:val="Compact"/>
        <w:numPr>
          <w:ilvl w:val="0"/>
          <w:numId w:val="1013"/>
        </w:numPr>
      </w:pPr>
      <w:r>
        <w:t xml:space="preserve">Tài khoản phong tỏa;</w:t>
      </w:r>
    </w:p>
    <w:p>
      <w:pPr>
        <w:pStyle w:val="Compact"/>
        <w:numPr>
          <w:ilvl w:val="0"/>
          <w:numId w:val="1013"/>
        </w:numPr>
      </w:pPr>
      <w:r>
        <w:t xml:space="preserve">Tài khoản chuyên dùng;</w:t>
      </w:r>
    </w:p>
    <w:p>
      <w:pPr>
        <w:pStyle w:val="Compact"/>
        <w:numPr>
          <w:ilvl w:val="0"/>
          <w:numId w:val="1013"/>
        </w:numPr>
      </w:pPr>
      <w:r>
        <w:t xml:space="preserve">Tài khoản đồng sở hữu không được sử dụng tự do;</w:t>
      </w:r>
    </w:p>
    <w:p>
      <w:pPr>
        <w:pStyle w:val="Compact"/>
        <w:numPr>
          <w:ilvl w:val="0"/>
          <w:numId w:val="1013"/>
        </w:numPr>
      </w:pPr>
      <w:r>
        <w:t xml:space="preserve">Tiền gửi có kỳ hạn chưa được tất toán;</w:t>
      </w:r>
    </w:p>
    <w:p>
      <w:pPr>
        <w:pStyle w:val="Compact"/>
        <w:numPr>
          <w:ilvl w:val="0"/>
          <w:numId w:val="1013"/>
        </w:numPr>
      </w:pPr>
      <w:r>
        <w:t xml:space="preserve">Tài khoản ngoại tệ nếu chưa có khả năng chuyển đổi tức thời.</w:t>
      </w:r>
    </w:p>
    <w:p>
      <w:pPr>
        <w:pStyle w:val="FirstParagraph"/>
      </w:pPr>
      <w:r>
        <w:t xml:space="preserve">Phương án phải được bộ phận tín dụng và quản lý rủi ro phê duyệt.</w:t>
      </w:r>
    </w:p>
    <w:bookmarkEnd w:id="53"/>
    <w:bookmarkEnd w:id="54"/>
    <w:bookmarkStart w:id="55" w:name="tần-suất-snapshot"/>
    <w:p>
      <w:pPr>
        <w:pStyle w:val="Heading3"/>
      </w:pPr>
      <w:r>
        <w:t xml:space="preserve">9.4. Tần suất snapshot</w:t>
      </w:r>
    </w:p>
    <w:p>
      <w:pPr>
        <w:pStyle w:val="FirstParagraph"/>
      </w:pPr>
      <w:r>
        <w:t xml:space="preserve">Tốt nhất là cung cấp snapshot theo sự kiện:</w:t>
      </w:r>
    </w:p>
    <w:p>
      <w:pPr>
        <w:pStyle w:val="Compact"/>
        <w:numPr>
          <w:ilvl w:val="0"/>
          <w:numId w:val="1014"/>
        </w:numPr>
      </w:pPr>
      <w:r>
        <w:t xml:space="preserve">Ngay trước mỗi giao dịch ghi có vào tài khoản B;</w:t>
      </w:r>
    </w:p>
    <w:p>
      <w:pPr>
        <w:pStyle w:val="Compact"/>
        <w:numPr>
          <w:ilvl w:val="0"/>
          <w:numId w:val="1014"/>
        </w:numPr>
      </w:pPr>
      <w:r>
        <w:t xml:space="preserve">Ngay sau mỗi giao dịch;</w:t>
      </w:r>
    </w:p>
    <w:p>
      <w:pPr>
        <w:pStyle w:val="Compact"/>
        <w:numPr>
          <w:ilvl w:val="0"/>
          <w:numId w:val="1014"/>
        </w:numPr>
      </w:pPr>
      <w:r>
        <w:t xml:space="preserve">Ngay trước sự kiện thu nợ.</w:t>
      </w:r>
    </w:p>
    <w:p>
      <w:pPr>
        <w:pStyle w:val="FirstParagraph"/>
      </w:pPr>
      <w:r>
        <w:t xml:space="preserve">Nếu không thể cung cấp theo sự kiện, có thể cung cấp theo phút. Snapshot quá cũ sẽ làm sai kết quả thiếu hụt.</w:t>
      </w:r>
    </w:p>
    <w:p>
      <w:r>
        <w:pict>
          <v:rect style="width:0;height:1.5pt" o:hralign="center" o:hrstd="t" o:hr="t"/>
        </w:pict>
      </w:r>
    </w:p>
    <w:bookmarkEnd w:id="55"/>
    <w:bookmarkEnd w:id="56"/>
    <w:bookmarkEnd w:id="57"/>
    <w:bookmarkStart w:id="59" w:name="phần-ii-các-quan-hệ-neo4j-cần-tạo"/>
    <w:p>
      <w:pPr>
        <w:pStyle w:val="Heading1"/>
      </w:pPr>
      <w:r>
        <w:t xml:space="preserve">PHẦN II – CÁC QUAN HỆ NEO4J CẦN TẠO</w:t>
      </w:r>
    </w:p>
    <w:bookmarkStart w:id="58" w:name="quan-hệ-giữa-các-loại-dữ-liệu"/>
    <w:p>
      <w:pPr>
        <w:pStyle w:val="Heading2"/>
      </w:pPr>
      <w:r>
        <w:t xml:space="preserve">10. Quan hệ giữa các loại dữ liệu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Quan hệ Neo4j</w:t>
            </w:r>
          </w:p>
        </w:tc>
        <w:tc>
          <w:tcPr/>
          <w:p>
            <w:pPr>
              <w:pStyle w:val="Compact"/>
            </w:pPr>
            <w:r>
              <w:t xml:space="preserve">Dữ liệu nguồn cần có</w:t>
            </w:r>
          </w:p>
        </w:tc>
      </w:tr>
      <w:tr>
        <w:tc>
          <w:tcPr/>
          <w:p>
            <w:pPr>
              <w:pStyle w:val="Compact"/>
            </w:pPr>
            <w:r>
              <w:rPr>
                <w:rStyle w:val="VerbatimChar"/>
              </w:rPr>
              <w:t xml:space="preserve">Customer -[OWNS]-&gt; Account</w:t>
            </w:r>
          </w:p>
        </w:tc>
        <w:tc>
          <w:tcPr/>
          <w:p>
            <w:pPr>
              <w:pStyle w:val="Compact"/>
            </w:pPr>
            <w:r>
              <w:rPr>
                <w:rStyle w:val="VerbatimChar"/>
              </w:rPr>
              <w:t xml:space="preserve">customerId</w:t>
            </w:r>
            <w:r>
              <w:t xml:space="preserve">,</w:t>
            </w:r>
            <w:r>
              <w:t xml:space="preserve"> </w:t>
            </w:r>
            <w:r>
              <w:rPr>
                <w:rStyle w:val="VerbatimChar"/>
              </w:rPr>
              <w:t xml:space="preserve">accountId</w:t>
            </w:r>
          </w:p>
        </w:tc>
      </w:tr>
      <w:tr>
        <w:tc>
          <w:tcPr/>
          <w:p>
            <w:pPr>
              <w:pStyle w:val="Compact"/>
            </w:pPr>
            <w:r>
              <w:rPr>
                <w:rStyle w:val="VerbatimChar"/>
              </w:rPr>
              <w:t xml:space="preserve">Account -[HELD_AT]-&gt; Bank</w:t>
            </w:r>
          </w:p>
        </w:tc>
        <w:tc>
          <w:tcPr/>
          <w:p>
            <w:pPr>
              <w:pStyle w:val="Compact"/>
            </w:pPr>
            <w:r>
              <w:rPr>
                <w:rStyle w:val="VerbatimChar"/>
              </w:rPr>
              <w:t xml:space="preserve">accountId</w:t>
            </w:r>
            <w:r>
              <w:t xml:space="preserve">,</w:t>
            </w:r>
            <w:r>
              <w:t xml:space="preserve"> </w:t>
            </w:r>
            <w:r>
              <w:rPr>
                <w:rStyle w:val="VerbatimChar"/>
              </w:rPr>
              <w:t xml:space="preserve">bankCode</w:t>
            </w:r>
          </w:p>
        </w:tc>
      </w:tr>
      <w:tr>
        <w:tc>
          <w:tcPr/>
          <w:p>
            <w:pPr>
              <w:pStyle w:val="Compact"/>
            </w:pPr>
            <w:r>
              <w:rPr>
                <w:rStyle w:val="VerbatimChar"/>
              </w:rPr>
              <w:t xml:space="preserve">Customer -[BORROWER_OF]-&gt; Loan</w:t>
            </w:r>
          </w:p>
        </w:tc>
        <w:tc>
          <w:tcPr/>
          <w:p>
            <w:pPr>
              <w:pStyle w:val="Compact"/>
            </w:pPr>
            <w:r>
              <w:rPr>
                <w:rStyle w:val="VerbatimChar"/>
              </w:rPr>
              <w:t xml:space="preserve">customerId</w:t>
            </w:r>
            <w:r>
              <w:t xml:space="preserve">,</w:t>
            </w:r>
            <w:r>
              <w:t xml:space="preserve"> </w:t>
            </w:r>
            <w:r>
              <w:rPr>
                <w:rStyle w:val="VerbatimChar"/>
              </w:rPr>
              <w:t xml:space="preserve">loanId</w:t>
            </w:r>
          </w:p>
        </w:tc>
      </w:tr>
      <w:tr>
        <w:tc>
          <w:tcPr/>
          <w:p>
            <w:pPr>
              <w:pStyle w:val="Compact"/>
            </w:pPr>
            <w:r>
              <w:rPr>
                <w:rStyle w:val="VerbatimChar"/>
              </w:rPr>
              <w:t xml:space="preserve">Account -[SENT]-&gt; Transfer</w:t>
            </w:r>
          </w:p>
        </w:tc>
        <w:tc>
          <w:tcPr/>
          <w:p>
            <w:pPr>
              <w:pStyle w:val="Compact"/>
            </w:pPr>
            <w:r>
              <w:rPr>
                <w:rStyle w:val="VerbatimChar"/>
              </w:rPr>
              <w:t xml:space="preserve">sourceAccountId</w:t>
            </w:r>
            <w:r>
              <w:t xml:space="preserve">,</w:t>
            </w:r>
            <w:r>
              <w:t xml:space="preserve"> </w:t>
            </w:r>
            <w:r>
              <w:rPr>
                <w:rStyle w:val="VerbatimChar"/>
              </w:rPr>
              <w:t xml:space="preserve">transferId</w:t>
            </w:r>
          </w:p>
        </w:tc>
      </w:tr>
      <w:tr>
        <w:tc>
          <w:tcPr/>
          <w:p>
            <w:pPr>
              <w:pStyle w:val="Compact"/>
            </w:pPr>
            <w:r>
              <w:rPr>
                <w:rStyle w:val="VerbatimChar"/>
              </w:rPr>
              <w:t xml:space="preserve">Transfer -[RECEIVED_BY]-&gt; Account</w:t>
            </w:r>
          </w:p>
        </w:tc>
        <w:tc>
          <w:tcPr/>
          <w:p>
            <w:pPr>
              <w:pStyle w:val="Compact"/>
            </w:pPr>
            <w:r>
              <w:rPr>
                <w:rStyle w:val="VerbatimChar"/>
              </w:rPr>
              <w:t xml:space="preserve">transferId</w:t>
            </w:r>
            <w:r>
              <w:t xml:space="preserve">,</w:t>
            </w:r>
            <w:r>
              <w:t xml:space="preserve"> </w:t>
            </w:r>
            <w:r>
              <w:rPr>
                <w:rStyle w:val="VerbatimChar"/>
              </w:rPr>
              <w:t xml:space="preserve">destinationAccountId</w:t>
            </w:r>
          </w:p>
        </w:tc>
      </w:tr>
      <w:tr>
        <w:tc>
          <w:tcPr/>
          <w:p>
            <w:pPr>
              <w:pStyle w:val="Compact"/>
            </w:pPr>
            <w:r>
              <w:rPr>
                <w:rStyle w:val="VerbatimChar"/>
              </w:rPr>
              <w:t xml:space="preserve">Customer -[MADE_REPAYMENT]-&gt; Repayment</w:t>
            </w:r>
          </w:p>
        </w:tc>
        <w:tc>
          <w:tcPr/>
          <w:p>
            <w:pPr>
              <w:pStyle w:val="Compact"/>
            </w:pPr>
            <w:r>
              <w:rPr>
                <w:rStyle w:val="VerbatimChar"/>
              </w:rPr>
              <w:t xml:space="preserve">customerId</w:t>
            </w:r>
            <w:r>
              <w:t xml:space="preserve">,</w:t>
            </w:r>
            <w:r>
              <w:t xml:space="preserve"> </w:t>
            </w:r>
            <w:r>
              <w:rPr>
                <w:rStyle w:val="VerbatimChar"/>
              </w:rPr>
              <w:t xml:space="preserve">repaymentId</w:t>
            </w:r>
          </w:p>
        </w:tc>
      </w:tr>
      <w:tr>
        <w:tc>
          <w:tcPr/>
          <w:p>
            <w:pPr>
              <w:pStyle w:val="Compact"/>
            </w:pPr>
            <w:r>
              <w:rPr>
                <w:rStyle w:val="VerbatimChar"/>
              </w:rPr>
              <w:t xml:space="preserve">Account -[PAYMENT_ACCOUNT_FOR]-&gt; Repayment</w:t>
            </w:r>
          </w:p>
        </w:tc>
        <w:tc>
          <w:tcPr/>
          <w:p>
            <w:pPr>
              <w:pStyle w:val="Compact"/>
            </w:pPr>
            <w:r>
              <w:rPr>
                <w:rStyle w:val="VerbatimChar"/>
              </w:rPr>
              <w:t xml:space="preserve">paymentAccountId</w:t>
            </w:r>
            <w:r>
              <w:t xml:space="preserve">,</w:t>
            </w:r>
            <w:r>
              <w:t xml:space="preserve"> </w:t>
            </w:r>
            <w:r>
              <w:rPr>
                <w:rStyle w:val="VerbatimChar"/>
              </w:rPr>
              <w:t xml:space="preserve">repaymentId</w:t>
            </w:r>
          </w:p>
        </w:tc>
      </w:tr>
      <w:tr>
        <w:tc>
          <w:tcPr/>
          <w:p>
            <w:pPr>
              <w:pStyle w:val="Compact"/>
            </w:pPr>
            <w:r>
              <w:rPr>
                <w:rStyle w:val="VerbatimChar"/>
              </w:rPr>
              <w:t xml:space="preserve">Repayment -[REPAID]-&gt; Loan</w:t>
            </w:r>
          </w:p>
        </w:tc>
        <w:tc>
          <w:tcPr/>
          <w:p>
            <w:pPr>
              <w:pStyle w:val="Compact"/>
            </w:pPr>
            <w:r>
              <w:rPr>
                <w:rStyle w:val="VerbatimChar"/>
              </w:rPr>
              <w:t xml:space="preserve">repaymentId</w:t>
            </w:r>
            <w:r>
              <w:t xml:space="preserve">,</w:t>
            </w:r>
            <w:r>
              <w:t xml:space="preserve"> </w:t>
            </w:r>
            <w:r>
              <w:rPr>
                <w:rStyle w:val="VerbatimChar"/>
              </w:rPr>
              <w:t xml:space="preserve">loanId</w:t>
            </w:r>
          </w:p>
        </w:tc>
      </w:tr>
      <w:tr>
        <w:tc>
          <w:tcPr/>
          <w:p>
            <w:pPr>
              <w:pStyle w:val="Compact"/>
            </w:pPr>
            <w:r>
              <w:rPr>
                <w:rStyle w:val="VerbatimChar"/>
              </w:rPr>
              <w:t xml:space="preserve">Customer -[RECEIVED_DISBURSEMENT]-&gt; Disbursement</w:t>
            </w:r>
          </w:p>
        </w:tc>
        <w:tc>
          <w:tcPr/>
          <w:p>
            <w:pPr>
              <w:pStyle w:val="Compact"/>
            </w:pPr>
            <w:r>
              <w:rPr>
                <w:rStyle w:val="VerbatimChar"/>
              </w:rPr>
              <w:t xml:space="preserve">customerId</w:t>
            </w:r>
            <w:r>
              <w:t xml:space="preserve">,</w:t>
            </w:r>
            <w:r>
              <w:t xml:space="preserve"> </w:t>
            </w:r>
            <w:r>
              <w:rPr>
                <w:rStyle w:val="VerbatimChar"/>
              </w:rPr>
              <w:t xml:space="preserve">disbursementId</w:t>
            </w:r>
          </w:p>
        </w:tc>
      </w:tr>
      <w:tr>
        <w:tc>
          <w:tcPr/>
          <w:p>
            <w:pPr>
              <w:pStyle w:val="Compact"/>
            </w:pPr>
            <w:r>
              <w:rPr>
                <w:rStyle w:val="VerbatimChar"/>
              </w:rPr>
              <w:t xml:space="preserve">Loan -[HAS_DISBURSEMENT]-&gt; Disbursement</w:t>
            </w:r>
          </w:p>
        </w:tc>
        <w:tc>
          <w:tcPr/>
          <w:p>
            <w:pPr>
              <w:pStyle w:val="Compact"/>
            </w:pPr>
            <w:r>
              <w:rPr>
                <w:rStyle w:val="VerbatimChar"/>
              </w:rPr>
              <w:t xml:space="preserve">loanId</w:t>
            </w:r>
            <w:r>
              <w:t xml:space="preserve">,</w:t>
            </w:r>
            <w:r>
              <w:t xml:space="preserve"> </w:t>
            </w:r>
            <w:r>
              <w:rPr>
                <w:rStyle w:val="VerbatimChar"/>
              </w:rPr>
              <w:t xml:space="preserve">disbursementId</w:t>
            </w:r>
          </w:p>
        </w:tc>
      </w:tr>
      <w:tr>
        <w:tc>
          <w:tcPr/>
          <w:p>
            <w:pPr>
              <w:pStyle w:val="Compact"/>
            </w:pPr>
            <w:r>
              <w:rPr>
                <w:rStyle w:val="VerbatimChar"/>
              </w:rPr>
              <w:t xml:space="preserve">Disbursement -[PAID_TO]-&gt; Account</w:t>
            </w:r>
          </w:p>
        </w:tc>
        <w:tc>
          <w:tcPr/>
          <w:p>
            <w:pPr>
              <w:pStyle w:val="Compact"/>
            </w:pPr>
            <w:r>
              <w:rPr>
                <w:rStyle w:val="VerbatimChar"/>
              </w:rPr>
              <w:t xml:space="preserve">disbursementId</w:t>
            </w:r>
            <w:r>
              <w:t xml:space="preserve">,</w:t>
            </w:r>
            <w:r>
              <w:t xml:space="preserve"> </w:t>
            </w:r>
            <w:r>
              <w:rPr>
                <w:rStyle w:val="VerbatimChar"/>
              </w:rPr>
              <w:t xml:space="preserve">destinationAccountId</w:t>
            </w:r>
          </w:p>
        </w:tc>
      </w:tr>
      <w:tr>
        <w:tc>
          <w:tcPr/>
          <w:p>
            <w:pPr>
              <w:pStyle w:val="Compact"/>
            </w:pPr>
            <w:r>
              <w:rPr>
                <w:rStyle w:val="VerbatimChar"/>
              </w:rPr>
              <w:t xml:space="preserve">Customer/Account -[HAS_BALANCE_SNAPSHOT]-&gt; Snapshot</w:t>
            </w:r>
          </w:p>
        </w:tc>
        <w:tc>
          <w:tcPr/>
          <w:p>
            <w:pPr>
              <w:pStyle w:val="Compact"/>
            </w:pPr>
            <w:r>
              <w:rPr>
                <w:rStyle w:val="VerbatimChar"/>
              </w:rPr>
              <w:t xml:space="preserve">customerId</w:t>
            </w:r>
            <w:r>
              <w:t xml:space="preserve">,</w:t>
            </w:r>
            <w:r>
              <w:t xml:space="preserve"> </w:t>
            </w:r>
            <w:r>
              <w:rPr>
                <w:rStyle w:val="VerbatimChar"/>
              </w:rPr>
              <w:t xml:space="preserve">accountId</w:t>
            </w:r>
            <w:r>
              <w:t xml:space="preserve">,</w:t>
            </w:r>
            <w:r>
              <w:t xml:space="preserve"> </w:t>
            </w:r>
            <w:r>
              <w:rPr>
                <w:rStyle w:val="VerbatimChar"/>
              </w:rPr>
              <w:t xml:space="preserve">snapshotId</w:t>
            </w:r>
          </w:p>
        </w:tc>
      </w:tr>
    </w:tbl>
    <w:p>
      <w:pPr>
        <w:pStyle w:val="BodyText"/>
      </w:pPr>
      <w:r>
        <w:t xml:space="preserve">Không cần Core Banking tạo sẵn quan hệ:</w:t>
      </w:r>
    </w:p>
    <w:p>
      <w:pPr>
        <w:pStyle w:val="SourceCode"/>
      </w:pPr>
      <w:r>
        <w:rPr>
          <w:rStyle w:val="VerbatimChar"/>
        </w:rPr>
        <w:t xml:space="preserve">X có liên quan đến B</w:t>
      </w:r>
    </w:p>
    <w:p>
      <w:pPr>
        <w:pStyle w:val="FirstParagraph"/>
      </w:pPr>
      <w:r>
        <w:t xml:space="preserve">Quan hệ X–B phải được phát hiện từ giao dịch thực tế.</w:t>
      </w:r>
    </w:p>
    <w:p>
      <w:r>
        <w:pict>
          <v:rect style="width:0;height:1.5pt" o:hralign="center" o:hrstd="t" o:hr="t"/>
        </w:pict>
      </w:r>
    </w:p>
    <w:bookmarkEnd w:id="58"/>
    <w:bookmarkEnd w:id="59"/>
    <w:bookmarkStart w:id="62" w:name="phần-iii-dữ-liệu-theo-dõi-và-kiểm-soát"/>
    <w:p>
      <w:pPr>
        <w:pStyle w:val="Heading1"/>
      </w:pPr>
      <w:r>
        <w:t xml:space="preserve">PHẦN III – DỮ LIỆU THEO DÕI VÀ KIỂM SOÁT</w:t>
      </w:r>
    </w:p>
    <w:bookmarkStart w:id="60" w:name="thông-tin-trạng-thái-và-đảo-giao-dịch"/>
    <w:p>
      <w:pPr>
        <w:pStyle w:val="Heading2"/>
      </w:pPr>
      <w:r>
        <w:t xml:space="preserve">11. Thông tin trạng thái và đảo giao dịch</w:t>
      </w:r>
    </w:p>
    <w:p>
      <w:pPr>
        <w:pStyle w:val="FirstParagraph"/>
      </w:pPr>
      <w:r>
        <w:t xml:space="preserve">Mọi sự kiện tài chính phải có:</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Giá trị ví dụ</w:t>
            </w:r>
          </w:p>
        </w:tc>
      </w:tr>
      <w:tr>
        <w:tc>
          <w:tcPr/>
          <w:p>
            <w:pPr>
              <w:pStyle w:val="Compact"/>
            </w:pPr>
            <w:r>
              <w:rPr>
                <w:rStyle w:val="VerbatimChar"/>
              </w:rPr>
              <w:t xml:space="preserve">transactionStatus</w:t>
            </w:r>
          </w:p>
        </w:tc>
        <w:tc>
          <w:tcPr/>
          <w:p>
            <w:pPr>
              <w:pStyle w:val="Compact"/>
            </w:pPr>
            <w:r>
              <w:rPr>
                <w:rStyle w:val="VerbatimChar"/>
              </w:rPr>
              <w:t xml:space="preserve">POSTED</w:t>
            </w:r>
            <w:r>
              <w:t xml:space="preserve">,</w:t>
            </w:r>
            <w:r>
              <w:t xml:space="preserve"> </w:t>
            </w:r>
            <w:r>
              <w:rPr>
                <w:rStyle w:val="VerbatimChar"/>
              </w:rPr>
              <w:t xml:space="preserve">COMPLETED</w:t>
            </w:r>
            <w:r>
              <w:t xml:space="preserve">,</w:t>
            </w:r>
            <w:r>
              <w:t xml:space="preserve"> </w:t>
            </w:r>
            <w:r>
              <w:rPr>
                <w:rStyle w:val="VerbatimChar"/>
              </w:rPr>
              <w:t xml:space="preserve">PENDING</w:t>
            </w:r>
            <w:r>
              <w:t xml:space="preserve">,</w:t>
            </w:r>
            <w:r>
              <w:t xml:space="preserve"> </w:t>
            </w:r>
            <w:r>
              <w:rPr>
                <w:rStyle w:val="VerbatimChar"/>
              </w:rPr>
              <w:t xml:space="preserve">FAILED</w:t>
            </w:r>
            <w:r>
              <w:t xml:space="preserve">,</w:t>
            </w:r>
            <w:r>
              <w:t xml:space="preserve"> </w:t>
            </w:r>
            <w:r>
              <w:rPr>
                <w:rStyle w:val="VerbatimChar"/>
              </w:rPr>
              <w:t xml:space="preserve">REVERSED</w:t>
            </w:r>
          </w:p>
        </w:tc>
      </w:tr>
      <w:tr>
        <w:tc>
          <w:tcPr/>
          <w:p>
            <w:pPr>
              <w:pStyle w:val="Compact"/>
            </w:pPr>
            <w:r>
              <w:rPr>
                <w:rStyle w:val="VerbatimChar"/>
              </w:rPr>
              <w:t xml:space="preserve">reversalFlag</w:t>
            </w:r>
          </w:p>
        </w:tc>
        <w:tc>
          <w:tcPr/>
          <w:p>
            <w:pPr>
              <w:pStyle w:val="Compact"/>
            </w:pPr>
            <w:r>
              <w:rPr>
                <w:rStyle w:val="VerbatimChar"/>
              </w:rPr>
              <w:t xml:space="preserve">true</w:t>
            </w:r>
            <w:r>
              <w:t xml:space="preserve"> </w:t>
            </w:r>
            <w:r>
              <w:t xml:space="preserve">hoặc</w:t>
            </w:r>
            <w:r>
              <w:t xml:space="preserve"> </w:t>
            </w:r>
            <w:r>
              <w:rPr>
                <w:rStyle w:val="VerbatimChar"/>
              </w:rPr>
              <w:t xml:space="preserve">false</w:t>
            </w:r>
          </w:p>
        </w:tc>
      </w:tr>
      <w:tr>
        <w:tc>
          <w:tcPr/>
          <w:p>
            <w:pPr>
              <w:pStyle w:val="Compact"/>
            </w:pPr>
            <w:r>
              <w:rPr>
                <w:rStyle w:val="VerbatimChar"/>
              </w:rPr>
              <w:t xml:space="preserve">originalEventId</w:t>
            </w:r>
          </w:p>
        </w:tc>
        <w:tc>
          <w:tcPr/>
          <w:p>
            <w:pPr>
              <w:pStyle w:val="Compact"/>
            </w:pPr>
            <w:r>
              <w:t xml:space="preserve">Mã giao dịch bị đảo</w:t>
            </w:r>
          </w:p>
        </w:tc>
      </w:tr>
      <w:tr>
        <w:tc>
          <w:tcPr/>
          <w:p>
            <w:pPr>
              <w:pStyle w:val="Compact"/>
            </w:pPr>
            <w:r>
              <w:rPr>
                <w:rStyle w:val="VerbatimChar"/>
              </w:rPr>
              <w:t xml:space="preserve">postingDate</w:t>
            </w:r>
          </w:p>
        </w:tc>
        <w:tc>
          <w:tcPr/>
          <w:p>
            <w:pPr>
              <w:pStyle w:val="Compact"/>
            </w:pPr>
            <w:r>
              <w:t xml:space="preserve">Ngày hạch toán</w:t>
            </w:r>
          </w:p>
        </w:tc>
      </w:tr>
      <w:tr>
        <w:tc>
          <w:tcPr/>
          <w:p>
            <w:pPr>
              <w:pStyle w:val="Compact"/>
            </w:pPr>
            <w:r>
              <w:rPr>
                <w:rStyle w:val="VerbatimChar"/>
              </w:rPr>
              <w:t xml:space="preserve">valueDate</w:t>
            </w:r>
          </w:p>
        </w:tc>
        <w:tc>
          <w:tcPr/>
          <w:p>
            <w:pPr>
              <w:pStyle w:val="Compact"/>
            </w:pPr>
            <w:r>
              <w:t xml:space="preserve">Ngày giá trị</w:t>
            </w:r>
          </w:p>
        </w:tc>
      </w:tr>
      <w:tr>
        <w:tc>
          <w:tcPr/>
          <w:p>
            <w:pPr>
              <w:pStyle w:val="Compact"/>
            </w:pPr>
            <w:r>
              <w:rPr>
                <w:rStyle w:val="VerbatimChar"/>
              </w:rPr>
              <w:t xml:space="preserve">eventTime</w:t>
            </w:r>
          </w:p>
        </w:tc>
        <w:tc>
          <w:tcPr/>
          <w:p>
            <w:pPr>
              <w:pStyle w:val="Compact"/>
            </w:pPr>
            <w:r>
              <w:t xml:space="preserve">Thời điểm nghiệp vụ thực sự</w:t>
            </w:r>
          </w:p>
        </w:tc>
      </w:tr>
      <w:tr>
        <w:tc>
          <w:tcPr/>
          <w:p>
            <w:pPr>
              <w:pStyle w:val="Compact"/>
            </w:pPr>
            <w:r>
              <w:rPr>
                <w:rStyle w:val="VerbatimChar"/>
              </w:rPr>
              <w:t xml:space="preserve">lastUpdatedAt</w:t>
            </w:r>
          </w:p>
        </w:tc>
        <w:tc>
          <w:tcPr/>
          <w:p>
            <w:pPr>
              <w:pStyle w:val="Compact"/>
            </w:pPr>
            <w:r>
              <w:t xml:space="preserve">Thời điểm trạng thái thay đổi</w:t>
            </w:r>
          </w:p>
        </w:tc>
      </w:tr>
    </w:tbl>
    <w:p>
      <w:pPr>
        <w:pStyle w:val="BodyText"/>
      </w:pPr>
      <w:r>
        <w:t xml:space="preserve">Chỉ các giao dịch còn hiệu lực ở trạng thái</w:t>
      </w:r>
      <w:r>
        <w:t xml:space="preserve"> </w:t>
      </w:r>
      <w:r>
        <w:rPr>
          <w:rStyle w:val="VerbatimChar"/>
        </w:rPr>
        <w:t xml:space="preserve">POSTED</w:t>
      </w:r>
      <w:r>
        <w:t xml:space="preserve"> </w:t>
      </w:r>
      <w:r>
        <w:t xml:space="preserve">hoặc</w:t>
      </w:r>
      <w:r>
        <w:t xml:space="preserve"> </w:t>
      </w:r>
      <w:r>
        <w:rPr>
          <w:rStyle w:val="VerbatimChar"/>
        </w:rPr>
        <w:t xml:space="preserve">COMPLETED</w:t>
      </w:r>
      <w:r>
        <w:t xml:space="preserve"> </w:t>
      </w:r>
      <w:r>
        <w:t xml:space="preserve">mới được dùng để tính tiền.</w:t>
      </w:r>
    </w:p>
    <w:p>
      <w:pPr>
        <w:pStyle w:val="BodyText"/>
      </w:pPr>
      <w:r>
        <w:t xml:space="preserve">Ví dụ:</w:t>
      </w:r>
    </w:p>
    <w:p>
      <w:pPr>
        <w:pStyle w:val="SourceCode"/>
      </w:pPr>
      <w:r>
        <w:rPr>
          <w:rStyle w:val="VerbatimChar"/>
        </w:rPr>
        <w:t xml:space="preserve">Giao dịch chuyển 800 triệu:</w:t>
      </w:r>
      <w:r>
        <w:br/>
      </w:r>
      <w:r>
        <w:rPr>
          <w:rStyle w:val="VerbatimChar"/>
        </w:rPr>
        <w:t xml:space="preserve">- Ban đầu COMPLETED</w:t>
      </w:r>
      <w:r>
        <w:br/>
      </w:r>
      <w:r>
        <w:rPr>
          <w:rStyle w:val="VerbatimChar"/>
        </w:rPr>
        <w:t xml:space="preserve">- Sau đó bị REVERSED</w:t>
      </w:r>
      <w:r>
        <w:br/>
      </w:r>
      <w:r>
        <w:br/>
      </w:r>
      <w:r>
        <w:rPr>
          <w:rStyle w:val="VerbatimChar"/>
        </w:rPr>
        <w:t xml:space="preserve">Kết quả: không được tính là tiền hỗ trợ.</w:t>
      </w:r>
    </w:p>
    <w:p>
      <w:r>
        <w:pict>
          <v:rect style="width:0;height:1.5pt" o:hralign="center" o:hrstd="t" o:hr="t"/>
        </w:pict>
      </w:r>
    </w:p>
    <w:bookmarkEnd w:id="60"/>
    <w:bookmarkStart w:id="61" w:name="thông-tin-truy-vết-nguồn-dữ-liệu"/>
    <w:p>
      <w:pPr>
        <w:pStyle w:val="Heading2"/>
      </w:pPr>
      <w:r>
        <w:t xml:space="preserve">12. Thông tin truy vết nguồn dữ liệu</w:t>
      </w:r>
    </w:p>
    <w:p>
      <w:pPr>
        <w:pStyle w:val="FirstParagraph"/>
      </w:pPr>
      <w:r>
        <w:t xml:space="preserve">Mỗi bản ghi nên có: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Ví dụ</w:t>
            </w:r>
          </w:p>
        </w:tc>
      </w:tr>
      <w:tr>
        <w:tc>
          <w:tcPr/>
          <w:p>
            <w:pPr>
              <w:pStyle w:val="Compact"/>
            </w:pPr>
            <w:r>
              <w:rPr>
                <w:rStyle w:val="VerbatimChar"/>
              </w:rPr>
              <w:t xml:space="preserve">sourceSystem</w:t>
            </w:r>
          </w:p>
        </w:tc>
        <w:tc>
          <w:tcPr/>
          <w:p>
            <w:pPr>
              <w:pStyle w:val="Compact"/>
            </w:pPr>
            <w:r>
              <w:rPr>
                <w:rStyle w:val="VerbatimChar"/>
              </w:rPr>
              <w:t xml:space="preserve">LOAN_CORE</w:t>
            </w:r>
            <w:r>
              <w:t xml:space="preserve">,</w:t>
            </w:r>
            <w:r>
              <w:t xml:space="preserve"> </w:t>
            </w:r>
            <w:r>
              <w:rPr>
                <w:rStyle w:val="VerbatimChar"/>
              </w:rPr>
              <w:t xml:space="preserve">DEPOSIT_CORE</w:t>
            </w:r>
            <w:r>
              <w:t xml:space="preserve">,</w:t>
            </w:r>
            <w:r>
              <w:t xml:space="preserve"> </w:t>
            </w:r>
            <w:r>
              <w:rPr>
                <w:rStyle w:val="VerbatimChar"/>
              </w:rPr>
              <w:t xml:space="preserve">PAYMENT_HUB</w:t>
            </w:r>
          </w:p>
        </w:tc>
      </w:tr>
      <w:tr>
        <w:tc>
          <w:tcPr/>
          <w:p>
            <w:pPr>
              <w:pStyle w:val="Compact"/>
            </w:pPr>
            <w:r>
              <w:rPr>
                <w:rStyle w:val="VerbatimChar"/>
              </w:rPr>
              <w:t xml:space="preserve">sourceTable</w:t>
            </w:r>
          </w:p>
        </w:tc>
        <w:tc>
          <w:tcPr/>
          <w:p>
            <w:pPr>
              <w:pStyle w:val="Compact"/>
            </w:pPr>
            <w:r>
              <w:rPr>
                <w:rStyle w:val="VerbatimChar"/>
              </w:rPr>
              <w:t xml:space="preserve">LOAN_REPAYMENT_TXN</w:t>
            </w:r>
          </w:p>
        </w:tc>
      </w:tr>
      <w:tr>
        <w:tc>
          <w:tcPr/>
          <w:p>
            <w:pPr>
              <w:pStyle w:val="Compact"/>
            </w:pPr>
            <w:r>
              <w:rPr>
                <w:rStyle w:val="VerbatimChar"/>
              </w:rPr>
              <w:t xml:space="preserve">sourceRecordId</w:t>
            </w:r>
          </w:p>
        </w:tc>
        <w:tc>
          <w:tcPr/>
          <w:p>
            <w:pPr>
              <w:pStyle w:val="Compact"/>
            </w:pPr>
            <w:r>
              <w:rPr>
                <w:rStyle w:val="VerbatimChar"/>
              </w:rPr>
              <w:t xml:space="preserve">123456789</w:t>
            </w:r>
          </w:p>
        </w:tc>
      </w:tr>
      <w:tr>
        <w:tc>
          <w:tcPr/>
          <w:p>
            <w:pPr>
              <w:pStyle w:val="Compact"/>
            </w:pPr>
            <w:r>
              <w:rPr>
                <w:rStyle w:val="VerbatimChar"/>
              </w:rPr>
              <w:t xml:space="preserve">batchId</w:t>
            </w:r>
          </w:p>
        </w:tc>
        <w:tc>
          <w:tcPr/>
          <w:p>
            <w:pPr>
              <w:pStyle w:val="Compact"/>
            </w:pPr>
            <w:r>
              <w:rPr>
                <w:rStyle w:val="VerbatimChar"/>
              </w:rPr>
              <w:t xml:space="preserve">BATCH_20260602_01</w:t>
            </w:r>
          </w:p>
        </w:tc>
      </w:tr>
      <w:tr>
        <w:tc>
          <w:tcPr/>
          <w:p>
            <w:pPr>
              <w:pStyle w:val="Compact"/>
            </w:pPr>
            <w:r>
              <w:rPr>
                <w:rStyle w:val="VerbatimChar"/>
              </w:rPr>
              <w:t xml:space="preserve">ingestedAt</w:t>
            </w:r>
          </w:p>
        </w:tc>
        <w:tc>
          <w:tcPr/>
          <w:p>
            <w:pPr>
              <w:pStyle w:val="Compact"/>
            </w:pPr>
            <w:r>
              <w:rPr>
                <w:rStyle w:val="VerbatimChar"/>
              </w:rPr>
              <w:t xml:space="preserve">2026-06-02T13:02:00+07:00</w:t>
            </w:r>
          </w:p>
        </w:tc>
      </w:tr>
      <w:tr>
        <w:tc>
          <w:tcPr/>
          <w:p>
            <w:pPr>
              <w:pStyle w:val="Compact"/>
            </w:pPr>
            <w:r>
              <w:rPr>
                <w:rStyle w:val="VerbatimChar"/>
              </w:rPr>
              <w:t xml:space="preserve">businessDate</w:t>
            </w:r>
          </w:p>
        </w:tc>
        <w:tc>
          <w:tcPr/>
          <w:p>
            <w:pPr>
              <w:pStyle w:val="Compact"/>
            </w:pPr>
            <w:r>
              <w:rPr>
                <w:rStyle w:val="VerbatimChar"/>
              </w:rPr>
              <w:t xml:space="preserve">2026-06-02</w:t>
            </w:r>
          </w:p>
        </w:tc>
      </w:tr>
      <w:tr>
        <w:tc>
          <w:tcPr/>
          <w:p>
            <w:pPr>
              <w:pStyle w:val="Compact"/>
            </w:pPr>
            <w:r>
              <w:rPr>
                <w:rStyle w:val="VerbatimChar"/>
              </w:rPr>
              <w:t xml:space="preserve">recordVersion</w:t>
            </w:r>
          </w:p>
        </w:tc>
        <w:tc>
          <w:tcPr/>
          <w:p>
            <w:pPr>
              <w:pStyle w:val="Compact"/>
            </w:pPr>
            <w:r>
              <w:rPr>
                <w:rStyle w:val="VerbatimChar"/>
              </w:rPr>
              <w:t xml:space="preserve">3</w:t>
            </w:r>
          </w:p>
        </w:tc>
      </w:tr>
      <w:tr>
        <w:tc>
          <w:tcPr/>
          <w:p>
            <w:pPr>
              <w:pStyle w:val="Compact"/>
            </w:pPr>
            <w:r>
              <w:rPr>
                <w:rStyle w:val="VerbatimChar"/>
              </w:rPr>
              <w:t xml:space="preserve">changeType</w:t>
            </w:r>
          </w:p>
        </w:tc>
        <w:tc>
          <w:tcPr/>
          <w:p>
            <w:pPr>
              <w:pStyle w:val="Compact"/>
            </w:pP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p>
        </w:tc>
      </w:tr>
      <w:tr>
        <w:tc>
          <w:tcPr/>
          <w:p>
            <w:pPr>
              <w:pStyle w:val="Compact"/>
            </w:pPr>
            <w:r>
              <w:rPr>
                <w:rStyle w:val="VerbatimChar"/>
              </w:rPr>
              <w:t xml:space="preserve">dataOwner</w:t>
            </w:r>
          </w:p>
        </w:tc>
        <w:tc>
          <w:tcPr/>
          <w:p>
            <w:pPr>
              <w:pStyle w:val="Compact"/>
            </w:pPr>
            <w:r>
              <w:t xml:space="preserve">Đơn vị sở hữu dữ liệu</w:t>
            </w:r>
          </w:p>
        </w:tc>
      </w:tr>
    </w:tbl>
    <w:p>
      <w:pPr>
        <w:pStyle w:val="BodyText"/>
      </w:pPr>
      <w:r>
        <w:t xml:space="preserve">Thông tin này giúp:</w:t>
      </w:r>
    </w:p>
    <w:p>
      <w:pPr>
        <w:pStyle w:val="Compact"/>
        <w:numPr>
          <w:ilvl w:val="0"/>
          <w:numId w:val="1015"/>
        </w:numPr>
      </w:pPr>
      <w:r>
        <w:t xml:space="preserve">Đối chiếu với Core;</w:t>
      </w:r>
    </w:p>
    <w:p>
      <w:pPr>
        <w:pStyle w:val="Compact"/>
        <w:numPr>
          <w:ilvl w:val="0"/>
          <w:numId w:val="1015"/>
        </w:numPr>
      </w:pPr>
      <w:r>
        <w:t xml:space="preserve">Tìm giao dịch bị thiếu;</w:t>
      </w:r>
    </w:p>
    <w:p>
      <w:pPr>
        <w:pStyle w:val="Compact"/>
        <w:numPr>
          <w:ilvl w:val="0"/>
          <w:numId w:val="1015"/>
        </w:numPr>
      </w:pPr>
      <w:r>
        <w:t xml:space="preserve">Chạy lại theo kỳ;</w:t>
      </w:r>
    </w:p>
    <w:p>
      <w:pPr>
        <w:pStyle w:val="Compact"/>
        <w:numPr>
          <w:ilvl w:val="0"/>
          <w:numId w:val="1015"/>
        </w:numPr>
      </w:pPr>
      <w:r>
        <w:t xml:space="preserve">Xử lý điều chỉnh sau ngày hạch toán;</w:t>
      </w:r>
    </w:p>
    <w:p>
      <w:pPr>
        <w:pStyle w:val="Compact"/>
        <w:numPr>
          <w:ilvl w:val="0"/>
          <w:numId w:val="1015"/>
        </w:numPr>
      </w:pPr>
      <w:r>
        <w:t xml:space="preserve">Giải trình nguồn chứng cứ.</w:t>
      </w:r>
    </w:p>
    <w:p>
      <w:r>
        <w:pict>
          <v:rect style="width:0;height:1.5pt" o:hralign="center" o:hrstd="t" o:hr="t"/>
        </w:pict>
      </w:r>
    </w:p>
    <w:bookmarkEnd w:id="61"/>
    <w:bookmarkEnd w:id="62"/>
    <w:bookmarkStart w:id="67" w:name="phần-iv-phạm-vi-thời-gian-cần-cung-cấp"/>
    <w:p>
      <w:pPr>
        <w:pStyle w:val="Heading1"/>
      </w:pPr>
      <w:r>
        <w:t xml:space="preserve">PHẦN IV – PHẠM VI THỜI GIAN CẦN CUNG CẤP</w:t>
      </w:r>
    </w:p>
    <w:bookmarkStart w:id="66" w:name="dữ-liệu-cho-một-kỳ-phân-tích-tháng"/>
    <w:p>
      <w:pPr>
        <w:pStyle w:val="Heading2"/>
      </w:pPr>
      <w:r>
        <w:t xml:space="preserve">13. Dữ liệu cho một kỳ phân tích tháng</w:t>
      </w:r>
    </w:p>
    <w:p>
      <w:pPr>
        <w:pStyle w:val="FirstParagraph"/>
      </w:pPr>
      <w:r>
        <w:t xml:space="preserve">Giả sử phân tích các khoản thu nợ trong tháng 6/2026.</w:t>
      </w:r>
    </w:p>
    <w:bookmarkStart w:id="63" w:name="sự-kiện-thu-nợ"/>
    <w:p>
      <w:pPr>
        <w:pStyle w:val="Heading3"/>
      </w:pPr>
      <w:r>
        <w:t xml:space="preserve">13.1. Sự kiện thu nợ</w:t>
      </w:r>
    </w:p>
    <w:p>
      <w:pPr>
        <w:pStyle w:val="FirstParagraph"/>
      </w:pPr>
      <w:r>
        <w:t xml:space="preserve">Cần dữ liệu:</w:t>
      </w:r>
    </w:p>
    <w:p>
      <w:pPr>
        <w:pStyle w:val="SourceCode"/>
      </w:pPr>
      <w:r>
        <w:rPr>
          <w:rStyle w:val="VerbatimChar"/>
        </w:rPr>
        <w:t xml:space="preserve">Từ 01/06/2026 00:00</w:t>
      </w:r>
      <w:r>
        <w:br/>
      </w:r>
      <w:r>
        <w:rPr>
          <w:rStyle w:val="VerbatimChar"/>
        </w:rPr>
        <w:t xml:space="preserve">đến trước 01/07/2026 00:00</w:t>
      </w:r>
    </w:p>
    <w:bookmarkEnd w:id="63"/>
    <w:bookmarkStart w:id="64" w:name="giao-dịch-hỗ-trợ-trước-trả-nợ"/>
    <w:p>
      <w:pPr>
        <w:pStyle w:val="Heading3"/>
      </w:pPr>
      <w:r>
        <w:t xml:space="preserve">13.2. Giao dịch hỗ trợ trước trả nợ</w:t>
      </w:r>
    </w:p>
    <w:p>
      <w:pPr>
        <w:pStyle w:val="FirstParagraph"/>
      </w:pPr>
      <w:r>
        <w:t xml:space="preserve">Do chương trình nhìn ngược 72 giờ, cần dữ liệu từ:</w:t>
      </w:r>
    </w:p>
    <w:p>
      <w:pPr>
        <w:pStyle w:val="SourceCode"/>
      </w:pPr>
      <w:r>
        <w:rPr>
          <w:rStyle w:val="VerbatimChar"/>
        </w:rPr>
        <w:t xml:space="preserve">29/05/2026 00:00</w:t>
      </w:r>
    </w:p>
    <w:p>
      <w:pPr>
        <w:pStyle w:val="FirstParagraph"/>
      </w:pPr>
      <w:r>
        <w:t xml:space="preserve">để không bỏ sót khoản hỗ trợ cho lần trả nợ đầu tháng.</w:t>
      </w:r>
    </w:p>
    <w:bookmarkEnd w:id="64"/>
    <w:bookmarkStart w:id="65" w:name="giải-ngân-và-tiền-quay-lại-cuối-kỳ"/>
    <w:p>
      <w:pPr>
        <w:pStyle w:val="Heading3"/>
      </w:pPr>
      <w:r>
        <w:t xml:space="preserve">13.3. Giải ngân và tiền quay lại cuối kỳ</w:t>
      </w:r>
    </w:p>
    <w:p>
      <w:pPr>
        <w:pStyle w:val="FirstParagraph"/>
      </w:pPr>
      <w:r>
        <w:t xml:space="preserve">Chương trình cho phép:</w:t>
      </w:r>
    </w:p>
    <w:p>
      <w:pPr>
        <w:pStyle w:val="Compact"/>
        <w:numPr>
          <w:ilvl w:val="0"/>
          <w:numId w:val="1016"/>
        </w:numPr>
      </w:pPr>
      <w:r>
        <w:t xml:space="preserve">Giải ngân trong bảy ngày sau trả nợ;</w:t>
      </w:r>
    </w:p>
    <w:p>
      <w:pPr>
        <w:pStyle w:val="Compact"/>
        <w:numPr>
          <w:ilvl w:val="0"/>
          <w:numId w:val="1016"/>
        </w:numPr>
      </w:pPr>
      <w:r>
        <w:t xml:space="preserve">Tiền quay lại trong bảy ngày sau giải ngân.</w:t>
      </w:r>
    </w:p>
    <w:p>
      <w:pPr>
        <w:pStyle w:val="FirstParagraph"/>
      </w:pPr>
      <w:r>
        <w:t xml:space="preserve">Vì vậy, để bao phủ trường hợp cực đại của một lần trả nợ vào cuối ngày 30/06, dữ liệu nên kéo dài đến hết:</w:t>
      </w:r>
    </w:p>
    <w:p>
      <w:pPr>
        <w:pStyle w:val="SourceCode"/>
      </w:pPr>
      <w:r>
        <w:rPr>
          <w:rStyle w:val="VerbatimChar"/>
        </w:rPr>
        <w:t xml:space="preserve">14/07/2026</w:t>
      </w:r>
    </w:p>
    <w:p>
      <w:pPr>
        <w:pStyle w:val="FirstParagraph"/>
      </w:pPr>
      <w:r>
        <w:t xml:space="preserve">Tức phạm vi đầy đủ nên là:</w:t>
      </w:r>
    </w:p>
    <w:p>
      <w:pPr>
        <w:pStyle w:val="SourceCode"/>
      </w:pPr>
      <w:r>
        <w:rPr>
          <w:rStyle w:val="VerbatimChar"/>
        </w:rPr>
        <w:t xml:space="preserve">Từ 29/05/2026</w:t>
      </w:r>
      <w:r>
        <w:br/>
      </w:r>
      <w:r>
        <w:rPr>
          <w:rStyle w:val="VerbatimChar"/>
        </w:rPr>
        <w:t xml:space="preserve">đến hết 14/07/2026</w:t>
      </w:r>
    </w:p>
    <w:p>
      <w:pPr>
        <w:pStyle w:val="FirstParagraph"/>
      </w:pPr>
      <w:r>
        <w:t xml:space="preserve">Bộ demo hiện có dữ liệu đến 05/07/2026, đủ cho các kịch bản đã thiết kế nhưng chưa bao phủ trường hợp cực đại 14 ngày sau ngày cuối tháng.</w:t>
      </w:r>
    </w:p>
    <w:p>
      <w:r>
        <w:pict>
          <v:rect style="width:0;height:1.5pt" o:hralign="center" o:hrstd="t" o:hr="t"/>
        </w:pict>
      </w:r>
    </w:p>
    <w:bookmarkEnd w:id="65"/>
    <w:bookmarkEnd w:id="66"/>
    <w:bookmarkEnd w:id="67"/>
    <w:bookmarkStart w:id="70" w:name="phần-v-xử-lý-tiền-tệ"/>
    <w:p>
      <w:pPr>
        <w:pStyle w:val="Heading1"/>
      </w:pPr>
      <w:r>
        <w:t xml:space="preserve">PHẦN V – XỬ LÝ TIỀN TỆ</w:t>
      </w:r>
    </w:p>
    <w:bookmarkStart w:id="69" w:name="yêu-cầu-đối-với-số-tiền"/>
    <w:p>
      <w:pPr>
        <w:pStyle w:val="Heading2"/>
      </w:pPr>
      <w:r>
        <w:t xml:space="preserve">14. Yêu cầu đối với số tiền</w:t>
      </w:r>
    </w:p>
    <w:p>
      <w:pPr>
        <w:pStyle w:val="FirstParagraph"/>
      </w:pPr>
      <w:r>
        <w:t xml:space="preserve">Bộ demo sử dụng toàn bộ bằng VND.</w:t>
      </w:r>
    </w:p>
    <w:p>
      <w:pPr>
        <w:pStyle w:val="BodyText"/>
      </w:pPr>
      <w:r>
        <w:t xml:space="preserve">Số tiền phải cung cấp dưới dạng số nguyên:</w:t>
      </w:r>
    </w:p>
    <w:p>
      <w:pPr>
        <w:pStyle w:val="SourceCode"/>
      </w:pPr>
      <w:r>
        <w:rPr>
          <w:rStyle w:val="VerbatimChar"/>
        </w:rPr>
        <w:t xml:space="preserve">800000000</w:t>
      </w:r>
    </w:p>
    <w:p>
      <w:pPr>
        <w:pStyle w:val="FirstParagraph"/>
      </w:pPr>
      <w:r>
        <w:t xml:space="preserve">Không nên dùng:</w:t>
      </w:r>
    </w:p>
    <w:p>
      <w:pPr>
        <w:pStyle w:val="SourceCode"/>
      </w:pPr>
      <w:r>
        <w:rPr>
          <w:rStyle w:val="VerbatimChar"/>
        </w:rPr>
        <w:t xml:space="preserve">800.0</w:t>
      </w:r>
      <w:r>
        <w:br/>
      </w:r>
      <w:r>
        <w:rPr>
          <w:rStyle w:val="VerbatimChar"/>
        </w:rPr>
        <w:t xml:space="preserve">800 triệu</w:t>
      </w:r>
      <w:r>
        <w:br/>
      </w:r>
      <w:r>
        <w:rPr>
          <w:rStyle w:val="VerbatimChar"/>
        </w:rPr>
        <w:t xml:space="preserve">800,000,000 VND</w:t>
      </w:r>
    </w:p>
    <w:p>
      <w:pPr>
        <w:pStyle w:val="FirstParagraph"/>
      </w:pPr>
      <w:r>
        <w:t xml:space="preserve">trong trường</w:t>
      </w:r>
      <w:r>
        <w:t xml:space="preserve"> </w:t>
      </w:r>
      <w:r>
        <w:rPr>
          <w:rStyle w:val="VerbatimChar"/>
        </w:rPr>
        <w:t xml:space="preserve">amount</w:t>
      </w:r>
      <w:r>
        <w:t xml:space="preserve">.</w:t>
      </w:r>
    </w:p>
    <w:bookmarkStart w:id="68" w:name="nếu-có-nhiều-loại-tiền-tệ"/>
    <w:p>
      <w:pPr>
        <w:pStyle w:val="Heading3"/>
      </w:pPr>
      <w:r>
        <w:t xml:space="preserve">14.1. Nếu có nhiều loại tiền tệ</w:t>
      </w:r>
    </w:p>
    <w:p>
      <w:pPr>
        <w:pStyle w:val="FirstParagraph"/>
      </w:pPr>
      <w:r>
        <w:t xml:space="preserve">Cần bổ sung: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Ví dụ</w:t>
            </w:r>
          </w:p>
        </w:tc>
      </w:tr>
      <w:tr>
        <w:tc>
          <w:tcPr/>
          <w:p>
            <w:pPr>
              <w:pStyle w:val="Compact"/>
            </w:pPr>
            <w:r>
              <w:rPr>
                <w:rStyle w:val="VerbatimChar"/>
              </w:rPr>
              <w:t xml:space="preserve">originalAmount</w:t>
            </w:r>
          </w:p>
        </w:tc>
        <w:tc>
          <w:tcPr/>
          <w:p>
            <w:pPr>
              <w:pStyle w:val="Compact"/>
            </w:pPr>
            <w:r>
              <w:rPr>
                <w:rStyle w:val="VerbatimChar"/>
              </w:rPr>
              <w:t xml:space="preserve">30000</w:t>
            </w:r>
          </w:p>
        </w:tc>
      </w:tr>
      <w:tr>
        <w:tc>
          <w:tcPr/>
          <w:p>
            <w:pPr>
              <w:pStyle w:val="Compact"/>
            </w:pPr>
            <w:r>
              <w:rPr>
                <w:rStyle w:val="VerbatimChar"/>
              </w:rPr>
              <w:t xml:space="preserve">originalCurrency</w:t>
            </w:r>
          </w:p>
        </w:tc>
        <w:tc>
          <w:tcPr/>
          <w:p>
            <w:pPr>
              <w:pStyle w:val="Compact"/>
            </w:pPr>
            <w:r>
              <w:rPr>
                <w:rStyle w:val="VerbatimChar"/>
              </w:rPr>
              <w:t xml:space="preserve">USD</w:t>
            </w:r>
          </w:p>
        </w:tc>
      </w:tr>
      <w:tr>
        <w:tc>
          <w:tcPr/>
          <w:p>
            <w:pPr>
              <w:pStyle w:val="Compact"/>
            </w:pPr>
            <w:r>
              <w:rPr>
                <w:rStyle w:val="VerbatimChar"/>
              </w:rPr>
              <w:t xml:space="preserve">fxRate</w:t>
            </w:r>
          </w:p>
        </w:tc>
        <w:tc>
          <w:tcPr/>
          <w:p>
            <w:pPr>
              <w:pStyle w:val="Compact"/>
            </w:pPr>
            <w:r>
              <w:t xml:space="preserve">Tỷ giá tại thời điểm giao dịch</w:t>
            </w:r>
          </w:p>
        </w:tc>
      </w:tr>
      <w:tr>
        <w:tc>
          <w:tcPr/>
          <w:p>
            <w:pPr>
              <w:pStyle w:val="Compact"/>
            </w:pPr>
            <w:r>
              <w:rPr>
                <w:rStyle w:val="VerbatimChar"/>
              </w:rPr>
              <w:t xml:space="preserve">baseAmount</w:t>
            </w:r>
          </w:p>
        </w:tc>
        <w:tc>
          <w:tcPr/>
          <w:p>
            <w:pPr>
              <w:pStyle w:val="Compact"/>
            </w:pPr>
            <w:r>
              <w:t xml:space="preserve">Giá trị quy đổi</w:t>
            </w:r>
          </w:p>
        </w:tc>
      </w:tr>
      <w:tr>
        <w:tc>
          <w:tcPr/>
          <w:p>
            <w:pPr>
              <w:pStyle w:val="Compact"/>
            </w:pPr>
            <w:r>
              <w:rPr>
                <w:rStyle w:val="VerbatimChar"/>
              </w:rPr>
              <w:t xml:space="preserve">baseCurrency</w:t>
            </w:r>
          </w:p>
        </w:tc>
        <w:tc>
          <w:tcPr/>
          <w:p>
            <w:pPr>
              <w:pStyle w:val="Compact"/>
            </w:pPr>
            <w:r>
              <w:rPr>
                <w:rStyle w:val="VerbatimChar"/>
              </w:rPr>
              <w:t xml:space="preserve">VND</w:t>
            </w:r>
          </w:p>
        </w:tc>
      </w:tr>
      <w:tr>
        <w:tc>
          <w:tcPr/>
          <w:p>
            <w:pPr>
              <w:pStyle w:val="Compact"/>
            </w:pPr>
            <w:r>
              <w:rPr>
                <w:rStyle w:val="VerbatimChar"/>
              </w:rPr>
              <w:t xml:space="preserve">fxRateTime</w:t>
            </w:r>
          </w:p>
        </w:tc>
        <w:tc>
          <w:tcPr/>
          <w:p>
            <w:pPr>
              <w:pStyle w:val="Compact"/>
            </w:pPr>
            <w:r>
              <w:t xml:space="preserve">Thời điểm lấy tỷ giá</w:t>
            </w:r>
          </w:p>
        </w:tc>
      </w:tr>
      <w:tr>
        <w:tc>
          <w:tcPr/>
          <w:p>
            <w:pPr>
              <w:pStyle w:val="Compact"/>
            </w:pPr>
            <w:r>
              <w:rPr>
                <w:rStyle w:val="VerbatimChar"/>
              </w:rPr>
              <w:t xml:space="preserve">fxRateSource</w:t>
            </w:r>
          </w:p>
        </w:tc>
        <w:tc>
          <w:tcPr/>
          <w:p>
            <w:pPr>
              <w:pStyle w:val="Compact"/>
            </w:pPr>
            <w:r>
              <w:t xml:space="preserve">Nguồn tỷ giá</w:t>
            </w:r>
          </w:p>
        </w:tc>
      </w:tr>
    </w:tbl>
    <w:p>
      <w:pPr>
        <w:pStyle w:val="BodyText"/>
      </w:pPr>
      <w:r>
        <w:t xml:space="preserve">Tất cả phép so sánh số tiền phải được thực hiện trên cùng một loại tiền tệ.</w:t>
      </w:r>
    </w:p>
    <w:p>
      <w:r>
        <w:pict>
          <v:rect style="width:0;height:1.5pt" o:hralign="center" o:hrstd="t" o:hr="t"/>
        </w:pict>
      </w:r>
    </w:p>
    <w:bookmarkEnd w:id="68"/>
    <w:bookmarkEnd w:id="69"/>
    <w:bookmarkEnd w:id="70"/>
    <w:bookmarkStart w:id="80" w:name="phần-vi-ví-dụ-một-bộ-dữ-liệu-hoàn-chỉnh"/>
    <w:p>
      <w:pPr>
        <w:pStyle w:val="Heading1"/>
      </w:pPr>
      <w:r>
        <w:t xml:space="preserve">PHẦN VI – VÍ DỤ MỘT BỘ DỮ LIỆU HOÀN CHỈNH</w:t>
      </w:r>
    </w:p>
    <w:bookmarkStart w:id="79" w:name="ví-dụ-chuỗi-x001b001"/>
    <w:p>
      <w:pPr>
        <w:pStyle w:val="Heading2"/>
      </w:pPr>
      <w:r>
        <w:t xml:space="preserve">15. Ví dụ chuỗi X001–B001</w:t>
      </w:r>
    </w:p>
    <w:bookmarkStart w:id="71" w:name="khách-hàng"/>
    <w:p>
      <w:pPr>
        <w:pStyle w:val="Heading3"/>
      </w:pPr>
      <w:r>
        <w:t xml:space="preserve">15.1. Khách hàng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customerId</w:t>
            </w:r>
          </w:p>
        </w:tc>
        <w:tc>
          <w:tcPr/>
          <w:p>
            <w:pPr>
              <w:pStyle w:val="Compact"/>
            </w:pPr>
            <w:r>
              <w:rPr>
                <w:rStyle w:val="VerbatimChar"/>
              </w:rPr>
              <w:t xml:space="preserve">name</w:t>
            </w:r>
          </w:p>
        </w:tc>
        <w:tc>
          <w:tcPr/>
          <w:p>
            <w:pPr>
              <w:pStyle w:val="Compact"/>
            </w:pPr>
            <w:r>
              <w:rPr>
                <w:rStyle w:val="VerbatimChar"/>
              </w:rPr>
              <w:t xml:space="preserve">customerType</w:t>
            </w:r>
          </w:p>
        </w:tc>
      </w:tr>
      <w:tr>
        <w:tc>
          <w:tcPr/>
          <w:p>
            <w:pPr>
              <w:pStyle w:val="Compact"/>
            </w:pPr>
            <w:r>
              <w:rPr>
                <w:rStyle w:val="VerbatimChar"/>
              </w:rPr>
              <w:t xml:space="preserve">X001</w:t>
            </w:r>
          </w:p>
        </w:tc>
        <w:tc>
          <w:tcPr/>
          <w:p>
            <w:pPr>
              <w:pStyle w:val="Compact"/>
            </w:pPr>
            <w:r>
              <w:t xml:space="preserve">Công ty Minh Phát</w:t>
            </w:r>
          </w:p>
        </w:tc>
        <w:tc>
          <w:tcPr/>
          <w:p>
            <w:pPr>
              <w:pStyle w:val="Compact"/>
            </w:pPr>
            <w:r>
              <w:rPr>
                <w:rStyle w:val="VerbatimChar"/>
              </w:rPr>
              <w:t xml:space="preserve">COMPANY</w:t>
            </w:r>
          </w:p>
        </w:tc>
      </w:tr>
      <w:tr>
        <w:tc>
          <w:tcPr/>
          <w:p>
            <w:pPr>
              <w:pStyle w:val="Compact"/>
            </w:pPr>
            <w:r>
              <w:rPr>
                <w:rStyle w:val="VerbatimChar"/>
              </w:rPr>
              <w:t xml:space="preserve">B001</w:t>
            </w:r>
          </w:p>
        </w:tc>
        <w:tc>
          <w:tcPr/>
          <w:p>
            <w:pPr>
              <w:pStyle w:val="Compact"/>
            </w:pPr>
            <w:r>
              <w:t xml:space="preserve">Công ty Cơ khí Sao Việt</w:t>
            </w:r>
          </w:p>
        </w:tc>
        <w:tc>
          <w:tcPr/>
          <w:p>
            <w:pPr>
              <w:pStyle w:val="Compact"/>
            </w:pPr>
            <w:r>
              <w:rPr>
                <w:rStyle w:val="VerbatimChar"/>
              </w:rPr>
              <w:t xml:space="preserve">COMPANY</w:t>
            </w:r>
          </w:p>
        </w:tc>
      </w:tr>
    </w:tbl>
    <w:bookmarkEnd w:id="71"/>
    <w:bookmarkStart w:id="72" w:name="tài-khoản"/>
    <w:p>
      <w:pPr>
        <w:pStyle w:val="Heading3"/>
      </w:pPr>
      <w:r>
        <w:t xml:space="preserve">15.2. Tài khoản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Style w:val="VerbatimChar"/>
              </w:rPr>
              <w:t xml:space="preserve">accountId</w:t>
            </w:r>
          </w:p>
        </w:tc>
        <w:tc>
          <w:tcPr/>
          <w:p>
            <w:pPr>
              <w:pStyle w:val="Compact"/>
            </w:pPr>
            <w:r>
              <w:rPr>
                <w:rStyle w:val="VerbatimChar"/>
              </w:rPr>
              <w:t xml:space="preserve">customerId</w:t>
            </w:r>
          </w:p>
        </w:tc>
        <w:tc>
          <w:tcPr/>
          <w:p>
            <w:pPr>
              <w:pStyle w:val="Compact"/>
            </w:pPr>
            <w:r>
              <w:rPr>
                <w:rStyle w:val="VerbatimChar"/>
              </w:rPr>
              <w:t xml:space="preserve">bankCode</w:t>
            </w:r>
          </w:p>
        </w:tc>
        <w:tc>
          <w:tcPr/>
          <w:p>
            <w:pPr>
              <w:pStyle w:val="Compact"/>
              <w:jc w:val="right"/>
            </w:pPr>
            <w:r>
              <w:rPr>
                <w:rStyle w:val="VerbatimChar"/>
              </w:rPr>
              <w:t xml:space="preserve">isInternal</w:t>
            </w:r>
          </w:p>
        </w:tc>
      </w:tr>
      <w:tr>
        <w:tc>
          <w:tcPr/>
          <w:p>
            <w:pPr>
              <w:pStyle w:val="Compact"/>
            </w:pPr>
            <w:r>
              <w:rPr>
                <w:rStyle w:val="VerbatimChar"/>
              </w:rPr>
              <w:t xml:space="preserve">A-X001-01</w:t>
            </w:r>
          </w:p>
        </w:tc>
        <w:tc>
          <w:tcPr/>
          <w:p>
            <w:pPr>
              <w:pStyle w:val="Compact"/>
            </w:pPr>
            <w:r>
              <w:rPr>
                <w:rStyle w:val="VerbatimChar"/>
              </w:rPr>
              <w:t xml:space="preserve">X001</w:t>
            </w:r>
          </w:p>
        </w:tc>
        <w:tc>
          <w:tcPr/>
          <w:p>
            <w:pPr>
              <w:pStyle w:val="Compact"/>
            </w:pPr>
            <w:r>
              <w:rPr>
                <w:rStyle w:val="VerbatimChar"/>
              </w:rPr>
              <w:t xml:space="preserve">BANK_A</w:t>
            </w:r>
          </w:p>
        </w:tc>
        <w:tc>
          <w:tcPr/>
          <w:p>
            <w:pPr>
              <w:pStyle w:val="Compact"/>
              <w:jc w:val="right"/>
            </w:pPr>
            <w:r>
              <w:rPr>
                <w:rStyle w:val="VerbatimChar"/>
              </w:rPr>
              <w:t xml:space="preserve">true</w:t>
            </w:r>
          </w:p>
        </w:tc>
      </w:tr>
      <w:tr>
        <w:tc>
          <w:tcPr/>
          <w:p>
            <w:pPr>
              <w:pStyle w:val="Compact"/>
            </w:pPr>
            <w:r>
              <w:rPr>
                <w:rStyle w:val="VerbatimChar"/>
              </w:rPr>
              <w:t xml:space="preserve">A-B001-01</w:t>
            </w:r>
          </w:p>
        </w:tc>
        <w:tc>
          <w:tcPr/>
          <w:p>
            <w:pPr>
              <w:pStyle w:val="Compact"/>
            </w:pPr>
            <w:r>
              <w:rPr>
                <w:rStyle w:val="VerbatimChar"/>
              </w:rPr>
              <w:t xml:space="preserve">B001</w:t>
            </w:r>
          </w:p>
        </w:tc>
        <w:tc>
          <w:tcPr/>
          <w:p>
            <w:pPr>
              <w:pStyle w:val="Compact"/>
            </w:pPr>
            <w:r>
              <w:rPr>
                <w:rStyle w:val="VerbatimChar"/>
              </w:rPr>
              <w:t xml:space="preserve">BANK_A</w:t>
            </w:r>
          </w:p>
        </w:tc>
        <w:tc>
          <w:tcPr/>
          <w:p>
            <w:pPr>
              <w:pStyle w:val="Compact"/>
              <w:jc w:val="right"/>
            </w:pPr>
            <w:r>
              <w:rPr>
                <w:rStyle w:val="VerbatimChar"/>
              </w:rPr>
              <w:t xml:space="preserve">true</w:t>
            </w:r>
          </w:p>
        </w:tc>
      </w:tr>
      <w:tr>
        <w:tc>
          <w:tcPr/>
          <w:p>
            <w:pPr>
              <w:pStyle w:val="Compact"/>
            </w:pPr>
            <w:r>
              <w:rPr>
                <w:rStyle w:val="VerbatimChar"/>
              </w:rPr>
              <w:t xml:space="preserve">EXT-D-B001-01</w:t>
            </w:r>
          </w:p>
        </w:tc>
        <w:tc>
          <w:tcPr/>
          <w:p>
            <w:pPr>
              <w:pStyle w:val="Compact"/>
            </w:pPr>
            <w:r>
              <w:t xml:space="preserve">Không xác định</w:t>
            </w:r>
          </w:p>
        </w:tc>
        <w:tc>
          <w:tcPr/>
          <w:p>
            <w:pPr>
              <w:pStyle w:val="Compact"/>
            </w:pPr>
            <w:r>
              <w:rPr>
                <w:rStyle w:val="VerbatimChar"/>
              </w:rPr>
              <w:t xml:space="preserve">BANK_B</w:t>
            </w:r>
          </w:p>
        </w:tc>
        <w:tc>
          <w:tcPr/>
          <w:p>
            <w:pPr>
              <w:pStyle w:val="Compact"/>
              <w:jc w:val="right"/>
            </w:pPr>
            <w:r>
              <w:rPr>
                <w:rStyle w:val="VerbatimChar"/>
              </w:rPr>
              <w:t xml:space="preserve">false</w:t>
            </w:r>
          </w:p>
        </w:tc>
      </w:tr>
      <w:tr>
        <w:tc>
          <w:tcPr/>
          <w:p>
            <w:pPr>
              <w:pStyle w:val="Compact"/>
            </w:pPr>
            <w:r>
              <w:rPr>
                <w:rStyle w:val="VerbatimChar"/>
              </w:rPr>
              <w:t xml:space="preserve">EXT-R-B001-01</w:t>
            </w:r>
          </w:p>
        </w:tc>
        <w:tc>
          <w:tcPr/>
          <w:p>
            <w:pPr>
              <w:pStyle w:val="Compact"/>
            </w:pPr>
            <w:r>
              <w:t xml:space="preserve">Không xác định</w:t>
            </w:r>
          </w:p>
        </w:tc>
        <w:tc>
          <w:tcPr/>
          <w:p>
            <w:pPr>
              <w:pStyle w:val="Compact"/>
            </w:pPr>
            <w:r>
              <w:rPr>
                <w:rStyle w:val="VerbatimChar"/>
              </w:rPr>
              <w:t xml:space="preserve">BANK_B</w:t>
            </w:r>
          </w:p>
        </w:tc>
        <w:tc>
          <w:tcPr/>
          <w:p>
            <w:pPr>
              <w:pStyle w:val="Compact"/>
              <w:jc w:val="right"/>
            </w:pPr>
            <w:r>
              <w:rPr>
                <w:rStyle w:val="VerbatimChar"/>
              </w:rPr>
              <w:t xml:space="preserve">false</w:t>
            </w:r>
          </w:p>
        </w:tc>
      </w:tr>
    </w:tbl>
    <w:bookmarkEnd w:id="72"/>
    <w:bookmarkStart w:id="73" w:name="khoản-vay"/>
    <w:p>
      <w:pPr>
        <w:pStyle w:val="Heading3"/>
      </w:pPr>
      <w:r>
        <w:t xml:space="preserve">15.3. Khoản vay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Style w:val="VerbatimChar"/>
              </w:rPr>
              <w:t xml:space="preserve">loanId</w:t>
            </w:r>
          </w:p>
        </w:tc>
        <w:tc>
          <w:tcPr/>
          <w:p>
            <w:pPr>
              <w:pStyle w:val="Compact"/>
            </w:pPr>
            <w:r>
              <w:rPr>
                <w:rStyle w:val="VerbatimChar"/>
              </w:rPr>
              <w:t xml:space="preserve">customerId</w:t>
            </w:r>
          </w:p>
        </w:tc>
        <w:tc>
          <w:tcPr/>
          <w:p>
            <w:pPr>
              <w:pStyle w:val="Compact"/>
            </w:pPr>
            <w:r>
              <w:rPr>
                <w:rStyle w:val="VerbatimChar"/>
              </w:rPr>
              <w:t xml:space="preserve">productType</w:t>
            </w:r>
          </w:p>
        </w:tc>
        <w:tc>
          <w:tcPr/>
          <w:p>
            <w:pPr>
              <w:pStyle w:val="Compact"/>
            </w:pPr>
            <w:r>
              <w:rPr>
                <w:rStyle w:val="VerbatimChar"/>
              </w:rPr>
              <w:t xml:space="preserve">status</w:t>
            </w:r>
          </w:p>
        </w:tc>
      </w:tr>
      <w:tr>
        <w:tc>
          <w:tcPr/>
          <w:p>
            <w:pPr>
              <w:pStyle w:val="Compact"/>
            </w:pPr>
            <w:r>
              <w:rPr>
                <w:rStyle w:val="VerbatimChar"/>
              </w:rPr>
              <w:t xml:space="preserve">L-OLD-B001</w:t>
            </w:r>
          </w:p>
        </w:tc>
        <w:tc>
          <w:tcPr/>
          <w:p>
            <w:pPr>
              <w:pStyle w:val="Compact"/>
            </w:pPr>
            <w:r>
              <w:rPr>
                <w:rStyle w:val="VerbatimChar"/>
              </w:rPr>
              <w:t xml:space="preserve">B001</w:t>
            </w:r>
          </w:p>
        </w:tc>
        <w:tc>
          <w:tcPr/>
          <w:p>
            <w:pPr>
              <w:pStyle w:val="Compact"/>
            </w:pPr>
            <w:r>
              <w:rPr>
                <w:rStyle w:val="VerbatimChar"/>
              </w:rPr>
              <w:t xml:space="preserve">TERM_LOAN</w:t>
            </w:r>
          </w:p>
        </w:tc>
        <w:tc>
          <w:tcPr/>
          <w:p>
            <w:pPr>
              <w:pStyle w:val="Compact"/>
            </w:pPr>
            <w:r>
              <w:rPr>
                <w:rStyle w:val="VerbatimChar"/>
              </w:rPr>
              <w:t xml:space="preserve">CLOSED</w:t>
            </w:r>
          </w:p>
        </w:tc>
      </w:tr>
      <w:tr>
        <w:tc>
          <w:tcPr/>
          <w:p>
            <w:pPr>
              <w:pStyle w:val="Compact"/>
            </w:pPr>
            <w:r>
              <w:rPr>
                <w:rStyle w:val="VerbatimChar"/>
              </w:rPr>
              <w:t xml:space="preserve">L-NEW-B001</w:t>
            </w:r>
          </w:p>
        </w:tc>
        <w:tc>
          <w:tcPr/>
          <w:p>
            <w:pPr>
              <w:pStyle w:val="Compact"/>
            </w:pPr>
            <w:r>
              <w:rPr>
                <w:rStyle w:val="VerbatimChar"/>
              </w:rPr>
              <w:t xml:space="preserve">B001</w:t>
            </w:r>
          </w:p>
        </w:tc>
        <w:tc>
          <w:tcPr/>
          <w:p>
            <w:pPr>
              <w:pStyle w:val="Compact"/>
            </w:pPr>
            <w:r>
              <w:rPr>
                <w:rStyle w:val="VerbatimChar"/>
              </w:rPr>
              <w:t xml:space="preserve">REVOLVING_DRAW</w:t>
            </w:r>
          </w:p>
        </w:tc>
        <w:tc>
          <w:tcPr/>
          <w:p>
            <w:pPr>
              <w:pStyle w:val="Compact"/>
            </w:pPr>
            <w:r>
              <w:rPr>
                <w:rStyle w:val="VerbatimChar"/>
              </w:rPr>
              <w:t xml:space="preserve">ACTIVE</w:t>
            </w:r>
          </w:p>
        </w:tc>
      </w:tr>
    </w:tbl>
    <w:bookmarkEnd w:id="73"/>
    <w:bookmarkStart w:id="74" w:name="số-dư"/>
    <w:p>
      <w:pPr>
        <w:pStyle w:val="Heading3"/>
      </w:pPr>
      <w:r>
        <w:t xml:space="preserve">15.4. Số dư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Style w:val="VerbatimChar"/>
              </w:rPr>
              <w:t xml:space="preserve">snapshotId</w:t>
            </w:r>
          </w:p>
        </w:tc>
        <w:tc>
          <w:tcPr/>
          <w:p>
            <w:pPr>
              <w:pStyle w:val="Compact"/>
            </w:pPr>
            <w:r>
              <w:rPr>
                <w:rStyle w:val="VerbatimChar"/>
              </w:rPr>
              <w:t xml:space="preserve">accountId/customerId</w:t>
            </w:r>
          </w:p>
        </w:tc>
        <w:tc>
          <w:tcPr/>
          <w:p>
            <w:pPr>
              <w:pStyle w:val="Compact"/>
            </w:pPr>
            <w:r>
              <w:rPr>
                <w:rStyle w:val="VerbatimChar"/>
              </w:rPr>
              <w:t xml:space="preserve">asOf</w:t>
            </w:r>
          </w:p>
        </w:tc>
        <w:tc>
          <w:tcPr/>
          <w:p>
            <w:pPr>
              <w:pStyle w:val="Compact"/>
              <w:jc w:val="right"/>
            </w:pPr>
            <w:r>
              <w:rPr>
                <w:rStyle w:val="VerbatimChar"/>
              </w:rPr>
              <w:t xml:space="preserve">availableBalance</w:t>
            </w:r>
          </w:p>
        </w:tc>
      </w:tr>
      <w:tr>
        <w:tc>
          <w:tcPr/>
          <w:p>
            <w:pPr>
              <w:pStyle w:val="Compact"/>
            </w:pPr>
            <w:r>
              <w:rPr>
                <w:rStyle w:val="VerbatimChar"/>
              </w:rPr>
              <w:t xml:space="preserve">BS-B001-01</w:t>
            </w:r>
          </w:p>
        </w:tc>
        <w:tc>
          <w:tcPr/>
          <w:p>
            <w:pPr>
              <w:pStyle w:val="Compact"/>
            </w:pPr>
            <w:r>
              <w:rPr>
                <w:rStyle w:val="VerbatimChar"/>
              </w:rPr>
              <w:t xml:space="preserve">B001</w:t>
            </w:r>
          </w:p>
        </w:tc>
        <w:tc>
          <w:tcPr/>
          <w:p>
            <w:pPr>
              <w:pStyle w:val="Compact"/>
            </w:pPr>
            <w:r>
              <w:rPr>
                <w:rStyle w:val="VerbatimChar"/>
              </w:rPr>
              <w:t xml:space="preserve">2026-06-02T07:59:00+07:00</w:t>
            </w:r>
          </w:p>
        </w:tc>
        <w:tc>
          <w:tcPr/>
          <w:p>
            <w:pPr>
              <w:pStyle w:val="Compact"/>
              <w:jc w:val="right"/>
            </w:pPr>
            <w:r>
              <w:t xml:space="preserve">100.000.000</w:t>
            </w:r>
          </w:p>
        </w:tc>
      </w:tr>
    </w:tbl>
    <w:bookmarkEnd w:id="74"/>
    <w:bookmarkStart w:id="75" w:name="tiền-hỗ-trợ"/>
    <w:p>
      <w:pPr>
        <w:pStyle w:val="Heading3"/>
      </w:pPr>
      <w:r>
        <w:t xml:space="preserve">15.5. Tiền hỗ trợ</w:t>
      </w:r>
    </w:p>
    <w:tbl>
      <w:tblPr>
        <w:tblStyle w:val="Table"/>
        <w:tblW w:type="pct" w:w="5000"/>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pPr>
            <w:r>
              <w:rPr>
                <w:rStyle w:val="VerbatimChar"/>
              </w:rPr>
              <w:t xml:space="preserve">transferId</w:t>
            </w:r>
          </w:p>
        </w:tc>
        <w:tc>
          <w:tcPr/>
          <w:p>
            <w:pPr>
              <w:pStyle w:val="Compact"/>
            </w:pPr>
            <w:r>
              <w:t xml:space="preserve">Nguồn</w:t>
            </w:r>
          </w:p>
        </w:tc>
        <w:tc>
          <w:tcPr/>
          <w:p>
            <w:pPr>
              <w:pStyle w:val="Compact"/>
            </w:pPr>
            <w:r>
              <w:t xml:space="preserve">Đích</w:t>
            </w:r>
          </w:p>
        </w:tc>
        <w:tc>
          <w:tcPr/>
          <w:p>
            <w:pPr>
              <w:pStyle w:val="Compact"/>
            </w:pPr>
            <w:r>
              <w:t xml:space="preserve">Thời gian</w:t>
            </w:r>
          </w:p>
        </w:tc>
        <w:tc>
          <w:tcPr/>
          <w:p>
            <w:pPr>
              <w:pStyle w:val="Compact"/>
              <w:jc w:val="right"/>
            </w:pPr>
            <w:r>
              <w:t xml:space="preserve">Số tiền</w:t>
            </w:r>
          </w:p>
        </w:tc>
      </w:tr>
      <w:tr>
        <w:tc>
          <w:tcPr/>
          <w:p>
            <w:pPr>
              <w:pStyle w:val="Compact"/>
            </w:pPr>
            <w:r>
              <w:rPr>
                <w:rStyle w:val="VerbatimChar"/>
              </w:rPr>
              <w:t xml:space="preserve">TR-X001-B001-01</w:t>
            </w:r>
          </w:p>
        </w:tc>
        <w:tc>
          <w:tcPr/>
          <w:p>
            <w:pPr>
              <w:pStyle w:val="Compact"/>
            </w:pPr>
            <w:r>
              <w:rPr>
                <w:rStyle w:val="VerbatimChar"/>
              </w:rPr>
              <w:t xml:space="preserve">A-X001-01</w:t>
            </w:r>
          </w:p>
        </w:tc>
        <w:tc>
          <w:tcPr/>
          <w:p>
            <w:pPr>
              <w:pStyle w:val="Compact"/>
            </w:pPr>
            <w:r>
              <w:rPr>
                <w:rStyle w:val="VerbatimChar"/>
              </w:rPr>
              <w:t xml:space="preserve">A-B001-01</w:t>
            </w:r>
          </w:p>
        </w:tc>
        <w:tc>
          <w:tcPr/>
          <w:p>
            <w:pPr>
              <w:pStyle w:val="Compact"/>
            </w:pPr>
            <w:r>
              <w:rPr>
                <w:rStyle w:val="VerbatimChar"/>
              </w:rPr>
              <w:t xml:space="preserve">2026-06-02T08:00:00+07:00</w:t>
            </w:r>
          </w:p>
        </w:tc>
        <w:tc>
          <w:tcPr/>
          <w:p>
            <w:pPr>
              <w:pStyle w:val="Compact"/>
              <w:jc w:val="right"/>
            </w:pPr>
            <w:r>
              <w:t xml:space="preserve">800.000.000</w:t>
            </w:r>
          </w:p>
        </w:tc>
      </w:tr>
    </w:tbl>
    <w:bookmarkEnd w:id="75"/>
    <w:bookmarkStart w:id="76" w:name="thu-nợ"/>
    <w:p>
      <w:pPr>
        <w:pStyle w:val="Heading3"/>
      </w:pPr>
      <w:r>
        <w:t xml:space="preserve">15.6. Thu nợ</w:t>
      </w:r>
    </w:p>
    <w:tbl>
      <w:tblPr>
        <w:tblStyle w:val="Table"/>
        <w:tblW w:type="pct" w:w="5000"/>
        <w:tblLayout w:type="fixed"/>
        <w:tblLook w:firstRow="1" w:lastRow="0" w:firstColumn="0" w:lastColumn="0" w:noHBand="0" w:noVBand="0" w:val="0020"/>
      </w:tblPr>
      <w:tblGrid>
        <w:gridCol w:w="1250"/>
        <w:gridCol w:w="1250"/>
        <w:gridCol w:w="1250"/>
        <w:gridCol w:w="1250"/>
        <w:gridCol w:w="1667"/>
        <w:gridCol w:w="1250"/>
      </w:tblGrid>
      <w:tr>
        <w:trPr>
          <w:tblHeader w:val="on"/>
        </w:trPr>
        <w:tc>
          <w:tcPr/>
          <w:p>
            <w:pPr>
              <w:pStyle w:val="Compact"/>
            </w:pPr>
            <w:r>
              <w:rPr>
                <w:rStyle w:val="VerbatimChar"/>
              </w:rPr>
              <w:t xml:space="preserve">repaymentId</w:t>
            </w:r>
          </w:p>
        </w:tc>
        <w:tc>
          <w:tcPr/>
          <w:p>
            <w:pPr>
              <w:pStyle w:val="Compact"/>
            </w:pPr>
            <w:r>
              <w:rPr>
                <w:rStyle w:val="VerbatimChar"/>
              </w:rPr>
              <w:t xml:space="preserve">customerId</w:t>
            </w:r>
          </w:p>
        </w:tc>
        <w:tc>
          <w:tcPr/>
          <w:p>
            <w:pPr>
              <w:pStyle w:val="Compact"/>
            </w:pPr>
            <w:r>
              <w:rPr>
                <w:rStyle w:val="VerbatimChar"/>
              </w:rPr>
              <w:t xml:space="preserve">loanId</w:t>
            </w:r>
          </w:p>
        </w:tc>
        <w:tc>
          <w:tcPr/>
          <w:p>
            <w:pPr>
              <w:pStyle w:val="Compact"/>
            </w:pPr>
            <w:r>
              <w:t xml:space="preserve">Thời gian</w:t>
            </w:r>
          </w:p>
        </w:tc>
        <w:tc>
          <w:tcPr/>
          <w:p>
            <w:pPr>
              <w:pStyle w:val="Compact"/>
              <w:jc w:val="right"/>
            </w:pPr>
            <w:r>
              <w:t xml:space="preserve">Số tiền</w:t>
            </w:r>
          </w:p>
        </w:tc>
        <w:tc>
          <w:tcPr/>
          <w:p>
            <w:pPr>
              <w:pStyle w:val="Compact"/>
            </w:pPr>
            <w:r>
              <w:t xml:space="preserve">Loại</w:t>
            </w:r>
          </w:p>
        </w:tc>
      </w:tr>
      <w:tr>
        <w:tc>
          <w:tcPr/>
          <w:p>
            <w:pPr>
              <w:pStyle w:val="Compact"/>
            </w:pPr>
            <w:r>
              <w:rPr>
                <w:rStyle w:val="VerbatimChar"/>
              </w:rPr>
              <w:t xml:space="preserve">RP-B001-01</w:t>
            </w:r>
          </w:p>
        </w:tc>
        <w:tc>
          <w:tcPr/>
          <w:p>
            <w:pPr>
              <w:pStyle w:val="Compact"/>
            </w:pPr>
            <w:r>
              <w:rPr>
                <w:rStyle w:val="VerbatimChar"/>
              </w:rPr>
              <w:t xml:space="preserve">B001</w:t>
            </w:r>
          </w:p>
        </w:tc>
        <w:tc>
          <w:tcPr/>
          <w:p>
            <w:pPr>
              <w:pStyle w:val="Compact"/>
            </w:pPr>
            <w:r>
              <w:rPr>
                <w:rStyle w:val="VerbatimChar"/>
              </w:rPr>
              <w:t xml:space="preserve">L-OLD-B001</w:t>
            </w:r>
          </w:p>
        </w:tc>
        <w:tc>
          <w:tcPr/>
          <w:p>
            <w:pPr>
              <w:pStyle w:val="Compact"/>
            </w:pPr>
            <w:r>
              <w:rPr>
                <w:rStyle w:val="VerbatimChar"/>
              </w:rPr>
              <w:t xml:space="preserve">2026-06-02T13:00:00+07:00</w:t>
            </w:r>
          </w:p>
        </w:tc>
        <w:tc>
          <w:tcPr/>
          <w:p>
            <w:pPr>
              <w:pStyle w:val="Compact"/>
              <w:jc w:val="right"/>
            </w:pPr>
            <w:r>
              <w:t xml:space="preserve">900.000.000</w:t>
            </w:r>
          </w:p>
        </w:tc>
        <w:tc>
          <w:tcPr/>
          <w:p>
            <w:pPr>
              <w:pStyle w:val="Compact"/>
            </w:pPr>
            <w:r>
              <w:rPr>
                <w:rStyle w:val="VerbatimChar"/>
              </w:rPr>
              <w:t xml:space="preserve">FULL_SETTLEMENT</w:t>
            </w:r>
          </w:p>
        </w:tc>
      </w:tr>
    </w:tbl>
    <w:bookmarkEnd w:id="76"/>
    <w:bookmarkStart w:id="77" w:name="giải-ngân"/>
    <w:p>
      <w:pPr>
        <w:pStyle w:val="Heading3"/>
      </w:pPr>
      <w:r>
        <w:t xml:space="preserve">15.7. Giải ngân</w:t>
      </w:r>
    </w:p>
    <w:tbl>
      <w:tblPr>
        <w:tblStyle w:val="Table"/>
        <w:tblW w:type="pct" w:w="5000"/>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pPr>
            <w:r>
              <w:rPr>
                <w:rStyle w:val="VerbatimChar"/>
              </w:rPr>
              <w:t xml:space="preserve">disbursementId</w:t>
            </w:r>
          </w:p>
        </w:tc>
        <w:tc>
          <w:tcPr/>
          <w:p>
            <w:pPr>
              <w:pStyle w:val="Compact"/>
            </w:pPr>
            <w:r>
              <w:rPr>
                <w:rStyle w:val="VerbatimChar"/>
              </w:rPr>
              <w:t xml:space="preserve">loanId</w:t>
            </w:r>
          </w:p>
        </w:tc>
        <w:tc>
          <w:tcPr/>
          <w:p>
            <w:pPr>
              <w:pStyle w:val="Compact"/>
            </w:pPr>
            <w:r>
              <w:t xml:space="preserve">Tài khoản nhận</w:t>
            </w:r>
          </w:p>
        </w:tc>
        <w:tc>
          <w:tcPr/>
          <w:p>
            <w:pPr>
              <w:pStyle w:val="Compact"/>
            </w:pPr>
            <w:r>
              <w:t xml:space="preserve">Thời gian</w:t>
            </w:r>
          </w:p>
        </w:tc>
        <w:tc>
          <w:tcPr/>
          <w:p>
            <w:pPr>
              <w:pStyle w:val="Compact"/>
              <w:jc w:val="right"/>
            </w:pPr>
            <w:r>
              <w:t xml:space="preserve">Số tiền</w:t>
            </w:r>
          </w:p>
        </w:tc>
      </w:tr>
      <w:tr>
        <w:tc>
          <w:tcPr/>
          <w:p>
            <w:pPr>
              <w:pStyle w:val="Compact"/>
            </w:pPr>
            <w:r>
              <w:rPr>
                <w:rStyle w:val="VerbatimChar"/>
              </w:rPr>
              <w:t xml:space="preserve">DB-B001-01</w:t>
            </w:r>
          </w:p>
        </w:tc>
        <w:tc>
          <w:tcPr/>
          <w:p>
            <w:pPr>
              <w:pStyle w:val="Compact"/>
            </w:pPr>
            <w:r>
              <w:rPr>
                <w:rStyle w:val="VerbatimChar"/>
              </w:rPr>
              <w:t xml:space="preserve">L-NEW-B001</w:t>
            </w:r>
          </w:p>
        </w:tc>
        <w:tc>
          <w:tcPr/>
          <w:p>
            <w:pPr>
              <w:pStyle w:val="Compact"/>
            </w:pPr>
            <w:r>
              <w:rPr>
                <w:rStyle w:val="VerbatimChar"/>
              </w:rPr>
              <w:t xml:space="preserve">EXT-D-B001-01</w:t>
            </w:r>
          </w:p>
        </w:tc>
        <w:tc>
          <w:tcPr/>
          <w:p>
            <w:pPr>
              <w:pStyle w:val="Compact"/>
            </w:pPr>
            <w:r>
              <w:rPr>
                <w:rStyle w:val="VerbatimChar"/>
              </w:rPr>
              <w:t xml:space="preserve">2026-06-03T13:00:00+07:00</w:t>
            </w:r>
          </w:p>
        </w:tc>
        <w:tc>
          <w:tcPr/>
          <w:p>
            <w:pPr>
              <w:pStyle w:val="Compact"/>
              <w:jc w:val="right"/>
            </w:pPr>
            <w:r>
              <w:t xml:space="preserve">1.000.000.000</w:t>
            </w:r>
          </w:p>
        </w:tc>
      </w:tr>
    </w:tbl>
    <w:bookmarkEnd w:id="77"/>
    <w:bookmarkStart w:id="78" w:name="tiền-quay-lại-x"/>
    <w:p>
      <w:pPr>
        <w:pStyle w:val="Heading3"/>
      </w:pPr>
      <w:r>
        <w:t xml:space="preserve">15.8. Tiền quay lại X</w:t>
      </w:r>
    </w:p>
    <w:tbl>
      <w:tblPr>
        <w:tblStyle w:val="Table"/>
        <w:tblW w:type="pct" w:w="5000"/>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pPr>
            <w:r>
              <w:rPr>
                <w:rStyle w:val="VerbatimChar"/>
              </w:rPr>
              <w:t xml:space="preserve">transferId</w:t>
            </w:r>
          </w:p>
        </w:tc>
        <w:tc>
          <w:tcPr/>
          <w:p>
            <w:pPr>
              <w:pStyle w:val="Compact"/>
            </w:pPr>
            <w:r>
              <w:t xml:space="preserve">Nguồn</w:t>
            </w:r>
          </w:p>
        </w:tc>
        <w:tc>
          <w:tcPr/>
          <w:p>
            <w:pPr>
              <w:pStyle w:val="Compact"/>
            </w:pPr>
            <w:r>
              <w:t xml:space="preserve">Đích</w:t>
            </w:r>
          </w:p>
        </w:tc>
        <w:tc>
          <w:tcPr/>
          <w:p>
            <w:pPr>
              <w:pStyle w:val="Compact"/>
            </w:pPr>
            <w:r>
              <w:t xml:space="preserve">Thời gian</w:t>
            </w:r>
          </w:p>
        </w:tc>
        <w:tc>
          <w:tcPr/>
          <w:p>
            <w:pPr>
              <w:pStyle w:val="Compact"/>
              <w:jc w:val="right"/>
            </w:pPr>
            <w:r>
              <w:t xml:space="preserve">Số tiền</w:t>
            </w:r>
          </w:p>
        </w:tc>
      </w:tr>
      <w:tr>
        <w:tc>
          <w:tcPr/>
          <w:p>
            <w:pPr>
              <w:pStyle w:val="Compact"/>
            </w:pPr>
            <w:r>
              <w:rPr>
                <w:rStyle w:val="VerbatimChar"/>
              </w:rPr>
              <w:t xml:space="preserve">TR-RET-X001-B001-01</w:t>
            </w:r>
          </w:p>
        </w:tc>
        <w:tc>
          <w:tcPr/>
          <w:p>
            <w:pPr>
              <w:pStyle w:val="Compact"/>
            </w:pPr>
            <w:r>
              <w:rPr>
                <w:rStyle w:val="VerbatimChar"/>
              </w:rPr>
              <w:t xml:space="preserve">EXT-R-B001-01</w:t>
            </w:r>
          </w:p>
        </w:tc>
        <w:tc>
          <w:tcPr/>
          <w:p>
            <w:pPr>
              <w:pStyle w:val="Compact"/>
            </w:pPr>
            <w:r>
              <w:rPr>
                <w:rStyle w:val="VerbatimChar"/>
              </w:rPr>
              <w:t xml:space="preserve">A-X001-01</w:t>
            </w:r>
          </w:p>
        </w:tc>
        <w:tc>
          <w:tcPr/>
          <w:p>
            <w:pPr>
              <w:pStyle w:val="Compact"/>
            </w:pPr>
            <w:r>
              <w:rPr>
                <w:rStyle w:val="VerbatimChar"/>
              </w:rPr>
              <w:t xml:space="preserve">2026-06-05T10:00:00+07:00</w:t>
            </w:r>
          </w:p>
        </w:tc>
        <w:tc>
          <w:tcPr/>
          <w:p>
            <w:pPr>
              <w:pStyle w:val="Compact"/>
              <w:jc w:val="right"/>
            </w:pPr>
            <w:r>
              <w:t xml:space="preserve">820.000.000</w:t>
            </w:r>
          </w:p>
        </w:tc>
      </w:tr>
    </w:tbl>
    <w:p>
      <w:pPr>
        <w:pStyle w:val="BodyText"/>
      </w:pPr>
      <w:r>
        <w:t xml:space="preserve">Từ dữ liệu trên, Neo4j tự tính:</w:t>
      </w:r>
    </w:p>
    <w:p>
      <w:pPr>
        <w:pStyle w:val="SourceCode"/>
      </w:pPr>
      <w:r>
        <w:rPr>
          <w:rStyle w:val="VerbatimChar"/>
        </w:rPr>
        <w:t xml:space="preserve">B thiếu trước hỗ trợ:</w:t>
      </w:r>
      <w:r>
        <w:br/>
      </w:r>
      <w:r>
        <w:rPr>
          <w:rStyle w:val="VerbatimChar"/>
        </w:rPr>
        <w:t xml:space="preserve">900 triệu - 100 triệu = 800 triệu</w:t>
      </w:r>
      <w:r>
        <w:br/>
      </w:r>
      <w:r>
        <w:br/>
      </w:r>
      <w:r>
        <w:rPr>
          <w:rStyle w:val="VerbatimChar"/>
        </w:rPr>
        <w:t xml:space="preserve">X hỗ trợ:</w:t>
      </w:r>
      <w:r>
        <w:br/>
      </w:r>
      <w:r>
        <w:rPr>
          <w:rStyle w:val="VerbatimChar"/>
        </w:rPr>
        <w:t xml:space="preserve">800 triệu</w:t>
      </w:r>
      <w:r>
        <w:br/>
      </w:r>
      <w:r>
        <w:br/>
      </w:r>
      <w:r>
        <w:rPr>
          <w:rStyle w:val="VerbatimChar"/>
        </w:rPr>
        <w:t xml:space="preserve">Tỷ lệ bù thiếu hụt:</w:t>
      </w:r>
      <w:r>
        <w:br/>
      </w:r>
      <w:r>
        <w:rPr>
          <w:rStyle w:val="VerbatimChar"/>
        </w:rPr>
        <w:t xml:space="preserve">100%</w:t>
      </w:r>
      <w:r>
        <w:br/>
      </w:r>
      <w:r>
        <w:br/>
      </w:r>
      <w:r>
        <w:rPr>
          <w:rStyle w:val="VerbatimChar"/>
        </w:rPr>
        <w:t xml:space="preserve">Thời gian đến trả nợ:</w:t>
      </w:r>
      <w:r>
        <w:br/>
      </w:r>
      <w:r>
        <w:rPr>
          <w:rStyle w:val="VerbatimChar"/>
        </w:rPr>
        <w:t xml:space="preserve">5 giờ</w:t>
      </w:r>
      <w:r>
        <w:br/>
      </w:r>
      <w:r>
        <w:br/>
      </w:r>
      <w:r>
        <w:rPr>
          <w:rStyle w:val="VerbatimChar"/>
        </w:rPr>
        <w:t xml:space="preserve">Tiền quay lại:</w:t>
      </w:r>
      <w:r>
        <w:br/>
      </w:r>
      <w:r>
        <w:rPr>
          <w:rStyle w:val="VerbatimChar"/>
        </w:rPr>
        <w:t xml:space="preserve">820 triệu</w:t>
      </w:r>
      <w:r>
        <w:br/>
      </w:r>
      <w:r>
        <w:br/>
      </w:r>
      <w:r>
        <w:rPr>
          <w:rStyle w:val="VerbatimChar"/>
        </w:rPr>
        <w:t xml:space="preserve">Tỷ lệ quay lại:</w:t>
      </w:r>
      <w:r>
        <w:br/>
      </w:r>
      <w:r>
        <w:rPr>
          <w:rStyle w:val="VerbatimChar"/>
        </w:rPr>
        <w:t xml:space="preserve">102,5%</w:t>
      </w:r>
      <w:r>
        <w:br/>
      </w:r>
      <w:r>
        <w:br/>
      </w:r>
      <w:r>
        <w:rPr>
          <w:rStyle w:val="VerbatimChar"/>
        </w:rPr>
        <w:t xml:space="preserve">Kết quả chuỗi:</w:t>
      </w:r>
      <w:r>
        <w:br/>
      </w:r>
      <w:r>
        <w:rPr>
          <w:rStyle w:val="VerbatimChar"/>
        </w:rPr>
        <w:t xml:space="preserve">Mức 3</w:t>
      </w:r>
    </w:p>
    <w:p>
      <w:pPr>
        <w:pStyle w:val="FirstParagraph"/>
      </w:pPr>
      <w:r>
        <w:t xml:space="preserve">Core Banking không cần cung cấp các kết quả tính toán này.</w:t>
      </w:r>
    </w:p>
    <w:p>
      <w:r>
        <w:pict>
          <v:rect style="width:0;height:1.5pt" o:hralign="center" o:hrstd="t" o:hr="t"/>
        </w:pict>
      </w:r>
    </w:p>
    <w:bookmarkEnd w:id="78"/>
    <w:bookmarkEnd w:id="79"/>
    <w:bookmarkEnd w:id="80"/>
    <w:bookmarkStart w:id="82" w:name="phần-vii-dữ-liệu-neo4j-tự-tạo"/>
    <w:p>
      <w:pPr>
        <w:pStyle w:val="Heading1"/>
      </w:pPr>
      <w:r>
        <w:t xml:space="preserve">PHẦN VII – DỮ LIỆU NEO4J TỰ TẠO</w:t>
      </w:r>
    </w:p>
    <w:bookmarkStart w:id="81" w:name="các-dữ-liệu-không-yêu-cầu-core-cung-cấp"/>
    <w:p>
      <w:pPr>
        <w:pStyle w:val="Heading2"/>
      </w:pPr>
      <w:r>
        <w:t xml:space="preserve">16. Các dữ liệu không yêu cầu Core cung cấp</w:t>
      </w:r>
    </w:p>
    <w:p>
      <w:pPr>
        <w:pStyle w:val="FirstParagraph"/>
      </w:pPr>
      <w:r>
        <w:t xml:space="preserve">Neo4j tự tạo node chuỗi với các trường như:</w:t>
      </w:r>
    </w:p>
    <w:p>
      <w:pPr>
        <w:pStyle w:val="Compact"/>
        <w:numPr>
          <w:ilvl w:val="0"/>
          <w:numId w:val="1017"/>
        </w:numPr>
      </w:pPr>
      <w:r>
        <w:rPr>
          <w:rStyle w:val="VerbatimChar"/>
        </w:rPr>
        <w:t xml:space="preserve">chainId</w:t>
      </w:r>
      <w:r>
        <w:t xml:space="preserve">;</w:t>
      </w:r>
    </w:p>
    <w:p>
      <w:pPr>
        <w:pStyle w:val="Compact"/>
        <w:numPr>
          <w:ilvl w:val="0"/>
          <w:numId w:val="1017"/>
        </w:numPr>
      </w:pPr>
      <w:r>
        <w:rPr>
          <w:rStyle w:val="VerbatimChar"/>
        </w:rPr>
        <w:t xml:space="preserve">chainLevel</w:t>
      </w:r>
      <w:r>
        <w:t xml:space="preserve">;</w:t>
      </w:r>
    </w:p>
    <w:p>
      <w:pPr>
        <w:pStyle w:val="Compact"/>
        <w:numPr>
          <w:ilvl w:val="0"/>
          <w:numId w:val="1017"/>
        </w:numPr>
      </w:pPr>
      <w:r>
        <w:rPr>
          <w:rStyle w:val="VerbatimChar"/>
        </w:rPr>
        <w:t xml:space="preserve">sourceCustomerId</w:t>
      </w:r>
      <w:r>
        <w:t xml:space="preserve">;</w:t>
      </w:r>
    </w:p>
    <w:p>
      <w:pPr>
        <w:pStyle w:val="Compact"/>
        <w:numPr>
          <w:ilvl w:val="0"/>
          <w:numId w:val="1017"/>
        </w:numPr>
      </w:pPr>
      <w:r>
        <w:rPr>
          <w:rStyle w:val="VerbatimChar"/>
        </w:rPr>
        <w:t xml:space="preserve">borrowerId</w:t>
      </w:r>
      <w:r>
        <w:t xml:space="preserve">;</w:t>
      </w:r>
    </w:p>
    <w:p>
      <w:pPr>
        <w:pStyle w:val="Compact"/>
        <w:numPr>
          <w:ilvl w:val="0"/>
          <w:numId w:val="1017"/>
        </w:numPr>
      </w:pPr>
      <w:r>
        <w:rPr>
          <w:rStyle w:val="VerbatimChar"/>
        </w:rPr>
        <w:t xml:space="preserve">supportAmount</w:t>
      </w:r>
      <w:r>
        <w:t xml:space="preserve">;</w:t>
      </w:r>
    </w:p>
    <w:p>
      <w:pPr>
        <w:pStyle w:val="Compact"/>
        <w:numPr>
          <w:ilvl w:val="0"/>
          <w:numId w:val="1017"/>
        </w:numPr>
      </w:pPr>
      <w:r>
        <w:rPr>
          <w:rStyle w:val="VerbatimChar"/>
        </w:rPr>
        <w:t xml:space="preserve">shortfall</w:t>
      </w:r>
      <w:r>
        <w:t xml:space="preserve">;</w:t>
      </w:r>
    </w:p>
    <w:p>
      <w:pPr>
        <w:pStyle w:val="Compact"/>
        <w:numPr>
          <w:ilvl w:val="0"/>
          <w:numId w:val="1017"/>
        </w:numPr>
      </w:pPr>
      <w:r>
        <w:rPr>
          <w:rStyle w:val="VerbatimChar"/>
        </w:rPr>
        <w:t xml:space="preserve">supportRatio</w:t>
      </w:r>
      <w:r>
        <w:t xml:space="preserve">;</w:t>
      </w:r>
    </w:p>
    <w:p>
      <w:pPr>
        <w:pStyle w:val="Compact"/>
        <w:numPr>
          <w:ilvl w:val="0"/>
          <w:numId w:val="1017"/>
        </w:numPr>
      </w:pPr>
      <w:r>
        <w:rPr>
          <w:rStyle w:val="VerbatimChar"/>
        </w:rPr>
        <w:t xml:space="preserve">hoursToRepayment</w:t>
      </w:r>
      <w:r>
        <w:t xml:space="preserve">;</w:t>
      </w:r>
    </w:p>
    <w:p>
      <w:pPr>
        <w:pStyle w:val="Compact"/>
        <w:numPr>
          <w:ilvl w:val="0"/>
          <w:numId w:val="1017"/>
        </w:numPr>
      </w:pPr>
      <w:r>
        <w:rPr>
          <w:rStyle w:val="VerbatimChar"/>
        </w:rPr>
        <w:t xml:space="preserve">disbursementAmount</w:t>
      </w:r>
      <w:r>
        <w:t xml:space="preserve">;</w:t>
      </w:r>
    </w:p>
    <w:p>
      <w:pPr>
        <w:pStyle w:val="Compact"/>
        <w:numPr>
          <w:ilvl w:val="0"/>
          <w:numId w:val="1017"/>
        </w:numPr>
      </w:pPr>
      <w:r>
        <w:rPr>
          <w:rStyle w:val="VerbatimChar"/>
        </w:rPr>
        <w:t xml:space="preserve">hoursToDisbursement</w:t>
      </w:r>
      <w:r>
        <w:t xml:space="preserve">;</w:t>
      </w:r>
    </w:p>
    <w:p>
      <w:pPr>
        <w:pStyle w:val="Compact"/>
        <w:numPr>
          <w:ilvl w:val="0"/>
          <w:numId w:val="1017"/>
        </w:numPr>
      </w:pPr>
      <w:r>
        <w:rPr>
          <w:rStyle w:val="VerbatimChar"/>
        </w:rPr>
        <w:t xml:space="preserve">returnAmount</w:t>
      </w:r>
      <w:r>
        <w:t xml:space="preserve">;</w:t>
      </w:r>
    </w:p>
    <w:p>
      <w:pPr>
        <w:pStyle w:val="Compact"/>
        <w:numPr>
          <w:ilvl w:val="0"/>
          <w:numId w:val="1017"/>
        </w:numPr>
      </w:pPr>
      <w:r>
        <w:rPr>
          <w:rStyle w:val="VerbatimChar"/>
        </w:rPr>
        <w:t xml:space="preserve">returnRatio</w:t>
      </w:r>
      <w:r>
        <w:t xml:space="preserve">;</w:t>
      </w:r>
    </w:p>
    <w:p>
      <w:pPr>
        <w:pStyle w:val="Compact"/>
        <w:numPr>
          <w:ilvl w:val="0"/>
          <w:numId w:val="1017"/>
        </w:numPr>
      </w:pPr>
      <w:r>
        <w:rPr>
          <w:rStyle w:val="VerbatimChar"/>
        </w:rPr>
        <w:t xml:space="preserve">returnStrength</w:t>
      </w:r>
      <w:r>
        <w:t xml:space="preserve">.</w:t>
      </w:r>
    </w:p>
    <w:p>
      <w:pPr>
        <w:pStyle w:val="FirstParagraph"/>
      </w:pPr>
      <w:r>
        <w:t xml:space="preserve">Neo4j tự tạo cảnh báo với:</w:t>
      </w:r>
    </w:p>
    <w:p>
      <w:pPr>
        <w:pStyle w:val="Compact"/>
        <w:numPr>
          <w:ilvl w:val="0"/>
          <w:numId w:val="1018"/>
        </w:numPr>
      </w:pPr>
      <w:r>
        <w:rPr>
          <w:rStyle w:val="VerbatimChar"/>
        </w:rPr>
        <w:t xml:space="preserve">alertId</w:t>
      </w:r>
      <w:r>
        <w:t xml:space="preserve">;</w:t>
      </w:r>
    </w:p>
    <w:p>
      <w:pPr>
        <w:pStyle w:val="Compact"/>
        <w:numPr>
          <w:ilvl w:val="0"/>
          <w:numId w:val="1018"/>
        </w:numPr>
      </w:pPr>
      <w:r>
        <w:rPr>
          <w:rStyle w:val="VerbatimChar"/>
        </w:rPr>
        <w:t xml:space="preserve">alertLevel</w:t>
      </w:r>
      <w:r>
        <w:t xml:space="preserve">;</w:t>
      </w:r>
    </w:p>
    <w:p>
      <w:pPr>
        <w:pStyle w:val="Compact"/>
        <w:numPr>
          <w:ilvl w:val="0"/>
          <w:numId w:val="1018"/>
        </w:numPr>
      </w:pPr>
      <w:r>
        <w:rPr>
          <w:rStyle w:val="VerbatimChar"/>
        </w:rPr>
        <w:t xml:space="preserve">completeChainCount</w:t>
      </w:r>
      <w:r>
        <w:t xml:space="preserve">;</w:t>
      </w:r>
    </w:p>
    <w:p>
      <w:pPr>
        <w:pStyle w:val="Compact"/>
        <w:numPr>
          <w:ilvl w:val="0"/>
          <w:numId w:val="1018"/>
        </w:numPr>
      </w:pPr>
      <w:r>
        <w:rPr>
          <w:rStyle w:val="VerbatimChar"/>
        </w:rPr>
        <w:t xml:space="preserve">distinctBorrowerCount</w:t>
      </w:r>
      <w:r>
        <w:t xml:space="preserve">;</w:t>
      </w:r>
    </w:p>
    <w:p>
      <w:pPr>
        <w:pStyle w:val="Compact"/>
        <w:numPr>
          <w:ilvl w:val="0"/>
          <w:numId w:val="1018"/>
        </w:numPr>
      </w:pPr>
      <w:r>
        <w:rPr>
          <w:rStyle w:val="VerbatimChar"/>
        </w:rPr>
        <w:t xml:space="preserve">totalSupportAmount</w:t>
      </w:r>
      <w:r>
        <w:t xml:space="preserve">;</w:t>
      </w:r>
    </w:p>
    <w:p>
      <w:pPr>
        <w:pStyle w:val="Compact"/>
        <w:numPr>
          <w:ilvl w:val="0"/>
          <w:numId w:val="1018"/>
        </w:numPr>
      </w:pPr>
      <w:r>
        <w:rPr>
          <w:rStyle w:val="VerbatimChar"/>
        </w:rPr>
        <w:t xml:space="preserve">totalReturnAmount</w:t>
      </w:r>
      <w:r>
        <w:t xml:space="preserve">;</w:t>
      </w:r>
    </w:p>
    <w:p>
      <w:pPr>
        <w:pStyle w:val="Compact"/>
        <w:numPr>
          <w:ilvl w:val="0"/>
          <w:numId w:val="1018"/>
        </w:numPr>
      </w:pPr>
      <w:r>
        <w:rPr>
          <w:rStyle w:val="VerbatimChar"/>
        </w:rPr>
        <w:t xml:space="preserve">riskScore</w:t>
      </w:r>
      <w:r>
        <w:t xml:space="preserve">;</w:t>
      </w:r>
    </w:p>
    <w:p>
      <w:pPr>
        <w:pStyle w:val="Compact"/>
        <w:numPr>
          <w:ilvl w:val="0"/>
          <w:numId w:val="1018"/>
        </w:numPr>
      </w:pPr>
      <w:r>
        <w:rPr>
          <w:rStyle w:val="VerbatimChar"/>
        </w:rPr>
        <w:t xml:space="preserve">riskBand</w:t>
      </w:r>
      <w:r>
        <w:t xml:space="preserve">;</w:t>
      </w:r>
    </w:p>
    <w:p>
      <w:pPr>
        <w:pStyle w:val="Compact"/>
        <w:numPr>
          <w:ilvl w:val="0"/>
          <w:numId w:val="1018"/>
        </w:numPr>
      </w:pPr>
      <w:r>
        <w:rPr>
          <w:rStyle w:val="VerbatimChar"/>
        </w:rPr>
        <w:t xml:space="preserve">conclusion</w:t>
      </w:r>
      <w:r>
        <w:t xml:space="preserve">.</w:t>
      </w:r>
    </w:p>
    <w:p>
      <w:pPr>
        <w:pStyle w:val="FirstParagraph"/>
      </w:pPr>
      <w:r>
        <w:t xml:space="preserve">Core không nên tính sẵn các chỉ tiêu này vì:</w:t>
      </w:r>
    </w:p>
    <w:p>
      <w:pPr>
        <w:pStyle w:val="Compact"/>
        <w:numPr>
          <w:ilvl w:val="0"/>
          <w:numId w:val="1019"/>
        </w:numPr>
      </w:pPr>
      <w:r>
        <w:t xml:space="preserve">Rule có thể thay đổi;</w:t>
      </w:r>
    </w:p>
    <w:p>
      <w:pPr>
        <w:pStyle w:val="Compact"/>
        <w:numPr>
          <w:ilvl w:val="0"/>
          <w:numId w:val="1019"/>
        </w:numPr>
      </w:pPr>
      <w:r>
        <w:t xml:space="preserve">Neo4j cần giữ khả năng truy ngược chứng cứ;</w:t>
      </w:r>
    </w:p>
    <w:p>
      <w:pPr>
        <w:pStyle w:val="Compact"/>
        <w:numPr>
          <w:ilvl w:val="0"/>
          <w:numId w:val="1019"/>
        </w:numPr>
      </w:pPr>
      <w:r>
        <w:t xml:space="preserve">Tránh kết quả nguồn và kết quả phân tích bị trộn lẫn.</w:t>
      </w:r>
    </w:p>
    <w:p>
      <w:r>
        <w:pict>
          <v:rect style="width:0;height:1.5pt" o:hralign="center" o:hrstd="t" o:hr="t"/>
        </w:pict>
      </w:r>
    </w:p>
    <w:bookmarkEnd w:id="81"/>
    <w:bookmarkEnd w:id="82"/>
    <w:bookmarkStart w:id="86" w:name="Xc910d4d93f666c80be47325b39da22c433ffb36"/>
    <w:p>
      <w:pPr>
        <w:pStyle w:val="Heading1"/>
      </w:pPr>
      <w:r>
        <w:t xml:space="preserve">PHẦN VIII – DỮ LIỆU BỔ SUNG NÊN CÓ KHI TRIỂN KHAI THẬT</w:t>
      </w:r>
    </w:p>
    <w:bookmarkStart w:id="83" w:name="dữ-liệu-quan-hệ-khách-hàng"/>
    <w:p>
      <w:pPr>
        <w:pStyle w:val="Heading2"/>
      </w:pPr>
      <w:r>
        <w:t xml:space="preserve">17. Dữ liệu quan hệ khách hàng</w:t>
      </w:r>
    </w:p>
    <w:p>
      <w:pPr>
        <w:pStyle w:val="FirstParagraph"/>
      </w:pPr>
      <w:r>
        <w:t xml:space="preserve">Không bắt buộc cho thuật toán hiện tại nhưng rất hữu ích khi điều tra:</w:t>
      </w:r>
    </w:p>
    <w:p>
      <w:pPr>
        <w:pStyle w:val="Compact"/>
        <w:numPr>
          <w:ilvl w:val="0"/>
          <w:numId w:val="1020"/>
        </w:numPr>
      </w:pPr>
      <w:r>
        <w:t xml:space="preserve">Người đại diện pháp luật;</w:t>
      </w:r>
    </w:p>
    <w:p>
      <w:pPr>
        <w:pStyle w:val="Compact"/>
        <w:numPr>
          <w:ilvl w:val="0"/>
          <w:numId w:val="1020"/>
        </w:numPr>
      </w:pPr>
      <w:r>
        <w:t xml:space="preserve">Chủ sở hữu hưởng lợi;</w:t>
      </w:r>
    </w:p>
    <w:p>
      <w:pPr>
        <w:pStyle w:val="Compact"/>
        <w:numPr>
          <w:ilvl w:val="0"/>
          <w:numId w:val="1020"/>
        </w:numPr>
      </w:pPr>
      <w:r>
        <w:t xml:space="preserve">Cổ đông;</w:t>
      </w:r>
    </w:p>
    <w:p>
      <w:pPr>
        <w:pStyle w:val="Compact"/>
        <w:numPr>
          <w:ilvl w:val="0"/>
          <w:numId w:val="1020"/>
        </w:numPr>
      </w:pPr>
      <w:r>
        <w:t xml:space="preserve">Người được ủy quyền;</w:t>
      </w:r>
    </w:p>
    <w:p>
      <w:pPr>
        <w:pStyle w:val="Compact"/>
        <w:numPr>
          <w:ilvl w:val="0"/>
          <w:numId w:val="1020"/>
        </w:numPr>
      </w:pPr>
      <w:r>
        <w:t xml:space="preserve">Người có cùng số điện thoại;</w:t>
      </w:r>
    </w:p>
    <w:p>
      <w:pPr>
        <w:pStyle w:val="Compact"/>
        <w:numPr>
          <w:ilvl w:val="0"/>
          <w:numId w:val="1020"/>
        </w:numPr>
      </w:pPr>
      <w:r>
        <w:t xml:space="preserve">Người có cùng địa chỉ;</w:t>
      </w:r>
    </w:p>
    <w:p>
      <w:pPr>
        <w:pStyle w:val="Compact"/>
        <w:numPr>
          <w:ilvl w:val="0"/>
          <w:numId w:val="1020"/>
        </w:numPr>
      </w:pPr>
      <w:r>
        <w:t xml:space="preserve">Doanh nghiệp cùng nhóm;</w:t>
      </w:r>
    </w:p>
    <w:p>
      <w:pPr>
        <w:pStyle w:val="Compact"/>
        <w:numPr>
          <w:ilvl w:val="0"/>
          <w:numId w:val="1020"/>
        </w:numPr>
      </w:pPr>
      <w:r>
        <w:t xml:space="preserve">Quan hệ vợ/chồng, cha/mẹ/con nếu được phép sử dụng;</w:t>
      </w:r>
    </w:p>
    <w:p>
      <w:pPr>
        <w:pStyle w:val="Compact"/>
        <w:numPr>
          <w:ilvl w:val="0"/>
          <w:numId w:val="1020"/>
        </w:numPr>
      </w:pPr>
      <w:r>
        <w:t xml:space="preserve">Người giới thiệu;</w:t>
      </w:r>
    </w:p>
    <w:p>
      <w:pPr>
        <w:pStyle w:val="Compact"/>
        <w:numPr>
          <w:ilvl w:val="0"/>
          <w:numId w:val="1020"/>
        </w:numPr>
      </w:pPr>
      <w:r>
        <w:t xml:space="preserve">Cán bộ quản lý khách hàng.</w:t>
      </w:r>
    </w:p>
    <w:p>
      <w:pPr>
        <w:pStyle w:val="FirstParagraph"/>
      </w:pPr>
      <w:r>
        <w:t xml:space="preserve">Các quan hệ này không nên dùng để thay thế chứng cứ giao dịch, nhưng giúp giải thích bản chất kinh tế.</w:t>
      </w:r>
    </w:p>
    <w:bookmarkEnd w:id="83"/>
    <w:bookmarkStart w:id="84" w:name="dữ-liệu-kênh-giao-dịch"/>
    <w:p>
      <w:pPr>
        <w:pStyle w:val="Heading2"/>
      </w:pPr>
      <w:r>
        <w:t xml:space="preserve">18. Dữ liệu kênh giao dịch</w:t>
      </w:r>
    </w:p>
    <w:p>
      <w:pPr>
        <w:pStyle w:val="FirstParagraph"/>
      </w:pPr>
      <w:r>
        <w:t xml:space="preserve">Nên cung cấp:</w:t>
      </w:r>
    </w:p>
    <w:p>
      <w:pPr>
        <w:pStyle w:val="Compact"/>
        <w:numPr>
          <w:ilvl w:val="0"/>
          <w:numId w:val="1021"/>
        </w:numPr>
      </w:pPr>
      <w:r>
        <w:t xml:space="preserve">Kênh giao dịch;</w:t>
      </w:r>
    </w:p>
    <w:p>
      <w:pPr>
        <w:pStyle w:val="Compact"/>
        <w:numPr>
          <w:ilvl w:val="0"/>
          <w:numId w:val="1021"/>
        </w:numPr>
      </w:pPr>
      <w:r>
        <w:t xml:space="preserve">Thiết bị;</w:t>
      </w:r>
    </w:p>
    <w:p>
      <w:pPr>
        <w:pStyle w:val="Compact"/>
        <w:numPr>
          <w:ilvl w:val="0"/>
          <w:numId w:val="1021"/>
        </w:numPr>
      </w:pPr>
      <w:r>
        <w:t xml:space="preserve">Địa chỉ IP;</w:t>
      </w:r>
    </w:p>
    <w:p>
      <w:pPr>
        <w:pStyle w:val="Compact"/>
        <w:numPr>
          <w:ilvl w:val="0"/>
          <w:numId w:val="1021"/>
        </w:numPr>
      </w:pPr>
      <w:r>
        <w:t xml:space="preserve">Mã người lập;</w:t>
      </w:r>
    </w:p>
    <w:p>
      <w:pPr>
        <w:pStyle w:val="Compact"/>
        <w:numPr>
          <w:ilvl w:val="0"/>
          <w:numId w:val="1021"/>
        </w:numPr>
      </w:pPr>
      <w:r>
        <w:t xml:space="preserve">Mã người duyệt;</w:t>
      </w:r>
    </w:p>
    <w:p>
      <w:pPr>
        <w:pStyle w:val="Compact"/>
        <w:numPr>
          <w:ilvl w:val="0"/>
          <w:numId w:val="1021"/>
        </w:numPr>
      </w:pPr>
      <w:r>
        <w:t xml:space="preserve">Chi nhánh;</w:t>
      </w:r>
    </w:p>
    <w:p>
      <w:pPr>
        <w:pStyle w:val="Compact"/>
        <w:numPr>
          <w:ilvl w:val="0"/>
          <w:numId w:val="1021"/>
        </w:numPr>
      </w:pPr>
      <w:r>
        <w:t xml:space="preserve">Thời gian xác thực;</w:t>
      </w:r>
    </w:p>
    <w:p>
      <w:pPr>
        <w:pStyle w:val="Compact"/>
        <w:numPr>
          <w:ilvl w:val="0"/>
          <w:numId w:val="1021"/>
        </w:numPr>
      </w:pPr>
      <w:r>
        <w:t xml:space="preserve">Phương thức xác thực.</w:t>
      </w:r>
    </w:p>
    <w:p>
      <w:pPr>
        <w:pStyle w:val="FirstParagraph"/>
      </w:pPr>
      <w:r>
        <w:t xml:space="preserve">Các dữ liệu này giúp phát hiện nhiều khách hàng có giao dịch do cùng một người hoặc cùng thiết bị điều khiển.</w:t>
      </w:r>
    </w:p>
    <w:bookmarkEnd w:id="84"/>
    <w:bookmarkStart w:id="85" w:name="dữ-liệu-hạn-mức-và-tài-sản-bảo-đảm"/>
    <w:p>
      <w:pPr>
        <w:pStyle w:val="Heading2"/>
      </w:pPr>
      <w:r>
        <w:t xml:space="preserve">19. Dữ liệu hạn mức và tài sản bảo đảm</w:t>
      </w:r>
    </w:p>
    <w:p>
      <w:pPr>
        <w:pStyle w:val="FirstParagraph"/>
      </w:pPr>
      <w:r>
        <w:t xml:space="preserve">Nên cung cấp:</w:t>
      </w:r>
    </w:p>
    <w:p>
      <w:pPr>
        <w:pStyle w:val="Compact"/>
        <w:numPr>
          <w:ilvl w:val="0"/>
          <w:numId w:val="1022"/>
        </w:numPr>
      </w:pPr>
      <w:r>
        <w:t xml:space="preserve">Hạn mức được phê duyệt;</w:t>
      </w:r>
    </w:p>
    <w:p>
      <w:pPr>
        <w:pStyle w:val="Compact"/>
        <w:numPr>
          <w:ilvl w:val="0"/>
          <w:numId w:val="1022"/>
        </w:numPr>
      </w:pPr>
      <w:r>
        <w:t xml:space="preserve">Hạn mức còn lại;</w:t>
      </w:r>
    </w:p>
    <w:p>
      <w:pPr>
        <w:pStyle w:val="Compact"/>
        <w:numPr>
          <w:ilvl w:val="0"/>
          <w:numId w:val="1022"/>
        </w:numPr>
      </w:pPr>
      <w:r>
        <w:t xml:space="preserve">Ngày phê duyệt;</w:t>
      </w:r>
    </w:p>
    <w:p>
      <w:pPr>
        <w:pStyle w:val="Compact"/>
        <w:numPr>
          <w:ilvl w:val="0"/>
          <w:numId w:val="1022"/>
        </w:numPr>
      </w:pPr>
      <w:r>
        <w:t xml:space="preserve">Điều kiện giải ngân;</w:t>
      </w:r>
    </w:p>
    <w:p>
      <w:pPr>
        <w:pStyle w:val="Compact"/>
        <w:numPr>
          <w:ilvl w:val="0"/>
          <w:numId w:val="1022"/>
        </w:numPr>
      </w:pPr>
      <w:r>
        <w:t xml:space="preserve">Tài sản bảo đảm;</w:t>
      </w:r>
    </w:p>
    <w:p>
      <w:pPr>
        <w:pStyle w:val="Compact"/>
        <w:numPr>
          <w:ilvl w:val="0"/>
          <w:numId w:val="1022"/>
        </w:numPr>
      </w:pPr>
      <w:r>
        <w:t xml:space="preserve">Giá trị tài sản;</w:t>
      </w:r>
    </w:p>
    <w:p>
      <w:pPr>
        <w:pStyle w:val="Compact"/>
        <w:numPr>
          <w:ilvl w:val="0"/>
          <w:numId w:val="1022"/>
        </w:numPr>
      </w:pPr>
      <w:r>
        <w:t xml:space="preserve">Ngày định giá;</w:t>
      </w:r>
    </w:p>
    <w:p>
      <w:pPr>
        <w:pStyle w:val="Compact"/>
        <w:numPr>
          <w:ilvl w:val="0"/>
          <w:numId w:val="1022"/>
        </w:numPr>
      </w:pPr>
      <w:r>
        <w:t xml:space="preserve">Tình trạng đăng ký giao dịch bảo đảm.</w:t>
      </w:r>
    </w:p>
    <w:p>
      <w:pPr>
        <w:pStyle w:val="FirstParagraph"/>
      </w:pPr>
      <w:r>
        <w:t xml:space="preserve">Nhóm này phục vụ bước điều tra sau cảnh báo, không bắt buộc cho logic hiện tại.</w:t>
      </w:r>
    </w:p>
    <w:p>
      <w:r>
        <w:pict>
          <v:rect style="width:0;height:1.5pt" o:hralign="center" o:hrstd="t" o:hr="t"/>
        </w:pict>
      </w:r>
    </w:p>
    <w:bookmarkEnd w:id="85"/>
    <w:bookmarkEnd w:id="86"/>
    <w:bookmarkStart w:id="90" w:name="Xacc8aab407e6af6d5df84b19353fc1e791fefca"/>
    <w:p>
      <w:pPr>
        <w:pStyle w:val="Heading1"/>
      </w:pPr>
      <w:r>
        <w:t xml:space="preserve">PHẦN IX – CÁC ĐIỂM CẦN CHỐT TRƯỚC KHI TRIỂN KHAI</w:t>
      </w:r>
    </w:p>
    <w:bookmarkStart w:id="87" w:name="phạm-vi-khách-hàng-x"/>
    <w:p>
      <w:pPr>
        <w:pStyle w:val="Heading2"/>
      </w:pPr>
      <w:r>
        <w:t xml:space="preserve">20. Phạm vi khách hàng X</w:t>
      </w:r>
    </w:p>
    <w:p>
      <w:pPr>
        <w:pStyle w:val="FirstParagraph"/>
      </w:pPr>
      <w:r>
        <w:t xml:space="preserve">Query demo hiện tại phát hiện X khi:</w:t>
      </w:r>
    </w:p>
    <w:p>
      <w:pPr>
        <w:pStyle w:val="Compact"/>
        <w:numPr>
          <w:ilvl w:val="0"/>
          <w:numId w:val="1023"/>
        </w:numPr>
      </w:pPr>
      <w:r>
        <w:t xml:space="preserve">X là khách hàng của Ngân hàng A;</w:t>
      </w:r>
    </w:p>
    <w:p>
      <w:pPr>
        <w:pStyle w:val="Compact"/>
        <w:numPr>
          <w:ilvl w:val="0"/>
          <w:numId w:val="1023"/>
        </w:numPr>
      </w:pPr>
      <w:r>
        <w:t xml:space="preserve">Tài khoản gửi tiền của X nằm tại Ngân hàng A;</w:t>
      </w:r>
    </w:p>
    <w:p>
      <w:pPr>
        <w:pStyle w:val="Compact"/>
        <w:numPr>
          <w:ilvl w:val="0"/>
          <w:numId w:val="1023"/>
        </w:numPr>
      </w:pPr>
      <w:r>
        <w:t xml:space="preserve">Ngân hàng có quan hệ sở hữu từ X đến tài khoản gửi.</w:t>
      </w:r>
    </w:p>
    <w:p>
      <w:pPr>
        <w:pStyle w:val="FirstParagraph"/>
      </w:pPr>
      <w:r>
        <w:t xml:space="preserve">Nếu X chuyển tiền từ một ngân hàng ngoài vào B, Payment Hub chỉ có thể nhìn thấy:</w:t>
      </w:r>
    </w:p>
    <w:p>
      <w:pPr>
        <w:pStyle w:val="Compact"/>
        <w:numPr>
          <w:ilvl w:val="0"/>
          <w:numId w:val="1024"/>
        </w:numPr>
      </w:pPr>
      <w:r>
        <w:t xml:space="preserve">Số tài khoản nguồn;</w:t>
      </w:r>
    </w:p>
    <w:p>
      <w:pPr>
        <w:pStyle w:val="Compact"/>
        <w:numPr>
          <w:ilvl w:val="0"/>
          <w:numId w:val="1024"/>
        </w:numPr>
      </w:pPr>
      <w:r>
        <w:t xml:space="preserve">Tên người chuyển;</w:t>
      </w:r>
    </w:p>
    <w:p>
      <w:pPr>
        <w:pStyle w:val="Compact"/>
        <w:numPr>
          <w:ilvl w:val="0"/>
          <w:numId w:val="1024"/>
        </w:numPr>
      </w:pPr>
      <w:r>
        <w:t xml:space="preserve">Ngân hàng nguồn.</w:t>
      </w:r>
    </w:p>
    <w:p>
      <w:pPr>
        <w:pStyle w:val="FirstParagraph"/>
      </w:pPr>
      <w:r>
        <w:t xml:space="preserve">Để coi người chuyển bên ngoài là X ổn định qua nhiều giao dịch, cần:</w:t>
      </w:r>
    </w:p>
    <w:p>
      <w:pPr>
        <w:pStyle w:val="Compact"/>
        <w:numPr>
          <w:ilvl w:val="0"/>
          <w:numId w:val="1025"/>
        </w:numPr>
      </w:pPr>
      <w:r>
        <w:t xml:space="preserve">Token hóa số tài khoản nguồn một cách nhất quán;</w:t>
      </w:r>
    </w:p>
    <w:p>
      <w:pPr>
        <w:pStyle w:val="Compact"/>
        <w:numPr>
          <w:ilvl w:val="0"/>
          <w:numId w:val="1025"/>
        </w:numPr>
      </w:pPr>
      <w:r>
        <w:t xml:space="preserve">Chuẩn hóa tên người chuyển;</w:t>
      </w:r>
    </w:p>
    <w:p>
      <w:pPr>
        <w:pStyle w:val="Compact"/>
        <w:numPr>
          <w:ilvl w:val="0"/>
          <w:numId w:val="1025"/>
        </w:numPr>
      </w:pPr>
      <w:r>
        <w:t xml:space="preserve">Tạo mã đối tác bên ngoài;</w:t>
      </w:r>
    </w:p>
    <w:p>
      <w:pPr>
        <w:pStyle w:val="Compact"/>
        <w:numPr>
          <w:ilvl w:val="0"/>
          <w:numId w:val="1025"/>
        </w:numPr>
      </w:pPr>
      <w:r>
        <w:t xml:space="preserve">Có cơ chế hợp nhất khi cùng một người dùng nhiều tài khoản;</w:t>
      </w:r>
    </w:p>
    <w:p>
      <w:pPr>
        <w:pStyle w:val="Compact"/>
        <w:numPr>
          <w:ilvl w:val="0"/>
          <w:numId w:val="1025"/>
        </w:numPr>
      </w:pPr>
      <w:r>
        <w:t xml:space="preserve">Gắn mức độ tin cậy cho việc nhận diện.</w:t>
      </w:r>
    </w:p>
    <w:p>
      <w:pPr>
        <w:pStyle w:val="FirstParagraph"/>
      </w:pPr>
      <w:r>
        <w:t xml:space="preserve">Nếu chưa có cơ chế này, phạm vi phát hiện nên ghi rõ:</w:t>
      </w:r>
    </w:p>
    <w:p>
      <w:pPr>
        <w:pStyle w:val="BlockText"/>
      </w:pPr>
      <w:r>
        <w:t xml:space="preserve">Chỉ phát hiện khách hàng X có tài khoản nguồn tại chính ngân hàng đang phân tích.</w:t>
      </w:r>
    </w:p>
    <w:bookmarkEnd w:id="87"/>
    <w:bookmarkStart w:id="88" w:name="phạm-vi-số-dư-của-b"/>
    <w:p>
      <w:pPr>
        <w:pStyle w:val="Heading2"/>
      </w:pPr>
      <w:r>
        <w:t xml:space="preserve">21. Phạm vi số dư của B</w:t>
      </w:r>
    </w:p>
    <w:p>
      <w:pPr>
        <w:pStyle w:val="FirstParagraph"/>
      </w:pPr>
      <w:r>
        <w:t xml:space="preserve">Phải chốt rõ:</w:t>
      </w:r>
    </w:p>
    <w:p>
      <w:pPr>
        <w:pStyle w:val="Compact"/>
        <w:numPr>
          <w:ilvl w:val="0"/>
          <w:numId w:val="1026"/>
        </w:numPr>
      </w:pPr>
      <w:r>
        <w:t xml:space="preserve">Chỉ dùng số dư tài khoản trả nợ;</w:t>
      </w:r>
    </w:p>
    <w:p>
      <w:pPr>
        <w:pStyle w:val="Compact"/>
        <w:numPr>
          <w:ilvl w:val="0"/>
          <w:numId w:val="1026"/>
        </w:numPr>
      </w:pPr>
      <w:r>
        <w:t xml:space="preserve">Hay dùng tổng số dư khả dụng của tất cả tài khoản của B.</w:t>
      </w:r>
    </w:p>
    <w:p>
      <w:pPr>
        <w:pStyle w:val="FirstParagraph"/>
      </w:pPr>
      <w:r>
        <w:t xml:space="preserve">Đây là quyết định nghiệp vụ quan trọng nhất vì ảnh hưởng trực tiếp đến việc xác định B có thiếu tiền hay không.</w:t>
      </w:r>
    </w:p>
    <w:bookmarkEnd w:id="88"/>
    <w:bookmarkStart w:id="89" w:name="tiền-quay-lại-x-1"/>
    <w:p>
      <w:pPr>
        <w:pStyle w:val="Heading2"/>
      </w:pPr>
      <w:r>
        <w:t xml:space="preserve">22. Tiền quay lại X</w:t>
      </w:r>
    </w:p>
    <w:p>
      <w:pPr>
        <w:pStyle w:val="FirstParagraph"/>
      </w:pPr>
      <w:r>
        <w:t xml:space="preserve">Logic hiện tại cộng mọi tiền vào X trong bảy ngày sau giải ngân, không bắt buộc người gửi là B.</w:t>
      </w:r>
    </w:p>
    <w:p>
      <w:pPr>
        <w:pStyle w:val="BodyText"/>
      </w:pPr>
      <w:r>
        <w:t xml:space="preserve">Khi triển khai thật nên bổ sung một trong các cơ chế:</w:t>
      </w:r>
    </w:p>
    <w:p>
      <w:pPr>
        <w:pStyle w:val="Compact"/>
        <w:numPr>
          <w:ilvl w:val="0"/>
          <w:numId w:val="1027"/>
        </w:numPr>
      </w:pPr>
      <w:r>
        <w:t xml:space="preserve">Phân bổ giao dịch quay lại cho chuỗi gần nhất;</w:t>
      </w:r>
    </w:p>
    <w:p>
      <w:pPr>
        <w:pStyle w:val="Compact"/>
        <w:numPr>
          <w:ilvl w:val="0"/>
          <w:numId w:val="1027"/>
        </w:numPr>
      </w:pPr>
      <w:r>
        <w:t xml:space="preserve">Không cho một giao dịch được tính vào nhiều chuỗi;</w:t>
      </w:r>
    </w:p>
    <w:p>
      <w:pPr>
        <w:pStyle w:val="Compact"/>
        <w:numPr>
          <w:ilvl w:val="0"/>
          <w:numId w:val="1027"/>
        </w:numPr>
      </w:pPr>
      <w:r>
        <w:t xml:space="preserve">Xác định quan hệ giữa tài khoản gửi về và B;</w:t>
      </w:r>
    </w:p>
    <w:p>
      <w:pPr>
        <w:pStyle w:val="Compact"/>
        <w:numPr>
          <w:ilvl w:val="0"/>
          <w:numId w:val="1027"/>
        </w:numPr>
      </w:pPr>
      <w:r>
        <w:t xml:space="preserve">Đánh giá nguồn tiền có liên quan đến khoản giải ngân;</w:t>
      </w:r>
    </w:p>
    <w:p>
      <w:pPr>
        <w:pStyle w:val="Compact"/>
        <w:numPr>
          <w:ilvl w:val="0"/>
          <w:numId w:val="1027"/>
        </w:numPr>
      </w:pPr>
      <w:r>
        <w:t xml:space="preserve">Loại các dòng tiền kinh doanh định kỳ đã biết.</w:t>
      </w:r>
    </w:p>
    <w:p>
      <w:r>
        <w:pict>
          <v:rect style="width:0;height:1.5pt" o:hralign="center" o:hrstd="t" o:hr="t"/>
        </w:pict>
      </w:r>
    </w:p>
    <w:bookmarkEnd w:id="89"/>
    <w:bookmarkEnd w:id="90"/>
    <w:bookmarkStart w:id="91" w:name="tóm-tắt-bộ-dữ-liệu-tối-thiểu"/>
    <w:p>
      <w:pPr>
        <w:pStyle w:val="Heading1"/>
      </w:pPr>
      <w:r>
        <w:t xml:space="preserve">23. Tóm tắt bộ dữ liệu tối thiểu</w:t>
      </w:r>
    </w:p>
    <w:p>
      <w:pPr>
        <w:pStyle w:val="FirstParagraph"/>
      </w:pPr>
      <w:r>
        <w:t xml:space="preserve">Để chạy được logic hiện tại, Core Banking và hệ thống thanh toán tối thiểu phải cung cấp: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Trường khóa bắt buộc</w:t>
            </w:r>
          </w:p>
        </w:tc>
      </w:tr>
      <w:tr>
        <w:tc>
          <w:tcPr/>
          <w:p>
            <w:pPr>
              <w:pStyle w:val="Compact"/>
            </w:pPr>
            <w:r>
              <w:t xml:space="preserve">Khách hàng</w:t>
            </w:r>
          </w:p>
        </w:tc>
        <w:tc>
          <w:tcPr/>
          <w:p>
            <w:pPr>
              <w:pStyle w:val="Compact"/>
            </w:pPr>
            <w:r>
              <w:rPr>
                <w:rStyle w:val="VerbatimChar"/>
              </w:rPr>
              <w:t xml:space="preserve">customerId</w:t>
            </w:r>
            <w:r>
              <w:t xml:space="preserve">,</w:t>
            </w:r>
            <w:r>
              <w:t xml:space="preserve"> </w:t>
            </w:r>
            <w:r>
              <w:rPr>
                <w:rStyle w:val="VerbatimChar"/>
              </w:rPr>
              <w:t xml:space="preserve">name</w:t>
            </w:r>
            <w:r>
              <w:t xml:space="preserve">,</w:t>
            </w:r>
            <w:r>
              <w:t xml:space="preserve"> </w:t>
            </w:r>
            <w:r>
              <w:rPr>
                <w:rStyle w:val="VerbatimChar"/>
              </w:rPr>
              <w:t xml:space="preserve">customerType</w:t>
            </w:r>
          </w:p>
        </w:tc>
      </w:tr>
      <w:tr>
        <w:tc>
          <w:tcPr/>
          <w:p>
            <w:pPr>
              <w:pStyle w:val="Compact"/>
            </w:pPr>
            <w:r>
              <w:t xml:space="preserve">Tài khoản</w:t>
            </w:r>
          </w:p>
        </w:tc>
        <w:tc>
          <w:tcPr/>
          <w:p>
            <w:pPr>
              <w:pStyle w:val="Compact"/>
            </w:pPr>
            <w:r>
              <w:rPr>
                <w:rStyle w:val="VerbatimChar"/>
              </w:rPr>
              <w:t xml:space="preserve">accountId</w:t>
            </w:r>
            <w:r>
              <w:t xml:space="preserve">,</w:t>
            </w:r>
            <w:r>
              <w:t xml:space="preserve"> </w:t>
            </w:r>
            <w:r>
              <w:rPr>
                <w:rStyle w:val="VerbatimChar"/>
              </w:rPr>
              <w:t xml:space="preserve">customerId</w:t>
            </w:r>
            <w:r>
              <w:t xml:space="preserve">,</w:t>
            </w:r>
            <w:r>
              <w:t xml:space="preserve"> </w:t>
            </w:r>
            <w:r>
              <w:rPr>
                <w:rStyle w:val="VerbatimChar"/>
              </w:rPr>
              <w:t xml:space="preserve">bankCode</w:t>
            </w:r>
            <w:r>
              <w:t xml:space="preserve">,</w:t>
            </w:r>
            <w:r>
              <w:t xml:space="preserve"> </w:t>
            </w:r>
            <w:r>
              <w:rPr>
                <w:rStyle w:val="VerbatimChar"/>
              </w:rPr>
              <w:t xml:space="preserve">isInternal</w:t>
            </w:r>
          </w:p>
        </w:tc>
      </w:tr>
      <w:tr>
        <w:tc>
          <w:tcPr/>
          <w:p>
            <w:pPr>
              <w:pStyle w:val="Compact"/>
            </w:pPr>
            <w:r>
              <w:t xml:space="preserve">Khoản vay</w:t>
            </w:r>
          </w:p>
        </w:tc>
        <w:tc>
          <w:tcPr/>
          <w:p>
            <w:pPr>
              <w:pStyle w:val="Compact"/>
            </w:pPr>
            <w:r>
              <w:rPr>
                <w:rStyle w:val="VerbatimChar"/>
              </w:rPr>
              <w:t xml:space="preserve">loanId</w:t>
            </w:r>
            <w:r>
              <w:t xml:space="preserve">,</w:t>
            </w:r>
            <w:r>
              <w:t xml:space="preserve"> </w:t>
            </w:r>
            <w:r>
              <w:rPr>
                <w:rStyle w:val="VerbatimChar"/>
              </w:rPr>
              <w:t xml:space="preserve">customerId</w:t>
            </w:r>
            <w:r>
              <w:t xml:space="preserve">,</w:t>
            </w:r>
            <w:r>
              <w:t xml:space="preserve"> </w:t>
            </w:r>
            <w:r>
              <w:rPr>
                <w:rStyle w:val="VerbatimChar"/>
              </w:rPr>
              <w:t xml:space="preserve">productType</w:t>
            </w:r>
            <w:r>
              <w:t xml:space="preserve">,</w:t>
            </w:r>
            <w:r>
              <w:t xml:space="preserve"> </w:t>
            </w:r>
            <w:r>
              <w:rPr>
                <w:rStyle w:val="VerbatimChar"/>
              </w:rPr>
              <w:t xml:space="preserve">status</w:t>
            </w:r>
          </w:p>
        </w:tc>
      </w:tr>
      <w:tr>
        <w:tc>
          <w:tcPr/>
          <w:p>
            <w:pPr>
              <w:pStyle w:val="Compact"/>
            </w:pPr>
            <w:r>
              <w:t xml:space="preserve">Thu nợ</w:t>
            </w:r>
          </w:p>
        </w:tc>
        <w:tc>
          <w:tcPr/>
          <w:p>
            <w:pPr>
              <w:pStyle w:val="Compact"/>
            </w:pPr>
            <w:r>
              <w:rPr>
                <w:rStyle w:val="VerbatimChar"/>
              </w:rPr>
              <w:t xml:space="preserve">repaymentId</w:t>
            </w:r>
            <w:r>
              <w:t xml:space="preserve">,</w:t>
            </w:r>
            <w:r>
              <w:t xml:space="preserve"> </w:t>
            </w:r>
            <w:r>
              <w:rPr>
                <w:rStyle w:val="VerbatimChar"/>
              </w:rPr>
              <w:t xml:space="preserve">customerId</w:t>
            </w:r>
            <w:r>
              <w:t xml:space="preserve">,</w:t>
            </w:r>
            <w:r>
              <w:t xml:space="preserve"> </w:t>
            </w:r>
            <w:r>
              <w:rPr>
                <w:rStyle w:val="VerbatimChar"/>
              </w:rPr>
              <w:t xml:space="preserve">accountId</w:t>
            </w:r>
            <w:r>
              <w:t xml:space="preserve">,</w:t>
            </w:r>
            <w:r>
              <w:t xml:space="preserve"> </w:t>
            </w:r>
            <w:r>
              <w:rPr>
                <w:rStyle w:val="VerbatimChar"/>
              </w:rPr>
              <w:t xml:space="preserve">loanId</w:t>
            </w:r>
            <w:r>
              <w:t xml:space="preserve">,</w:t>
            </w:r>
            <w:r>
              <w:t xml:space="preserve"> </w:t>
            </w:r>
            <w:r>
              <w:rPr>
                <w:rStyle w:val="VerbatimChar"/>
              </w:rPr>
              <w:t xml:space="preserve">eventTime</w:t>
            </w:r>
            <w:r>
              <w:t xml:space="preserve">,</w:t>
            </w:r>
            <w:r>
              <w:t xml:space="preserve"> </w:t>
            </w:r>
            <w:r>
              <w:rPr>
                <w:rStyle w:val="VerbatimChar"/>
              </w:rPr>
              <w:t xml:space="preserve">amount</w:t>
            </w:r>
            <w:r>
              <w:t xml:space="preserve">,</w:t>
            </w:r>
            <w:r>
              <w:t xml:space="preserve"> </w:t>
            </w:r>
            <w:r>
              <w:rPr>
                <w:rStyle w:val="VerbatimChar"/>
              </w:rPr>
              <w:t xml:space="preserve">currency</w:t>
            </w:r>
            <w:r>
              <w:t xml:space="preserve">,</w:t>
            </w:r>
            <w:r>
              <w:t xml:space="preserve"> </w:t>
            </w:r>
            <w:r>
              <w:rPr>
                <w:rStyle w:val="VerbatimChar"/>
              </w:rPr>
              <w:t xml:space="preserve">repaymentType</w:t>
            </w:r>
          </w:p>
        </w:tc>
      </w:tr>
      <w:tr>
        <w:tc>
          <w:tcPr/>
          <w:p>
            <w:pPr>
              <w:pStyle w:val="Compact"/>
            </w:pPr>
            <w:r>
              <w:t xml:space="preserve">Giải ngân</w:t>
            </w:r>
          </w:p>
        </w:tc>
        <w:tc>
          <w:tcPr/>
          <w:p>
            <w:pPr>
              <w:pStyle w:val="Compact"/>
            </w:pPr>
            <w:r>
              <w:rPr>
                <w:rStyle w:val="VerbatimChar"/>
              </w:rPr>
              <w:t xml:space="preserve">disbursementId</w:t>
            </w:r>
            <w:r>
              <w:t xml:space="preserve">,</w:t>
            </w:r>
            <w:r>
              <w:t xml:space="preserve"> </w:t>
            </w:r>
            <w:r>
              <w:rPr>
                <w:rStyle w:val="VerbatimChar"/>
              </w:rPr>
              <w:t xml:space="preserve">customerId</w:t>
            </w:r>
            <w:r>
              <w:t xml:space="preserve">,</w:t>
            </w:r>
            <w:r>
              <w:t xml:space="preserve"> </w:t>
            </w:r>
            <w:r>
              <w:rPr>
                <w:rStyle w:val="VerbatimChar"/>
              </w:rPr>
              <w:t xml:space="preserve">loanId</w:t>
            </w:r>
            <w:r>
              <w:t xml:space="preserve">,</w:t>
            </w:r>
            <w:r>
              <w:t xml:space="preserve"> </w:t>
            </w:r>
            <w:r>
              <w:rPr>
                <w:rStyle w:val="VerbatimChar"/>
              </w:rPr>
              <w:t xml:space="preserve">destinationAccountId</w:t>
            </w:r>
            <w:r>
              <w:t xml:space="preserve">,</w:t>
            </w:r>
            <w:r>
              <w:t xml:space="preserve"> </w:t>
            </w:r>
            <w:r>
              <w:rPr>
                <w:rStyle w:val="VerbatimChar"/>
              </w:rPr>
              <w:t xml:space="preserve">eventTime</w:t>
            </w:r>
            <w:r>
              <w:t xml:space="preserve">,</w:t>
            </w:r>
            <w:r>
              <w:t xml:space="preserve"> </w:t>
            </w:r>
            <w:r>
              <w:rPr>
                <w:rStyle w:val="VerbatimChar"/>
              </w:rPr>
              <w:t xml:space="preserve">amount</w:t>
            </w:r>
            <w:r>
              <w:t xml:space="preserve">,</w:t>
            </w:r>
            <w:r>
              <w:t xml:space="preserve"> </w:t>
            </w:r>
            <w:r>
              <w:rPr>
                <w:rStyle w:val="VerbatimChar"/>
              </w:rPr>
              <w:t xml:space="preserve">currency</w:t>
            </w:r>
          </w:p>
        </w:tc>
      </w:tr>
      <w:tr>
        <w:tc>
          <w:tcPr/>
          <w:p>
            <w:pPr>
              <w:pStyle w:val="Compact"/>
            </w:pPr>
            <w:r>
              <w:t xml:space="preserve">Chuyển tiền</w:t>
            </w:r>
          </w:p>
        </w:tc>
        <w:tc>
          <w:tcPr/>
          <w:p>
            <w:pPr>
              <w:pStyle w:val="Compact"/>
            </w:pPr>
            <w:r>
              <w:rPr>
                <w:rStyle w:val="VerbatimChar"/>
              </w:rPr>
              <w:t xml:space="preserve">transferId</w:t>
            </w:r>
            <w:r>
              <w:t xml:space="preserve">,</w:t>
            </w:r>
            <w:r>
              <w:t xml:space="preserve"> </w:t>
            </w:r>
            <w:r>
              <w:rPr>
                <w:rStyle w:val="VerbatimChar"/>
              </w:rPr>
              <w:t xml:space="preserve">sourceAccountId</w:t>
            </w:r>
            <w:r>
              <w:t xml:space="preserve">,</w:t>
            </w:r>
            <w:r>
              <w:t xml:space="preserve"> </w:t>
            </w:r>
            <w:r>
              <w:rPr>
                <w:rStyle w:val="VerbatimChar"/>
              </w:rPr>
              <w:t xml:space="preserve">destinationAccountId</w:t>
            </w:r>
            <w:r>
              <w:t xml:space="preserve">,</w:t>
            </w:r>
            <w:r>
              <w:t xml:space="preserve"> </w:t>
            </w:r>
            <w:r>
              <w:rPr>
                <w:rStyle w:val="VerbatimChar"/>
              </w:rPr>
              <w:t xml:space="preserve">eventTime</w:t>
            </w:r>
            <w:r>
              <w:t xml:space="preserve">,</w:t>
            </w:r>
            <w:r>
              <w:t xml:space="preserve"> </w:t>
            </w:r>
            <w:r>
              <w:rPr>
                <w:rStyle w:val="VerbatimChar"/>
              </w:rPr>
              <w:t xml:space="preserve">amount</w:t>
            </w:r>
            <w:r>
              <w:t xml:space="preserve">,</w:t>
            </w:r>
            <w:r>
              <w:t xml:space="preserve"> </w:t>
            </w:r>
            <w:r>
              <w:rPr>
                <w:rStyle w:val="VerbatimChar"/>
              </w:rPr>
              <w:t xml:space="preserve">currency</w:t>
            </w:r>
            <w:r>
              <w:t xml:space="preserve">,</w:t>
            </w:r>
            <w:r>
              <w:t xml:space="preserve"> </w:t>
            </w:r>
            <w:r>
              <w:rPr>
                <w:rStyle w:val="VerbatimChar"/>
              </w:rPr>
              <w:t xml:space="preserve">status</w:t>
            </w:r>
          </w:p>
        </w:tc>
      </w:tr>
      <w:tr>
        <w:tc>
          <w:tcPr/>
          <w:p>
            <w:pPr>
              <w:pStyle w:val="Compact"/>
            </w:pPr>
            <w:r>
              <w:t xml:space="preserve">Số dư</w:t>
            </w:r>
          </w:p>
        </w:tc>
        <w:tc>
          <w:tcPr/>
          <w:p>
            <w:pPr>
              <w:pStyle w:val="Compact"/>
            </w:pPr>
            <w:r>
              <w:rPr>
                <w:rStyle w:val="VerbatimChar"/>
              </w:rPr>
              <w:t xml:space="preserve">snapshotId</w:t>
            </w:r>
            <w:r>
              <w:t xml:space="preserve">,</w:t>
            </w:r>
            <w:r>
              <w:t xml:space="preserve"> </w:t>
            </w:r>
            <w:r>
              <w:rPr>
                <w:rStyle w:val="VerbatimChar"/>
              </w:rPr>
              <w:t xml:space="preserve">customerId/accountId</w:t>
            </w:r>
            <w:r>
              <w:t xml:space="preserve">,</w:t>
            </w:r>
            <w:r>
              <w:t xml:space="preserve"> </w:t>
            </w:r>
            <w:r>
              <w:rPr>
                <w:rStyle w:val="VerbatimChar"/>
              </w:rPr>
              <w:t xml:space="preserve">asOf</w:t>
            </w:r>
            <w:r>
              <w:t xml:space="preserve">,</w:t>
            </w:r>
            <w:r>
              <w:t xml:space="preserve"> </w:t>
            </w:r>
            <w:r>
              <w:rPr>
                <w:rStyle w:val="VerbatimChar"/>
              </w:rPr>
              <w:t xml:space="preserve">availableBalance</w:t>
            </w:r>
            <w:r>
              <w:t xml:space="preserve">,</w:t>
            </w:r>
            <w:r>
              <w:t xml:space="preserve"> </w:t>
            </w:r>
            <w:r>
              <w:rPr>
                <w:rStyle w:val="VerbatimChar"/>
              </w:rPr>
              <w:t xml:space="preserve">currency</w:t>
            </w:r>
          </w:p>
        </w:tc>
      </w:tr>
      <w:tr>
        <w:tc>
          <w:tcPr/>
          <w:p>
            <w:pPr>
              <w:pStyle w:val="Compact"/>
            </w:pPr>
            <w:r>
              <w:t xml:space="preserve">Ngân hàng</w:t>
            </w:r>
          </w:p>
        </w:tc>
        <w:tc>
          <w:tcPr/>
          <w:p>
            <w:pPr>
              <w:pStyle w:val="Compact"/>
            </w:pPr>
            <w:r>
              <w:rPr>
                <w:rStyle w:val="VerbatimChar"/>
              </w:rPr>
              <w:t xml:space="preserve">bankCode</w:t>
            </w:r>
            <w:r>
              <w:t xml:space="preserve">,</w:t>
            </w:r>
            <w:r>
              <w:t xml:space="preserve"> </w:t>
            </w:r>
            <w:r>
              <w:rPr>
                <w:rStyle w:val="VerbatimChar"/>
              </w:rPr>
              <w:t xml:space="preserve">bankName</w:t>
            </w:r>
            <w:r>
              <w:t xml:space="preserve">,</w:t>
            </w:r>
            <w:r>
              <w:t xml:space="preserve"> </w:t>
            </w:r>
            <w:r>
              <w:rPr>
                <w:rStyle w:val="VerbatimChar"/>
              </w:rPr>
              <w:t xml:space="preserve">observationRole</w:t>
            </w:r>
          </w:p>
        </w:tc>
      </w:tr>
      <w:tr>
        <w:tc>
          <w:tcPr/>
          <w:p>
            <w:pPr>
              <w:pStyle w:val="Compact"/>
            </w:pPr>
            <w:r>
              <w:t xml:space="preserve">Kiểm soát</w:t>
            </w:r>
          </w:p>
        </w:tc>
        <w:tc>
          <w:tcPr/>
          <w:p>
            <w:pPr>
              <w:pStyle w:val="Compact"/>
            </w:pPr>
            <w:r>
              <w:rPr>
                <w:rStyle w:val="VerbatimChar"/>
              </w:rPr>
              <w:t xml:space="preserve">sourceSystem</w:t>
            </w:r>
            <w:r>
              <w:t xml:space="preserve">,</w:t>
            </w:r>
            <w:r>
              <w:t xml:space="preserve"> </w:t>
            </w:r>
            <w:r>
              <w:rPr>
                <w:rStyle w:val="VerbatimChar"/>
              </w:rPr>
              <w:t xml:space="preserve">observedByBank</w:t>
            </w:r>
            <w:r>
              <w:t xml:space="preserve">,</w:t>
            </w:r>
            <w:r>
              <w:t xml:space="preserve"> </w:t>
            </w:r>
            <w:r>
              <w:rPr>
                <w:rStyle w:val="VerbatimChar"/>
              </w:rPr>
              <w:t xml:space="preserve">reversalFlag</w:t>
            </w:r>
            <w:r>
              <w:t xml:space="preserve">,</w:t>
            </w:r>
            <w:r>
              <w:t xml:space="preserve"> </w:t>
            </w:r>
            <w:r>
              <w:rPr>
                <w:rStyle w:val="VerbatimChar"/>
              </w:rPr>
              <w:t xml:space="preserve">ingestedAt</w:t>
            </w:r>
          </w:p>
        </w:tc>
      </w:tr>
    </w:tbl>
    <w:p>
      <w:pPr>
        <w:pStyle w:val="BodyText"/>
      </w:pPr>
      <w:r>
        <w:t xml:space="preserve">Dữ liệu phải ở mức từng giao dịch, có khóa duy nhất, có thời gian chính xác, có trạng thái hiệu lực và nối được xuyên suốt từ khách hàng, tài khoản, giao dịch, khoản vay đến sự kiện thu nợ và giải ngân.</w:t>
      </w:r>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2026-07-26T01:14:35Z</dcterms:created>
  <dcterms:modified xsi:type="dcterms:W3CDTF">2026-07-26T01:14:35Z</dcterms:modified>
</cp:coreProperties>
</file>

<file path=docProps/custom.xml><?xml version="1.0" encoding="utf-8"?>
<Properties xmlns="http://schemas.openxmlformats.org/officeDocument/2006/custom-properties" xmlns:vt="http://schemas.openxmlformats.org/officeDocument/2006/docPropsVTypes"/>
</file>