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93" w:rsidRPr="00D76983" w:rsidRDefault="00130993" w:rsidP="00130993">
      <w:pPr>
        <w:jc w:val="center"/>
        <w:rPr>
          <w:rFonts w:ascii="Times New Roman" w:hAnsi="Times New Roman" w:cs="Times New Roman"/>
          <w:b/>
          <w:sz w:val="32"/>
          <w:szCs w:val="32"/>
        </w:rPr>
      </w:pPr>
      <w:r w:rsidRPr="00D76983">
        <w:rPr>
          <w:rFonts w:ascii="Times New Roman" w:hAnsi="Times New Roman" w:cs="Times New Roman"/>
          <w:b/>
          <w:sz w:val="32"/>
          <w:szCs w:val="32"/>
        </w:rPr>
        <w:t>THỰC HÀNH LẬP TRÌNH HỆ THỐNG</w:t>
      </w:r>
    </w:p>
    <w:p w:rsidR="00130993" w:rsidRDefault="00C81E4F" w:rsidP="00C81E4F">
      <w:pPr>
        <w:ind w:left="720"/>
        <w:rPr>
          <w:rFonts w:ascii="Times New Roman" w:hAnsi="Times New Roman" w:cs="Times New Roman"/>
          <w:sz w:val="26"/>
          <w:szCs w:val="26"/>
        </w:rPr>
      </w:pPr>
      <w:r>
        <w:rPr>
          <w:rFonts w:ascii="Times New Roman" w:hAnsi="Times New Roman" w:cs="Times New Roman"/>
          <w:sz w:val="26"/>
          <w:szCs w:val="26"/>
        </w:rPr>
        <w:t>MSSV : 13520213</w:t>
      </w:r>
    </w:p>
    <w:p w:rsidR="00C81E4F" w:rsidRPr="00D76983" w:rsidRDefault="00C81E4F" w:rsidP="00C81E4F">
      <w:pPr>
        <w:ind w:left="720"/>
        <w:rPr>
          <w:rFonts w:ascii="Times New Roman" w:hAnsi="Times New Roman" w:cs="Times New Roman"/>
          <w:sz w:val="26"/>
          <w:szCs w:val="26"/>
        </w:rPr>
      </w:pPr>
      <w:r>
        <w:rPr>
          <w:rFonts w:ascii="Times New Roman" w:hAnsi="Times New Roman" w:cs="Times New Roman"/>
          <w:sz w:val="26"/>
          <w:szCs w:val="26"/>
        </w:rPr>
        <w:t xml:space="preserve">TÊN :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văn Đức</w:t>
      </w:r>
      <w:bookmarkStart w:id="0" w:name="_GoBack"/>
      <w:bookmarkEnd w:id="0"/>
    </w:p>
    <w:p w:rsidR="00130993" w:rsidRDefault="00130993" w:rsidP="00130993">
      <w:pPr>
        <w:jc w:val="center"/>
        <w:rPr>
          <w:rFonts w:ascii="Times New Roman" w:hAnsi="Times New Roman" w:cs="Times New Roman"/>
          <w:b/>
          <w:sz w:val="32"/>
          <w:szCs w:val="32"/>
        </w:rPr>
      </w:pPr>
      <w:r>
        <w:rPr>
          <w:rFonts w:ascii="Times New Roman" w:hAnsi="Times New Roman" w:cs="Times New Roman"/>
          <w:b/>
          <w:sz w:val="32"/>
          <w:szCs w:val="32"/>
        </w:rPr>
        <w:t>BÁO CÁO LAB 6</w:t>
      </w:r>
    </w:p>
    <w:p w:rsidR="00130993" w:rsidRPr="00E5534D" w:rsidRDefault="00130993" w:rsidP="00130993">
      <w:pPr>
        <w:pStyle w:val="ListParagraph"/>
        <w:numPr>
          <w:ilvl w:val="0"/>
          <w:numId w:val="4"/>
        </w:numPr>
        <w:rPr>
          <w:rFonts w:ascii="Times New Roman" w:hAnsi="Times New Roman" w:cs="Times New Roman"/>
          <w:sz w:val="24"/>
          <w:szCs w:val="24"/>
          <w:u w:val="single"/>
        </w:rPr>
      </w:pPr>
      <w:r w:rsidRPr="00E5534D">
        <w:rPr>
          <w:rFonts w:ascii="Times New Roman" w:hAnsi="Times New Roman" w:cs="Times New Roman"/>
          <w:sz w:val="24"/>
          <w:szCs w:val="24"/>
          <w:u w:val="single"/>
        </w:rPr>
        <w:t>Phân tích cách thức hoạt động của một proxy đơn giản</w:t>
      </w:r>
      <w:r w:rsidR="00E5534D" w:rsidRPr="00E5534D">
        <w:rPr>
          <w:rFonts w:ascii="Times New Roman" w:hAnsi="Times New Roman" w:cs="Times New Roman"/>
          <w:sz w:val="24"/>
          <w:szCs w:val="24"/>
          <w:u w:val="single"/>
        </w:rPr>
        <w:t>:</w:t>
      </w:r>
    </w:p>
    <w:p w:rsidR="00E5534D" w:rsidRPr="00130993" w:rsidRDefault="00E5534D" w:rsidP="00E5534D">
      <w:pPr>
        <w:pStyle w:val="ListParagraph"/>
        <w:rPr>
          <w:rFonts w:ascii="Times New Roman" w:hAnsi="Times New Roman" w:cs="Times New Roman"/>
          <w:sz w:val="24"/>
          <w:szCs w:val="24"/>
        </w:rPr>
      </w:pPr>
    </w:p>
    <w:p w:rsidR="004C4ED4" w:rsidRDefault="00130993" w:rsidP="00130993">
      <w:pPr>
        <w:pStyle w:val="ListParagraph"/>
        <w:rPr>
          <w:rFonts w:ascii="Times New Roman" w:hAnsi="Times New Roman" w:cs="Times New Roman"/>
          <w:color w:val="000000" w:themeColor="text1"/>
          <w:sz w:val="24"/>
          <w:szCs w:val="24"/>
        </w:rPr>
      </w:pPr>
      <w:r>
        <w:rPr>
          <w:rFonts w:ascii="Times New Roman" w:hAnsi="Times New Roman" w:cs="Times New Roman"/>
          <w:sz w:val="24"/>
          <w:szCs w:val="24"/>
        </w:rPr>
        <w:t>-</w:t>
      </w:r>
      <w:r w:rsidRPr="00130993">
        <w:rPr>
          <w:rFonts w:ascii="Times New Roman" w:hAnsi="Times New Roman" w:cs="Times New Roman"/>
          <w:sz w:val="24"/>
          <w:szCs w:val="24"/>
        </w:rPr>
        <w:t xml:space="preserve"> </w:t>
      </w:r>
      <w:r w:rsidRPr="00130993">
        <w:rPr>
          <w:rFonts w:ascii="Times New Roman" w:hAnsi="Times New Roman" w:cs="Times New Roman"/>
          <w:b/>
          <w:sz w:val="24"/>
          <w:szCs w:val="24"/>
        </w:rPr>
        <w:t>Chứ</w:t>
      </w:r>
      <w:r>
        <w:rPr>
          <w:rFonts w:ascii="Times New Roman" w:hAnsi="Times New Roman" w:cs="Times New Roman"/>
          <w:b/>
          <w:sz w:val="24"/>
          <w:szCs w:val="24"/>
        </w:rPr>
        <w:t>c năng</w:t>
      </w:r>
      <w:r>
        <w:rPr>
          <w:rFonts w:ascii="Times New Roman" w:hAnsi="Times New Roman" w:cs="Times New Roman"/>
          <w:sz w:val="24"/>
          <w:szCs w:val="24"/>
        </w:rPr>
        <w:t xml:space="preserve">: </w:t>
      </w:r>
      <w:r w:rsidRPr="00130993">
        <w:rPr>
          <w:rFonts w:ascii="Times New Roman" w:hAnsi="Times New Roman" w:cs="Times New Roman"/>
          <w:color w:val="000000" w:themeColor="text1"/>
          <w:sz w:val="24"/>
          <w:szCs w:val="24"/>
        </w:rPr>
        <w:t xml:space="preserve">Proxy Server là một server đóng vai trò cài đặt proxy làm trung gian giữa người dùng trạm và Internet. Các kết nối giữa người gửi và người nhận sẽ bị chặn lại bới Proxy server, không được thực hiện một cách trực tiếp. Và thông tin dữ liệu khi đến được tiếp nhận ở </w:t>
      </w:r>
      <w:proofErr w:type="spellStart"/>
      <w:r w:rsidRPr="00130993">
        <w:rPr>
          <w:rFonts w:ascii="Times New Roman" w:hAnsi="Times New Roman" w:cs="Times New Roman"/>
          <w:color w:val="000000" w:themeColor="text1"/>
          <w:sz w:val="24"/>
          <w:szCs w:val="24"/>
        </w:rPr>
        <w:t>môt</w:t>
      </w:r>
      <w:proofErr w:type="spellEnd"/>
      <w:r w:rsidRPr="00130993">
        <w:rPr>
          <w:rFonts w:ascii="Times New Roman" w:hAnsi="Times New Roman" w:cs="Times New Roman"/>
          <w:color w:val="000000" w:themeColor="text1"/>
          <w:sz w:val="24"/>
          <w:szCs w:val="24"/>
        </w:rPr>
        <w:t xml:space="preserve"> cổng sau đó được chuyển tiếp đến phần còn lại của mạng thông qua một cổng khác với cổng đi vào. Nhờ cách truyền tin gián tiếp như vậy nên máy chủ proxy sẽ tạo nhiều khó khăn hơn nhiều cho tin tặc để có được địa chỉ nội bộ và chi tiết của một mạng riêng.</w:t>
      </w:r>
    </w:p>
    <w:p w:rsidR="00130993" w:rsidRDefault="00130993" w:rsidP="0013099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30993">
        <w:rPr>
          <w:rFonts w:ascii="Times New Roman" w:hAnsi="Times New Roman" w:cs="Times New Roman"/>
          <w:b/>
          <w:color w:val="000000" w:themeColor="text1"/>
          <w:sz w:val="24"/>
          <w:szCs w:val="24"/>
        </w:rPr>
        <w:t>Phân tích mã nguồn</w:t>
      </w:r>
      <w:r>
        <w:rPr>
          <w:rFonts w:ascii="Times New Roman" w:hAnsi="Times New Roman" w:cs="Times New Roman"/>
          <w:color w:val="000000" w:themeColor="text1"/>
          <w:sz w:val="24"/>
          <w:szCs w:val="24"/>
        </w:rPr>
        <w:t xml:space="preserve">: </w:t>
      </w:r>
    </w:p>
    <w:p w:rsidR="00130993" w:rsidRPr="00E50EB4" w:rsidRDefault="00130993" w:rsidP="00E50EB4">
      <w:pPr>
        <w:pStyle w:val="ListParagraph"/>
        <w:numPr>
          <w:ilvl w:val="0"/>
          <w:numId w:val="5"/>
        </w:numPr>
        <w:ind w:left="1418" w:hanging="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Các hàm và luồ</w:t>
      </w:r>
      <w:r w:rsidR="00E50EB4">
        <w:rPr>
          <w:rFonts w:ascii="Times New Roman" w:hAnsi="Times New Roman" w:cs="Times New Roman"/>
          <w:color w:val="000000" w:themeColor="text1"/>
          <w:sz w:val="24"/>
          <w:szCs w:val="24"/>
        </w:rPr>
        <w:t>ng như sau</w:t>
      </w:r>
    </w:p>
    <w:tbl>
      <w:tblPr>
        <w:tblStyle w:val="TableGrid"/>
        <w:tblW w:w="0" w:type="auto"/>
        <w:tblLook w:val="04A0" w:firstRow="1" w:lastRow="0" w:firstColumn="1" w:lastColumn="0" w:noHBand="0" w:noVBand="1"/>
      </w:tblPr>
      <w:tblGrid>
        <w:gridCol w:w="9350"/>
      </w:tblGrid>
      <w:tr w:rsidR="00E50EB4" w:rsidTr="00E50EB4">
        <w:tc>
          <w:tcPr>
            <w:tcW w:w="9350" w:type="dxa"/>
          </w:tcPr>
          <w:p w:rsidR="00E50EB4" w:rsidRDefault="00E50EB4" w:rsidP="00E50EB4">
            <w:pPr>
              <w:rPr>
                <w:rFonts w:ascii="Times New Roman" w:hAnsi="Times New Roman" w:cs="Times New Roman"/>
                <w:color w:val="000000" w:themeColor="text1"/>
                <w:sz w:val="24"/>
                <w:szCs w:val="24"/>
              </w:rPr>
            </w:pPr>
            <w:r>
              <w:rPr>
                <w:noProof/>
              </w:rPr>
              <w:drawing>
                <wp:inline distT="0" distB="0" distL="0" distR="0" wp14:anchorId="208F7F2B" wp14:editId="3C0E6099">
                  <wp:extent cx="5805377" cy="2317594"/>
                  <wp:effectExtent l="0" t="0" r="508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5377" cy="2317594"/>
                          </a:xfrm>
                          <a:prstGeom prst="rect">
                            <a:avLst/>
                          </a:prstGeom>
                          <a:noFill/>
                          <a:ln>
                            <a:noFill/>
                          </a:ln>
                        </pic:spPr>
                      </pic:pic>
                    </a:graphicData>
                  </a:graphic>
                </wp:inline>
              </w:drawing>
            </w:r>
          </w:p>
        </w:tc>
      </w:tr>
    </w:tbl>
    <w:p w:rsidR="00E50EB4" w:rsidRDefault="00E50EB4" w:rsidP="00E50EB4">
      <w:pPr>
        <w:rPr>
          <w:rFonts w:ascii="Times New Roman" w:hAnsi="Times New Roman" w:cs="Times New Roman"/>
          <w:color w:val="000000" w:themeColor="text1"/>
          <w:sz w:val="24"/>
          <w:szCs w:val="24"/>
        </w:rPr>
      </w:pPr>
    </w:p>
    <w:p w:rsidR="00E50EB4" w:rsidRDefault="00E50EB4" w:rsidP="00E50EB4">
      <w:pPr>
        <w:pStyle w:val="ListParagraph"/>
        <w:numPr>
          <w:ilvl w:val="0"/>
          <w:numId w:val="5"/>
        </w:numPr>
        <w:ind w:left="1418" w:hanging="284"/>
        <w:rPr>
          <w:rFonts w:ascii="Times New Roman" w:hAnsi="Times New Roman" w:cs="Times New Roman"/>
          <w:color w:val="000000" w:themeColor="text1"/>
          <w:sz w:val="24"/>
          <w:szCs w:val="24"/>
        </w:rPr>
      </w:pPr>
      <w:r w:rsidRPr="009B7D40">
        <w:rPr>
          <w:rFonts w:ascii="Times New Roman" w:hAnsi="Times New Roman" w:cs="Times New Roman"/>
          <w:b/>
          <w:color w:val="000000" w:themeColor="text1"/>
          <w:sz w:val="24"/>
          <w:szCs w:val="24"/>
        </w:rPr>
        <w:t>Main():</w:t>
      </w:r>
      <w:r>
        <w:rPr>
          <w:rFonts w:ascii="Times New Roman" w:hAnsi="Times New Roman" w:cs="Times New Roman"/>
          <w:color w:val="000000" w:themeColor="text1"/>
          <w:sz w:val="24"/>
          <w:szCs w:val="24"/>
        </w:rPr>
        <w:t xml:space="preserve"> </w:t>
      </w:r>
      <w:r w:rsidR="009B7D40">
        <w:rPr>
          <w:rFonts w:ascii="Times New Roman" w:hAnsi="Times New Roman" w:cs="Times New Roman"/>
          <w:color w:val="000000" w:themeColor="text1"/>
          <w:sz w:val="24"/>
          <w:szCs w:val="24"/>
        </w:rPr>
        <w:t>Mở port + vòng lặp while vô tận để chấp nhận các kết nối từ client.</w:t>
      </w:r>
    </w:p>
    <w:p w:rsidR="00FC07B6" w:rsidRDefault="00FC07B6" w:rsidP="00E50EB4">
      <w:pPr>
        <w:pStyle w:val="ListParagraph"/>
        <w:numPr>
          <w:ilvl w:val="0"/>
          <w:numId w:val="5"/>
        </w:numPr>
        <w:ind w:left="1418" w:hanging="284"/>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Rio_readinitb</w:t>
      </w:r>
      <w:proofErr w:type="spellEnd"/>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Đọc dữ liệu </w:t>
      </w:r>
    </w:p>
    <w:p w:rsidR="00FC07B6" w:rsidRDefault="00FC07B6" w:rsidP="00FC07B6">
      <w:pPr>
        <w:pStyle w:val="ListParagraph"/>
        <w:ind w:left="1418"/>
        <w:rPr>
          <w:rFonts w:ascii="Times New Roman" w:hAnsi="Times New Roman" w:cs="Times New Roman"/>
          <w:color w:val="000000" w:themeColor="text1"/>
          <w:sz w:val="24"/>
          <w:szCs w:val="24"/>
        </w:rPr>
      </w:pPr>
    </w:p>
    <w:p w:rsidR="006A4EF5" w:rsidRPr="009B7D40" w:rsidRDefault="006A4EF5" w:rsidP="006A4EF5">
      <w:pPr>
        <w:pStyle w:val="ListParagraph"/>
        <w:numPr>
          <w:ilvl w:val="0"/>
          <w:numId w:val="5"/>
        </w:numPr>
        <w:ind w:left="1418" w:hanging="284"/>
        <w:rPr>
          <w:rFonts w:ascii="Times New Roman" w:hAnsi="Times New Roman" w:cs="Times New Roman"/>
          <w:b/>
          <w:color w:val="000000" w:themeColor="text1"/>
          <w:sz w:val="24"/>
          <w:szCs w:val="24"/>
        </w:rPr>
      </w:pPr>
      <w:proofErr w:type="spellStart"/>
      <w:r w:rsidRPr="009B7D40">
        <w:rPr>
          <w:rFonts w:ascii="Times New Roman" w:hAnsi="Times New Roman" w:cs="Times New Roman"/>
          <w:b/>
          <w:color w:val="000000" w:themeColor="text1"/>
          <w:sz w:val="24"/>
          <w:szCs w:val="24"/>
        </w:rPr>
        <w:t>open_port</w:t>
      </w:r>
      <w:proofErr w:type="spellEnd"/>
      <w:r w:rsidRPr="009B7D40">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Khởi tạo socket để giao tiếp với client + lắng nghe (bind)</w:t>
      </w:r>
    </w:p>
    <w:p w:rsidR="006A4EF5" w:rsidRPr="009B7D40" w:rsidRDefault="006A4EF5" w:rsidP="006A4EF5">
      <w:pPr>
        <w:pStyle w:val="ListParagraph"/>
        <w:numPr>
          <w:ilvl w:val="1"/>
          <w:numId w:val="5"/>
        </w:numPr>
        <w:ind w:left="1985" w:hanging="284"/>
        <w:rPr>
          <w:rFonts w:ascii="Times New Roman" w:hAnsi="Times New Roman" w:cs="Times New Roman"/>
          <w:i/>
          <w:color w:val="000000" w:themeColor="text1"/>
          <w:sz w:val="24"/>
          <w:szCs w:val="24"/>
        </w:rPr>
      </w:pPr>
      <w:r w:rsidRPr="009B7D40">
        <w:rPr>
          <w:rFonts w:ascii="Times New Roman" w:hAnsi="Times New Roman" w:cs="Times New Roman"/>
          <w:i/>
          <w:color w:val="000000" w:themeColor="text1"/>
          <w:sz w:val="24"/>
          <w:szCs w:val="24"/>
        </w:rPr>
        <w:t>input:</w:t>
      </w:r>
      <w:r>
        <w:rPr>
          <w:rFonts w:ascii="Times New Roman" w:hAnsi="Times New Roman" w:cs="Times New Roman"/>
          <w:color w:val="000000" w:themeColor="text1"/>
          <w:sz w:val="24"/>
          <w:szCs w:val="24"/>
        </w:rPr>
        <w:t xml:space="preserve"> port của proxy</w:t>
      </w:r>
    </w:p>
    <w:p w:rsidR="006A4EF5" w:rsidRPr="006A4EF5" w:rsidRDefault="006A4EF5" w:rsidP="006A4EF5">
      <w:pPr>
        <w:pStyle w:val="ListParagraph"/>
        <w:numPr>
          <w:ilvl w:val="1"/>
          <w:numId w:val="5"/>
        </w:numPr>
        <w:ind w:left="1985" w:hanging="284"/>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output: socket</w:t>
      </w:r>
    </w:p>
    <w:p w:rsidR="006A4EF5" w:rsidRDefault="006A4EF5" w:rsidP="00E50EB4">
      <w:pPr>
        <w:pStyle w:val="ListParagraph"/>
        <w:numPr>
          <w:ilvl w:val="0"/>
          <w:numId w:val="5"/>
        </w:numPr>
        <w:ind w:left="1418" w:hanging="284"/>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New_thread</w:t>
      </w:r>
      <w:proofErr w:type="spellEnd"/>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Mỗi request tới sẽ có 1 thread xử lý</w:t>
      </w:r>
    </w:p>
    <w:p w:rsidR="006A4EF5" w:rsidRPr="006A4EF5" w:rsidRDefault="006A4EF5" w:rsidP="006A4EF5">
      <w:pPr>
        <w:pStyle w:val="ListParagraph"/>
        <w:numPr>
          <w:ilvl w:val="1"/>
          <w:numId w:val="5"/>
        </w:numPr>
        <w:ind w:left="1985" w:hanging="284"/>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Input: </w:t>
      </w:r>
      <w:r>
        <w:rPr>
          <w:rFonts w:ascii="Times New Roman" w:hAnsi="Times New Roman" w:cs="Times New Roman"/>
          <w:color w:val="000000" w:themeColor="text1"/>
          <w:sz w:val="24"/>
          <w:szCs w:val="24"/>
        </w:rPr>
        <w:t>thông tin client</w:t>
      </w:r>
    </w:p>
    <w:p w:rsidR="006A4EF5" w:rsidRDefault="006A4EF5" w:rsidP="006A4EF5">
      <w:pPr>
        <w:pStyle w:val="ListParagraph"/>
        <w:numPr>
          <w:ilvl w:val="1"/>
          <w:numId w:val="5"/>
        </w:numPr>
        <w:ind w:left="1985" w:hanging="284"/>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Output: NULL</w:t>
      </w:r>
    </w:p>
    <w:p w:rsidR="00C24F10" w:rsidRDefault="00C24F10" w:rsidP="00C24F10">
      <w:pPr>
        <w:pStyle w:val="ListParagraph"/>
        <w:numPr>
          <w:ilvl w:val="0"/>
          <w:numId w:val="5"/>
        </w:numPr>
        <w:ind w:left="1418" w:hanging="284"/>
        <w:rPr>
          <w:rFonts w:ascii="Times New Roman" w:hAnsi="Times New Roman" w:cs="Times New Roman"/>
          <w:color w:val="000000" w:themeColor="text1"/>
          <w:sz w:val="24"/>
          <w:szCs w:val="24"/>
        </w:rPr>
      </w:pPr>
      <w:r w:rsidRPr="00C24F10">
        <w:rPr>
          <w:rFonts w:ascii="Times New Roman" w:hAnsi="Times New Roman" w:cs="Times New Roman"/>
          <w:b/>
          <w:color w:val="000000" w:themeColor="text1"/>
          <w:sz w:val="24"/>
          <w:szCs w:val="24"/>
        </w:rPr>
        <w:t>proxy():</w:t>
      </w:r>
      <w:r>
        <w:rPr>
          <w:rFonts w:ascii="Times New Roman" w:hAnsi="Times New Roman" w:cs="Times New Roman"/>
          <w:color w:val="000000" w:themeColor="text1"/>
          <w:sz w:val="24"/>
          <w:szCs w:val="24"/>
        </w:rPr>
        <w:t xml:space="preserve"> Chuyển tiếp request đến web server và response đến client.</w:t>
      </w:r>
    </w:p>
    <w:p w:rsidR="00C24F10" w:rsidRDefault="00C24F10" w:rsidP="00C24F10">
      <w:pPr>
        <w:pStyle w:val="ListParagraph"/>
        <w:numPr>
          <w:ilvl w:val="1"/>
          <w:numId w:val="5"/>
        </w:numPr>
        <w:ind w:left="1985" w:hanging="284"/>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lastRenderedPageBreak/>
        <w:t>Input</w:t>
      </w:r>
      <w:r>
        <w:rPr>
          <w:rFonts w:ascii="Times New Roman" w:hAnsi="Times New Roman" w:cs="Times New Roman"/>
          <w:color w:val="000000" w:themeColor="text1"/>
          <w:sz w:val="24"/>
          <w:szCs w:val="24"/>
        </w:rPr>
        <w:t>: client</w:t>
      </w:r>
    </w:p>
    <w:p w:rsidR="00C24F10" w:rsidRDefault="00C24F10" w:rsidP="00C24F10">
      <w:pPr>
        <w:pStyle w:val="ListParagraph"/>
        <w:numPr>
          <w:ilvl w:val="1"/>
          <w:numId w:val="5"/>
        </w:numPr>
        <w:ind w:left="1985" w:hanging="284"/>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Output</w:t>
      </w:r>
      <w:r>
        <w:rPr>
          <w:rFonts w:ascii="Times New Roman" w:hAnsi="Times New Roman" w:cs="Times New Roman"/>
          <w:color w:val="000000" w:themeColor="text1"/>
          <w:sz w:val="24"/>
          <w:szCs w:val="24"/>
        </w:rPr>
        <w:t>: Dựa vào việc forward đến webserver không thành công sẽ return -1</w:t>
      </w:r>
    </w:p>
    <w:p w:rsidR="00C24F10" w:rsidRDefault="00C24F10" w:rsidP="00C24F10">
      <w:pPr>
        <w:pStyle w:val="ListParagraph"/>
        <w:numPr>
          <w:ilvl w:val="0"/>
          <w:numId w:val="5"/>
        </w:numPr>
        <w:ind w:left="1418" w:hanging="284"/>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Forward_to_server</w:t>
      </w:r>
      <w:proofErr w:type="spellEnd"/>
      <w:r w:rsidRPr="00C24F10">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Phân tích request của client </w:t>
      </w:r>
      <w:r w:rsidR="00C84B8B">
        <w:rPr>
          <w:rFonts w:ascii="Times New Roman" w:hAnsi="Times New Roman" w:cs="Times New Roman"/>
          <w:color w:val="000000" w:themeColor="text1"/>
          <w:sz w:val="24"/>
          <w:szCs w:val="24"/>
        </w:rPr>
        <w:t xml:space="preserve">+ khởi tạo request </w:t>
      </w:r>
      <w:r>
        <w:rPr>
          <w:rFonts w:ascii="Times New Roman" w:hAnsi="Times New Roman" w:cs="Times New Roman"/>
          <w:color w:val="000000" w:themeColor="text1"/>
          <w:sz w:val="24"/>
          <w:szCs w:val="24"/>
        </w:rPr>
        <w:t xml:space="preserve">và gửi request </w:t>
      </w:r>
      <w:r w:rsidR="00C84B8B">
        <w:rPr>
          <w:rFonts w:ascii="Times New Roman" w:hAnsi="Times New Roman" w:cs="Times New Roman"/>
          <w:color w:val="000000" w:themeColor="text1"/>
          <w:sz w:val="24"/>
          <w:szCs w:val="24"/>
        </w:rPr>
        <w:t xml:space="preserve">này </w:t>
      </w:r>
      <w:r>
        <w:rPr>
          <w:rFonts w:ascii="Times New Roman" w:hAnsi="Times New Roman" w:cs="Times New Roman"/>
          <w:color w:val="000000" w:themeColor="text1"/>
          <w:sz w:val="24"/>
          <w:szCs w:val="24"/>
        </w:rPr>
        <w:t>đến server.</w:t>
      </w:r>
    </w:p>
    <w:p w:rsidR="00C24F10" w:rsidRDefault="00C24F10" w:rsidP="00C24F10">
      <w:pPr>
        <w:pStyle w:val="ListParagraph"/>
        <w:numPr>
          <w:ilvl w:val="1"/>
          <w:numId w:val="5"/>
        </w:numPr>
        <w:ind w:left="1985" w:hanging="284"/>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Input</w:t>
      </w:r>
      <w:r>
        <w:rPr>
          <w:rFonts w:ascii="Times New Roman" w:hAnsi="Times New Roman" w:cs="Times New Roman"/>
          <w:color w:val="000000" w:themeColor="text1"/>
          <w:sz w:val="24"/>
          <w:szCs w:val="24"/>
        </w:rPr>
        <w:t xml:space="preserve">: </w:t>
      </w:r>
      <w:r w:rsidR="00FC07B6">
        <w:rPr>
          <w:rFonts w:ascii="Times New Roman" w:hAnsi="Times New Roman" w:cs="Times New Roman"/>
          <w:color w:val="000000" w:themeColor="text1"/>
          <w:sz w:val="24"/>
          <w:szCs w:val="24"/>
        </w:rPr>
        <w:t>socket</w:t>
      </w:r>
    </w:p>
    <w:p w:rsidR="00C24F10" w:rsidRPr="00C24F10" w:rsidRDefault="00C24F10" w:rsidP="00C24F10">
      <w:pPr>
        <w:pStyle w:val="ListParagraph"/>
        <w:numPr>
          <w:ilvl w:val="1"/>
          <w:numId w:val="5"/>
        </w:numPr>
        <w:ind w:left="1985" w:hanging="284"/>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Output</w:t>
      </w:r>
      <w:r>
        <w:rPr>
          <w:rFonts w:ascii="Times New Roman" w:hAnsi="Times New Roman" w:cs="Times New Roman"/>
          <w:color w:val="000000" w:themeColor="text1"/>
          <w:sz w:val="24"/>
          <w:szCs w:val="24"/>
        </w:rPr>
        <w:t xml:space="preserve">: </w:t>
      </w:r>
      <w:r w:rsidRPr="00FC07B6">
        <w:rPr>
          <w:rFonts w:ascii="Times New Roman" w:hAnsi="Times New Roman" w:cs="Times New Roman"/>
          <w:sz w:val="24"/>
          <w:szCs w:val="24"/>
        </w:rPr>
        <w:t>in ra method, version, resource, URL, host, port của request</w:t>
      </w:r>
    </w:p>
    <w:p w:rsidR="00FC07B6" w:rsidRPr="00FC07B6" w:rsidRDefault="00C24F10" w:rsidP="00FC07B6">
      <w:pPr>
        <w:pStyle w:val="ListParagraph"/>
        <w:numPr>
          <w:ilvl w:val="0"/>
          <w:numId w:val="5"/>
        </w:numPr>
        <w:ind w:left="1418" w:hanging="284"/>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Forward_to_client</w:t>
      </w:r>
      <w:proofErr w:type="spellEnd"/>
      <w:r w:rsidRPr="00C24F10">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Đọc dữ liệu từ response của webserver</w:t>
      </w:r>
    </w:p>
    <w:p w:rsidR="00C24F10" w:rsidRDefault="00C24F10" w:rsidP="00C24F10">
      <w:pPr>
        <w:pStyle w:val="ListParagraph"/>
        <w:numPr>
          <w:ilvl w:val="1"/>
          <w:numId w:val="5"/>
        </w:numPr>
        <w:ind w:left="1985" w:hanging="284"/>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Input</w:t>
      </w:r>
      <w:r>
        <w:rPr>
          <w:rFonts w:ascii="Times New Roman" w:hAnsi="Times New Roman" w:cs="Times New Roman"/>
          <w:color w:val="000000" w:themeColor="text1"/>
          <w:sz w:val="24"/>
          <w:szCs w:val="24"/>
        </w:rPr>
        <w:t xml:space="preserve">: client, </w:t>
      </w:r>
      <w:proofErr w:type="spellStart"/>
      <w:r w:rsidR="00FC07B6">
        <w:rPr>
          <w:rFonts w:ascii="Times New Roman" w:hAnsi="Times New Roman" w:cs="Times New Roman"/>
          <w:color w:val="000000" w:themeColor="text1"/>
          <w:sz w:val="24"/>
          <w:szCs w:val="24"/>
        </w:rPr>
        <w:t>fb_server</w:t>
      </w:r>
      <w:proofErr w:type="spellEnd"/>
    </w:p>
    <w:p w:rsidR="00C24F10" w:rsidRPr="00FC07B6" w:rsidRDefault="00C24F10" w:rsidP="00C24F10">
      <w:pPr>
        <w:pStyle w:val="ListParagraph"/>
        <w:numPr>
          <w:ilvl w:val="1"/>
          <w:numId w:val="5"/>
        </w:numPr>
        <w:ind w:left="1985" w:hanging="284"/>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Output</w:t>
      </w:r>
      <w:r>
        <w:rPr>
          <w:rFonts w:ascii="Times New Roman" w:hAnsi="Times New Roman" w:cs="Times New Roman"/>
          <w:color w:val="000000" w:themeColor="text1"/>
          <w:sz w:val="24"/>
          <w:szCs w:val="24"/>
        </w:rPr>
        <w:t xml:space="preserve">: </w:t>
      </w:r>
      <w:r w:rsidR="00FC07B6">
        <w:rPr>
          <w:rFonts w:ascii="Times New Roman" w:hAnsi="Times New Roman" w:cs="Times New Roman"/>
          <w:sz w:val="26"/>
          <w:szCs w:val="26"/>
        </w:rPr>
        <w:t>return 0</w:t>
      </w:r>
    </w:p>
    <w:p w:rsidR="00FC07B6" w:rsidRPr="009B7D40" w:rsidRDefault="00FC07B6" w:rsidP="00FC07B6">
      <w:pPr>
        <w:pStyle w:val="ListParagraph"/>
        <w:numPr>
          <w:ilvl w:val="0"/>
          <w:numId w:val="5"/>
        </w:numPr>
        <w:ind w:left="1418" w:hanging="284"/>
        <w:rPr>
          <w:rFonts w:ascii="Times New Roman" w:hAnsi="Times New Roman" w:cs="Times New Roman"/>
          <w:b/>
          <w:color w:val="000000" w:themeColor="text1"/>
          <w:sz w:val="24"/>
          <w:szCs w:val="24"/>
        </w:rPr>
      </w:pPr>
      <w:proofErr w:type="spellStart"/>
      <w:r w:rsidRPr="009B7D40">
        <w:rPr>
          <w:rFonts w:ascii="Times New Roman" w:hAnsi="Times New Roman" w:cs="Times New Roman"/>
          <w:b/>
          <w:color w:val="000000" w:themeColor="text1"/>
          <w:sz w:val="24"/>
          <w:szCs w:val="24"/>
        </w:rPr>
        <w:t>open_</w:t>
      </w:r>
      <w:r>
        <w:rPr>
          <w:rFonts w:ascii="Times New Roman" w:hAnsi="Times New Roman" w:cs="Times New Roman"/>
          <w:b/>
          <w:color w:val="000000" w:themeColor="text1"/>
          <w:sz w:val="24"/>
          <w:szCs w:val="24"/>
        </w:rPr>
        <w:t>server</w:t>
      </w:r>
      <w:proofErr w:type="spellEnd"/>
      <w:r w:rsidRPr="009B7D40">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Connect tới server và kiểm tra connect có lỗi hay không</w:t>
      </w:r>
    </w:p>
    <w:p w:rsidR="00FC07B6" w:rsidRPr="009B7D40" w:rsidRDefault="00FC07B6" w:rsidP="00FC07B6">
      <w:pPr>
        <w:pStyle w:val="ListParagraph"/>
        <w:numPr>
          <w:ilvl w:val="1"/>
          <w:numId w:val="5"/>
        </w:numPr>
        <w:ind w:left="1985" w:hanging="284"/>
        <w:rPr>
          <w:rFonts w:ascii="Times New Roman" w:hAnsi="Times New Roman" w:cs="Times New Roman"/>
          <w:i/>
          <w:color w:val="000000" w:themeColor="text1"/>
          <w:sz w:val="24"/>
          <w:szCs w:val="24"/>
        </w:rPr>
      </w:pPr>
      <w:r w:rsidRPr="009B7D40">
        <w:rPr>
          <w:rFonts w:ascii="Times New Roman" w:hAnsi="Times New Roman" w:cs="Times New Roman"/>
          <w:i/>
          <w:color w:val="000000" w:themeColor="text1"/>
          <w:sz w:val="24"/>
          <w:szCs w:val="24"/>
        </w:rPr>
        <w:t>input:</w:t>
      </w:r>
      <w:r>
        <w:rPr>
          <w:rFonts w:ascii="Times New Roman" w:hAnsi="Times New Roman" w:cs="Times New Roman"/>
          <w:color w:val="000000" w:themeColor="text1"/>
          <w:sz w:val="24"/>
          <w:szCs w:val="24"/>
        </w:rPr>
        <w:t xml:space="preserve"> host, port</w:t>
      </w:r>
    </w:p>
    <w:p w:rsidR="00FC07B6" w:rsidRDefault="00FC07B6" w:rsidP="00FC07B6">
      <w:pPr>
        <w:pStyle w:val="ListParagraph"/>
        <w:numPr>
          <w:ilvl w:val="1"/>
          <w:numId w:val="5"/>
        </w:numPr>
        <w:ind w:left="1985" w:hanging="284"/>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output: socket</w:t>
      </w:r>
    </w:p>
    <w:p w:rsidR="00FC07B6" w:rsidRPr="00FC07B6" w:rsidRDefault="00FC07B6" w:rsidP="00FC07B6">
      <w:pPr>
        <w:numPr>
          <w:ilvl w:val="0"/>
          <w:numId w:val="5"/>
        </w:numPr>
        <w:ind w:left="1418" w:hanging="284"/>
        <w:contextualSpacing/>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rPr>
        <w:t>parse_request_line</w:t>
      </w:r>
      <w:proofErr w:type="spellEnd"/>
      <w:r w:rsidRPr="00FC07B6">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Hiển thị các thông tin của request</w:t>
      </w:r>
    </w:p>
    <w:p w:rsidR="00FC07B6" w:rsidRPr="00FC07B6" w:rsidRDefault="00FC07B6" w:rsidP="00FC07B6">
      <w:pPr>
        <w:numPr>
          <w:ilvl w:val="1"/>
          <w:numId w:val="5"/>
        </w:numPr>
        <w:ind w:left="1985" w:hanging="284"/>
        <w:contextualSpacing/>
        <w:rPr>
          <w:rFonts w:ascii="Times New Roman" w:eastAsia="Times New Roman" w:hAnsi="Times New Roman" w:cs="Times New Roman"/>
          <w:i/>
          <w:color w:val="000000" w:themeColor="text1"/>
          <w:sz w:val="24"/>
          <w:szCs w:val="24"/>
        </w:rPr>
      </w:pPr>
      <w:r w:rsidRPr="00FC07B6">
        <w:rPr>
          <w:rFonts w:ascii="Times New Roman" w:eastAsia="Times New Roman" w:hAnsi="Times New Roman" w:cs="Times New Roman"/>
          <w:i/>
          <w:color w:val="000000" w:themeColor="text1"/>
          <w:sz w:val="24"/>
          <w:szCs w:val="24"/>
        </w:rPr>
        <w:t>input:</w:t>
      </w:r>
      <w:r>
        <w:rPr>
          <w:rFonts w:ascii="Times New Roman" w:eastAsia="Times New Roman" w:hAnsi="Times New Roman" w:cs="Times New Roman"/>
          <w:color w:val="000000" w:themeColor="text1"/>
          <w:sz w:val="24"/>
          <w:szCs w:val="24"/>
        </w:rPr>
        <w:t xml:space="preserve"> </w:t>
      </w:r>
      <w:r w:rsidRPr="00FC07B6">
        <w:rPr>
          <w:rFonts w:ascii="Times New Roman" w:hAnsi="Times New Roman" w:cs="Times New Roman"/>
          <w:sz w:val="24"/>
          <w:szCs w:val="24"/>
        </w:rPr>
        <w:t xml:space="preserve">buffer, method, </w:t>
      </w:r>
      <w:proofErr w:type="spellStart"/>
      <w:r w:rsidRPr="00FC07B6">
        <w:rPr>
          <w:rFonts w:ascii="Times New Roman" w:hAnsi="Times New Roman" w:cs="Times New Roman"/>
          <w:sz w:val="24"/>
          <w:szCs w:val="24"/>
        </w:rPr>
        <w:t>url</w:t>
      </w:r>
      <w:proofErr w:type="spellEnd"/>
      <w:r w:rsidRPr="00FC07B6">
        <w:rPr>
          <w:rFonts w:ascii="Times New Roman" w:hAnsi="Times New Roman" w:cs="Times New Roman"/>
          <w:sz w:val="24"/>
          <w:szCs w:val="24"/>
        </w:rPr>
        <w:t>, resource của request</w:t>
      </w:r>
    </w:p>
    <w:p w:rsidR="00FC07B6" w:rsidRPr="00FC07B6" w:rsidRDefault="00FC07B6" w:rsidP="00FC07B6">
      <w:pPr>
        <w:numPr>
          <w:ilvl w:val="1"/>
          <w:numId w:val="5"/>
        </w:numPr>
        <w:ind w:left="1985" w:hanging="284"/>
        <w:contextualSpacing/>
        <w:rPr>
          <w:rFonts w:ascii="Times New Roman" w:eastAsia="Times New Roman" w:hAnsi="Times New Roman" w:cs="Times New Roman"/>
          <w:i/>
          <w:color w:val="000000" w:themeColor="text1"/>
          <w:sz w:val="24"/>
          <w:szCs w:val="24"/>
        </w:rPr>
      </w:pPr>
      <w:r w:rsidRPr="00FC07B6">
        <w:rPr>
          <w:rFonts w:ascii="Times New Roman" w:eastAsia="Times New Roman" w:hAnsi="Times New Roman" w:cs="Times New Roman"/>
          <w:i/>
          <w:color w:val="000000" w:themeColor="text1"/>
          <w:sz w:val="24"/>
          <w:szCs w:val="24"/>
        </w:rPr>
        <w:t xml:space="preserve">output: </w:t>
      </w:r>
      <w:r>
        <w:rPr>
          <w:rFonts w:ascii="Times New Roman" w:eastAsia="Times New Roman" w:hAnsi="Times New Roman" w:cs="Times New Roman"/>
          <w:color w:val="000000" w:themeColor="text1"/>
          <w:sz w:val="24"/>
          <w:szCs w:val="24"/>
        </w:rPr>
        <w:t xml:space="preserve">Xuất các thông tin </w:t>
      </w:r>
      <w:proofErr w:type="spellStart"/>
      <w:r>
        <w:rPr>
          <w:rFonts w:ascii="Times New Roman" w:eastAsia="Times New Roman" w:hAnsi="Times New Roman" w:cs="Times New Roman"/>
          <w:color w:val="000000" w:themeColor="text1"/>
          <w:sz w:val="24"/>
          <w:szCs w:val="24"/>
        </w:rPr>
        <w:t>ra.</w:t>
      </w:r>
      <w:proofErr w:type="spellEnd"/>
    </w:p>
    <w:p w:rsidR="00FC07B6" w:rsidRPr="00E5534D" w:rsidRDefault="00FC07B6" w:rsidP="00E5534D">
      <w:pPr>
        <w:rPr>
          <w:rFonts w:ascii="Times New Roman" w:hAnsi="Times New Roman" w:cs="Times New Roman"/>
          <w:color w:val="000000" w:themeColor="text1"/>
          <w:sz w:val="24"/>
          <w:szCs w:val="24"/>
        </w:rPr>
      </w:pPr>
    </w:p>
    <w:p w:rsidR="00C24F10" w:rsidRPr="00004858" w:rsidRDefault="00E5534D" w:rsidP="00E5534D">
      <w:pPr>
        <w:pStyle w:val="ListParagraph"/>
        <w:numPr>
          <w:ilvl w:val="0"/>
          <w:numId w:val="4"/>
        </w:numPr>
        <w:rPr>
          <w:rFonts w:ascii="Times New Roman" w:hAnsi="Times New Roman" w:cs="Times New Roman"/>
          <w:color w:val="000000" w:themeColor="text1"/>
          <w:sz w:val="24"/>
          <w:szCs w:val="24"/>
          <w:u w:val="single"/>
        </w:rPr>
      </w:pPr>
      <w:r w:rsidRPr="00004858">
        <w:rPr>
          <w:rFonts w:ascii="Times New Roman" w:hAnsi="Times New Roman" w:cs="Times New Roman"/>
          <w:color w:val="000000" w:themeColor="text1"/>
          <w:sz w:val="24"/>
          <w:szCs w:val="24"/>
          <w:u w:val="single"/>
        </w:rPr>
        <w:t>Phân tích hoạt động proxy lưu cache dữ liệu:</w:t>
      </w:r>
    </w:p>
    <w:p w:rsidR="00E5534D" w:rsidRDefault="00E5534D" w:rsidP="00E5534D">
      <w:pPr>
        <w:pStyle w:val="ListParagraph"/>
        <w:rPr>
          <w:rFonts w:ascii="Times New Roman" w:hAnsi="Times New Roman" w:cs="Times New Roman"/>
          <w:color w:val="000000" w:themeColor="text1"/>
          <w:sz w:val="24"/>
          <w:szCs w:val="24"/>
        </w:rPr>
      </w:pPr>
    </w:p>
    <w:p w:rsidR="00E5534D" w:rsidRDefault="00E5534D" w:rsidP="00E5534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5534D">
        <w:rPr>
          <w:rFonts w:ascii="Times New Roman" w:hAnsi="Times New Roman" w:cs="Times New Roman"/>
          <w:b/>
          <w:color w:val="000000" w:themeColor="text1"/>
          <w:sz w:val="24"/>
          <w:szCs w:val="24"/>
        </w:rPr>
        <w:t>Chức năng</w:t>
      </w:r>
      <w:r>
        <w:rPr>
          <w:rFonts w:ascii="Times New Roman" w:hAnsi="Times New Roman" w:cs="Times New Roman"/>
          <w:color w:val="000000" w:themeColor="text1"/>
          <w:sz w:val="24"/>
          <w:szCs w:val="24"/>
        </w:rPr>
        <w:t>: Các phản hồi từ server sẽ được proxy lưu lại để phục vụ cho các request trong tương lai của client. Như vậy nội dung sẽ được proxy response về mà không cần phải request lên web server.</w:t>
      </w:r>
    </w:p>
    <w:p w:rsidR="00E5534D" w:rsidRDefault="00E5534D" w:rsidP="00E5534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5534D">
        <w:rPr>
          <w:rFonts w:ascii="Times New Roman" w:hAnsi="Times New Roman" w:cs="Times New Roman"/>
          <w:b/>
          <w:color w:val="000000" w:themeColor="text1"/>
          <w:sz w:val="24"/>
          <w:szCs w:val="24"/>
        </w:rPr>
        <w:t>Phân tích mã nguồn</w:t>
      </w:r>
      <w:r>
        <w:rPr>
          <w:rFonts w:ascii="Times New Roman" w:hAnsi="Times New Roman" w:cs="Times New Roman"/>
          <w:color w:val="000000" w:themeColor="text1"/>
          <w:sz w:val="24"/>
          <w:szCs w:val="24"/>
        </w:rPr>
        <w:t xml:space="preserve">: </w:t>
      </w:r>
    </w:p>
    <w:p w:rsidR="00E5534D" w:rsidRDefault="00971BB8" w:rsidP="00971BB8">
      <w:pPr>
        <w:pStyle w:val="ListParagraph"/>
        <w:numPr>
          <w:ilvl w:val="0"/>
          <w:numId w:val="6"/>
        </w:numPr>
        <w:ind w:left="1418" w:hanging="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Các hàm và luồng như sau:</w:t>
      </w:r>
    </w:p>
    <w:p w:rsidR="00971BB8" w:rsidRDefault="00971BB8" w:rsidP="00971BB8">
      <w:pPr>
        <w:pStyle w:val="ListParagraph"/>
        <w:ind w:left="1440"/>
        <w:rPr>
          <w:rFonts w:ascii="Times New Roman" w:hAnsi="Times New Roman" w:cs="Times New Roman"/>
          <w:color w:val="000000" w:themeColor="text1"/>
          <w:sz w:val="24"/>
          <w:szCs w:val="24"/>
        </w:rPr>
      </w:pPr>
    </w:p>
    <w:tbl>
      <w:tblPr>
        <w:tblStyle w:val="TableGrid"/>
        <w:tblW w:w="0" w:type="auto"/>
        <w:tblInd w:w="-147" w:type="dxa"/>
        <w:tblLook w:val="04A0" w:firstRow="1" w:lastRow="0" w:firstColumn="1" w:lastColumn="0" w:noHBand="0" w:noVBand="1"/>
      </w:tblPr>
      <w:tblGrid>
        <w:gridCol w:w="9497"/>
      </w:tblGrid>
      <w:tr w:rsidR="00971BB8" w:rsidTr="00971BB8">
        <w:tc>
          <w:tcPr>
            <w:tcW w:w="9497" w:type="dxa"/>
          </w:tcPr>
          <w:p w:rsidR="00971BB8" w:rsidRDefault="001A3B0C" w:rsidP="00E5534D">
            <w:pPr>
              <w:pStyle w:val="ListParagraph"/>
              <w:ind w:left="0"/>
              <w:rPr>
                <w:rFonts w:ascii="Times New Roman" w:hAnsi="Times New Roman" w:cs="Times New Roman"/>
                <w:color w:val="000000" w:themeColor="text1"/>
                <w:sz w:val="24"/>
                <w:szCs w:val="24"/>
              </w:rPr>
            </w:pPr>
            <w:r>
              <w:object w:dxaOrig="11835"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56.75pt" o:ole="">
                  <v:imagedata r:id="rId6" o:title=""/>
                </v:shape>
                <o:OLEObject Type="Embed" ProgID="PBrush" ShapeID="_x0000_i1025" DrawAspect="Content" ObjectID="_1556744987" r:id="rId7"/>
              </w:object>
            </w:r>
          </w:p>
        </w:tc>
      </w:tr>
    </w:tbl>
    <w:p w:rsidR="00E5534D" w:rsidRDefault="00E5534D" w:rsidP="00E5534D">
      <w:pPr>
        <w:pStyle w:val="ListParagraph"/>
        <w:rPr>
          <w:rFonts w:ascii="Times New Roman" w:hAnsi="Times New Roman" w:cs="Times New Roman"/>
          <w:color w:val="000000" w:themeColor="text1"/>
          <w:sz w:val="24"/>
          <w:szCs w:val="24"/>
        </w:rPr>
      </w:pPr>
    </w:p>
    <w:p w:rsidR="00E50EB4" w:rsidRPr="005E46CA" w:rsidRDefault="005E46CA" w:rsidP="00971BB8">
      <w:pPr>
        <w:pStyle w:val="ListParagraph"/>
        <w:numPr>
          <w:ilvl w:val="0"/>
          <w:numId w:val="6"/>
        </w:numPr>
        <w:ind w:left="1418" w:hanging="284"/>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Tương tư như các hàm trên ở bài 1, nhưng ở đây ta có thêm chức năng cache. Như vậy mỗi chuyển tiếp request đến web server(hàm proxy), ta sẽ kiểm tra nội dung trang web đã được cache trên proxy chưa(</w:t>
      </w:r>
      <w:proofErr w:type="spellStart"/>
      <w:r>
        <w:rPr>
          <w:rFonts w:ascii="Times New Roman" w:hAnsi="Times New Roman" w:cs="Times New Roman"/>
          <w:b/>
          <w:color w:val="000000" w:themeColor="text1"/>
          <w:sz w:val="24"/>
          <w:szCs w:val="24"/>
        </w:rPr>
        <w:t>parse_request</w:t>
      </w:r>
      <w:proofErr w:type="spellEnd"/>
      <w:r>
        <w:rPr>
          <w:rFonts w:ascii="Times New Roman" w:hAnsi="Times New Roman" w:cs="Times New Roman"/>
          <w:b/>
          <w:color w:val="000000" w:themeColor="text1"/>
          <w:sz w:val="24"/>
          <w:szCs w:val="24"/>
        </w:rPr>
        <w:t xml:space="preserve">  -&gt;  </w:t>
      </w:r>
      <w:proofErr w:type="spellStart"/>
      <w:r>
        <w:rPr>
          <w:rFonts w:ascii="Times New Roman" w:hAnsi="Times New Roman" w:cs="Times New Roman"/>
          <w:b/>
          <w:color w:val="000000" w:themeColor="text1"/>
          <w:sz w:val="24"/>
          <w:szCs w:val="24"/>
        </w:rPr>
        <w:t>cache_search</w:t>
      </w:r>
      <w:proofErr w:type="spellEnd"/>
      <w:r>
        <w:rPr>
          <w:rFonts w:ascii="Times New Roman" w:hAnsi="Times New Roman" w:cs="Times New Roman"/>
          <w:b/>
          <w:color w:val="000000" w:themeColor="text1"/>
          <w:sz w:val="24"/>
          <w:szCs w:val="24"/>
        </w:rPr>
        <w:t xml:space="preserve"> ) rồi phản hổi về cho client</w:t>
      </w:r>
      <w:r w:rsidR="00C84B8B">
        <w:rPr>
          <w:rFonts w:ascii="Times New Roman" w:hAnsi="Times New Roman" w:cs="Times New Roman"/>
          <w:b/>
          <w:color w:val="000000" w:themeColor="text1"/>
          <w:sz w:val="24"/>
          <w:szCs w:val="24"/>
        </w:rPr>
        <w:t>(</w:t>
      </w:r>
      <w:proofErr w:type="spellStart"/>
      <w:r w:rsidR="00C84B8B">
        <w:rPr>
          <w:rFonts w:ascii="Times New Roman" w:hAnsi="Times New Roman" w:cs="Times New Roman"/>
          <w:b/>
          <w:color w:val="000000" w:themeColor="text1"/>
          <w:sz w:val="24"/>
          <w:szCs w:val="24"/>
        </w:rPr>
        <w:t>cache_to_client</w:t>
      </w:r>
      <w:proofErr w:type="spellEnd"/>
      <w:r w:rsidR="00C84B8B">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w:t>
      </w:r>
      <w:r w:rsidR="00C84B8B">
        <w:rPr>
          <w:rFonts w:ascii="Times New Roman" w:hAnsi="Times New Roman" w:cs="Times New Roman"/>
          <w:b/>
          <w:color w:val="000000" w:themeColor="text1"/>
          <w:sz w:val="24"/>
          <w:szCs w:val="24"/>
        </w:rPr>
        <w:t xml:space="preserve"> Ngược lại thì sẽ forward request lên web server và nhận response trả về client</w:t>
      </w:r>
      <w:r w:rsidR="00435CD0">
        <w:rPr>
          <w:rFonts w:ascii="Times New Roman" w:hAnsi="Times New Roman" w:cs="Times New Roman"/>
          <w:b/>
          <w:color w:val="000000" w:themeColor="text1"/>
          <w:sz w:val="24"/>
          <w:szCs w:val="24"/>
        </w:rPr>
        <w:t xml:space="preserve"> đồng thời cache lại.</w:t>
      </w:r>
    </w:p>
    <w:p w:rsidR="005E46CA" w:rsidRDefault="005E46CA" w:rsidP="005E46CA">
      <w:pPr>
        <w:pStyle w:val="ListParagraph"/>
        <w:numPr>
          <w:ilvl w:val="0"/>
          <w:numId w:val="6"/>
        </w:numPr>
        <w:rPr>
          <w:rFonts w:ascii="Times New Roman" w:hAnsi="Times New Roman" w:cs="Times New Roman"/>
          <w:color w:val="000000" w:themeColor="text1"/>
          <w:sz w:val="24"/>
          <w:szCs w:val="24"/>
        </w:rPr>
      </w:pPr>
      <w:r w:rsidRPr="00C24F10">
        <w:rPr>
          <w:rFonts w:ascii="Times New Roman" w:hAnsi="Times New Roman" w:cs="Times New Roman"/>
          <w:b/>
          <w:color w:val="000000" w:themeColor="text1"/>
          <w:sz w:val="24"/>
          <w:szCs w:val="24"/>
        </w:rPr>
        <w:lastRenderedPageBreak/>
        <w:t>proxy():</w:t>
      </w:r>
      <w:r>
        <w:rPr>
          <w:rFonts w:ascii="Times New Roman" w:hAnsi="Times New Roman" w:cs="Times New Roman"/>
          <w:color w:val="000000" w:themeColor="text1"/>
          <w:sz w:val="24"/>
          <w:szCs w:val="24"/>
        </w:rPr>
        <w:t xml:space="preserve"> Chuyển tiếp request đến web server và response đến client.</w:t>
      </w:r>
    </w:p>
    <w:p w:rsidR="005E46CA" w:rsidRDefault="005E46CA" w:rsidP="005E46CA">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Nếu res = 0: </w:t>
      </w:r>
      <w:r w:rsidRPr="005E46CA">
        <w:rPr>
          <w:rFonts w:ascii="Times New Roman" w:hAnsi="Times New Roman" w:cs="Times New Roman"/>
          <w:color w:val="000000" w:themeColor="text1"/>
          <w:sz w:val="24"/>
          <w:szCs w:val="24"/>
        </w:rPr>
        <w:t>Tức nội dung web đã cache</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&gt; trả về cho client(</w:t>
      </w:r>
      <w:proofErr w:type="spellStart"/>
      <w:r w:rsidRPr="005E46CA">
        <w:rPr>
          <w:rFonts w:ascii="Times New Roman" w:hAnsi="Times New Roman" w:cs="Times New Roman"/>
          <w:b/>
          <w:color w:val="000000" w:themeColor="text1"/>
          <w:sz w:val="24"/>
          <w:szCs w:val="24"/>
        </w:rPr>
        <w:t>cache_to_client</w:t>
      </w:r>
      <w:proofErr w:type="spellEnd"/>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w:t>
      </w:r>
    </w:p>
    <w:p w:rsidR="005E46CA" w:rsidRDefault="005E46CA" w:rsidP="005E46CA">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Nếu res = 1:</w:t>
      </w:r>
      <w:r>
        <w:rPr>
          <w:rFonts w:ascii="Times New Roman" w:hAnsi="Times New Roman" w:cs="Times New Roman"/>
          <w:color w:val="000000" w:themeColor="text1"/>
          <w:sz w:val="24"/>
          <w:szCs w:val="24"/>
        </w:rPr>
        <w:t xml:space="preserve"> Không có trong cache -&gt; chuyển tiếp request đến web server(</w:t>
      </w:r>
      <w:proofErr w:type="spellStart"/>
      <w:r>
        <w:rPr>
          <w:rFonts w:ascii="Times New Roman" w:hAnsi="Times New Roman" w:cs="Times New Roman"/>
          <w:b/>
          <w:color w:val="000000" w:themeColor="text1"/>
          <w:sz w:val="24"/>
          <w:szCs w:val="24"/>
        </w:rPr>
        <w:t>forward_to_server</w:t>
      </w:r>
      <w:proofErr w:type="spellEnd"/>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w:t>
      </w:r>
    </w:p>
    <w:p w:rsidR="005E46CA" w:rsidRDefault="005E46CA" w:rsidP="005E46CA">
      <w:pPr>
        <w:pStyle w:val="ListParagraph"/>
        <w:numPr>
          <w:ilvl w:val="1"/>
          <w:numId w:val="6"/>
        </w:numPr>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Input</w:t>
      </w:r>
      <w:r>
        <w:rPr>
          <w:rFonts w:ascii="Times New Roman" w:hAnsi="Times New Roman" w:cs="Times New Roman"/>
          <w:color w:val="000000" w:themeColor="text1"/>
          <w:sz w:val="24"/>
          <w:szCs w:val="24"/>
        </w:rPr>
        <w:t>: client</w:t>
      </w:r>
    </w:p>
    <w:p w:rsidR="005E46CA" w:rsidRDefault="005E46CA" w:rsidP="005E46CA">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Output: </w:t>
      </w:r>
      <w:r>
        <w:rPr>
          <w:rFonts w:ascii="Times New Roman" w:hAnsi="Times New Roman" w:cs="Times New Roman"/>
          <w:color w:val="000000" w:themeColor="text1"/>
          <w:sz w:val="24"/>
          <w:szCs w:val="24"/>
        </w:rPr>
        <w:t>Dựa vào biến res. (-1 request lỗi)</w:t>
      </w:r>
    </w:p>
    <w:p w:rsidR="005E46CA" w:rsidRDefault="005E46CA" w:rsidP="005E46CA">
      <w:pPr>
        <w:pStyle w:val="ListParagraph"/>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parse_request</w:t>
      </w:r>
      <w:proofErr w:type="spellEnd"/>
      <w:r w:rsidRPr="00C24F10">
        <w:rPr>
          <w:rFonts w:ascii="Times New Roman" w:hAnsi="Times New Roman" w:cs="Times New Roman"/>
          <w:b/>
          <w:color w:val="000000" w:themeColor="text1"/>
          <w:sz w:val="24"/>
          <w:szCs w:val="24"/>
        </w:rPr>
        <w:t>():</w:t>
      </w:r>
      <w:r w:rsidR="00C84B8B">
        <w:rPr>
          <w:rFonts w:ascii="Times New Roman" w:hAnsi="Times New Roman" w:cs="Times New Roman"/>
          <w:color w:val="000000" w:themeColor="text1"/>
          <w:sz w:val="24"/>
          <w:szCs w:val="24"/>
        </w:rPr>
        <w:t xml:space="preserve"> Phân tích request của client. Kiểm tra nội dung đã có trong cache chưa(</w:t>
      </w:r>
      <w:proofErr w:type="spellStart"/>
      <w:r w:rsidR="00C84B8B" w:rsidRPr="00C84B8B">
        <w:rPr>
          <w:rFonts w:ascii="Times New Roman" w:hAnsi="Times New Roman" w:cs="Times New Roman"/>
          <w:b/>
          <w:color w:val="000000" w:themeColor="text1"/>
          <w:sz w:val="24"/>
          <w:szCs w:val="24"/>
        </w:rPr>
        <w:t>cache_search</w:t>
      </w:r>
      <w:proofErr w:type="spellEnd"/>
      <w:r w:rsidR="00C84B8B" w:rsidRPr="00C84B8B">
        <w:rPr>
          <w:rFonts w:ascii="Times New Roman" w:hAnsi="Times New Roman" w:cs="Times New Roman"/>
          <w:b/>
          <w:color w:val="000000" w:themeColor="text1"/>
          <w:sz w:val="24"/>
          <w:szCs w:val="24"/>
        </w:rPr>
        <w:t>()</w:t>
      </w:r>
      <w:r w:rsidR="00C84B8B">
        <w:rPr>
          <w:rFonts w:ascii="Times New Roman" w:hAnsi="Times New Roman" w:cs="Times New Roman"/>
          <w:color w:val="000000" w:themeColor="text1"/>
          <w:sz w:val="24"/>
          <w:szCs w:val="24"/>
        </w:rPr>
        <w:t>). Nếu chưa thì khởi tạo request.</w:t>
      </w:r>
    </w:p>
    <w:p w:rsidR="005E46CA" w:rsidRDefault="005E46CA" w:rsidP="005E46CA">
      <w:pPr>
        <w:pStyle w:val="ListParagraph"/>
        <w:numPr>
          <w:ilvl w:val="1"/>
          <w:numId w:val="6"/>
        </w:numPr>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Input</w:t>
      </w:r>
      <w:r w:rsidR="00C84B8B">
        <w:rPr>
          <w:rFonts w:ascii="Times New Roman" w:hAnsi="Times New Roman" w:cs="Times New Roman"/>
          <w:color w:val="000000" w:themeColor="text1"/>
          <w:sz w:val="24"/>
          <w:szCs w:val="24"/>
        </w:rPr>
        <w:t xml:space="preserve">: socket, host, port, </w:t>
      </w:r>
      <w:proofErr w:type="spellStart"/>
      <w:r w:rsidR="00C84B8B">
        <w:rPr>
          <w:rFonts w:ascii="Times New Roman" w:hAnsi="Times New Roman" w:cs="Times New Roman"/>
          <w:color w:val="000000" w:themeColor="text1"/>
          <w:sz w:val="24"/>
          <w:szCs w:val="24"/>
        </w:rPr>
        <w:t>fd_req</w:t>
      </w:r>
      <w:proofErr w:type="spellEnd"/>
      <w:r w:rsidR="00C84B8B">
        <w:rPr>
          <w:rFonts w:ascii="Times New Roman" w:hAnsi="Times New Roman" w:cs="Times New Roman"/>
          <w:color w:val="000000" w:themeColor="text1"/>
          <w:sz w:val="24"/>
          <w:szCs w:val="24"/>
        </w:rPr>
        <w:t>, resource</w:t>
      </w:r>
    </w:p>
    <w:p w:rsidR="00C84B8B" w:rsidRPr="00C84B8B" w:rsidRDefault="005E46CA" w:rsidP="00C84B8B">
      <w:pPr>
        <w:pStyle w:val="ListParagraph"/>
        <w:numPr>
          <w:ilvl w:val="1"/>
          <w:numId w:val="6"/>
        </w:numPr>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Output</w:t>
      </w:r>
      <w:r>
        <w:rPr>
          <w:rFonts w:ascii="Times New Roman" w:hAnsi="Times New Roman" w:cs="Times New Roman"/>
          <w:color w:val="000000" w:themeColor="text1"/>
          <w:sz w:val="24"/>
          <w:szCs w:val="24"/>
        </w:rPr>
        <w:t xml:space="preserve">: </w:t>
      </w:r>
      <w:r w:rsidR="00C84B8B">
        <w:rPr>
          <w:rFonts w:ascii="Times New Roman" w:hAnsi="Times New Roman" w:cs="Times New Roman"/>
          <w:color w:val="000000" w:themeColor="text1"/>
          <w:sz w:val="24"/>
          <w:szCs w:val="24"/>
        </w:rPr>
        <w:t xml:space="preserve">return </w:t>
      </w:r>
      <w:r w:rsidR="00C84B8B" w:rsidRPr="00C84B8B">
        <w:rPr>
          <w:rFonts w:ascii="Times New Roman" w:hAnsi="Times New Roman" w:cs="Times New Roman"/>
          <w:b/>
          <w:color w:val="000000" w:themeColor="text1"/>
          <w:sz w:val="24"/>
          <w:szCs w:val="24"/>
        </w:rPr>
        <w:t>-1</w:t>
      </w:r>
      <w:r w:rsidR="00C84B8B">
        <w:rPr>
          <w:rFonts w:ascii="Times New Roman" w:hAnsi="Times New Roman" w:cs="Times New Roman"/>
          <w:color w:val="000000" w:themeColor="text1"/>
          <w:sz w:val="24"/>
          <w:szCs w:val="24"/>
        </w:rPr>
        <w:t xml:space="preserve"> (request lôi) | </w:t>
      </w:r>
      <w:r w:rsidR="00C84B8B" w:rsidRPr="00C84B8B">
        <w:rPr>
          <w:rFonts w:ascii="Times New Roman" w:hAnsi="Times New Roman" w:cs="Times New Roman"/>
          <w:b/>
          <w:color w:val="000000" w:themeColor="text1"/>
          <w:sz w:val="24"/>
          <w:szCs w:val="24"/>
        </w:rPr>
        <w:t>0</w:t>
      </w:r>
      <w:r w:rsidR="00C84B8B">
        <w:rPr>
          <w:rFonts w:ascii="Times New Roman" w:hAnsi="Times New Roman" w:cs="Times New Roman"/>
          <w:color w:val="000000" w:themeColor="text1"/>
          <w:sz w:val="24"/>
          <w:szCs w:val="24"/>
        </w:rPr>
        <w:t xml:space="preserve"> (có trong cache) |  </w:t>
      </w:r>
      <w:r w:rsidR="00C84B8B" w:rsidRPr="00C84B8B">
        <w:rPr>
          <w:rFonts w:ascii="Times New Roman" w:hAnsi="Times New Roman" w:cs="Times New Roman"/>
          <w:b/>
          <w:color w:val="000000" w:themeColor="text1"/>
          <w:sz w:val="24"/>
          <w:szCs w:val="24"/>
        </w:rPr>
        <w:t>1</w:t>
      </w:r>
      <w:r w:rsidR="00C84B8B">
        <w:rPr>
          <w:rFonts w:ascii="Times New Roman" w:hAnsi="Times New Roman" w:cs="Times New Roman"/>
          <w:b/>
          <w:color w:val="000000" w:themeColor="text1"/>
          <w:sz w:val="24"/>
          <w:szCs w:val="24"/>
        </w:rPr>
        <w:t xml:space="preserve"> </w:t>
      </w:r>
      <w:r w:rsidR="00C84B8B">
        <w:rPr>
          <w:rFonts w:ascii="Times New Roman" w:hAnsi="Times New Roman" w:cs="Times New Roman"/>
          <w:color w:val="000000" w:themeColor="text1"/>
          <w:sz w:val="24"/>
          <w:szCs w:val="24"/>
        </w:rPr>
        <w:t>(không có trong cache).</w:t>
      </w:r>
    </w:p>
    <w:p w:rsidR="00C84B8B" w:rsidRDefault="00C84B8B" w:rsidP="00C84B8B">
      <w:pPr>
        <w:pStyle w:val="ListParagraph"/>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Cache_to_client</w:t>
      </w:r>
      <w:proofErr w:type="spellEnd"/>
      <w:r w:rsidRPr="00C24F10">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In dữ liệu từ response lấy từ cache cho client.</w:t>
      </w:r>
    </w:p>
    <w:p w:rsidR="00C84B8B" w:rsidRDefault="00C84B8B" w:rsidP="00C84B8B">
      <w:pPr>
        <w:pStyle w:val="ListParagraph"/>
        <w:numPr>
          <w:ilvl w:val="1"/>
          <w:numId w:val="6"/>
        </w:numPr>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Input</w:t>
      </w:r>
      <w:r>
        <w:rPr>
          <w:rFonts w:ascii="Times New Roman" w:hAnsi="Times New Roman" w:cs="Times New Roman"/>
          <w:color w:val="000000" w:themeColor="text1"/>
          <w:sz w:val="24"/>
          <w:szCs w:val="24"/>
        </w:rPr>
        <w:t>: client, response</w:t>
      </w:r>
    </w:p>
    <w:p w:rsidR="00C84B8B" w:rsidRDefault="00C84B8B" w:rsidP="00C84B8B">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Output: </w:t>
      </w:r>
      <w:r>
        <w:rPr>
          <w:rFonts w:ascii="Times New Roman" w:hAnsi="Times New Roman" w:cs="Times New Roman"/>
          <w:color w:val="000000" w:themeColor="text1"/>
          <w:sz w:val="24"/>
          <w:szCs w:val="24"/>
        </w:rPr>
        <w:t>return 0.</w:t>
      </w:r>
    </w:p>
    <w:p w:rsidR="00195A16" w:rsidRDefault="00195A16" w:rsidP="00195A16">
      <w:pPr>
        <w:pStyle w:val="ListParagraph"/>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forward_to_server</w:t>
      </w:r>
      <w:proofErr w:type="spellEnd"/>
      <w:r w:rsidRPr="00C24F10">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Chuyển tiếp request đến web server và response đến client.</w:t>
      </w:r>
    </w:p>
    <w:p w:rsidR="00195A16" w:rsidRDefault="00195A16" w:rsidP="00195A16">
      <w:pPr>
        <w:pStyle w:val="ListParagraph"/>
        <w:numPr>
          <w:ilvl w:val="1"/>
          <w:numId w:val="6"/>
        </w:numPr>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Input</w:t>
      </w:r>
      <w:r>
        <w:rPr>
          <w:rFonts w:ascii="Times New Roman" w:hAnsi="Times New Roman" w:cs="Times New Roman"/>
          <w:color w:val="000000" w:themeColor="text1"/>
          <w:sz w:val="24"/>
          <w:szCs w:val="24"/>
        </w:rPr>
        <w:t xml:space="preserve">: host, port, </w:t>
      </w:r>
      <w:proofErr w:type="spellStart"/>
      <w:r>
        <w:rPr>
          <w:rFonts w:ascii="Times New Roman" w:hAnsi="Times New Roman" w:cs="Times New Roman"/>
          <w:color w:val="000000" w:themeColor="text1"/>
          <w:sz w:val="24"/>
          <w:szCs w:val="24"/>
        </w:rPr>
        <w:t>fd_req</w:t>
      </w:r>
      <w:proofErr w:type="spellEnd"/>
    </w:p>
    <w:p w:rsidR="00195A16" w:rsidRDefault="00195A16" w:rsidP="00195A16">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Output: </w:t>
      </w:r>
      <w:r>
        <w:rPr>
          <w:rFonts w:ascii="Times New Roman" w:hAnsi="Times New Roman" w:cs="Times New Roman"/>
          <w:color w:val="000000" w:themeColor="text1"/>
          <w:sz w:val="24"/>
          <w:szCs w:val="24"/>
        </w:rPr>
        <w:t>return -1 (không thể connect tới host).</w:t>
      </w:r>
    </w:p>
    <w:p w:rsidR="00195A16" w:rsidRPr="00195A16" w:rsidRDefault="00195A16" w:rsidP="00195A16">
      <w:pPr>
        <w:pStyle w:val="ListParagraph"/>
        <w:numPr>
          <w:ilvl w:val="0"/>
          <w:numId w:val="5"/>
        </w:numPr>
        <w:ind w:left="1418" w:hanging="284"/>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forward_to_client</w:t>
      </w:r>
      <w:proofErr w:type="spellEnd"/>
      <w:r w:rsidRPr="00C24F10">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Đọc và cache dữ liệu từ response của webserver</w:t>
      </w:r>
    </w:p>
    <w:p w:rsidR="00195A16" w:rsidRDefault="00195A16" w:rsidP="00195A16">
      <w:pPr>
        <w:pStyle w:val="ListParagraph"/>
        <w:numPr>
          <w:ilvl w:val="1"/>
          <w:numId w:val="6"/>
        </w:numPr>
        <w:rPr>
          <w:rFonts w:ascii="Times New Roman" w:hAnsi="Times New Roman" w:cs="Times New Roman"/>
          <w:color w:val="000000" w:themeColor="text1"/>
          <w:sz w:val="24"/>
          <w:szCs w:val="24"/>
        </w:rPr>
      </w:pPr>
      <w:r w:rsidRPr="006A4EF5">
        <w:rPr>
          <w:rFonts w:ascii="Times New Roman" w:hAnsi="Times New Roman" w:cs="Times New Roman"/>
          <w:i/>
          <w:color w:val="000000" w:themeColor="text1"/>
          <w:sz w:val="24"/>
          <w:szCs w:val="24"/>
        </w:rPr>
        <w:t>Input</w:t>
      </w:r>
      <w:r>
        <w:rPr>
          <w:rFonts w:ascii="Times New Roman" w:hAnsi="Times New Roman" w:cs="Times New Roman"/>
          <w:color w:val="000000" w:themeColor="text1"/>
          <w:sz w:val="24"/>
          <w:szCs w:val="24"/>
        </w:rPr>
        <w:t xml:space="preserve">: client, </w:t>
      </w:r>
      <w:proofErr w:type="spellStart"/>
      <w:r>
        <w:rPr>
          <w:rFonts w:ascii="Times New Roman" w:hAnsi="Times New Roman" w:cs="Times New Roman"/>
          <w:color w:val="000000" w:themeColor="text1"/>
          <w:sz w:val="24"/>
          <w:szCs w:val="24"/>
        </w:rPr>
        <w:t>fd_server</w:t>
      </w:r>
      <w:proofErr w:type="spellEnd"/>
      <w:r>
        <w:rPr>
          <w:rFonts w:ascii="Times New Roman" w:hAnsi="Times New Roman" w:cs="Times New Roman"/>
          <w:color w:val="000000" w:themeColor="text1"/>
          <w:sz w:val="24"/>
          <w:szCs w:val="24"/>
        </w:rPr>
        <w:t>, host, port, resource</w:t>
      </w:r>
    </w:p>
    <w:p w:rsidR="00195A16" w:rsidRDefault="00195A16" w:rsidP="00195A16">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Output: </w:t>
      </w:r>
      <w:r>
        <w:rPr>
          <w:rFonts w:ascii="Times New Roman" w:hAnsi="Times New Roman" w:cs="Times New Roman"/>
          <w:color w:val="000000" w:themeColor="text1"/>
          <w:sz w:val="24"/>
          <w:szCs w:val="24"/>
        </w:rPr>
        <w:t>return 0.</w:t>
      </w:r>
    </w:p>
    <w:p w:rsidR="00195A16" w:rsidRDefault="00195A16" w:rsidP="00195A16">
      <w:pPr>
        <w:pStyle w:val="ListParagraph"/>
        <w:ind w:left="2160"/>
        <w:rPr>
          <w:rFonts w:ascii="Times New Roman" w:hAnsi="Times New Roman" w:cs="Times New Roman"/>
          <w:color w:val="000000" w:themeColor="text1"/>
          <w:sz w:val="24"/>
          <w:szCs w:val="24"/>
        </w:rPr>
      </w:pPr>
    </w:p>
    <w:p w:rsidR="00195A16" w:rsidRPr="00195A16" w:rsidRDefault="00195A16" w:rsidP="00195A16">
      <w:pPr>
        <w:ind w:left="1800"/>
        <w:rPr>
          <w:rFonts w:ascii="Times New Roman" w:hAnsi="Times New Roman" w:cs="Times New Roman"/>
          <w:color w:val="000000" w:themeColor="text1"/>
          <w:sz w:val="24"/>
          <w:szCs w:val="24"/>
        </w:rPr>
      </w:pPr>
    </w:p>
    <w:p w:rsidR="00C84B8B" w:rsidRDefault="00C84B8B" w:rsidP="00C84B8B">
      <w:pPr>
        <w:pStyle w:val="ListParagraph"/>
        <w:ind w:left="2160"/>
        <w:rPr>
          <w:rFonts w:ascii="Times New Roman" w:hAnsi="Times New Roman" w:cs="Times New Roman"/>
          <w:color w:val="000000" w:themeColor="text1"/>
          <w:sz w:val="24"/>
          <w:szCs w:val="24"/>
        </w:rPr>
      </w:pPr>
    </w:p>
    <w:p w:rsidR="005E46CA" w:rsidRPr="005E46CA" w:rsidRDefault="005E46CA" w:rsidP="005E46CA">
      <w:pPr>
        <w:rPr>
          <w:rFonts w:ascii="Times New Roman" w:hAnsi="Times New Roman" w:cs="Times New Roman"/>
          <w:color w:val="000000" w:themeColor="text1"/>
          <w:sz w:val="24"/>
          <w:szCs w:val="24"/>
        </w:rPr>
      </w:pPr>
    </w:p>
    <w:p w:rsidR="005E46CA" w:rsidRPr="00971BB8" w:rsidRDefault="005E46CA" w:rsidP="005E46CA">
      <w:pPr>
        <w:pStyle w:val="ListParagraph"/>
        <w:ind w:left="1418"/>
        <w:rPr>
          <w:rFonts w:ascii="Times New Roman" w:hAnsi="Times New Roman" w:cs="Times New Roman"/>
          <w:color w:val="000000" w:themeColor="text1"/>
          <w:sz w:val="24"/>
          <w:szCs w:val="24"/>
        </w:rPr>
      </w:pPr>
    </w:p>
    <w:sectPr w:rsidR="005E46CA" w:rsidRPr="00971B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00A"/>
    <w:multiLevelType w:val="hybridMultilevel"/>
    <w:tmpl w:val="2C761E7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489D76AF"/>
    <w:multiLevelType w:val="hybridMultilevel"/>
    <w:tmpl w:val="1BDE5D80"/>
    <w:lvl w:ilvl="0" w:tplc="2B444FB4">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587429A0"/>
    <w:multiLevelType w:val="hybridMultilevel"/>
    <w:tmpl w:val="850E063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C2A7923"/>
    <w:multiLevelType w:val="hybridMultilevel"/>
    <w:tmpl w:val="A4501B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D3D2984"/>
    <w:multiLevelType w:val="hybridMultilevel"/>
    <w:tmpl w:val="DDFEE308"/>
    <w:lvl w:ilvl="0" w:tplc="983E16B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A0A2F48"/>
    <w:multiLevelType w:val="hybridMultilevel"/>
    <w:tmpl w:val="7DC696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2D"/>
    <w:rsid w:val="00004858"/>
    <w:rsid w:val="0007602D"/>
    <w:rsid w:val="00130993"/>
    <w:rsid w:val="00195A16"/>
    <w:rsid w:val="001A3B0C"/>
    <w:rsid w:val="002D7977"/>
    <w:rsid w:val="00435CD0"/>
    <w:rsid w:val="004C4ED4"/>
    <w:rsid w:val="005E46CA"/>
    <w:rsid w:val="006A4EF5"/>
    <w:rsid w:val="00945771"/>
    <w:rsid w:val="00971BB8"/>
    <w:rsid w:val="009B7D40"/>
    <w:rsid w:val="00AF5111"/>
    <w:rsid w:val="00B145A6"/>
    <w:rsid w:val="00B96D5D"/>
    <w:rsid w:val="00C24F10"/>
    <w:rsid w:val="00C81E4F"/>
    <w:rsid w:val="00C84B8B"/>
    <w:rsid w:val="00E50EB4"/>
    <w:rsid w:val="00E5534D"/>
    <w:rsid w:val="00FC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730D"/>
  <w15:chartTrackingRefBased/>
  <w15:docId w15:val="{1772B05F-C871-4CEB-8B00-06C424F7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0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993"/>
    <w:pPr>
      <w:ind w:left="720"/>
      <w:contextualSpacing/>
    </w:pPr>
  </w:style>
  <w:style w:type="table" w:styleId="TableGrid">
    <w:name w:val="Table Grid"/>
    <w:basedOn w:val="TableNormal"/>
    <w:uiPriority w:val="39"/>
    <w:rsid w:val="00E5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501</Words>
  <Characters>2858</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Hwing Tuan</dc:creator>
  <cp:keywords/>
  <dc:description/>
  <cp:lastModifiedBy>anh đức</cp:lastModifiedBy>
  <cp:revision>10</cp:revision>
  <dcterms:created xsi:type="dcterms:W3CDTF">2017-05-19T13:31:00Z</dcterms:created>
  <dcterms:modified xsi:type="dcterms:W3CDTF">2017-05-19T17:23:00Z</dcterms:modified>
</cp:coreProperties>
</file>