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C943" w14:textId="5019113D" w:rsidR="00037BC9" w:rsidRDefault="00037BC9">
      <w:r>
        <w:t>Replication Exercise:</w:t>
      </w:r>
    </w:p>
    <w:p w14:paraId="0F6F3AF7" w14:textId="34832629" w:rsidR="00037BC9" w:rsidRDefault="00037BC9">
      <w:hyperlink r:id="rId4" w:history="1">
        <w:r w:rsidRPr="00D72BA7">
          <w:rPr>
            <w:rStyle w:val="Hyperlink"/>
          </w:rPr>
          <w:t>https://www.cambridge.org/core/services/aop-cambridge-core/content/view/C1EF917377F6013D5E1ECC44E03A3E6E/S0950268820002757a.pdf/div-class-title-community-movement-and-covid-19-a-global-study-using-google-s-community-mobility-reports-div.pdf</w:t>
        </w:r>
      </w:hyperlink>
      <w:r>
        <w:t xml:space="preserve"> </w:t>
      </w:r>
    </w:p>
    <w:p w14:paraId="22CD1906" w14:textId="1F281749" w:rsidR="006A3C75" w:rsidRDefault="006A3C75"/>
    <w:p w14:paraId="505BFA22" w14:textId="2578397D" w:rsidR="00037BC9" w:rsidRDefault="00037BC9">
      <w:r>
        <w:t xml:space="preserve">The above link contains many data sets (do </w:t>
      </w:r>
      <w:proofErr w:type="spellStart"/>
      <w:r>
        <w:t>ctrl+f</w:t>
      </w:r>
      <w:proofErr w:type="spellEnd"/>
      <w:r>
        <w:t xml:space="preserve"> and type </w:t>
      </w:r>
      <w:proofErr w:type="spellStart"/>
      <w:r>
        <w:t>github</w:t>
      </w:r>
      <w:proofErr w:type="spellEnd"/>
      <w:r>
        <w:t>)</w:t>
      </w:r>
    </w:p>
    <w:p w14:paraId="1042313A" w14:textId="2E63AF1E" w:rsidR="00037BC9" w:rsidRDefault="00037BC9">
      <w:r>
        <w:t>You need to replicate this paper. In a better way. I mean you can change the visualization, model, presentation and analysis. The only thing is that the data sources and the main theme should remain same.</w:t>
      </w:r>
    </w:p>
    <w:p w14:paraId="44DD7D91" w14:textId="09796EA5" w:rsidR="00037BC9" w:rsidRDefault="00037BC9"/>
    <w:p w14:paraId="1296594E" w14:textId="387133CB" w:rsidR="00037BC9" w:rsidRDefault="00037BC9">
      <w:r>
        <w:t>The success of this replication depends on visualization and analysis. Since the data sets are already cleaned.</w:t>
      </w:r>
    </w:p>
    <w:p w14:paraId="69DCD56D" w14:textId="57F498E7" w:rsidR="00037BC9" w:rsidRDefault="00037BC9"/>
    <w:p w14:paraId="5D9ABBBE" w14:textId="1870481A" w:rsidR="00037BC9" w:rsidRDefault="00037BC9">
      <w:r>
        <w:t>All the best!</w:t>
      </w:r>
    </w:p>
    <w:p w14:paraId="268AD467" w14:textId="37034DC8" w:rsidR="00037BC9" w:rsidRDefault="00037BC9"/>
    <w:p w14:paraId="14CBCDBF" w14:textId="77777777" w:rsidR="00037BC9" w:rsidRDefault="00037BC9"/>
    <w:sectPr w:rsidR="00037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O0tDAytTA3NTAxMjdQ0lEKTi0uzszPAykwrAUADtPFSSwAAAA="/>
  </w:docVars>
  <w:rsids>
    <w:rsidRoot w:val="00BC1B9F"/>
    <w:rsid w:val="00037BC9"/>
    <w:rsid w:val="006A3C75"/>
    <w:rsid w:val="00890C23"/>
    <w:rsid w:val="00BC1B9F"/>
    <w:rsid w:val="00F0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200C"/>
  <w15:chartTrackingRefBased/>
  <w15:docId w15:val="{04C6D7F6-E583-4851-846E-08DDBC2C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A3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mbridge.org/core/services/aop-cambridge-core/content/view/C1EF917377F6013D5E1ECC44E03A3E6E/S0950268820002757a.pdf/div-class-title-community-movement-and-covid-19-a-global-study-using-google-s-community-mobility-reports-div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Nawazuddin Ahmed</dc:creator>
  <cp:keywords/>
  <dc:description/>
  <cp:lastModifiedBy>Nawazuddin Ahmed</cp:lastModifiedBy>
  <cp:revision>4</cp:revision>
  <dcterms:created xsi:type="dcterms:W3CDTF">2024-11-16T02:37:00Z</dcterms:created>
  <dcterms:modified xsi:type="dcterms:W3CDTF">2024-11-16T02:42:00Z</dcterms:modified>
</cp:coreProperties>
</file>