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3D92" w:rsidRDefault="00550FDE" w:rsidP="00550FDE">
      <w:pPr>
        <w:pStyle w:val="Title"/>
        <w:rPr>
          <w:rFonts w:hint="eastAsia"/>
          <w:lang w:val="en-US"/>
        </w:rPr>
      </w:pPr>
      <w:r>
        <w:rPr>
          <w:rFonts w:hint="eastAsia"/>
          <w:lang w:val="en-US"/>
        </w:rPr>
        <w:t>两个需求</w:t>
      </w:r>
    </w:p>
    <w:p w:rsidR="00550FDE" w:rsidRDefault="00550FDE" w:rsidP="00550FDE">
      <w:pPr>
        <w:pStyle w:val="Heading1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下载</w:t>
      </w:r>
      <w:r>
        <w:rPr>
          <w:rFonts w:hint="eastAsia"/>
          <w:lang w:val="en-US"/>
        </w:rPr>
        <w:t>SEC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EDGAR</w:t>
      </w:r>
      <w:r>
        <w:rPr>
          <w:rFonts w:hint="eastAsia"/>
          <w:lang w:val="en-US"/>
        </w:rPr>
        <w:t>上全部的</w:t>
      </w:r>
      <w:r>
        <w:rPr>
          <w:rFonts w:hint="eastAsia"/>
          <w:lang w:val="en-US"/>
        </w:rPr>
        <w:t>Credit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Agreement</w:t>
      </w:r>
      <w:r>
        <w:rPr>
          <w:rFonts w:hint="eastAsia"/>
          <w:lang w:val="en-US"/>
        </w:rPr>
        <w:t>文件</w:t>
      </w:r>
    </w:p>
    <w:p w:rsidR="00550FDE" w:rsidRDefault="00550FDE" w:rsidP="00550FDE">
      <w:pPr>
        <w:pStyle w:val="Heading2"/>
        <w:ind w:left="360"/>
        <w:rPr>
          <w:lang w:val="en-US"/>
        </w:rPr>
      </w:pPr>
      <w:r>
        <w:rPr>
          <w:rFonts w:hint="eastAsia"/>
          <w:lang w:val="en-US"/>
        </w:rPr>
        <w:t>大概步骤：</w:t>
      </w:r>
    </w:p>
    <w:p w:rsidR="00550FDE" w:rsidRDefault="00550FDE" w:rsidP="00550FDE">
      <w:pPr>
        <w:pStyle w:val="ListParagraph"/>
        <w:numPr>
          <w:ilvl w:val="0"/>
          <w:numId w:val="4"/>
        </w:numPr>
        <w:rPr>
          <w:rFonts w:hint="eastAsia"/>
          <w:lang w:val="en-US"/>
        </w:rPr>
      </w:pPr>
      <w:r>
        <w:rPr>
          <w:rFonts w:hint="eastAsia"/>
          <w:lang w:val="en-US"/>
        </w:rPr>
        <w:t>从</w:t>
      </w:r>
      <w:r>
        <w:rPr>
          <w:rFonts w:hint="eastAsia"/>
          <w:lang w:val="en-US"/>
        </w:rPr>
        <w:t>2</w:t>
      </w:r>
      <w:r>
        <w:rPr>
          <w:lang w:val="en-US"/>
        </w:rPr>
        <w:t>004</w:t>
      </w:r>
      <w:r>
        <w:rPr>
          <w:rFonts w:hint="eastAsia"/>
          <w:lang w:val="en-US"/>
        </w:rPr>
        <w:t>或</w:t>
      </w:r>
      <w:r>
        <w:rPr>
          <w:rFonts w:hint="eastAsia"/>
          <w:lang w:val="en-US"/>
        </w:rPr>
        <w:t>2</w:t>
      </w:r>
      <w:r>
        <w:rPr>
          <w:lang w:val="en-US"/>
        </w:rPr>
        <w:t>005</w:t>
      </w:r>
      <w:r>
        <w:rPr>
          <w:rFonts w:hint="eastAsia"/>
          <w:lang w:val="en-US"/>
        </w:rPr>
        <w:t>开始，</w:t>
      </w:r>
      <w:r>
        <w:rPr>
          <w:lang w:val="en-US"/>
        </w:rPr>
        <w:t>8-</w:t>
      </w:r>
      <w:r>
        <w:rPr>
          <w:rFonts w:hint="eastAsia"/>
          <w:lang w:val="en-US"/>
        </w:rPr>
        <w:t>K</w:t>
      </w:r>
      <w:r>
        <w:rPr>
          <w:rFonts w:hint="eastAsia"/>
          <w:lang w:val="en-US"/>
        </w:rPr>
        <w:t>强制披露重大合约事件，必须披露贷款合同全文。贷款合同全文的链接附在</w:t>
      </w:r>
      <w:r>
        <w:rPr>
          <w:rFonts w:hint="eastAsia"/>
          <w:lang w:val="en-US"/>
        </w:rPr>
        <w:t>8</w:t>
      </w:r>
      <w:r>
        <w:rPr>
          <w:lang w:val="en-US"/>
        </w:rPr>
        <w:t>-</w:t>
      </w:r>
      <w:r>
        <w:rPr>
          <w:rFonts w:hint="eastAsia"/>
          <w:lang w:val="en-US"/>
        </w:rPr>
        <w:t>K</w:t>
      </w:r>
      <w:r>
        <w:rPr>
          <w:rFonts w:hint="eastAsia"/>
          <w:lang w:val="en-US"/>
        </w:rPr>
        <w:t>文件的附件中。</w:t>
      </w:r>
    </w:p>
    <w:p w:rsidR="00550FDE" w:rsidRDefault="00550FDE" w:rsidP="00550F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先获取</w:t>
      </w:r>
      <w:r>
        <w:rPr>
          <w:rFonts w:hint="eastAsia"/>
          <w:lang w:val="en-US"/>
        </w:rPr>
        <w:t>8</w:t>
      </w:r>
      <w:r>
        <w:rPr>
          <w:lang w:val="en-US"/>
        </w:rPr>
        <w:t>-</w:t>
      </w:r>
      <w:r>
        <w:rPr>
          <w:rFonts w:hint="eastAsia"/>
          <w:lang w:val="en-US"/>
        </w:rPr>
        <w:t>K</w:t>
      </w:r>
      <w:r>
        <w:rPr>
          <w:rFonts w:hint="eastAsia"/>
          <w:lang w:val="en-US"/>
        </w:rPr>
        <w:t>链接，打开</w:t>
      </w:r>
      <w:r>
        <w:rPr>
          <w:rFonts w:hint="eastAsia"/>
          <w:lang w:val="en-US"/>
        </w:rPr>
        <w:t>8</w:t>
      </w:r>
      <w:r>
        <w:rPr>
          <w:lang w:val="en-US"/>
        </w:rPr>
        <w:t>-</w:t>
      </w:r>
      <w:r>
        <w:rPr>
          <w:rFonts w:hint="eastAsia"/>
          <w:lang w:val="en-US"/>
        </w:rPr>
        <w:t>K</w:t>
      </w:r>
      <w:r>
        <w:rPr>
          <w:rFonts w:hint="eastAsia"/>
          <w:lang w:val="en-US"/>
        </w:rPr>
        <w:t>获取附件链接，识别出贷款合同链接并保存文件。</w:t>
      </w:r>
    </w:p>
    <w:p w:rsidR="00550FDE" w:rsidRDefault="00550FDE" w:rsidP="00550F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获取</w:t>
      </w:r>
      <w:r>
        <w:rPr>
          <w:rFonts w:hint="eastAsia"/>
          <w:lang w:val="en-US"/>
        </w:rPr>
        <w:t>8</w:t>
      </w:r>
      <w:r>
        <w:rPr>
          <w:lang w:val="en-US"/>
        </w:rPr>
        <w:t>-</w:t>
      </w:r>
      <w:r>
        <w:rPr>
          <w:rFonts w:hint="eastAsia"/>
          <w:lang w:val="en-US"/>
        </w:rPr>
        <w:t>K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Python</w:t>
      </w:r>
      <w:r>
        <w:rPr>
          <w:rFonts w:hint="eastAsia"/>
          <w:lang w:val="en-US"/>
        </w:rPr>
        <w:t>有已开发好的工具：</w:t>
      </w:r>
    </w:p>
    <w:p w:rsidR="00550FDE" w:rsidRDefault="00550FDE" w:rsidP="00550FDE">
      <w:pPr>
        <w:pStyle w:val="ListParagraph"/>
        <w:rPr>
          <w:lang w:val="en-US"/>
        </w:rPr>
      </w:pPr>
      <w:hyperlink r:id="rId5" w:history="1">
        <w:r w:rsidRPr="006B7490">
          <w:rPr>
            <w:rStyle w:val="Hyperlink"/>
            <w:lang w:val="en-US"/>
          </w:rPr>
          <w:t>https://py-sec-edgar.readthedocs.io/en/latest/readme.html</w:t>
        </w:r>
      </w:hyperlink>
      <w:r>
        <w:rPr>
          <w:lang w:val="en-US"/>
        </w:rPr>
        <w:t xml:space="preserve"> </w:t>
      </w:r>
    </w:p>
    <w:p w:rsidR="00550FDE" w:rsidRDefault="00550FDE" w:rsidP="00550F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rFonts w:hint="eastAsia"/>
          <w:lang w:val="en-US"/>
        </w:rPr>
        <w:t>一个小例子</w:t>
      </w:r>
    </w:p>
    <w:p w:rsidR="00550FDE" w:rsidRDefault="00550FDE" w:rsidP="00550FDE">
      <w:pPr>
        <w:pStyle w:val="ListParagraph"/>
        <w:rPr>
          <w:lang w:val="en-US"/>
        </w:rPr>
      </w:pPr>
      <w:r>
        <w:rPr>
          <w:lang w:val="en-US"/>
        </w:rPr>
        <w:t>8-K</w:t>
      </w:r>
    </w:p>
    <w:p w:rsidR="00550FDE" w:rsidRDefault="00550FDE" w:rsidP="00550FDE">
      <w:pPr>
        <w:pStyle w:val="ListParagraph"/>
        <w:rPr>
          <w:lang w:val="en-US"/>
        </w:rPr>
      </w:pPr>
      <w:hyperlink r:id="rId6" w:history="1">
        <w:r w:rsidRPr="006B7490">
          <w:rPr>
            <w:rStyle w:val="Hyperlink"/>
            <w:lang w:val="en-US"/>
          </w:rPr>
          <w:t>https://www.sec.gov/Archives/edgar/data/1710155/000110465924087777/tm2421197d1_ex10-1.htm</w:t>
        </w:r>
      </w:hyperlink>
    </w:p>
    <w:p w:rsidR="00550FDE" w:rsidRDefault="003D433F" w:rsidP="00550FDE">
      <w:pPr>
        <w:pStyle w:val="ListParagraph"/>
        <w:rPr>
          <w:lang w:val="en-US"/>
        </w:rPr>
      </w:pPr>
      <w:r>
        <w:rPr>
          <w:rFonts w:hint="eastAsia"/>
          <w:lang w:val="en-US"/>
        </w:rPr>
        <w:t>附件文件页面</w:t>
      </w:r>
    </w:p>
    <w:p w:rsidR="003D433F" w:rsidRDefault="003D433F" w:rsidP="00550FDE">
      <w:pPr>
        <w:pStyle w:val="ListParagraph"/>
        <w:rPr>
          <w:lang w:val="en-US"/>
        </w:rPr>
      </w:pPr>
      <w:hyperlink r:id="rId7" w:history="1">
        <w:r w:rsidRPr="006B7490">
          <w:rPr>
            <w:rStyle w:val="Hyperlink"/>
            <w:lang w:val="en-US"/>
          </w:rPr>
          <w:t>https://www.sec.gov/Archives/edgar/data/1710155/000110465924087777/0001104659-24-087777-index.html</w:t>
        </w:r>
      </w:hyperlink>
    </w:p>
    <w:p w:rsidR="003D433F" w:rsidRDefault="003D433F" w:rsidP="00550FDE">
      <w:pPr>
        <w:pStyle w:val="ListParagraph"/>
      </w:pPr>
      <w:r w:rsidRPr="003D433F">
        <w:t>EXHIBIT 10.1</w:t>
      </w:r>
      <w:r>
        <w:rPr>
          <w:rFonts w:hint="eastAsia"/>
        </w:rPr>
        <w:t>后面的链接就是贷款合同文本</w:t>
      </w:r>
    </w:p>
    <w:p w:rsidR="003D433F" w:rsidRDefault="003D433F" w:rsidP="00550FDE">
      <w:pPr>
        <w:pStyle w:val="ListParagraph"/>
      </w:pPr>
      <w:hyperlink r:id="rId8" w:history="1">
        <w:r w:rsidRPr="006B7490">
          <w:rPr>
            <w:rStyle w:val="Hyperlink"/>
          </w:rPr>
          <w:t>https://www.sec.gov/Archives/edgar/data/1710155/000110465924087777/tm2421197d1_ex10-1.htm</w:t>
        </w:r>
      </w:hyperlink>
    </w:p>
    <w:p w:rsidR="003D433F" w:rsidRPr="003D433F" w:rsidRDefault="003D433F" w:rsidP="00550FDE">
      <w:pPr>
        <w:pStyle w:val="ListParagraph"/>
      </w:pPr>
      <w:r>
        <w:rPr>
          <w:rFonts w:hint="eastAsia"/>
        </w:rPr>
        <w:t>一个疑问：保存成什么格式方便未来使用？</w:t>
      </w:r>
    </w:p>
    <w:p w:rsidR="00550FDE" w:rsidRPr="003D433F" w:rsidRDefault="00550FDE" w:rsidP="00550FDE"/>
    <w:p w:rsidR="00550FDE" w:rsidRPr="003D433F" w:rsidRDefault="00550FDE" w:rsidP="00550FDE"/>
    <w:p w:rsidR="00550FDE" w:rsidRDefault="00550FDE" w:rsidP="00550FDE">
      <w:pPr>
        <w:pStyle w:val="Heading1"/>
        <w:numPr>
          <w:ilvl w:val="0"/>
          <w:numId w:val="1"/>
        </w:numPr>
        <w:rPr>
          <w:lang w:val="en-US"/>
        </w:rPr>
      </w:pPr>
      <w:r>
        <w:rPr>
          <w:rFonts w:hint="eastAsia"/>
          <w:lang w:val="en-US"/>
        </w:rPr>
        <w:t>基于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中下载</w:t>
      </w:r>
      <w:r>
        <w:rPr>
          <w:rFonts w:hint="eastAsia"/>
          <w:lang w:val="en-US"/>
        </w:rPr>
        <w:t>的</w:t>
      </w:r>
      <w:r>
        <w:rPr>
          <w:rFonts w:hint="eastAsia"/>
          <w:lang w:val="en-US"/>
        </w:rPr>
        <w:t>Credit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Agreement</w:t>
      </w:r>
      <w:r>
        <w:rPr>
          <w:rFonts w:hint="eastAsia"/>
          <w:lang w:val="en-US"/>
        </w:rPr>
        <w:t>文本识别出含有供应链信息的句子。</w:t>
      </w:r>
    </w:p>
    <w:p w:rsidR="003D433F" w:rsidRDefault="003D433F" w:rsidP="003D433F">
      <w:pPr>
        <w:ind w:left="360"/>
        <w:rPr>
          <w:lang w:val="en-US"/>
        </w:rPr>
      </w:pPr>
      <w:r>
        <w:rPr>
          <w:rFonts w:hint="eastAsia"/>
          <w:lang w:val="en-US"/>
        </w:rPr>
        <w:t>关键</w:t>
      </w:r>
      <w:r w:rsidR="00AA388D">
        <w:rPr>
          <w:rFonts w:hint="eastAsia"/>
          <w:lang w:val="en-US"/>
        </w:rPr>
        <w:t>字符</w:t>
      </w:r>
      <w:r>
        <w:rPr>
          <w:rFonts w:hint="eastAsia"/>
          <w:lang w:val="en-US"/>
        </w:rPr>
        <w:t>：</w:t>
      </w:r>
      <w:r w:rsidR="00AA388D">
        <w:rPr>
          <w:rFonts w:hint="eastAsia"/>
          <w:lang w:val="en-US"/>
        </w:rPr>
        <w:t>supplier</w:t>
      </w:r>
      <w:r w:rsidR="00AA388D">
        <w:rPr>
          <w:rFonts w:hint="eastAsia"/>
          <w:lang w:val="en-US"/>
        </w:rPr>
        <w:t>，</w:t>
      </w:r>
      <w:r w:rsidR="00AA388D">
        <w:rPr>
          <w:rFonts w:hint="eastAsia"/>
          <w:lang w:val="en-US"/>
        </w:rPr>
        <w:t>customer</w:t>
      </w:r>
      <w:r w:rsidR="00AA388D">
        <w:rPr>
          <w:rFonts w:hint="eastAsia"/>
          <w:lang w:val="en-US"/>
        </w:rPr>
        <w:t>，</w:t>
      </w:r>
      <w:r w:rsidR="00AA388D">
        <w:rPr>
          <w:rFonts w:hint="eastAsia"/>
          <w:lang w:val="en-US"/>
        </w:rPr>
        <w:t>supply</w:t>
      </w:r>
      <w:r w:rsidR="00AA388D">
        <w:rPr>
          <w:lang w:val="en-US"/>
        </w:rPr>
        <w:t xml:space="preserve"> chain, supply-chain</w:t>
      </w:r>
    </w:p>
    <w:p w:rsidR="005E7776" w:rsidRDefault="005E7776" w:rsidP="003D433F">
      <w:pPr>
        <w:ind w:left="360"/>
        <w:rPr>
          <w:lang w:val="en-US"/>
        </w:rPr>
      </w:pPr>
    </w:p>
    <w:p w:rsidR="005E7776" w:rsidRDefault="005E7776" w:rsidP="003D433F">
      <w:pPr>
        <w:ind w:left="360"/>
        <w:rPr>
          <w:lang w:val="en-US"/>
        </w:rPr>
      </w:pPr>
      <w:r>
        <w:rPr>
          <w:rFonts w:hint="eastAsia"/>
          <w:lang w:val="en-US"/>
        </w:rPr>
        <w:t>例子：</w:t>
      </w:r>
    </w:p>
    <w:p w:rsidR="005E7776" w:rsidRDefault="005E7776" w:rsidP="003D433F">
      <w:pPr>
        <w:ind w:left="360"/>
        <w:rPr>
          <w:rFonts w:hint="eastAsia"/>
          <w:lang w:val="en-US"/>
        </w:rPr>
      </w:pPr>
      <w:hyperlink r:id="rId9" w:history="1">
        <w:r w:rsidRPr="006B7490">
          <w:rPr>
            <w:rStyle w:val="Hyperlink"/>
            <w:lang w:val="en-US"/>
          </w:rPr>
          <w:t>https://www.sec.gov/Archives/edgar/data/1442236/000119380524000491/e663474_ex10-2.htm</w:t>
        </w:r>
      </w:hyperlink>
      <w:r>
        <w:rPr>
          <w:lang w:val="en-US"/>
        </w:rPr>
        <w:t xml:space="preserve"> </w:t>
      </w:r>
    </w:p>
    <w:p w:rsidR="005E7776" w:rsidRDefault="005E7776" w:rsidP="003D433F">
      <w:pPr>
        <w:ind w:left="360"/>
        <w:rPr>
          <w:lang w:val="en-US"/>
        </w:rPr>
      </w:pPr>
    </w:p>
    <w:p w:rsidR="0062384D" w:rsidRDefault="0062384D" w:rsidP="003D433F">
      <w:pPr>
        <w:ind w:left="360"/>
        <w:rPr>
          <w:lang w:val="en-US"/>
        </w:rPr>
      </w:pPr>
      <w:r>
        <w:rPr>
          <w:rFonts w:hint="eastAsia"/>
          <w:lang w:val="en-US"/>
        </w:rPr>
        <w:t>构建一个</w:t>
      </w:r>
      <w:r>
        <w:rPr>
          <w:rFonts w:hint="eastAsia"/>
          <w:lang w:val="en-US"/>
        </w:rPr>
        <w:t>firm-contract-sentence</w:t>
      </w:r>
      <w:r>
        <w:rPr>
          <w:lang w:val="en-US"/>
        </w:rPr>
        <w:t xml:space="preserve"> level data set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88"/>
        <w:gridCol w:w="1797"/>
        <w:gridCol w:w="1810"/>
        <w:gridCol w:w="1807"/>
        <w:gridCol w:w="1788"/>
      </w:tblGrid>
      <w:tr w:rsidR="0062384D" w:rsidTr="0062384D">
        <w:tc>
          <w:tcPr>
            <w:tcW w:w="1788" w:type="dxa"/>
          </w:tcPr>
          <w:p w:rsidR="0062384D" w:rsidRDefault="0062384D" w:rsidP="003D433F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公司</w:t>
            </w:r>
            <w:r>
              <w:rPr>
                <w:rFonts w:hint="eastAsia"/>
                <w:lang w:val="en-US"/>
              </w:rPr>
              <w:t>ID</w:t>
            </w:r>
          </w:p>
        </w:tc>
        <w:tc>
          <w:tcPr>
            <w:tcW w:w="1797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公司名称</w:t>
            </w:r>
          </w:p>
        </w:tc>
        <w:tc>
          <w:tcPr>
            <w:tcW w:w="1810" w:type="dxa"/>
          </w:tcPr>
          <w:p w:rsidR="0062384D" w:rsidRDefault="0062384D" w:rsidP="003D433F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贷款合同</w:t>
            </w:r>
            <w:r>
              <w:rPr>
                <w:rFonts w:hint="eastAsia"/>
                <w:lang w:val="en-US"/>
              </w:rPr>
              <w:t>ID</w:t>
            </w:r>
          </w:p>
        </w:tc>
        <w:tc>
          <w:tcPr>
            <w:tcW w:w="1807" w:type="dxa"/>
          </w:tcPr>
          <w:p w:rsidR="0062384D" w:rsidRDefault="0062384D" w:rsidP="003D433F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贷款起效日期</w:t>
            </w:r>
          </w:p>
        </w:tc>
        <w:tc>
          <w:tcPr>
            <w:tcW w:w="1788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含供应链信息句子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A</w:t>
            </w:r>
          </w:p>
        </w:tc>
        <w:tc>
          <w:tcPr>
            <w:tcW w:w="1797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1810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807" w:type="dxa"/>
          </w:tcPr>
          <w:p w:rsidR="0062384D" w:rsidRDefault="0062384D" w:rsidP="003D433F">
            <w:pPr>
              <w:rPr>
                <w:lang w:val="en-US"/>
              </w:rPr>
            </w:pPr>
            <w:r>
              <w:rPr>
                <w:lang w:val="en-US"/>
              </w:rPr>
              <w:t>2008-08-08</w:t>
            </w:r>
          </w:p>
        </w:tc>
        <w:tc>
          <w:tcPr>
            <w:tcW w:w="1788" w:type="dxa"/>
          </w:tcPr>
          <w:p w:rsidR="0062384D" w:rsidRDefault="0062384D" w:rsidP="003D433F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1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9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1810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80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2008-08-08</w:t>
            </w:r>
          </w:p>
        </w:tc>
        <w:tc>
          <w:tcPr>
            <w:tcW w:w="1788" w:type="dxa"/>
          </w:tcPr>
          <w:p w:rsidR="0062384D" w:rsidRDefault="0062384D" w:rsidP="0062384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2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9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XXX</w:t>
            </w:r>
          </w:p>
        </w:tc>
        <w:tc>
          <w:tcPr>
            <w:tcW w:w="1810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23456</w:t>
            </w:r>
          </w:p>
        </w:tc>
        <w:tc>
          <w:tcPr>
            <w:tcW w:w="180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20</w:t>
            </w:r>
            <w:r>
              <w:rPr>
                <w:lang w:val="en-US"/>
              </w:rPr>
              <w:t>-0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-08</w:t>
            </w:r>
          </w:p>
        </w:tc>
        <w:tc>
          <w:tcPr>
            <w:tcW w:w="1788" w:type="dxa"/>
          </w:tcPr>
          <w:p w:rsidR="0062384D" w:rsidRDefault="0062384D" w:rsidP="0062384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1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9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XXX</w:t>
            </w:r>
          </w:p>
        </w:tc>
        <w:tc>
          <w:tcPr>
            <w:tcW w:w="1810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23456</w:t>
            </w:r>
          </w:p>
        </w:tc>
        <w:tc>
          <w:tcPr>
            <w:tcW w:w="180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20</w:t>
            </w:r>
            <w:r>
              <w:rPr>
                <w:lang w:val="en-US"/>
              </w:rPr>
              <w:t>-0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-08</w:t>
            </w:r>
          </w:p>
        </w:tc>
        <w:tc>
          <w:tcPr>
            <w:tcW w:w="1788" w:type="dxa"/>
          </w:tcPr>
          <w:p w:rsidR="0062384D" w:rsidRDefault="0062384D" w:rsidP="0062384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2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9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XXX</w:t>
            </w:r>
          </w:p>
        </w:tc>
        <w:tc>
          <w:tcPr>
            <w:tcW w:w="1810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23456</w:t>
            </w:r>
          </w:p>
        </w:tc>
        <w:tc>
          <w:tcPr>
            <w:tcW w:w="180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>
              <w:rPr>
                <w:lang w:val="en-US"/>
              </w:rPr>
              <w:t>20</w:t>
            </w:r>
            <w:r>
              <w:rPr>
                <w:lang w:val="en-US"/>
              </w:rPr>
              <w:t>-0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-08</w:t>
            </w:r>
          </w:p>
        </w:tc>
        <w:tc>
          <w:tcPr>
            <w:tcW w:w="1788" w:type="dxa"/>
          </w:tcPr>
          <w:p w:rsidR="0062384D" w:rsidRDefault="0062384D" w:rsidP="0062384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3</w:t>
            </w:r>
          </w:p>
        </w:tc>
      </w:tr>
      <w:tr w:rsidR="0062384D" w:rsidTr="0062384D">
        <w:tc>
          <w:tcPr>
            <w:tcW w:w="1788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</w:t>
            </w:r>
          </w:p>
        </w:tc>
        <w:tc>
          <w:tcPr>
            <w:tcW w:w="179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UU</w:t>
            </w:r>
          </w:p>
        </w:tc>
        <w:tc>
          <w:tcPr>
            <w:tcW w:w="1810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45678</w:t>
            </w:r>
          </w:p>
        </w:tc>
        <w:tc>
          <w:tcPr>
            <w:tcW w:w="1807" w:type="dxa"/>
          </w:tcPr>
          <w:p w:rsidR="0062384D" w:rsidRDefault="0062384D" w:rsidP="0062384D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  <w:r>
              <w:rPr>
                <w:lang w:val="en-US"/>
              </w:rPr>
              <w:t>9</w:t>
            </w:r>
            <w:r>
              <w:rPr>
                <w:lang w:val="en-US"/>
              </w:rPr>
              <w:t>-08-08</w:t>
            </w:r>
          </w:p>
        </w:tc>
        <w:tc>
          <w:tcPr>
            <w:tcW w:w="1788" w:type="dxa"/>
          </w:tcPr>
          <w:p w:rsidR="0062384D" w:rsidRDefault="0062384D" w:rsidP="0062384D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句子</w:t>
            </w:r>
            <w:r>
              <w:rPr>
                <w:rFonts w:hint="eastAsia"/>
                <w:lang w:val="en-US"/>
              </w:rPr>
              <w:t>1</w:t>
            </w:r>
          </w:p>
        </w:tc>
      </w:tr>
    </w:tbl>
    <w:p w:rsidR="0062384D" w:rsidRPr="003D433F" w:rsidRDefault="0062384D" w:rsidP="003D433F">
      <w:pPr>
        <w:ind w:left="360"/>
        <w:rPr>
          <w:lang w:val="en-US"/>
        </w:rPr>
      </w:pPr>
    </w:p>
    <w:sectPr w:rsidR="0062384D" w:rsidRPr="003D43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D343F"/>
    <w:multiLevelType w:val="hybridMultilevel"/>
    <w:tmpl w:val="0A165C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A3FDC"/>
    <w:multiLevelType w:val="hybridMultilevel"/>
    <w:tmpl w:val="38AC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55428"/>
    <w:multiLevelType w:val="hybridMultilevel"/>
    <w:tmpl w:val="9B56D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151F8F"/>
    <w:multiLevelType w:val="hybridMultilevel"/>
    <w:tmpl w:val="2594EE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686680">
    <w:abstractNumId w:val="2"/>
  </w:num>
  <w:num w:numId="2" w16cid:durableId="1193421855">
    <w:abstractNumId w:val="1"/>
  </w:num>
  <w:num w:numId="3" w16cid:durableId="711153033">
    <w:abstractNumId w:val="0"/>
  </w:num>
  <w:num w:numId="4" w16cid:durableId="1385789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DE"/>
    <w:rsid w:val="000062B5"/>
    <w:rsid w:val="00040BB4"/>
    <w:rsid w:val="00053A4D"/>
    <w:rsid w:val="00067339"/>
    <w:rsid w:val="00097BC2"/>
    <w:rsid w:val="00097E39"/>
    <w:rsid w:val="000A62F5"/>
    <w:rsid w:val="000A72CB"/>
    <w:rsid w:val="000C2D37"/>
    <w:rsid w:val="000C7947"/>
    <w:rsid w:val="000D410F"/>
    <w:rsid w:val="000F0DCF"/>
    <w:rsid w:val="00116306"/>
    <w:rsid w:val="00131720"/>
    <w:rsid w:val="00190845"/>
    <w:rsid w:val="001D6137"/>
    <w:rsid w:val="001E1272"/>
    <w:rsid w:val="001E172B"/>
    <w:rsid w:val="001E454B"/>
    <w:rsid w:val="001E5A05"/>
    <w:rsid w:val="00205127"/>
    <w:rsid w:val="0021302A"/>
    <w:rsid w:val="00227F8B"/>
    <w:rsid w:val="00236766"/>
    <w:rsid w:val="002B0861"/>
    <w:rsid w:val="002B7E86"/>
    <w:rsid w:val="002D1AB4"/>
    <w:rsid w:val="00303C2F"/>
    <w:rsid w:val="003235FD"/>
    <w:rsid w:val="00323AFE"/>
    <w:rsid w:val="0035510E"/>
    <w:rsid w:val="00397EE3"/>
    <w:rsid w:val="003A5FED"/>
    <w:rsid w:val="003D433F"/>
    <w:rsid w:val="003F7B31"/>
    <w:rsid w:val="00437E96"/>
    <w:rsid w:val="0044653B"/>
    <w:rsid w:val="00461006"/>
    <w:rsid w:val="00471DB3"/>
    <w:rsid w:val="00482090"/>
    <w:rsid w:val="00486EFF"/>
    <w:rsid w:val="00495CAF"/>
    <w:rsid w:val="004A75A6"/>
    <w:rsid w:val="004C4371"/>
    <w:rsid w:val="004D1A2B"/>
    <w:rsid w:val="004D246B"/>
    <w:rsid w:val="004F26CB"/>
    <w:rsid w:val="005168B8"/>
    <w:rsid w:val="00550FDE"/>
    <w:rsid w:val="00574556"/>
    <w:rsid w:val="00577D0B"/>
    <w:rsid w:val="00590453"/>
    <w:rsid w:val="005A048A"/>
    <w:rsid w:val="005A26E5"/>
    <w:rsid w:val="005A3992"/>
    <w:rsid w:val="005B60C7"/>
    <w:rsid w:val="005E7776"/>
    <w:rsid w:val="005F5366"/>
    <w:rsid w:val="0062384D"/>
    <w:rsid w:val="0064014F"/>
    <w:rsid w:val="00663809"/>
    <w:rsid w:val="006744D2"/>
    <w:rsid w:val="00680D9B"/>
    <w:rsid w:val="006A53D9"/>
    <w:rsid w:val="006B41E3"/>
    <w:rsid w:val="006F0455"/>
    <w:rsid w:val="006F61CA"/>
    <w:rsid w:val="0071723D"/>
    <w:rsid w:val="00733D77"/>
    <w:rsid w:val="00753D95"/>
    <w:rsid w:val="00765251"/>
    <w:rsid w:val="0076714A"/>
    <w:rsid w:val="0077783B"/>
    <w:rsid w:val="00783D92"/>
    <w:rsid w:val="00784020"/>
    <w:rsid w:val="007B3752"/>
    <w:rsid w:val="007C48E9"/>
    <w:rsid w:val="007F73CC"/>
    <w:rsid w:val="008268D3"/>
    <w:rsid w:val="00865E86"/>
    <w:rsid w:val="00873117"/>
    <w:rsid w:val="00874AEF"/>
    <w:rsid w:val="0087750A"/>
    <w:rsid w:val="00890C4C"/>
    <w:rsid w:val="008966B1"/>
    <w:rsid w:val="008F5A88"/>
    <w:rsid w:val="00903E89"/>
    <w:rsid w:val="009047CD"/>
    <w:rsid w:val="00910FB3"/>
    <w:rsid w:val="00920DFC"/>
    <w:rsid w:val="00934918"/>
    <w:rsid w:val="00934F86"/>
    <w:rsid w:val="009359F1"/>
    <w:rsid w:val="009525EB"/>
    <w:rsid w:val="00962670"/>
    <w:rsid w:val="00991B36"/>
    <w:rsid w:val="009A7FF9"/>
    <w:rsid w:val="00A103F3"/>
    <w:rsid w:val="00A24098"/>
    <w:rsid w:val="00A329AC"/>
    <w:rsid w:val="00A35612"/>
    <w:rsid w:val="00A700FA"/>
    <w:rsid w:val="00A81B27"/>
    <w:rsid w:val="00A95D68"/>
    <w:rsid w:val="00AA388D"/>
    <w:rsid w:val="00B15F38"/>
    <w:rsid w:val="00B16AF2"/>
    <w:rsid w:val="00B27C4B"/>
    <w:rsid w:val="00B304BD"/>
    <w:rsid w:val="00B32A5F"/>
    <w:rsid w:val="00B36DA4"/>
    <w:rsid w:val="00B44069"/>
    <w:rsid w:val="00B5161C"/>
    <w:rsid w:val="00B57540"/>
    <w:rsid w:val="00B94F6F"/>
    <w:rsid w:val="00B969CA"/>
    <w:rsid w:val="00BA1740"/>
    <w:rsid w:val="00BA4CED"/>
    <w:rsid w:val="00BB6607"/>
    <w:rsid w:val="00BC2EB8"/>
    <w:rsid w:val="00BE0925"/>
    <w:rsid w:val="00C21572"/>
    <w:rsid w:val="00C33A43"/>
    <w:rsid w:val="00C35B26"/>
    <w:rsid w:val="00C42F18"/>
    <w:rsid w:val="00C62E8B"/>
    <w:rsid w:val="00C869F3"/>
    <w:rsid w:val="00C919DF"/>
    <w:rsid w:val="00CC598A"/>
    <w:rsid w:val="00CD3C57"/>
    <w:rsid w:val="00CE7247"/>
    <w:rsid w:val="00D035BC"/>
    <w:rsid w:val="00D237FA"/>
    <w:rsid w:val="00D27BBE"/>
    <w:rsid w:val="00D463E0"/>
    <w:rsid w:val="00D92933"/>
    <w:rsid w:val="00DC53A7"/>
    <w:rsid w:val="00DC7AC0"/>
    <w:rsid w:val="00DE11CC"/>
    <w:rsid w:val="00E20EB7"/>
    <w:rsid w:val="00E24891"/>
    <w:rsid w:val="00E30B25"/>
    <w:rsid w:val="00E40074"/>
    <w:rsid w:val="00E41623"/>
    <w:rsid w:val="00E815DE"/>
    <w:rsid w:val="00E81766"/>
    <w:rsid w:val="00E86498"/>
    <w:rsid w:val="00E9124E"/>
    <w:rsid w:val="00E96A48"/>
    <w:rsid w:val="00EA2220"/>
    <w:rsid w:val="00EC7E78"/>
    <w:rsid w:val="00ED712D"/>
    <w:rsid w:val="00EF71F8"/>
    <w:rsid w:val="00F01DFC"/>
    <w:rsid w:val="00F13167"/>
    <w:rsid w:val="00F1658D"/>
    <w:rsid w:val="00F23FAD"/>
    <w:rsid w:val="00F33898"/>
    <w:rsid w:val="00F607CF"/>
    <w:rsid w:val="00F756C9"/>
    <w:rsid w:val="00F87658"/>
    <w:rsid w:val="00F94FAD"/>
    <w:rsid w:val="00FA00BC"/>
    <w:rsid w:val="00FD1FD9"/>
    <w:rsid w:val="00FD45D0"/>
    <w:rsid w:val="00FE3C82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3D5CA"/>
  <w15:chartTrackingRefBased/>
  <w15:docId w15:val="{1F4F4BB2-774A-0E40-B66F-B74F77D3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F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F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0F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50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50FD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0F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50F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F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23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.gov/Archives/edgar/data/1710155/000110465924087777/tm2421197d1_ex10-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.gov/Archives/edgar/data/1710155/000110465924087777/0001104659-24-087777-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.gov/Archives/edgar/data/1710155/000110465924087777/tm2421197d1_ex10-1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y-sec-edgar.readthedocs.io/en/latest/readme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c.gov/Archives/edgar/data/1442236/000119380524000491/e663474_ex10-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Hua</dc:creator>
  <cp:keywords/>
  <dc:description/>
  <cp:lastModifiedBy>Chen Hua</cp:lastModifiedBy>
  <cp:revision>5</cp:revision>
  <dcterms:created xsi:type="dcterms:W3CDTF">2025-09-27T07:37:00Z</dcterms:created>
  <dcterms:modified xsi:type="dcterms:W3CDTF">2025-09-27T08:05:00Z</dcterms:modified>
</cp:coreProperties>
</file>