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CE438" w14:textId="154F57F6" w:rsidR="00567DBE" w:rsidRPr="002C0CA3" w:rsidRDefault="00567DBE" w:rsidP="00152F77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2C0CA3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75F969F6" w14:textId="1FEE2E78" w:rsidR="00567DBE" w:rsidRPr="002C0CA3" w:rsidRDefault="00567DBE" w:rsidP="00152F7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C0CA3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14:paraId="7A868DE4" w14:textId="0F796A9E" w:rsidR="00567DBE" w:rsidRPr="002C0CA3" w:rsidRDefault="00567DBE" w:rsidP="00152F77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2C0CA3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14:paraId="366D6E61" w14:textId="3FFBEBA4" w:rsidR="00567DBE" w:rsidRPr="002C0CA3" w:rsidRDefault="00567DBE" w:rsidP="00152F77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2C0CA3">
        <w:rPr>
          <w:rFonts w:ascii="Times New Roman" w:hAnsi="Times New Roman" w:cs="Times New Roman"/>
          <w:sz w:val="28"/>
          <w:szCs w:val="28"/>
        </w:rPr>
        <w:t>Кафедра інформаційних систем та технологій</w:t>
      </w:r>
    </w:p>
    <w:p w14:paraId="1E153796" w14:textId="77777777" w:rsidR="00567DBE" w:rsidRPr="002C0CA3" w:rsidRDefault="00567DBE">
      <w:pPr>
        <w:rPr>
          <w:rFonts w:ascii="Times New Roman" w:hAnsi="Times New Roman" w:cs="Times New Roman"/>
          <w:sz w:val="28"/>
          <w:szCs w:val="28"/>
        </w:rPr>
      </w:pPr>
    </w:p>
    <w:p w14:paraId="01495F81" w14:textId="77777777" w:rsidR="00567DBE" w:rsidRPr="002C0CA3" w:rsidRDefault="00567DBE">
      <w:pPr>
        <w:rPr>
          <w:rFonts w:ascii="Times New Roman" w:hAnsi="Times New Roman" w:cs="Times New Roman"/>
          <w:sz w:val="28"/>
          <w:szCs w:val="28"/>
        </w:rPr>
      </w:pPr>
    </w:p>
    <w:p w14:paraId="3DF8B262" w14:textId="77777777" w:rsidR="00567DBE" w:rsidRPr="002C0CA3" w:rsidRDefault="00567DBE">
      <w:pPr>
        <w:rPr>
          <w:rFonts w:ascii="Times New Roman" w:hAnsi="Times New Roman" w:cs="Times New Roman"/>
          <w:sz w:val="28"/>
          <w:szCs w:val="28"/>
        </w:rPr>
      </w:pPr>
    </w:p>
    <w:p w14:paraId="1E2D7030" w14:textId="77777777" w:rsidR="00567DBE" w:rsidRPr="002C0CA3" w:rsidRDefault="00567DBE">
      <w:pPr>
        <w:rPr>
          <w:rFonts w:ascii="Times New Roman" w:hAnsi="Times New Roman" w:cs="Times New Roman"/>
          <w:sz w:val="28"/>
          <w:szCs w:val="28"/>
        </w:rPr>
      </w:pPr>
    </w:p>
    <w:p w14:paraId="42781F23" w14:textId="77777777" w:rsidR="00567DBE" w:rsidRPr="002C0CA3" w:rsidRDefault="00567DBE">
      <w:pPr>
        <w:rPr>
          <w:rFonts w:ascii="Times New Roman" w:hAnsi="Times New Roman" w:cs="Times New Roman"/>
          <w:sz w:val="28"/>
          <w:szCs w:val="28"/>
        </w:rPr>
      </w:pPr>
    </w:p>
    <w:p w14:paraId="5EF64B2E" w14:textId="5F5CF970" w:rsidR="00567DBE" w:rsidRPr="00D9767B" w:rsidRDefault="00567DBE" w:rsidP="00152F77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C0CA3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 робота № </w:t>
      </w:r>
      <w:r w:rsidR="00333BAF" w:rsidRPr="00D9767B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</w:p>
    <w:p w14:paraId="1CAFD1D9" w14:textId="77777777" w:rsidR="00D9767B" w:rsidRDefault="00567DBE" w:rsidP="00D9767B">
      <w:pPr>
        <w:ind w:left="72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C0CA3">
        <w:rPr>
          <w:rFonts w:ascii="Times New Roman" w:hAnsi="Times New Roman" w:cs="Times New Roman"/>
          <w:sz w:val="28"/>
          <w:szCs w:val="28"/>
        </w:rPr>
        <w:t>з дисципліни «Основи клієнтської розробки»</w:t>
      </w:r>
    </w:p>
    <w:p w14:paraId="1CF6F29D" w14:textId="77777777" w:rsidR="00D9767B" w:rsidRDefault="00567DBE" w:rsidP="00D9767B">
      <w:pPr>
        <w:tabs>
          <w:tab w:val="left" w:pos="7797"/>
          <w:tab w:val="left" w:pos="8647"/>
        </w:tabs>
        <w:ind w:left="1134" w:right="1418" w:hanging="708"/>
        <w:rPr>
          <w:rFonts w:ascii="Times New Roman" w:hAnsi="Times New Roman" w:cs="Times New Roman"/>
          <w:sz w:val="28"/>
          <w:szCs w:val="28"/>
          <w:lang w:val="ru-RU"/>
        </w:rPr>
      </w:pPr>
      <w:r w:rsidRPr="002C0CA3">
        <w:rPr>
          <w:rFonts w:ascii="Times New Roman" w:hAnsi="Times New Roman" w:cs="Times New Roman"/>
          <w:sz w:val="28"/>
          <w:szCs w:val="28"/>
        </w:rPr>
        <w:t>Тема: «</w:t>
      </w:r>
      <w:r w:rsidR="00D9767B" w:rsidRPr="00D9767B">
        <w:rPr>
          <w:rFonts w:ascii="Times New Roman" w:hAnsi="Times New Roman" w:cs="Times New Roman"/>
          <w:sz w:val="28"/>
          <w:szCs w:val="28"/>
        </w:rPr>
        <w:t>HTML. Структура документа. Заголовки. Гіперпосилання.</w:t>
      </w:r>
    </w:p>
    <w:p w14:paraId="37E36FD2" w14:textId="77777777" w:rsidR="00D9767B" w:rsidRDefault="00D9767B" w:rsidP="00D9767B">
      <w:pPr>
        <w:tabs>
          <w:tab w:val="left" w:pos="7797"/>
          <w:tab w:val="left" w:pos="8647"/>
        </w:tabs>
        <w:ind w:left="1134" w:right="1418" w:hanging="708"/>
        <w:rPr>
          <w:rFonts w:ascii="Times New Roman" w:hAnsi="Times New Roman" w:cs="Times New Roman"/>
          <w:sz w:val="28"/>
          <w:szCs w:val="28"/>
          <w:lang w:val="ru-RU"/>
        </w:rPr>
      </w:pPr>
      <w:r w:rsidRPr="00D9767B">
        <w:rPr>
          <w:rFonts w:ascii="Times New Roman" w:hAnsi="Times New Roman" w:cs="Times New Roman"/>
          <w:sz w:val="28"/>
          <w:szCs w:val="28"/>
        </w:rPr>
        <w:t>Форматування тексту. Кольори. Списки. Зображення. Фон. Таблиці,</w:t>
      </w:r>
    </w:p>
    <w:p w14:paraId="08EFA864" w14:textId="77D4C055" w:rsidR="00567DBE" w:rsidRPr="00D9767B" w:rsidRDefault="00D9767B" w:rsidP="00D9767B">
      <w:pPr>
        <w:tabs>
          <w:tab w:val="left" w:pos="7797"/>
          <w:tab w:val="left" w:pos="8647"/>
        </w:tabs>
        <w:ind w:left="1134" w:right="1418" w:hanging="708"/>
        <w:rPr>
          <w:rFonts w:ascii="Times New Roman" w:hAnsi="Times New Roman" w:cs="Times New Roman"/>
          <w:sz w:val="28"/>
          <w:szCs w:val="28"/>
          <w:lang w:val="ru-RU"/>
        </w:rPr>
      </w:pPr>
      <w:r w:rsidRPr="00D9767B">
        <w:rPr>
          <w:rFonts w:ascii="Times New Roman" w:hAnsi="Times New Roman" w:cs="Times New Roman"/>
          <w:sz w:val="28"/>
          <w:szCs w:val="28"/>
        </w:rPr>
        <w:t>фрейми Структура документа. Заголовки.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767B">
        <w:rPr>
          <w:rFonts w:ascii="Times New Roman" w:hAnsi="Times New Roman" w:cs="Times New Roman"/>
          <w:sz w:val="28"/>
          <w:szCs w:val="28"/>
        </w:rPr>
        <w:t>Гіперпосилання.</w:t>
      </w:r>
      <w:r w:rsidR="00567DBE" w:rsidRPr="002C0CA3">
        <w:rPr>
          <w:rFonts w:ascii="Times New Roman" w:hAnsi="Times New Roman" w:cs="Times New Roman"/>
          <w:sz w:val="28"/>
          <w:szCs w:val="28"/>
        </w:rPr>
        <w:t>»</w:t>
      </w:r>
    </w:p>
    <w:p w14:paraId="5AF430AE" w14:textId="77777777" w:rsidR="00567DBE" w:rsidRPr="002C0CA3" w:rsidRDefault="00567DBE">
      <w:pPr>
        <w:rPr>
          <w:rFonts w:ascii="Times New Roman" w:hAnsi="Times New Roman" w:cs="Times New Roman"/>
          <w:sz w:val="28"/>
          <w:szCs w:val="28"/>
        </w:rPr>
      </w:pPr>
    </w:p>
    <w:p w14:paraId="4233FA41" w14:textId="77777777" w:rsidR="00567DBE" w:rsidRPr="002C0CA3" w:rsidRDefault="00567DBE">
      <w:pPr>
        <w:rPr>
          <w:rFonts w:ascii="Times New Roman" w:hAnsi="Times New Roman" w:cs="Times New Roman"/>
          <w:sz w:val="28"/>
          <w:szCs w:val="28"/>
        </w:rPr>
      </w:pPr>
    </w:p>
    <w:p w14:paraId="2DA292DD" w14:textId="77777777" w:rsidR="00567DBE" w:rsidRPr="002C0CA3" w:rsidRDefault="00567DBE">
      <w:pPr>
        <w:rPr>
          <w:rFonts w:ascii="Times New Roman" w:hAnsi="Times New Roman" w:cs="Times New Roman"/>
          <w:sz w:val="28"/>
          <w:szCs w:val="28"/>
        </w:rPr>
      </w:pPr>
    </w:p>
    <w:p w14:paraId="16485432" w14:textId="77777777" w:rsidR="00567DBE" w:rsidRPr="002C0CA3" w:rsidRDefault="00567DBE">
      <w:pPr>
        <w:rPr>
          <w:rFonts w:ascii="Times New Roman" w:hAnsi="Times New Roman" w:cs="Times New Roman"/>
          <w:sz w:val="28"/>
          <w:szCs w:val="28"/>
        </w:rPr>
      </w:pPr>
    </w:p>
    <w:p w14:paraId="03EACB18" w14:textId="77777777" w:rsidR="00567DBE" w:rsidRPr="002C0CA3" w:rsidRDefault="00567DBE">
      <w:pPr>
        <w:rPr>
          <w:rFonts w:ascii="Times New Roman" w:hAnsi="Times New Roman" w:cs="Times New Roman"/>
          <w:sz w:val="28"/>
          <w:szCs w:val="28"/>
        </w:rPr>
      </w:pPr>
    </w:p>
    <w:p w14:paraId="79F97A64" w14:textId="77777777" w:rsidR="00567DBE" w:rsidRPr="002C0CA3" w:rsidRDefault="00567DB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67DBE" w:rsidRPr="002C0CA3" w14:paraId="7BA0F611" w14:textId="77777777" w:rsidTr="00567DBE">
        <w:tc>
          <w:tcPr>
            <w:tcW w:w="4672" w:type="dxa"/>
          </w:tcPr>
          <w:p w14:paraId="54792AE8" w14:textId="77777777" w:rsidR="00567DBE" w:rsidRPr="002C0CA3" w:rsidRDefault="00567DBE" w:rsidP="00567D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0CA3">
              <w:rPr>
                <w:rFonts w:ascii="Times New Roman" w:hAnsi="Times New Roman" w:cs="Times New Roman"/>
                <w:sz w:val="28"/>
                <w:szCs w:val="28"/>
              </w:rPr>
              <w:t xml:space="preserve">Виконав: </w:t>
            </w:r>
          </w:p>
          <w:p w14:paraId="1A3E0FE8" w14:textId="0F1930FE" w:rsidR="00567DBE" w:rsidRPr="002C0CA3" w:rsidRDefault="00567DBE" w:rsidP="00567D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0CA3">
              <w:rPr>
                <w:rFonts w:ascii="Times New Roman" w:hAnsi="Times New Roman" w:cs="Times New Roman"/>
                <w:sz w:val="28"/>
                <w:szCs w:val="28"/>
              </w:rPr>
              <w:t xml:space="preserve">студент групи ІК-34 </w:t>
            </w:r>
          </w:p>
          <w:p w14:paraId="6B8117AC" w14:textId="60E6BE23" w:rsidR="00567DBE" w:rsidRPr="002C0CA3" w:rsidRDefault="00567DBE" w:rsidP="00567D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0CA3">
              <w:rPr>
                <w:rFonts w:ascii="Times New Roman" w:hAnsi="Times New Roman" w:cs="Times New Roman"/>
                <w:sz w:val="28"/>
                <w:szCs w:val="28"/>
              </w:rPr>
              <w:t xml:space="preserve">Могильний Микола </w:t>
            </w:r>
          </w:p>
          <w:p w14:paraId="17BDDCDC" w14:textId="3A273614" w:rsidR="00567DBE" w:rsidRPr="002C0CA3" w:rsidRDefault="00567DBE" w:rsidP="00567D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0CA3">
              <w:rPr>
                <w:rFonts w:ascii="Times New Roman" w:hAnsi="Times New Roman" w:cs="Times New Roman"/>
                <w:sz w:val="28"/>
                <w:szCs w:val="28"/>
              </w:rPr>
              <w:t xml:space="preserve">Дата здачі </w:t>
            </w:r>
            <w:r w:rsidR="000F3FE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="0082668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="00A84299" w:rsidRPr="002C0CA3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82668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="00A84299" w:rsidRPr="002C0CA3">
              <w:rPr>
                <w:rFonts w:ascii="Times New Roman" w:hAnsi="Times New Roman" w:cs="Times New Roman"/>
                <w:sz w:val="28"/>
                <w:szCs w:val="28"/>
              </w:rPr>
              <w:t>.2025</w:t>
            </w:r>
            <w:r w:rsidRPr="002C0C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9663E6A" w14:textId="52761985" w:rsidR="00567DBE" w:rsidRPr="002C0CA3" w:rsidRDefault="00567DBE" w:rsidP="00567D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0CA3">
              <w:rPr>
                <w:rFonts w:ascii="Times New Roman" w:hAnsi="Times New Roman" w:cs="Times New Roman"/>
                <w:sz w:val="28"/>
                <w:szCs w:val="28"/>
              </w:rPr>
              <w:t xml:space="preserve">Захищено з балом ___________ </w:t>
            </w:r>
          </w:p>
          <w:p w14:paraId="5E2AE11E" w14:textId="77777777" w:rsidR="00567DBE" w:rsidRPr="002C0CA3" w:rsidRDefault="00567DB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35EC11B8" w14:textId="77777777" w:rsidR="00567DBE" w:rsidRPr="002C0CA3" w:rsidRDefault="00567DBE" w:rsidP="00567D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0CA3">
              <w:rPr>
                <w:rFonts w:ascii="Times New Roman" w:hAnsi="Times New Roman" w:cs="Times New Roman"/>
                <w:sz w:val="28"/>
                <w:szCs w:val="28"/>
              </w:rPr>
              <w:t xml:space="preserve">Перевірила: </w:t>
            </w:r>
          </w:p>
          <w:p w14:paraId="44CD96E1" w14:textId="77777777" w:rsidR="00567DBE" w:rsidRPr="002C0CA3" w:rsidRDefault="00567DBE" w:rsidP="00567D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0CA3">
              <w:rPr>
                <w:rFonts w:ascii="Times New Roman" w:hAnsi="Times New Roman" w:cs="Times New Roman"/>
                <w:sz w:val="28"/>
                <w:szCs w:val="28"/>
              </w:rPr>
              <w:t xml:space="preserve">ст. вик. кафедри ІСТ </w:t>
            </w:r>
          </w:p>
          <w:p w14:paraId="327521D4" w14:textId="3C708C92" w:rsidR="00567DBE" w:rsidRPr="002C0CA3" w:rsidRDefault="00567DBE" w:rsidP="00567D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0CA3">
              <w:rPr>
                <w:rFonts w:ascii="Times New Roman" w:hAnsi="Times New Roman" w:cs="Times New Roman"/>
                <w:sz w:val="28"/>
                <w:szCs w:val="28"/>
              </w:rPr>
              <w:t xml:space="preserve">Хмелюк Марина Сергіївна </w:t>
            </w:r>
          </w:p>
          <w:p w14:paraId="2E0B1E95" w14:textId="77777777" w:rsidR="00567DBE" w:rsidRPr="002C0CA3" w:rsidRDefault="00567DB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72EFB9" w14:textId="77777777" w:rsidR="00567DBE" w:rsidRPr="002C0CA3" w:rsidRDefault="00567DBE">
      <w:pPr>
        <w:rPr>
          <w:rFonts w:ascii="Times New Roman" w:hAnsi="Times New Roman" w:cs="Times New Roman"/>
          <w:sz w:val="28"/>
          <w:szCs w:val="28"/>
        </w:rPr>
      </w:pPr>
    </w:p>
    <w:p w14:paraId="50982EBE" w14:textId="77777777" w:rsidR="00567DBE" w:rsidRPr="0082617B" w:rsidRDefault="00567DB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0FC7EDF" w14:textId="77777777" w:rsidR="00567DBE" w:rsidRPr="002C0CA3" w:rsidRDefault="00567DBE">
      <w:pPr>
        <w:rPr>
          <w:rFonts w:ascii="Times New Roman" w:hAnsi="Times New Roman" w:cs="Times New Roman"/>
          <w:sz w:val="28"/>
          <w:szCs w:val="28"/>
        </w:rPr>
      </w:pPr>
    </w:p>
    <w:p w14:paraId="60E1864F" w14:textId="12692974" w:rsidR="00E67895" w:rsidRPr="002C0CA3" w:rsidRDefault="00567DBE" w:rsidP="00152F77">
      <w:pPr>
        <w:ind w:left="2880" w:firstLine="720"/>
        <w:rPr>
          <w:rFonts w:ascii="Times New Roman" w:hAnsi="Times New Roman" w:cs="Times New Roman"/>
          <w:sz w:val="28"/>
          <w:szCs w:val="28"/>
        </w:rPr>
      </w:pPr>
      <w:r w:rsidRPr="002C0CA3">
        <w:rPr>
          <w:rFonts w:ascii="Times New Roman" w:hAnsi="Times New Roman" w:cs="Times New Roman"/>
          <w:sz w:val="28"/>
          <w:szCs w:val="28"/>
        </w:rPr>
        <w:t>Київ 2025</w:t>
      </w:r>
    </w:p>
    <w:p w14:paraId="3CFCF0A5" w14:textId="1EA2F7B7" w:rsidR="00CA3DFE" w:rsidRPr="002C0CA3" w:rsidRDefault="00CA3DFE" w:rsidP="002C0CA3">
      <w:pPr>
        <w:tabs>
          <w:tab w:val="left" w:pos="9498"/>
        </w:tabs>
        <w:ind w:right="-143"/>
        <w:rPr>
          <w:rFonts w:ascii="Times New Roman" w:hAnsi="Times New Roman" w:cs="Times New Roman"/>
          <w:b/>
          <w:bCs/>
          <w:sz w:val="28"/>
          <w:szCs w:val="28"/>
        </w:rPr>
      </w:pPr>
      <w:r w:rsidRPr="002C0CA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</w:t>
      </w:r>
    </w:p>
    <w:p w14:paraId="78E56626" w14:textId="77777777" w:rsidR="00D9767B" w:rsidRPr="00D9767B" w:rsidRDefault="00D9767B" w:rsidP="00D9767B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</w:rPr>
      </w:pPr>
      <w:r w:rsidRPr="00D9767B">
        <w:rPr>
          <w:rFonts w:ascii="Times New Roman" w:hAnsi="Times New Roman" w:cs="Times New Roman"/>
          <w:sz w:val="28"/>
          <w:szCs w:val="28"/>
        </w:rPr>
        <w:t>Використовувати тему, обрану в 1 роботі.</w:t>
      </w:r>
    </w:p>
    <w:p w14:paraId="0A977E13" w14:textId="4177833C" w:rsidR="00D9767B" w:rsidRPr="00D9767B" w:rsidRDefault="00D9767B" w:rsidP="00D9767B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</w:rPr>
      </w:pPr>
      <w:r w:rsidRPr="00D9767B">
        <w:rPr>
          <w:rFonts w:ascii="Times New Roman" w:hAnsi="Times New Roman" w:cs="Times New Roman"/>
          <w:sz w:val="28"/>
          <w:szCs w:val="28"/>
        </w:rPr>
        <w:t>1) В тілі сторінок додати по декілька абзаців тексту (відповідно до тематики)</w:t>
      </w:r>
      <w:r w:rsidR="008261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767B">
        <w:rPr>
          <w:rFonts w:ascii="Times New Roman" w:hAnsi="Times New Roman" w:cs="Times New Roman"/>
          <w:sz w:val="28"/>
          <w:szCs w:val="28"/>
        </w:rPr>
        <w:t>використовуючи тег &lt;p&gt;&lt;/p&gt;. Використовуючи гіперпосилання, реалізувати</w:t>
      </w:r>
      <w:r w:rsidR="008261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767B">
        <w:rPr>
          <w:rFonts w:ascii="Times New Roman" w:hAnsi="Times New Roman" w:cs="Times New Roman"/>
          <w:sz w:val="28"/>
          <w:szCs w:val="28"/>
        </w:rPr>
        <w:t>переходи між сторінками, на певний рядок поточною сторінки, певний рядок іншої сторінки, на сторінку в інтернеті). Застосувати атрибут, який задає колір гіперпосилань.</w:t>
      </w:r>
    </w:p>
    <w:p w14:paraId="13136FA9" w14:textId="4899EA81" w:rsidR="00D9767B" w:rsidRPr="00D9767B" w:rsidRDefault="00D9767B" w:rsidP="00D9767B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</w:rPr>
      </w:pPr>
      <w:r w:rsidRPr="00D9767B">
        <w:rPr>
          <w:rFonts w:ascii="Times New Roman" w:hAnsi="Times New Roman" w:cs="Times New Roman"/>
          <w:sz w:val="28"/>
          <w:szCs w:val="28"/>
        </w:rPr>
        <w:t>2) Відформатувати текст сторінок (виділення курсивом, напівжирним, шрифт, розмір, колір, вирівнювання), використовуючи тег &lt;font&gt;&lt;/ font &gt; і відповідні атрибути. Додати декілька картинок &lt;img&gt;. За допомогою атрибутів width і height зменшити і збільшити розмір зображення в 2 рази. Зробити картинку гіперпосиланням: при натисканні на картинку повинен</w:t>
      </w:r>
      <w:r w:rsidR="008261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767B">
        <w:rPr>
          <w:rFonts w:ascii="Times New Roman" w:hAnsi="Times New Roman" w:cs="Times New Roman"/>
          <w:sz w:val="28"/>
          <w:szCs w:val="28"/>
        </w:rPr>
        <w:t>відкриватися повнорозмірний варіант в новому вікні. Додати список,</w:t>
      </w:r>
      <w:r w:rsidR="0082617B" w:rsidRPr="0082617B">
        <w:rPr>
          <w:rFonts w:ascii="Times New Roman" w:hAnsi="Times New Roman" w:cs="Times New Roman"/>
          <w:sz w:val="28"/>
          <w:szCs w:val="28"/>
        </w:rPr>
        <w:t xml:space="preserve"> </w:t>
      </w:r>
      <w:r w:rsidRPr="00D9767B">
        <w:rPr>
          <w:rFonts w:ascii="Times New Roman" w:hAnsi="Times New Roman" w:cs="Times New Roman"/>
          <w:sz w:val="28"/>
          <w:szCs w:val="28"/>
        </w:rPr>
        <w:t>використовуючи різні типи форматування (нумерація &lt;ul&gt;&lt;/ul&gt;, маркування</w:t>
      </w:r>
      <w:r w:rsidR="0082617B" w:rsidRPr="0082617B">
        <w:rPr>
          <w:rFonts w:ascii="Times New Roman" w:hAnsi="Times New Roman" w:cs="Times New Roman"/>
          <w:sz w:val="28"/>
          <w:szCs w:val="28"/>
        </w:rPr>
        <w:t xml:space="preserve"> </w:t>
      </w:r>
      <w:r w:rsidRPr="00D9767B">
        <w:rPr>
          <w:rFonts w:ascii="Times New Roman" w:hAnsi="Times New Roman" w:cs="Times New Roman"/>
          <w:sz w:val="28"/>
          <w:szCs w:val="28"/>
        </w:rPr>
        <w:t>&lt;ol&gt;&lt;/ol&gt;, визначення &lt;dl&gt;&lt;/dl&gt;). Застосувати різні типи маркерів type.</w:t>
      </w:r>
      <w:r w:rsidR="008261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767B">
        <w:rPr>
          <w:rFonts w:ascii="Times New Roman" w:hAnsi="Times New Roman" w:cs="Times New Roman"/>
          <w:sz w:val="28"/>
          <w:szCs w:val="28"/>
        </w:rPr>
        <w:t>Додати графічний фон на сторінки (картинку або колір).</w:t>
      </w:r>
    </w:p>
    <w:p w14:paraId="6AEE2531" w14:textId="0006D92B" w:rsidR="00D9767B" w:rsidRPr="00D9767B" w:rsidRDefault="00D9767B" w:rsidP="00D9767B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</w:rPr>
      </w:pPr>
      <w:r w:rsidRPr="00D9767B">
        <w:rPr>
          <w:rFonts w:ascii="Times New Roman" w:hAnsi="Times New Roman" w:cs="Times New Roman"/>
          <w:sz w:val="28"/>
          <w:szCs w:val="28"/>
        </w:rPr>
        <w:t>3) На сторінці додати таблицею 3 * 4. Залити кольором шапку з заголовками</w:t>
      </w:r>
      <w:r w:rsidR="008261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767B">
        <w:rPr>
          <w:rFonts w:ascii="Times New Roman" w:hAnsi="Times New Roman" w:cs="Times New Roman"/>
          <w:sz w:val="28"/>
          <w:szCs w:val="28"/>
        </w:rPr>
        <w:t>колонок. Додати заголовок до таблиці. В комірки першого рядка вставити картинки, другого рядка - гіперпосилання, 3 рядка - текст.</w:t>
      </w:r>
    </w:p>
    <w:p w14:paraId="5B340FDE" w14:textId="20F27AB4" w:rsidR="00D9767B" w:rsidRPr="00D9767B" w:rsidRDefault="00D9767B" w:rsidP="00D9767B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</w:rPr>
      </w:pPr>
      <w:r w:rsidRPr="00D9767B">
        <w:rPr>
          <w:rFonts w:ascii="Times New Roman" w:hAnsi="Times New Roman" w:cs="Times New Roman"/>
          <w:sz w:val="28"/>
          <w:szCs w:val="28"/>
        </w:rPr>
        <w:t>4) Створити складну таблицю, застосувавши різні види вирівнювання для різних рядків, об'єднання комірок (rawspan, calspan), групув</w:t>
      </w:r>
      <w:r w:rsidR="0082617B" w:rsidRPr="0082617B">
        <w:rPr>
          <w:rFonts w:ascii="Times New Roman" w:hAnsi="Times New Roman" w:cs="Times New Roman"/>
          <w:sz w:val="28"/>
          <w:szCs w:val="28"/>
        </w:rPr>
        <w:t>а</w:t>
      </w:r>
      <w:r w:rsidRPr="00D9767B">
        <w:rPr>
          <w:rFonts w:ascii="Times New Roman" w:hAnsi="Times New Roman" w:cs="Times New Roman"/>
          <w:sz w:val="28"/>
          <w:szCs w:val="28"/>
        </w:rPr>
        <w:t>ння комірок</w:t>
      </w:r>
      <w:r w:rsidR="0082617B" w:rsidRPr="0082617B">
        <w:rPr>
          <w:rFonts w:ascii="Times New Roman" w:hAnsi="Times New Roman" w:cs="Times New Roman"/>
          <w:sz w:val="28"/>
          <w:szCs w:val="28"/>
        </w:rPr>
        <w:t xml:space="preserve"> </w:t>
      </w:r>
      <w:r w:rsidRPr="00D9767B">
        <w:rPr>
          <w:rFonts w:ascii="Times New Roman" w:hAnsi="Times New Roman" w:cs="Times New Roman"/>
          <w:sz w:val="28"/>
          <w:szCs w:val="28"/>
        </w:rPr>
        <w:t>(colgroup,</w:t>
      </w:r>
      <w:r w:rsidR="0082617B" w:rsidRPr="0082617B">
        <w:rPr>
          <w:rFonts w:ascii="Times New Roman" w:hAnsi="Times New Roman" w:cs="Times New Roman"/>
          <w:sz w:val="28"/>
          <w:szCs w:val="28"/>
        </w:rPr>
        <w:t xml:space="preserve"> </w:t>
      </w:r>
      <w:r w:rsidRPr="00D9767B">
        <w:rPr>
          <w:rFonts w:ascii="Times New Roman" w:hAnsi="Times New Roman" w:cs="Times New Roman"/>
          <w:sz w:val="28"/>
          <w:szCs w:val="28"/>
        </w:rPr>
        <w:t>сol), використати відступи (сellspacing, сellpadding).</w:t>
      </w:r>
    </w:p>
    <w:p w14:paraId="77519E39" w14:textId="77777777" w:rsidR="00D9767B" w:rsidRPr="00D9767B" w:rsidRDefault="00D9767B" w:rsidP="00D9767B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</w:rPr>
      </w:pPr>
      <w:r w:rsidRPr="00D9767B">
        <w:rPr>
          <w:rFonts w:ascii="Times New Roman" w:hAnsi="Times New Roman" w:cs="Times New Roman"/>
          <w:sz w:val="28"/>
          <w:szCs w:val="28"/>
        </w:rPr>
        <w:t>5) Вставити плаваючий фрейм</w:t>
      </w:r>
    </w:p>
    <w:p w14:paraId="17DE15F3" w14:textId="112FE41A" w:rsidR="00CA3DFE" w:rsidRDefault="00D9767B" w:rsidP="00D9767B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  <w:lang w:val="ru-RU"/>
        </w:rPr>
      </w:pPr>
      <w:r w:rsidRPr="00D9767B">
        <w:rPr>
          <w:rFonts w:ascii="Times New Roman" w:hAnsi="Times New Roman" w:cs="Times New Roman"/>
          <w:sz w:val="28"/>
          <w:szCs w:val="28"/>
        </w:rPr>
        <w:t>6) Завантажити проєкт на віддалений репозиторій (на GitHub).</w:t>
      </w:r>
    </w:p>
    <w:p w14:paraId="5B22FD83" w14:textId="77777777" w:rsidR="00D9767B" w:rsidRPr="00D9767B" w:rsidRDefault="00D9767B" w:rsidP="00D9767B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  <w:lang w:val="ru-RU"/>
        </w:rPr>
      </w:pPr>
    </w:p>
    <w:p w14:paraId="532CA671" w14:textId="77777777" w:rsidR="00CA3DFE" w:rsidRPr="002C0CA3" w:rsidRDefault="00CA3DFE" w:rsidP="002C0CA3">
      <w:pPr>
        <w:tabs>
          <w:tab w:val="left" w:pos="9498"/>
        </w:tabs>
        <w:ind w:right="-143"/>
        <w:rPr>
          <w:rFonts w:ascii="Times New Roman" w:hAnsi="Times New Roman" w:cs="Times New Roman"/>
          <w:b/>
          <w:bCs/>
          <w:sz w:val="28"/>
          <w:szCs w:val="28"/>
        </w:rPr>
      </w:pPr>
      <w:r w:rsidRPr="002C0CA3">
        <w:rPr>
          <w:rFonts w:ascii="Times New Roman" w:hAnsi="Times New Roman" w:cs="Times New Roman"/>
          <w:b/>
          <w:bCs/>
          <w:sz w:val="28"/>
          <w:szCs w:val="28"/>
        </w:rPr>
        <w:t xml:space="preserve">Тематика </w:t>
      </w:r>
    </w:p>
    <w:p w14:paraId="10F8F596" w14:textId="36E07F45" w:rsidR="00CD4FD5" w:rsidRPr="002C0CA3" w:rsidRDefault="00CA3DFE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</w:rPr>
      </w:pPr>
      <w:r w:rsidRPr="002C0CA3">
        <w:rPr>
          <w:rFonts w:ascii="Times New Roman" w:hAnsi="Times New Roman" w:cs="Times New Roman"/>
          <w:sz w:val="28"/>
          <w:szCs w:val="28"/>
        </w:rPr>
        <w:t>27) Футбол</w:t>
      </w:r>
    </w:p>
    <w:p w14:paraId="370FED2C" w14:textId="77777777" w:rsidR="002C0CA3" w:rsidRDefault="002C0CA3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</w:rPr>
      </w:pPr>
    </w:p>
    <w:p w14:paraId="54BF282A" w14:textId="77777777" w:rsidR="0082617B" w:rsidRDefault="0082617B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</w:rPr>
      </w:pPr>
    </w:p>
    <w:p w14:paraId="4B2A095E" w14:textId="77777777" w:rsidR="0082617B" w:rsidRDefault="0082617B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</w:rPr>
      </w:pPr>
    </w:p>
    <w:p w14:paraId="353015B3" w14:textId="77777777" w:rsidR="0082617B" w:rsidRDefault="0082617B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</w:rPr>
      </w:pPr>
    </w:p>
    <w:p w14:paraId="45AF59DE" w14:textId="77777777" w:rsidR="0082617B" w:rsidRDefault="0082617B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</w:rPr>
      </w:pPr>
    </w:p>
    <w:p w14:paraId="2146F72F" w14:textId="77777777" w:rsidR="0082617B" w:rsidRPr="002C0CA3" w:rsidRDefault="0082617B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</w:rPr>
      </w:pPr>
    </w:p>
    <w:p w14:paraId="700C1FD2" w14:textId="3A857A26" w:rsidR="0082617B" w:rsidRPr="0082617B" w:rsidRDefault="0082617B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</w:rPr>
      </w:pPr>
      <w:r w:rsidRPr="0082617B">
        <w:rPr>
          <w:rFonts w:ascii="Times New Roman" w:hAnsi="Times New Roman" w:cs="Times New Roman"/>
          <w:sz w:val="28"/>
          <w:szCs w:val="28"/>
        </w:rPr>
        <w:lastRenderedPageBreak/>
        <w:t>Це перша сторінка сайту, на якій реалізовано форматування тексту за допомогою тега &lt;font&gt;, а саме: шрифти, кольори та вирівнювання. Також додано гіперпосилання з різними кольорами, переходи на певні рядки цієї сторінки, інші сторінки сайту та зовнішні ресурси в інтернеті. Додано таблиці, списки та фонове зображення.</w:t>
      </w:r>
    </w:p>
    <w:p w14:paraId="7A7E2C79" w14:textId="77777777" w:rsidR="006C72CC" w:rsidRPr="006C72CC" w:rsidRDefault="006C72CC" w:rsidP="006C72C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</w:pP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 xml:space="preserve">&lt;!DOCTYPE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html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&lt;html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lang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="uk"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&lt;head&gt;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&lt;meta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charset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="UTF-8"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&lt;meta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name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="viewport"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content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="width=device-width, initial-scale=1.0"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&lt;title&gt;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Футбол — Головна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&lt;/title&gt;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&lt;link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rel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="stylesheet"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href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="css.css"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&lt;/head&gt;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&lt;body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background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="images/field.jpg"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&lt;h1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style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text-align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 xml:space="preserve">: 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center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;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Футбольний Світ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&lt;/h1&gt;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&lt;nav&gt;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&lt;ul&gt;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&lt;li&gt;&lt;a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href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="index.html"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Головна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&lt;/a&gt;&lt;/li&gt;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&lt;li&gt;&lt;a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href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="about.html"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Про Футбол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&lt;/a&gt;&lt;/li&gt;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&lt;li&gt;&lt;a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href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="contact.html"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Контакти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&lt;/a&gt;&lt;/li&gt;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&lt;li&gt;&lt;a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href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="#teams"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До популярних гравців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&lt;/a&gt;&lt;/li&gt;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&lt;li&gt;&lt;a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href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="about.html#messi"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Про Ліонеля Мессі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&lt;/a&gt;&lt;/li&gt;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&lt;li&gt;&lt;a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href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="https://www.uefa.com"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target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="_blank"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Офіційний сайт UEFA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&lt;/a&gt;&lt;/li&gt;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&lt;/ul&gt;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&lt;/nav&gt;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&lt;font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face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="Arial"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color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="#333"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size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="5"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&lt;p&gt;&lt;b&gt;&lt;i&gt;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Футбол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 xml:space="preserve">&lt;/i&gt;&lt;/b&gt; 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 xml:space="preserve">— це не просто гра, а 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&lt;b&gt;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цілий світ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&lt;/b&gt;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.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br/>
        <w:t xml:space="preserve">    Від 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&lt;i&gt;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аматорських турнірів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 xml:space="preserve">&lt;/i&gt; 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 xml:space="preserve">до 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&lt;b&gt;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професійних змагань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&lt;/b&gt;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, він об'єднує людей по всьому світу.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&lt;/p&gt;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&lt;/font&gt;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&lt;h2&gt;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Популярні команди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&lt;/h2&gt;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&lt;ul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type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="circle"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&lt;li&gt;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Реал Мадрид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&lt;/li&gt;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&lt;li&gt;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Барселона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&lt;/li&gt;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&lt;li&gt;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Манчестер Сіті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&lt;/li&gt;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&lt;/ul&gt;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&lt;h3&gt;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Досягнення клубів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&lt;/h3&gt;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&lt;ol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type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="A"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&lt;li&gt;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Реал Мадрид — 14 Ліги Чемпіонів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&lt;/li&gt;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&lt;li&gt;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Барселона — 5 Ліги Чемпіонів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&lt;/li&gt;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&lt;li&gt;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Манчестер Сіті — 1 Ліга Чемпіонів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&lt;/li&gt;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&lt;/ol&gt;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&lt;h3&gt;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Терміни у футболі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&lt;/h3&gt;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&lt;dl&gt;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&lt;dt&gt;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Гол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&lt;/dt&gt;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&lt;dd&gt;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Коли м’яч повністю перетинає лінію воріт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&lt;/dd&gt;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&lt;dt&gt;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Офсайд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&lt;/dt&gt;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&lt;dd&gt;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Положення "поза грою" при пасі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&lt;/dd&gt;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&lt;/dl&gt;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&lt;h3&gt;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Клацнути на картинку, щоб побачити повний розмір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&lt;/h3&gt;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&lt;a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href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="images/messi.jpg"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target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="_blank"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&lt;img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src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="images/messi.jpg"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width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="150"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height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="150"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alt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="Ліонель Мессі"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&lt;/a&gt;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&lt;h2&gt;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Таблиця гравців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&lt;/h2&gt;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lastRenderedPageBreak/>
        <w:t xml:space="preserve">&lt;table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border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="1"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&lt;caption&gt;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Кращі гравці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&lt;/caption&gt;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&lt;tr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style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background-color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 xml:space="preserve">: </w:t>
      </w:r>
      <w:r w:rsidRPr="006C72C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ru-UA" w:eastAsia="ru-UA"/>
          <w14:ligatures w14:val="none"/>
        </w:rPr>
        <w:t>#f2f2f2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;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&lt;th&gt;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Фото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&lt;/th&gt;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&lt;th&gt;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Ім'я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&lt;/th&gt;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&lt;th&gt;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Клуб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&lt;/th&gt;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&lt;/tr&gt;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&lt;tr&gt;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&lt;td&gt;&lt;img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src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="images/belingham.jpg"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width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="150"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height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="150"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&lt;td&gt;&lt;a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href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="https://surl.li/urtxhj"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Джуд Беллінгем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&lt;/a&gt;&lt;/td&gt;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Реал Мадрид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&lt;/tr&gt;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&lt;tr&gt;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&lt;td&gt;&lt;img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src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="images/vinijr.jpg"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width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="150"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height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="150"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&lt;td&gt;&lt;a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href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="https://surl.li/vsiyhq"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Вінісіус Жуніор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&lt;/a&gt;&lt;/td&gt;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Реал Мадрид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&lt;/tr&gt;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&lt;/table&gt;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&lt;h2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id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="teams"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Складна таблиця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&lt;/h2&gt;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&lt;table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border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="1"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cellspacing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="5"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cellpadding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="10"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&lt;colgroup&gt;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&lt;col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span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="2"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style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background-color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 xml:space="preserve">: </w:t>
      </w:r>
      <w:r w:rsidRPr="006C72C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ru-UA" w:eastAsia="ru-UA"/>
          <w14:ligatures w14:val="none"/>
        </w:rPr>
        <w:t>#f2f2f2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;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&lt;col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style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background-color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 xml:space="preserve">: </w:t>
      </w:r>
      <w:r w:rsidRPr="006C72C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ru-UA" w:eastAsia="ru-UA"/>
          <w14:ligatures w14:val="none"/>
        </w:rPr>
        <w:t>#e0e0e0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;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&lt;/colgroup&gt;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&lt;tr&gt;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&lt;th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rowspan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="2"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Фото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&lt;/th&gt;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&lt;th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colspan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="2"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Інформація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&lt;/th&gt;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&lt;/tr&gt;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&lt;tr&gt;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&lt;th&gt;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Ім'я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&lt;/th&gt;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&lt;th&gt;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Клуб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&lt;/th&gt;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&lt;/tr&gt;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&lt;tr&gt;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&lt;td&gt;&lt;img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src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="images/messi.jpg"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width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="100"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height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="100"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Ліонель Мессі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Інтер Маямі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&lt;/tr&gt;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&lt;tr&gt;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&lt;td&gt;&lt;img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src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="images/ronaldo.jpg"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width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="100"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height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="100"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Кріштіану Роналду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Аль-Наср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&lt;/tr&gt;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&lt;tr&gt;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&lt;td&gt;&lt;img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src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="images/mbappe.jpeg"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width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="100"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height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="100"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Кіліан Мбаппе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Реал Мадрид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&lt;/tr&gt;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&lt;tr&gt;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&lt;td&gt;&lt;img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src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="images/holand.jpg"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width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="100"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height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="100"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Ерлінг Холанд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  &lt;td&gt;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Манчестер Сіті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&lt;/td&gt;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  &lt;/tr&gt;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&lt;/table&gt;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 xml:space="preserve">&lt;iframe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src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="https://www.youtube.com/watch?v=Zi_XLOBDo_Y&amp;ab_channel=michaeljacksonVEVO"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br/>
        <w:t xml:space="preserve">       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width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="560"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height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 xml:space="preserve">="315"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style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="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display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 xml:space="preserve">: 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block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 xml:space="preserve">; </w:t>
      </w:r>
      <w:r w:rsidRPr="006C72CC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ru-UA" w:eastAsia="ru-UA"/>
          <w14:ligatures w14:val="none"/>
        </w:rPr>
        <w:t>margin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 xml:space="preserve">: </w:t>
      </w:r>
      <w:r w:rsidRPr="006C72C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UA" w:eastAsia="ru-UA"/>
          <w14:ligatures w14:val="none"/>
        </w:rPr>
        <w:t>20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px auto</w:t>
      </w:r>
      <w:r w:rsidRPr="006C72C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UA" w:eastAsia="ru-UA"/>
          <w14:ligatures w14:val="none"/>
        </w:rPr>
        <w:t>;</w:t>
      </w:r>
      <w:r w:rsidRPr="006C72C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UA" w:eastAsia="ru-UA"/>
          <w14:ligatures w14:val="none"/>
        </w:rPr>
        <w:t>"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t>&gt;&lt;/iframe&gt;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&lt;/body&gt;</w:t>
      </w:r>
      <w:r w:rsidRPr="006C72CC">
        <w:rPr>
          <w:rFonts w:ascii="Courier New" w:eastAsia="Times New Roman" w:hAnsi="Courier New" w:cs="Courier New"/>
          <w:color w:val="D5B778"/>
          <w:kern w:val="0"/>
          <w:sz w:val="20"/>
          <w:szCs w:val="20"/>
          <w:lang w:val="ru-UA" w:eastAsia="ru-UA"/>
          <w14:ligatures w14:val="none"/>
        </w:rPr>
        <w:br/>
        <w:t>&lt;/html&gt;</w:t>
      </w:r>
    </w:p>
    <w:p w14:paraId="3B60448F" w14:textId="70DE6287" w:rsidR="002C0CA3" w:rsidRDefault="00383085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 маємо 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 w:rsidR="006C72CC">
        <w:rPr>
          <w:noProof/>
        </w:rPr>
        <w:drawing>
          <wp:inline distT="0" distB="0" distL="0" distR="0" wp14:anchorId="1E76D7CC" wp14:editId="6A043E63">
            <wp:extent cx="6391275" cy="2526665"/>
            <wp:effectExtent l="0" t="0" r="9525" b="6985"/>
            <wp:docPr id="1041184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844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AE08" w14:textId="2BD0CCA5" w:rsidR="00383085" w:rsidRPr="0082617B" w:rsidRDefault="006C72CC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47AD29" wp14:editId="54C56B6F">
            <wp:extent cx="6391275" cy="3330575"/>
            <wp:effectExtent l="0" t="0" r="9525" b="3175"/>
            <wp:docPr id="777448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487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AFF0" w14:textId="4D5F9A8F" w:rsidR="00032CAB" w:rsidRDefault="00383085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</w:rPr>
      </w:pPr>
      <w:r w:rsidRPr="00383085">
        <w:rPr>
          <w:rFonts w:ascii="Times New Roman" w:hAnsi="Times New Roman" w:cs="Times New Roman"/>
          <w:sz w:val="28"/>
          <w:szCs w:val="28"/>
        </w:rPr>
        <w:t>Це друга сторінка сайту, присвячена футбольній тематиці. На сторінці використано різні типи форматування тексту, гіперпосилання та зображення. Додано списки з різними типами маркерів та фонове зображення. Також присутні переходи на інші сторінки сайту та зовнішні ресурси.</w:t>
      </w:r>
    </w:p>
    <w:p w14:paraId="02CFB251" w14:textId="77777777" w:rsidR="00383085" w:rsidRPr="00383085" w:rsidRDefault="00383085" w:rsidP="00383085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</w:pP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 xml:space="preserve">&lt;!DOCTYPE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html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html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lang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="uk"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head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meta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charset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="UTF-8"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meta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name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 xml:space="preserve">="viewport"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content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="width=device-width, initial-scale=1.0"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title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Про Футбол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title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link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rel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 xml:space="preserve">="stylesheet"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href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="css.css"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head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body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background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="images/field.jpg"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h1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Про Футбол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h1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lastRenderedPageBreak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nav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ul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a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href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="index.html"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Головна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a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a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href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="about.html"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Про Футбол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a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a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href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="contact.html"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Контакти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a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ul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nav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h2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id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="ronaldo"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Кріштіану Роналду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h2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p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b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Кріштіану Роналду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b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 xml:space="preserve">&gt; 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— один із найкращих футболістів у світі, володар численних нагород.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p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h2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id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="messi"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Ліонель Мессі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h2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p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Ліонель Мессі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 xml:space="preserve">&gt; 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— аргентинський нападник, відомий своєю технікою та рекордною кількістю голів.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p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img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src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 xml:space="preserve">="images/ball.jpg"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width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 xml:space="preserve">="200"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height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 xml:space="preserve">="200"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alt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="М'яч"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p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 xml:space="preserve">Більше інформації на 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a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href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 xml:space="preserve">="https://www.fifa.com"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target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="_blank"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офіційному сайті FIFA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a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.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p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body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html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</w:p>
    <w:p w14:paraId="001EDB2E" w14:textId="2E3FAA8B" w:rsidR="00032CAB" w:rsidRDefault="00383085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sz w:val="28"/>
          <w:szCs w:val="28"/>
          <w:lang w:val="ru-UA"/>
        </w:rPr>
        <w:t>Та маємо результат:</w:t>
      </w:r>
    </w:p>
    <w:p w14:paraId="193E8C3B" w14:textId="12BD6E25" w:rsidR="00383085" w:rsidRDefault="00383085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noProof/>
        </w:rPr>
        <w:drawing>
          <wp:inline distT="0" distB="0" distL="0" distR="0" wp14:anchorId="08374E3F" wp14:editId="3D12DCF1">
            <wp:extent cx="6391275" cy="3157220"/>
            <wp:effectExtent l="0" t="0" r="9525" b="5080"/>
            <wp:docPr id="1498925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25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59B1" w14:textId="78A188BB" w:rsidR="00383085" w:rsidRDefault="00383085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  <w:lang w:val="ru-UA"/>
        </w:rPr>
      </w:pPr>
      <w:r w:rsidRPr="00383085">
        <w:rPr>
          <w:rFonts w:ascii="Times New Roman" w:hAnsi="Times New Roman" w:cs="Times New Roman"/>
          <w:sz w:val="28"/>
          <w:szCs w:val="28"/>
        </w:rPr>
        <w:t>Це третя сторінка сайту, на якій представлена контактна інформація. Використано таблиці з кольоровою шапкою та різні види форматування тексту. Додано гіперпосилання для переходу на інші сторінки сайту та зовнішні ресурси. Також присутні списки та фонове зображення.</w:t>
      </w:r>
    </w:p>
    <w:p w14:paraId="2A8B8380" w14:textId="17B2D767" w:rsidR="0039111C" w:rsidRDefault="0039111C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sz w:val="28"/>
          <w:szCs w:val="28"/>
          <w:lang w:val="ru-UA"/>
        </w:rPr>
        <w:t>Третя сторінка:</w:t>
      </w:r>
    </w:p>
    <w:p w14:paraId="7FE91641" w14:textId="61A9592A" w:rsidR="00383085" w:rsidRPr="00383085" w:rsidRDefault="00383085" w:rsidP="00383085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</w:pP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 xml:space="preserve">&lt;!DOCTYPE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html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html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lang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="uk"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head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meta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charset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="UTF-8"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meta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name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 xml:space="preserve">="viewport"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content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="width=device-width, initial-scale=1.0"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title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Контакти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title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lastRenderedPageBreak/>
        <w:t xml:space="preserve">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link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rel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 xml:space="preserve">="stylesheet"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href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="css.css"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head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body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background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="images/field.jpg"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h1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Контакти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h1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nav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ul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a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href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="index.html"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Головна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a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a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href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="about.html"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Про Футбол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a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a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href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="contact.html"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Контакти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a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ul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nav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p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 xml:space="preserve">Зв'яжіться з нами через електронну пошту: 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a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href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="mailto:info@football.com"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info@football.com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a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p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h2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Соціальні мережі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h2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ul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type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="square"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a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href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 xml:space="preserve">="https://www.facebook.com"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target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="_blank"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Facebook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a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a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href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 xml:space="preserve">="https://www.instagram.com"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target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="_blank"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Instagram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a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 xml:space="preserve">  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 xml:space="preserve">a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href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 xml:space="preserve">="https://www.twitter.com"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target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="_blank"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Twitter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a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li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ul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body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br/>
        <w:t>&lt;/</w:t>
      </w:r>
      <w:r w:rsidRPr="00383085">
        <w:rPr>
          <w:rFonts w:ascii="Courier New" w:eastAsia="Times New Roman" w:hAnsi="Courier New" w:cs="Courier New"/>
          <w:color w:val="569CD6"/>
          <w:kern w:val="0"/>
          <w:sz w:val="20"/>
          <w:szCs w:val="20"/>
          <w:lang w:val="ru-UA" w:eastAsia="ru-UA"/>
          <w14:ligatures w14:val="none"/>
        </w:rPr>
        <w:t>html</w:t>
      </w:r>
      <w:r w:rsidRPr="00383085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UA" w:eastAsia="ru-UA"/>
          <w14:ligatures w14:val="none"/>
        </w:rPr>
        <w:t>&gt;</w:t>
      </w:r>
    </w:p>
    <w:p w14:paraId="1BE3305A" w14:textId="6B581407" w:rsidR="0039111C" w:rsidRDefault="00383085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sz w:val="28"/>
          <w:szCs w:val="28"/>
          <w:lang w:val="ru-UA"/>
        </w:rPr>
        <w:t>Та маємо результат:</w:t>
      </w:r>
    </w:p>
    <w:p w14:paraId="3D45A02C" w14:textId="36FA114A" w:rsidR="00383085" w:rsidRDefault="00383085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noProof/>
        </w:rPr>
        <w:drawing>
          <wp:inline distT="0" distB="0" distL="0" distR="0" wp14:anchorId="32761B7A" wp14:editId="7191E7F8">
            <wp:extent cx="6391275" cy="3157220"/>
            <wp:effectExtent l="0" t="0" r="9525" b="5080"/>
            <wp:docPr id="1259145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45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9026" w14:textId="0B5A019A" w:rsidR="001E017D" w:rsidRDefault="001E017D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sz w:val="28"/>
          <w:szCs w:val="28"/>
          <w:lang w:val="ru-UA"/>
        </w:rPr>
        <w:t>І останнє CSS:</w:t>
      </w:r>
    </w:p>
    <w:p w14:paraId="439FA1AC" w14:textId="34B76D5F" w:rsidR="00162105" w:rsidRPr="006C72CC" w:rsidRDefault="00383085" w:rsidP="006C72C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</w:pPr>
      <w:r w:rsidRPr="00383085">
        <w:rPr>
          <w:rFonts w:ascii="Courier New" w:eastAsia="Times New Roman" w:hAnsi="Courier New" w:cs="Courier New"/>
          <w:color w:val="D7BA7D"/>
          <w:kern w:val="0"/>
          <w:sz w:val="20"/>
          <w:szCs w:val="20"/>
          <w:lang w:val="ru-UA" w:eastAsia="ru-UA"/>
          <w14:ligatures w14:val="none"/>
        </w:rPr>
        <w:t xml:space="preserve">body 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{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  <w:t xml:space="preserve">   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font-family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 xml:space="preserve">: Arial, 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sans-serif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  <w:t xml:space="preserve">   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color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 xml:space="preserve">: </w:t>
      </w:r>
      <w:r w:rsidRPr="00383085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UA" w:eastAsia="ru-UA"/>
          <w14:ligatures w14:val="none"/>
        </w:rPr>
        <w:t>#333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  <w:t xml:space="preserve">   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background-size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 xml:space="preserve">: 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cover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  <w:t>}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</w:r>
      <w:r w:rsidRPr="00383085">
        <w:rPr>
          <w:rFonts w:ascii="Courier New" w:eastAsia="Times New Roman" w:hAnsi="Courier New" w:cs="Courier New"/>
          <w:color w:val="D7BA7D"/>
          <w:kern w:val="0"/>
          <w:sz w:val="20"/>
          <w:szCs w:val="20"/>
          <w:lang w:val="ru-UA" w:eastAsia="ru-UA"/>
          <w14:ligatures w14:val="none"/>
        </w:rPr>
        <w:t xml:space="preserve">a 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{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  <w:t xml:space="preserve">   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color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 xml:space="preserve">: </w:t>
      </w:r>
      <w:r w:rsidRPr="00383085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UA" w:eastAsia="ru-UA"/>
          <w14:ligatures w14:val="none"/>
        </w:rPr>
        <w:t>#0066cc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  <w:t xml:space="preserve">   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text-decoration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 xml:space="preserve">: 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none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  <w:t>}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</w:r>
      <w:r w:rsidRPr="00383085">
        <w:rPr>
          <w:rFonts w:ascii="Courier New" w:eastAsia="Times New Roman" w:hAnsi="Courier New" w:cs="Courier New"/>
          <w:color w:val="D7BA7D"/>
          <w:kern w:val="0"/>
          <w:sz w:val="20"/>
          <w:szCs w:val="20"/>
          <w:lang w:val="ru-UA" w:eastAsia="ru-UA"/>
          <w14:ligatures w14:val="none"/>
        </w:rPr>
        <w:t>a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:</w:t>
      </w:r>
      <w:r w:rsidRPr="00383085">
        <w:rPr>
          <w:rFonts w:ascii="Courier New" w:eastAsia="Times New Roman" w:hAnsi="Courier New" w:cs="Courier New"/>
          <w:color w:val="D7BA7D"/>
          <w:kern w:val="0"/>
          <w:sz w:val="20"/>
          <w:szCs w:val="20"/>
          <w:lang w:val="ru-UA" w:eastAsia="ru-UA"/>
          <w14:ligatures w14:val="none"/>
        </w:rPr>
        <w:t xml:space="preserve">hover 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{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  <w:t xml:space="preserve">   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color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 xml:space="preserve">: </w:t>
      </w:r>
      <w:r w:rsidRPr="00383085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ru-UA" w:eastAsia="ru-UA"/>
          <w14:ligatures w14:val="none"/>
        </w:rPr>
        <w:t>#ff6600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  <w:t>}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</w:r>
      <w:r w:rsidRPr="00383085">
        <w:rPr>
          <w:rFonts w:ascii="Courier New" w:eastAsia="Times New Roman" w:hAnsi="Courier New" w:cs="Courier New"/>
          <w:color w:val="D7BA7D"/>
          <w:kern w:val="0"/>
          <w:sz w:val="20"/>
          <w:szCs w:val="20"/>
          <w:lang w:val="ru-UA" w:eastAsia="ru-UA"/>
          <w14:ligatures w14:val="none"/>
        </w:rPr>
        <w:t xml:space="preserve">table 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{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lastRenderedPageBreak/>
        <w:t xml:space="preserve">   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width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 xml:space="preserve">: </w:t>
      </w:r>
      <w:r w:rsidRPr="00383085">
        <w:rPr>
          <w:rFonts w:ascii="Courier New" w:eastAsia="Times New Roman" w:hAnsi="Courier New" w:cs="Courier New"/>
          <w:color w:val="B4CDA8"/>
          <w:kern w:val="0"/>
          <w:sz w:val="20"/>
          <w:szCs w:val="20"/>
          <w:lang w:val="ru-UA" w:eastAsia="ru-UA"/>
          <w14:ligatures w14:val="none"/>
        </w:rPr>
        <w:t>80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%;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  <w:t xml:space="preserve">   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margin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 xml:space="preserve">: </w:t>
      </w:r>
      <w:r w:rsidRPr="00383085">
        <w:rPr>
          <w:rFonts w:ascii="Courier New" w:eastAsia="Times New Roman" w:hAnsi="Courier New" w:cs="Courier New"/>
          <w:color w:val="B4CDA8"/>
          <w:kern w:val="0"/>
          <w:sz w:val="20"/>
          <w:szCs w:val="20"/>
          <w:lang w:val="ru-UA" w:eastAsia="ru-UA"/>
          <w14:ligatures w14:val="none"/>
        </w:rPr>
        <w:t>20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px auto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  <w:t xml:space="preserve">   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border-collapse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 xml:space="preserve">: 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collapse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  <w:t>}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</w:r>
      <w:r w:rsidRPr="00383085">
        <w:rPr>
          <w:rFonts w:ascii="Courier New" w:eastAsia="Times New Roman" w:hAnsi="Courier New" w:cs="Courier New"/>
          <w:color w:val="D7BA7D"/>
          <w:kern w:val="0"/>
          <w:sz w:val="20"/>
          <w:szCs w:val="20"/>
          <w:lang w:val="ru-UA" w:eastAsia="ru-UA"/>
          <w14:ligatures w14:val="none"/>
        </w:rPr>
        <w:t>th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 xml:space="preserve">, </w:t>
      </w:r>
      <w:r w:rsidRPr="00383085">
        <w:rPr>
          <w:rFonts w:ascii="Courier New" w:eastAsia="Times New Roman" w:hAnsi="Courier New" w:cs="Courier New"/>
          <w:color w:val="D7BA7D"/>
          <w:kern w:val="0"/>
          <w:sz w:val="20"/>
          <w:szCs w:val="20"/>
          <w:lang w:val="ru-UA" w:eastAsia="ru-UA"/>
          <w14:ligatures w14:val="none"/>
        </w:rPr>
        <w:t xml:space="preserve">td 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{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  <w:t xml:space="preserve">   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padding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 xml:space="preserve">: </w:t>
      </w:r>
      <w:r w:rsidRPr="00383085">
        <w:rPr>
          <w:rFonts w:ascii="Courier New" w:eastAsia="Times New Roman" w:hAnsi="Courier New" w:cs="Courier New"/>
          <w:color w:val="B4CDA8"/>
          <w:kern w:val="0"/>
          <w:sz w:val="20"/>
          <w:szCs w:val="20"/>
          <w:lang w:val="ru-UA" w:eastAsia="ru-UA"/>
          <w14:ligatures w14:val="none"/>
        </w:rPr>
        <w:t>10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px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  <w:t xml:space="preserve">    </w:t>
      </w:r>
      <w:r w:rsidRPr="00383085">
        <w:rPr>
          <w:rFonts w:ascii="Courier New" w:eastAsia="Times New Roman" w:hAnsi="Courier New" w:cs="Courier New"/>
          <w:color w:val="9CDCFE"/>
          <w:kern w:val="0"/>
          <w:sz w:val="20"/>
          <w:szCs w:val="20"/>
          <w:lang w:val="ru-UA" w:eastAsia="ru-UA"/>
          <w14:ligatures w14:val="none"/>
        </w:rPr>
        <w:t>text-align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 xml:space="preserve">: </w:t>
      </w:r>
      <w:r w:rsidRPr="00383085">
        <w:rPr>
          <w:rFonts w:ascii="Courier New" w:eastAsia="Times New Roman" w:hAnsi="Courier New" w:cs="Courier New"/>
          <w:color w:val="CE9178"/>
          <w:kern w:val="0"/>
          <w:sz w:val="20"/>
          <w:szCs w:val="20"/>
          <w:lang w:val="ru-UA" w:eastAsia="ru-UA"/>
          <w14:ligatures w14:val="none"/>
        </w:rPr>
        <w:t>center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t>;</w:t>
      </w:r>
      <w:r w:rsidRPr="00383085">
        <w:rPr>
          <w:rFonts w:ascii="Courier New" w:eastAsia="Times New Roman" w:hAnsi="Courier New" w:cs="Courier New"/>
          <w:color w:val="D4D4D4"/>
          <w:kern w:val="0"/>
          <w:sz w:val="20"/>
          <w:szCs w:val="20"/>
          <w:lang w:val="ru-UA" w:eastAsia="ru-UA"/>
          <w14:ligatures w14:val="none"/>
        </w:rPr>
        <w:br/>
        <w:t>}</w:t>
      </w:r>
    </w:p>
    <w:p w14:paraId="54CEA67B" w14:textId="6D2A37C5" w:rsidR="001E017D" w:rsidRPr="00162105" w:rsidRDefault="00162105" w:rsidP="002C0CA3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  <w:lang w:val="en-US"/>
        </w:rPr>
      </w:pPr>
      <w:r w:rsidRPr="00162105">
        <w:rPr>
          <w:rFonts w:ascii="Times New Roman" w:hAnsi="Times New Roman" w:cs="Times New Roman"/>
          <w:sz w:val="28"/>
          <w:szCs w:val="28"/>
        </w:rPr>
        <w:t>Результат на</w:t>
      </w:r>
      <w:r w:rsidR="001E017D" w:rsidRPr="00162105">
        <w:rPr>
          <w:rFonts w:ascii="Times New Roman" w:hAnsi="Times New Roman" w:cs="Times New Roman"/>
          <w:sz w:val="28"/>
          <w:szCs w:val="28"/>
        </w:rPr>
        <w:t xml:space="preserve"> Git</w:t>
      </w:r>
      <w:r w:rsidRPr="00162105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14:paraId="555C0032" w14:textId="2027A19D" w:rsidR="00BD1502" w:rsidRDefault="00162105" w:rsidP="00BD1502">
      <w:pPr>
        <w:tabs>
          <w:tab w:val="left" w:pos="9498"/>
        </w:tabs>
        <w:ind w:right="-143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noProof/>
        </w:rPr>
        <w:drawing>
          <wp:inline distT="0" distB="0" distL="0" distR="0" wp14:anchorId="2B6FCD18" wp14:editId="782501B2">
            <wp:extent cx="5985836" cy="3416060"/>
            <wp:effectExtent l="0" t="0" r="0" b="0"/>
            <wp:docPr id="1612538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388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8230" cy="341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3902" w14:textId="77777777" w:rsidR="009114CC" w:rsidRPr="00333BAF" w:rsidRDefault="009114CC" w:rsidP="00BD1502">
      <w:pPr>
        <w:tabs>
          <w:tab w:val="left" w:pos="9498"/>
        </w:tabs>
        <w:ind w:right="-14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14CC">
        <w:rPr>
          <w:rFonts w:ascii="Times New Roman" w:hAnsi="Times New Roman" w:cs="Times New Roman"/>
          <w:b/>
          <w:bCs/>
          <w:sz w:val="28"/>
          <w:szCs w:val="28"/>
        </w:rPr>
        <w:t xml:space="preserve">Висновок </w:t>
      </w:r>
    </w:p>
    <w:p w14:paraId="5042293B" w14:textId="6A1678A7" w:rsidR="009114CC" w:rsidRPr="00452230" w:rsidRDefault="00383085" w:rsidP="00383085">
      <w:pPr>
        <w:tabs>
          <w:tab w:val="left" w:pos="9498"/>
        </w:tabs>
        <w:ind w:right="851"/>
        <w:rPr>
          <w:rFonts w:ascii="Times New Roman" w:hAnsi="Times New Roman" w:cs="Times New Roman"/>
          <w:sz w:val="28"/>
          <w:szCs w:val="28"/>
          <w:lang w:val="ru-UA"/>
        </w:rPr>
      </w:pPr>
      <w:r w:rsidRPr="00383085">
        <w:rPr>
          <w:rFonts w:ascii="Times New Roman" w:hAnsi="Times New Roman" w:cs="Times New Roman"/>
          <w:sz w:val="28"/>
          <w:szCs w:val="28"/>
          <w:lang w:val="ru-UA"/>
        </w:rPr>
        <w:t>Виконана робота містила додавання тексту, зображень та списків на сторінки. Реалізовано гіперпосилання для переходів між сторінками та на зовнішні ресурси в Інтернеті. Зображення перетворено на гіперпосилання для відкриття їхніх повнорозмірних версій. Текст оформлено з використанням різних шрифтів і кольорів. Додано таблиці з різноманітним вмістом. Вставлено плаваючий фрейм для відображення зовнішнього контенту. Фон сторінок прикрашено графічними елементами.</w:t>
      </w:r>
    </w:p>
    <w:sectPr w:rsidR="009114CC" w:rsidRPr="00452230" w:rsidSect="002C0CA3">
      <w:pgSz w:w="11906" w:h="16838"/>
      <w:pgMar w:top="1134" w:right="14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DBE"/>
    <w:rsid w:val="00016FDB"/>
    <w:rsid w:val="00032CAB"/>
    <w:rsid w:val="000F3FE2"/>
    <w:rsid w:val="00152F77"/>
    <w:rsid w:val="00162105"/>
    <w:rsid w:val="001902E5"/>
    <w:rsid w:val="001E017D"/>
    <w:rsid w:val="002C0CA3"/>
    <w:rsid w:val="00333BAF"/>
    <w:rsid w:val="00383085"/>
    <w:rsid w:val="0039111C"/>
    <w:rsid w:val="00452230"/>
    <w:rsid w:val="004B5E37"/>
    <w:rsid w:val="00546E6B"/>
    <w:rsid w:val="00567DBE"/>
    <w:rsid w:val="00594511"/>
    <w:rsid w:val="006C72CC"/>
    <w:rsid w:val="007D64BF"/>
    <w:rsid w:val="007F4989"/>
    <w:rsid w:val="0082617B"/>
    <w:rsid w:val="00826685"/>
    <w:rsid w:val="00854F8B"/>
    <w:rsid w:val="008D756B"/>
    <w:rsid w:val="009114CC"/>
    <w:rsid w:val="00965573"/>
    <w:rsid w:val="00A75448"/>
    <w:rsid w:val="00A84299"/>
    <w:rsid w:val="00A9361F"/>
    <w:rsid w:val="00AD0F95"/>
    <w:rsid w:val="00BC4822"/>
    <w:rsid w:val="00BD1502"/>
    <w:rsid w:val="00BE4320"/>
    <w:rsid w:val="00BE64DF"/>
    <w:rsid w:val="00C6709C"/>
    <w:rsid w:val="00CA3DFE"/>
    <w:rsid w:val="00CD4FD5"/>
    <w:rsid w:val="00D24678"/>
    <w:rsid w:val="00D81797"/>
    <w:rsid w:val="00D9767B"/>
    <w:rsid w:val="00E67895"/>
    <w:rsid w:val="00F676CC"/>
    <w:rsid w:val="00F946BC"/>
    <w:rsid w:val="00FD4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3DDE1"/>
  <w15:chartTrackingRefBased/>
  <w15:docId w15:val="{35D5B9FD-AB15-436B-AA33-A4EBB3160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567D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7D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67D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67D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67D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7D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67D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67D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67D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7D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67D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67D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67DB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67DB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67D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67DB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67D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67DB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67D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67D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67D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67D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67D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67DB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67DB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67DB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67D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67DB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67DBE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67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1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4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1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8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3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9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6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5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0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8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</Pages>
  <Words>1321</Words>
  <Characters>7532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Микола Могильний</dc:creator>
  <cp:keywords/>
  <dc:description/>
  <cp:lastModifiedBy>Nikolay Mogilnyi</cp:lastModifiedBy>
  <cp:revision>35</cp:revision>
  <cp:lastPrinted>2025-04-15T10:31:00Z</cp:lastPrinted>
  <dcterms:created xsi:type="dcterms:W3CDTF">2025-02-11T19:09:00Z</dcterms:created>
  <dcterms:modified xsi:type="dcterms:W3CDTF">2025-04-21T17:20:00Z</dcterms:modified>
</cp:coreProperties>
</file>