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D7B8" w14:textId="77418209" w:rsidR="005D7E64" w:rsidRPr="00B81A72" w:rsidRDefault="006B5883">
      <w:pPr>
        <w:rPr>
          <w:rFonts w:ascii="Fira Sans Condensed" w:hAnsi="Fira Sans Condensed" w:cs="Fira Code"/>
          <w:i/>
        </w:rPr>
      </w:pPr>
      <w:r w:rsidRPr="00B81A72">
        <w:rPr>
          <w:rFonts w:ascii="Fira Sans Condensed" w:hAnsi="Fira Sans Condensed" w:cs="Fira Code"/>
          <w:i/>
        </w:rPr>
        <w:t>Jeremy L. Bass, Pro Se</w:t>
      </w:r>
    </w:p>
    <w:p w14:paraId="396003B6" w14:textId="1DD51C79" w:rsidR="006B5883" w:rsidRPr="00B81A72" w:rsidRDefault="006B5883">
      <w:pPr>
        <w:rPr>
          <w:rFonts w:ascii="Fira Sans Condensed" w:hAnsi="Fira Sans Condensed" w:cs="Fira Code"/>
          <w:i/>
        </w:rPr>
      </w:pPr>
      <w:r w:rsidRPr="00B81A72">
        <w:rPr>
          <w:rFonts w:ascii="Fira Sans Condensed" w:hAnsi="Fira Sans Condensed" w:cs="Fira Code"/>
          <w:i/>
        </w:rPr>
        <w:t>1515 21</w:t>
      </w:r>
      <w:r w:rsidRPr="00B81A72">
        <w:rPr>
          <w:rFonts w:ascii="Fira Sans Condensed" w:hAnsi="Fira Sans Condensed" w:cs="Fira Code"/>
          <w:i/>
          <w:vertAlign w:val="superscript"/>
        </w:rPr>
        <w:t>st</w:t>
      </w:r>
      <w:r w:rsidRPr="00B81A72">
        <w:rPr>
          <w:rFonts w:ascii="Fira Sans Condensed" w:hAnsi="Fira Sans Condensed" w:cs="Fira Code"/>
          <w:i/>
        </w:rPr>
        <w:t xml:space="preserve"> </w:t>
      </w:r>
      <w:r w:rsidR="002A4DB2" w:rsidRPr="00B81A72">
        <w:rPr>
          <w:rFonts w:ascii="Fira Sans Condensed" w:hAnsi="Fira Sans Condensed" w:cs="Fira Code"/>
          <w:i/>
        </w:rPr>
        <w:t>Ave</w:t>
      </w:r>
    </w:p>
    <w:p w14:paraId="5DC160B4" w14:textId="01B98377" w:rsidR="006B5883" w:rsidRPr="00B81A72" w:rsidRDefault="006B5883">
      <w:pPr>
        <w:rPr>
          <w:rFonts w:ascii="Fira Sans Condensed" w:hAnsi="Fira Sans Condensed" w:cs="Fira Code"/>
          <w:i/>
        </w:rPr>
      </w:pPr>
      <w:r w:rsidRPr="00B81A72">
        <w:rPr>
          <w:rFonts w:ascii="Fira Sans Condensed" w:hAnsi="Fira Sans Condensed" w:cs="Fira Code"/>
          <w:i/>
        </w:rPr>
        <w:t>Lewiston, ID 83501-3926</w:t>
      </w:r>
    </w:p>
    <w:p w14:paraId="44F528B3" w14:textId="79FB8ECB" w:rsidR="006B5883" w:rsidRPr="00B81A72" w:rsidRDefault="006B5883">
      <w:pPr>
        <w:rPr>
          <w:rFonts w:ascii="Fira Sans Condensed" w:hAnsi="Fira Sans Condensed" w:cs="Fira Code"/>
          <w:i/>
        </w:rPr>
      </w:pPr>
      <w:r w:rsidRPr="00B81A72">
        <w:rPr>
          <w:rFonts w:ascii="Fira Sans Condensed" w:hAnsi="Fira Sans Condensed" w:cs="Fira Code"/>
          <w:i/>
        </w:rPr>
        <w:t>Ph: 208-549-9584</w:t>
      </w:r>
    </w:p>
    <w:p w14:paraId="42A1FB5B" w14:textId="0D791F75" w:rsidR="006B5883" w:rsidRPr="00B81A72" w:rsidRDefault="006B5883">
      <w:pPr>
        <w:rPr>
          <w:rFonts w:ascii="Fira Sans Condensed" w:hAnsi="Fira Sans Condensed" w:cs="Fira Code"/>
          <w:i/>
          <w:u w:val="single"/>
        </w:rPr>
      </w:pPr>
      <w:r w:rsidRPr="00B81A72">
        <w:rPr>
          <w:rFonts w:ascii="Fira Sans Condensed" w:hAnsi="Fira Sans Condensed" w:cs="Fira Code"/>
          <w:i/>
        </w:rPr>
        <w:t>Quantum.J.L.Bass@RAWdeal.io</w:t>
      </w:r>
    </w:p>
    <w:p w14:paraId="23779DCA" w14:textId="77777777" w:rsidR="005C2814" w:rsidRPr="00B81A72" w:rsidRDefault="005C2814">
      <w:pPr>
        <w:rPr>
          <w:rFonts w:ascii="Fira Sans Condensed" w:hAnsi="Fira Sans Condensed" w:cs="Fira Code"/>
          <w:sz w:val="22"/>
          <w:szCs w:val="22"/>
        </w:rPr>
      </w:pPr>
    </w:p>
    <w:p w14:paraId="3EED103F" w14:textId="0D6DE200" w:rsidR="005C2814" w:rsidRPr="00B81A72" w:rsidRDefault="005C2814" w:rsidP="00682A8E">
      <w:pPr>
        <w:tabs>
          <w:tab w:val="center" w:pos="4680"/>
        </w:tabs>
        <w:spacing w:line="276" w:lineRule="auto"/>
        <w:jc w:val="center"/>
        <w:rPr>
          <w:rFonts w:ascii="Fira Sans Condensed" w:hAnsi="Fira Sans Condensed" w:cs="Fira Code"/>
          <w:b/>
          <w:sz w:val="22"/>
          <w:szCs w:val="22"/>
        </w:rPr>
      </w:pPr>
      <w:r w:rsidRPr="00B81A72">
        <w:rPr>
          <w:rFonts w:ascii="Fira Sans Condensed" w:hAnsi="Fira Sans Condensed" w:cs="Fira Code"/>
          <w:b/>
          <w:sz w:val="22"/>
          <w:szCs w:val="22"/>
        </w:rPr>
        <w:t xml:space="preserve">IN THE DISTRICT COURT FOR THE </w:t>
      </w:r>
      <w:r w:rsidR="006B5883" w:rsidRPr="00B81A72">
        <w:rPr>
          <w:rFonts w:ascii="Fira Sans Condensed" w:hAnsi="Fira Sans Condensed" w:cs="Fira Code"/>
          <w:b/>
          <w:sz w:val="22"/>
          <w:szCs w:val="22"/>
        </w:rPr>
        <w:t xml:space="preserve">SECOND JUDICIAL </w:t>
      </w:r>
      <w:r w:rsidRPr="00B81A72">
        <w:rPr>
          <w:rFonts w:ascii="Fira Sans Condensed" w:hAnsi="Fira Sans Condensed" w:cs="Fira Code"/>
          <w:b/>
          <w:sz w:val="22"/>
          <w:szCs w:val="22"/>
        </w:rPr>
        <w:t>DISTRICT</w:t>
      </w:r>
    </w:p>
    <w:p w14:paraId="27950DC4" w14:textId="15877F59" w:rsidR="005C2814" w:rsidRPr="00B81A72" w:rsidRDefault="005C2814" w:rsidP="00682A8E">
      <w:pPr>
        <w:pStyle w:val="BodyText"/>
        <w:spacing w:line="276" w:lineRule="auto"/>
        <w:ind w:left="5040" w:hanging="5040"/>
        <w:jc w:val="center"/>
        <w:rPr>
          <w:rFonts w:ascii="Fira Sans Condensed" w:hAnsi="Fira Sans Condensed" w:cs="Fira Code"/>
          <w:sz w:val="22"/>
          <w:szCs w:val="22"/>
          <w:u w:val="single"/>
        </w:rPr>
      </w:pPr>
      <w:r w:rsidRPr="00B81A72">
        <w:rPr>
          <w:rFonts w:ascii="Fira Sans Condensed" w:hAnsi="Fira Sans Condensed" w:cs="Fira Code"/>
          <w:b/>
          <w:sz w:val="22"/>
          <w:szCs w:val="22"/>
        </w:rPr>
        <w:t xml:space="preserve">FOR THE STATE OF IDAHO, IN </w:t>
      </w:r>
      <w:r w:rsidR="006B5883" w:rsidRPr="00B81A72">
        <w:rPr>
          <w:rFonts w:ascii="Fira Sans Condensed" w:hAnsi="Fira Sans Condensed"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B81A72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170CF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0" w:name="Parties"/>
            <w:bookmarkEnd w:id="0"/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>JEREMY L. BASS,</w:t>
            </w:r>
          </w:p>
          <w:p w14:paraId="5351A926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 Plaintiff,</w:t>
            </w:r>
          </w:p>
          <w:p w14:paraId="7ED30745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0CAD490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 xml:space="preserve">         vs.</w:t>
            </w:r>
          </w:p>
          <w:p w14:paraId="00493A69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4527410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>BANK OF AMERICA, N.A.,</w:t>
            </w:r>
          </w:p>
          <w:p w14:paraId="3A3B4557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>CARRINGTON MORTGAGE SERVICES, LLC,</w:t>
            </w:r>
          </w:p>
          <w:p w14:paraId="0EDFFF8A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>RECONTRUST COMPANY, N.A.,</w:t>
            </w:r>
          </w:p>
          <w:p w14:paraId="425AF7F2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>Randall Szabo, c/o IDEA Law Group, LLC,</w:t>
            </w:r>
          </w:p>
          <w:p w14:paraId="36E6DC33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>MICHAEL J. NEWELL, c/o IDEA Law Group, LLC,</w:t>
            </w:r>
          </w:p>
          <w:p w14:paraId="519A6FD6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>DOE I-X</w:t>
            </w:r>
          </w:p>
          <w:p w14:paraId="2CC14062" w14:textId="77777777" w:rsidR="00580ED3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B403860" w14:textId="0CCFA8B3" w:rsidR="005C2814" w:rsidRPr="00B81A72" w:rsidRDefault="00580ED3" w:rsidP="00580ED3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77777777" w:rsidR="005C2814" w:rsidRPr="00B81A72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1" w:name="CaseNumber"/>
            <w:bookmarkEnd w:id="1"/>
          </w:p>
          <w:p w14:paraId="516ED90E" w14:textId="77777777" w:rsidR="00D17E2C" w:rsidRPr="00B81A72" w:rsidRDefault="00D17E2C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4365E05E" w14:textId="77777777" w:rsidR="00D17E2C" w:rsidRPr="00B81A72" w:rsidRDefault="00D17E2C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39807534" w14:textId="77777777" w:rsidR="00D17E2C" w:rsidRPr="00B81A72" w:rsidRDefault="00D17E2C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4AF0F165" w14:textId="77777777" w:rsidR="00D17E2C" w:rsidRPr="00B81A72" w:rsidRDefault="00D17E2C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77E6A923" w14:textId="4E2303FA" w:rsidR="005C2814" w:rsidRPr="00B81A72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  <w:u w:val="single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 xml:space="preserve">Case No. </w:t>
            </w:r>
            <w:proofErr w:type="spellStart"/>
            <w:r w:rsidR="006B5883" w:rsidRPr="00B81A72">
              <w:rPr>
                <w:rFonts w:ascii="Fira Sans Condensed" w:hAnsi="Fira Sans Condensed" w:cs="Fira Code"/>
                <w:sz w:val="22"/>
                <w:szCs w:val="22"/>
              </w:rPr>
              <w:t>CV35221875</w:t>
            </w:r>
            <w:proofErr w:type="spellEnd"/>
          </w:p>
          <w:p w14:paraId="66F38A37" w14:textId="77777777" w:rsidR="005C2814" w:rsidRPr="00B81A72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20B5318A" w14:textId="77777777" w:rsidR="001C63C1" w:rsidRPr="00B81A72" w:rsidRDefault="001C63C1" w:rsidP="001C63C1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bookmarkStart w:id="2" w:name="_Hlk129872138"/>
            <w:bookmarkStart w:id="3" w:name="_Hlk125445019"/>
            <w:r w:rsidRPr="00B81A72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AFFIDAVIT IN SUPPORT OF </w:t>
            </w:r>
          </w:p>
          <w:p w14:paraId="0C8F352D" w14:textId="77777777" w:rsidR="00CF7DAE" w:rsidRPr="00B81A72" w:rsidRDefault="001C63C1" w:rsidP="001C63C1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COMPLAINT</w:t>
            </w:r>
            <w:bookmarkStart w:id="4" w:name="_Hlk131064677"/>
          </w:p>
          <w:p w14:paraId="0EC8BBBE" w14:textId="7572866B" w:rsidR="00BB7FB2" w:rsidRPr="00B81A72" w:rsidRDefault="00CF7DAE" w:rsidP="001C63C1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 </w:t>
            </w:r>
            <w:bookmarkEnd w:id="2"/>
            <w:r w:rsidRPr="00B81A72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– </w:t>
            </w:r>
            <w:bookmarkStart w:id="5" w:name="_Hlk131065995"/>
            <w:r w:rsidR="00B81A72" w:rsidRPr="00B81A72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DEFENDANT DETAILS</w:t>
            </w:r>
            <w:bookmarkEnd w:id="5"/>
          </w:p>
          <w:bookmarkEnd w:id="3"/>
          <w:bookmarkEnd w:id="4"/>
          <w:p w14:paraId="5256B60E" w14:textId="77777777" w:rsidR="005C2814" w:rsidRPr="00B81A72" w:rsidRDefault="005C2814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C75E057" w14:textId="77777777" w:rsidR="00320CC3" w:rsidRPr="00B81A72" w:rsidRDefault="00320CC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4721E0BF" w14:textId="77777777" w:rsidR="00320CC3" w:rsidRPr="00B81A72" w:rsidRDefault="00320CC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C12E3EF" w14:textId="77777777" w:rsidR="00320CC3" w:rsidRPr="00B81A72" w:rsidRDefault="00320CC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2E21DEE4" w14:textId="71ECFDB8" w:rsidR="00320CC3" w:rsidRPr="00B81A72" w:rsidRDefault="00095E4B" w:rsidP="00BB64C2">
            <w:pPr>
              <w:pStyle w:val="SingleSpacing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B81A72">
              <w:rPr>
                <w:rFonts w:ascii="Fira Sans Condensed" w:hAnsi="Fira Sans Condensed" w:cs="Fira Code"/>
                <w:sz w:val="22"/>
                <w:szCs w:val="22"/>
              </w:rPr>
              <w:t xml:space="preserve">   </w:t>
            </w:r>
            <w:r w:rsidR="00DB2E01" w:rsidRPr="00B81A72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DEMAND FOR </w:t>
            </w:r>
            <w:r w:rsidR="006938E0" w:rsidRPr="00B81A72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JURY</w:t>
            </w:r>
          </w:p>
        </w:tc>
      </w:tr>
    </w:tbl>
    <w:p w14:paraId="614EC4B3" w14:textId="77777777" w:rsidR="008B5C53" w:rsidRPr="00B81A72" w:rsidRDefault="008B5C53" w:rsidP="00BB64C2">
      <w:pPr>
        <w:tabs>
          <w:tab w:val="left" w:pos="-1440"/>
          <w:tab w:val="left" w:pos="-720"/>
          <w:tab w:val="left" w:pos="0"/>
          <w:tab w:val="left" w:pos="195"/>
          <w:tab w:val="left" w:pos="1440"/>
          <w:tab w:val="left" w:pos="1710"/>
          <w:tab w:val="left" w:pos="2880"/>
          <w:tab w:val="left" w:pos="3600"/>
          <w:tab w:val="left" w:pos="4608"/>
          <w:tab w:val="left" w:pos="5328"/>
        </w:tabs>
        <w:jc w:val="both"/>
        <w:rPr>
          <w:rFonts w:ascii="Fira Sans Condensed" w:hAnsi="Fira Sans Condensed" w:cs="Fira Code"/>
          <w:b/>
          <w:bCs/>
          <w:sz w:val="22"/>
          <w:szCs w:val="22"/>
        </w:rPr>
      </w:pPr>
    </w:p>
    <w:p w14:paraId="208FF440" w14:textId="672C30C6" w:rsidR="00E154AD" w:rsidRPr="00B81A72" w:rsidRDefault="00B94B50" w:rsidP="00AD1A65">
      <w:pPr>
        <w:pStyle w:val="BodyText2"/>
        <w:tabs>
          <w:tab w:val="clear" w:pos="720"/>
          <w:tab w:val="clear" w:pos="3456"/>
          <w:tab w:val="left" w:pos="90"/>
          <w:tab w:val="left" w:pos="270"/>
          <w:tab w:val="left" w:pos="540"/>
        </w:tabs>
        <w:spacing w:line="480" w:lineRule="auto"/>
        <w:ind w:firstLine="0"/>
        <w:jc w:val="center"/>
        <w:outlineLvl w:val="0"/>
        <w:rPr>
          <w:rFonts w:ascii="Fira Sans Condensed" w:hAnsi="Fira Sans Condensed" w:cs="Fira Code"/>
          <w:b/>
          <w:bCs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fldChar w:fldCharType="begin"/>
      </w:r>
      <w:r w:rsidRPr="00B81A72">
        <w:rPr>
          <w:rFonts w:ascii="Fira Sans Condensed" w:hAnsi="Fira Sans Condensed" w:cs="Fira Code"/>
          <w:sz w:val="22"/>
          <w:szCs w:val="22"/>
        </w:rPr>
        <w:instrText xml:space="preserve"> XE "PREAMBLE" </w:instrText>
      </w:r>
      <w:r w:rsidRPr="00B81A72">
        <w:rPr>
          <w:rFonts w:ascii="Fira Sans Condensed" w:hAnsi="Fira Sans Condensed" w:cs="Fira Code"/>
          <w:sz w:val="22"/>
          <w:szCs w:val="22"/>
        </w:rPr>
        <w:fldChar w:fldCharType="end"/>
      </w:r>
    </w:p>
    <w:p w14:paraId="4E29162E" w14:textId="0C0318A6" w:rsidR="001C63C1" w:rsidRPr="00B81A72" w:rsidRDefault="00685E90" w:rsidP="005A3E4F">
      <w:pPr>
        <w:pStyle w:val="BodyText2"/>
        <w:tabs>
          <w:tab w:val="clear" w:pos="720"/>
          <w:tab w:val="clear" w:pos="3456"/>
        </w:tabs>
        <w:spacing w:line="480" w:lineRule="auto"/>
        <w:ind w:firstLine="0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ab/>
        <w:t>COMES NOW Plaintiff, JEREMY L. BASS</w:t>
      </w:r>
      <w:r w:rsidR="00C246B8" w:rsidRPr="00B81A72">
        <w:rPr>
          <w:rFonts w:ascii="Fira Sans Condensed" w:hAnsi="Fira Sans Condensed" w:cs="Fira Code"/>
          <w:sz w:val="22"/>
          <w:szCs w:val="22"/>
        </w:rPr>
        <w:t xml:space="preserve">, </w:t>
      </w:r>
      <w:r w:rsidR="001C63C1" w:rsidRPr="00B81A72">
        <w:rPr>
          <w:rFonts w:ascii="Fira Sans Condensed" w:hAnsi="Fira Sans Condensed" w:cs="Fira Code"/>
          <w:sz w:val="22"/>
          <w:szCs w:val="22"/>
        </w:rPr>
        <w:t>AND PROVIDES THIS AFFIDAVIT IN SUPPORT OF THE COMPLAINT AND MOTIONS</w:t>
      </w:r>
      <w:r w:rsidR="00580ED3" w:rsidRPr="00B81A72">
        <w:rPr>
          <w:rFonts w:ascii="Fira Sans Condensed" w:hAnsi="Fira Sans Condensed" w:cs="Fira Code"/>
          <w:sz w:val="22"/>
          <w:szCs w:val="22"/>
        </w:rPr>
        <w:t xml:space="preserve"> </w:t>
      </w:r>
      <w:proofErr w:type="gramStart"/>
      <w:r w:rsidR="00580ED3" w:rsidRPr="00B81A72">
        <w:rPr>
          <w:rFonts w:ascii="Fira Sans Condensed" w:hAnsi="Fira Sans Condensed" w:cs="Fira Code"/>
          <w:sz w:val="22"/>
          <w:szCs w:val="22"/>
        </w:rPr>
        <w:t>in regards to</w:t>
      </w:r>
      <w:proofErr w:type="gramEnd"/>
      <w:r w:rsidR="00580ED3" w:rsidRPr="00B81A72">
        <w:rPr>
          <w:rFonts w:ascii="Fira Sans Condensed" w:hAnsi="Fira Sans Condensed" w:cs="Fira Code"/>
          <w:sz w:val="22"/>
          <w:szCs w:val="22"/>
        </w:rPr>
        <w:t xml:space="preserve"> his knowledge of </w:t>
      </w:r>
      <w:r w:rsidR="00B81A72" w:rsidRPr="00B81A72">
        <w:rPr>
          <w:rFonts w:ascii="Fira Sans Condensed" w:hAnsi="Fira Sans Condensed" w:cs="Fira Code"/>
          <w:sz w:val="22"/>
          <w:szCs w:val="22"/>
        </w:rPr>
        <w:t>the details of the defendants and reasons of inclusion or not</w:t>
      </w:r>
      <w:r w:rsidR="001C63C1" w:rsidRPr="00B81A72">
        <w:rPr>
          <w:rFonts w:ascii="Fira Sans Condensed" w:hAnsi="Fira Sans Condensed" w:cs="Fira Code"/>
          <w:sz w:val="22"/>
          <w:szCs w:val="22"/>
        </w:rPr>
        <w:t>.</w:t>
      </w:r>
      <w:r w:rsidR="00B81A72">
        <w:rPr>
          <w:rFonts w:ascii="Fira Sans Condensed" w:hAnsi="Fira Sans Condensed" w:cs="Fira Code"/>
          <w:sz w:val="22"/>
          <w:szCs w:val="22"/>
        </w:rPr>
        <w:t xml:space="preserve"> </w:t>
      </w:r>
      <w:r w:rsidR="00B41379">
        <w:rPr>
          <w:rFonts w:ascii="Fira Sans Condensed" w:hAnsi="Fira Sans Condensed" w:cs="Fira Code"/>
          <w:sz w:val="22"/>
          <w:szCs w:val="22"/>
        </w:rPr>
        <w:t>The reason</w:t>
      </w:r>
      <w:r w:rsidR="00B81A72">
        <w:rPr>
          <w:rFonts w:ascii="Fira Sans Condensed" w:hAnsi="Fira Sans Condensed" w:cs="Fira Code"/>
          <w:sz w:val="22"/>
          <w:szCs w:val="22"/>
        </w:rPr>
        <w:t xml:space="preserve"> for this affidavit is to help meet the page limits defined in </w:t>
      </w:r>
      <w:r w:rsidR="00B81A72" w:rsidRPr="00B81A72">
        <w:rPr>
          <w:rFonts w:ascii="Fira Sans Condensed" w:hAnsi="Fira Sans Condensed" w:cs="Fira Code"/>
          <w:sz w:val="22"/>
          <w:szCs w:val="22"/>
        </w:rPr>
        <w:t>District Local Rule Civ 7.1 (Civil) [v. 4</w:t>
      </w:r>
      <w:proofErr w:type="gramStart"/>
      <w:r w:rsidR="00B81A72" w:rsidRPr="00B81A72">
        <w:rPr>
          <w:rFonts w:ascii="Fira Sans Condensed" w:hAnsi="Fira Sans Condensed" w:cs="Fira Code"/>
          <w:sz w:val="22"/>
          <w:szCs w:val="22"/>
        </w:rPr>
        <w:t>]</w:t>
      </w:r>
      <w:r w:rsidR="00B81A72">
        <w:rPr>
          <w:rFonts w:ascii="Fira Sans Condensed" w:hAnsi="Fira Sans Condensed" w:cs="Fira Code"/>
          <w:sz w:val="22"/>
          <w:szCs w:val="22"/>
        </w:rPr>
        <w:t xml:space="preserve"> .</w:t>
      </w:r>
      <w:proofErr w:type="gramEnd"/>
    </w:p>
    <w:p w14:paraId="1CB550D9" w14:textId="26BBF075" w:rsidR="005A3E4F" w:rsidRPr="00B81A72" w:rsidRDefault="001C63C1" w:rsidP="001C63C1">
      <w:pPr>
        <w:pStyle w:val="BodyText2"/>
        <w:spacing w:line="480" w:lineRule="auto"/>
        <w:ind w:firstLine="0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ab/>
      </w:r>
      <w:r w:rsidR="000C13B2" w:rsidRPr="00B81A72">
        <w:rPr>
          <w:rFonts w:ascii="Fira Sans Condensed" w:hAnsi="Fira Sans Condensed" w:cs="Fira Code"/>
          <w:sz w:val="22"/>
          <w:szCs w:val="22"/>
        </w:rPr>
        <w:t xml:space="preserve">I, Jeremy L. Bass, Pro Se, </w:t>
      </w:r>
      <w:r w:rsidRPr="00B81A72">
        <w:rPr>
          <w:rFonts w:ascii="Fira Sans Condensed" w:hAnsi="Fira Sans Condensed" w:cs="Fira Code"/>
          <w:sz w:val="22"/>
          <w:szCs w:val="22"/>
        </w:rPr>
        <w:t>hereby makes the following statements of fact as to his personal knowledge and attests the same to be true to the best of his knowledge</w:t>
      </w:r>
      <w:r w:rsidR="00580ED3" w:rsidRPr="00B81A72">
        <w:rPr>
          <w:rFonts w:ascii="Fira Sans Condensed" w:hAnsi="Fira Sans Condensed" w:cs="Fira Code"/>
          <w:sz w:val="22"/>
          <w:szCs w:val="22"/>
        </w:rPr>
        <w:t>:</w:t>
      </w:r>
    </w:p>
    <w:p w14:paraId="4280A889" w14:textId="77777777" w:rsidR="00B81A72" w:rsidRPr="00B81A72" w:rsidRDefault="00B81A72" w:rsidP="00B81A72">
      <w:pPr>
        <w:pStyle w:val="ListParagraph"/>
        <w:widowControl/>
        <w:numPr>
          <w:ilvl w:val="0"/>
          <w:numId w:val="44"/>
        </w:numPr>
        <w:tabs>
          <w:tab w:val="left" w:pos="-1440"/>
          <w:tab w:val="left" w:pos="-144"/>
          <w:tab w:val="left" w:pos="720"/>
          <w:tab w:val="left" w:pos="2250"/>
          <w:tab w:val="left" w:pos="3456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Defendant BANK OF AMERICA CORPORATION. (hereinafter "BAC" or Defendants) declared as an institution type of "Financial Holding Company – Domestic" with primary activity declared as "OFFICES OF BANK HOLDING COMPANIES", </w:t>
      </w:r>
      <w:proofErr w:type="spellStart"/>
      <w:r w:rsidRPr="00B81A72">
        <w:rPr>
          <w:rFonts w:ascii="Fira Sans Condensed" w:hAnsi="Fira Sans Condensed" w:cs="Fira Code"/>
          <w:i/>
          <w:iCs/>
          <w:sz w:val="22"/>
          <w:szCs w:val="22"/>
        </w:rPr>
        <w:t>FFIEC</w:t>
      </w:r>
      <w:proofErr w:type="spellEnd"/>
      <w:r w:rsidRPr="00B81A72">
        <w:rPr>
          <w:rFonts w:ascii="Fira Sans Condensed" w:hAnsi="Fira Sans Condensed" w:cs="Fira Code"/>
          <w:sz w:val="22"/>
          <w:szCs w:val="22"/>
        </w:rPr>
        <w:fldChar w:fldCharType="begin"/>
      </w:r>
      <w:r w:rsidRPr="00B81A72">
        <w:rPr>
          <w:rFonts w:ascii="Fira Sans Condensed" w:hAnsi="Fira Sans Condensed"/>
        </w:rPr>
        <w:instrText xml:space="preserve"> TA \l "FEDERAL FINANCIAL INSTITUTIONS EXAMINATION COUNCIL </w:instrText>
      </w:r>
      <w:r w:rsidRPr="00B81A72">
        <w:rPr>
          <w:rFonts w:ascii="Fira Sans Condensed" w:hAnsi="Fira Sans Condensed" w:cs="Fira Code"/>
          <w:sz w:val="22"/>
          <w:szCs w:val="22"/>
        </w:rPr>
        <w:instrText>https://www.ffiec.gov/npw/Institution/Profile/1073757</w:instrText>
      </w:r>
      <w:r w:rsidRPr="00B81A72">
        <w:rPr>
          <w:rFonts w:ascii="Fira Sans Condensed" w:hAnsi="Fira Sans Condensed"/>
        </w:rPr>
        <w:instrText xml:space="preserve">" \s "FEDERAL FINANCIAL INSTITUTIONS EXAMINATION COUNCIL https://www.ffiec.gov/npw/Institution/Profile/1073757" \c 9 </w:instrText>
      </w:r>
      <w:r w:rsidRPr="00B81A72">
        <w:rPr>
          <w:rFonts w:ascii="Fira Sans Condensed" w:hAnsi="Fira Sans Condensed" w:cs="Fira Code"/>
          <w:sz w:val="22"/>
          <w:szCs w:val="22"/>
        </w:rPr>
        <w:fldChar w:fldCharType="end"/>
      </w:r>
    </w:p>
    <w:p w14:paraId="5CCE60FE" w14:textId="77777777" w:rsidR="00B81A72" w:rsidRPr="00B81A72" w:rsidRDefault="00B81A72" w:rsidP="00B81A72">
      <w:pPr>
        <w:pStyle w:val="ListParagraph"/>
        <w:widowControl/>
        <w:numPr>
          <w:ilvl w:val="1"/>
          <w:numId w:val="44"/>
        </w:numPr>
        <w:tabs>
          <w:tab w:val="left" w:pos="-1440"/>
          <w:tab w:val="left" w:pos="-144"/>
          <w:tab w:val="left" w:pos="720"/>
          <w:tab w:val="left" w:pos="1170"/>
          <w:tab w:val="left" w:pos="3456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BAC is named in this complaint </w:t>
      </w:r>
      <w:proofErr w:type="gramStart"/>
      <w:r w:rsidRPr="00B81A72">
        <w:rPr>
          <w:rFonts w:ascii="Fira Sans Condensed" w:hAnsi="Fira Sans Condensed" w:cs="Fira Code"/>
          <w:sz w:val="22"/>
          <w:szCs w:val="22"/>
        </w:rPr>
        <w:t>a they</w:t>
      </w:r>
      <w:proofErr w:type="gramEnd"/>
      <w:r w:rsidRPr="00B81A72">
        <w:rPr>
          <w:rFonts w:ascii="Fira Sans Condensed" w:hAnsi="Fira Sans Condensed" w:cs="Fira Code"/>
          <w:sz w:val="22"/>
          <w:szCs w:val="22"/>
        </w:rPr>
        <w:t xml:space="preserve"> have held claim of beneficiary and are the parent company of many of the other parties involved or having an influence </w:t>
      </w:r>
      <w:r w:rsidRPr="00B81A72">
        <w:rPr>
          <w:rFonts w:ascii="Fira Sans Condensed" w:hAnsi="Fira Sans Condensed" w:cs="Fira Code"/>
          <w:sz w:val="22"/>
          <w:szCs w:val="22"/>
        </w:rPr>
        <w:lastRenderedPageBreak/>
        <w:t xml:space="preserve">over a party involved, making them one in the same as BoA, ReconTrust, </w:t>
      </w:r>
      <w:proofErr w:type="spellStart"/>
      <w:r w:rsidRPr="00B81A72">
        <w:rPr>
          <w:rFonts w:ascii="Fira Sans Condensed" w:hAnsi="Fira Sans Condensed" w:cs="Fira Code"/>
          <w:sz w:val="22"/>
          <w:szCs w:val="22"/>
        </w:rPr>
        <w:t>CountryWide</w:t>
      </w:r>
      <w:proofErr w:type="spellEnd"/>
      <w:r w:rsidRPr="00B81A72">
        <w:rPr>
          <w:rFonts w:ascii="Fira Sans Condensed" w:hAnsi="Fira Sans Condensed" w:cs="Fira Code"/>
          <w:sz w:val="22"/>
          <w:szCs w:val="22"/>
        </w:rPr>
        <w:t>, MERS, Carrington, and others.</w:t>
      </w:r>
    </w:p>
    <w:p w14:paraId="746BC637" w14:textId="34FE7DCD" w:rsidR="00B81A72" w:rsidRPr="00B81A72" w:rsidRDefault="00B81A72" w:rsidP="00B81A72">
      <w:pPr>
        <w:pStyle w:val="ListParagraph"/>
        <w:widowControl/>
        <w:numPr>
          <w:ilvl w:val="1"/>
          <w:numId w:val="44"/>
        </w:numPr>
        <w:tabs>
          <w:tab w:val="left" w:pos="-1440"/>
          <w:tab w:val="left" w:pos="-144"/>
          <w:tab w:val="left" w:pos="720"/>
          <w:tab w:val="left" w:pos="1170"/>
          <w:tab w:val="left" w:pos="3456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BAC was formed in Delaware.</w:t>
      </w:r>
    </w:p>
    <w:p w14:paraId="65A012EE" w14:textId="77777777" w:rsidR="00B81A72" w:rsidRPr="00B81A72" w:rsidRDefault="00B81A72" w:rsidP="00B81A72">
      <w:pPr>
        <w:pStyle w:val="BodyText2"/>
        <w:numPr>
          <w:ilvl w:val="0"/>
          <w:numId w:val="44"/>
        </w:numPr>
        <w:tabs>
          <w:tab w:val="clear" w:pos="720"/>
          <w:tab w:val="left" w:pos="225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Defendant RECONTRUST COMPANY, N.A. (hereinafter "ReconTrust," "RT," or Defendants) was a for-profit business entity permitted by the U.S. Office of the Comptroller of the Currency as a non-depository, uninsured, limited-purpose national trust bank.</w:t>
      </w:r>
    </w:p>
    <w:p w14:paraId="7DF49997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RT is named despite its non-existence as it was a party set up as </w:t>
      </w:r>
      <w:proofErr w:type="spellStart"/>
      <w:proofErr w:type="gramStart"/>
      <w:r w:rsidRPr="00B81A72">
        <w:rPr>
          <w:rFonts w:ascii="Fira Sans Condensed" w:hAnsi="Fira Sans Condensed" w:cs="Fira Code"/>
          <w:sz w:val="22"/>
          <w:szCs w:val="22"/>
        </w:rPr>
        <w:t>it's</w:t>
      </w:r>
      <w:proofErr w:type="spellEnd"/>
      <w:proofErr w:type="gramEnd"/>
      <w:r w:rsidRPr="00B81A72">
        <w:rPr>
          <w:rFonts w:ascii="Fira Sans Condensed" w:hAnsi="Fira Sans Condensed" w:cs="Fira Code"/>
          <w:sz w:val="22"/>
          <w:szCs w:val="22"/>
        </w:rPr>
        <w:t xml:space="preserve"> own, even though BAC is ultimately the party that will be looked at for RT's actions.</w:t>
      </w:r>
    </w:p>
    <w:p w14:paraId="58E89E8D" w14:textId="664EF40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It appears ReconTrust was wholly owned by BoA.</w:t>
      </w:r>
    </w:p>
    <w:p w14:paraId="189B4B5E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RT was a California corporation and was a wholly-owned subsidiary of BoA.</w:t>
      </w:r>
    </w:p>
    <w:p w14:paraId="18A70FF8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RT foreclosed loans are serviced by BoA and its wholly-owned subsidiary, BAC Home Loans Servicing, L.P.</w:t>
      </w:r>
    </w:p>
    <w:p w14:paraId="5C1C671F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ReconTrust was acting as a foreclosure trustee in the State of Idaho.</w:t>
      </w:r>
    </w:p>
    <w:p w14:paraId="48ACFBC9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Foreclosure trustees are responsible for conducting nonjudicial foreclosures, called Trustee's sales, in accordance with </w:t>
      </w:r>
      <w:r w:rsidRPr="00B81A72">
        <w:rPr>
          <w:rFonts w:ascii="Fira Sans Condensed" w:hAnsi="Fira Sans Condensed" w:cs="Fira Code"/>
          <w:i/>
          <w:iCs/>
          <w:sz w:val="22"/>
          <w:szCs w:val="22"/>
        </w:rPr>
        <w:t>Idaho Code § 45-1505</w:t>
      </w:r>
      <w:r w:rsidRPr="00B81A72">
        <w:rPr>
          <w:rFonts w:ascii="Fira Sans Condensed" w:hAnsi="Fira Sans Condensed" w:cs="Fira Code"/>
          <w:sz w:val="22"/>
          <w:szCs w:val="22"/>
        </w:rPr>
        <w:fldChar w:fldCharType="begin"/>
      </w:r>
      <w:r w:rsidRPr="00B81A72">
        <w:rPr>
          <w:rFonts w:ascii="Fira Sans Condensed" w:hAnsi="Fira Sans Condensed" w:cs="Fira Code"/>
          <w:sz w:val="22"/>
          <w:szCs w:val="22"/>
        </w:rPr>
        <w:instrText xml:space="preserve"> TA \l "Idaho Code § 45-1505 (foreclosure of trust deed, when)" \s "Idaho Code § 45-1505 (foreclosure of trust deed, when)" \c 2 </w:instrText>
      </w:r>
      <w:r w:rsidRPr="00B81A72">
        <w:rPr>
          <w:rFonts w:ascii="Fira Sans Condensed" w:hAnsi="Fira Sans Condensed" w:cs="Fira Code"/>
          <w:sz w:val="22"/>
          <w:szCs w:val="22"/>
        </w:rPr>
        <w:fldChar w:fldCharType="end"/>
      </w:r>
      <w:r w:rsidRPr="00B81A72">
        <w:rPr>
          <w:rFonts w:ascii="Fira Sans Condensed" w:hAnsi="Fira Sans Condensed" w:cs="Fira Code"/>
          <w:sz w:val="22"/>
          <w:szCs w:val="22"/>
        </w:rPr>
        <w:t xml:space="preserve"> and the terms of the mortgage transaction documents.</w:t>
      </w:r>
    </w:p>
    <w:p w14:paraId="2F441A99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"Trustee" means a person to whom title to real property is conveyed by a trust deed or his successor in interest for the limited purpose of the power of sale. </w:t>
      </w:r>
      <w:r w:rsidRPr="00B81A72">
        <w:rPr>
          <w:rFonts w:ascii="Fira Sans Condensed" w:hAnsi="Fira Sans Condensed" w:cs="Fira Code"/>
          <w:i/>
          <w:iCs/>
          <w:sz w:val="22"/>
          <w:szCs w:val="22"/>
        </w:rPr>
        <w:t>Idaho Code § 45-1502</w:t>
      </w:r>
      <w:r w:rsidRPr="00B81A72">
        <w:rPr>
          <w:rFonts w:ascii="Fira Sans Condensed" w:hAnsi="Fira Sans Condensed" w:cs="Fira Code"/>
          <w:sz w:val="22"/>
          <w:szCs w:val="22"/>
        </w:rPr>
        <w:fldChar w:fldCharType="begin"/>
      </w:r>
      <w:r w:rsidRPr="00B81A72">
        <w:rPr>
          <w:rFonts w:ascii="Fira Sans Condensed" w:hAnsi="Fira Sans Condensed" w:cs="Fira Code"/>
          <w:sz w:val="22"/>
          <w:szCs w:val="22"/>
        </w:rPr>
        <w:instrText xml:space="preserve"> TA \l "Idaho Code § 45-1502 (trustee's charge)" \s "Idaho Code § 45-1502 (trustee's charge)" \c 2 </w:instrText>
      </w:r>
      <w:r w:rsidRPr="00B81A72">
        <w:rPr>
          <w:rFonts w:ascii="Fira Sans Condensed" w:hAnsi="Fira Sans Condensed" w:cs="Fira Code"/>
          <w:sz w:val="22"/>
          <w:szCs w:val="22"/>
        </w:rPr>
        <w:fldChar w:fldCharType="end"/>
      </w:r>
    </w:p>
    <w:p w14:paraId="62BD2B7C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Assignment as Trustee was purportedly given on 2009-11-02 through Substitution of Trustee recorded as instrument number 775251, as shown in EXHIBIT S.</w:t>
      </w:r>
    </w:p>
    <w:p w14:paraId="0E3A0DF7" w14:textId="77777777" w:rsidR="00B81A72" w:rsidRPr="00B81A72" w:rsidRDefault="00B81A72" w:rsidP="00B81A72">
      <w:pPr>
        <w:pStyle w:val="BodyText2"/>
        <w:numPr>
          <w:ilvl w:val="0"/>
          <w:numId w:val="44"/>
        </w:numPr>
        <w:tabs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The "Trustee" who has the power to proceed with actions that can injury THE PROPERTY and Mr. Bass.</w:t>
      </w:r>
    </w:p>
    <w:p w14:paraId="64366F01" w14:textId="77777777" w:rsidR="00B81A72" w:rsidRPr="00B81A72" w:rsidRDefault="00B81A72" w:rsidP="00B81A72">
      <w:pPr>
        <w:pStyle w:val="ListParagraph"/>
        <w:widowControl/>
        <w:numPr>
          <w:ilvl w:val="1"/>
          <w:numId w:val="44"/>
        </w:numPr>
        <w:tabs>
          <w:tab w:val="left" w:pos="-1440"/>
          <w:tab w:val="left" w:pos="-144"/>
          <w:tab w:val="left" w:pos="99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It was said for the "trustee to have all the powers, effective forthwith."</w:t>
      </w:r>
    </w:p>
    <w:p w14:paraId="174D74FF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lastRenderedPageBreak/>
        <w:t>Michael J. Newell, c/o IDEA Law Group, LLC, ESQ. (hereinafter "Mr. Newell") was the individual from IDEA Law Group acting as a trustee on behalf of BoA concerning the sale of THE PROPERTY.</w:t>
      </w:r>
    </w:p>
    <w:p w14:paraId="118E293D" w14:textId="77777777" w:rsidR="00B81A72" w:rsidRPr="00B81A72" w:rsidRDefault="00B81A72" w:rsidP="00B81A72">
      <w:pPr>
        <w:pStyle w:val="BodyText2"/>
        <w:numPr>
          <w:ilvl w:val="2"/>
          <w:numId w:val="44"/>
        </w:numPr>
        <w:tabs>
          <w:tab w:val="clear" w:pos="720"/>
          <w:tab w:val="clear" w:pos="3456"/>
          <w:tab w:val="left" w:pos="1440"/>
          <w:tab w:val="left" w:pos="243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Mr. Newell was the Trustee named by BoA, underpinning his inclusion in the complaint being that he was trying to conduct a sale of THE PROPERTY, and the TRO would be put to him as he can act independently if not named directly.</w:t>
      </w:r>
    </w:p>
    <w:p w14:paraId="15D0D165" w14:textId="77777777" w:rsidR="00B81A72" w:rsidRPr="00B81A72" w:rsidRDefault="00B81A72" w:rsidP="00B81A72">
      <w:pPr>
        <w:pStyle w:val="BodyText2"/>
        <w:numPr>
          <w:ilvl w:val="2"/>
          <w:numId w:val="44"/>
        </w:numPr>
        <w:tabs>
          <w:tab w:val="clear" w:pos="720"/>
          <w:tab w:val="clear" w:pos="3456"/>
          <w:tab w:val="left" w:pos="1440"/>
          <w:tab w:val="left" w:pos="243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Mr. Newell has been replaced, but he is still named due to his statements within the court and his activities.</w:t>
      </w:r>
    </w:p>
    <w:p w14:paraId="06FDC711" w14:textId="77777777" w:rsidR="00B81A72" w:rsidRPr="00B81A72" w:rsidRDefault="00B81A72" w:rsidP="00B81A72">
      <w:pPr>
        <w:pStyle w:val="BodyText2"/>
        <w:numPr>
          <w:ilvl w:val="2"/>
          <w:numId w:val="44"/>
        </w:numPr>
        <w:tabs>
          <w:tab w:val="clear" w:pos="720"/>
          <w:tab w:val="clear" w:pos="3456"/>
          <w:tab w:val="left" w:pos="1440"/>
          <w:tab w:val="left" w:pos="243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On 2022-08-02, Mr. Newell purportedly was named Trustee by the undersigned Ami Bhavsar, the Foreclosure Services Manager from BoA by Carrington as servicer and attorney-in-fact recorded with the Nez Perce County Clerk/Auditor/Recorder office (hereinafter </w:t>
      </w:r>
      <w:bookmarkStart w:id="6" w:name="_Hlk130475537"/>
      <w:r w:rsidRPr="00B81A72">
        <w:rPr>
          <w:rFonts w:ascii="Fira Sans Condensed" w:hAnsi="Fira Sans Condensed" w:cs="Fira Code"/>
          <w:sz w:val="22"/>
          <w:szCs w:val="22"/>
        </w:rPr>
        <w:t>"COUNTY</w:t>
      </w:r>
      <w:bookmarkEnd w:id="6"/>
      <w:r w:rsidRPr="00B81A72">
        <w:rPr>
          <w:rFonts w:ascii="Fira Sans Condensed" w:hAnsi="Fira Sans Condensed" w:cs="Fira Code"/>
          <w:sz w:val="22"/>
          <w:szCs w:val="22"/>
        </w:rPr>
        <w:t>" or "COUNTY RECORDER") as Instrument Number 902078 shown in EXHIBIT P pg. 1.</w:t>
      </w:r>
    </w:p>
    <w:p w14:paraId="50CA9391" w14:textId="77777777" w:rsidR="00B81A72" w:rsidRPr="00B81A72" w:rsidRDefault="00B81A72" w:rsidP="00B81A72">
      <w:pPr>
        <w:pStyle w:val="BodyText2"/>
        <w:numPr>
          <w:ilvl w:val="2"/>
          <w:numId w:val="44"/>
        </w:numPr>
        <w:tabs>
          <w:tab w:val="clear" w:pos="720"/>
          <w:tab w:val="clear" w:pos="3456"/>
          <w:tab w:val="left" w:pos="1440"/>
          <w:tab w:val="left" w:pos="243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Mailing address 4100 E. Mississippi Avenue, Suite 420, Denver, CO 80246 is the most prominent used address presented when called for contact information, shown in EXHIBIT N pg. 1,3,6,11, in EXHIBIT O pg. 1, in EXHIBIT P pg. 1, and many others.</w:t>
      </w:r>
    </w:p>
    <w:p w14:paraId="068C0AF4" w14:textId="77777777" w:rsidR="00B81A72" w:rsidRPr="00B81A72" w:rsidRDefault="00B81A72" w:rsidP="00B81A72">
      <w:pPr>
        <w:pStyle w:val="BodyText2"/>
        <w:numPr>
          <w:ilvl w:val="2"/>
          <w:numId w:val="44"/>
        </w:numPr>
        <w:tabs>
          <w:tab w:val="clear" w:pos="720"/>
          <w:tab w:val="clear" w:pos="3456"/>
          <w:tab w:val="left" w:pos="1440"/>
          <w:tab w:val="left" w:pos="243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NOTICE OF APPOINTMENT NOT BEING SENT. NO CAUSE OF WHY THE TRUSTEE WAS REPLACED</w:t>
      </w:r>
    </w:p>
    <w:p w14:paraId="458CEDFC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left" w:pos="14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Randall Szabo (hereinafter "Mr. Szabo"), the individual from IDEA Law Group, is the current purported Trustee acting on the will of </w:t>
      </w:r>
      <w:proofErr w:type="gramStart"/>
      <w:r w:rsidRPr="00B81A72">
        <w:rPr>
          <w:rFonts w:ascii="Fira Sans Condensed" w:hAnsi="Fira Sans Condensed" w:cs="Fira Code"/>
          <w:sz w:val="22"/>
          <w:szCs w:val="22"/>
        </w:rPr>
        <w:t>BoA</w:t>
      </w:r>
      <w:proofErr w:type="gramEnd"/>
    </w:p>
    <w:p w14:paraId="4A92B0FE" w14:textId="77777777" w:rsidR="00B81A72" w:rsidRPr="00B81A72" w:rsidRDefault="00B81A72" w:rsidP="00B81A72">
      <w:pPr>
        <w:pStyle w:val="ListParagraph"/>
        <w:widowControl/>
        <w:numPr>
          <w:ilvl w:val="2"/>
          <w:numId w:val="44"/>
        </w:numPr>
        <w:tabs>
          <w:tab w:val="left" w:pos="-1440"/>
          <w:tab w:val="left" w:pos="-144"/>
          <w:tab w:val="left" w:pos="5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Mr. Szabo was recorded at Trustee on 2023-03-09 with THE COUNTY shown in Exhibit AR.</w:t>
      </w:r>
    </w:p>
    <w:p w14:paraId="789CCEF2" w14:textId="77777777" w:rsidR="00B81A72" w:rsidRPr="00B81A72" w:rsidRDefault="00B81A72" w:rsidP="00B81A72">
      <w:pPr>
        <w:pStyle w:val="ListParagraph"/>
        <w:widowControl/>
        <w:numPr>
          <w:ilvl w:val="2"/>
          <w:numId w:val="44"/>
        </w:numPr>
        <w:tabs>
          <w:tab w:val="left" w:pos="-1440"/>
          <w:tab w:val="left" w:pos="-144"/>
          <w:tab w:val="left" w:pos="54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lastRenderedPageBreak/>
        <w:t xml:space="preserve">Mr. Szabo has been named here as he has taken on the role of </w:t>
      </w:r>
      <w:proofErr w:type="gramStart"/>
      <w:r w:rsidRPr="00B81A72">
        <w:rPr>
          <w:rFonts w:ascii="Fira Sans Condensed" w:hAnsi="Fira Sans Condensed" w:cs="Fira Code"/>
          <w:sz w:val="22"/>
          <w:szCs w:val="22"/>
        </w:rPr>
        <w:t>Trustee</w:t>
      </w:r>
      <w:proofErr w:type="gramEnd"/>
    </w:p>
    <w:p w14:paraId="32BC0F7A" w14:textId="77777777" w:rsidR="00B81A72" w:rsidRPr="00B81A72" w:rsidRDefault="00B81A72" w:rsidP="00B81A72">
      <w:pPr>
        <w:pStyle w:val="ListParagraph"/>
        <w:widowControl/>
        <w:numPr>
          <w:ilvl w:val="0"/>
          <w:numId w:val="44"/>
        </w:numPr>
        <w:tabs>
          <w:tab w:val="left" w:pos="-1440"/>
          <w:tab w:val="left" w:pos="-144"/>
          <w:tab w:val="left" w:pos="630"/>
          <w:tab w:val="left" w:pos="810"/>
          <w:tab w:val="left" w:pos="3456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Carrington Mortgage Services (hereinafter "Carrington") is a servicing company and attorney-in-fact for BoA.</w:t>
      </w:r>
    </w:p>
    <w:p w14:paraId="1DBB0EC9" w14:textId="77777777" w:rsidR="00B81A72" w:rsidRPr="00B81A72" w:rsidRDefault="00B81A72" w:rsidP="00B81A72">
      <w:pPr>
        <w:pStyle w:val="ListParagraph"/>
        <w:widowControl/>
        <w:numPr>
          <w:ilvl w:val="1"/>
          <w:numId w:val="44"/>
        </w:numPr>
        <w:tabs>
          <w:tab w:val="left" w:pos="-1440"/>
          <w:tab w:val="left" w:pos="-144"/>
          <w:tab w:val="left" w:pos="720"/>
          <w:tab w:val="left" w:pos="810"/>
          <w:tab w:val="left" w:pos="1260"/>
          <w:tab w:val="left" w:pos="1530"/>
          <w:tab w:val="left" w:pos="2250"/>
        </w:tabs>
        <w:spacing w:line="480" w:lineRule="auto"/>
        <w:outlineLvl w:val="2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There are no Records of when they started to act as if they were the </w:t>
      </w:r>
      <w:proofErr w:type="gramStart"/>
      <w:r w:rsidRPr="00B81A72">
        <w:rPr>
          <w:rFonts w:ascii="Fira Sans Condensed" w:hAnsi="Fira Sans Condensed" w:cs="Fira Code"/>
          <w:sz w:val="22"/>
          <w:szCs w:val="22"/>
        </w:rPr>
        <w:t>Trustee</w:t>
      </w:r>
      <w:proofErr w:type="gramEnd"/>
    </w:p>
    <w:p w14:paraId="7B31263D" w14:textId="1B4E1652" w:rsidR="00B81A72" w:rsidRPr="00B81A72" w:rsidRDefault="00B81A72" w:rsidP="00B81A72">
      <w:pPr>
        <w:pStyle w:val="ListParagraph"/>
        <w:widowControl/>
        <w:numPr>
          <w:ilvl w:val="1"/>
          <w:numId w:val="44"/>
        </w:numPr>
        <w:tabs>
          <w:tab w:val="left" w:pos="-1440"/>
          <w:tab w:val="left" w:pos="-144"/>
          <w:tab w:val="left" w:pos="720"/>
          <w:tab w:val="left" w:pos="810"/>
          <w:tab w:val="left" w:pos="1260"/>
          <w:tab w:val="left" w:pos="1530"/>
          <w:tab w:val="left" w:pos="2250"/>
        </w:tabs>
        <w:spacing w:line="480" w:lineRule="auto"/>
        <w:outlineLvl w:val="2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It appears Carrington is owned by BoA.</w:t>
      </w:r>
    </w:p>
    <w:p w14:paraId="2794E387" w14:textId="77777777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left" w:pos="810"/>
          <w:tab w:val="left" w:pos="2250"/>
        </w:tabs>
        <w:spacing w:line="480" w:lineRule="auto"/>
        <w:outlineLvl w:val="2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Carrington is not listed anywhere as far as being the active Trustee.</w:t>
      </w:r>
    </w:p>
    <w:p w14:paraId="301B76DA" w14:textId="37B298D5" w:rsidR="00B81A72" w:rsidRPr="00B81A72" w:rsidRDefault="00B81A72" w:rsidP="00B81A72">
      <w:pPr>
        <w:pStyle w:val="BodyText2"/>
        <w:numPr>
          <w:ilvl w:val="1"/>
          <w:numId w:val="44"/>
        </w:numPr>
        <w:tabs>
          <w:tab w:val="clear" w:pos="720"/>
          <w:tab w:val="left" w:pos="810"/>
          <w:tab w:val="left" w:pos="2250"/>
        </w:tabs>
        <w:spacing w:line="480" w:lineRule="auto"/>
        <w:outlineLvl w:val="2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 xml:space="preserve">Carrington does not have a physical location in Idaho which goes against the statute for doing business in the state of Idaho per </w:t>
      </w:r>
      <w:r w:rsidRPr="00B81A72">
        <w:rPr>
          <w:rFonts w:ascii="Fira Sans Condensed" w:hAnsi="Fira Sans Condensed" w:cs="Fira Code"/>
          <w:i/>
          <w:iCs/>
          <w:sz w:val="22"/>
          <w:szCs w:val="22"/>
        </w:rPr>
        <w:t>Idaho Constitution Article XI Section 10 Idaho Const. art. XI, § 10.</w:t>
      </w:r>
    </w:p>
    <w:p w14:paraId="722357D3" w14:textId="77777777" w:rsidR="00B81A72" w:rsidRPr="00B81A72" w:rsidRDefault="00B81A72" w:rsidP="00B81A72">
      <w:pPr>
        <w:pStyle w:val="ListParagraph"/>
        <w:widowControl/>
        <w:numPr>
          <w:ilvl w:val="0"/>
          <w:numId w:val="44"/>
        </w:numPr>
        <w:tabs>
          <w:tab w:val="left" w:pos="-1440"/>
          <w:tab w:val="left" w:pos="-144"/>
          <w:tab w:val="left" w:pos="540"/>
          <w:tab w:val="left" w:pos="720"/>
          <w:tab w:val="left" w:pos="3456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Unknown Parties (hereinafter "DOE")</w:t>
      </w:r>
    </w:p>
    <w:p w14:paraId="50ED1B49" w14:textId="77777777" w:rsidR="00B81A72" w:rsidRPr="00B81A72" w:rsidRDefault="00B81A72" w:rsidP="00B81A72">
      <w:pPr>
        <w:pStyle w:val="ListParagraph"/>
        <w:widowControl/>
        <w:numPr>
          <w:ilvl w:val="1"/>
          <w:numId w:val="44"/>
        </w:numPr>
        <w:tabs>
          <w:tab w:val="left" w:pos="-1440"/>
          <w:tab w:val="left" w:pos="-144"/>
          <w:tab w:val="left" w:pos="540"/>
          <w:tab w:val="left" w:pos="162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At this time, there are hints of other parties that may or may not be considered indispensable.</w:t>
      </w:r>
    </w:p>
    <w:p w14:paraId="669F2D66" w14:textId="73AB1487" w:rsidR="00B81A72" w:rsidRPr="00B81A72" w:rsidRDefault="00B81A72" w:rsidP="00B81A72">
      <w:pPr>
        <w:pStyle w:val="ListParagraph"/>
        <w:widowControl/>
        <w:numPr>
          <w:ilvl w:val="1"/>
          <w:numId w:val="44"/>
        </w:numPr>
        <w:tabs>
          <w:tab w:val="left" w:pos="-1440"/>
          <w:tab w:val="left" w:pos="-144"/>
          <w:tab w:val="left" w:pos="540"/>
          <w:tab w:val="left" w:pos="1620"/>
        </w:tabs>
        <w:spacing w:line="480" w:lineRule="auto"/>
        <w:rPr>
          <w:rFonts w:ascii="Fira Sans Condensed" w:hAnsi="Fira Sans Condensed" w:cs="Fira Code"/>
          <w:sz w:val="22"/>
          <w:szCs w:val="22"/>
        </w:rPr>
      </w:pPr>
      <w:r w:rsidRPr="00B81A72">
        <w:rPr>
          <w:rFonts w:ascii="Fira Sans Condensed" w:hAnsi="Fira Sans Condensed" w:cs="Fira Code"/>
          <w:sz w:val="22"/>
          <w:szCs w:val="22"/>
        </w:rPr>
        <w:t>Parties will be added or dropped as it's required or on leave of the court, and a list of people identified is shown in Exhibit AS</w:t>
      </w:r>
    </w:p>
    <w:p w14:paraId="726DF314" w14:textId="0B08D9D4" w:rsidR="000C13B2" w:rsidRPr="00B81A72" w:rsidRDefault="000C13B2" w:rsidP="00C246B8">
      <w:pPr>
        <w:pStyle w:val="BodyText2"/>
        <w:tabs>
          <w:tab w:val="clear" w:pos="720"/>
          <w:tab w:val="clear" w:pos="3456"/>
        </w:tabs>
        <w:spacing w:line="480" w:lineRule="auto"/>
        <w:ind w:firstLine="0"/>
        <w:rPr>
          <w:rFonts w:ascii="Fira Sans Condensed" w:hAnsi="Fira Sans Condensed" w:cs="Fira Code"/>
          <w:bCs/>
          <w:sz w:val="22"/>
          <w:szCs w:val="22"/>
        </w:rPr>
      </w:pPr>
    </w:p>
    <w:p w14:paraId="42D1003F" w14:textId="77777777" w:rsidR="0097297E" w:rsidRPr="00B81A72" w:rsidRDefault="0097297E" w:rsidP="00C31123">
      <w:pPr>
        <w:pStyle w:val="BodyText2"/>
        <w:tabs>
          <w:tab w:val="left" w:pos="2250"/>
        </w:tabs>
        <w:spacing w:line="480" w:lineRule="auto"/>
        <w:rPr>
          <w:rFonts w:ascii="Fira Sans Condensed" w:hAnsi="Fira Sans Condensed" w:cs="Fira Code"/>
          <w:b/>
          <w:sz w:val="22"/>
          <w:szCs w:val="22"/>
        </w:rPr>
      </w:pPr>
    </w:p>
    <w:p w14:paraId="58C76EB5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Dated this _</w:t>
      </w:r>
      <w:r>
        <w:rPr>
          <w:rFonts w:ascii="Fira Sans Condensed" w:hAnsi="Fira Sans Condensed" w:cs="Fira Code"/>
          <w:sz w:val="22"/>
          <w:szCs w:val="22"/>
          <w:u w:val="single"/>
        </w:rPr>
        <w:t>30</w:t>
      </w:r>
      <w:r w:rsidRPr="00E7058F">
        <w:rPr>
          <w:rFonts w:ascii="Fira Sans Condensed" w:hAnsi="Fira Sans Condensed" w:cs="Fira Code"/>
          <w:sz w:val="22"/>
          <w:szCs w:val="22"/>
        </w:rPr>
        <w:t>_ day of March 2023.</w:t>
      </w:r>
    </w:p>
    <w:p w14:paraId="75EF047F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6D8C67CE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Respectfully submitted,</w:t>
      </w:r>
    </w:p>
    <w:p w14:paraId="3E774ACA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017CF217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Plaintiff/ Pro Se</w:t>
      </w:r>
    </w:p>
    <w:p w14:paraId="31601381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4DD909B7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1A568C42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</w:p>
    <w:p w14:paraId="054F88D0" w14:textId="77777777" w:rsidR="00712A06" w:rsidRPr="00E7058F" w:rsidRDefault="00712A06" w:rsidP="00712A06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574035F4" w14:textId="77777777" w:rsidR="00712A06" w:rsidRPr="00E7058F" w:rsidRDefault="00712A06" w:rsidP="00712A06">
      <w:pPr>
        <w:suppressLineNumbers/>
        <w:rPr>
          <w:rFonts w:ascii="Fira Sans Condensed" w:hAnsi="Fira Sans Condensed"/>
        </w:rPr>
      </w:pPr>
    </w:p>
    <w:p w14:paraId="5562B9CA" w14:textId="77777777" w:rsidR="00712A06" w:rsidRPr="00E7058F" w:rsidRDefault="00712A06" w:rsidP="00712A06">
      <w:pPr>
        <w:suppressLineNumbers/>
        <w:rPr>
          <w:rFonts w:ascii="Fira Sans Condensed" w:hAnsi="Fira Sans Condensed"/>
        </w:rPr>
      </w:pPr>
    </w:p>
    <w:p w14:paraId="477E66A7" w14:textId="77777777" w:rsidR="00712A06" w:rsidRPr="00E7058F" w:rsidRDefault="00712A06" w:rsidP="00712A06">
      <w:pPr>
        <w:pStyle w:val="Heading1"/>
        <w:numPr>
          <w:ilvl w:val="0"/>
          <w:numId w:val="0"/>
        </w:numPr>
        <w:suppressLineNumbers/>
        <w:jc w:val="left"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lastRenderedPageBreak/>
        <w:t>CERTIFICATE OF MAILING</w:t>
      </w:r>
    </w:p>
    <w:p w14:paraId="57350090" w14:textId="77777777" w:rsidR="00712A06" w:rsidRPr="00E7058F" w:rsidRDefault="00712A06" w:rsidP="00712A06">
      <w:pPr>
        <w:pStyle w:val="BodyText3"/>
        <w:keepNext/>
        <w:keepLines/>
        <w:suppressLineNumbers/>
        <w:jc w:val="center"/>
        <w:rPr>
          <w:rFonts w:ascii="Fira Sans Condensed" w:hAnsi="Fira Sans Condensed" w:cs="Fira Code"/>
        </w:rPr>
      </w:pPr>
    </w:p>
    <w:p w14:paraId="276383BC" w14:textId="77777777" w:rsidR="00712A06" w:rsidRPr="00E7058F" w:rsidRDefault="00712A06" w:rsidP="00712A06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ab/>
      </w:r>
      <w:proofErr w:type="gramStart"/>
      <w:r w:rsidRPr="00E7058F">
        <w:rPr>
          <w:rFonts w:ascii="Fira Sans Condensed" w:hAnsi="Fira Sans Condensed" w:cs="Fira Code"/>
        </w:rPr>
        <w:t>I certify</w:t>
      </w:r>
      <w:proofErr w:type="gramEnd"/>
      <w:r w:rsidRPr="00E7058F">
        <w:rPr>
          <w:rFonts w:ascii="Fira Sans Condensed" w:hAnsi="Fira Sans Condensed" w:cs="Fira Code"/>
        </w:rPr>
        <w:t xml:space="preserve"> that I have sent by email and first-class mail this OPPOSITION TO DEFENDANT'S MOTION TO DISMISS AND STRIKE SUMMONS AND COMPLAINT to Defendants on </w:t>
      </w:r>
      <w:bookmarkStart w:id="7" w:name="_Hlk129872083"/>
      <w:r w:rsidRPr="00E7058F">
        <w:rPr>
          <w:rFonts w:ascii="Fira Sans Condensed" w:hAnsi="Fira Sans Condensed" w:cs="Fira Code"/>
        </w:rPr>
        <w:t xml:space="preserve">March </w:t>
      </w:r>
      <w:bookmarkEnd w:id="7"/>
      <w:r>
        <w:rPr>
          <w:rFonts w:ascii="Fira Sans Condensed" w:hAnsi="Fira Sans Condensed" w:cs="Fira Code"/>
        </w:rPr>
        <w:t>30</w:t>
      </w:r>
      <w:r w:rsidRPr="00E7058F">
        <w:rPr>
          <w:rFonts w:ascii="Fira Sans Condensed" w:hAnsi="Fira Sans Condensed" w:cs="Fira Code"/>
        </w:rPr>
        <w:t>th, 2023, at the following email address and postal address:</w:t>
      </w:r>
    </w:p>
    <w:p w14:paraId="2FC17A98" w14:textId="77777777" w:rsidR="00712A06" w:rsidRPr="00E7058F" w:rsidRDefault="00712A06" w:rsidP="00712A06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2C88F502" w14:textId="77777777" w:rsidR="00712A06" w:rsidRPr="00E7058F" w:rsidRDefault="00712A06" w:rsidP="00712A06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712A06" w14:paraId="53FA5D2D" w14:textId="77777777" w:rsidTr="00AF0E5B">
        <w:tc>
          <w:tcPr>
            <w:tcW w:w="4500" w:type="dxa"/>
          </w:tcPr>
          <w:p w14:paraId="1D2C14C3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  <w:t>mnewell@idealawgroupllc.com</w:t>
            </w:r>
          </w:p>
          <w:p w14:paraId="3F2537CF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Michael J. Newell ISBA #1953</w:t>
            </w:r>
          </w:p>
          <w:p w14:paraId="11DAD82B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13A3A68A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0838C976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059578BB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52454EA3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Randall Szabo #10901</w:t>
            </w:r>
          </w:p>
          <w:p w14:paraId="47E69F9A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IDEA Law Group, LLC</w:t>
            </w:r>
          </w:p>
          <w:p w14:paraId="7585AF5C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4530 S. Eastern Ave., Ste. 10</w:t>
            </w:r>
          </w:p>
          <w:p w14:paraId="24A54327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Las Vegas, NV 89119</w:t>
            </w:r>
          </w:p>
          <w:p w14:paraId="730DE3D7" w14:textId="77777777" w:rsidR="00712A06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  <w:tc>
          <w:tcPr>
            <w:tcW w:w="4500" w:type="dxa"/>
          </w:tcPr>
          <w:p w14:paraId="76EAA38B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 xml:space="preserve">BANK OF AMERICA, </w:t>
            </w:r>
            <w:proofErr w:type="spellStart"/>
            <w:r w:rsidRPr="00E7058F">
              <w:rPr>
                <w:rFonts w:ascii="Fira Sans Condensed" w:hAnsi="Fira Sans Condensed" w:cs="Fira Code"/>
              </w:rPr>
              <w:t>N.A</w:t>
            </w:r>
            <w:proofErr w:type="spellEnd"/>
          </w:p>
          <w:p w14:paraId="2290EFD4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2D4D53E3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0A97E3F7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00112C90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2DE73BC6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  <w:p w14:paraId="1AECDBE6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  <w:t>CARRINGTON MORTGAGE SERVICES</w:t>
            </w:r>
          </w:p>
          <w:p w14:paraId="0BBCB3D1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C T CORPORATION SYSTEM</w:t>
            </w:r>
          </w:p>
          <w:p w14:paraId="614B014F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1555 W SHORELINE DR</w:t>
            </w:r>
          </w:p>
          <w:p w14:paraId="157E303C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STE 100</w:t>
            </w:r>
          </w:p>
          <w:p w14:paraId="250D1CEE" w14:textId="77777777" w:rsidR="00712A06" w:rsidRPr="00E7058F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ab/>
            </w:r>
            <w:r w:rsidRPr="00E7058F">
              <w:rPr>
                <w:rFonts w:ascii="Fira Sans Condensed" w:hAnsi="Fira Sans Condensed" w:cs="Fira Code"/>
              </w:rPr>
              <w:tab/>
              <w:t>BOISE, ID  83702</w:t>
            </w:r>
          </w:p>
          <w:p w14:paraId="031B939B" w14:textId="77777777" w:rsidR="00712A06" w:rsidRDefault="00712A06" w:rsidP="00AF0E5B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</w:tr>
    </w:tbl>
    <w:p w14:paraId="46D56636" w14:textId="77777777" w:rsidR="00712A06" w:rsidRPr="00E7058F" w:rsidRDefault="00712A06" w:rsidP="00712A06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</w:p>
    <w:p w14:paraId="03BEEE74" w14:textId="77777777" w:rsidR="00712A06" w:rsidRPr="00E7058F" w:rsidRDefault="00712A06" w:rsidP="00712A06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4ECE7A88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623F9B8E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Plaintiff</w:t>
      </w:r>
    </w:p>
    <w:p w14:paraId="3D3F82DC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488BF775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3CA10C8F" w14:textId="77777777" w:rsidR="00712A06" w:rsidRPr="00E7058F" w:rsidRDefault="00712A06" w:rsidP="00712A06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</w:p>
    <w:p w14:paraId="096BA79D" w14:textId="77777777" w:rsidR="00712A06" w:rsidRPr="00E7058F" w:rsidRDefault="00712A06" w:rsidP="00712A06">
      <w:pPr>
        <w:rPr>
          <w:rFonts w:ascii="Fira Sans Condensed" w:hAnsi="Fira Sans Condensed"/>
        </w:rPr>
        <w:sectPr w:rsidR="00712A06" w:rsidRPr="00E7058F" w:rsidSect="00726219">
          <w:footerReference w:type="default" r:id="rId8"/>
          <w:type w:val="nextColumn"/>
          <w:pgSz w:w="12240" w:h="15840" w:code="1"/>
          <w:pgMar w:top="1728" w:right="1728" w:bottom="1440" w:left="1728" w:header="1526" w:footer="432" w:gutter="0"/>
          <w:pgBorders>
            <w:left w:val="double" w:sz="4" w:space="4" w:color="auto"/>
            <w:right w:val="single" w:sz="4" w:space="4" w:color="auto"/>
          </w:pgBorders>
          <w:lnNumType w:countBy="1"/>
          <w:pgNumType w:start="1"/>
          <w:cols w:space="720"/>
          <w:noEndnote/>
          <w:docGrid w:linePitch="272"/>
        </w:sectPr>
      </w:pPr>
    </w:p>
    <w:p w14:paraId="0209E777" w14:textId="77777777" w:rsidR="00712A06" w:rsidRPr="00E7058F" w:rsidRDefault="00712A06" w:rsidP="00712A06">
      <w:pPr>
        <w:suppressLineNumbers/>
        <w:rPr>
          <w:rFonts w:ascii="Fira Sans Condensed" w:hAnsi="Fira Sans Condensed"/>
        </w:rPr>
        <w:sectPr w:rsidR="00712A06" w:rsidRPr="00E7058F" w:rsidSect="00FB5154">
          <w:type w:val="continuous"/>
          <w:pgSz w:w="12240" w:h="15840" w:code="1"/>
          <w:pgMar w:top="1728" w:right="1728" w:bottom="1440" w:left="1728" w:header="1526" w:footer="432" w:gutter="0"/>
          <w:pgBorders>
            <w:left w:val="double" w:sz="4" w:space="4" w:color="auto"/>
            <w:right w:val="single" w:sz="4" w:space="4" w:color="auto"/>
          </w:pgBorders>
          <w:lnNumType w:countBy="1"/>
          <w:pgNumType w:start="1"/>
          <w:cols w:space="720"/>
          <w:noEndnote/>
          <w:docGrid w:linePitch="272"/>
        </w:sectPr>
      </w:pPr>
    </w:p>
    <w:p w14:paraId="510160E6" w14:textId="77777777" w:rsidR="00712A06" w:rsidRPr="00E7058F" w:rsidRDefault="00712A06" w:rsidP="00712A06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lastRenderedPageBreak/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3CEF38E4" w14:textId="77777777" w:rsidR="00712A06" w:rsidRPr="00E7058F" w:rsidRDefault="00712A06" w:rsidP="00712A06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40664B6F" w14:textId="77777777" w:rsidR="00712A06" w:rsidRPr="00D772B2" w:rsidRDefault="00712A06" w:rsidP="00712A06">
      <w:pPr>
        <w:widowControl/>
        <w:suppressLineNumbers/>
        <w:autoSpaceDE/>
        <w:autoSpaceDN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b/>
          <w:bCs/>
        </w:rPr>
        <w:t xml:space="preserve">ACKNOWLEDGMENT </w:t>
      </w:r>
    </w:p>
    <w:p w14:paraId="2F68BB8A" w14:textId="77777777" w:rsidR="00712A06" w:rsidRPr="00D772B2" w:rsidRDefault="00712A06" w:rsidP="00712A06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STATE OF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IDAHO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5FEF6B48" w14:textId="77777777" w:rsidR="00712A06" w:rsidRPr="00D772B2" w:rsidRDefault="00712A06" w:rsidP="00712A06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>
        <w:rPr>
          <w:rFonts w:ascii="Fira Sans Condensed" w:hAnsi="Fira Sans Condensed"/>
          <w:sz w:val="20"/>
          <w:szCs w:val="20"/>
        </w:rPr>
        <w:t xml:space="preserve">                             </w:t>
      </w:r>
      <w:r w:rsidRPr="00D772B2">
        <w:rPr>
          <w:rFonts w:ascii="Fira Sans Condensed" w:hAnsi="Fira Sans Condensed"/>
          <w:sz w:val="20"/>
          <w:szCs w:val="20"/>
        </w:rPr>
        <w:t xml:space="preserve">: ss. </w:t>
      </w:r>
    </w:p>
    <w:p w14:paraId="7EF3944D" w14:textId="77777777" w:rsidR="00712A06" w:rsidRDefault="00712A06" w:rsidP="00712A06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County of NEZ PERCE </w:t>
      </w:r>
      <w:proofErr w:type="gramStart"/>
      <w:r w:rsidRPr="00D772B2">
        <w:rPr>
          <w:rFonts w:ascii="Fira Sans Condensed" w:hAnsi="Fira Sans Condensed"/>
          <w:sz w:val="20"/>
          <w:szCs w:val="20"/>
        </w:rPr>
        <w:t>COUNTY )</w:t>
      </w:r>
      <w:proofErr w:type="gramEnd"/>
      <w:r w:rsidRPr="00D772B2">
        <w:rPr>
          <w:rFonts w:ascii="Fira Sans Condensed" w:hAnsi="Fira Sans Condensed"/>
          <w:sz w:val="20"/>
          <w:szCs w:val="20"/>
        </w:rPr>
        <w:t xml:space="preserve"> </w:t>
      </w:r>
    </w:p>
    <w:p w14:paraId="618D446F" w14:textId="77777777" w:rsidR="00712A06" w:rsidRPr="00D772B2" w:rsidRDefault="00712A06" w:rsidP="00712A06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</w:p>
    <w:p w14:paraId="038736E9" w14:textId="77777777" w:rsidR="00712A06" w:rsidRPr="00D772B2" w:rsidRDefault="00712A06" w:rsidP="00712A06">
      <w:pPr>
        <w:pStyle w:val="Default"/>
        <w:suppressLineNumbers/>
        <w:ind w:firstLine="720"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On the _21__ day of __FEBRUARY__, 2023, before me, the undersigned Notary Public, personally appeared __Jeremy Bass___, known to me to be the person whose name is subscribed to the foregoing instrument, and acknowledged to me that s/he executed the same. </w:t>
      </w:r>
    </w:p>
    <w:p w14:paraId="7552414A" w14:textId="77777777" w:rsidR="00712A06" w:rsidRPr="00D772B2" w:rsidRDefault="00712A06" w:rsidP="00712A06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IN WITNESS WHEREOF, I have set my hand and seal the day and year as above written. </w:t>
      </w:r>
    </w:p>
    <w:p w14:paraId="6F9F9A02" w14:textId="77777777" w:rsidR="00712A06" w:rsidRPr="00D772B2" w:rsidRDefault="00712A06" w:rsidP="00712A06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_____________________________________ </w:t>
      </w:r>
    </w:p>
    <w:p w14:paraId="58E42EBE" w14:textId="77777777" w:rsidR="00712A06" w:rsidRPr="00D772B2" w:rsidRDefault="00712A06" w:rsidP="00712A06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Notary Public for Idaho </w:t>
      </w:r>
    </w:p>
    <w:p w14:paraId="44E21E24" w14:textId="77777777" w:rsidR="00712A06" w:rsidRPr="00D772B2" w:rsidRDefault="00712A06" w:rsidP="00712A06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Residing at ____________________________ </w:t>
      </w:r>
    </w:p>
    <w:p w14:paraId="31AB333B" w14:textId="77777777" w:rsidR="00712A06" w:rsidRPr="00D772B2" w:rsidRDefault="00712A06" w:rsidP="00712A06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sz w:val="20"/>
          <w:szCs w:val="20"/>
        </w:rPr>
        <w:t>Commission Expires: ____________________</w:t>
      </w:r>
    </w:p>
    <w:p w14:paraId="6D59595B" w14:textId="77777777" w:rsidR="0001260A" w:rsidRPr="00B81A72" w:rsidRDefault="0001260A" w:rsidP="00712A06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sectPr w:rsidR="0001260A" w:rsidRPr="00B81A72" w:rsidSect="008B73BD">
      <w:footerReference w:type="default" r:id="rId9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4729" w14:textId="77777777" w:rsidR="00360A80" w:rsidRDefault="00360A80">
      <w:pPr>
        <w:spacing w:line="20" w:lineRule="exact"/>
        <w:rPr>
          <w:sz w:val="24"/>
          <w:szCs w:val="24"/>
        </w:rPr>
      </w:pPr>
    </w:p>
  </w:endnote>
  <w:endnote w:type="continuationSeparator" w:id="0">
    <w:p w14:paraId="2344ACDF" w14:textId="77777777" w:rsidR="00360A80" w:rsidRDefault="00360A80">
      <w:r>
        <w:rPr>
          <w:sz w:val="24"/>
          <w:szCs w:val="24"/>
        </w:rPr>
        <w:t xml:space="preserve"> </w:t>
      </w:r>
    </w:p>
  </w:endnote>
  <w:endnote w:type="continuationNotice" w:id="1">
    <w:p w14:paraId="0FCA8A94" w14:textId="77777777" w:rsidR="00360A80" w:rsidRDefault="00360A80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2458" w14:textId="71239B99" w:rsidR="00712A06" w:rsidRPr="00E7058F" w:rsidRDefault="00233BE6" w:rsidP="00233BE6">
    <w:pPr>
      <w:pStyle w:val="SingleSpacing"/>
      <w:rPr>
        <w:rFonts w:ascii="Fira Sans Condensed" w:hAnsi="Fira Sans Condensed" w:cs="Segoe UI Light"/>
        <w:b/>
        <w:bCs/>
        <w:sz w:val="22"/>
        <w:szCs w:val="22"/>
      </w:rPr>
    </w:pPr>
    <w:r w:rsidRPr="00233BE6">
      <w:rPr>
        <w:rFonts w:ascii="Fira Sans Condensed" w:hAnsi="Fira Sans Condensed" w:cs="Segoe UI Light"/>
        <w:b/>
        <w:bCs/>
        <w:sz w:val="22"/>
        <w:szCs w:val="22"/>
      </w:rPr>
      <w:t xml:space="preserve">AFFIDAVIT IN SUPPORT OF </w:t>
    </w:r>
    <w:proofErr w:type="gramStart"/>
    <w:r w:rsidRPr="00233BE6">
      <w:rPr>
        <w:rFonts w:ascii="Fira Sans Condensed" w:hAnsi="Fira Sans Condensed" w:cs="Segoe UI Light"/>
        <w:b/>
        <w:bCs/>
        <w:sz w:val="22"/>
        <w:szCs w:val="22"/>
      </w:rPr>
      <w:t>COMPLAINT</w:t>
    </w:r>
    <w:r>
      <w:rPr>
        <w:rFonts w:ascii="Fira Sans Condensed" w:hAnsi="Fira Sans Condensed" w:cs="Segoe UI Light"/>
        <w:b/>
        <w:bCs/>
        <w:sz w:val="22"/>
        <w:szCs w:val="22"/>
      </w:rPr>
      <w:t xml:space="preserve"> </w:t>
    </w:r>
    <w:r w:rsidRPr="00233BE6">
      <w:rPr>
        <w:rFonts w:ascii="Fira Sans Condensed" w:hAnsi="Fira Sans Condensed" w:cs="Segoe UI Light"/>
        <w:b/>
        <w:bCs/>
        <w:sz w:val="22"/>
        <w:szCs w:val="22"/>
      </w:rPr>
      <w:t xml:space="preserve"> –</w:t>
    </w:r>
    <w:proofErr w:type="gramEnd"/>
    <w:r w:rsidRPr="00233BE6">
      <w:rPr>
        <w:rFonts w:ascii="Fira Sans Condensed" w:hAnsi="Fira Sans Condensed" w:cs="Segoe UI Light"/>
        <w:b/>
        <w:bCs/>
        <w:sz w:val="22"/>
        <w:szCs w:val="22"/>
      </w:rPr>
      <w:t xml:space="preserve"> DEFENDANT DETAILS</w:t>
    </w:r>
    <w:r w:rsidR="00712A06" w:rsidRPr="00E7058F" w:rsidDel="00F34EAD">
      <w:rPr>
        <w:rFonts w:ascii="Fira Sans Condensed" w:hAnsi="Fira Sans Condensed" w:cs="Segoe UI Light"/>
        <w:b/>
        <w:bCs/>
        <w:sz w:val="22"/>
        <w:szCs w:val="22"/>
      </w:rPr>
      <w:t xml:space="preserve"> </w:t>
    </w:r>
    <w:r w:rsidR="00712A06" w:rsidRPr="00E7058F">
      <w:rPr>
        <w:rStyle w:val="PageNumber"/>
        <w:rFonts w:ascii="Fira Sans Condensed" w:hAnsi="Fira Sans Condensed" w:cs="Segoe UI Light"/>
      </w:rPr>
      <w:tab/>
      <w:t xml:space="preserve">          </w:t>
    </w:r>
    <w:r w:rsidR="00712A06" w:rsidRPr="00E7058F">
      <w:rPr>
        <w:rStyle w:val="PageNumber"/>
        <w:rFonts w:ascii="Fira Sans Condensed" w:hAnsi="Fira Sans Condensed" w:cs="Segoe UI Light"/>
      </w:rPr>
      <w:tab/>
    </w:r>
    <w:r w:rsidR="00712A06" w:rsidRPr="00E7058F">
      <w:rPr>
        <w:rStyle w:val="PageNumber"/>
        <w:rFonts w:ascii="Fira Sans Condensed" w:hAnsi="Fira Sans Condensed" w:cs="Segoe UI Light"/>
      </w:rPr>
      <w:tab/>
    </w:r>
    <w:r w:rsidR="00712A06" w:rsidRPr="00E7058F">
      <w:rPr>
        <w:rStyle w:val="PageNumber"/>
        <w:rFonts w:ascii="Fira Sans Condensed" w:hAnsi="Fira Sans Condensed" w:cs="Segoe UI Light"/>
      </w:rPr>
      <w:tab/>
      <w:t xml:space="preserve">PAGE </w:t>
    </w:r>
    <w:r w:rsidR="00712A06" w:rsidRPr="00E7058F">
      <w:rPr>
        <w:rStyle w:val="PageNumber"/>
        <w:rFonts w:ascii="Fira Sans Condensed" w:hAnsi="Fira Sans Condensed" w:cs="Segoe UI Light"/>
      </w:rPr>
      <w:fldChar w:fldCharType="begin"/>
    </w:r>
    <w:r w:rsidR="00712A06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712A06" w:rsidRPr="00E7058F">
      <w:rPr>
        <w:rStyle w:val="PageNumber"/>
        <w:rFonts w:ascii="Fira Sans Condensed" w:hAnsi="Fira Sans Condensed" w:cs="Segoe UI Light"/>
      </w:rPr>
      <w:fldChar w:fldCharType="separate"/>
    </w:r>
    <w:r w:rsidR="00712A06" w:rsidRPr="00E7058F">
      <w:rPr>
        <w:rStyle w:val="PageNumber"/>
        <w:rFonts w:ascii="Fira Sans Condensed" w:hAnsi="Fira Sans Condensed" w:cs="Segoe UI Light"/>
        <w:noProof/>
      </w:rPr>
      <w:t>1</w:t>
    </w:r>
    <w:r w:rsidR="00712A06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C20F" w14:textId="3DF31536" w:rsidR="00085A74" w:rsidRPr="006560D8" w:rsidRDefault="001C63C1" w:rsidP="006560D8">
    <w:pPr>
      <w:pStyle w:val="SingleSpacing"/>
      <w:rPr>
        <w:rFonts w:ascii="Fira Sans Condensed" w:hAnsi="Fira Sans Condensed" w:cs="Fira Code"/>
        <w:sz w:val="18"/>
        <w:szCs w:val="18"/>
      </w:rPr>
    </w:pPr>
    <w:r w:rsidRPr="006560D8">
      <w:rPr>
        <w:rFonts w:ascii="Fira Sans Condensed" w:hAnsi="Fira Sans Condensed" w:cs="Segoe UI Light"/>
        <w:sz w:val="22"/>
        <w:szCs w:val="22"/>
      </w:rPr>
      <w:t xml:space="preserve">AFFIDAVIT IN SUPPORT OF COMPLAINT AND </w:t>
    </w:r>
    <w:proofErr w:type="gramStart"/>
    <w:r w:rsidR="00642024" w:rsidRPr="006560D8">
      <w:rPr>
        <w:rFonts w:ascii="Fira Sans Condensed" w:hAnsi="Fira Sans Condensed" w:cs="Segoe UI Light"/>
        <w:sz w:val="22"/>
        <w:szCs w:val="22"/>
      </w:rPr>
      <w:t>MOTIONS</w:t>
    </w:r>
    <w:r w:rsidR="006560D8" w:rsidRPr="006560D8">
      <w:rPr>
        <w:rFonts w:ascii="Fira Sans Condensed" w:hAnsi="Fira Sans Condensed" w:cs="Segoe UI Light"/>
        <w:sz w:val="22"/>
        <w:szCs w:val="22"/>
      </w:rPr>
      <w:t xml:space="preserve"> </w:t>
    </w:r>
    <w:r w:rsidR="006560D8" w:rsidRPr="006560D8">
      <w:rPr>
        <w:rFonts w:ascii="Fira Sans Condensed" w:hAnsi="Fira Sans Condensed" w:cs="Fira Code"/>
        <w:sz w:val="22"/>
        <w:szCs w:val="22"/>
      </w:rPr>
      <w:t xml:space="preserve"> –</w:t>
    </w:r>
    <w:proofErr w:type="gramEnd"/>
    <w:r w:rsidR="006560D8" w:rsidRPr="006560D8">
      <w:rPr>
        <w:rFonts w:ascii="Fira Sans Condensed" w:hAnsi="Fira Sans Condensed" w:cs="Fira Code"/>
        <w:sz w:val="22"/>
        <w:szCs w:val="22"/>
      </w:rPr>
      <w:t xml:space="preserve"> </w:t>
    </w:r>
    <w:r w:rsidR="00B81A72" w:rsidRPr="00B81A72">
      <w:rPr>
        <w:rFonts w:ascii="Fira Sans Condensed" w:hAnsi="Fira Sans Condensed" w:cs="Fira Code"/>
        <w:sz w:val="22"/>
        <w:szCs w:val="22"/>
      </w:rPr>
      <w:t>DEFENDANT DETAILS</w:t>
    </w:r>
    <w:r w:rsidR="00B81A72">
      <w:rPr>
        <w:rFonts w:ascii="Fira Sans Condensed" w:hAnsi="Fira Sans Condensed" w:cs="Fira Code"/>
        <w:sz w:val="22"/>
        <w:szCs w:val="22"/>
      </w:rPr>
      <w:t xml:space="preserve"> </w:t>
    </w:r>
    <w:r w:rsidR="00B81A72">
      <w:rPr>
        <w:rFonts w:ascii="Fira Sans Condensed" w:hAnsi="Fira Sans Condensed" w:cs="Fira Code"/>
        <w:sz w:val="22"/>
        <w:szCs w:val="22"/>
      </w:rPr>
      <w:tab/>
    </w:r>
    <w:r w:rsidR="006560D8">
      <w:rPr>
        <w:rFonts w:ascii="Fira Sans Condensed" w:hAnsi="Fira Sans Condensed" w:cs="Fira Code"/>
        <w:sz w:val="18"/>
        <w:szCs w:val="18"/>
      </w:rPr>
      <w:tab/>
    </w:r>
    <w:r w:rsidR="006560D8">
      <w:rPr>
        <w:rFonts w:ascii="Fira Sans Condensed" w:hAnsi="Fira Sans Condensed" w:cs="Fira Code"/>
        <w:sz w:val="20"/>
        <w:szCs w:val="20"/>
      </w:rPr>
      <w:t xml:space="preserve"> </w:t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fldChar w:fldCharType="begin"/>
    </w:r>
    <w:r w:rsidR="00C87D29" w:rsidRPr="00A46877">
      <w:rPr>
        <w:rStyle w:val="PageNumber"/>
        <w:rFonts w:ascii="Segoe UI Light" w:hAnsi="Segoe UI Light" w:cs="Segoe UI Light"/>
      </w:rPr>
      <w:instrText xml:space="preserve"> PAGE </w:instrText>
    </w:r>
    <w:r w:rsidR="00C87D29" w:rsidRPr="00A46877">
      <w:rPr>
        <w:rStyle w:val="PageNumber"/>
        <w:rFonts w:ascii="Segoe UI Light" w:hAnsi="Segoe UI Light" w:cs="Segoe UI Light"/>
      </w:rPr>
      <w:fldChar w:fldCharType="separate"/>
    </w:r>
    <w:r w:rsidR="00074A5D" w:rsidRPr="00A46877">
      <w:rPr>
        <w:rStyle w:val="PageNumber"/>
        <w:rFonts w:ascii="Segoe UI Light" w:hAnsi="Segoe UI Light" w:cs="Segoe UI Light"/>
        <w:noProof/>
      </w:rPr>
      <w:t>1</w:t>
    </w:r>
    <w:r w:rsidR="00C87D29" w:rsidRPr="00A46877">
      <w:rPr>
        <w:rStyle w:val="PageNumber"/>
        <w:rFonts w:ascii="Segoe UI Light" w:hAnsi="Segoe UI Light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9E48" w14:textId="77777777" w:rsidR="00360A80" w:rsidRDefault="00360A80">
      <w:r>
        <w:rPr>
          <w:sz w:val="24"/>
          <w:szCs w:val="24"/>
        </w:rPr>
        <w:separator/>
      </w:r>
    </w:p>
  </w:footnote>
  <w:footnote w:type="continuationSeparator" w:id="0">
    <w:p w14:paraId="1574FC63" w14:textId="77777777" w:rsidR="00360A80" w:rsidRDefault="00360A80">
      <w:r>
        <w:continuationSeparator/>
      </w:r>
    </w:p>
  </w:footnote>
  <w:footnote w:type="continuationNotice" w:id="1">
    <w:p w14:paraId="479667FD" w14:textId="77777777" w:rsidR="00360A80" w:rsidRDefault="00360A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5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3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233E5"/>
    <w:multiLevelType w:val="hybridMultilevel"/>
    <w:tmpl w:val="460A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8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31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2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3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37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830324">
    <w:abstractNumId w:val="10"/>
  </w:num>
  <w:num w:numId="2" w16cid:durableId="1659919823">
    <w:abstractNumId w:val="36"/>
  </w:num>
  <w:num w:numId="3" w16cid:durableId="132914906">
    <w:abstractNumId w:val="20"/>
  </w:num>
  <w:num w:numId="4" w16cid:durableId="599289799">
    <w:abstractNumId w:val="26"/>
  </w:num>
  <w:num w:numId="5" w16cid:durableId="326593227">
    <w:abstractNumId w:val="32"/>
  </w:num>
  <w:num w:numId="6" w16cid:durableId="723870895">
    <w:abstractNumId w:val="33"/>
  </w:num>
  <w:num w:numId="7" w16cid:durableId="1027560898">
    <w:abstractNumId w:val="17"/>
  </w:num>
  <w:num w:numId="8" w16cid:durableId="1890341797">
    <w:abstractNumId w:val="13"/>
  </w:num>
  <w:num w:numId="9" w16cid:durableId="339503727">
    <w:abstractNumId w:val="39"/>
  </w:num>
  <w:num w:numId="10" w16cid:durableId="1750080750">
    <w:abstractNumId w:val="21"/>
  </w:num>
  <w:num w:numId="11" w16cid:durableId="620575312">
    <w:abstractNumId w:val="28"/>
  </w:num>
  <w:num w:numId="12" w16cid:durableId="456802990">
    <w:abstractNumId w:val="35"/>
  </w:num>
  <w:num w:numId="13" w16cid:durableId="394134734">
    <w:abstractNumId w:val="38"/>
  </w:num>
  <w:num w:numId="14" w16cid:durableId="764885957">
    <w:abstractNumId w:val="18"/>
  </w:num>
  <w:num w:numId="15" w16cid:durableId="259261681">
    <w:abstractNumId w:val="23"/>
  </w:num>
  <w:num w:numId="16" w16cid:durableId="1454255163">
    <w:abstractNumId w:val="15"/>
  </w:num>
  <w:num w:numId="17" w16cid:durableId="576131109">
    <w:abstractNumId w:val="7"/>
  </w:num>
  <w:num w:numId="18" w16cid:durableId="1785810081">
    <w:abstractNumId w:val="11"/>
  </w:num>
  <w:num w:numId="19" w16cid:durableId="19745628">
    <w:abstractNumId w:val="34"/>
  </w:num>
  <w:num w:numId="20" w16cid:durableId="1532572406">
    <w:abstractNumId w:val="22"/>
  </w:num>
  <w:num w:numId="21" w16cid:durableId="1829706088">
    <w:abstractNumId w:val="27"/>
  </w:num>
  <w:num w:numId="22" w16cid:durableId="1300037676">
    <w:abstractNumId w:val="31"/>
  </w:num>
  <w:num w:numId="23" w16cid:durableId="2118207423">
    <w:abstractNumId w:val="8"/>
  </w:num>
  <w:num w:numId="24" w16cid:durableId="673847020">
    <w:abstractNumId w:val="30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2"/>
  </w:num>
  <w:num w:numId="37" w16cid:durableId="1586038236">
    <w:abstractNumId w:val="9"/>
  </w:num>
  <w:num w:numId="38" w16cid:durableId="165366758">
    <w:abstractNumId w:val="19"/>
  </w:num>
  <w:num w:numId="39" w16cid:durableId="208613866">
    <w:abstractNumId w:val="14"/>
  </w:num>
  <w:num w:numId="40" w16cid:durableId="1467158225">
    <w:abstractNumId w:val="25"/>
  </w:num>
  <w:num w:numId="41" w16cid:durableId="1576428998">
    <w:abstractNumId w:val="16"/>
  </w:num>
  <w:num w:numId="42" w16cid:durableId="69280115">
    <w:abstractNumId w:val="37"/>
  </w:num>
  <w:num w:numId="43" w16cid:durableId="2014523980">
    <w:abstractNumId w:val="29"/>
  </w:num>
  <w:num w:numId="44" w16cid:durableId="18200291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906"/>
    <w:rsid w:val="00016F1E"/>
    <w:rsid w:val="0001727F"/>
    <w:rsid w:val="00020121"/>
    <w:rsid w:val="0002088D"/>
    <w:rsid w:val="00021ECC"/>
    <w:rsid w:val="000236B4"/>
    <w:rsid w:val="00025B86"/>
    <w:rsid w:val="00030262"/>
    <w:rsid w:val="000304B1"/>
    <w:rsid w:val="00031139"/>
    <w:rsid w:val="0003188B"/>
    <w:rsid w:val="00031C03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25C4"/>
    <w:rsid w:val="00062D17"/>
    <w:rsid w:val="000637C9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93E"/>
    <w:rsid w:val="000D7B65"/>
    <w:rsid w:val="000E060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CD9"/>
    <w:rsid w:val="00183B87"/>
    <w:rsid w:val="001844B9"/>
    <w:rsid w:val="00184A2A"/>
    <w:rsid w:val="0018552E"/>
    <w:rsid w:val="00185CA7"/>
    <w:rsid w:val="001863D8"/>
    <w:rsid w:val="0018664E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43BA"/>
    <w:rsid w:val="00205C91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BE6"/>
    <w:rsid w:val="00233E58"/>
    <w:rsid w:val="002351B5"/>
    <w:rsid w:val="00235B60"/>
    <w:rsid w:val="00236547"/>
    <w:rsid w:val="00236DBD"/>
    <w:rsid w:val="00237181"/>
    <w:rsid w:val="00237DE1"/>
    <w:rsid w:val="00241013"/>
    <w:rsid w:val="0024332C"/>
    <w:rsid w:val="0024433A"/>
    <w:rsid w:val="0024439E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1400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0A8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84A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749E"/>
    <w:rsid w:val="00450C11"/>
    <w:rsid w:val="00451135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A061D"/>
    <w:rsid w:val="004A1E93"/>
    <w:rsid w:val="004A2DE9"/>
    <w:rsid w:val="004A3740"/>
    <w:rsid w:val="004A5CA6"/>
    <w:rsid w:val="004A7AA3"/>
    <w:rsid w:val="004B00AA"/>
    <w:rsid w:val="004B08FF"/>
    <w:rsid w:val="004B22EE"/>
    <w:rsid w:val="004B2706"/>
    <w:rsid w:val="004B279B"/>
    <w:rsid w:val="004B3674"/>
    <w:rsid w:val="004B36E7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C58"/>
    <w:rsid w:val="00580DC1"/>
    <w:rsid w:val="00580DE6"/>
    <w:rsid w:val="00580ED3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AE1"/>
    <w:rsid w:val="00641012"/>
    <w:rsid w:val="00641DF6"/>
    <w:rsid w:val="00642024"/>
    <w:rsid w:val="006427F9"/>
    <w:rsid w:val="00642C04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560D8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90"/>
    <w:rsid w:val="00681BAF"/>
    <w:rsid w:val="00682A8E"/>
    <w:rsid w:val="00683E9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2A06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46B7"/>
    <w:rsid w:val="007F4B5B"/>
    <w:rsid w:val="007F6CB5"/>
    <w:rsid w:val="007F7291"/>
    <w:rsid w:val="007F7A99"/>
    <w:rsid w:val="007F7BB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B73BD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0B87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21A7"/>
    <w:rsid w:val="009824CD"/>
    <w:rsid w:val="00983460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6BB1"/>
    <w:rsid w:val="009C7855"/>
    <w:rsid w:val="009D03E3"/>
    <w:rsid w:val="009D0CD7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60078"/>
    <w:rsid w:val="00A6111D"/>
    <w:rsid w:val="00A643F6"/>
    <w:rsid w:val="00A64D5D"/>
    <w:rsid w:val="00A660B4"/>
    <w:rsid w:val="00A67112"/>
    <w:rsid w:val="00A6748C"/>
    <w:rsid w:val="00A70821"/>
    <w:rsid w:val="00A713E5"/>
    <w:rsid w:val="00A719B9"/>
    <w:rsid w:val="00A72100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379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1A72"/>
    <w:rsid w:val="00B82073"/>
    <w:rsid w:val="00B84110"/>
    <w:rsid w:val="00B87252"/>
    <w:rsid w:val="00B87C8B"/>
    <w:rsid w:val="00B90C60"/>
    <w:rsid w:val="00B90F2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574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5FEA"/>
    <w:rsid w:val="00CA73D7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535C"/>
    <w:rsid w:val="00CD7684"/>
    <w:rsid w:val="00CE1506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DAE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4CD3"/>
    <w:rsid w:val="00D14D93"/>
    <w:rsid w:val="00D1502B"/>
    <w:rsid w:val="00D15F51"/>
    <w:rsid w:val="00D171F5"/>
    <w:rsid w:val="00D175F7"/>
    <w:rsid w:val="00D17E2C"/>
    <w:rsid w:val="00D213F1"/>
    <w:rsid w:val="00D2355C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238F"/>
    <w:rsid w:val="00DC4512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D14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908B9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63FD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4F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B03E9B"/>
    <w:pPr>
      <w:spacing w:before="120" w:after="120"/>
    </w:pPr>
    <w:rPr>
      <w:rFonts w:ascii="Fira Code Medium" w:hAnsi="Fira Code Medium" w:cstheme="minorHAnsi"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rsid w:val="00712A06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University Of Idaho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 Bass</cp:lastModifiedBy>
  <cp:revision>6</cp:revision>
  <cp:lastPrinted>2023-03-27T13:16:00Z</cp:lastPrinted>
  <dcterms:created xsi:type="dcterms:W3CDTF">2023-03-30T17:51:00Z</dcterms:created>
  <dcterms:modified xsi:type="dcterms:W3CDTF">2023-03-30T20:26:00Z</dcterms:modified>
</cp:coreProperties>
</file>