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3D7B8" w14:textId="77418209" w:rsidR="005D7E64" w:rsidRPr="00803F09" w:rsidRDefault="006B5883">
      <w:pPr>
        <w:rPr>
          <w:rFonts w:ascii="Segoe UI Light" w:hAnsi="Segoe UI Light" w:cs="Segoe UI Light"/>
          <w:i/>
          <w:iCs/>
        </w:rPr>
      </w:pPr>
      <w:r w:rsidRPr="00803F09">
        <w:rPr>
          <w:rFonts w:ascii="Segoe UI Light" w:hAnsi="Segoe UI Light" w:cs="Segoe UI Light"/>
          <w:i/>
          <w:iCs/>
        </w:rPr>
        <w:t>Jeremy L. Bass, Pro Se</w:t>
      </w:r>
    </w:p>
    <w:p w14:paraId="396003B6" w14:textId="6946D760" w:rsidR="006B5883" w:rsidRPr="00803F09" w:rsidRDefault="006B5883">
      <w:pPr>
        <w:rPr>
          <w:rFonts w:ascii="Segoe UI Light" w:hAnsi="Segoe UI Light" w:cs="Segoe UI Light"/>
          <w:i/>
          <w:iCs/>
        </w:rPr>
      </w:pPr>
      <w:r w:rsidRPr="00803F09">
        <w:rPr>
          <w:rFonts w:ascii="Segoe UI Light" w:hAnsi="Segoe UI Light" w:cs="Segoe UI Light"/>
          <w:i/>
          <w:iCs/>
        </w:rPr>
        <w:t>1515 21</w:t>
      </w:r>
      <w:r w:rsidRPr="00803F09">
        <w:rPr>
          <w:rFonts w:ascii="Segoe UI Light" w:hAnsi="Segoe UI Light" w:cs="Segoe UI Light"/>
          <w:i/>
          <w:iCs/>
          <w:vertAlign w:val="superscript"/>
        </w:rPr>
        <w:t>st</w:t>
      </w:r>
      <w:r w:rsidRPr="00803F09">
        <w:rPr>
          <w:rFonts w:ascii="Segoe UI Light" w:hAnsi="Segoe UI Light" w:cs="Segoe UI Light"/>
          <w:i/>
          <w:iCs/>
        </w:rPr>
        <w:t xml:space="preserve"> ave</w:t>
      </w:r>
    </w:p>
    <w:p w14:paraId="5DC160B4" w14:textId="01B98377" w:rsidR="006B5883" w:rsidRPr="00803F09" w:rsidRDefault="006B5883">
      <w:pPr>
        <w:rPr>
          <w:rFonts w:ascii="Segoe UI Light" w:hAnsi="Segoe UI Light" w:cs="Segoe UI Light"/>
          <w:i/>
          <w:iCs/>
        </w:rPr>
      </w:pPr>
      <w:r w:rsidRPr="00803F09">
        <w:rPr>
          <w:rFonts w:ascii="Segoe UI Light" w:hAnsi="Segoe UI Light" w:cs="Segoe UI Light"/>
          <w:i/>
          <w:iCs/>
        </w:rPr>
        <w:t>Lewiston, ID 83501-3926</w:t>
      </w:r>
    </w:p>
    <w:p w14:paraId="44F528B3" w14:textId="79FB8ECB" w:rsidR="006B5883" w:rsidRPr="00803F09" w:rsidRDefault="006B5883">
      <w:pPr>
        <w:rPr>
          <w:rFonts w:ascii="Segoe UI Light" w:hAnsi="Segoe UI Light" w:cs="Segoe UI Light"/>
          <w:i/>
          <w:iCs/>
        </w:rPr>
      </w:pPr>
      <w:r w:rsidRPr="00803F09">
        <w:rPr>
          <w:rFonts w:ascii="Segoe UI Light" w:hAnsi="Segoe UI Light" w:cs="Segoe UI Light"/>
          <w:i/>
          <w:iCs/>
        </w:rPr>
        <w:t>Ph: 208-549-9584</w:t>
      </w:r>
    </w:p>
    <w:p w14:paraId="42A1FB5B" w14:textId="0D791F75" w:rsidR="006B5883" w:rsidRPr="00803F09" w:rsidRDefault="006B5883">
      <w:pPr>
        <w:rPr>
          <w:rFonts w:ascii="Segoe UI Light" w:hAnsi="Segoe UI Light" w:cs="Segoe UI Light"/>
          <w:i/>
          <w:iCs/>
          <w:u w:val="single"/>
        </w:rPr>
      </w:pPr>
      <w:r w:rsidRPr="00803F09">
        <w:rPr>
          <w:rFonts w:ascii="Segoe UI Light" w:hAnsi="Segoe UI Light" w:cs="Segoe UI Light"/>
          <w:i/>
          <w:iCs/>
        </w:rPr>
        <w:t>Quantum.J.L.Bass@RAWdeal.io</w:t>
      </w:r>
    </w:p>
    <w:p w14:paraId="23779DCA" w14:textId="77777777" w:rsidR="005C2814" w:rsidRPr="00B3556B" w:rsidRDefault="005C2814">
      <w:pPr>
        <w:rPr>
          <w:rFonts w:ascii="Segoe UI Light" w:hAnsi="Segoe UI Light" w:cs="Segoe UI Light"/>
          <w:sz w:val="22"/>
          <w:szCs w:val="22"/>
        </w:rPr>
      </w:pPr>
    </w:p>
    <w:p w14:paraId="3EED103F" w14:textId="0D6DE200" w:rsidR="005C2814" w:rsidRPr="00B3556B" w:rsidRDefault="005C2814" w:rsidP="00682A8E">
      <w:pPr>
        <w:tabs>
          <w:tab w:val="center" w:pos="4680"/>
        </w:tabs>
        <w:spacing w:line="276" w:lineRule="auto"/>
        <w:jc w:val="center"/>
        <w:rPr>
          <w:rFonts w:ascii="Segoe UI" w:hAnsi="Segoe UI" w:cs="Segoe UI"/>
          <w:b/>
          <w:bCs/>
          <w:sz w:val="22"/>
          <w:szCs w:val="22"/>
        </w:rPr>
      </w:pPr>
      <w:r w:rsidRPr="00B3556B">
        <w:rPr>
          <w:rFonts w:ascii="Segoe UI" w:hAnsi="Segoe UI" w:cs="Segoe UI"/>
          <w:b/>
          <w:bCs/>
          <w:sz w:val="22"/>
          <w:szCs w:val="22"/>
        </w:rPr>
        <w:t xml:space="preserve">IN THE DISTRICT COURT FOR THE </w:t>
      </w:r>
      <w:r w:rsidR="006B5883" w:rsidRPr="00B3556B">
        <w:rPr>
          <w:rFonts w:ascii="Segoe UI" w:hAnsi="Segoe UI" w:cs="Segoe UI"/>
          <w:b/>
          <w:bCs/>
          <w:sz w:val="22"/>
          <w:szCs w:val="22"/>
        </w:rPr>
        <w:t xml:space="preserve">SECOND JUDICIAL </w:t>
      </w:r>
      <w:r w:rsidRPr="00B3556B">
        <w:rPr>
          <w:rFonts w:ascii="Segoe UI" w:hAnsi="Segoe UI" w:cs="Segoe UI"/>
          <w:b/>
          <w:bCs/>
          <w:sz w:val="22"/>
          <w:szCs w:val="22"/>
        </w:rPr>
        <w:t>DISTRICT</w:t>
      </w:r>
    </w:p>
    <w:p w14:paraId="27950DC4" w14:textId="7951A312" w:rsidR="005C2814" w:rsidRPr="00B3556B" w:rsidRDefault="005C2814" w:rsidP="00682A8E">
      <w:pPr>
        <w:pStyle w:val="BodyText"/>
        <w:spacing w:line="276" w:lineRule="auto"/>
        <w:ind w:left="5040" w:hanging="5040"/>
        <w:jc w:val="center"/>
        <w:rPr>
          <w:rFonts w:ascii="Segoe UI Light" w:hAnsi="Segoe UI Light" w:cs="Segoe UI Light"/>
          <w:sz w:val="22"/>
          <w:szCs w:val="22"/>
          <w:u w:val="single"/>
        </w:rPr>
      </w:pPr>
      <w:r w:rsidRPr="00B3556B">
        <w:rPr>
          <w:rFonts w:ascii="Segoe UI" w:hAnsi="Segoe UI" w:cs="Segoe UI"/>
          <w:b/>
          <w:bCs/>
          <w:sz w:val="22"/>
          <w:szCs w:val="22"/>
        </w:rPr>
        <w:t xml:space="preserve">FOR THE STATE OF IDAHO, IN </w:t>
      </w:r>
      <w:r w:rsidR="006B5883" w:rsidRPr="00B3556B">
        <w:rPr>
          <w:rFonts w:ascii="Segoe UI" w:hAnsi="Segoe UI" w:cs="Segoe UI"/>
          <w:b/>
          <w:bCs/>
          <w:sz w:val="22"/>
          <w:szCs w:val="22"/>
        </w:rPr>
        <w:t xml:space="preserve">AND FOR </w:t>
      </w:r>
    </w:p>
    <w:tbl>
      <w:tblPr>
        <w:tblW w:w="8820" w:type="dxa"/>
        <w:tblInd w:w="-11" w:type="dxa"/>
        <w:tblLayout w:type="fixed"/>
        <w:tblCellMar>
          <w:left w:w="0" w:type="dxa"/>
          <w:right w:w="0" w:type="dxa"/>
        </w:tblCellMar>
        <w:tblLook w:val="0000" w:firstRow="0" w:lastRow="0" w:firstColumn="0" w:lastColumn="0" w:noHBand="0" w:noVBand="0"/>
      </w:tblPr>
      <w:tblGrid>
        <w:gridCol w:w="4410"/>
        <w:gridCol w:w="4410"/>
      </w:tblGrid>
      <w:tr w:rsidR="005C2814" w:rsidRPr="00B3556B" w14:paraId="647091A4" w14:textId="77777777" w:rsidTr="00074A5D">
        <w:trPr>
          <w:trHeight w:val="2100"/>
        </w:trPr>
        <w:tc>
          <w:tcPr>
            <w:tcW w:w="4410" w:type="dxa"/>
            <w:tcBorders>
              <w:top w:val="nil"/>
              <w:left w:val="nil"/>
              <w:bottom w:val="single" w:sz="4" w:space="0" w:color="auto"/>
              <w:right w:val="single" w:sz="4" w:space="0" w:color="auto"/>
            </w:tcBorders>
          </w:tcPr>
          <w:p w14:paraId="05D6AB87" w14:textId="77777777" w:rsidR="006B5883" w:rsidRPr="00B3556B" w:rsidRDefault="006B5883" w:rsidP="006B5883">
            <w:pPr>
              <w:rPr>
                <w:rFonts w:ascii="Segoe UI Light" w:hAnsi="Segoe UI Light" w:cs="Segoe UI Light"/>
                <w:sz w:val="22"/>
                <w:szCs w:val="22"/>
              </w:rPr>
            </w:pPr>
            <w:bookmarkStart w:id="0" w:name="Parties"/>
            <w:bookmarkEnd w:id="0"/>
            <w:r w:rsidRPr="00B3556B">
              <w:rPr>
                <w:rFonts w:ascii="Segoe UI Light" w:hAnsi="Segoe UI Light" w:cs="Segoe UI Light"/>
                <w:sz w:val="22"/>
                <w:szCs w:val="22"/>
              </w:rPr>
              <w:t>JEREMY L. BASS,</w:t>
            </w:r>
          </w:p>
          <w:p w14:paraId="177F1ED4" w14:textId="502989A8" w:rsidR="006B5883" w:rsidRPr="00B3556B" w:rsidRDefault="006B5883" w:rsidP="006B5883">
            <w:pPr>
              <w:rPr>
                <w:rFonts w:ascii="Segoe UI Light" w:hAnsi="Segoe UI Light" w:cs="Segoe UI Light"/>
                <w:sz w:val="22"/>
                <w:szCs w:val="22"/>
              </w:rPr>
            </w:pPr>
            <w:r w:rsidRPr="00B3556B">
              <w:rPr>
                <w:rFonts w:ascii="Segoe UI Light" w:hAnsi="Segoe UI Light" w:cs="Segoe UI Light"/>
                <w:sz w:val="22"/>
                <w:szCs w:val="22"/>
              </w:rPr>
              <w:t xml:space="preserve">                                           Plaintiff,</w:t>
            </w:r>
          </w:p>
          <w:p w14:paraId="6E2E20FC" w14:textId="77777777" w:rsidR="006B5883" w:rsidRPr="00B3556B" w:rsidRDefault="006B5883" w:rsidP="006B5883">
            <w:pPr>
              <w:rPr>
                <w:rFonts w:ascii="Segoe UI Light" w:hAnsi="Segoe UI Light" w:cs="Segoe UI Light"/>
                <w:sz w:val="22"/>
                <w:szCs w:val="22"/>
              </w:rPr>
            </w:pPr>
          </w:p>
          <w:p w14:paraId="02CE7B1E" w14:textId="42CC0EA7" w:rsidR="006B5883" w:rsidRPr="00B3556B" w:rsidRDefault="006B5883" w:rsidP="006B5883">
            <w:pPr>
              <w:rPr>
                <w:rFonts w:ascii="Segoe UI Light" w:hAnsi="Segoe UI Light" w:cs="Segoe UI Light"/>
                <w:sz w:val="22"/>
                <w:szCs w:val="22"/>
              </w:rPr>
            </w:pPr>
            <w:r w:rsidRPr="00B3556B">
              <w:rPr>
                <w:rFonts w:ascii="Segoe UI Light" w:hAnsi="Segoe UI Light" w:cs="Segoe UI Light"/>
                <w:sz w:val="22"/>
                <w:szCs w:val="22"/>
              </w:rPr>
              <w:t xml:space="preserve">         vs.</w:t>
            </w:r>
          </w:p>
          <w:p w14:paraId="295AE666" w14:textId="77777777" w:rsidR="006B5883" w:rsidRPr="00B3556B" w:rsidRDefault="006B5883" w:rsidP="006B5883">
            <w:pPr>
              <w:rPr>
                <w:rFonts w:ascii="Segoe UI Light" w:hAnsi="Segoe UI Light" w:cs="Segoe UI Light"/>
                <w:sz w:val="22"/>
                <w:szCs w:val="22"/>
              </w:rPr>
            </w:pPr>
          </w:p>
          <w:p w14:paraId="4E192473" w14:textId="3B044A91" w:rsidR="006B5883" w:rsidRPr="00B3556B" w:rsidRDefault="006B5883" w:rsidP="006B5883">
            <w:pPr>
              <w:rPr>
                <w:rFonts w:ascii="Segoe UI Light" w:hAnsi="Segoe UI Light" w:cs="Segoe UI Light"/>
                <w:sz w:val="22"/>
                <w:szCs w:val="22"/>
              </w:rPr>
            </w:pPr>
            <w:r w:rsidRPr="00B3556B">
              <w:rPr>
                <w:rFonts w:ascii="Segoe UI Light" w:hAnsi="Segoe UI Light" w:cs="Segoe UI Light"/>
                <w:sz w:val="22"/>
                <w:szCs w:val="22"/>
              </w:rPr>
              <w:t>MICHAEL NEWELL</w:t>
            </w:r>
            <w:r w:rsidR="0001260A" w:rsidRPr="00B3556B">
              <w:rPr>
                <w:rFonts w:ascii="Segoe UI Light" w:hAnsi="Segoe UI Light" w:cs="Segoe UI Light"/>
                <w:sz w:val="22"/>
                <w:szCs w:val="22"/>
              </w:rPr>
              <w:t>, Esq at Idea Law</w:t>
            </w:r>
            <w:r w:rsidR="00803F09">
              <w:rPr>
                <w:rFonts w:ascii="Segoe UI Light" w:hAnsi="Segoe UI Light" w:cs="Segoe UI Light"/>
                <w:sz w:val="22"/>
                <w:szCs w:val="22"/>
              </w:rPr>
              <w:t xml:space="preserve"> </w:t>
            </w:r>
            <w:r w:rsidR="0001260A" w:rsidRPr="00B3556B">
              <w:rPr>
                <w:rFonts w:ascii="Segoe UI Light" w:hAnsi="Segoe UI Light" w:cs="Segoe UI Light"/>
                <w:sz w:val="22"/>
                <w:szCs w:val="22"/>
              </w:rPr>
              <w:t>Group, L</w:t>
            </w:r>
            <w:r w:rsidR="00F3147A" w:rsidRPr="00B3556B">
              <w:rPr>
                <w:rFonts w:ascii="Segoe UI Light" w:hAnsi="Segoe UI Light" w:cs="Segoe UI Light"/>
                <w:sz w:val="22"/>
                <w:szCs w:val="22"/>
              </w:rPr>
              <w:t>LC</w:t>
            </w:r>
            <w:r w:rsidRPr="00B3556B">
              <w:rPr>
                <w:rFonts w:ascii="Segoe UI Light" w:hAnsi="Segoe UI Light" w:cs="Segoe UI Light"/>
                <w:sz w:val="22"/>
                <w:szCs w:val="22"/>
              </w:rPr>
              <w:t>,</w:t>
            </w:r>
          </w:p>
          <w:p w14:paraId="2CF0FC80" w14:textId="326CDE80" w:rsidR="006B5883" w:rsidRPr="00B3556B" w:rsidRDefault="006B5883" w:rsidP="006B5883">
            <w:pPr>
              <w:rPr>
                <w:rFonts w:ascii="Segoe UI Light" w:hAnsi="Segoe UI Light" w:cs="Segoe UI Light"/>
                <w:sz w:val="22"/>
                <w:szCs w:val="22"/>
              </w:rPr>
            </w:pPr>
            <w:r w:rsidRPr="00B3556B">
              <w:rPr>
                <w:rFonts w:ascii="Segoe UI Light" w:hAnsi="Segoe UI Light" w:cs="Segoe UI Light"/>
                <w:sz w:val="22"/>
                <w:szCs w:val="22"/>
              </w:rPr>
              <w:t>CARRINGTON MORTGAGE</w:t>
            </w:r>
            <w:r w:rsidR="00803F09">
              <w:rPr>
                <w:rFonts w:ascii="Segoe UI Light" w:hAnsi="Segoe UI Light" w:cs="Segoe UI Light"/>
                <w:sz w:val="22"/>
                <w:szCs w:val="22"/>
              </w:rPr>
              <w:t xml:space="preserve"> </w:t>
            </w:r>
            <w:r w:rsidRPr="00B3556B">
              <w:rPr>
                <w:rFonts w:ascii="Segoe UI Light" w:hAnsi="Segoe UI Light" w:cs="Segoe UI Light"/>
                <w:sz w:val="22"/>
                <w:szCs w:val="22"/>
              </w:rPr>
              <w:t>SERVICES, LLC,</w:t>
            </w:r>
          </w:p>
          <w:p w14:paraId="7F8E0252" w14:textId="1185E81C" w:rsidR="006B5883" w:rsidRDefault="006B5883" w:rsidP="006B5883">
            <w:pPr>
              <w:rPr>
                <w:rFonts w:ascii="Segoe UI Light" w:hAnsi="Segoe UI Light" w:cs="Segoe UI Light"/>
                <w:sz w:val="22"/>
                <w:szCs w:val="22"/>
              </w:rPr>
            </w:pPr>
            <w:r w:rsidRPr="00B3556B">
              <w:rPr>
                <w:rFonts w:ascii="Segoe UI Light" w:hAnsi="Segoe UI Light" w:cs="Segoe UI Light"/>
                <w:sz w:val="22"/>
                <w:szCs w:val="22"/>
              </w:rPr>
              <w:t>BANK OF AMERICA,</w:t>
            </w:r>
            <w:r w:rsidR="00351144" w:rsidRPr="00B3556B">
              <w:rPr>
                <w:rFonts w:ascii="Segoe UI Light" w:hAnsi="Segoe UI Light" w:cs="Segoe UI Light"/>
                <w:sz w:val="22"/>
                <w:szCs w:val="22"/>
              </w:rPr>
              <w:t xml:space="preserve"> </w:t>
            </w:r>
            <w:r w:rsidRPr="00B3556B">
              <w:rPr>
                <w:rFonts w:ascii="Segoe UI Light" w:hAnsi="Segoe UI Light" w:cs="Segoe UI Light"/>
                <w:sz w:val="22"/>
                <w:szCs w:val="22"/>
              </w:rPr>
              <w:t>N.A.</w:t>
            </w:r>
            <w:r w:rsidR="00B76FCB">
              <w:rPr>
                <w:rFonts w:ascii="Segoe UI Light" w:hAnsi="Segoe UI Light" w:cs="Segoe UI Light"/>
                <w:sz w:val="22"/>
                <w:szCs w:val="22"/>
              </w:rPr>
              <w:t>,</w:t>
            </w:r>
          </w:p>
          <w:p w14:paraId="59263597" w14:textId="24FB79F8" w:rsidR="00B76FCB" w:rsidRDefault="00B76FCB" w:rsidP="006B5883">
            <w:pPr>
              <w:rPr>
                <w:rFonts w:ascii="Segoe UI Light" w:hAnsi="Segoe UI Light" w:cs="Segoe UI Light"/>
                <w:sz w:val="22"/>
                <w:szCs w:val="22"/>
              </w:rPr>
            </w:pPr>
            <w:r>
              <w:rPr>
                <w:rFonts w:ascii="Segoe UI Light" w:hAnsi="Segoe UI Light" w:cs="Segoe UI Light"/>
                <w:sz w:val="22"/>
                <w:szCs w:val="22"/>
              </w:rPr>
              <w:t>RECONTRUST</w:t>
            </w:r>
            <w:r w:rsidR="00F047F3">
              <w:rPr>
                <w:rFonts w:ascii="Segoe UI Light" w:hAnsi="Segoe UI Light" w:cs="Segoe UI Light"/>
                <w:sz w:val="22"/>
                <w:szCs w:val="22"/>
              </w:rPr>
              <w:t xml:space="preserve"> COMPANY, N.A.</w:t>
            </w:r>
            <w:r>
              <w:rPr>
                <w:rFonts w:ascii="Segoe UI Light" w:hAnsi="Segoe UI Light" w:cs="Segoe UI Light"/>
                <w:sz w:val="22"/>
                <w:szCs w:val="22"/>
              </w:rPr>
              <w:t xml:space="preserve"> </w:t>
            </w:r>
          </w:p>
          <w:p w14:paraId="578E941C" w14:textId="77777777" w:rsidR="00B76FCB" w:rsidRPr="00B3556B" w:rsidRDefault="00B76FCB" w:rsidP="006B5883">
            <w:pPr>
              <w:rPr>
                <w:rFonts w:ascii="Segoe UI Light" w:hAnsi="Segoe UI Light" w:cs="Segoe UI Light"/>
                <w:sz w:val="22"/>
                <w:szCs w:val="22"/>
              </w:rPr>
            </w:pPr>
          </w:p>
          <w:p w14:paraId="7B403860" w14:textId="7647D830" w:rsidR="005C2814" w:rsidRPr="00B3556B" w:rsidRDefault="006B5883" w:rsidP="006B5883">
            <w:pPr>
              <w:rPr>
                <w:rFonts w:ascii="Segoe UI Light" w:hAnsi="Segoe UI Light" w:cs="Segoe UI Light"/>
                <w:sz w:val="22"/>
                <w:szCs w:val="22"/>
              </w:rPr>
            </w:pPr>
            <w:r w:rsidRPr="00B3556B">
              <w:rPr>
                <w:rFonts w:ascii="Segoe UI Light" w:hAnsi="Segoe UI Light" w:cs="Segoe UI Light"/>
                <w:sz w:val="22"/>
                <w:szCs w:val="22"/>
              </w:rPr>
              <w:t xml:space="preserve">                                          Defendants.</w:t>
            </w:r>
          </w:p>
        </w:tc>
        <w:tc>
          <w:tcPr>
            <w:tcW w:w="4410" w:type="dxa"/>
            <w:tcBorders>
              <w:top w:val="nil"/>
              <w:left w:val="single" w:sz="4" w:space="0" w:color="auto"/>
              <w:bottom w:val="nil"/>
              <w:right w:val="nil"/>
            </w:tcBorders>
          </w:tcPr>
          <w:p w14:paraId="69BFA33F" w14:textId="77777777" w:rsidR="005C2814" w:rsidRPr="00B3556B" w:rsidRDefault="005C2814">
            <w:pPr>
              <w:pStyle w:val="SingleSpacing"/>
              <w:ind w:left="328"/>
              <w:rPr>
                <w:rFonts w:ascii="Segoe UI Light" w:hAnsi="Segoe UI Light" w:cs="Segoe UI Light"/>
                <w:sz w:val="22"/>
                <w:szCs w:val="22"/>
              </w:rPr>
            </w:pPr>
            <w:bookmarkStart w:id="1" w:name="CaseNumber"/>
            <w:bookmarkEnd w:id="1"/>
          </w:p>
          <w:p w14:paraId="77E6A923" w14:textId="4E2303FA" w:rsidR="005C2814" w:rsidRPr="00B3556B" w:rsidRDefault="005C2814">
            <w:pPr>
              <w:pStyle w:val="SingleSpacing"/>
              <w:ind w:left="328"/>
              <w:rPr>
                <w:rFonts w:ascii="Segoe UI Light" w:hAnsi="Segoe UI Light" w:cs="Segoe UI Light"/>
                <w:sz w:val="22"/>
                <w:szCs w:val="22"/>
                <w:u w:val="single"/>
              </w:rPr>
            </w:pPr>
            <w:r w:rsidRPr="00B3556B">
              <w:rPr>
                <w:rFonts w:ascii="Segoe UI Light" w:hAnsi="Segoe UI Light" w:cs="Segoe UI Light"/>
                <w:sz w:val="22"/>
                <w:szCs w:val="22"/>
              </w:rPr>
              <w:t xml:space="preserve">Case No. </w:t>
            </w:r>
            <w:r w:rsidR="006B5883" w:rsidRPr="00B3556B">
              <w:rPr>
                <w:rFonts w:ascii="Segoe UI Light" w:hAnsi="Segoe UI Light" w:cs="Segoe UI Light"/>
                <w:sz w:val="22"/>
                <w:szCs w:val="22"/>
              </w:rPr>
              <w:t>CV35221875</w:t>
            </w:r>
          </w:p>
          <w:p w14:paraId="66F38A37" w14:textId="77777777" w:rsidR="005C2814" w:rsidRPr="00B3556B" w:rsidRDefault="005C2814">
            <w:pPr>
              <w:pStyle w:val="SingleSpacing"/>
              <w:ind w:left="328"/>
              <w:rPr>
                <w:rFonts w:ascii="Segoe UI Light" w:hAnsi="Segoe UI Light" w:cs="Segoe UI Light"/>
                <w:sz w:val="22"/>
                <w:szCs w:val="22"/>
              </w:rPr>
            </w:pPr>
          </w:p>
          <w:p w14:paraId="280A4C67" w14:textId="6B2706C2" w:rsidR="005C2814" w:rsidRPr="00B3556B" w:rsidRDefault="00752B3A" w:rsidP="005C2814">
            <w:pPr>
              <w:pStyle w:val="SingleSpacing"/>
              <w:ind w:firstLine="371"/>
              <w:rPr>
                <w:rFonts w:ascii="Segoe UI" w:hAnsi="Segoe UI" w:cs="Segoe UI"/>
                <w:b/>
                <w:bCs/>
                <w:sz w:val="22"/>
                <w:szCs w:val="22"/>
              </w:rPr>
            </w:pPr>
            <w:bookmarkStart w:id="2" w:name="_Hlk125445019"/>
            <w:r w:rsidRPr="00752B3A">
              <w:rPr>
                <w:rFonts w:ascii="Segoe UI" w:hAnsi="Segoe UI" w:cs="Segoe UI"/>
                <w:b/>
                <w:bCs/>
                <w:sz w:val="22"/>
                <w:szCs w:val="22"/>
              </w:rPr>
              <w:t>MOTION TO RECONSIDER</w:t>
            </w:r>
          </w:p>
          <w:bookmarkEnd w:id="2"/>
          <w:p w14:paraId="2E21DEE4" w14:textId="77777777" w:rsidR="005C2814" w:rsidRPr="00B3556B" w:rsidRDefault="005C2814">
            <w:pPr>
              <w:pStyle w:val="SingleSpacing"/>
              <w:rPr>
                <w:rFonts w:ascii="Segoe UI Light" w:hAnsi="Segoe UI Light" w:cs="Segoe UI Light"/>
                <w:sz w:val="22"/>
                <w:szCs w:val="22"/>
              </w:rPr>
            </w:pPr>
          </w:p>
        </w:tc>
      </w:tr>
    </w:tbl>
    <w:p w14:paraId="4D901EFD" w14:textId="77777777" w:rsidR="005C2814" w:rsidRPr="00B3556B" w:rsidRDefault="005C2814">
      <w:pPr>
        <w:tabs>
          <w:tab w:val="left" w:pos="-1440"/>
          <w:tab w:val="left" w:pos="-720"/>
          <w:tab w:val="left" w:pos="0"/>
          <w:tab w:val="left" w:pos="195"/>
          <w:tab w:val="left" w:pos="1440"/>
          <w:tab w:val="left" w:pos="1710"/>
          <w:tab w:val="left" w:pos="2880"/>
          <w:tab w:val="left" w:pos="3600"/>
          <w:tab w:val="left" w:pos="4608"/>
          <w:tab w:val="left" w:pos="5328"/>
        </w:tabs>
        <w:jc w:val="both"/>
        <w:rPr>
          <w:rFonts w:ascii="Segoe UI Light" w:hAnsi="Segoe UI Light" w:cs="Segoe UI Light"/>
          <w:sz w:val="22"/>
          <w:szCs w:val="22"/>
          <w:u w:val="single"/>
        </w:rPr>
      </w:pPr>
    </w:p>
    <w:p w14:paraId="2D01A4A8" w14:textId="77777777" w:rsidR="005C2814" w:rsidRPr="00B3556B" w:rsidRDefault="005C2814">
      <w:pPr>
        <w:tabs>
          <w:tab w:val="left" w:pos="-1440"/>
          <w:tab w:val="left" w:pos="-720"/>
          <w:tab w:val="left" w:pos="0"/>
          <w:tab w:val="left" w:pos="195"/>
          <w:tab w:val="left" w:pos="1440"/>
          <w:tab w:val="left" w:pos="1710"/>
          <w:tab w:val="left" w:pos="2880"/>
          <w:tab w:val="left" w:pos="3600"/>
          <w:tab w:val="left" w:pos="4608"/>
          <w:tab w:val="left" w:pos="5328"/>
        </w:tabs>
        <w:jc w:val="both"/>
        <w:rPr>
          <w:rFonts w:ascii="Segoe UI Light" w:hAnsi="Segoe UI Light" w:cs="Segoe UI Light"/>
          <w:sz w:val="22"/>
          <w:szCs w:val="22"/>
          <w:u w:val="single"/>
        </w:rPr>
      </w:pPr>
    </w:p>
    <w:p w14:paraId="4DBABC50" w14:textId="353E8F8A" w:rsidR="007836CA" w:rsidRPr="00B3556B" w:rsidRDefault="007836CA" w:rsidP="00685E90">
      <w:pPr>
        <w:pStyle w:val="BodyText2"/>
        <w:tabs>
          <w:tab w:val="left" w:pos="2250"/>
        </w:tabs>
        <w:ind w:firstLine="0"/>
        <w:rPr>
          <w:rFonts w:ascii="Segoe UI Light" w:hAnsi="Segoe UI Light" w:cs="Segoe UI Light"/>
          <w:sz w:val="22"/>
          <w:szCs w:val="22"/>
        </w:rPr>
      </w:pPr>
    </w:p>
    <w:p w14:paraId="60D252A9" w14:textId="77777777" w:rsidR="00341BA8" w:rsidRDefault="00DB4954" w:rsidP="00DB4954">
      <w:pPr>
        <w:pStyle w:val="BodyText2"/>
        <w:tabs>
          <w:tab w:val="left" w:pos="2250"/>
        </w:tabs>
        <w:spacing w:line="480" w:lineRule="auto"/>
        <w:ind w:firstLine="0"/>
        <w:rPr>
          <w:rFonts w:ascii="Segoe UI Light" w:hAnsi="Segoe UI Light" w:cs="Segoe UI Light"/>
          <w:sz w:val="22"/>
          <w:szCs w:val="22"/>
        </w:rPr>
      </w:pPr>
      <w:r>
        <w:rPr>
          <w:rFonts w:ascii="Segoe UI Light" w:hAnsi="Segoe UI Light" w:cs="Segoe UI Light"/>
          <w:sz w:val="22"/>
          <w:szCs w:val="22"/>
        </w:rPr>
        <w:tab/>
      </w:r>
      <w:r w:rsidRPr="00DB4954">
        <w:rPr>
          <w:rFonts w:ascii="Segoe UI Light" w:hAnsi="Segoe UI Light" w:cs="Segoe UI Light"/>
          <w:sz w:val="22"/>
          <w:szCs w:val="22"/>
        </w:rPr>
        <w:t>Comes now the Plaintiff, Jeremy L. Bass, and hereby moves this Honorable Court to reconsider its Opinion and Order on Motion to Dismiss and Strike Summons and Complaint issued on January 26, 2023.</w:t>
      </w:r>
    </w:p>
    <w:p w14:paraId="3F9E736F" w14:textId="77777777" w:rsidR="00341BA8" w:rsidRDefault="00341BA8" w:rsidP="00DB4954">
      <w:pPr>
        <w:pStyle w:val="BodyText2"/>
        <w:tabs>
          <w:tab w:val="left" w:pos="2250"/>
        </w:tabs>
        <w:spacing w:line="480" w:lineRule="auto"/>
        <w:ind w:firstLine="0"/>
        <w:rPr>
          <w:rFonts w:ascii="Segoe UI Light" w:hAnsi="Segoe UI Light" w:cs="Segoe UI Light"/>
          <w:sz w:val="22"/>
          <w:szCs w:val="22"/>
        </w:rPr>
      </w:pPr>
    </w:p>
    <w:p w14:paraId="0BB5DDAA" w14:textId="77777777" w:rsidR="00341BA8" w:rsidRDefault="00DB4954" w:rsidP="00341BA8">
      <w:pPr>
        <w:pStyle w:val="BodyText2"/>
        <w:tabs>
          <w:tab w:val="left" w:pos="2250"/>
        </w:tabs>
        <w:spacing w:line="480" w:lineRule="auto"/>
        <w:ind w:firstLine="0"/>
        <w:rPr>
          <w:rFonts w:ascii="Segoe UI Light" w:hAnsi="Segoe UI Light" w:cs="Segoe UI Light"/>
          <w:sz w:val="22"/>
          <w:szCs w:val="22"/>
        </w:rPr>
      </w:pPr>
      <w:r w:rsidRPr="00DB4954">
        <w:rPr>
          <w:rFonts w:ascii="Segoe UI Light" w:hAnsi="Segoe UI Light" w:cs="Segoe UI Light"/>
          <w:sz w:val="22"/>
          <w:szCs w:val="22"/>
        </w:rPr>
        <w:t>In support of this motion, Plaintiff states as follows:</w:t>
      </w:r>
    </w:p>
    <w:p w14:paraId="2A6E76E7" w14:textId="77777777" w:rsidR="00341BA8" w:rsidRDefault="00341BA8" w:rsidP="00341BA8">
      <w:pPr>
        <w:pStyle w:val="BodyText2"/>
        <w:tabs>
          <w:tab w:val="left" w:pos="2250"/>
        </w:tabs>
        <w:spacing w:line="480" w:lineRule="auto"/>
        <w:ind w:firstLine="0"/>
        <w:rPr>
          <w:rFonts w:ascii="Segoe UI Light" w:hAnsi="Segoe UI Light" w:cs="Segoe UI Light"/>
          <w:sz w:val="22"/>
          <w:szCs w:val="22"/>
        </w:rPr>
      </w:pPr>
    </w:p>
    <w:p w14:paraId="783B9ACE" w14:textId="17E43FC0" w:rsidR="00DB4954" w:rsidRPr="00DB4954" w:rsidRDefault="00DB4954" w:rsidP="007C5FE6">
      <w:pPr>
        <w:pStyle w:val="BodyText2"/>
        <w:numPr>
          <w:ilvl w:val="0"/>
          <w:numId w:val="2"/>
        </w:numPr>
        <w:tabs>
          <w:tab w:val="left" w:pos="2250"/>
        </w:tabs>
        <w:spacing w:line="480" w:lineRule="auto"/>
        <w:rPr>
          <w:rFonts w:ascii="Segoe UI Light" w:hAnsi="Segoe UI Light" w:cs="Segoe UI Light"/>
          <w:sz w:val="22"/>
          <w:szCs w:val="22"/>
        </w:rPr>
      </w:pPr>
      <w:r w:rsidRPr="00DB4954">
        <w:rPr>
          <w:rFonts w:ascii="Segoe UI Light" w:hAnsi="Segoe UI Light" w:cs="Segoe UI Light"/>
          <w:sz w:val="22"/>
          <w:szCs w:val="22"/>
        </w:rPr>
        <w:t>Plaintiff has reviewed the Opinion and Order on Motion to Dismiss and Strike Summons and Complaint and respectfully requests that the Court reconsider its decision.</w:t>
      </w:r>
    </w:p>
    <w:p w14:paraId="21AECEB8" w14:textId="77777777" w:rsidR="00DB4954" w:rsidRPr="00DB4954" w:rsidRDefault="00DB4954" w:rsidP="00341BA8">
      <w:pPr>
        <w:pStyle w:val="BodyText2"/>
        <w:tabs>
          <w:tab w:val="left" w:pos="2250"/>
        </w:tabs>
        <w:spacing w:line="480" w:lineRule="auto"/>
        <w:ind w:firstLine="0"/>
        <w:rPr>
          <w:rFonts w:ascii="Segoe UI Light" w:hAnsi="Segoe UI Light" w:cs="Segoe UI Light"/>
          <w:sz w:val="22"/>
          <w:szCs w:val="22"/>
        </w:rPr>
      </w:pPr>
    </w:p>
    <w:p w14:paraId="4A3D2250" w14:textId="77777777" w:rsidR="00DB4954" w:rsidRPr="00DB4954" w:rsidRDefault="00DB4954" w:rsidP="007C5FE6">
      <w:pPr>
        <w:pStyle w:val="BodyText2"/>
        <w:numPr>
          <w:ilvl w:val="0"/>
          <w:numId w:val="2"/>
        </w:numPr>
        <w:tabs>
          <w:tab w:val="left" w:pos="2250"/>
        </w:tabs>
        <w:spacing w:line="480" w:lineRule="auto"/>
        <w:rPr>
          <w:rFonts w:ascii="Segoe UI Light" w:hAnsi="Segoe UI Light" w:cs="Segoe UI Light"/>
          <w:sz w:val="22"/>
          <w:szCs w:val="22"/>
        </w:rPr>
      </w:pPr>
      <w:r w:rsidRPr="00DB4954">
        <w:rPr>
          <w:rFonts w:ascii="Segoe UI Light" w:hAnsi="Segoe UI Light" w:cs="Segoe UI Light"/>
          <w:sz w:val="22"/>
          <w:szCs w:val="22"/>
        </w:rPr>
        <w:t>Plaintiff has discovered new evidence that shows the Defendant, ReconTrust, N.A., is a necessary party to this action and should have been named in the original Complaint.</w:t>
      </w:r>
    </w:p>
    <w:p w14:paraId="265A3D1E" w14:textId="77777777" w:rsidR="00DB4954" w:rsidRPr="00DB4954" w:rsidRDefault="00DB4954" w:rsidP="00341BA8">
      <w:pPr>
        <w:pStyle w:val="BodyText2"/>
        <w:tabs>
          <w:tab w:val="left" w:pos="2250"/>
        </w:tabs>
        <w:spacing w:line="480" w:lineRule="auto"/>
        <w:ind w:firstLine="0"/>
        <w:rPr>
          <w:rFonts w:ascii="Segoe UI Light" w:hAnsi="Segoe UI Light" w:cs="Segoe UI Light"/>
          <w:sz w:val="22"/>
          <w:szCs w:val="22"/>
        </w:rPr>
      </w:pPr>
    </w:p>
    <w:p w14:paraId="6EE76A82" w14:textId="77777777" w:rsidR="00DB4954" w:rsidRPr="00DB4954" w:rsidRDefault="00DB4954" w:rsidP="007C5FE6">
      <w:pPr>
        <w:pStyle w:val="BodyText2"/>
        <w:numPr>
          <w:ilvl w:val="0"/>
          <w:numId w:val="2"/>
        </w:numPr>
        <w:tabs>
          <w:tab w:val="left" w:pos="2250"/>
        </w:tabs>
        <w:spacing w:line="480" w:lineRule="auto"/>
        <w:rPr>
          <w:rFonts w:ascii="Segoe UI Light" w:hAnsi="Segoe UI Light" w:cs="Segoe UI Light"/>
          <w:sz w:val="22"/>
          <w:szCs w:val="22"/>
        </w:rPr>
      </w:pPr>
      <w:r w:rsidRPr="00DB4954">
        <w:rPr>
          <w:rFonts w:ascii="Segoe UI Light" w:hAnsi="Segoe UI Light" w:cs="Segoe UI Light"/>
          <w:sz w:val="22"/>
          <w:szCs w:val="22"/>
        </w:rPr>
        <w:t>Plaintiff respectfully requests that the Court allow him to file an amended Complaint that includes ReconTrust, N.A. as a defendant.</w:t>
      </w:r>
    </w:p>
    <w:p w14:paraId="3EEDE96C" w14:textId="77777777" w:rsidR="00DB4954" w:rsidRPr="00DB4954" w:rsidRDefault="00DB4954" w:rsidP="00341BA8">
      <w:pPr>
        <w:pStyle w:val="BodyText2"/>
        <w:tabs>
          <w:tab w:val="left" w:pos="2250"/>
        </w:tabs>
        <w:spacing w:line="480" w:lineRule="auto"/>
        <w:ind w:firstLine="0"/>
        <w:rPr>
          <w:rFonts w:ascii="Segoe UI Light" w:hAnsi="Segoe UI Light" w:cs="Segoe UI Light"/>
          <w:sz w:val="22"/>
          <w:szCs w:val="22"/>
        </w:rPr>
      </w:pPr>
    </w:p>
    <w:p w14:paraId="4820B92A" w14:textId="77777777" w:rsidR="00DB4954" w:rsidRPr="00DB4954" w:rsidRDefault="00DB4954" w:rsidP="007C5FE6">
      <w:pPr>
        <w:pStyle w:val="BodyText2"/>
        <w:numPr>
          <w:ilvl w:val="0"/>
          <w:numId w:val="2"/>
        </w:numPr>
        <w:tabs>
          <w:tab w:val="left" w:pos="2250"/>
        </w:tabs>
        <w:spacing w:line="480" w:lineRule="auto"/>
        <w:rPr>
          <w:rFonts w:ascii="Segoe UI Light" w:hAnsi="Segoe UI Light" w:cs="Segoe UI Light"/>
          <w:sz w:val="22"/>
          <w:szCs w:val="22"/>
        </w:rPr>
      </w:pPr>
      <w:r w:rsidRPr="00DB4954">
        <w:rPr>
          <w:rFonts w:ascii="Segoe UI Light" w:hAnsi="Segoe UI Light" w:cs="Segoe UI Light"/>
          <w:sz w:val="22"/>
          <w:szCs w:val="22"/>
        </w:rPr>
        <w:t>Plaintiff asserts that the Court's previous summary judgment was not based on the merits of the case, but rather because of Plaintiff's failure to serve the papers correctly and failure to name the parties correctly.</w:t>
      </w:r>
    </w:p>
    <w:p w14:paraId="2A6C4D70" w14:textId="77777777" w:rsidR="00DB4954" w:rsidRPr="00DB4954" w:rsidRDefault="00DB4954" w:rsidP="00341BA8">
      <w:pPr>
        <w:pStyle w:val="BodyText2"/>
        <w:tabs>
          <w:tab w:val="left" w:pos="2250"/>
        </w:tabs>
        <w:spacing w:line="480" w:lineRule="auto"/>
        <w:ind w:firstLine="0"/>
        <w:rPr>
          <w:rFonts w:ascii="Segoe UI Light" w:hAnsi="Segoe UI Light" w:cs="Segoe UI Light"/>
          <w:sz w:val="22"/>
          <w:szCs w:val="22"/>
        </w:rPr>
      </w:pPr>
    </w:p>
    <w:p w14:paraId="17E3789D" w14:textId="77777777" w:rsidR="00DB4954" w:rsidRPr="00DB4954" w:rsidRDefault="00DB4954" w:rsidP="007C5FE6">
      <w:pPr>
        <w:pStyle w:val="BodyText2"/>
        <w:numPr>
          <w:ilvl w:val="0"/>
          <w:numId w:val="2"/>
        </w:numPr>
        <w:tabs>
          <w:tab w:val="left" w:pos="2250"/>
        </w:tabs>
        <w:spacing w:line="480" w:lineRule="auto"/>
        <w:rPr>
          <w:rFonts w:ascii="Segoe UI Light" w:hAnsi="Segoe UI Light" w:cs="Segoe UI Light"/>
          <w:sz w:val="22"/>
          <w:szCs w:val="22"/>
        </w:rPr>
      </w:pPr>
      <w:r w:rsidRPr="00DB4954">
        <w:rPr>
          <w:rFonts w:ascii="Segoe UI Light" w:hAnsi="Segoe UI Light" w:cs="Segoe UI Light"/>
          <w:sz w:val="22"/>
          <w:szCs w:val="22"/>
        </w:rPr>
        <w:t>Plaintiff respectfully requests that the Court reconsider its summary judgment and allow the case to proceed.</w:t>
      </w:r>
    </w:p>
    <w:p w14:paraId="0C96D7FC" w14:textId="77777777" w:rsidR="00DB4954" w:rsidRPr="00DB4954" w:rsidRDefault="00DB4954" w:rsidP="00341BA8">
      <w:pPr>
        <w:pStyle w:val="BodyText2"/>
        <w:tabs>
          <w:tab w:val="left" w:pos="2250"/>
        </w:tabs>
        <w:spacing w:line="480" w:lineRule="auto"/>
        <w:ind w:firstLine="0"/>
        <w:rPr>
          <w:rFonts w:ascii="Segoe UI Light" w:hAnsi="Segoe UI Light" w:cs="Segoe UI Light"/>
          <w:sz w:val="22"/>
          <w:szCs w:val="22"/>
        </w:rPr>
      </w:pPr>
    </w:p>
    <w:p w14:paraId="5AFB8F33" w14:textId="3ED61049" w:rsidR="00EE42AB" w:rsidRDefault="00DB4954" w:rsidP="001A28AE">
      <w:pPr>
        <w:pStyle w:val="BodyText2"/>
        <w:numPr>
          <w:ilvl w:val="0"/>
          <w:numId w:val="2"/>
        </w:numPr>
        <w:tabs>
          <w:tab w:val="left" w:pos="2250"/>
        </w:tabs>
        <w:spacing w:line="480" w:lineRule="auto"/>
        <w:rPr>
          <w:rFonts w:ascii="Segoe UI Light" w:hAnsi="Segoe UI Light" w:cs="Segoe UI Light"/>
          <w:sz w:val="22"/>
          <w:szCs w:val="22"/>
        </w:rPr>
      </w:pPr>
      <w:r w:rsidRPr="00DB4954">
        <w:rPr>
          <w:rFonts w:ascii="Segoe UI Light" w:hAnsi="Segoe UI Light" w:cs="Segoe UI Light"/>
          <w:sz w:val="22"/>
          <w:szCs w:val="22"/>
        </w:rPr>
        <w:t>Plaintiff acknowledges and takes full responsibility for his failure to serve the papers correctly and name the parties correctly in the original Complaint. Plaintiff is committed to properly serving all necessary parties in accordance with the Idaho Rules of Civil Procedure.</w:t>
      </w:r>
    </w:p>
    <w:p w14:paraId="353BA42D" w14:textId="77777777" w:rsidR="001A28AE" w:rsidRPr="001A28AE" w:rsidRDefault="001A28AE" w:rsidP="001A28AE">
      <w:pPr>
        <w:pStyle w:val="BodyText2"/>
        <w:tabs>
          <w:tab w:val="left" w:pos="2250"/>
        </w:tabs>
        <w:spacing w:line="480" w:lineRule="auto"/>
        <w:ind w:firstLine="0"/>
        <w:rPr>
          <w:rFonts w:ascii="Segoe UI Light" w:hAnsi="Segoe UI Light" w:cs="Segoe UI Light"/>
          <w:sz w:val="22"/>
          <w:szCs w:val="22"/>
        </w:rPr>
      </w:pPr>
    </w:p>
    <w:p w14:paraId="52678B54" w14:textId="47879D1B" w:rsidR="00EE42AB" w:rsidRPr="00DB4954" w:rsidRDefault="001A28AE" w:rsidP="007C5FE6">
      <w:pPr>
        <w:pStyle w:val="BodyText2"/>
        <w:numPr>
          <w:ilvl w:val="0"/>
          <w:numId w:val="2"/>
        </w:numPr>
        <w:tabs>
          <w:tab w:val="left" w:pos="2250"/>
        </w:tabs>
        <w:spacing w:line="480" w:lineRule="auto"/>
        <w:rPr>
          <w:rFonts w:ascii="Segoe UI Light" w:hAnsi="Segoe UI Light" w:cs="Segoe UI Light"/>
          <w:sz w:val="22"/>
          <w:szCs w:val="22"/>
        </w:rPr>
      </w:pPr>
      <w:r w:rsidRPr="001A28AE">
        <w:rPr>
          <w:rFonts w:ascii="Segoe UI Light" w:hAnsi="Segoe UI Light" w:cs="Segoe UI Light"/>
          <w:sz w:val="22"/>
          <w:szCs w:val="22"/>
        </w:rPr>
        <w:t>Plaintiff also wishes to inform the Court that additional evidence and information is expected to come to light which could impact the outcome of this case. Plaintiff reserves the right to amend the complaint or bring additional claims if warranted by the evidence.</w:t>
      </w:r>
    </w:p>
    <w:p w14:paraId="227BBEC0" w14:textId="77777777" w:rsidR="00DB4954" w:rsidRPr="00DB4954" w:rsidRDefault="00DB4954" w:rsidP="00341BA8">
      <w:pPr>
        <w:pStyle w:val="BodyText2"/>
        <w:tabs>
          <w:tab w:val="left" w:pos="2250"/>
        </w:tabs>
        <w:spacing w:line="480" w:lineRule="auto"/>
        <w:ind w:firstLine="0"/>
        <w:rPr>
          <w:rFonts w:ascii="Segoe UI Light" w:hAnsi="Segoe UI Light" w:cs="Segoe UI Light"/>
          <w:sz w:val="22"/>
          <w:szCs w:val="22"/>
        </w:rPr>
      </w:pPr>
    </w:p>
    <w:p w14:paraId="02017410" w14:textId="1BB628A5" w:rsidR="005C2814" w:rsidRPr="00B3556B" w:rsidRDefault="00341BA8" w:rsidP="00DB4954">
      <w:pPr>
        <w:pStyle w:val="BodyText2"/>
        <w:tabs>
          <w:tab w:val="left" w:pos="2250"/>
        </w:tabs>
        <w:spacing w:line="480" w:lineRule="auto"/>
        <w:ind w:firstLine="0"/>
        <w:rPr>
          <w:rFonts w:ascii="Segoe UI Light" w:hAnsi="Segoe UI Light" w:cs="Segoe UI Light"/>
          <w:sz w:val="22"/>
          <w:szCs w:val="22"/>
        </w:rPr>
      </w:pPr>
      <w:r>
        <w:rPr>
          <w:rFonts w:ascii="Segoe UI Light" w:hAnsi="Segoe UI Light" w:cs="Segoe UI Light"/>
          <w:sz w:val="22"/>
          <w:szCs w:val="22"/>
        </w:rPr>
        <w:lastRenderedPageBreak/>
        <w:tab/>
      </w:r>
      <w:r w:rsidR="00DB4954" w:rsidRPr="00DB4954">
        <w:rPr>
          <w:rFonts w:ascii="Segoe UI Light" w:hAnsi="Segoe UI Light" w:cs="Segoe UI Light"/>
          <w:sz w:val="22"/>
          <w:szCs w:val="22"/>
        </w:rPr>
        <w:t>WHEREFORE, Plaintiff respectfully requests that this Honorable Court reconsider its Opinion and Order on Motion to Dismiss and Strike Summons and Complaint and allow the case to proceed with the inclusion of ReconTrust, N.A. as a defendant.</w:t>
      </w:r>
    </w:p>
    <w:p w14:paraId="379001A6" w14:textId="559EDD85" w:rsidR="00883585" w:rsidRPr="00B3556B" w:rsidRDefault="00883585" w:rsidP="000625C4">
      <w:pPr>
        <w:pStyle w:val="BodyText2"/>
        <w:suppressLineNumbers/>
        <w:tabs>
          <w:tab w:val="left" w:pos="2250"/>
        </w:tabs>
        <w:ind w:firstLine="0"/>
        <w:rPr>
          <w:rFonts w:ascii="Segoe UI Light" w:hAnsi="Segoe UI Light" w:cs="Segoe UI Light"/>
          <w:sz w:val="22"/>
          <w:szCs w:val="22"/>
        </w:rPr>
      </w:pPr>
    </w:p>
    <w:p w14:paraId="4AA50B63" w14:textId="1CBE8007" w:rsidR="00883585" w:rsidRPr="00B3556B" w:rsidRDefault="00570F86" w:rsidP="000625C4">
      <w:pPr>
        <w:pStyle w:val="BodyText2"/>
        <w:suppressLineNumbers/>
        <w:tabs>
          <w:tab w:val="left" w:pos="2250"/>
        </w:tabs>
        <w:ind w:firstLine="0"/>
        <w:rPr>
          <w:rFonts w:ascii="Segoe UI Light" w:hAnsi="Segoe UI Light" w:cs="Segoe UI Light"/>
          <w:sz w:val="22"/>
          <w:szCs w:val="22"/>
        </w:rPr>
      </w:pPr>
      <w:r w:rsidRPr="00B3556B">
        <w:rPr>
          <w:rFonts w:ascii="Segoe UI Light" w:hAnsi="Segoe UI Light" w:cs="Segoe UI Light"/>
          <w:sz w:val="22"/>
          <w:szCs w:val="22"/>
        </w:rPr>
        <w:t>Dated this _</w:t>
      </w:r>
      <w:r w:rsidRPr="00B3556B">
        <w:rPr>
          <w:rFonts w:ascii="Segoe UI Light" w:hAnsi="Segoe UI Light" w:cs="Segoe UI Light"/>
          <w:sz w:val="22"/>
          <w:szCs w:val="22"/>
          <w:u w:val="single"/>
        </w:rPr>
        <w:t>2</w:t>
      </w:r>
      <w:r>
        <w:rPr>
          <w:rFonts w:ascii="Segoe UI Light" w:hAnsi="Segoe UI Light" w:cs="Segoe UI Light"/>
          <w:sz w:val="22"/>
          <w:szCs w:val="22"/>
          <w:u w:val="single"/>
        </w:rPr>
        <w:t>1</w:t>
      </w:r>
      <w:r w:rsidRPr="00B3556B">
        <w:rPr>
          <w:rFonts w:ascii="Segoe UI Light" w:hAnsi="Segoe UI Light" w:cs="Segoe UI Light"/>
          <w:sz w:val="22"/>
          <w:szCs w:val="22"/>
        </w:rPr>
        <w:t xml:space="preserve">___ day of </w:t>
      </w:r>
      <w:r>
        <w:rPr>
          <w:rFonts w:ascii="Segoe UI Light" w:hAnsi="Segoe UI Light" w:cs="Segoe UI Light"/>
          <w:sz w:val="22"/>
          <w:szCs w:val="22"/>
        </w:rPr>
        <w:t xml:space="preserve">February </w:t>
      </w:r>
      <w:r w:rsidRPr="00B3556B">
        <w:rPr>
          <w:rFonts w:ascii="Segoe UI Light" w:hAnsi="Segoe UI Light" w:cs="Segoe UI Light"/>
          <w:sz w:val="22"/>
          <w:szCs w:val="22"/>
        </w:rPr>
        <w:t>2023</w:t>
      </w:r>
      <w:r w:rsidR="00351144" w:rsidRPr="00B3556B">
        <w:rPr>
          <w:rFonts w:ascii="Segoe UI Light" w:hAnsi="Segoe UI Light" w:cs="Segoe UI Light"/>
          <w:sz w:val="22"/>
          <w:szCs w:val="22"/>
        </w:rPr>
        <w:t>.</w:t>
      </w:r>
    </w:p>
    <w:p w14:paraId="38C3B3B3" w14:textId="77777777" w:rsidR="00883585" w:rsidRPr="00B3556B" w:rsidRDefault="00883585" w:rsidP="000625C4">
      <w:pPr>
        <w:pStyle w:val="BodyText2"/>
        <w:suppressLineNumbers/>
        <w:tabs>
          <w:tab w:val="left" w:pos="2250"/>
        </w:tabs>
        <w:ind w:firstLine="0"/>
        <w:rPr>
          <w:rFonts w:ascii="Segoe UI Light" w:hAnsi="Segoe UI Light" w:cs="Segoe UI Light"/>
          <w:sz w:val="22"/>
          <w:szCs w:val="22"/>
        </w:rPr>
      </w:pPr>
    </w:p>
    <w:p w14:paraId="69007D65" w14:textId="77777777" w:rsidR="00351144" w:rsidRPr="00B3556B" w:rsidRDefault="00351144" w:rsidP="000625C4">
      <w:pPr>
        <w:pStyle w:val="BodyText2"/>
        <w:suppressLineNumbers/>
        <w:tabs>
          <w:tab w:val="left" w:pos="2250"/>
        </w:tabs>
        <w:ind w:firstLine="0"/>
        <w:rPr>
          <w:rFonts w:ascii="Segoe UI Light" w:hAnsi="Segoe UI Light" w:cs="Segoe UI Light"/>
          <w:sz w:val="22"/>
          <w:szCs w:val="22"/>
        </w:rPr>
      </w:pPr>
      <w:r w:rsidRPr="00B3556B">
        <w:rPr>
          <w:rFonts w:ascii="Segoe UI Light" w:hAnsi="Segoe UI Light" w:cs="Segoe UI Light"/>
          <w:sz w:val="22"/>
          <w:szCs w:val="22"/>
        </w:rPr>
        <w:t>Respectfully submitted,</w:t>
      </w:r>
    </w:p>
    <w:p w14:paraId="52D784ED" w14:textId="77777777" w:rsidR="00351144" w:rsidRPr="00B3556B" w:rsidRDefault="00351144" w:rsidP="000625C4">
      <w:pPr>
        <w:pStyle w:val="BodyText2"/>
        <w:suppressLineNumbers/>
        <w:tabs>
          <w:tab w:val="left" w:pos="2250"/>
        </w:tabs>
        <w:ind w:firstLine="0"/>
        <w:rPr>
          <w:rFonts w:ascii="Segoe UI Light" w:hAnsi="Segoe UI Light" w:cs="Segoe UI Light"/>
          <w:sz w:val="22"/>
          <w:szCs w:val="22"/>
        </w:rPr>
      </w:pPr>
    </w:p>
    <w:p w14:paraId="31134DE4" w14:textId="77777777" w:rsidR="00351144" w:rsidRPr="00B3556B" w:rsidRDefault="00351144" w:rsidP="000625C4">
      <w:pPr>
        <w:pStyle w:val="BodyText2"/>
        <w:suppressLineNumbers/>
        <w:tabs>
          <w:tab w:val="left" w:pos="2250"/>
        </w:tabs>
        <w:ind w:firstLine="0"/>
        <w:rPr>
          <w:rFonts w:ascii="Segoe UI Light" w:hAnsi="Segoe UI Light" w:cs="Segoe UI Light"/>
          <w:sz w:val="22"/>
          <w:szCs w:val="22"/>
        </w:rPr>
      </w:pPr>
      <w:r w:rsidRPr="00B3556B">
        <w:rPr>
          <w:rFonts w:ascii="Segoe UI Light" w:hAnsi="Segoe UI Light" w:cs="Segoe UI Light"/>
          <w:sz w:val="22"/>
          <w:szCs w:val="22"/>
        </w:rPr>
        <w:t>Jeremy L. Bass</w:t>
      </w:r>
    </w:p>
    <w:p w14:paraId="61ABE64B" w14:textId="7DED6C9D" w:rsidR="00351144" w:rsidRPr="00B3556B" w:rsidRDefault="00351144" w:rsidP="000625C4">
      <w:pPr>
        <w:pStyle w:val="BodyText2"/>
        <w:suppressLineNumbers/>
        <w:tabs>
          <w:tab w:val="left" w:pos="2250"/>
        </w:tabs>
        <w:ind w:firstLine="0"/>
        <w:rPr>
          <w:rFonts w:ascii="Segoe UI Light" w:hAnsi="Segoe UI Light" w:cs="Segoe UI Light"/>
          <w:sz w:val="22"/>
          <w:szCs w:val="22"/>
        </w:rPr>
      </w:pPr>
      <w:r w:rsidRPr="00B3556B">
        <w:rPr>
          <w:rFonts w:ascii="Segoe UI Light" w:hAnsi="Segoe UI Light" w:cs="Segoe UI Light"/>
          <w:sz w:val="22"/>
          <w:szCs w:val="22"/>
        </w:rPr>
        <w:t>Plaintiff</w:t>
      </w:r>
      <w:r w:rsidR="004E6E7D" w:rsidRPr="00B3556B">
        <w:rPr>
          <w:rFonts w:ascii="Segoe UI Light" w:hAnsi="Segoe UI Light" w:cs="Segoe UI Light"/>
          <w:sz w:val="22"/>
          <w:szCs w:val="22"/>
        </w:rPr>
        <w:t>/ Pro Se</w:t>
      </w:r>
    </w:p>
    <w:p w14:paraId="399587F1" w14:textId="388CEB76" w:rsidR="00351144" w:rsidRPr="00B3556B" w:rsidRDefault="00351144" w:rsidP="000625C4">
      <w:pPr>
        <w:pStyle w:val="BodyText2"/>
        <w:suppressLineNumbers/>
        <w:tabs>
          <w:tab w:val="left" w:pos="2250"/>
        </w:tabs>
        <w:ind w:firstLine="0"/>
        <w:rPr>
          <w:rFonts w:ascii="Segoe UI Light" w:hAnsi="Segoe UI Light" w:cs="Segoe UI Light"/>
          <w:sz w:val="22"/>
          <w:szCs w:val="22"/>
        </w:rPr>
      </w:pPr>
    </w:p>
    <w:p w14:paraId="1131EF94" w14:textId="77777777" w:rsidR="00351144" w:rsidRPr="00B3556B" w:rsidRDefault="00351144" w:rsidP="000625C4">
      <w:pPr>
        <w:pStyle w:val="BodyText2"/>
        <w:suppressLineNumbers/>
        <w:tabs>
          <w:tab w:val="left" w:pos="2250"/>
        </w:tabs>
        <w:ind w:firstLine="0"/>
        <w:rPr>
          <w:rFonts w:ascii="Segoe UI Light" w:hAnsi="Segoe UI Light" w:cs="Segoe UI Light"/>
          <w:sz w:val="22"/>
          <w:szCs w:val="22"/>
        </w:rPr>
      </w:pPr>
    </w:p>
    <w:p w14:paraId="0CCE3E91" w14:textId="0F4B9550" w:rsidR="005C2814" w:rsidRPr="00B3556B" w:rsidRDefault="005C2814" w:rsidP="000625C4">
      <w:pPr>
        <w:pStyle w:val="BodyText2"/>
        <w:suppressLineNumbers/>
        <w:tabs>
          <w:tab w:val="left" w:pos="2250"/>
        </w:tabs>
        <w:ind w:firstLine="0"/>
        <w:rPr>
          <w:rFonts w:ascii="Segoe UI Light" w:hAnsi="Segoe UI Light" w:cs="Segoe UI Light"/>
          <w:sz w:val="22"/>
          <w:szCs w:val="22"/>
        </w:rPr>
      </w:pPr>
      <w:r w:rsidRPr="00B3556B">
        <w:rPr>
          <w:rFonts w:ascii="Segoe UI Light" w:hAnsi="Segoe UI Light" w:cs="Segoe UI Light"/>
          <w:sz w:val="22"/>
          <w:szCs w:val="22"/>
          <w:u w:val="single"/>
        </w:rPr>
        <w:tab/>
      </w:r>
      <w:r w:rsidRPr="00B3556B">
        <w:rPr>
          <w:rFonts w:ascii="Segoe UI Light" w:hAnsi="Segoe UI Light" w:cs="Segoe UI Light"/>
          <w:sz w:val="22"/>
          <w:szCs w:val="22"/>
          <w:u w:val="single"/>
        </w:rPr>
        <w:tab/>
      </w:r>
      <w:r w:rsidRPr="00B3556B">
        <w:rPr>
          <w:rFonts w:ascii="Segoe UI Light" w:hAnsi="Segoe UI Light" w:cs="Segoe UI Light"/>
          <w:sz w:val="22"/>
          <w:szCs w:val="22"/>
          <w:u w:val="single"/>
        </w:rPr>
        <w:tab/>
      </w:r>
      <w:r w:rsidRPr="00B3556B">
        <w:rPr>
          <w:rFonts w:ascii="Segoe UI Light" w:hAnsi="Segoe UI Light" w:cs="Segoe UI Light"/>
          <w:sz w:val="22"/>
          <w:szCs w:val="22"/>
          <w:u w:val="single"/>
        </w:rPr>
        <w:tab/>
      </w:r>
      <w:r w:rsidRPr="00B3556B">
        <w:rPr>
          <w:rFonts w:ascii="Segoe UI Light" w:hAnsi="Segoe UI Light" w:cs="Segoe UI Light"/>
          <w:sz w:val="22"/>
          <w:szCs w:val="22"/>
          <w:u w:val="single"/>
        </w:rPr>
        <w:tab/>
      </w:r>
      <w:r w:rsidRPr="00B3556B">
        <w:rPr>
          <w:rFonts w:ascii="Segoe UI Light" w:hAnsi="Segoe UI Light" w:cs="Segoe UI Light"/>
          <w:sz w:val="22"/>
          <w:szCs w:val="22"/>
          <w:u w:val="single"/>
        </w:rPr>
        <w:tab/>
      </w:r>
    </w:p>
    <w:p w14:paraId="5F42EF5B" w14:textId="77777777" w:rsidR="005C2814" w:rsidRPr="00B3556B" w:rsidRDefault="00074A5D" w:rsidP="000625C4">
      <w:pPr>
        <w:pStyle w:val="BodyText2"/>
        <w:suppressLineNumbers/>
        <w:tabs>
          <w:tab w:val="left" w:pos="2250"/>
          <w:tab w:val="left" w:pos="4320"/>
        </w:tabs>
        <w:ind w:firstLine="0"/>
        <w:rPr>
          <w:rFonts w:ascii="Segoe UI Light" w:hAnsi="Segoe UI Light" w:cs="Segoe UI Light"/>
          <w:sz w:val="22"/>
          <w:szCs w:val="22"/>
        </w:rPr>
      </w:pPr>
      <w:r w:rsidRPr="00B3556B">
        <w:rPr>
          <w:rFonts w:ascii="Segoe UI Light" w:hAnsi="Segoe UI Light" w:cs="Segoe UI Light"/>
          <w:sz w:val="22"/>
          <w:szCs w:val="22"/>
        </w:rPr>
        <w:tab/>
      </w:r>
      <w:r w:rsidRPr="00B3556B">
        <w:rPr>
          <w:rFonts w:ascii="Segoe UI Light" w:hAnsi="Segoe UI Light" w:cs="Segoe UI Light"/>
          <w:sz w:val="22"/>
          <w:szCs w:val="22"/>
        </w:rPr>
        <w:tab/>
      </w:r>
      <w:r w:rsidRPr="00B3556B">
        <w:rPr>
          <w:rFonts w:ascii="Segoe UI Light" w:hAnsi="Segoe UI Light" w:cs="Segoe UI Light"/>
          <w:sz w:val="22"/>
          <w:szCs w:val="22"/>
        </w:rPr>
        <w:tab/>
      </w:r>
      <w:r w:rsidRPr="00B3556B">
        <w:rPr>
          <w:rFonts w:ascii="Segoe UI Light" w:hAnsi="Segoe UI Light" w:cs="Segoe UI Light"/>
          <w:sz w:val="22"/>
          <w:szCs w:val="22"/>
        </w:rPr>
        <w:tab/>
      </w:r>
      <w:r w:rsidR="005C2814" w:rsidRPr="00B3556B">
        <w:rPr>
          <w:rFonts w:ascii="Segoe UI Light" w:hAnsi="Segoe UI Light" w:cs="Segoe UI Light"/>
          <w:sz w:val="22"/>
          <w:szCs w:val="22"/>
        </w:rPr>
        <w:t>Signature</w:t>
      </w:r>
    </w:p>
    <w:p w14:paraId="25E56D1D" w14:textId="77777777" w:rsidR="00C87D29" w:rsidRPr="00B3556B" w:rsidRDefault="00C87D29" w:rsidP="000625C4">
      <w:pPr>
        <w:pStyle w:val="BodyText"/>
        <w:suppressLineNumbers/>
        <w:spacing w:line="240" w:lineRule="auto"/>
        <w:jc w:val="left"/>
        <w:rPr>
          <w:rFonts w:ascii="Segoe UI Light" w:hAnsi="Segoe UI Light" w:cs="Segoe UI Light"/>
          <w:sz w:val="22"/>
          <w:szCs w:val="22"/>
        </w:rPr>
      </w:pPr>
    </w:p>
    <w:p w14:paraId="6D97ADC6" w14:textId="77777777" w:rsidR="005C2814" w:rsidRPr="00B3556B" w:rsidRDefault="005C2814" w:rsidP="000625C4">
      <w:pPr>
        <w:pStyle w:val="BodyText"/>
        <w:suppressLineNumbers/>
        <w:spacing w:line="240" w:lineRule="auto"/>
        <w:jc w:val="left"/>
        <w:rPr>
          <w:rFonts w:ascii="Segoe UI Light" w:hAnsi="Segoe UI Light" w:cs="Segoe UI Light"/>
          <w:sz w:val="22"/>
          <w:szCs w:val="22"/>
        </w:rPr>
      </w:pPr>
    </w:p>
    <w:p w14:paraId="23E6B393" w14:textId="6BFDCAA8" w:rsidR="0040187F" w:rsidRPr="00B3556B" w:rsidRDefault="0040187F" w:rsidP="000625C4">
      <w:pPr>
        <w:pStyle w:val="BodyText3"/>
        <w:keepNext/>
        <w:keepLines/>
        <w:suppressLineNumbers/>
        <w:jc w:val="center"/>
        <w:rPr>
          <w:rFonts w:ascii="Segoe UI Light" w:hAnsi="Segoe UI Light" w:cs="Segoe UI Light"/>
        </w:rPr>
      </w:pPr>
      <w:r w:rsidRPr="00B3556B">
        <w:rPr>
          <w:rFonts w:ascii="Segoe UI Light" w:hAnsi="Segoe UI Light" w:cs="Segoe UI Light"/>
        </w:rPr>
        <w:lastRenderedPageBreak/>
        <w:t>CERTIFICATE OF MAILING</w:t>
      </w:r>
    </w:p>
    <w:p w14:paraId="0254796F" w14:textId="77777777" w:rsidR="0040187F" w:rsidRPr="00B3556B" w:rsidRDefault="0040187F" w:rsidP="000625C4">
      <w:pPr>
        <w:pStyle w:val="BodyText3"/>
        <w:keepNext/>
        <w:keepLines/>
        <w:suppressLineNumbers/>
        <w:jc w:val="center"/>
        <w:rPr>
          <w:rFonts w:ascii="Segoe UI Light" w:hAnsi="Segoe UI Light" w:cs="Segoe UI Light"/>
        </w:rPr>
      </w:pPr>
    </w:p>
    <w:p w14:paraId="367ED58A" w14:textId="1D21AA16" w:rsidR="0040187F" w:rsidRPr="00B3556B" w:rsidRDefault="0040187F" w:rsidP="000625C4">
      <w:pPr>
        <w:pStyle w:val="BodyText3"/>
        <w:keepNext/>
        <w:keepLines/>
        <w:suppressLineNumbers/>
        <w:rPr>
          <w:rFonts w:ascii="Segoe UI Light" w:hAnsi="Segoe UI Light" w:cs="Segoe UI Light"/>
        </w:rPr>
      </w:pPr>
      <w:r w:rsidRPr="00B3556B">
        <w:rPr>
          <w:rFonts w:ascii="Segoe UI Light" w:hAnsi="Segoe UI Light" w:cs="Segoe UI Light"/>
        </w:rPr>
        <w:tab/>
        <w:t xml:space="preserve">I certify that I have sent by email and first class mail this OPPOSITION TO DEFENDANT'S MOTION TO DISMISS AND STRIKE SUMMONS AND COMPLAINT to the Defendant on January </w:t>
      </w:r>
      <w:r w:rsidR="00351144" w:rsidRPr="00B3556B">
        <w:rPr>
          <w:rFonts w:ascii="Segoe UI Light" w:hAnsi="Segoe UI Light" w:cs="Segoe UI Light"/>
        </w:rPr>
        <w:t>2</w:t>
      </w:r>
      <w:r w:rsidR="00C8314F" w:rsidRPr="00B3556B">
        <w:rPr>
          <w:rFonts w:ascii="Segoe UI Light" w:hAnsi="Segoe UI Light" w:cs="Segoe UI Light"/>
        </w:rPr>
        <w:t>5</w:t>
      </w:r>
      <w:r w:rsidRPr="00B3556B">
        <w:rPr>
          <w:rFonts w:ascii="Segoe UI Light" w:hAnsi="Segoe UI Light" w:cs="Segoe UI Light"/>
        </w:rPr>
        <w:t>, 2023, at the</w:t>
      </w:r>
      <w:r w:rsidR="00351144" w:rsidRPr="00B3556B">
        <w:rPr>
          <w:rFonts w:ascii="Segoe UI Light" w:hAnsi="Segoe UI Light" w:cs="Segoe UI Light"/>
        </w:rPr>
        <w:t xml:space="preserve"> </w:t>
      </w:r>
      <w:r w:rsidRPr="00B3556B">
        <w:rPr>
          <w:rFonts w:ascii="Segoe UI Light" w:hAnsi="Segoe UI Light" w:cs="Segoe UI Light"/>
        </w:rPr>
        <w:t>following email address and postal address:</w:t>
      </w:r>
    </w:p>
    <w:p w14:paraId="3787D24F" w14:textId="77777777" w:rsidR="00B61964" w:rsidRPr="00B3556B" w:rsidRDefault="00B61964" w:rsidP="00B61964">
      <w:pPr>
        <w:pStyle w:val="BodyText3"/>
        <w:keepNext/>
        <w:keepLines/>
        <w:suppressLineNumbers/>
        <w:jc w:val="left"/>
        <w:rPr>
          <w:rFonts w:ascii="Segoe UI Light" w:hAnsi="Segoe UI Light" w:cs="Segoe UI Light"/>
        </w:rPr>
      </w:pPr>
    </w:p>
    <w:p w14:paraId="709BE1F6" w14:textId="77777777" w:rsidR="00B61964" w:rsidRPr="00B3556B" w:rsidRDefault="00B61964" w:rsidP="00B61964">
      <w:pPr>
        <w:pStyle w:val="BodyText3"/>
        <w:keepNext/>
        <w:keepLines/>
        <w:suppressLineNumbers/>
        <w:jc w:val="left"/>
        <w:rPr>
          <w:rFonts w:ascii="Segoe UI Light" w:hAnsi="Segoe UI Light" w:cs="Segoe UI Light"/>
        </w:rPr>
      </w:pPr>
      <w:r w:rsidRPr="00B3556B">
        <w:rPr>
          <w:rFonts w:ascii="Segoe UI Light" w:hAnsi="Segoe UI Light" w:cs="Segoe UI Light"/>
        </w:rPr>
        <w:t>Email:</w:t>
      </w:r>
      <w:r w:rsidRPr="00B3556B">
        <w:rPr>
          <w:rFonts w:ascii="Segoe UI Light" w:hAnsi="Segoe UI Light" w:cs="Segoe UI Light"/>
        </w:rPr>
        <w:tab/>
      </w:r>
      <w:r w:rsidRPr="00B3556B">
        <w:rPr>
          <w:rFonts w:ascii="Segoe UI Light" w:hAnsi="Segoe UI Light" w:cs="Segoe UI Light"/>
        </w:rPr>
        <w:tab/>
        <w:t>mnewell@idealawgroupllc.com</w:t>
      </w:r>
    </w:p>
    <w:p w14:paraId="27387C3A" w14:textId="77777777" w:rsidR="00B61964" w:rsidRPr="00B3556B" w:rsidRDefault="00B61964" w:rsidP="00B61964">
      <w:pPr>
        <w:pStyle w:val="BodyText3"/>
        <w:keepNext/>
        <w:keepLines/>
        <w:suppressLineNumbers/>
        <w:rPr>
          <w:rFonts w:ascii="Segoe UI Light" w:hAnsi="Segoe UI Light" w:cs="Segoe UI Light"/>
        </w:rPr>
      </w:pPr>
      <w:r w:rsidRPr="00B3556B">
        <w:rPr>
          <w:rFonts w:ascii="Segoe UI Light" w:hAnsi="Segoe UI Light" w:cs="Segoe UI Light"/>
        </w:rPr>
        <w:t>Postal:</w:t>
      </w:r>
      <w:r w:rsidRPr="00B3556B">
        <w:rPr>
          <w:rFonts w:ascii="Segoe UI Light" w:hAnsi="Segoe UI Light" w:cs="Segoe UI Light"/>
        </w:rPr>
        <w:tab/>
      </w:r>
      <w:r w:rsidRPr="00B3556B">
        <w:rPr>
          <w:rFonts w:ascii="Segoe UI Light" w:hAnsi="Segoe UI Light" w:cs="Segoe UI Light"/>
        </w:rPr>
        <w:tab/>
        <w:t>Michael J. Newell ISBA #1953</w:t>
      </w:r>
    </w:p>
    <w:p w14:paraId="3D02793D" w14:textId="77777777" w:rsidR="00B61964" w:rsidRPr="00B3556B" w:rsidRDefault="00B61964" w:rsidP="00B61964">
      <w:pPr>
        <w:pStyle w:val="BodyText3"/>
        <w:keepNext/>
        <w:keepLines/>
        <w:suppressLineNumbers/>
        <w:rPr>
          <w:rFonts w:ascii="Segoe UI Light" w:hAnsi="Segoe UI Light" w:cs="Segoe UI Light"/>
        </w:rPr>
      </w:pPr>
      <w:r w:rsidRPr="00B3556B">
        <w:rPr>
          <w:rFonts w:ascii="Segoe UI Light" w:hAnsi="Segoe UI Light" w:cs="Segoe UI Light"/>
        </w:rPr>
        <w:tab/>
      </w:r>
      <w:r w:rsidRPr="00B3556B">
        <w:rPr>
          <w:rFonts w:ascii="Segoe UI Light" w:hAnsi="Segoe UI Light" w:cs="Segoe UI Light"/>
        </w:rPr>
        <w:tab/>
        <w:t>IDEA Law Group, LLC</w:t>
      </w:r>
    </w:p>
    <w:p w14:paraId="22F1ED88" w14:textId="77777777" w:rsidR="00B61964" w:rsidRPr="00B3556B" w:rsidRDefault="00B61964" w:rsidP="00B61964">
      <w:pPr>
        <w:pStyle w:val="BodyText3"/>
        <w:keepNext/>
        <w:keepLines/>
        <w:suppressLineNumbers/>
        <w:jc w:val="left"/>
        <w:rPr>
          <w:rFonts w:ascii="Segoe UI Light" w:hAnsi="Segoe UI Light" w:cs="Segoe UI Light"/>
        </w:rPr>
      </w:pPr>
      <w:r w:rsidRPr="00B3556B">
        <w:rPr>
          <w:rFonts w:ascii="Segoe UI Light" w:hAnsi="Segoe UI Light" w:cs="Segoe UI Light"/>
        </w:rPr>
        <w:tab/>
      </w:r>
      <w:r w:rsidRPr="00B3556B">
        <w:rPr>
          <w:rFonts w:ascii="Segoe UI Light" w:hAnsi="Segoe UI Light" w:cs="Segoe UI Light"/>
        </w:rPr>
        <w:tab/>
        <w:t>4530 S. Eastern Ave., Ste. 10</w:t>
      </w:r>
    </w:p>
    <w:p w14:paraId="3632421D" w14:textId="77777777" w:rsidR="00B61964" w:rsidRPr="00B3556B" w:rsidRDefault="00B61964" w:rsidP="00B61964">
      <w:pPr>
        <w:pStyle w:val="BodyText3"/>
        <w:keepNext/>
        <w:keepLines/>
        <w:suppressLineNumbers/>
        <w:jc w:val="left"/>
        <w:rPr>
          <w:rFonts w:ascii="Segoe UI Light" w:hAnsi="Segoe UI Light" w:cs="Segoe UI Light"/>
        </w:rPr>
      </w:pPr>
      <w:r w:rsidRPr="00B3556B">
        <w:rPr>
          <w:rFonts w:ascii="Segoe UI Light" w:hAnsi="Segoe UI Light" w:cs="Segoe UI Light"/>
        </w:rPr>
        <w:tab/>
      </w:r>
      <w:r w:rsidRPr="00B3556B">
        <w:rPr>
          <w:rFonts w:ascii="Segoe UI Light" w:hAnsi="Segoe UI Light" w:cs="Segoe UI Light"/>
        </w:rPr>
        <w:tab/>
        <w:t>Las Vegas, NV 89119</w:t>
      </w:r>
      <w:r>
        <w:rPr>
          <w:rFonts w:ascii="Segoe UI Light" w:hAnsi="Segoe UI Light" w:cs="Segoe UI Light"/>
        </w:rPr>
        <w:br/>
      </w:r>
    </w:p>
    <w:p w14:paraId="411F25DB" w14:textId="77777777" w:rsidR="00B61964" w:rsidRDefault="00B61964" w:rsidP="00B61964">
      <w:pPr>
        <w:pStyle w:val="BodyText3"/>
        <w:keepNext/>
        <w:keepLines/>
        <w:suppressLineNumbers/>
        <w:rPr>
          <w:rFonts w:ascii="Segoe UI Light" w:hAnsi="Segoe UI Light" w:cs="Segoe UI Light"/>
        </w:rPr>
      </w:pPr>
      <w:r w:rsidRPr="00B3556B">
        <w:rPr>
          <w:rFonts w:ascii="Segoe UI Light" w:hAnsi="Segoe UI Light" w:cs="Segoe UI Light"/>
        </w:rPr>
        <w:t>Postal:</w:t>
      </w:r>
      <w:r w:rsidRPr="00B3556B">
        <w:rPr>
          <w:rFonts w:ascii="Segoe UI Light" w:hAnsi="Segoe UI Light" w:cs="Segoe UI Light"/>
        </w:rPr>
        <w:tab/>
      </w:r>
      <w:r w:rsidRPr="00B3556B">
        <w:rPr>
          <w:rFonts w:ascii="Segoe UI Light" w:hAnsi="Segoe UI Light" w:cs="Segoe UI Light"/>
        </w:rPr>
        <w:tab/>
      </w:r>
      <w:r>
        <w:rPr>
          <w:rFonts w:ascii="Segoe UI Light" w:hAnsi="Segoe UI Light" w:cs="Segoe UI Light"/>
        </w:rPr>
        <w:t>Bank Of America NA.</w:t>
      </w:r>
    </w:p>
    <w:p w14:paraId="62FC1BCC" w14:textId="77777777" w:rsidR="00B61964" w:rsidRPr="00C73189" w:rsidRDefault="00B61964" w:rsidP="00B61964">
      <w:pPr>
        <w:pStyle w:val="BodyText3"/>
        <w:keepNext/>
        <w:keepLines/>
        <w:suppressLineNumbers/>
        <w:rPr>
          <w:rFonts w:ascii="Segoe UI Light" w:hAnsi="Segoe UI Light" w:cs="Segoe UI Light"/>
        </w:rPr>
      </w:pPr>
      <w:r>
        <w:rPr>
          <w:rFonts w:ascii="Segoe UI Light" w:hAnsi="Segoe UI Light" w:cs="Segoe UI Light"/>
        </w:rPr>
        <w:tab/>
      </w:r>
      <w:r>
        <w:rPr>
          <w:rFonts w:ascii="Segoe UI Light" w:hAnsi="Segoe UI Light" w:cs="Segoe UI Light"/>
        </w:rPr>
        <w:tab/>
      </w:r>
      <w:r w:rsidRPr="00C73189">
        <w:rPr>
          <w:rFonts w:ascii="Segoe UI Light" w:hAnsi="Segoe UI Light" w:cs="Segoe UI Light"/>
        </w:rPr>
        <w:t>C T CORPORATION SYSTEM</w:t>
      </w:r>
    </w:p>
    <w:p w14:paraId="7CC347C2" w14:textId="77777777" w:rsidR="00B61964" w:rsidRPr="00C73189" w:rsidRDefault="00B61964" w:rsidP="00B61964">
      <w:pPr>
        <w:pStyle w:val="BodyText3"/>
        <w:keepNext/>
        <w:keepLines/>
        <w:suppressLineNumbers/>
        <w:rPr>
          <w:rFonts w:ascii="Segoe UI Light" w:hAnsi="Segoe UI Light" w:cs="Segoe UI Light"/>
        </w:rPr>
      </w:pPr>
      <w:r>
        <w:rPr>
          <w:rFonts w:ascii="Segoe UI Light" w:hAnsi="Segoe UI Light" w:cs="Segoe UI Light"/>
        </w:rPr>
        <w:tab/>
      </w:r>
      <w:r>
        <w:rPr>
          <w:rFonts w:ascii="Segoe UI Light" w:hAnsi="Segoe UI Light" w:cs="Segoe UI Light"/>
        </w:rPr>
        <w:tab/>
      </w:r>
      <w:r w:rsidRPr="00C73189">
        <w:rPr>
          <w:rFonts w:ascii="Segoe UI Light" w:hAnsi="Segoe UI Light" w:cs="Segoe UI Light"/>
        </w:rPr>
        <w:t>1555 W SHORELINE DR</w:t>
      </w:r>
    </w:p>
    <w:p w14:paraId="6AA4D7D5" w14:textId="77777777" w:rsidR="00B61964" w:rsidRPr="00C73189" w:rsidRDefault="00B61964" w:rsidP="00B61964">
      <w:pPr>
        <w:pStyle w:val="BodyText3"/>
        <w:keepNext/>
        <w:keepLines/>
        <w:suppressLineNumbers/>
        <w:rPr>
          <w:rFonts w:ascii="Segoe UI Light" w:hAnsi="Segoe UI Light" w:cs="Segoe UI Light"/>
        </w:rPr>
      </w:pPr>
      <w:r>
        <w:rPr>
          <w:rFonts w:ascii="Segoe UI Light" w:hAnsi="Segoe UI Light" w:cs="Segoe UI Light"/>
        </w:rPr>
        <w:tab/>
      </w:r>
      <w:r>
        <w:rPr>
          <w:rFonts w:ascii="Segoe UI Light" w:hAnsi="Segoe UI Light" w:cs="Segoe UI Light"/>
        </w:rPr>
        <w:tab/>
      </w:r>
      <w:r w:rsidRPr="00C73189">
        <w:rPr>
          <w:rFonts w:ascii="Segoe UI Light" w:hAnsi="Segoe UI Light" w:cs="Segoe UI Light"/>
        </w:rPr>
        <w:t>STE 100</w:t>
      </w:r>
    </w:p>
    <w:p w14:paraId="50F8F80B" w14:textId="77777777" w:rsidR="00B61964" w:rsidRDefault="00B61964" w:rsidP="00B61964">
      <w:pPr>
        <w:pStyle w:val="BodyText3"/>
        <w:keepNext/>
        <w:keepLines/>
        <w:suppressLineNumbers/>
        <w:jc w:val="left"/>
        <w:rPr>
          <w:rFonts w:ascii="Segoe UI Light" w:hAnsi="Segoe UI Light" w:cs="Segoe UI Light"/>
        </w:rPr>
      </w:pPr>
      <w:r>
        <w:rPr>
          <w:rFonts w:ascii="Segoe UI Light" w:hAnsi="Segoe UI Light" w:cs="Segoe UI Light"/>
        </w:rPr>
        <w:tab/>
      </w:r>
      <w:r>
        <w:rPr>
          <w:rFonts w:ascii="Segoe UI Light" w:hAnsi="Segoe UI Light" w:cs="Segoe UI Light"/>
        </w:rPr>
        <w:tab/>
      </w:r>
      <w:r w:rsidRPr="00C73189">
        <w:rPr>
          <w:rFonts w:ascii="Segoe UI Light" w:hAnsi="Segoe UI Light" w:cs="Segoe UI Light"/>
        </w:rPr>
        <w:t>BOISE, ID  83702</w:t>
      </w:r>
    </w:p>
    <w:p w14:paraId="7A50ACE3" w14:textId="77777777" w:rsidR="00B61964" w:rsidRDefault="00B61964" w:rsidP="00B61964">
      <w:pPr>
        <w:pStyle w:val="BodyText3"/>
        <w:keepNext/>
        <w:keepLines/>
        <w:suppressLineNumbers/>
        <w:jc w:val="left"/>
        <w:rPr>
          <w:rFonts w:ascii="Segoe UI Light" w:hAnsi="Segoe UI Light" w:cs="Segoe UI Light"/>
        </w:rPr>
      </w:pPr>
    </w:p>
    <w:p w14:paraId="04057A14" w14:textId="77777777" w:rsidR="00B61964" w:rsidRDefault="00B61964" w:rsidP="00B61964">
      <w:pPr>
        <w:pStyle w:val="BodyText3"/>
        <w:keepNext/>
        <w:keepLines/>
        <w:suppressLineNumbers/>
        <w:rPr>
          <w:rFonts w:ascii="Segoe UI Light" w:hAnsi="Segoe UI Light" w:cs="Segoe UI Light"/>
        </w:rPr>
      </w:pPr>
      <w:r w:rsidRPr="00B3556B">
        <w:rPr>
          <w:rFonts w:ascii="Segoe UI Light" w:hAnsi="Segoe UI Light" w:cs="Segoe UI Light"/>
        </w:rPr>
        <w:t>Postal:</w:t>
      </w:r>
      <w:r w:rsidRPr="00B3556B">
        <w:rPr>
          <w:rFonts w:ascii="Segoe UI Light" w:hAnsi="Segoe UI Light" w:cs="Segoe UI Light"/>
        </w:rPr>
        <w:tab/>
      </w:r>
      <w:r w:rsidRPr="00B3556B">
        <w:rPr>
          <w:rFonts w:ascii="Segoe UI Light" w:hAnsi="Segoe UI Light" w:cs="Segoe UI Light"/>
        </w:rPr>
        <w:tab/>
      </w:r>
      <w:r w:rsidRPr="006552B9">
        <w:rPr>
          <w:rFonts w:ascii="Segoe UI Light" w:hAnsi="Segoe UI Light" w:cs="Segoe UI Light"/>
        </w:rPr>
        <w:t>CARRINGTON MORTGAGE SERVICES, LLC</w:t>
      </w:r>
    </w:p>
    <w:p w14:paraId="6128FD3F" w14:textId="77777777" w:rsidR="00B61964" w:rsidRPr="00C73189" w:rsidRDefault="00B61964" w:rsidP="00B61964">
      <w:pPr>
        <w:pStyle w:val="BodyText3"/>
        <w:keepNext/>
        <w:keepLines/>
        <w:suppressLineNumbers/>
        <w:rPr>
          <w:rFonts w:ascii="Segoe UI Light" w:hAnsi="Segoe UI Light" w:cs="Segoe UI Light"/>
        </w:rPr>
      </w:pPr>
      <w:r>
        <w:rPr>
          <w:rFonts w:ascii="Segoe UI Light" w:hAnsi="Segoe UI Light" w:cs="Segoe UI Light"/>
        </w:rPr>
        <w:tab/>
      </w:r>
      <w:r>
        <w:rPr>
          <w:rFonts w:ascii="Segoe UI Light" w:hAnsi="Segoe UI Light" w:cs="Segoe UI Light"/>
        </w:rPr>
        <w:tab/>
      </w:r>
      <w:r w:rsidRPr="00C73189">
        <w:rPr>
          <w:rFonts w:ascii="Segoe UI Light" w:hAnsi="Segoe UI Light" w:cs="Segoe UI Light"/>
        </w:rPr>
        <w:t>C T CORPORATION SYSTEM</w:t>
      </w:r>
    </w:p>
    <w:p w14:paraId="7C884BA0" w14:textId="77777777" w:rsidR="00B61964" w:rsidRPr="00C73189" w:rsidRDefault="00B61964" w:rsidP="00B61964">
      <w:pPr>
        <w:pStyle w:val="BodyText3"/>
        <w:keepNext/>
        <w:keepLines/>
        <w:suppressLineNumbers/>
        <w:rPr>
          <w:rFonts w:ascii="Segoe UI Light" w:hAnsi="Segoe UI Light" w:cs="Segoe UI Light"/>
        </w:rPr>
      </w:pPr>
      <w:r>
        <w:rPr>
          <w:rFonts w:ascii="Segoe UI Light" w:hAnsi="Segoe UI Light" w:cs="Segoe UI Light"/>
        </w:rPr>
        <w:tab/>
      </w:r>
      <w:r>
        <w:rPr>
          <w:rFonts w:ascii="Segoe UI Light" w:hAnsi="Segoe UI Light" w:cs="Segoe UI Light"/>
        </w:rPr>
        <w:tab/>
      </w:r>
      <w:r w:rsidRPr="00C73189">
        <w:rPr>
          <w:rFonts w:ascii="Segoe UI Light" w:hAnsi="Segoe UI Light" w:cs="Segoe UI Light"/>
        </w:rPr>
        <w:t>1555 W SHORELINE DR</w:t>
      </w:r>
    </w:p>
    <w:p w14:paraId="13CA2EFD" w14:textId="77777777" w:rsidR="00B61964" w:rsidRPr="00C73189" w:rsidRDefault="00B61964" w:rsidP="00B61964">
      <w:pPr>
        <w:pStyle w:val="BodyText3"/>
        <w:keepNext/>
        <w:keepLines/>
        <w:suppressLineNumbers/>
        <w:rPr>
          <w:rFonts w:ascii="Segoe UI Light" w:hAnsi="Segoe UI Light" w:cs="Segoe UI Light"/>
        </w:rPr>
      </w:pPr>
      <w:r>
        <w:rPr>
          <w:rFonts w:ascii="Segoe UI Light" w:hAnsi="Segoe UI Light" w:cs="Segoe UI Light"/>
        </w:rPr>
        <w:tab/>
      </w:r>
      <w:r>
        <w:rPr>
          <w:rFonts w:ascii="Segoe UI Light" w:hAnsi="Segoe UI Light" w:cs="Segoe UI Light"/>
        </w:rPr>
        <w:tab/>
      </w:r>
      <w:r w:rsidRPr="00C73189">
        <w:rPr>
          <w:rFonts w:ascii="Segoe UI Light" w:hAnsi="Segoe UI Light" w:cs="Segoe UI Light"/>
        </w:rPr>
        <w:t>STE 100</w:t>
      </w:r>
    </w:p>
    <w:p w14:paraId="4E796F1C" w14:textId="77777777" w:rsidR="00B61964" w:rsidRDefault="00B61964" w:rsidP="00B61964">
      <w:pPr>
        <w:pStyle w:val="BodyText3"/>
        <w:keepNext/>
        <w:keepLines/>
        <w:suppressLineNumbers/>
        <w:jc w:val="left"/>
        <w:rPr>
          <w:rFonts w:ascii="Segoe UI Light" w:hAnsi="Segoe UI Light" w:cs="Segoe UI Light"/>
        </w:rPr>
      </w:pPr>
      <w:r>
        <w:rPr>
          <w:rFonts w:ascii="Segoe UI Light" w:hAnsi="Segoe UI Light" w:cs="Segoe UI Light"/>
        </w:rPr>
        <w:tab/>
      </w:r>
      <w:r>
        <w:rPr>
          <w:rFonts w:ascii="Segoe UI Light" w:hAnsi="Segoe UI Light" w:cs="Segoe UI Light"/>
        </w:rPr>
        <w:tab/>
      </w:r>
      <w:r w:rsidRPr="00C73189">
        <w:rPr>
          <w:rFonts w:ascii="Segoe UI Light" w:hAnsi="Segoe UI Light" w:cs="Segoe UI Light"/>
        </w:rPr>
        <w:t>BOISE, ID  83702</w:t>
      </w:r>
    </w:p>
    <w:p w14:paraId="23A85ECA" w14:textId="77777777" w:rsidR="00B61964" w:rsidRDefault="00B61964" w:rsidP="00B61964">
      <w:pPr>
        <w:pStyle w:val="BodyText3"/>
        <w:keepNext/>
        <w:keepLines/>
        <w:suppressLineNumbers/>
        <w:jc w:val="left"/>
        <w:rPr>
          <w:rFonts w:ascii="Segoe UI Light" w:hAnsi="Segoe UI Light" w:cs="Segoe UI Light"/>
        </w:rPr>
      </w:pPr>
    </w:p>
    <w:p w14:paraId="0D492827" w14:textId="77777777" w:rsidR="00B61964" w:rsidRPr="00B3556B" w:rsidRDefault="00B61964" w:rsidP="00B61964">
      <w:pPr>
        <w:pStyle w:val="BodyText3"/>
        <w:keepNext/>
        <w:keepLines/>
        <w:suppressLineNumbers/>
        <w:jc w:val="left"/>
        <w:rPr>
          <w:rFonts w:ascii="Segoe UI Light" w:hAnsi="Segoe UI Light" w:cs="Segoe UI Light"/>
        </w:rPr>
      </w:pPr>
    </w:p>
    <w:p w14:paraId="4A961F8F" w14:textId="77777777" w:rsidR="00B61964" w:rsidRPr="00B3556B" w:rsidRDefault="00B61964" w:rsidP="00B61964">
      <w:pPr>
        <w:pStyle w:val="BodyText2"/>
        <w:suppressLineNumbers/>
        <w:tabs>
          <w:tab w:val="left" w:pos="2250"/>
        </w:tabs>
        <w:ind w:left="4320" w:firstLine="0"/>
        <w:rPr>
          <w:rFonts w:ascii="Segoe UI Light" w:hAnsi="Segoe UI Light" w:cs="Segoe UI Light"/>
          <w:sz w:val="22"/>
          <w:szCs w:val="22"/>
        </w:rPr>
      </w:pPr>
      <w:r w:rsidRPr="00B3556B">
        <w:rPr>
          <w:rFonts w:ascii="Segoe UI Light" w:hAnsi="Segoe UI Light" w:cs="Segoe UI Light"/>
          <w:sz w:val="22"/>
          <w:szCs w:val="22"/>
        </w:rPr>
        <w:t>Jeremy L. Bass</w:t>
      </w:r>
    </w:p>
    <w:p w14:paraId="0894B74E" w14:textId="77777777" w:rsidR="00351144" w:rsidRPr="00B3556B" w:rsidRDefault="00351144" w:rsidP="000625C4">
      <w:pPr>
        <w:pStyle w:val="BodyText2"/>
        <w:suppressLineNumbers/>
        <w:tabs>
          <w:tab w:val="left" w:pos="2250"/>
        </w:tabs>
        <w:ind w:left="4320" w:firstLine="0"/>
        <w:rPr>
          <w:rFonts w:ascii="Segoe UI Light" w:hAnsi="Segoe UI Light" w:cs="Segoe UI Light"/>
          <w:sz w:val="22"/>
          <w:szCs w:val="22"/>
        </w:rPr>
      </w:pPr>
      <w:r w:rsidRPr="00B3556B">
        <w:rPr>
          <w:rFonts w:ascii="Segoe UI Light" w:hAnsi="Segoe UI Light" w:cs="Segoe UI Light"/>
          <w:sz w:val="22"/>
          <w:szCs w:val="22"/>
        </w:rPr>
        <w:t>Plaintiff</w:t>
      </w:r>
    </w:p>
    <w:p w14:paraId="4C48E5C8" w14:textId="77777777" w:rsidR="00351144" w:rsidRPr="00B3556B" w:rsidRDefault="00351144" w:rsidP="000625C4">
      <w:pPr>
        <w:pStyle w:val="BodyText2"/>
        <w:suppressLineNumbers/>
        <w:tabs>
          <w:tab w:val="left" w:pos="2250"/>
        </w:tabs>
        <w:ind w:left="4320" w:firstLine="0"/>
        <w:rPr>
          <w:rFonts w:ascii="Segoe UI Light" w:hAnsi="Segoe UI Light" w:cs="Segoe UI Light"/>
          <w:sz w:val="22"/>
          <w:szCs w:val="22"/>
        </w:rPr>
      </w:pPr>
    </w:p>
    <w:p w14:paraId="23A3F736" w14:textId="77777777" w:rsidR="00351144" w:rsidRPr="00B3556B" w:rsidRDefault="00351144" w:rsidP="000625C4">
      <w:pPr>
        <w:pStyle w:val="BodyText2"/>
        <w:suppressLineNumbers/>
        <w:tabs>
          <w:tab w:val="left" w:pos="2250"/>
        </w:tabs>
        <w:ind w:left="4320" w:firstLine="0"/>
        <w:rPr>
          <w:rFonts w:ascii="Segoe UI Light" w:hAnsi="Segoe UI Light" w:cs="Segoe UI Light"/>
          <w:sz w:val="22"/>
          <w:szCs w:val="22"/>
        </w:rPr>
      </w:pPr>
    </w:p>
    <w:p w14:paraId="644F8604" w14:textId="77777777" w:rsidR="00351144" w:rsidRPr="00B3556B" w:rsidRDefault="00351144" w:rsidP="000625C4">
      <w:pPr>
        <w:pStyle w:val="BodyText2"/>
        <w:suppressLineNumbers/>
        <w:tabs>
          <w:tab w:val="left" w:pos="2250"/>
        </w:tabs>
        <w:ind w:left="4320" w:firstLine="0"/>
        <w:rPr>
          <w:rFonts w:ascii="Segoe UI Light" w:hAnsi="Segoe UI Light" w:cs="Segoe UI Light"/>
          <w:sz w:val="22"/>
          <w:szCs w:val="22"/>
        </w:rPr>
      </w:pPr>
      <w:r w:rsidRPr="00B3556B">
        <w:rPr>
          <w:rFonts w:ascii="Segoe UI Light" w:hAnsi="Segoe UI Light" w:cs="Segoe UI Light"/>
          <w:sz w:val="22"/>
          <w:szCs w:val="22"/>
          <w:u w:val="single"/>
        </w:rPr>
        <w:tab/>
      </w:r>
      <w:r w:rsidRPr="00B3556B">
        <w:rPr>
          <w:rFonts w:ascii="Segoe UI Light" w:hAnsi="Segoe UI Light" w:cs="Segoe UI Light"/>
          <w:sz w:val="22"/>
          <w:szCs w:val="22"/>
          <w:u w:val="single"/>
        </w:rPr>
        <w:tab/>
      </w:r>
      <w:r w:rsidRPr="00B3556B">
        <w:rPr>
          <w:rFonts w:ascii="Segoe UI Light" w:hAnsi="Segoe UI Light" w:cs="Segoe UI Light"/>
          <w:sz w:val="22"/>
          <w:szCs w:val="22"/>
          <w:u w:val="single"/>
        </w:rPr>
        <w:tab/>
      </w:r>
      <w:r w:rsidRPr="00B3556B">
        <w:rPr>
          <w:rFonts w:ascii="Segoe UI Light" w:hAnsi="Segoe UI Light" w:cs="Segoe UI Light"/>
          <w:sz w:val="22"/>
          <w:szCs w:val="22"/>
          <w:u w:val="single"/>
        </w:rPr>
        <w:tab/>
      </w:r>
      <w:r w:rsidRPr="00B3556B">
        <w:rPr>
          <w:rFonts w:ascii="Segoe UI Light" w:hAnsi="Segoe UI Light" w:cs="Segoe UI Light"/>
          <w:sz w:val="22"/>
          <w:szCs w:val="22"/>
          <w:u w:val="single"/>
        </w:rPr>
        <w:tab/>
      </w:r>
      <w:r w:rsidRPr="00B3556B">
        <w:rPr>
          <w:rFonts w:ascii="Segoe UI Light" w:hAnsi="Segoe UI Light" w:cs="Segoe UI Light"/>
          <w:sz w:val="22"/>
          <w:szCs w:val="22"/>
          <w:u w:val="single"/>
        </w:rPr>
        <w:tab/>
      </w:r>
    </w:p>
    <w:p w14:paraId="0FDD5561" w14:textId="7FAE85CE" w:rsidR="00D71D6E" w:rsidRPr="00D71D6E" w:rsidRDefault="00351144" w:rsidP="00D71D6E">
      <w:pPr>
        <w:pStyle w:val="BodyText2"/>
        <w:suppressLineNumbers/>
        <w:tabs>
          <w:tab w:val="left" w:pos="2250"/>
          <w:tab w:val="left" w:pos="4320"/>
        </w:tabs>
        <w:ind w:left="4320" w:firstLine="0"/>
        <w:rPr>
          <w:rFonts w:ascii="Segoe UI Light" w:hAnsi="Segoe UI Light" w:cs="Segoe UI Light"/>
          <w:sz w:val="22"/>
          <w:szCs w:val="22"/>
        </w:rPr>
      </w:pPr>
      <w:r w:rsidRPr="00B3556B">
        <w:rPr>
          <w:rFonts w:ascii="Segoe UI Light" w:hAnsi="Segoe UI Light" w:cs="Segoe UI Light"/>
          <w:sz w:val="22"/>
          <w:szCs w:val="22"/>
        </w:rPr>
        <w:tab/>
      </w:r>
      <w:r w:rsidRPr="00B3556B">
        <w:rPr>
          <w:rFonts w:ascii="Segoe UI Light" w:hAnsi="Segoe UI Light" w:cs="Segoe UI Light"/>
          <w:sz w:val="22"/>
          <w:szCs w:val="22"/>
        </w:rPr>
        <w:tab/>
      </w:r>
      <w:r w:rsidRPr="00B3556B">
        <w:rPr>
          <w:rFonts w:ascii="Segoe UI Light" w:hAnsi="Segoe UI Light" w:cs="Segoe UI Light"/>
          <w:sz w:val="22"/>
          <w:szCs w:val="22"/>
        </w:rPr>
        <w:tab/>
      </w:r>
      <w:r w:rsidRPr="00B3556B">
        <w:rPr>
          <w:rFonts w:ascii="Segoe UI Light" w:hAnsi="Segoe UI Light" w:cs="Segoe UI Light"/>
          <w:sz w:val="22"/>
          <w:szCs w:val="22"/>
        </w:rPr>
        <w:tab/>
        <w:t>Signature</w:t>
      </w:r>
    </w:p>
    <w:p w14:paraId="4F2A8E92" w14:textId="2EAC55C0" w:rsidR="00D71D6E" w:rsidRDefault="00D71D6E" w:rsidP="00D71D6E">
      <w:pPr>
        <w:widowControl/>
        <w:suppressLineNumbers/>
        <w:autoSpaceDE/>
        <w:autoSpaceDN/>
        <w:rPr>
          <w:b/>
          <w:bCs/>
        </w:rPr>
      </w:pPr>
      <w:r>
        <w:rPr>
          <w:b/>
          <w:bCs/>
        </w:rPr>
        <w:br w:type="page"/>
      </w:r>
    </w:p>
    <w:p w14:paraId="24627102" w14:textId="77777777" w:rsidR="00D71D6E" w:rsidRDefault="00D71D6E" w:rsidP="00020BFD">
      <w:pPr>
        <w:suppressLineNumbers/>
        <w:jc w:val="center"/>
        <w:rPr>
          <w:b/>
          <w:bCs/>
        </w:rPr>
      </w:pPr>
    </w:p>
    <w:p w14:paraId="6F77AB85" w14:textId="65502865" w:rsidR="007C3D54" w:rsidRPr="00985EDD" w:rsidRDefault="007C3D54" w:rsidP="00020BFD">
      <w:pPr>
        <w:suppressLineNumbers/>
        <w:jc w:val="center"/>
      </w:pPr>
      <w:r w:rsidRPr="00985EDD">
        <w:rPr>
          <w:b/>
          <w:bCs/>
        </w:rPr>
        <w:t>ACKNOWLEDGMENT</w:t>
      </w:r>
    </w:p>
    <w:p w14:paraId="5CFBF384" w14:textId="77777777" w:rsidR="007C3D54" w:rsidRPr="00985EDD" w:rsidRDefault="007C3D54" w:rsidP="00020BFD">
      <w:pPr>
        <w:suppressLineNumbers/>
      </w:pPr>
    </w:p>
    <w:p w14:paraId="48BA05DD" w14:textId="77777777" w:rsidR="007C3D54" w:rsidRPr="00985EDD" w:rsidRDefault="007C3D54" w:rsidP="00020BFD">
      <w:pPr>
        <w:suppressLineNumbers/>
      </w:pPr>
    </w:p>
    <w:p w14:paraId="237FD33E" w14:textId="77777777" w:rsidR="007C3D54" w:rsidRPr="00985EDD" w:rsidRDefault="007C3D54" w:rsidP="00020BFD">
      <w:pPr>
        <w:suppressLineNumbers/>
      </w:pPr>
      <w:r w:rsidRPr="00985EDD">
        <w:t>STATE OF IDAHO</w:t>
      </w:r>
      <w:r w:rsidRPr="00985EDD">
        <w:tab/>
        <w:t>)</w:t>
      </w:r>
    </w:p>
    <w:p w14:paraId="79D7B0D6" w14:textId="77777777" w:rsidR="007C3D54" w:rsidRPr="00985EDD" w:rsidRDefault="007C3D54" w:rsidP="00020BFD">
      <w:pPr>
        <w:suppressLineNumbers/>
      </w:pPr>
      <w:r w:rsidRPr="00985EDD">
        <w:tab/>
      </w:r>
      <w:r w:rsidRPr="00985EDD">
        <w:tab/>
      </w:r>
      <w:r w:rsidRPr="00985EDD">
        <w:tab/>
        <w:t>:  ss.</w:t>
      </w:r>
    </w:p>
    <w:p w14:paraId="6CAD20CA" w14:textId="77777777" w:rsidR="00E7514F" w:rsidRPr="00985EDD" w:rsidRDefault="00E7514F" w:rsidP="00E7514F">
      <w:pPr>
        <w:suppressLineNumbers/>
      </w:pPr>
      <w:r w:rsidRPr="00985EDD">
        <w:t xml:space="preserve">County of </w:t>
      </w:r>
      <w:r w:rsidRPr="00955C63">
        <w:t>NEZ PERCE COUNTY</w:t>
      </w:r>
      <w:r w:rsidRPr="00985EDD">
        <w:tab/>
        <w:t>)</w:t>
      </w:r>
    </w:p>
    <w:p w14:paraId="5F6B7499" w14:textId="77777777" w:rsidR="00E7514F" w:rsidRPr="00985EDD" w:rsidRDefault="00E7514F" w:rsidP="00E7514F">
      <w:pPr>
        <w:suppressLineNumbers/>
      </w:pPr>
    </w:p>
    <w:p w14:paraId="1409F001" w14:textId="66774D8D" w:rsidR="007C3D54" w:rsidRPr="00985EDD" w:rsidRDefault="00E7514F" w:rsidP="00E7514F">
      <w:pPr>
        <w:suppressLineNumbers/>
      </w:pPr>
      <w:r w:rsidRPr="00985EDD">
        <w:tab/>
        <w:t>On the _</w:t>
      </w:r>
      <w:r>
        <w:t>21</w:t>
      </w:r>
      <w:r w:rsidRPr="00985EDD">
        <w:t>__ day of __</w:t>
      </w:r>
      <w:r>
        <w:t>FEBRUARY</w:t>
      </w:r>
      <w:r w:rsidRPr="00985EDD">
        <w:t xml:space="preserve">__, </w:t>
      </w:r>
      <w:r>
        <w:t>2023</w:t>
      </w:r>
      <w:r w:rsidRPr="00985EDD">
        <w:t>, before me, the undersigned Notary Public, personally appeared __</w:t>
      </w:r>
      <w:r>
        <w:t>Jeremy Bass</w:t>
      </w:r>
      <w:r w:rsidRPr="00985EDD">
        <w:t>___, known to me to be the person whose name is subscribed to the foregoing instrument, and acknowledged to me that s/he executed the same.</w:t>
      </w:r>
      <w:r w:rsidR="007C3D54" w:rsidRPr="00985EDD">
        <w:tab/>
        <w:t>IN WITNESS WHEREOF, I have set my hand and seal the day and year as above written.</w:t>
      </w:r>
    </w:p>
    <w:p w14:paraId="5C490139" w14:textId="77777777" w:rsidR="007C3D54" w:rsidRPr="00985EDD" w:rsidRDefault="007C3D54" w:rsidP="00020BFD">
      <w:pPr>
        <w:suppressLineNumbers/>
      </w:pPr>
    </w:p>
    <w:p w14:paraId="77C0BDA6" w14:textId="77777777" w:rsidR="007C3D54" w:rsidRPr="00985EDD" w:rsidRDefault="007C3D54" w:rsidP="00020BFD">
      <w:pPr>
        <w:suppressLineNumbers/>
      </w:pPr>
      <w:r w:rsidRPr="00985EDD">
        <w:tab/>
      </w:r>
      <w:r w:rsidRPr="00985EDD">
        <w:tab/>
      </w:r>
      <w:r w:rsidRPr="00985EDD">
        <w:tab/>
      </w:r>
      <w:r w:rsidRPr="00985EDD">
        <w:tab/>
      </w:r>
      <w:r w:rsidRPr="00985EDD">
        <w:tab/>
        <w:t>_____________________________________</w:t>
      </w:r>
    </w:p>
    <w:p w14:paraId="38387042" w14:textId="77777777" w:rsidR="007C3D54" w:rsidRPr="00985EDD" w:rsidRDefault="007C3D54" w:rsidP="00020BFD">
      <w:pPr>
        <w:suppressLineNumbers/>
      </w:pPr>
      <w:r w:rsidRPr="00985EDD">
        <w:tab/>
      </w:r>
      <w:r w:rsidRPr="00985EDD">
        <w:tab/>
      </w:r>
      <w:r w:rsidRPr="00985EDD">
        <w:tab/>
      </w:r>
      <w:r w:rsidRPr="00985EDD">
        <w:tab/>
      </w:r>
      <w:r w:rsidRPr="00985EDD">
        <w:tab/>
        <w:t>Notary Public for Idaho</w:t>
      </w:r>
    </w:p>
    <w:p w14:paraId="68375DA1" w14:textId="77777777" w:rsidR="007C3D54" w:rsidRPr="00985EDD" w:rsidRDefault="007C3D54" w:rsidP="00020BFD">
      <w:pPr>
        <w:suppressLineNumbers/>
      </w:pPr>
    </w:p>
    <w:p w14:paraId="2F0FD889" w14:textId="77777777" w:rsidR="007C3D54" w:rsidRPr="00985EDD" w:rsidRDefault="007C3D54" w:rsidP="00020BFD">
      <w:pPr>
        <w:suppressLineNumbers/>
      </w:pPr>
      <w:r w:rsidRPr="00985EDD">
        <w:tab/>
      </w:r>
      <w:r w:rsidRPr="00985EDD">
        <w:tab/>
      </w:r>
      <w:r w:rsidRPr="00985EDD">
        <w:tab/>
      </w:r>
      <w:r w:rsidRPr="00985EDD">
        <w:tab/>
      </w:r>
      <w:r w:rsidRPr="00985EDD">
        <w:tab/>
        <w:t>Residing at ____________________________</w:t>
      </w:r>
    </w:p>
    <w:p w14:paraId="0DF2BA97" w14:textId="77777777" w:rsidR="007C3D54" w:rsidRDefault="007C3D54" w:rsidP="00020BFD">
      <w:pPr>
        <w:suppressLineNumbers/>
      </w:pPr>
      <w:r w:rsidRPr="00985EDD">
        <w:tab/>
      </w:r>
      <w:r w:rsidRPr="00985EDD">
        <w:tab/>
      </w:r>
      <w:r w:rsidRPr="00985EDD">
        <w:tab/>
      </w:r>
      <w:r w:rsidRPr="00985EDD">
        <w:tab/>
      </w:r>
      <w:r>
        <w:tab/>
      </w:r>
      <w:r w:rsidRPr="00985EDD">
        <w:t>Commission Expires: ____________________</w:t>
      </w:r>
    </w:p>
    <w:p w14:paraId="6D59595B" w14:textId="77777777" w:rsidR="0001260A" w:rsidRPr="00B3556B" w:rsidRDefault="0001260A" w:rsidP="00020BFD">
      <w:pPr>
        <w:pStyle w:val="BodyText2"/>
        <w:suppressLineNumbers/>
        <w:tabs>
          <w:tab w:val="left" w:pos="2250"/>
          <w:tab w:val="left" w:pos="4320"/>
        </w:tabs>
        <w:ind w:firstLine="0"/>
        <w:rPr>
          <w:rFonts w:ascii="Segoe UI Light" w:hAnsi="Segoe UI Light" w:cs="Segoe UI Light"/>
          <w:sz w:val="22"/>
          <w:szCs w:val="22"/>
        </w:rPr>
      </w:pPr>
    </w:p>
    <w:sectPr w:rsidR="0001260A" w:rsidRPr="00B3556B" w:rsidSect="00D71D6E">
      <w:footerReference w:type="default" r:id="rId8"/>
      <w:type w:val="nextColumn"/>
      <w:pgSz w:w="12240" w:h="15840" w:code="1"/>
      <w:pgMar w:top="1728" w:right="1728" w:bottom="1440" w:left="1728" w:header="1440" w:footer="432" w:gutter="0"/>
      <w:lnNumType w:countBy="1" w:restart="continuous"/>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411AF" w14:textId="77777777" w:rsidR="00AA043D" w:rsidRDefault="00AA043D">
      <w:pPr>
        <w:spacing w:line="20" w:lineRule="exact"/>
        <w:rPr>
          <w:sz w:val="24"/>
          <w:szCs w:val="24"/>
        </w:rPr>
      </w:pPr>
    </w:p>
  </w:endnote>
  <w:endnote w:type="continuationSeparator" w:id="0">
    <w:p w14:paraId="65EF5159" w14:textId="77777777" w:rsidR="00AA043D" w:rsidRDefault="00AA043D">
      <w:r>
        <w:rPr>
          <w:sz w:val="24"/>
          <w:szCs w:val="24"/>
        </w:rPr>
        <w:t xml:space="preserve"> </w:t>
      </w:r>
    </w:p>
  </w:endnote>
  <w:endnote w:type="continuationNotice" w:id="1">
    <w:p w14:paraId="020234C5" w14:textId="77777777" w:rsidR="00AA043D" w:rsidRDefault="00AA043D">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1C20F" w14:textId="2C75A727" w:rsidR="00085A74" w:rsidRPr="00A46877" w:rsidRDefault="001640F9" w:rsidP="00232D96">
    <w:pPr>
      <w:pStyle w:val="SingleSpacing"/>
      <w:rPr>
        <w:rFonts w:ascii="Segoe UI Light" w:hAnsi="Segoe UI Light" w:cs="Segoe UI Light"/>
        <w:sz w:val="22"/>
        <w:szCs w:val="22"/>
      </w:rPr>
    </w:pPr>
    <w:r w:rsidRPr="001640F9">
      <w:rPr>
        <w:rFonts w:ascii="Segoe UI Light" w:hAnsi="Segoe UI Light" w:cs="Segoe UI Light"/>
        <w:b/>
        <w:bCs/>
        <w:sz w:val="22"/>
        <w:szCs w:val="22"/>
      </w:rPr>
      <w:t>MOTION TO RECONSIDER</w:t>
    </w:r>
    <w:r w:rsidR="00C87D29" w:rsidRPr="00A46877">
      <w:rPr>
        <w:rStyle w:val="PageNumber"/>
        <w:rFonts w:ascii="Segoe UI Light" w:hAnsi="Segoe UI Light" w:cs="Segoe UI Light"/>
      </w:rPr>
      <w:tab/>
    </w:r>
    <w:r w:rsidR="00C87D29" w:rsidRPr="00A46877">
      <w:rPr>
        <w:rStyle w:val="PageNumber"/>
        <w:rFonts w:ascii="Segoe UI Light" w:hAnsi="Segoe UI Light" w:cs="Segoe UI Light"/>
      </w:rPr>
      <w:tab/>
    </w:r>
    <w:r w:rsidR="00232D96" w:rsidRPr="00A46877">
      <w:rPr>
        <w:rStyle w:val="PageNumber"/>
        <w:rFonts w:ascii="Segoe UI Light" w:hAnsi="Segoe UI Light" w:cs="Segoe UI Light"/>
      </w:rPr>
      <w:tab/>
    </w:r>
    <w:r w:rsidR="00232D96" w:rsidRPr="00A46877">
      <w:rPr>
        <w:rStyle w:val="PageNumber"/>
        <w:rFonts w:ascii="Segoe UI Light" w:hAnsi="Segoe UI Light" w:cs="Segoe UI Light"/>
      </w:rPr>
      <w:tab/>
    </w:r>
    <w:r>
      <w:rPr>
        <w:rStyle w:val="PageNumber"/>
        <w:rFonts w:ascii="Segoe UI Light" w:hAnsi="Segoe UI Light" w:cs="Segoe UI Light"/>
      </w:rPr>
      <w:tab/>
    </w:r>
    <w:r>
      <w:rPr>
        <w:rStyle w:val="PageNumber"/>
        <w:rFonts w:ascii="Segoe UI Light" w:hAnsi="Segoe UI Light" w:cs="Segoe UI Light"/>
      </w:rPr>
      <w:tab/>
    </w:r>
    <w:r w:rsidR="00232D96" w:rsidRPr="00A46877">
      <w:rPr>
        <w:rStyle w:val="PageNumber"/>
        <w:rFonts w:ascii="Segoe UI Light" w:hAnsi="Segoe UI Light" w:cs="Segoe UI Light"/>
      </w:rPr>
      <w:tab/>
    </w:r>
    <w:r w:rsidR="00085A74" w:rsidRPr="00A46877">
      <w:rPr>
        <w:rStyle w:val="PageNumber"/>
        <w:rFonts w:ascii="Segoe UI Light" w:hAnsi="Segoe UI Light" w:cs="Segoe UI Light"/>
      </w:rPr>
      <w:t>PAGE</w:t>
    </w:r>
    <w:r w:rsidR="00C87D29" w:rsidRPr="00A46877">
      <w:rPr>
        <w:rStyle w:val="PageNumber"/>
        <w:rFonts w:ascii="Segoe UI Light" w:hAnsi="Segoe UI Light" w:cs="Segoe UI Light"/>
      </w:rPr>
      <w:t xml:space="preserve"> </w:t>
    </w:r>
    <w:r w:rsidR="00C87D29" w:rsidRPr="00A46877">
      <w:rPr>
        <w:rStyle w:val="PageNumber"/>
        <w:rFonts w:ascii="Segoe UI Light" w:hAnsi="Segoe UI Light" w:cs="Segoe UI Light"/>
      </w:rPr>
      <w:fldChar w:fldCharType="begin"/>
    </w:r>
    <w:r w:rsidR="00C87D29" w:rsidRPr="00A46877">
      <w:rPr>
        <w:rStyle w:val="PageNumber"/>
        <w:rFonts w:ascii="Segoe UI Light" w:hAnsi="Segoe UI Light" w:cs="Segoe UI Light"/>
      </w:rPr>
      <w:instrText xml:space="preserve"> PAGE </w:instrText>
    </w:r>
    <w:r w:rsidR="00C87D29" w:rsidRPr="00A46877">
      <w:rPr>
        <w:rStyle w:val="PageNumber"/>
        <w:rFonts w:ascii="Segoe UI Light" w:hAnsi="Segoe UI Light" w:cs="Segoe UI Light"/>
      </w:rPr>
      <w:fldChar w:fldCharType="separate"/>
    </w:r>
    <w:r w:rsidR="00074A5D" w:rsidRPr="00A46877">
      <w:rPr>
        <w:rStyle w:val="PageNumber"/>
        <w:rFonts w:ascii="Segoe UI Light" w:hAnsi="Segoe UI Light" w:cs="Segoe UI Light"/>
        <w:noProof/>
      </w:rPr>
      <w:t>1</w:t>
    </w:r>
    <w:r w:rsidR="00C87D29" w:rsidRPr="00A46877">
      <w:rPr>
        <w:rStyle w:val="PageNumber"/>
        <w:rFonts w:ascii="Segoe UI Light" w:hAnsi="Segoe UI Light" w:cs="Segoe UI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C41F9" w14:textId="77777777" w:rsidR="00AA043D" w:rsidRDefault="00AA043D">
      <w:r>
        <w:rPr>
          <w:sz w:val="24"/>
          <w:szCs w:val="24"/>
        </w:rPr>
        <w:separator/>
      </w:r>
    </w:p>
  </w:footnote>
  <w:footnote w:type="continuationSeparator" w:id="0">
    <w:p w14:paraId="4EA0E0F7" w14:textId="77777777" w:rsidR="00AA043D" w:rsidRDefault="00AA043D">
      <w:r>
        <w:continuationSeparator/>
      </w:r>
    </w:p>
  </w:footnote>
  <w:footnote w:type="continuationNotice" w:id="1">
    <w:p w14:paraId="5AA4B1F6" w14:textId="77777777" w:rsidR="00E7514F" w:rsidRDefault="00E7514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32E1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68A543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B20DC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5620C1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1E8782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DAB78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4DEE3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9DC1FE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11468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6DAB8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CF0166"/>
    <w:multiLevelType w:val="hybridMultilevel"/>
    <w:tmpl w:val="FFFFFFFF"/>
    <w:lvl w:ilvl="0" w:tplc="11AA02B6">
      <w:start w:val="287"/>
      <w:numFmt w:val="bullet"/>
      <w:lvlText w:val=""/>
      <w:lvlJc w:val="left"/>
      <w:pPr>
        <w:tabs>
          <w:tab w:val="num" w:pos="780"/>
        </w:tabs>
        <w:ind w:left="780" w:hanging="420"/>
      </w:pPr>
      <w:rPr>
        <w:rFonts w:ascii="Webdings" w:eastAsia="Times New Roman" w:hAnsi="Web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E3F3F3B"/>
    <w:multiLevelType w:val="hybridMultilevel"/>
    <w:tmpl w:val="EDA0A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3830324">
    <w:abstractNumId w:val="10"/>
  </w:num>
  <w:num w:numId="2" w16cid:durableId="2067681800">
    <w:abstractNumId w:val="11"/>
  </w:num>
  <w:num w:numId="3" w16cid:durableId="339746322">
    <w:abstractNumId w:val="9"/>
  </w:num>
  <w:num w:numId="4" w16cid:durableId="2056854364">
    <w:abstractNumId w:val="7"/>
  </w:num>
  <w:num w:numId="5" w16cid:durableId="228393724">
    <w:abstractNumId w:val="6"/>
  </w:num>
  <w:num w:numId="6" w16cid:durableId="334647961">
    <w:abstractNumId w:val="5"/>
  </w:num>
  <w:num w:numId="7" w16cid:durableId="2005863820">
    <w:abstractNumId w:val="4"/>
  </w:num>
  <w:num w:numId="8" w16cid:durableId="366179036">
    <w:abstractNumId w:val="8"/>
  </w:num>
  <w:num w:numId="9" w16cid:durableId="742143768">
    <w:abstractNumId w:val="3"/>
  </w:num>
  <w:num w:numId="10" w16cid:durableId="845948963">
    <w:abstractNumId w:val="2"/>
  </w:num>
  <w:num w:numId="11" w16cid:durableId="826435509">
    <w:abstractNumId w:val="1"/>
  </w:num>
  <w:num w:numId="12" w16cid:durableId="692658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wNTYyNjI3MTMxMTFT0lEKTi0uzszPAymwqAUAAQ/8eywAAAA="/>
  </w:docVars>
  <w:rsids>
    <w:rsidRoot w:val="005C2814"/>
    <w:rsid w:val="0001260A"/>
    <w:rsid w:val="00020BFD"/>
    <w:rsid w:val="0003720B"/>
    <w:rsid w:val="000528FE"/>
    <w:rsid w:val="000625C4"/>
    <w:rsid w:val="000637C9"/>
    <w:rsid w:val="00067D78"/>
    <w:rsid w:val="00070FF7"/>
    <w:rsid w:val="00074A5D"/>
    <w:rsid w:val="00085A74"/>
    <w:rsid w:val="00097975"/>
    <w:rsid w:val="000A71B2"/>
    <w:rsid w:val="000B416B"/>
    <w:rsid w:val="000C13D4"/>
    <w:rsid w:val="001078FB"/>
    <w:rsid w:val="001079C6"/>
    <w:rsid w:val="00111378"/>
    <w:rsid w:val="0012756B"/>
    <w:rsid w:val="001459B1"/>
    <w:rsid w:val="001640F9"/>
    <w:rsid w:val="00171EC7"/>
    <w:rsid w:val="001768D9"/>
    <w:rsid w:val="001A28AE"/>
    <w:rsid w:val="001F7B5E"/>
    <w:rsid w:val="00225CA5"/>
    <w:rsid w:val="00232D96"/>
    <w:rsid w:val="00244A45"/>
    <w:rsid w:val="00253F77"/>
    <w:rsid w:val="00274709"/>
    <w:rsid w:val="002A6A70"/>
    <w:rsid w:val="002B02A0"/>
    <w:rsid w:val="002C7E4F"/>
    <w:rsid w:val="002F7B20"/>
    <w:rsid w:val="00303587"/>
    <w:rsid w:val="00316574"/>
    <w:rsid w:val="00325AC7"/>
    <w:rsid w:val="00341BA8"/>
    <w:rsid w:val="00351144"/>
    <w:rsid w:val="003676CD"/>
    <w:rsid w:val="00367771"/>
    <w:rsid w:val="00394C00"/>
    <w:rsid w:val="003A4EDF"/>
    <w:rsid w:val="003C4ED0"/>
    <w:rsid w:val="003D4767"/>
    <w:rsid w:val="003E15BB"/>
    <w:rsid w:val="003F3F54"/>
    <w:rsid w:val="003F4410"/>
    <w:rsid w:val="004005BF"/>
    <w:rsid w:val="0040187F"/>
    <w:rsid w:val="00417801"/>
    <w:rsid w:val="00425407"/>
    <w:rsid w:val="00435DD0"/>
    <w:rsid w:val="004629AB"/>
    <w:rsid w:val="004A061D"/>
    <w:rsid w:val="004A5CA6"/>
    <w:rsid w:val="004B3674"/>
    <w:rsid w:val="004C2D8E"/>
    <w:rsid w:val="004E6E7D"/>
    <w:rsid w:val="00513ABB"/>
    <w:rsid w:val="00522B46"/>
    <w:rsid w:val="005313E2"/>
    <w:rsid w:val="00536CC4"/>
    <w:rsid w:val="00550390"/>
    <w:rsid w:val="00570F86"/>
    <w:rsid w:val="005814D6"/>
    <w:rsid w:val="005A0D3E"/>
    <w:rsid w:val="005A69B9"/>
    <w:rsid w:val="005C2814"/>
    <w:rsid w:val="005D7E64"/>
    <w:rsid w:val="005F21B3"/>
    <w:rsid w:val="00602CFB"/>
    <w:rsid w:val="006462ED"/>
    <w:rsid w:val="00651869"/>
    <w:rsid w:val="00671B35"/>
    <w:rsid w:val="00671DAC"/>
    <w:rsid w:val="00674FDE"/>
    <w:rsid w:val="00682A8E"/>
    <w:rsid w:val="00685150"/>
    <w:rsid w:val="00685E90"/>
    <w:rsid w:val="006A4B3A"/>
    <w:rsid w:val="006B0CB1"/>
    <w:rsid w:val="006B1363"/>
    <w:rsid w:val="006B5883"/>
    <w:rsid w:val="006B6AFD"/>
    <w:rsid w:val="006C7E93"/>
    <w:rsid w:val="006D6276"/>
    <w:rsid w:val="007079D4"/>
    <w:rsid w:val="007246C4"/>
    <w:rsid w:val="007434F0"/>
    <w:rsid w:val="00752B3A"/>
    <w:rsid w:val="007707AB"/>
    <w:rsid w:val="00774C74"/>
    <w:rsid w:val="007836CA"/>
    <w:rsid w:val="007A524D"/>
    <w:rsid w:val="007C030A"/>
    <w:rsid w:val="007C3D54"/>
    <w:rsid w:val="007C5FE6"/>
    <w:rsid w:val="007D644F"/>
    <w:rsid w:val="007E4422"/>
    <w:rsid w:val="00803F09"/>
    <w:rsid w:val="0082236B"/>
    <w:rsid w:val="008414CD"/>
    <w:rsid w:val="00847558"/>
    <w:rsid w:val="0086636C"/>
    <w:rsid w:val="00883585"/>
    <w:rsid w:val="0088645B"/>
    <w:rsid w:val="008B2A54"/>
    <w:rsid w:val="00913D8B"/>
    <w:rsid w:val="009322E5"/>
    <w:rsid w:val="00943724"/>
    <w:rsid w:val="009C6762"/>
    <w:rsid w:val="009E14BF"/>
    <w:rsid w:val="00A11D3A"/>
    <w:rsid w:val="00A16D12"/>
    <w:rsid w:val="00A46877"/>
    <w:rsid w:val="00A6111D"/>
    <w:rsid w:val="00A64D5D"/>
    <w:rsid w:val="00AA043D"/>
    <w:rsid w:val="00AE1E7B"/>
    <w:rsid w:val="00B3556B"/>
    <w:rsid w:val="00B61964"/>
    <w:rsid w:val="00B62D3C"/>
    <w:rsid w:val="00B76FCB"/>
    <w:rsid w:val="00B8031D"/>
    <w:rsid w:val="00BD6837"/>
    <w:rsid w:val="00C11CFD"/>
    <w:rsid w:val="00C2281D"/>
    <w:rsid w:val="00C5329C"/>
    <w:rsid w:val="00C73174"/>
    <w:rsid w:val="00C8314F"/>
    <w:rsid w:val="00C85F9A"/>
    <w:rsid w:val="00C87D29"/>
    <w:rsid w:val="00C93035"/>
    <w:rsid w:val="00CA73D7"/>
    <w:rsid w:val="00CC5FFE"/>
    <w:rsid w:val="00CF5F4F"/>
    <w:rsid w:val="00D01997"/>
    <w:rsid w:val="00D05642"/>
    <w:rsid w:val="00D15F51"/>
    <w:rsid w:val="00D41241"/>
    <w:rsid w:val="00D413B6"/>
    <w:rsid w:val="00D6341C"/>
    <w:rsid w:val="00D7140B"/>
    <w:rsid w:val="00D71D6E"/>
    <w:rsid w:val="00DB4954"/>
    <w:rsid w:val="00E03B8C"/>
    <w:rsid w:val="00E06D52"/>
    <w:rsid w:val="00E13570"/>
    <w:rsid w:val="00E20997"/>
    <w:rsid w:val="00E27AC2"/>
    <w:rsid w:val="00E4513B"/>
    <w:rsid w:val="00E45861"/>
    <w:rsid w:val="00E60D78"/>
    <w:rsid w:val="00E71CD9"/>
    <w:rsid w:val="00E7514F"/>
    <w:rsid w:val="00E83718"/>
    <w:rsid w:val="00E83E1A"/>
    <w:rsid w:val="00E85F6D"/>
    <w:rsid w:val="00E90A2D"/>
    <w:rsid w:val="00E93620"/>
    <w:rsid w:val="00EA7567"/>
    <w:rsid w:val="00EB2D87"/>
    <w:rsid w:val="00EE42AB"/>
    <w:rsid w:val="00F047F3"/>
    <w:rsid w:val="00F07038"/>
    <w:rsid w:val="00F3147A"/>
    <w:rsid w:val="00F47EDD"/>
    <w:rsid w:val="00F62018"/>
    <w:rsid w:val="00FA6713"/>
    <w:rsid w:val="00FB3D34"/>
    <w:rsid w:val="00FB462E"/>
    <w:rsid w:val="00FD58E9"/>
    <w:rsid w:val="00FD7FBF"/>
    <w:rsid w:val="00FE2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CED2FF"/>
  <w14:defaultImageDpi w14:val="96"/>
  <w15:docId w15:val="{B6E94407-E5E6-4EDB-ACF3-04B92618B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Courier New" w:hAnsi="Courier New" w:cs="Courier New"/>
    </w:rPr>
  </w:style>
  <w:style w:type="paragraph" w:styleId="Heading1">
    <w:name w:val="heading 1"/>
    <w:basedOn w:val="Normal"/>
    <w:next w:val="Normal"/>
    <w:link w:val="Heading1Char"/>
    <w:uiPriority w:val="99"/>
    <w:qFormat/>
    <w:pPr>
      <w:keepNext/>
      <w:tabs>
        <w:tab w:val="center" w:pos="4680"/>
      </w:tabs>
      <w:suppressAutoHyphens/>
      <w:jc w:val="center"/>
      <w:outlineLvl w:val="0"/>
    </w:pPr>
    <w:rPr>
      <w:spacing w:val="-2"/>
      <w:sz w:val="24"/>
      <w:szCs w:val="24"/>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4"/>
      <w:szCs w:val="24"/>
    </w:rPr>
  </w:style>
  <w:style w:type="paragraph" w:styleId="Heading3">
    <w:name w:val="heading 3"/>
    <w:basedOn w:val="Normal"/>
    <w:next w:val="Normal"/>
    <w:link w:val="Heading3Char"/>
    <w:uiPriority w:val="99"/>
    <w:qFormat/>
    <w:pPr>
      <w:keepNext/>
      <w:tabs>
        <w:tab w:val="left" w:pos="-720"/>
      </w:tabs>
      <w:suppressAutoHyphens/>
      <w:jc w:val="center"/>
      <w:outlineLvl w:val="2"/>
    </w:pPr>
    <w:rPr>
      <w:b/>
      <w:bCs/>
      <w:spacing w:val="-2"/>
      <w:sz w:val="24"/>
      <w:szCs w:val="24"/>
      <w:u w:val="single"/>
    </w:rPr>
  </w:style>
  <w:style w:type="paragraph" w:styleId="Heading4">
    <w:name w:val="heading 4"/>
    <w:basedOn w:val="Normal"/>
    <w:next w:val="Normal"/>
    <w:link w:val="Heading4Char"/>
    <w:uiPriority w:val="99"/>
    <w:qFormat/>
    <w:pPr>
      <w:keepNext/>
      <w:tabs>
        <w:tab w:val="left" w:pos="-720"/>
      </w:tabs>
      <w:suppressAutoHyphens/>
      <w:jc w:val="center"/>
      <w:outlineLvl w:val="3"/>
    </w:pPr>
    <w:rPr>
      <w:spacing w:val="-2"/>
      <w:sz w:val="24"/>
      <w:szCs w:val="24"/>
      <w:u w:val="single"/>
    </w:rPr>
  </w:style>
  <w:style w:type="paragraph" w:styleId="Heading5">
    <w:name w:val="heading 5"/>
    <w:basedOn w:val="Normal"/>
    <w:next w:val="Normal"/>
    <w:link w:val="Heading5Char"/>
    <w:uiPriority w:val="99"/>
    <w:qFormat/>
    <w:pPr>
      <w:keepNext/>
      <w:tabs>
        <w:tab w:val="left" w:pos="-720"/>
      </w:tabs>
      <w:suppressAutoHyphens/>
      <w:jc w:val="center"/>
      <w:outlineLvl w:val="4"/>
    </w:pPr>
    <w:rPr>
      <w:b/>
      <w:bCs/>
      <w:spacing w:val="-2"/>
      <w:sz w:val="24"/>
      <w:szCs w:val="24"/>
    </w:rPr>
  </w:style>
  <w:style w:type="paragraph" w:styleId="Heading6">
    <w:name w:val="heading 6"/>
    <w:basedOn w:val="Normal"/>
    <w:next w:val="Normal"/>
    <w:uiPriority w:val="9"/>
    <w:semiHidden/>
    <w:unhideWhenUsed/>
    <w:qFormat/>
    <w:rsid w:val="002C7E4F"/>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uiPriority w:val="9"/>
    <w:semiHidden/>
    <w:unhideWhenUsed/>
    <w:qFormat/>
    <w:rsid w:val="002C7E4F"/>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uiPriority w:val="9"/>
    <w:semiHidden/>
    <w:unhideWhenUsed/>
    <w:qFormat/>
    <w:rsid w:val="002C7E4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uiPriority w:val="9"/>
    <w:semiHidden/>
    <w:unhideWhenUsed/>
    <w:qFormat/>
    <w:rsid w:val="002C7E4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customStyle="1" w:styleId="Heading2Char">
    <w:name w:val="Heading 2 Char"/>
    <w:link w:val="Heading2"/>
    <w:uiPriority w:val="9"/>
    <w:semiHidden/>
    <w:locked/>
    <w:rPr>
      <w:rFonts w:ascii="Cambria" w:eastAsia="Times New Roman" w:hAnsi="Cambria" w:cs="Times New Roman"/>
      <w:b/>
      <w:bCs/>
      <w:i/>
      <w:iCs/>
      <w:sz w:val="28"/>
      <w:szCs w:val="28"/>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character" w:customStyle="1" w:styleId="Heading4Char">
    <w:name w:val="Heading 4 Char"/>
    <w:link w:val="Heading4"/>
    <w:uiPriority w:val="9"/>
    <w:semiHidden/>
    <w:locked/>
    <w:rPr>
      <w:rFonts w:ascii="Calibri" w:eastAsia="Times New Roman" w:hAnsi="Calibri" w:cs="Times New Roman"/>
      <w:b/>
      <w:bCs/>
      <w:sz w:val="28"/>
      <w:szCs w:val="28"/>
    </w:rPr>
  </w:style>
  <w:style w:type="character" w:customStyle="1" w:styleId="Heading5Char">
    <w:name w:val="Heading 5 Char"/>
    <w:link w:val="Heading5"/>
    <w:uiPriority w:val="9"/>
    <w:semiHidden/>
    <w:locked/>
    <w:rPr>
      <w:rFonts w:ascii="Calibri" w:eastAsia="Times New Roman" w:hAnsi="Calibri" w:cs="Times New Roman"/>
      <w:b/>
      <w:bCs/>
      <w:i/>
      <w:iCs/>
      <w:sz w:val="26"/>
      <w:szCs w:val="26"/>
    </w:rPr>
  </w:style>
  <w:style w:type="paragraph" w:styleId="EndnoteText">
    <w:name w:val="endnote text"/>
    <w:basedOn w:val="Normal"/>
    <w:link w:val="EndnoteTextChar"/>
    <w:uiPriority w:val="99"/>
    <w:rPr>
      <w:sz w:val="24"/>
      <w:szCs w:val="24"/>
    </w:rPr>
  </w:style>
  <w:style w:type="character" w:customStyle="1" w:styleId="EndnoteTextChar">
    <w:name w:val="Endnote Text Char"/>
    <w:link w:val="EndnoteText"/>
    <w:uiPriority w:val="99"/>
    <w:semiHidden/>
    <w:locked/>
    <w:rPr>
      <w:rFonts w:ascii="Courier New" w:hAnsi="Courier New" w:cs="Courier New"/>
      <w:sz w:val="20"/>
      <w:szCs w:val="20"/>
    </w:rPr>
  </w:style>
  <w:style w:type="character" w:styleId="EndnoteReference">
    <w:name w:val="endnote reference"/>
    <w:uiPriority w:val="99"/>
    <w:rPr>
      <w:rFonts w:cs="Times New Roman"/>
      <w:vertAlign w:val="superscript"/>
    </w:rPr>
  </w:style>
  <w:style w:type="paragraph" w:styleId="FootnoteText">
    <w:name w:val="footnote text"/>
    <w:basedOn w:val="Normal"/>
    <w:link w:val="FootnoteTextChar"/>
    <w:uiPriority w:val="99"/>
    <w:rPr>
      <w:sz w:val="24"/>
      <w:szCs w:val="24"/>
    </w:rPr>
  </w:style>
  <w:style w:type="character" w:customStyle="1" w:styleId="FootnoteTextChar">
    <w:name w:val="Footnote Text Char"/>
    <w:link w:val="FootnoteText"/>
    <w:uiPriority w:val="99"/>
    <w:semiHidden/>
    <w:locked/>
    <w:rPr>
      <w:rFonts w:ascii="Courier New" w:hAnsi="Courier New" w:cs="Courier New"/>
      <w:sz w:val="20"/>
      <w:szCs w:val="20"/>
    </w:rPr>
  </w:style>
  <w:style w:type="character" w:styleId="FootnoteReference">
    <w:name w:val="footnote reference"/>
    <w:uiPriority w:val="99"/>
    <w:rPr>
      <w:rFonts w:cs="Times New Roman"/>
      <w:vertAlign w:val="superscript"/>
    </w:rPr>
  </w:style>
  <w:style w:type="paragraph" w:styleId="TOC1">
    <w:name w:val="toc 1"/>
    <w:basedOn w:val="Normal"/>
    <w:next w:val="Normal"/>
    <w:autoRedefine/>
    <w:uiPriority w:val="99"/>
    <w:pPr>
      <w:tabs>
        <w:tab w:val="right" w:leader="dot" w:pos="9360"/>
      </w:tabs>
      <w:suppressAutoHyphens/>
      <w:spacing w:before="480"/>
      <w:ind w:left="720" w:right="720" w:hanging="720"/>
    </w:pPr>
  </w:style>
  <w:style w:type="paragraph" w:styleId="TOC2">
    <w:name w:val="toc 2"/>
    <w:basedOn w:val="Normal"/>
    <w:next w:val="Normal"/>
    <w:autoRedefine/>
    <w:uiPriority w:val="99"/>
    <w:pPr>
      <w:tabs>
        <w:tab w:val="right" w:leader="dot" w:pos="9360"/>
      </w:tabs>
      <w:suppressAutoHyphens/>
      <w:ind w:left="1440" w:right="720" w:hanging="720"/>
    </w:pPr>
  </w:style>
  <w:style w:type="paragraph" w:styleId="TOC3">
    <w:name w:val="toc 3"/>
    <w:basedOn w:val="Normal"/>
    <w:next w:val="Normal"/>
    <w:autoRedefine/>
    <w:uiPriority w:val="99"/>
    <w:pPr>
      <w:tabs>
        <w:tab w:val="right" w:leader="dot" w:pos="9360"/>
      </w:tabs>
      <w:suppressAutoHyphens/>
      <w:ind w:left="2160" w:right="720" w:hanging="720"/>
    </w:pPr>
  </w:style>
  <w:style w:type="paragraph" w:styleId="TOC4">
    <w:name w:val="toc 4"/>
    <w:basedOn w:val="Normal"/>
    <w:next w:val="Normal"/>
    <w:autoRedefine/>
    <w:uiPriority w:val="99"/>
    <w:pPr>
      <w:tabs>
        <w:tab w:val="right" w:leader="dot" w:pos="9360"/>
      </w:tabs>
      <w:suppressAutoHyphens/>
      <w:ind w:left="2880" w:right="720" w:hanging="720"/>
    </w:pPr>
  </w:style>
  <w:style w:type="paragraph" w:styleId="TOC5">
    <w:name w:val="toc 5"/>
    <w:basedOn w:val="Normal"/>
    <w:next w:val="Normal"/>
    <w:autoRedefine/>
    <w:uiPriority w:val="99"/>
    <w:pPr>
      <w:tabs>
        <w:tab w:val="right" w:leader="dot" w:pos="9360"/>
      </w:tabs>
      <w:suppressAutoHyphens/>
      <w:ind w:left="3600" w:right="720" w:hanging="720"/>
    </w:pPr>
  </w:style>
  <w:style w:type="paragraph" w:styleId="TOC6">
    <w:name w:val="toc 6"/>
    <w:basedOn w:val="Normal"/>
    <w:next w:val="Normal"/>
    <w:autoRedefine/>
    <w:uiPriority w:val="99"/>
    <w:pPr>
      <w:tabs>
        <w:tab w:val="right" w:pos="9360"/>
      </w:tabs>
      <w:suppressAutoHyphens/>
      <w:ind w:left="720" w:hanging="720"/>
    </w:pPr>
  </w:style>
  <w:style w:type="paragraph" w:styleId="TOC7">
    <w:name w:val="toc 7"/>
    <w:basedOn w:val="Normal"/>
    <w:next w:val="Normal"/>
    <w:autoRedefine/>
    <w:uiPriority w:val="99"/>
    <w:pPr>
      <w:suppressAutoHyphens/>
      <w:ind w:left="720" w:hanging="720"/>
    </w:pPr>
  </w:style>
  <w:style w:type="paragraph" w:styleId="TOC8">
    <w:name w:val="toc 8"/>
    <w:basedOn w:val="Normal"/>
    <w:next w:val="Normal"/>
    <w:autoRedefine/>
    <w:uiPriority w:val="99"/>
    <w:pPr>
      <w:tabs>
        <w:tab w:val="right" w:pos="9360"/>
      </w:tabs>
      <w:suppressAutoHyphens/>
      <w:ind w:left="720" w:hanging="720"/>
    </w:pPr>
  </w:style>
  <w:style w:type="paragraph" w:styleId="TOC9">
    <w:name w:val="toc 9"/>
    <w:basedOn w:val="Normal"/>
    <w:next w:val="Normal"/>
    <w:autoRedefine/>
    <w:uiPriority w:val="99"/>
    <w:pPr>
      <w:tabs>
        <w:tab w:val="right" w:leader="dot" w:pos="9360"/>
      </w:tabs>
      <w:suppressAutoHyphens/>
      <w:ind w:left="720" w:hanging="720"/>
    </w:pPr>
  </w:style>
  <w:style w:type="paragraph" w:styleId="Index1">
    <w:name w:val="index 1"/>
    <w:basedOn w:val="Normal"/>
    <w:next w:val="Normal"/>
    <w:autoRedefine/>
    <w:uiPriority w:val="99"/>
    <w:pPr>
      <w:tabs>
        <w:tab w:val="right" w:leader="dot" w:pos="9360"/>
      </w:tabs>
      <w:suppressAutoHyphens/>
      <w:ind w:left="1440" w:right="720" w:hanging="1440"/>
    </w:pPr>
  </w:style>
  <w:style w:type="paragraph" w:styleId="Index2">
    <w:name w:val="index 2"/>
    <w:basedOn w:val="Normal"/>
    <w:next w:val="Normal"/>
    <w:autoRedefine/>
    <w:uiPriority w:val="99"/>
    <w:pPr>
      <w:tabs>
        <w:tab w:val="right" w:leader="dot" w:pos="9360"/>
      </w:tabs>
      <w:suppressAutoHyphens/>
      <w:ind w:left="1440" w:right="720" w:hanging="720"/>
    </w:pPr>
  </w:style>
  <w:style w:type="paragraph" w:styleId="TOAHeading">
    <w:name w:val="toa heading"/>
    <w:basedOn w:val="Normal"/>
    <w:next w:val="Normal"/>
    <w:uiPriority w:val="99"/>
    <w:pPr>
      <w:tabs>
        <w:tab w:val="right" w:pos="9360"/>
      </w:tabs>
      <w:suppressAutoHyphens/>
    </w:p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ascii="Courier New" w:hAnsi="Courier New" w:cs="Courier New"/>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rFonts w:ascii="Courier New" w:hAnsi="Courier New" w:cs="Courier New"/>
      <w:sz w:val="20"/>
      <w:szCs w:val="20"/>
    </w:rPr>
  </w:style>
  <w:style w:type="character" w:styleId="PageNumber">
    <w:name w:val="page number"/>
    <w:uiPriority w:val="99"/>
    <w:rPr>
      <w:rFonts w:cs="Times New Roman"/>
    </w:rPr>
  </w:style>
  <w:style w:type="paragraph" w:styleId="BodyText">
    <w:name w:val="Body Text"/>
    <w:basedOn w:val="Normal"/>
    <w:link w:val="BodyTextChar"/>
    <w:uiPriority w:val="99"/>
    <w:pPr>
      <w:tabs>
        <w:tab w:val="left" w:pos="-720"/>
      </w:tabs>
      <w:suppressAutoHyphens/>
      <w:spacing w:line="480" w:lineRule="auto"/>
      <w:jc w:val="both"/>
    </w:pPr>
    <w:rPr>
      <w:spacing w:val="-2"/>
      <w:sz w:val="24"/>
      <w:szCs w:val="24"/>
    </w:rPr>
  </w:style>
  <w:style w:type="character" w:customStyle="1" w:styleId="BodyTextChar">
    <w:name w:val="Body Text Char"/>
    <w:link w:val="BodyText"/>
    <w:uiPriority w:val="99"/>
    <w:semiHidden/>
    <w:locked/>
    <w:rsid w:val="005C2814"/>
    <w:rPr>
      <w:rFonts w:ascii="Courier New" w:hAnsi="Courier New" w:cs="Courier New"/>
      <w:spacing w:val="-2"/>
      <w:sz w:val="24"/>
      <w:szCs w:val="24"/>
      <w:lang w:val="en-US" w:eastAsia="en-US" w:bidi="ar-SA"/>
    </w:rPr>
  </w:style>
  <w:style w:type="paragraph" w:styleId="BodyText3">
    <w:name w:val="Body Text 3"/>
    <w:basedOn w:val="Normal"/>
    <w:link w:val="BodyText3Char"/>
    <w:uiPriority w:val="99"/>
    <w:pPr>
      <w:tabs>
        <w:tab w:val="left" w:pos="-720"/>
      </w:tabs>
      <w:suppressAutoHyphens/>
      <w:jc w:val="both"/>
    </w:pPr>
    <w:rPr>
      <w:rFonts w:ascii="Arial" w:hAnsi="Arial" w:cs="Arial"/>
      <w:spacing w:val="-2"/>
      <w:sz w:val="22"/>
      <w:szCs w:val="22"/>
    </w:rPr>
  </w:style>
  <w:style w:type="character" w:customStyle="1" w:styleId="BodyText3Char">
    <w:name w:val="Body Text 3 Char"/>
    <w:link w:val="BodyText3"/>
    <w:uiPriority w:val="99"/>
    <w:locked/>
    <w:rPr>
      <w:rFonts w:ascii="Courier New" w:hAnsi="Courier New" w:cs="Courier New"/>
      <w:sz w:val="16"/>
      <w:szCs w:val="16"/>
    </w:rPr>
  </w:style>
  <w:style w:type="paragraph" w:styleId="BodyText2">
    <w:name w:val="Body Text 2"/>
    <w:basedOn w:val="Normal"/>
    <w:link w:val="BodyText2Char"/>
    <w:uiPriority w:val="99"/>
    <w:pPr>
      <w:widowControl/>
      <w:tabs>
        <w:tab w:val="left" w:pos="-1440"/>
        <w:tab w:val="left" w:pos="-144"/>
        <w:tab w:val="left" w:pos="720"/>
        <w:tab w:val="left" w:pos="3456"/>
      </w:tabs>
      <w:ind w:hanging="1080"/>
    </w:pPr>
    <w:rPr>
      <w:rFonts w:ascii="Courier" w:hAnsi="Courier" w:cs="Courier"/>
      <w:sz w:val="24"/>
      <w:szCs w:val="24"/>
    </w:rPr>
  </w:style>
  <w:style w:type="character" w:customStyle="1" w:styleId="BodyText2Char">
    <w:name w:val="Body Text 2 Char"/>
    <w:link w:val="BodyText2"/>
    <w:uiPriority w:val="99"/>
    <w:locked/>
    <w:rsid w:val="005C2814"/>
    <w:rPr>
      <w:rFonts w:ascii="Courier" w:hAnsi="Courier" w:cs="Courier"/>
      <w:sz w:val="24"/>
      <w:szCs w:val="24"/>
      <w:lang w:val="en-US" w:eastAsia="en-US" w:bidi="ar-SA"/>
    </w:rPr>
  </w:style>
  <w:style w:type="paragraph" w:customStyle="1" w:styleId="SingleSpacing">
    <w:name w:val="Single Spacing"/>
    <w:basedOn w:val="Normal"/>
    <w:uiPriority w:val="99"/>
    <w:pPr>
      <w:widowControl/>
      <w:overflowPunct w:val="0"/>
      <w:adjustRightInd w:val="0"/>
      <w:spacing w:line="223" w:lineRule="exact"/>
      <w:jc w:val="both"/>
      <w:textAlignment w:val="baseline"/>
    </w:pPr>
    <w:rPr>
      <w:sz w:val="24"/>
      <w:szCs w:val="24"/>
    </w:rPr>
  </w:style>
  <w:style w:type="paragraph" w:styleId="Title">
    <w:name w:val="Title"/>
    <w:basedOn w:val="Normal"/>
    <w:link w:val="TitleChar"/>
    <w:uiPriority w:val="99"/>
    <w:qFormat/>
    <w:pPr>
      <w:widowControl/>
      <w:overflowPunct w:val="0"/>
      <w:adjustRightInd w:val="0"/>
      <w:jc w:val="center"/>
      <w:textAlignment w:val="baseline"/>
    </w:pPr>
    <w:rPr>
      <w:b/>
      <w:bCs/>
      <w:sz w:val="28"/>
      <w:szCs w:val="28"/>
    </w:rPr>
  </w:style>
  <w:style w:type="character" w:customStyle="1" w:styleId="TitleChar">
    <w:name w:val="Title Char"/>
    <w:link w:val="Title"/>
    <w:uiPriority w:val="10"/>
    <w:locked/>
    <w:rPr>
      <w:rFonts w:ascii="Cambria" w:eastAsia="Times New Roman" w:hAnsi="Cambria" w:cs="Times New Roman"/>
      <w:b/>
      <w:bCs/>
      <w:kern w:val="28"/>
      <w:sz w:val="32"/>
      <w:szCs w:val="32"/>
    </w:rPr>
  </w:style>
  <w:style w:type="paragraph" w:customStyle="1" w:styleId="CourtName">
    <w:name w:val="CourtName"/>
    <w:basedOn w:val="Normal"/>
    <w:uiPriority w:val="99"/>
    <w:pPr>
      <w:widowControl/>
      <w:overflowPunct w:val="0"/>
      <w:adjustRightInd w:val="0"/>
      <w:spacing w:line="447" w:lineRule="exact"/>
      <w:jc w:val="center"/>
      <w:textAlignment w:val="baseline"/>
    </w:pPr>
    <w:rPr>
      <w:position w:val="-4"/>
      <w:sz w:val="24"/>
      <w:szCs w:val="24"/>
    </w:rPr>
  </w:style>
  <w:style w:type="paragraph" w:customStyle="1" w:styleId="BodytextInstructions">
    <w:name w:val="Bodytext Instructions"/>
    <w:basedOn w:val="Normal"/>
    <w:autoRedefine/>
    <w:uiPriority w:val="99"/>
    <w:pPr>
      <w:widowControl/>
      <w:autoSpaceDE/>
      <w:autoSpaceDN/>
    </w:pPr>
    <w:rPr>
      <w:rFonts w:ascii="Arial" w:eastAsia="MS Mincho" w:hAnsi="Arial" w:cs="Arial"/>
      <w:sz w:val="22"/>
      <w:szCs w:val="22"/>
    </w:rPr>
  </w:style>
  <w:style w:type="paragraph" w:styleId="BodyTextIndent">
    <w:name w:val="Body Text Indent"/>
    <w:basedOn w:val="Normal"/>
    <w:link w:val="BodyTextIndentChar"/>
    <w:uiPriority w:val="99"/>
    <w:rsid w:val="005C2814"/>
    <w:pPr>
      <w:spacing w:after="120"/>
      <w:ind w:left="360"/>
    </w:pPr>
    <w:rPr>
      <w:rFonts w:ascii="Courier" w:hAnsi="Courier" w:cs="Courier"/>
      <w:sz w:val="24"/>
      <w:szCs w:val="24"/>
    </w:rPr>
  </w:style>
  <w:style w:type="character" w:customStyle="1" w:styleId="BodyTextIndentChar">
    <w:name w:val="Body Text Indent Char"/>
    <w:link w:val="BodyTextIndent"/>
    <w:uiPriority w:val="99"/>
    <w:semiHidden/>
    <w:locked/>
    <w:rsid w:val="005C2814"/>
    <w:rPr>
      <w:rFonts w:ascii="Courier" w:hAnsi="Courier" w:cs="Courier"/>
      <w:sz w:val="24"/>
      <w:szCs w:val="24"/>
      <w:lang w:val="en-US" w:eastAsia="en-US" w:bidi="ar-SA"/>
    </w:rPr>
  </w:style>
  <w:style w:type="table" w:styleId="TableGrid">
    <w:name w:val="Table Grid"/>
    <w:basedOn w:val="TableNormal"/>
    <w:uiPriority w:val="99"/>
    <w:rsid w:val="005C2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rsid w:val="000625C4"/>
  </w:style>
  <w:style w:type="paragraph" w:styleId="ListParagraph">
    <w:name w:val="List Paragraph"/>
    <w:basedOn w:val="Normal"/>
    <w:uiPriority w:val="34"/>
    <w:qFormat/>
    <w:rsid w:val="00EE4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220716">
      <w:bodyDiv w:val="1"/>
      <w:marLeft w:val="0"/>
      <w:marRight w:val="0"/>
      <w:marTop w:val="0"/>
      <w:marBottom w:val="0"/>
      <w:divBdr>
        <w:top w:val="none" w:sz="0" w:space="0" w:color="auto"/>
        <w:left w:val="none" w:sz="0" w:space="0" w:color="auto"/>
        <w:bottom w:val="none" w:sz="0" w:space="0" w:color="auto"/>
        <w:right w:val="none" w:sz="0" w:space="0" w:color="auto"/>
      </w:divBdr>
    </w:div>
    <w:div w:id="1354922748">
      <w:bodyDiv w:val="1"/>
      <w:marLeft w:val="0"/>
      <w:marRight w:val="0"/>
      <w:marTop w:val="0"/>
      <w:marBottom w:val="0"/>
      <w:divBdr>
        <w:top w:val="none" w:sz="0" w:space="0" w:color="auto"/>
        <w:left w:val="none" w:sz="0" w:space="0" w:color="auto"/>
        <w:bottom w:val="none" w:sz="0" w:space="0" w:color="auto"/>
        <w:right w:val="none" w:sz="0" w:space="0" w:color="auto"/>
      </w:divBdr>
    </w:div>
    <w:div w:id="1525049791">
      <w:bodyDiv w:val="1"/>
      <w:marLeft w:val="0"/>
      <w:marRight w:val="0"/>
      <w:marTop w:val="0"/>
      <w:marBottom w:val="0"/>
      <w:divBdr>
        <w:top w:val="none" w:sz="0" w:space="0" w:color="auto"/>
        <w:left w:val="none" w:sz="0" w:space="0" w:color="auto"/>
        <w:bottom w:val="none" w:sz="0" w:space="0" w:color="auto"/>
        <w:right w:val="none" w:sz="0" w:space="0" w:color="auto"/>
      </w:divBdr>
    </w:div>
    <w:div w:id="1669747560">
      <w:bodyDiv w:val="1"/>
      <w:marLeft w:val="0"/>
      <w:marRight w:val="0"/>
      <w:marTop w:val="0"/>
      <w:marBottom w:val="0"/>
      <w:divBdr>
        <w:top w:val="none" w:sz="0" w:space="0" w:color="auto"/>
        <w:left w:val="none" w:sz="0" w:space="0" w:color="auto"/>
        <w:bottom w:val="none" w:sz="0" w:space="0" w:color="auto"/>
        <w:right w:val="none" w:sz="0" w:space="0" w:color="auto"/>
      </w:divBdr>
    </w:div>
    <w:div w:id="204100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2127C-26B5-4401-97C2-42B69ECAD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617</Words>
  <Characters>3130</Characters>
  <Application>Microsoft Office Word</Application>
  <DocSecurity>0</DocSecurity>
  <Lines>156</Lines>
  <Paragraphs>85</Paragraphs>
  <ScaleCrop>false</ScaleCrop>
  <HeadingPairs>
    <vt:vector size="2" baseType="variant">
      <vt:variant>
        <vt:lpstr>Title</vt:lpstr>
      </vt:variant>
      <vt:variant>
        <vt:i4>1</vt:i4>
      </vt:variant>
    </vt:vector>
  </HeadingPairs>
  <TitlesOfParts>
    <vt:vector size="1" baseType="lpstr">
      <vt:lpstr>Motion for Service by Publication [file: service</vt:lpstr>
    </vt:vector>
  </TitlesOfParts>
  <Company>University Of Idaho</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for Service by Publication [file: service</dc:title>
  <dc:subject/>
  <dc:creator>quantum.j.l.bass@RAWdeal.io</dc:creator>
  <cp:keywords/>
  <dc:description/>
  <cp:lastModifiedBy>Quantum Bass</cp:lastModifiedBy>
  <cp:revision>18</cp:revision>
  <cp:lastPrinted>2023-02-21T18:53:00Z</cp:lastPrinted>
  <dcterms:created xsi:type="dcterms:W3CDTF">2023-02-21T15:11:00Z</dcterms:created>
  <dcterms:modified xsi:type="dcterms:W3CDTF">2023-02-21T19:02:00Z</dcterms:modified>
</cp:coreProperties>
</file>