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336"/>
        <w:gridCol w:w="449"/>
        <w:gridCol w:w="348"/>
        <w:gridCol w:w="352"/>
        <w:gridCol w:w="575"/>
        <w:gridCol w:w="378"/>
        <w:gridCol w:w="734"/>
        <w:gridCol w:w="313"/>
        <w:gridCol w:w="302"/>
        <w:gridCol w:w="259"/>
        <w:gridCol w:w="169"/>
        <w:gridCol w:w="15"/>
        <w:gridCol w:w="118"/>
        <w:gridCol w:w="290"/>
        <w:gridCol w:w="109"/>
        <w:gridCol w:w="209"/>
        <w:gridCol w:w="202"/>
        <w:gridCol w:w="277"/>
        <w:gridCol w:w="468"/>
        <w:gridCol w:w="386"/>
        <w:gridCol w:w="304"/>
        <w:gridCol w:w="304"/>
        <w:gridCol w:w="254"/>
        <w:gridCol w:w="176"/>
        <w:gridCol w:w="176"/>
        <w:gridCol w:w="1030"/>
        <w:gridCol w:w="343"/>
        <w:gridCol w:w="304"/>
        <w:gridCol w:w="304"/>
        <w:gridCol w:w="166"/>
        <w:gridCol w:w="266"/>
        <w:gridCol w:w="156"/>
      </w:tblGrid>
      <w:tr w:rsidR="00A12906">
        <w:tblPrEx>
          <w:tblCellMar>
            <w:top w:w="0" w:type="dxa"/>
            <w:bottom w:w="0" w:type="dxa"/>
          </w:tblCellMar>
        </w:tblPrEx>
        <w:trPr>
          <w:cantSplit/>
          <w:tblHeader/>
        </w:trPr>
        <w:tc>
          <w:tcPr>
            <w:tcW w:w="10792" w:type="dxa"/>
            <w:gridSpan w:val="33"/>
            <w:tcBorders>
              <w:top w:val="nil"/>
              <w:left w:val="nil"/>
              <w:bottom w:val="double" w:sz="8" w:space="0" w:color="000000"/>
              <w:right w:val="nil"/>
            </w:tcBorders>
            <w:tcMar>
              <w:top w:w="29" w:type="dxa"/>
              <w:left w:w="58" w:type="dxa"/>
              <w:bottom w:w="29" w:type="dxa"/>
              <w:right w:w="58" w:type="dxa"/>
            </w:tcMar>
          </w:tcPr>
          <w:bookmarkStart w:id="0" w:name="_GoBack"/>
          <w:bookmarkEnd w:id="0"/>
          <w:p w:rsidR="00A12906" w:rsidRDefault="00A12906" w:rsidP="007065BE">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r>
            <w:r>
              <w:instrText xml:space="preserve"> SEQ CHAPTER \h \r 1</w:instrText>
            </w:r>
            <w:r>
              <w:fldChar w:fldCharType="end"/>
            </w:r>
            <w:r>
              <w:rPr>
                <w:sz w:val="16"/>
              </w:rPr>
              <w:t>Pro Se 12 (</w:t>
            </w:r>
            <w:r w:rsidR="00B22F41">
              <w:rPr>
                <w:sz w:val="16"/>
              </w:rPr>
              <w:t>Rev. 12</w:t>
            </w:r>
            <w:r w:rsidR="007065BE">
              <w:rPr>
                <w:sz w:val="16"/>
              </w:rPr>
              <w:t>/16</w:t>
            </w:r>
            <w:r>
              <w:rPr>
                <w:sz w:val="16"/>
              </w:rPr>
              <w:t>) Complaint for Interpleader and Declaratory Relief</w:t>
            </w:r>
          </w:p>
        </w:tc>
      </w:tr>
      <w:tr w:rsidR="00A12906">
        <w:tblPrEx>
          <w:tblCellMar>
            <w:top w:w="0" w:type="dxa"/>
            <w:bottom w:w="0" w:type="dxa"/>
          </w:tblCellMar>
        </w:tblPrEx>
        <w:trPr>
          <w:cantSplit/>
          <w:trHeight w:hRule="exact" w:val="144"/>
          <w:tblHeader/>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mallCaps/>
                <w:sz w:val="40"/>
              </w:rPr>
              <w:t>United States District Court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for the</w:t>
            </w:r>
          </w:p>
        </w:tc>
      </w:tr>
      <w:tr w:rsidR="00A12906">
        <w:tblPrEx>
          <w:tblCellMar>
            <w:top w:w="0" w:type="dxa"/>
            <w:bottom w:w="0" w:type="dxa"/>
          </w:tblCellMar>
        </w:tblPrEx>
        <w:trPr>
          <w:cantSplit/>
          <w:trHeight w:hRule="exact" w:val="115"/>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B22F41" w:rsidTr="00B22F41">
        <w:tblPrEx>
          <w:tblCellMar>
            <w:top w:w="0" w:type="dxa"/>
            <w:bottom w:w="0" w:type="dxa"/>
          </w:tblCellMar>
        </w:tblPrEx>
        <w:trPr>
          <w:cantSplit/>
          <w:trHeight w:hRule="exact" w:val="115"/>
        </w:trPr>
        <w:tc>
          <w:tcPr>
            <w:tcW w:w="10792" w:type="dxa"/>
            <w:gridSpan w:val="33"/>
            <w:tcBorders>
              <w:top w:val="nil"/>
              <w:left w:val="nil"/>
              <w:bottom w:val="nil"/>
              <w:right w:val="nil"/>
            </w:tcBorders>
            <w:tcMar>
              <w:top w:w="29" w:type="dxa"/>
              <w:left w:w="58" w:type="dxa"/>
              <w:bottom w:w="29" w:type="dxa"/>
              <w:right w:w="58" w:type="dxa"/>
            </w:tcMar>
          </w:tcPr>
          <w:p w:rsidR="00B22F41" w:rsidRDefault="00B22F41"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B22F41">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B22F41" w:rsidRDefault="00B22F41"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94"/>
                  <w:enabled/>
                  <w:calcOnExit w:val="0"/>
                  <w:textInput/>
                </w:ffData>
              </w:fldChar>
            </w:r>
            <w:bookmarkStart w:id="3" w:name="Text9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A12906">
        <w:tblPrEx>
          <w:tblCellMar>
            <w:top w:w="0" w:type="dxa"/>
            <w:bottom w:w="0" w:type="dxa"/>
          </w:tblCellMar>
        </w:tblPrEx>
        <w:trPr>
          <w:cantSplit/>
          <w:trHeight w:hRule="exact" w:val="361"/>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A12906">
        <w:tblPrEx>
          <w:tblCellMar>
            <w:top w:w="0" w:type="dxa"/>
            <w:bottom w:w="0" w:type="dxa"/>
          </w:tblCellMar>
        </w:tblPrEx>
        <w:trPr>
          <w:cantSplit/>
          <w:trHeight w:hRule="exact" w:val="361"/>
        </w:trPr>
        <w:tc>
          <w:tcPr>
            <w:tcW w:w="4935" w:type="dxa"/>
            <w:gridSpan w:val="12"/>
            <w:vMerge w:val="restart"/>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943" w:type="dxa"/>
            <w:gridSpan w:val="6"/>
            <w:vMerge w:val="restart"/>
            <w:tcBorders>
              <w:top w:val="nil"/>
              <w:left w:val="nil"/>
              <w:bottom w:val="nil"/>
              <w:right w:val="nil"/>
            </w:tcBorders>
            <w:tcMar>
              <w:top w:w="29" w:type="dxa"/>
              <w:left w:w="58" w:type="dxa"/>
              <w:bottom w:w="29" w:type="dxa"/>
              <w:right w:w="58" w:type="dxa"/>
            </w:tcMar>
            <w:vAlign w:val="cente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tc>
        <w:tc>
          <w:tcPr>
            <w:tcW w:w="1131" w:type="dxa"/>
            <w:gridSpan w:val="3"/>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Case No.</w:t>
            </w:r>
          </w:p>
        </w:tc>
        <w:tc>
          <w:tcPr>
            <w:tcW w:w="3783" w:type="dxa"/>
            <w:gridSpan w:val="1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A12906" w:rsidTr="00B22F41">
        <w:tblPrEx>
          <w:tblCellMar>
            <w:top w:w="0" w:type="dxa"/>
            <w:bottom w:w="0" w:type="dxa"/>
          </w:tblCellMar>
        </w:tblPrEx>
        <w:trPr>
          <w:cantSplit/>
          <w:trHeight w:val="241"/>
        </w:trPr>
        <w:tc>
          <w:tcPr>
            <w:tcW w:w="4935" w:type="dxa"/>
            <w:gridSpan w:val="12"/>
            <w:vMerge/>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1131" w:type="dxa"/>
            <w:gridSpan w:val="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783" w:type="dxa"/>
            <w:gridSpan w:val="12"/>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(to be filled in by the Clerk’s Office)</w:t>
            </w:r>
          </w:p>
        </w:tc>
      </w:tr>
      <w:tr w:rsidR="00A12906">
        <w:tblPrEx>
          <w:tblCellMar>
            <w:top w:w="0" w:type="dxa"/>
            <w:bottom w:w="0" w:type="dxa"/>
          </w:tblCellMar>
        </w:tblPrEx>
        <w:trPr>
          <w:cantSplit/>
          <w:trHeight w:hRule="exact" w:val="288"/>
        </w:trPr>
        <w:tc>
          <w:tcPr>
            <w:tcW w:w="4935" w:type="dxa"/>
            <w:gridSpan w:val="12"/>
            <w:vMerge w:val="restart"/>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18"/>
              </w:rPr>
            </w:pPr>
            <w:r>
              <w:rPr>
                <w:i/>
                <w:sz w:val="18"/>
              </w:rPr>
              <w:t>Plaintiff(s)</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r>
              <w:rPr>
                <w:i/>
                <w:sz w:val="18"/>
              </w:rPr>
              <w:t>(Write the full name of each plaintiff who is filing this complaint. If the names of all the plaintiffs cannot fit in</w:t>
            </w:r>
            <w:r w:rsidR="00B22F41">
              <w:rPr>
                <w:i/>
                <w:sz w:val="18"/>
              </w:rPr>
              <w:t xml:space="preserve"> the space above, please write “</w:t>
            </w:r>
            <w:r>
              <w:rPr>
                <w:i/>
                <w:sz w:val="18"/>
              </w:rPr>
              <w:t>see attached</w:t>
            </w:r>
            <w:r w:rsidR="00B22F41">
              <w:rPr>
                <w:i/>
                <w:sz w:val="18"/>
              </w:rPr>
              <w:t>”</w:t>
            </w:r>
            <w:r>
              <w:rPr>
                <w:i/>
                <w:sz w:val="18"/>
              </w:rPr>
              <w:t xml:space="preserve"> in the space and attach an additional page with the full list of names.)</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b/>
                <w:sz w:val="22"/>
              </w:rPr>
              <w:t>-v-</w:t>
            </w: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hRule="exact" w:val="302"/>
        </w:trPr>
        <w:tc>
          <w:tcPr>
            <w:tcW w:w="4935" w:type="dxa"/>
            <w:gridSpan w:val="12"/>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hRule="exact" w:val="302"/>
        </w:trPr>
        <w:tc>
          <w:tcPr>
            <w:tcW w:w="4935" w:type="dxa"/>
            <w:gridSpan w:val="12"/>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vMerge w:val="restart"/>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val="253"/>
        </w:trPr>
        <w:tc>
          <w:tcPr>
            <w:tcW w:w="4935" w:type="dxa"/>
            <w:gridSpan w:val="12"/>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hRule="exact" w:val="361"/>
        </w:trPr>
        <w:tc>
          <w:tcPr>
            <w:tcW w:w="4935" w:type="dxa"/>
            <w:gridSpan w:val="12"/>
            <w:vMerge w:val="restart"/>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5"/>
                  <w:enabled/>
                  <w:calcOnExit w:val="0"/>
                  <w:textInput/>
                </w:ffData>
              </w:fldChar>
            </w:r>
            <w:bookmarkStart w:id="6"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
          </w:p>
        </w:tc>
        <w:tc>
          <w:tcPr>
            <w:tcW w:w="943" w:type="dxa"/>
            <w:gridSpan w:val="6"/>
            <w:vMerge/>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c>
          <w:tcPr>
            <w:tcW w:w="4914" w:type="dxa"/>
            <w:gridSpan w:val="15"/>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hRule="exact" w:val="361"/>
        </w:trPr>
        <w:tc>
          <w:tcPr>
            <w:tcW w:w="4935" w:type="dxa"/>
            <w:gridSpan w:val="12"/>
            <w:vMerge/>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hRule="exact" w:val="191"/>
        </w:trPr>
        <w:tc>
          <w:tcPr>
            <w:tcW w:w="4935" w:type="dxa"/>
            <w:gridSpan w:val="12"/>
            <w:vMerge/>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4935" w:type="dxa"/>
            <w:gridSpan w:val="12"/>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i/>
                <w:sz w:val="18"/>
              </w:rPr>
              <w:t>Defendant(s)</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943" w:type="dxa"/>
            <w:gridSpan w:val="6"/>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14" w:type="dxa"/>
            <w:gridSpan w:val="15"/>
            <w:vMerge/>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6"/>
              </w:rPr>
            </w:pPr>
            <w:r>
              <w:rPr>
                <w:b/>
                <w:sz w:val="26"/>
              </w:rPr>
              <w:t>COMPLAINT FOR INTERPLEADER AND DECLARATORY RELIEF</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val="269"/>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w:t>
            </w:r>
            <w:r>
              <w:rPr>
                <w:b/>
                <w:sz w:val="22"/>
              </w:rPr>
              <w:tab/>
              <w:t>The Parties to This Complaint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The Plaintiff(s) in Interpleader</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0213C"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plaintiff named in the complaint.  Attach additional pages if </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needed.</w:t>
            </w:r>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
                  <w:enabled/>
                  <w:calcOnExit w:val="0"/>
                  <w:textInput/>
                </w:ffData>
              </w:fldChar>
            </w:r>
            <w:bookmarkStart w:id="7"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
                  <w:enabled/>
                  <w:calcOnExit w:val="0"/>
                  <w:textInput/>
                </w:ffData>
              </w:fldChar>
            </w:r>
            <w:bookmarkStart w:id="8"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8"/>
                  <w:enabled/>
                  <w:calcOnExit w:val="0"/>
                  <w:textInput/>
                </w:ffData>
              </w:fldChar>
            </w:r>
            <w:bookmarkStart w:id="9"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9"/>
                  <w:enabled/>
                  <w:calcOnExit w:val="0"/>
                  <w:textInput/>
                </w:ffData>
              </w:fldChar>
            </w:r>
            <w:bookmarkStart w:id="10"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0"/>
                  <w:enabled/>
                  <w:calcOnExit w:val="0"/>
                  <w:textInput/>
                </w:ffData>
              </w:fldChar>
            </w:r>
            <w:bookmarkStart w:id="11"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A12906">
        <w:tblPrEx>
          <w:tblCellMar>
            <w:top w:w="0" w:type="dxa"/>
            <w:bottom w:w="0" w:type="dxa"/>
          </w:tblCellMar>
        </w:tblPrEx>
        <w:trPr>
          <w:cantSplit/>
          <w:trHeight w:hRule="exact" w:val="360"/>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E-mail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1"/>
                  <w:enabled/>
                  <w:calcOnExit w:val="0"/>
                  <w:textInput/>
                </w:ffData>
              </w:fldChar>
            </w:r>
            <w:bookmarkStart w:id="12"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A12906">
        <w:tblPrEx>
          <w:tblCellMar>
            <w:top w:w="0" w:type="dxa"/>
            <w:bottom w:w="0" w:type="dxa"/>
          </w:tblCellMar>
        </w:tblPrEx>
        <w:trPr>
          <w:cantSplit/>
          <w:trHeight w:val="587"/>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val="259"/>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B.</w:t>
            </w:r>
            <w:r>
              <w:rPr>
                <w:b/>
                <w:sz w:val="22"/>
              </w:rPr>
              <w:tab/>
              <w:t>The Defendant(s) in Interpleader</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0213C"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defendant named in the complaint, whether the defendant is an </w:t>
            </w:r>
          </w:p>
          <w:p w:rsidR="00E0213C"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individual, a government agency, an organization, or a corporation.  For an individual defendant, </w:t>
            </w:r>
            <w:r>
              <w:rPr>
                <w:sz w:val="22"/>
              </w:rPr>
              <w:tab/>
            </w:r>
          </w:p>
          <w:p w:rsidR="00A12906" w:rsidRDefault="00E0213C">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sidR="001963DE">
              <w:rPr>
                <w:sz w:val="22"/>
              </w:rPr>
              <w:tab/>
              <w:t>include the person’</w:t>
            </w:r>
            <w:r w:rsidR="00A12906">
              <w:rPr>
                <w:sz w:val="22"/>
              </w:rPr>
              <w:t xml:space="preserve">s job or title </w:t>
            </w:r>
            <w:r w:rsidR="00A12906">
              <w:rPr>
                <w:i/>
                <w:sz w:val="18"/>
              </w:rPr>
              <w:t>(if known)</w:t>
            </w:r>
            <w:r w:rsidR="00A12906">
              <w:rPr>
                <w:sz w:val="22"/>
              </w:rPr>
              <w:t>.  Attach additional pages if needed.</w:t>
            </w:r>
            <w:r w:rsidR="00A12906">
              <w:rPr>
                <w:sz w:val="22"/>
              </w:rPr>
              <w:tab/>
            </w:r>
          </w:p>
          <w:p w:rsidR="00B22F41" w:rsidRDefault="00B22F4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lastRenderedPageBreak/>
              <w:tab/>
            </w:r>
            <w:r>
              <w:rPr>
                <w:sz w:val="22"/>
              </w:rPr>
              <w:tab/>
              <w:t>Defendant No. 1</w:t>
            </w:r>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2"/>
                  <w:enabled/>
                  <w:calcOnExit w:val="0"/>
                  <w:textInput/>
                </w:ffData>
              </w:fldChar>
            </w:r>
            <w:bookmarkStart w:id="13"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3"/>
                  <w:enabled/>
                  <w:calcOnExit w:val="0"/>
                  <w:textInput/>
                </w:ffData>
              </w:fldChar>
            </w:r>
            <w:bookmarkStart w:id="14"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4"/>
                  <w:enabled/>
                  <w:calcOnExit w:val="0"/>
                  <w:textInput/>
                </w:ffData>
              </w:fldChar>
            </w:r>
            <w:bookmarkStart w:id="15"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5"/>
                  <w:enabled/>
                  <w:calcOnExit w:val="0"/>
                  <w:textInput/>
                </w:ffData>
              </w:fldChar>
            </w:r>
            <w:bookmarkStart w:id="16"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6"/>
                  <w:enabled/>
                  <w:calcOnExit w:val="0"/>
                  <w:textInput/>
                </w:ffData>
              </w:fldChar>
            </w:r>
            <w:bookmarkStart w:id="17"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7"/>
                  <w:enabled/>
                  <w:calcOnExit w:val="0"/>
                  <w:textInput/>
                </w:ffData>
              </w:fldChar>
            </w:r>
            <w:bookmarkStart w:id="18"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8"/>
                  <w:enabled/>
                  <w:calcOnExit w:val="0"/>
                  <w:textInput/>
                </w:ffData>
              </w:fldChar>
            </w:r>
            <w:bookmarkStart w:id="19"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2</w:t>
            </w:r>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9"/>
                  <w:enabled/>
                  <w:calcOnExit w:val="0"/>
                  <w:textInput/>
                </w:ffData>
              </w:fldChar>
            </w:r>
            <w:bookmarkStart w:id="20"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0"/>
                  <w:enabled/>
                  <w:calcOnExit w:val="0"/>
                  <w:textInput/>
                </w:ffData>
              </w:fldChar>
            </w:r>
            <w:bookmarkStart w:id="21"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1"/>
                  <w:enabled/>
                  <w:calcOnExit w:val="0"/>
                  <w:textInput/>
                </w:ffData>
              </w:fldChar>
            </w:r>
            <w:bookmarkStart w:id="22"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2"/>
                  <w:enabled/>
                  <w:calcOnExit w:val="0"/>
                  <w:textInput/>
                </w:ffData>
              </w:fldChar>
            </w:r>
            <w:bookmarkStart w:id="23"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3"/>
                  <w:enabled/>
                  <w:calcOnExit w:val="0"/>
                  <w:textInput/>
                </w:ffData>
              </w:fldChar>
            </w:r>
            <w:bookmarkStart w:id="24"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4"/>
                  <w:enabled/>
                  <w:calcOnExit w:val="0"/>
                  <w:textInput/>
                </w:ffData>
              </w:fldChar>
            </w:r>
            <w:bookmarkStart w:id="25"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5"/>
                  <w:enabled/>
                  <w:calcOnExit w:val="0"/>
                  <w:textInput/>
                </w:ffData>
              </w:fldChar>
            </w:r>
            <w:bookmarkStart w:id="26"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3</w:t>
            </w:r>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6"/>
                  <w:enabled/>
                  <w:calcOnExit w:val="0"/>
                  <w:textInput/>
                </w:ffData>
              </w:fldChar>
            </w:r>
            <w:bookmarkStart w:id="27"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7"/>
                  <w:enabled/>
                  <w:calcOnExit w:val="0"/>
                  <w:textInput/>
                </w:ffData>
              </w:fldChar>
            </w:r>
            <w:bookmarkStart w:id="28"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8"/>
                  <w:enabled/>
                  <w:calcOnExit w:val="0"/>
                  <w:textInput/>
                </w:ffData>
              </w:fldChar>
            </w:r>
            <w:bookmarkStart w:id="29"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9"/>
                  <w:enabled/>
                  <w:calcOnExit w:val="0"/>
                  <w:textInput/>
                </w:ffData>
              </w:fldChar>
            </w:r>
            <w:bookmarkStart w:id="30"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0"/>
                  <w:enabled/>
                  <w:calcOnExit w:val="0"/>
                  <w:textInput/>
                </w:ffData>
              </w:fldChar>
            </w:r>
            <w:bookmarkStart w:id="31"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1"/>
                  <w:enabled/>
                  <w:calcOnExit w:val="0"/>
                  <w:textInput/>
                </w:ffData>
              </w:fldChar>
            </w:r>
            <w:bookmarkStart w:id="32"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2"/>
                  <w:enabled/>
                  <w:calcOnExit w:val="0"/>
                  <w:textInput/>
                </w:ffData>
              </w:fldChar>
            </w:r>
            <w:bookmarkStart w:id="33"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4</w:t>
            </w:r>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3"/>
                  <w:enabled/>
                  <w:calcOnExit w:val="0"/>
                  <w:textInput/>
                </w:ffData>
              </w:fldChar>
            </w:r>
            <w:bookmarkStart w:id="34"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4"/>
                  <w:enabled/>
                  <w:calcOnExit w:val="0"/>
                  <w:textInput/>
                </w:ffData>
              </w:fldChar>
            </w:r>
            <w:bookmarkStart w:id="35"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5"/>
                  <w:enabled/>
                  <w:calcOnExit w:val="0"/>
                  <w:textInput/>
                </w:ffData>
              </w:fldChar>
            </w:r>
            <w:bookmarkStart w:id="36"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6"/>
                  <w:enabled/>
                  <w:calcOnExit w:val="0"/>
                  <w:textInput/>
                </w:ffData>
              </w:fldChar>
            </w:r>
            <w:bookmarkStart w:id="37"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7"/>
                  <w:enabled/>
                  <w:calcOnExit w:val="0"/>
                  <w:textInput/>
                </w:ffData>
              </w:fldChar>
            </w:r>
            <w:bookmarkStart w:id="38"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8"/>
                  <w:enabled/>
                  <w:calcOnExit w:val="0"/>
                  <w:textInput/>
                </w:ffData>
              </w:fldChar>
            </w:r>
            <w:bookmarkStart w:id="39"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6026" w:type="dxa"/>
            <w:gridSpan w:val="2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9"/>
                  <w:enabled/>
                  <w:calcOnExit w:val="0"/>
                  <w:textInput/>
                </w:ffData>
              </w:fldChar>
            </w:r>
            <w:bookmarkStart w:id="40"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A12906" w:rsidTr="00E0213C">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lastRenderedPageBreak/>
              <w:t>II.</w:t>
            </w:r>
            <w:r>
              <w:rPr>
                <w:b/>
                <w:sz w:val="22"/>
              </w:rPr>
              <w:tab/>
              <w:t>Basis for Jurisdiction and Venue</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0213C"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There are two types of interpleader actions, each brought under a different provision.  Which type of </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interpleader action are you bringing?  </w:t>
            </w:r>
            <w:r>
              <w:rPr>
                <w:i/>
                <w:sz w:val="18"/>
              </w:rPr>
              <w:t>(check one)</w:t>
            </w:r>
          </w:p>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60"/>
        </w:trPr>
        <w:tc>
          <w:tcPr>
            <w:tcW w:w="1505" w:type="dxa"/>
            <w:gridSpan w:val="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48"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1"/>
                  <w:enabled/>
                  <w:calcOnExit w:val="0"/>
                  <w:checkBox>
                    <w:sizeAuto/>
                    <w:default w:val="0"/>
                  </w:checkBox>
                </w:ffData>
              </w:fldChar>
            </w:r>
            <w:bookmarkStart w:id="41" w:name="Check1"/>
            <w:r>
              <w:rPr>
                <w:sz w:val="22"/>
              </w:rPr>
              <w:instrText xml:space="preserve"> FORMCHECKBOX </w:instrText>
            </w:r>
            <w:r>
              <w:rPr>
                <w:sz w:val="22"/>
              </w:rPr>
            </w:r>
            <w:r>
              <w:rPr>
                <w:sz w:val="22"/>
              </w:rPr>
              <w:fldChar w:fldCharType="end"/>
            </w:r>
            <w:bookmarkEnd w:id="41"/>
          </w:p>
        </w:tc>
        <w:tc>
          <w:tcPr>
            <w:tcW w:w="8939" w:type="dxa"/>
            <w:gridSpan w:val="2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I am bringing this interpleader action under Federal Rule of Civil Procedure 22.  </w:t>
            </w:r>
            <w:r>
              <w:rPr>
                <w:i/>
                <w:sz w:val="18"/>
              </w:rPr>
              <w:t>(Fill out Section</w:t>
            </w:r>
          </w:p>
        </w:tc>
      </w:tr>
      <w:tr w:rsidR="00A12906">
        <w:tblPrEx>
          <w:tblCellMar>
            <w:top w:w="0" w:type="dxa"/>
            <w:bottom w:w="0" w:type="dxa"/>
          </w:tblCellMar>
        </w:tblPrEx>
        <w:trPr>
          <w:cantSplit/>
          <w:trHeight w:hRule="exact" w:val="360"/>
        </w:trPr>
        <w:tc>
          <w:tcPr>
            <w:tcW w:w="1853" w:type="dxa"/>
            <w:gridSpan w:val="4"/>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39" w:type="dxa"/>
            <w:gridSpan w:val="29"/>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A below.)</w:t>
            </w:r>
          </w:p>
        </w:tc>
      </w:tr>
      <w:tr w:rsidR="00A12906">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60"/>
        </w:trPr>
        <w:tc>
          <w:tcPr>
            <w:tcW w:w="1505" w:type="dxa"/>
            <w:gridSpan w:val="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48"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2"/>
                  <w:enabled/>
                  <w:calcOnExit w:val="0"/>
                  <w:checkBox>
                    <w:sizeAuto/>
                    <w:default w:val="0"/>
                  </w:checkBox>
                </w:ffData>
              </w:fldChar>
            </w:r>
            <w:bookmarkStart w:id="42" w:name="Check2"/>
            <w:r>
              <w:rPr>
                <w:sz w:val="22"/>
              </w:rPr>
              <w:instrText xml:space="preserve"> FORMCHECKBOX </w:instrText>
            </w:r>
            <w:r>
              <w:rPr>
                <w:sz w:val="22"/>
              </w:rPr>
            </w:r>
            <w:r>
              <w:rPr>
                <w:sz w:val="22"/>
              </w:rPr>
              <w:fldChar w:fldCharType="end"/>
            </w:r>
            <w:bookmarkEnd w:id="42"/>
          </w:p>
        </w:tc>
        <w:tc>
          <w:tcPr>
            <w:tcW w:w="8939" w:type="dxa"/>
            <w:gridSpan w:val="2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I am bringing this interpleader action under 28 U.S.C. § 1335.  </w:t>
            </w:r>
            <w:r>
              <w:rPr>
                <w:i/>
                <w:sz w:val="18"/>
              </w:rPr>
              <w:t>(Fill out Section B below.)</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r>
              <w:rPr>
                <w:sz w:val="22"/>
              </w:rPr>
              <w:tab/>
            </w:r>
          </w:p>
          <w:p w:rsidR="00A12906" w:rsidRDefault="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ab/>
              <w:t>A.</w:t>
            </w:r>
            <w:r>
              <w:rPr>
                <w:b/>
                <w:sz w:val="22"/>
              </w:rPr>
              <w:tab/>
              <w:t xml:space="preserve">Interpleader Action Under Rule 22 </w:t>
            </w:r>
          </w:p>
          <w:p w:rsidR="00A12906" w:rsidRDefault="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p>
          <w:p w:rsidR="00A12906" w:rsidRDefault="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 xml:space="preserve">Jurisdiction is proper because the action </w:t>
            </w:r>
            <w:r>
              <w:rPr>
                <w:i/>
                <w:sz w:val="18"/>
              </w:rPr>
              <w:t>(check all that apply)</w:t>
            </w:r>
            <w:r>
              <w:rPr>
                <w:sz w:val="22"/>
              </w:rPr>
              <w:t>:</w:t>
            </w:r>
          </w:p>
          <w:p w:rsidR="00A12906" w:rsidRDefault="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60"/>
        </w:trPr>
        <w:tc>
          <w:tcPr>
            <w:tcW w:w="1853" w:type="dxa"/>
            <w:gridSpan w:val="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52"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72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3"/>
                  <w:enabled/>
                  <w:calcOnExit w:val="0"/>
                  <w:checkBox>
                    <w:sizeAuto/>
                    <w:default w:val="0"/>
                  </w:checkBox>
                </w:ffData>
              </w:fldChar>
            </w:r>
            <w:bookmarkStart w:id="43" w:name="Check3"/>
            <w:r>
              <w:rPr>
                <w:sz w:val="22"/>
              </w:rPr>
              <w:instrText xml:space="preserve"> FORMCHECKBOX </w:instrText>
            </w:r>
            <w:r>
              <w:rPr>
                <w:sz w:val="22"/>
              </w:rPr>
            </w:r>
            <w:r>
              <w:rPr>
                <w:sz w:val="22"/>
              </w:rPr>
              <w:fldChar w:fldCharType="end"/>
            </w:r>
            <w:bookmarkEnd w:id="43"/>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arises under a federal statute, a federal treaty, and/or a provision of the United States </w:t>
            </w:r>
            <w:r>
              <w:rPr>
                <w:sz w:val="22"/>
              </w:rPr>
              <w:tab/>
              <w:t xml:space="preserve"> </w:t>
            </w:r>
          </w:p>
        </w:tc>
      </w:tr>
      <w:tr w:rsidR="00A12906">
        <w:tblPrEx>
          <w:tblCellMar>
            <w:top w:w="0" w:type="dxa"/>
            <w:bottom w:w="0" w:type="dxa"/>
          </w:tblCellMar>
        </w:tblPrEx>
        <w:trPr>
          <w:cantSplit/>
          <w:trHeight w:hRule="exact" w:val="360"/>
        </w:trPr>
        <w:tc>
          <w:tcPr>
            <w:tcW w:w="2205" w:type="dxa"/>
            <w:gridSpan w:val="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587" w:type="dxa"/>
            <w:gridSpan w:val="28"/>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Constitution </w:t>
            </w:r>
            <w:r>
              <w:rPr>
                <w:i/>
                <w:sz w:val="18"/>
              </w:rPr>
              <w:t>(specify the relevant statutory, treaty, and/or constitutional provisions)</w:t>
            </w:r>
            <w:r>
              <w:rPr>
                <w:sz w:val="22"/>
              </w:rPr>
              <w:t xml:space="preserve">: </w:t>
            </w:r>
          </w:p>
        </w:tc>
      </w:tr>
      <w:tr w:rsidR="00A12906">
        <w:tblPrEx>
          <w:tblCellMar>
            <w:top w:w="0" w:type="dxa"/>
            <w:bottom w:w="0" w:type="dxa"/>
          </w:tblCellMar>
        </w:tblPrEx>
        <w:trPr>
          <w:cantSplit/>
          <w:trHeight w:val="1330"/>
        </w:trPr>
        <w:tc>
          <w:tcPr>
            <w:tcW w:w="2780" w:type="dxa"/>
            <w:gridSpan w:val="6"/>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012" w:type="dxa"/>
            <w:gridSpan w:val="27"/>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0"/>
                  <w:enabled/>
                  <w:calcOnExit w:val="0"/>
                  <w:textInput/>
                </w:ffData>
              </w:fldChar>
            </w:r>
            <w:bookmarkStart w:id="44"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r>
      <w:tr w:rsidR="00A12906">
        <w:tblPrEx>
          <w:tblCellMar>
            <w:top w:w="0" w:type="dxa"/>
            <w:bottom w:w="0" w:type="dxa"/>
          </w:tblCellMar>
        </w:tblPrEx>
        <w:trPr>
          <w:cantSplit/>
          <w:trHeight w:hRule="exact" w:val="360"/>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Height w:hRule="exact" w:val="360"/>
        </w:trPr>
        <w:tc>
          <w:tcPr>
            <w:tcW w:w="1853" w:type="dxa"/>
            <w:gridSpan w:val="4"/>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52" w:type="dxa"/>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4"/>
                  <w:enabled/>
                  <w:calcOnExit w:val="0"/>
                  <w:checkBox>
                    <w:sizeAuto/>
                    <w:default w:val="0"/>
                  </w:checkBox>
                </w:ffData>
              </w:fldChar>
            </w:r>
            <w:bookmarkStart w:id="45" w:name="Check4"/>
            <w:r>
              <w:rPr>
                <w:sz w:val="22"/>
              </w:rPr>
              <w:instrText xml:space="preserve"> FORMCHECKBOX </w:instrText>
            </w:r>
            <w:r>
              <w:rPr>
                <w:sz w:val="22"/>
              </w:rPr>
            </w:r>
            <w:r>
              <w:rPr>
                <w:sz w:val="22"/>
              </w:rPr>
              <w:fldChar w:fldCharType="end"/>
            </w:r>
            <w:bookmarkEnd w:id="45"/>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meets the jurisdictional requirements of 28 U.S.C. § 1332, under which no plaintiff</w:t>
            </w:r>
          </w:p>
        </w:tc>
      </w:tr>
      <w:tr w:rsidR="00A12906">
        <w:tblPrEx>
          <w:tblCellMar>
            <w:top w:w="0" w:type="dxa"/>
            <w:bottom w:w="0" w:type="dxa"/>
          </w:tblCellMar>
        </w:tblPrEx>
        <w:trPr>
          <w:cantSplit/>
        </w:trPr>
        <w:tc>
          <w:tcPr>
            <w:tcW w:w="2205" w:type="dxa"/>
            <w:gridSpan w:val="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587" w:type="dxa"/>
            <w:gridSpan w:val="28"/>
            <w:tcBorders>
              <w:top w:val="nil"/>
              <w:left w:val="nil"/>
              <w:bottom w:val="nil"/>
              <w:right w:val="nil"/>
            </w:tcBorders>
            <w:tcMar>
              <w:top w:w="29" w:type="dxa"/>
              <w:left w:w="58" w:type="dxa"/>
              <w:bottom w:w="29" w:type="dxa"/>
              <w:right w:w="58" w:type="dxa"/>
            </w:tcMar>
          </w:tcPr>
          <w:p w:rsidR="00E0213C"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r>
              <w:rPr>
                <w:sz w:val="22"/>
              </w:rPr>
              <w:tab/>
              <w:t xml:space="preserve">may be a citizen of the same State as any defendant, and the amount at stake must </w:t>
            </w:r>
            <w:r>
              <w:rPr>
                <w:sz w:val="22"/>
              </w:rPr>
              <w:tab/>
            </w:r>
          </w:p>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exceed the sum or value of $75,000:</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p>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a.</w:t>
            </w:r>
            <w:r>
              <w:rPr>
                <w:sz w:val="22"/>
              </w:rPr>
              <w:tab/>
            </w:r>
            <w:r>
              <w:rPr>
                <w:sz w:val="22"/>
              </w:rPr>
              <w:tab/>
              <w:t>The Plaintiff(s)</w:t>
            </w:r>
          </w:p>
          <w:p w:rsidR="00A12906" w:rsidRDefault="00A12906">
            <w:pPr>
              <w:widowControl w:val="0"/>
              <w:tabs>
                <w:tab w:val="left" w:pos="-418"/>
                <w:tab w:val="left" w:pos="0"/>
                <w:tab w:val="left" w:pos="580"/>
                <w:tab w:val="left" w:pos="1440"/>
                <w:tab w:val="left" w:pos="1843"/>
                <w:tab w:val="left" w:pos="2160"/>
                <w:tab w:val="left" w:pos="2717"/>
                <w:tab w:val="left" w:pos="287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t>i.</w:t>
            </w:r>
            <w:r>
              <w:rPr>
                <w:sz w:val="22"/>
              </w:rPr>
              <w:tab/>
              <w:t>If the plaintiff is an individual</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60"/>
        </w:trPr>
        <w:tc>
          <w:tcPr>
            <w:tcW w:w="5467" w:type="dxa"/>
            <w:gridSpan w:val="1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The plaintiff,  </w:t>
            </w:r>
            <w:r>
              <w:rPr>
                <w:i/>
                <w:sz w:val="18"/>
              </w:rPr>
              <w:t>(name)</w:t>
            </w:r>
          </w:p>
        </w:tc>
        <w:tc>
          <w:tcPr>
            <w:tcW w:w="4737" w:type="dxa"/>
            <w:gridSpan w:val="14"/>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1"/>
                  <w:enabled/>
                  <w:calcOnExit w:val="0"/>
                  <w:textInput/>
                </w:ffData>
              </w:fldChar>
            </w:r>
            <w:bookmarkStart w:id="46"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 is a</w:t>
            </w:r>
          </w:p>
        </w:tc>
      </w:tr>
      <w:tr w:rsidR="00A12906" w:rsidTr="00A12906">
        <w:tblPrEx>
          <w:tblCellMar>
            <w:top w:w="0" w:type="dxa"/>
            <w:bottom w:w="0" w:type="dxa"/>
          </w:tblCellMar>
        </w:tblPrEx>
        <w:trPr>
          <w:cantSplit/>
          <w:trHeight w:hRule="exact" w:val="360"/>
        </w:trPr>
        <w:tc>
          <w:tcPr>
            <w:tcW w:w="5878" w:type="dxa"/>
            <w:gridSpan w:val="1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citizen of the State of </w:t>
            </w:r>
            <w:r>
              <w:rPr>
                <w:i/>
                <w:sz w:val="18"/>
              </w:rPr>
              <w:t>(name)</w:t>
            </w:r>
          </w:p>
        </w:tc>
        <w:tc>
          <w:tcPr>
            <w:tcW w:w="3718" w:type="dxa"/>
            <w:gridSpan w:val="1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2"/>
                  <w:enabled/>
                  <w:calcOnExit w:val="0"/>
                  <w:textInput/>
                </w:ffData>
              </w:fldChar>
            </w:r>
            <w:bookmarkStart w:id="47"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1196"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t>ii.</w:t>
            </w:r>
            <w:r>
              <w:rPr>
                <w:sz w:val="22"/>
              </w:rPr>
              <w:tab/>
              <w:t xml:space="preserve">If the plaintiff is a corporation </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60"/>
        </w:trPr>
        <w:tc>
          <w:tcPr>
            <w:tcW w:w="5068" w:type="dxa"/>
            <w:gridSpan w:val="1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The plaintiff, </w:t>
            </w:r>
            <w:r>
              <w:rPr>
                <w:i/>
                <w:sz w:val="18"/>
              </w:rPr>
              <w:t>(name)</w:t>
            </w:r>
          </w:p>
        </w:tc>
        <w:tc>
          <w:tcPr>
            <w:tcW w:w="5302" w:type="dxa"/>
            <w:gridSpan w:val="17"/>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3"/>
                  <w:enabled/>
                  <w:calcOnExit w:val="0"/>
                  <w:textInput/>
                </w:ffData>
              </w:fldChar>
            </w:r>
            <w:bookmarkStart w:id="48"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 is</w:t>
            </w:r>
          </w:p>
        </w:tc>
      </w:tr>
      <w:tr w:rsidR="00A12906" w:rsidTr="00A12906">
        <w:tblPrEx>
          <w:tblCellMar>
            <w:top w:w="0" w:type="dxa"/>
            <w:bottom w:w="0" w:type="dxa"/>
          </w:tblCellMar>
        </w:tblPrEx>
        <w:trPr>
          <w:cantSplit/>
          <w:trHeight w:hRule="exact" w:val="360"/>
        </w:trPr>
        <w:tc>
          <w:tcPr>
            <w:tcW w:w="7871" w:type="dxa"/>
            <w:gridSpan w:val="2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incorporated under the laws of the State of </w:t>
            </w:r>
            <w:r>
              <w:rPr>
                <w:i/>
                <w:sz w:val="18"/>
              </w:rPr>
              <w:t>(name)</w:t>
            </w:r>
          </w:p>
        </w:tc>
        <w:tc>
          <w:tcPr>
            <w:tcW w:w="2765" w:type="dxa"/>
            <w:gridSpan w:val="8"/>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4"/>
                  <w:enabled/>
                  <w:calcOnExit w:val="0"/>
                  <w:textInput/>
                </w:ffData>
              </w:fldChar>
            </w:r>
            <w:bookmarkStart w:id="49"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p>
        </w:tc>
        <w:tc>
          <w:tcPr>
            <w:tcW w:w="156"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A12906" w:rsidTr="00A12906">
        <w:tblPrEx>
          <w:tblCellMar>
            <w:top w:w="0" w:type="dxa"/>
            <w:bottom w:w="0" w:type="dxa"/>
          </w:tblCellMar>
        </w:tblPrEx>
        <w:trPr>
          <w:cantSplit/>
          <w:trHeight w:hRule="exact" w:val="360"/>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and has its principal place of business in the State of </w:t>
            </w:r>
            <w:r>
              <w:rPr>
                <w:i/>
                <w:sz w:val="18"/>
              </w:rPr>
              <w:t xml:space="preserve">(name) </w:t>
            </w:r>
          </w:p>
        </w:tc>
      </w:tr>
      <w:tr w:rsidR="00A12906" w:rsidTr="00A12906">
        <w:tblPrEx>
          <w:tblCellMar>
            <w:top w:w="0" w:type="dxa"/>
            <w:bottom w:w="0" w:type="dxa"/>
          </w:tblCellMar>
        </w:tblPrEx>
        <w:trPr>
          <w:cantSplit/>
          <w:trHeight w:hRule="exact" w:val="360"/>
        </w:trPr>
        <w:tc>
          <w:tcPr>
            <w:tcW w:w="3158" w:type="dxa"/>
            <w:gridSpan w:val="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tc>
        <w:tc>
          <w:tcPr>
            <w:tcW w:w="4459" w:type="dxa"/>
            <w:gridSpan w:val="16"/>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5"/>
                  <w:enabled/>
                  <w:calcOnExit w:val="0"/>
                  <w:textInput/>
                </w:ffData>
              </w:fldChar>
            </w:r>
            <w:bookmarkStart w:id="50"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3175" w:type="dxa"/>
            <w:gridSpan w:val="10"/>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p w:rsidR="00E0213C"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i/>
                <w:sz w:val="22"/>
              </w:rPr>
            </w:pPr>
            <w:r>
              <w:rPr>
                <w:sz w:val="22"/>
              </w:rPr>
              <w:tab/>
            </w:r>
            <w:r>
              <w:rPr>
                <w:sz w:val="22"/>
              </w:rPr>
              <w:tab/>
            </w:r>
            <w:r>
              <w:rPr>
                <w:sz w:val="22"/>
              </w:rPr>
              <w:tab/>
            </w:r>
            <w:r>
              <w:rPr>
                <w:sz w:val="22"/>
              </w:rPr>
              <w:tab/>
            </w:r>
            <w:r>
              <w:rPr>
                <w:sz w:val="22"/>
              </w:rPr>
              <w:tab/>
            </w:r>
            <w:r>
              <w:rPr>
                <w:sz w:val="22"/>
              </w:rPr>
              <w:tab/>
            </w:r>
            <w:r>
              <w:rPr>
                <w:sz w:val="22"/>
              </w:rPr>
              <w:tab/>
            </w:r>
            <w:r>
              <w:rPr>
                <w:i/>
                <w:sz w:val="22"/>
              </w:rPr>
              <w:t xml:space="preserve">(If more than one plaintiff is named in the complaint, attach an additional page </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i/>
                <w:sz w:val="22"/>
              </w:rPr>
              <w:tab/>
            </w:r>
            <w:r>
              <w:rPr>
                <w:i/>
                <w:sz w:val="22"/>
              </w:rPr>
              <w:tab/>
            </w:r>
            <w:r>
              <w:rPr>
                <w:i/>
                <w:sz w:val="22"/>
              </w:rPr>
              <w:tab/>
            </w:r>
            <w:r>
              <w:rPr>
                <w:i/>
                <w:sz w:val="22"/>
              </w:rPr>
              <w:tab/>
            </w:r>
            <w:r>
              <w:rPr>
                <w:i/>
                <w:sz w:val="22"/>
              </w:rPr>
              <w:tab/>
            </w:r>
            <w:r>
              <w:rPr>
                <w:i/>
                <w:sz w:val="22"/>
              </w:rPr>
              <w:tab/>
            </w:r>
            <w:r>
              <w:rPr>
                <w:i/>
                <w:sz w:val="22"/>
              </w:rPr>
              <w:tab/>
              <w:t>providing the same information for each additional plaintiff.)</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b/>
                <w:sz w:val="22"/>
              </w:rPr>
              <w:tab/>
            </w:r>
            <w:r>
              <w:rPr>
                <w:b/>
                <w:sz w:val="22"/>
              </w:rPr>
              <w:tab/>
            </w:r>
            <w:r>
              <w:rPr>
                <w:sz w:val="22"/>
              </w:rPr>
              <w:tab/>
              <w:t>b.</w:t>
            </w:r>
            <w:r>
              <w:rPr>
                <w:sz w:val="22"/>
              </w:rPr>
              <w:tab/>
              <w:t>The Defendant(s)</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t>i.</w:t>
            </w:r>
            <w:r>
              <w:rPr>
                <w:sz w:val="22"/>
              </w:rPr>
              <w:tab/>
              <w:t>If the defendant is an individual</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tc>
      </w:tr>
      <w:tr w:rsidR="00A12906" w:rsidTr="00A12906">
        <w:tblPrEx>
          <w:tblCellMar>
            <w:top w:w="0" w:type="dxa"/>
            <w:bottom w:w="0" w:type="dxa"/>
          </w:tblCellMar>
        </w:tblPrEx>
        <w:trPr>
          <w:cantSplit/>
          <w:trHeight w:hRule="exact" w:val="331"/>
        </w:trPr>
        <w:tc>
          <w:tcPr>
            <w:tcW w:w="5467" w:type="dxa"/>
            <w:gridSpan w:val="1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The defendant, </w:t>
            </w:r>
            <w:r>
              <w:rPr>
                <w:i/>
                <w:sz w:val="18"/>
              </w:rPr>
              <w:t xml:space="preserve">(name ) </w:t>
            </w:r>
          </w:p>
        </w:tc>
        <w:tc>
          <w:tcPr>
            <w:tcW w:w="4737" w:type="dxa"/>
            <w:gridSpan w:val="14"/>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6"/>
                  <w:enabled/>
                  <w:calcOnExit w:val="0"/>
                  <w:textInput/>
                </w:ffData>
              </w:fldChar>
            </w:r>
            <w:bookmarkStart w:id="51"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 is a</w:t>
            </w:r>
          </w:p>
        </w:tc>
      </w:tr>
      <w:tr w:rsidR="00A12906" w:rsidTr="00A12906">
        <w:tblPrEx>
          <w:tblCellMar>
            <w:top w:w="0" w:type="dxa"/>
            <w:bottom w:w="0" w:type="dxa"/>
          </w:tblCellMar>
        </w:tblPrEx>
        <w:trPr>
          <w:cantSplit/>
          <w:trHeight w:hRule="exact" w:val="331"/>
        </w:trPr>
        <w:tc>
          <w:tcPr>
            <w:tcW w:w="5878" w:type="dxa"/>
            <w:gridSpan w:val="1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citizen of the State of </w:t>
            </w:r>
            <w:r>
              <w:rPr>
                <w:i/>
                <w:sz w:val="18"/>
              </w:rPr>
              <w:t>(name</w:t>
            </w:r>
            <w:r>
              <w:rPr>
                <w:sz w:val="22"/>
              </w:rPr>
              <w:t xml:space="preserve"> </w:t>
            </w:r>
            <w:r>
              <w:rPr>
                <w:i/>
                <w:sz w:val="18"/>
              </w:rPr>
              <w:t>)</w:t>
            </w:r>
          </w:p>
        </w:tc>
        <w:tc>
          <w:tcPr>
            <w:tcW w:w="3718" w:type="dxa"/>
            <w:gridSpan w:val="1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7"/>
                  <w:enabled/>
                  <w:calcOnExit w:val="0"/>
                  <w:textInput/>
                </w:ffData>
              </w:fldChar>
            </w:r>
            <w:bookmarkStart w:id="52"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1196"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A12906" w:rsidTr="00A12906">
        <w:tblPrEx>
          <w:tblCellMar>
            <w:top w:w="0" w:type="dxa"/>
            <w:bottom w:w="0" w:type="dxa"/>
          </w:tblCellMar>
        </w:tblPrEx>
        <w:trPr>
          <w:cantSplit/>
          <w:trHeight w:hRule="exact" w:val="331"/>
        </w:trPr>
        <w:tc>
          <w:tcPr>
            <w:tcW w:w="6155" w:type="dxa"/>
            <w:gridSpan w:val="1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Or is a citizen of </w:t>
            </w:r>
            <w:r>
              <w:rPr>
                <w:i/>
                <w:sz w:val="18"/>
              </w:rPr>
              <w:t>(foreign nation)</w:t>
            </w:r>
          </w:p>
        </w:tc>
        <w:tc>
          <w:tcPr>
            <w:tcW w:w="3745" w:type="dxa"/>
            <w:gridSpan w:val="1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8"/>
                  <w:enabled/>
                  <w:calcOnExit w:val="0"/>
                  <w:textInput/>
                </w:ffData>
              </w:fldChar>
            </w:r>
            <w:bookmarkStart w:id="53"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892" w:type="dxa"/>
            <w:gridSpan w:val="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t>ii.</w:t>
            </w:r>
            <w:r>
              <w:rPr>
                <w:sz w:val="22"/>
              </w:rPr>
              <w:tab/>
              <w:t xml:space="preserve">If the defendant is a corporation </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p>
        </w:tc>
      </w:tr>
      <w:tr w:rsidR="00A12906" w:rsidTr="00A12906">
        <w:tblPrEx>
          <w:tblCellMar>
            <w:top w:w="0" w:type="dxa"/>
            <w:bottom w:w="0" w:type="dxa"/>
          </w:tblCellMar>
        </w:tblPrEx>
        <w:trPr>
          <w:cantSplit/>
          <w:trHeight w:hRule="exact" w:val="331"/>
        </w:trPr>
        <w:tc>
          <w:tcPr>
            <w:tcW w:w="5358" w:type="dxa"/>
            <w:gridSpan w:val="1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The defendant, </w:t>
            </w:r>
            <w:r>
              <w:rPr>
                <w:i/>
                <w:sz w:val="18"/>
              </w:rPr>
              <w:t>(name)</w:t>
            </w:r>
          </w:p>
        </w:tc>
        <w:tc>
          <w:tcPr>
            <w:tcW w:w="5012" w:type="dxa"/>
            <w:gridSpan w:val="16"/>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9"/>
                  <w:enabled/>
                  <w:calcOnExit w:val="0"/>
                  <w:textInput/>
                </w:ffData>
              </w:fldChar>
            </w:r>
            <w:bookmarkStart w:id="54"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 xml:space="preserve">, is </w:t>
            </w:r>
          </w:p>
        </w:tc>
      </w:tr>
      <w:tr w:rsidR="00A12906" w:rsidTr="00A12906">
        <w:tblPrEx>
          <w:tblCellMar>
            <w:top w:w="0" w:type="dxa"/>
            <w:bottom w:w="0" w:type="dxa"/>
          </w:tblCellMar>
        </w:tblPrEx>
        <w:trPr>
          <w:cantSplit/>
          <w:trHeight w:hRule="exact" w:val="331"/>
        </w:trPr>
        <w:tc>
          <w:tcPr>
            <w:tcW w:w="7617" w:type="dxa"/>
            <w:gridSpan w:val="2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sz w:val="22"/>
              </w:rPr>
              <w:tab/>
            </w:r>
            <w:r>
              <w:rPr>
                <w:sz w:val="22"/>
              </w:rPr>
              <w:tab/>
            </w:r>
            <w:r>
              <w:rPr>
                <w:sz w:val="22"/>
              </w:rPr>
              <w:tab/>
            </w:r>
            <w:r>
              <w:rPr>
                <w:sz w:val="22"/>
              </w:rPr>
              <w:tab/>
              <w:t xml:space="preserve">incorporated under the laws of the State of </w:t>
            </w:r>
            <w:r>
              <w:rPr>
                <w:i/>
                <w:sz w:val="18"/>
              </w:rPr>
              <w:t>(name</w:t>
            </w:r>
            <w:r>
              <w:rPr>
                <w:sz w:val="22"/>
              </w:rPr>
              <w:t xml:space="preserve"> </w:t>
            </w:r>
            <w:r>
              <w:rPr>
                <w:i/>
                <w:sz w:val="18"/>
              </w:rPr>
              <w:t>)</w:t>
            </w:r>
            <w:r>
              <w:rPr>
                <w:sz w:val="22"/>
              </w:rPr>
              <w:t xml:space="preserve"> </w:t>
            </w:r>
          </w:p>
        </w:tc>
        <w:tc>
          <w:tcPr>
            <w:tcW w:w="3019" w:type="dxa"/>
            <w:gridSpan w:val="9"/>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0"/>
                  <w:enabled/>
                  <w:calcOnExit w:val="0"/>
                  <w:textInput/>
                </w:ffData>
              </w:fldChar>
            </w:r>
            <w:bookmarkStart w:id="55"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56"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sz w:val="22"/>
              </w:rPr>
              <w:t xml:space="preserve">, </w:t>
            </w:r>
          </w:p>
        </w:tc>
      </w:tr>
      <w:tr w:rsidR="00A12906" w:rsidTr="00A12906">
        <w:tblPrEx>
          <w:tblCellMar>
            <w:top w:w="0" w:type="dxa"/>
            <w:bottom w:w="0" w:type="dxa"/>
          </w:tblCellMar>
        </w:tblPrEx>
        <w:trPr>
          <w:cantSplit/>
          <w:trHeight w:hRule="exact" w:val="331"/>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and has its principal place of business in the State of </w:t>
            </w:r>
            <w:r>
              <w:rPr>
                <w:i/>
                <w:color w:val="000000"/>
                <w:sz w:val="18"/>
              </w:rPr>
              <w:t>(name)</w:t>
            </w:r>
          </w:p>
        </w:tc>
      </w:tr>
      <w:tr w:rsidR="00A12906" w:rsidTr="00A12906">
        <w:tblPrEx>
          <w:tblCellMar>
            <w:top w:w="0" w:type="dxa"/>
            <w:bottom w:w="0" w:type="dxa"/>
          </w:tblCellMar>
        </w:tblPrEx>
        <w:trPr>
          <w:cantSplit/>
          <w:trHeight w:hRule="exact" w:val="331"/>
        </w:trPr>
        <w:tc>
          <w:tcPr>
            <w:tcW w:w="3158" w:type="dxa"/>
            <w:gridSpan w:val="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3851" w:type="dxa"/>
            <w:gridSpan w:val="14"/>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1"/>
                  <w:enabled/>
                  <w:calcOnExit w:val="0"/>
                  <w:textInput/>
                </w:ffData>
              </w:fldChar>
            </w:r>
            <w:bookmarkStart w:id="56" w:name="Text51"/>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56"/>
          </w:p>
        </w:tc>
        <w:tc>
          <w:tcPr>
            <w:tcW w:w="3783" w:type="dxa"/>
            <w:gridSpan w:val="1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 xml:space="preserve">.  Or is incorporated under the laws of </w:t>
            </w:r>
          </w:p>
        </w:tc>
      </w:tr>
      <w:tr w:rsidR="00A12906" w:rsidTr="00A12906">
        <w:tblPrEx>
          <w:tblCellMar>
            <w:top w:w="0" w:type="dxa"/>
            <w:bottom w:w="0" w:type="dxa"/>
          </w:tblCellMar>
        </w:tblPrEx>
        <w:trPr>
          <w:cantSplit/>
          <w:trHeight w:hRule="exact" w:val="331"/>
        </w:trPr>
        <w:tc>
          <w:tcPr>
            <w:tcW w:w="4507" w:type="dxa"/>
            <w:gridSpan w:val="10"/>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i/>
                <w:color w:val="000000"/>
                <w:sz w:val="18"/>
              </w:rPr>
              <w:tab/>
            </w:r>
            <w:r>
              <w:rPr>
                <w:i/>
                <w:color w:val="000000"/>
                <w:sz w:val="18"/>
              </w:rPr>
              <w:tab/>
            </w:r>
            <w:r>
              <w:rPr>
                <w:i/>
                <w:color w:val="000000"/>
                <w:sz w:val="18"/>
              </w:rPr>
              <w:tab/>
            </w:r>
            <w:r>
              <w:rPr>
                <w:i/>
                <w:color w:val="000000"/>
                <w:sz w:val="18"/>
              </w:rPr>
              <w:tab/>
            </w:r>
            <w:r>
              <w:rPr>
                <w:i/>
                <w:color w:val="000000"/>
                <w:sz w:val="18"/>
              </w:rPr>
              <w:tab/>
            </w:r>
            <w:r>
              <w:rPr>
                <w:i/>
                <w:color w:val="000000"/>
                <w:sz w:val="18"/>
              </w:rPr>
              <w:tab/>
            </w:r>
            <w:r>
              <w:rPr>
                <w:i/>
                <w:color w:val="000000"/>
                <w:sz w:val="18"/>
              </w:rPr>
              <w:tab/>
              <w:t>(foreign nation)</w:t>
            </w:r>
          </w:p>
        </w:tc>
        <w:tc>
          <w:tcPr>
            <w:tcW w:w="3364" w:type="dxa"/>
            <w:gridSpan w:val="14"/>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2"/>
                  <w:enabled/>
                  <w:calcOnExit w:val="0"/>
                  <w:textInput/>
                </w:ffData>
              </w:fldChar>
            </w:r>
            <w:bookmarkStart w:id="57" w:name="Text52"/>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57"/>
          </w:p>
        </w:tc>
        <w:tc>
          <w:tcPr>
            <w:tcW w:w="2921"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 xml:space="preserve">, and has its principal place of </w:t>
            </w:r>
          </w:p>
        </w:tc>
      </w:tr>
      <w:tr w:rsidR="00A12906" w:rsidTr="00A12906">
        <w:tblPrEx>
          <w:tblCellMar>
            <w:top w:w="0" w:type="dxa"/>
            <w:bottom w:w="0" w:type="dxa"/>
          </w:tblCellMar>
        </w:tblPrEx>
        <w:trPr>
          <w:cantSplit/>
          <w:trHeight w:hRule="exact" w:val="331"/>
        </w:trPr>
        <w:tc>
          <w:tcPr>
            <w:tcW w:w="4935" w:type="dxa"/>
            <w:gridSpan w:val="1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business in </w:t>
            </w:r>
            <w:r>
              <w:rPr>
                <w:i/>
                <w:color w:val="000000"/>
                <w:sz w:val="18"/>
              </w:rPr>
              <w:t>(name)</w:t>
            </w:r>
          </w:p>
        </w:tc>
        <w:tc>
          <w:tcPr>
            <w:tcW w:w="2936" w:type="dxa"/>
            <w:gridSpan w:val="12"/>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3"/>
                  <w:enabled/>
                  <w:calcOnExit w:val="0"/>
                  <w:textInput/>
                </w:ffData>
              </w:fldChar>
            </w:r>
            <w:bookmarkStart w:id="58" w:name="Text53"/>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58"/>
          </w:p>
        </w:tc>
        <w:tc>
          <w:tcPr>
            <w:tcW w:w="2921"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p>
          <w:p w:rsidR="00E0213C"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i/>
                <w:color w:val="000000"/>
                <w:sz w:val="22"/>
              </w:rPr>
            </w:pPr>
            <w:r>
              <w:rPr>
                <w:i/>
                <w:color w:val="000000"/>
                <w:sz w:val="22"/>
              </w:rPr>
              <w:tab/>
            </w:r>
            <w:r>
              <w:rPr>
                <w:i/>
                <w:color w:val="000000"/>
                <w:sz w:val="22"/>
              </w:rPr>
              <w:tab/>
            </w:r>
            <w:r>
              <w:rPr>
                <w:i/>
                <w:color w:val="000000"/>
                <w:sz w:val="22"/>
              </w:rPr>
              <w:tab/>
            </w:r>
            <w:r>
              <w:rPr>
                <w:i/>
                <w:color w:val="000000"/>
                <w:sz w:val="22"/>
              </w:rPr>
              <w:tab/>
            </w:r>
            <w:r>
              <w:rPr>
                <w:i/>
                <w:color w:val="000000"/>
                <w:sz w:val="22"/>
              </w:rPr>
              <w:tab/>
              <w:t xml:space="preserve">(If more than one defendant is named in the complaint, attach an additional page </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i/>
                <w:color w:val="000000"/>
                <w:sz w:val="22"/>
              </w:rPr>
              <w:tab/>
            </w:r>
            <w:r>
              <w:rPr>
                <w:i/>
                <w:color w:val="000000"/>
                <w:sz w:val="22"/>
              </w:rPr>
              <w:tab/>
            </w:r>
            <w:r>
              <w:rPr>
                <w:i/>
                <w:color w:val="000000"/>
                <w:sz w:val="22"/>
              </w:rPr>
              <w:tab/>
            </w:r>
            <w:r>
              <w:rPr>
                <w:i/>
                <w:color w:val="000000"/>
                <w:sz w:val="22"/>
              </w:rPr>
              <w:tab/>
            </w:r>
            <w:r>
              <w:rPr>
                <w:i/>
                <w:color w:val="000000"/>
                <w:sz w:val="22"/>
              </w:rPr>
              <w:tab/>
              <w:t>providing the same information for each additional defendant.)</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t>c.</w:t>
            </w:r>
            <w:r>
              <w:rPr>
                <w:color w:val="000000"/>
                <w:sz w:val="22"/>
              </w:rPr>
              <w:tab/>
              <w:t>The Amount in Controversy</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p w:rsidR="00E0213C"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The amount in controversy</w:t>
            </w:r>
            <w:r w:rsidR="00B22F41">
              <w:rPr>
                <w:color w:val="000000"/>
                <w:sz w:val="22"/>
              </w:rPr>
              <w:sym w:font="Symbol" w:char="F02D"/>
            </w:r>
            <w:r>
              <w:rPr>
                <w:color w:val="000000"/>
                <w:sz w:val="22"/>
              </w:rPr>
              <w:t xml:space="preserve">the amount the plaintiff claims the defendant owes or the amount at </w:t>
            </w:r>
          </w:p>
          <w:p w:rsidR="00A12906" w:rsidRDefault="00A12906" w:rsidP="00B22F41">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stake</w:t>
            </w:r>
            <w:r w:rsidR="00B22F41">
              <w:rPr>
                <w:color w:val="000000"/>
                <w:sz w:val="22"/>
              </w:rPr>
              <w:sym w:font="Symbol" w:char="F02D"/>
            </w:r>
            <w:r>
              <w:rPr>
                <w:color w:val="000000"/>
                <w:sz w:val="22"/>
              </w:rPr>
              <w:t xml:space="preserve">is more than $75,000, not counting interest and costs of court, because </w:t>
            </w:r>
            <w:r>
              <w:rPr>
                <w:i/>
                <w:color w:val="000000"/>
                <w:sz w:val="18"/>
              </w:rPr>
              <w:t>(explain)</w:t>
            </w:r>
            <w:r>
              <w:rPr>
                <w:color w:val="000000"/>
                <w:sz w:val="22"/>
              </w:rPr>
              <w:t xml:space="preserve">:   </w:t>
            </w:r>
          </w:p>
        </w:tc>
      </w:tr>
      <w:tr w:rsidR="00A12906">
        <w:tblPrEx>
          <w:tblCellMar>
            <w:top w:w="0" w:type="dxa"/>
            <w:bottom w:w="0" w:type="dxa"/>
          </w:tblCellMar>
        </w:tblPrEx>
        <w:trPr>
          <w:cantSplit/>
          <w:trHeight w:val="1075"/>
        </w:trPr>
        <w:tc>
          <w:tcPr>
            <w:tcW w:w="2205" w:type="dxa"/>
            <w:gridSpan w:val="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8587" w:type="dxa"/>
            <w:gridSpan w:val="28"/>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4"/>
                  <w:enabled/>
                  <w:calcOnExit w:val="0"/>
                  <w:textInput/>
                </w:ffData>
              </w:fldChar>
            </w:r>
            <w:bookmarkStart w:id="59" w:name="Text54"/>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59"/>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t>2.</w:t>
            </w:r>
            <w:r>
              <w:rPr>
                <w:color w:val="000000"/>
                <w:sz w:val="22"/>
              </w:rPr>
              <w:tab/>
              <w:t xml:space="preserve">Venue is proper under 28 U.S.C. § 1391 because </w:t>
            </w:r>
            <w:r>
              <w:rPr>
                <w:i/>
                <w:color w:val="000000"/>
                <w:sz w:val="18"/>
              </w:rPr>
              <w:t>(check one)</w:t>
            </w:r>
            <w:r>
              <w:rPr>
                <w:color w:val="000000"/>
                <w:sz w:val="22"/>
              </w:rPr>
              <w:t>:</w:t>
            </w:r>
          </w:p>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r>
      <w:tr w:rsidR="00A12906" w:rsidTr="00A12906">
        <w:tblPrEx>
          <w:tblCellMar>
            <w:top w:w="0" w:type="dxa"/>
            <w:bottom w:w="0" w:type="dxa"/>
          </w:tblCellMar>
        </w:tblPrEx>
        <w:trPr>
          <w:cantSplit/>
          <w:trHeight w:hRule="exact" w:val="331"/>
        </w:trPr>
        <w:tc>
          <w:tcPr>
            <w:tcW w:w="1853" w:type="dxa"/>
            <w:gridSpan w:val="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352"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Check5"/>
                  <w:enabled/>
                  <w:calcOnExit w:val="0"/>
                  <w:checkBox>
                    <w:sizeAuto/>
                    <w:default w:val="0"/>
                  </w:checkBox>
                </w:ffData>
              </w:fldChar>
            </w:r>
            <w:bookmarkStart w:id="60" w:name="Check5"/>
            <w:r>
              <w:rPr>
                <w:color w:val="000000"/>
                <w:sz w:val="22"/>
              </w:rPr>
              <w:instrText xml:space="preserve"> FORMCHECKBOX </w:instrText>
            </w:r>
            <w:r>
              <w:rPr>
                <w:color w:val="000000"/>
                <w:sz w:val="22"/>
              </w:rPr>
            </w:r>
            <w:r>
              <w:rPr>
                <w:color w:val="000000"/>
                <w:sz w:val="22"/>
              </w:rPr>
              <w:fldChar w:fldCharType="end"/>
            </w:r>
            <w:bookmarkEnd w:id="60"/>
          </w:p>
        </w:tc>
        <w:tc>
          <w:tcPr>
            <w:tcW w:w="3153" w:type="dxa"/>
            <w:gridSpan w:val="10"/>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t>all of the defendants live in</w:t>
            </w:r>
          </w:p>
        </w:tc>
        <w:tc>
          <w:tcPr>
            <w:tcW w:w="2865"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5"/>
                  <w:enabled/>
                  <w:calcOnExit w:val="0"/>
                  <w:textInput/>
                </w:ffData>
              </w:fldChar>
            </w:r>
            <w:bookmarkStart w:id="61" w:name="Text55"/>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1"/>
          </w:p>
        </w:tc>
        <w:tc>
          <w:tcPr>
            <w:tcW w:w="2569" w:type="dxa"/>
            <w:gridSpan w:val="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i/>
                <w:color w:val="000000"/>
                <w:sz w:val="18"/>
              </w:rPr>
              <w:t xml:space="preserve">(a common State) </w:t>
            </w:r>
            <w:r>
              <w:rPr>
                <w:color w:val="000000"/>
                <w:sz w:val="22"/>
              </w:rPr>
              <w:t xml:space="preserve">and at least </w:t>
            </w:r>
          </w:p>
        </w:tc>
      </w:tr>
      <w:tr w:rsidR="00A12906" w:rsidTr="00B22F41">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2745" w:type="dxa"/>
            <w:gridSpan w:val="8"/>
            <w:tcBorders>
              <w:top w:val="nil"/>
              <w:left w:val="nil"/>
              <w:bottom w:val="nil"/>
              <w:right w:val="nil"/>
            </w:tcBorders>
            <w:tcMar>
              <w:top w:w="29" w:type="dxa"/>
              <w:left w:w="58" w:type="dxa"/>
              <w:bottom w:w="29" w:type="dxa"/>
              <w:right w:w="58" w:type="dxa"/>
            </w:tcMar>
            <w:vAlign w:val="bottom"/>
          </w:tcPr>
          <w:p w:rsidR="00A12906" w:rsidRDefault="00A12906" w:rsidP="00B22F41">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t>one defendant lives in</w:t>
            </w:r>
          </w:p>
        </w:tc>
        <w:tc>
          <w:tcPr>
            <w:tcW w:w="4303" w:type="dxa"/>
            <w:gridSpan w:val="14"/>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6"/>
                  <w:enabled/>
                  <w:calcOnExit w:val="0"/>
                  <w:textInput/>
                </w:ffData>
              </w:fldChar>
            </w:r>
            <w:bookmarkStart w:id="62" w:name="Text56"/>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2"/>
          </w:p>
        </w:tc>
        <w:tc>
          <w:tcPr>
            <w:tcW w:w="1539" w:type="dxa"/>
            <w:gridSpan w:val="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i/>
                <w:color w:val="000000"/>
                <w:sz w:val="18"/>
              </w:rPr>
              <w:t>(county, State)</w:t>
            </w:r>
            <w:r>
              <w:rPr>
                <w:color w:val="000000"/>
                <w:sz w:val="18"/>
              </w:rPr>
              <w:t>,</w:t>
            </w:r>
          </w:p>
        </w:tc>
      </w:tr>
      <w:tr w:rsidR="00A12906" w:rsidTr="00A12906">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1963DE">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t>which is located in this court</w:t>
            </w:r>
            <w:r w:rsidR="001963DE">
              <w:rPr>
                <w:color w:val="000000"/>
                <w:sz w:val="22"/>
              </w:rPr>
              <w:t>’</w:t>
            </w:r>
            <w:r>
              <w:rPr>
                <w:color w:val="000000"/>
                <w:sz w:val="22"/>
              </w:rPr>
              <w:t xml:space="preserve">s judicial district. </w:t>
            </w:r>
          </w:p>
        </w:tc>
      </w:tr>
      <w:tr w:rsidR="00A12906">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p>
        </w:tc>
      </w:tr>
      <w:tr w:rsidR="00A12906" w:rsidTr="00A12906">
        <w:tblPrEx>
          <w:tblCellMar>
            <w:top w:w="0" w:type="dxa"/>
            <w:bottom w:w="0" w:type="dxa"/>
          </w:tblCellMar>
        </w:tblPrEx>
        <w:trPr>
          <w:cantSplit/>
          <w:trHeight w:hRule="exact" w:val="331"/>
        </w:trPr>
        <w:tc>
          <w:tcPr>
            <w:tcW w:w="1853" w:type="dxa"/>
            <w:gridSpan w:val="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352"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Check6"/>
                  <w:enabled/>
                  <w:calcOnExit w:val="0"/>
                  <w:checkBox>
                    <w:sizeAuto/>
                    <w:default w:val="0"/>
                  </w:checkBox>
                </w:ffData>
              </w:fldChar>
            </w:r>
            <w:bookmarkStart w:id="63" w:name="Check6"/>
            <w:r>
              <w:rPr>
                <w:color w:val="000000"/>
                <w:sz w:val="22"/>
              </w:rPr>
              <w:instrText xml:space="preserve"> FORMCHECKBOX </w:instrText>
            </w:r>
            <w:r>
              <w:rPr>
                <w:color w:val="000000"/>
                <w:sz w:val="22"/>
              </w:rPr>
            </w:r>
            <w:r>
              <w:rPr>
                <w:color w:val="000000"/>
                <w:sz w:val="22"/>
              </w:rPr>
              <w:fldChar w:fldCharType="end"/>
            </w:r>
            <w:bookmarkEnd w:id="63"/>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t xml:space="preserve">a substantial part of the property that is the subject of this complaint for interpleader is </w:t>
            </w:r>
          </w:p>
        </w:tc>
      </w:tr>
      <w:tr w:rsidR="00A12906" w:rsidTr="00A12906">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1687" w:type="dxa"/>
            <w:gridSpan w:val="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ab/>
              <w:t>situated in</w:t>
            </w:r>
          </w:p>
        </w:tc>
        <w:tc>
          <w:tcPr>
            <w:tcW w:w="3979" w:type="dxa"/>
            <w:gridSpan w:val="16"/>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fldChar w:fldCharType="begin">
                <w:ffData>
                  <w:name w:val="Text57"/>
                  <w:enabled/>
                  <w:calcOnExit w:val="0"/>
                  <w:textInput/>
                </w:ffData>
              </w:fldChar>
            </w:r>
            <w:bookmarkStart w:id="64" w:name="Text57"/>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4"/>
          </w:p>
        </w:tc>
        <w:tc>
          <w:tcPr>
            <w:tcW w:w="2921"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r>
              <w:rPr>
                <w:color w:val="000000"/>
                <w:sz w:val="22"/>
              </w:rPr>
              <w:t xml:space="preserve"> </w:t>
            </w:r>
            <w:r>
              <w:rPr>
                <w:i/>
                <w:color w:val="000000"/>
                <w:sz w:val="18"/>
              </w:rPr>
              <w:t>(county, State)</w:t>
            </w:r>
            <w:r>
              <w:rPr>
                <w:color w:val="000000"/>
                <w:sz w:val="22"/>
              </w:rPr>
              <w:t xml:space="preserve">, which is located </w:t>
            </w:r>
          </w:p>
        </w:tc>
      </w:tr>
      <w:tr w:rsidR="00A12906" w:rsidTr="00A12906">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0"/>
                <w:tab w:val="left" w:pos="58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 w:val="left" w:pos="18000"/>
                <w:tab w:val="left" w:pos="18720"/>
              </w:tabs>
              <w:rPr>
                <w:color w:val="000000"/>
                <w:sz w:val="22"/>
              </w:rPr>
            </w:pPr>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1963DE"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in this court’</w:t>
            </w:r>
            <w:r w:rsidR="00A12906">
              <w:rPr>
                <w:color w:val="000000"/>
                <w:sz w:val="22"/>
              </w:rPr>
              <w:t>s judicial district.</w:t>
            </w:r>
          </w:p>
        </w:tc>
      </w:tr>
      <w:tr w:rsidR="00A12906">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 </w:t>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i/>
                <w:color w:val="000000"/>
                <w:sz w:val="18"/>
              </w:rPr>
              <w:tab/>
            </w:r>
            <w:r>
              <w:rPr>
                <w:i/>
                <w:color w:val="000000"/>
                <w:sz w:val="18"/>
              </w:rPr>
              <w:tab/>
            </w:r>
            <w:r>
              <w:rPr>
                <w:i/>
                <w:color w:val="000000"/>
                <w:sz w:val="18"/>
              </w:rPr>
              <w:tab/>
            </w:r>
            <w:r>
              <w:rPr>
                <w:i/>
                <w:color w:val="000000"/>
                <w:sz w:val="18"/>
              </w:rPr>
              <w:tab/>
            </w:r>
            <w:r>
              <w:rPr>
                <w:i/>
                <w:color w:val="000000"/>
                <w:sz w:val="18"/>
              </w:rPr>
              <w:tab/>
            </w:r>
            <w:r>
              <w:rPr>
                <w:i/>
                <w:color w:val="000000"/>
                <w:sz w:val="18"/>
              </w:rPr>
              <w:tab/>
            </w:r>
            <w:r>
              <w:rPr>
                <w:i/>
                <w:color w:val="000000"/>
                <w:sz w:val="18"/>
              </w:rPr>
              <w:tab/>
            </w:r>
            <w:r>
              <w:rPr>
                <w:color w:val="000000"/>
                <w:sz w:val="22"/>
              </w:rPr>
              <w:t xml:space="preserve"> </w:t>
            </w:r>
          </w:p>
        </w:tc>
      </w:tr>
      <w:tr w:rsidR="00A12906" w:rsidTr="00A12906">
        <w:tblPrEx>
          <w:tblCellMar>
            <w:top w:w="0" w:type="dxa"/>
            <w:bottom w:w="0" w:type="dxa"/>
          </w:tblCellMar>
        </w:tblPrEx>
        <w:trPr>
          <w:cantSplit/>
          <w:trHeight w:hRule="exact" w:val="331"/>
        </w:trPr>
        <w:tc>
          <w:tcPr>
            <w:tcW w:w="1853" w:type="dxa"/>
            <w:gridSpan w:val="4"/>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52"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7"/>
                  <w:enabled/>
                  <w:calcOnExit w:val="0"/>
                  <w:checkBox>
                    <w:sizeAuto/>
                    <w:default w:val="0"/>
                  </w:checkBox>
                </w:ffData>
              </w:fldChar>
            </w:r>
            <w:bookmarkStart w:id="65" w:name="Check7"/>
            <w:r>
              <w:rPr>
                <w:color w:val="000000"/>
                <w:sz w:val="22"/>
              </w:rPr>
              <w:instrText xml:space="preserve"> FORMCHECKBOX </w:instrText>
            </w:r>
            <w:r>
              <w:rPr>
                <w:color w:val="000000"/>
                <w:sz w:val="22"/>
              </w:rPr>
            </w:r>
            <w:r>
              <w:rPr>
                <w:color w:val="000000"/>
                <w:sz w:val="22"/>
              </w:rPr>
              <w:fldChar w:fldCharType="end"/>
            </w:r>
            <w:bookmarkEnd w:id="65"/>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there is no district in which this action may otherwise be brought.  The court has </w:t>
            </w:r>
          </w:p>
        </w:tc>
      </w:tr>
      <w:tr w:rsidR="00A12906" w:rsidTr="00A12906">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personal jurisdiction over the defendants for the following reasons </w:t>
            </w:r>
            <w:r>
              <w:rPr>
                <w:i/>
                <w:color w:val="000000"/>
                <w:sz w:val="18"/>
              </w:rPr>
              <w:t xml:space="preserve">(identify the connections </w:t>
            </w:r>
          </w:p>
        </w:tc>
      </w:tr>
      <w:tr w:rsidR="00A12906" w:rsidTr="00A12906">
        <w:tblPrEx>
          <w:tblCellMar>
            <w:top w:w="0" w:type="dxa"/>
            <w:bottom w:w="0" w:type="dxa"/>
          </w:tblCellMar>
        </w:tblPrEx>
        <w:trPr>
          <w:cantSplit/>
          <w:trHeight w:hRule="exact" w:val="331"/>
        </w:trPr>
        <w:tc>
          <w:tcPr>
            <w:tcW w:w="2205"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8587" w:type="dxa"/>
            <w:gridSpan w:val="28"/>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i/>
                <w:color w:val="000000"/>
                <w:sz w:val="18"/>
              </w:rPr>
              <w:tab/>
            </w:r>
            <w:r>
              <w:rPr>
                <w:i/>
                <w:color w:val="000000"/>
                <w:sz w:val="18"/>
              </w:rPr>
              <w:tab/>
              <w:t>the defendants have with the judicial district)</w:t>
            </w:r>
            <w:r>
              <w:rPr>
                <w:color w:val="000000"/>
                <w:sz w:val="22"/>
              </w:rPr>
              <w:t>:</w:t>
            </w:r>
          </w:p>
        </w:tc>
      </w:tr>
      <w:tr w:rsidR="00A12906">
        <w:tblPrEx>
          <w:tblCellMar>
            <w:top w:w="0" w:type="dxa"/>
            <w:bottom w:w="0" w:type="dxa"/>
          </w:tblCellMar>
        </w:tblPrEx>
        <w:trPr>
          <w:cantSplit/>
          <w:trHeight w:val="1075"/>
        </w:trPr>
        <w:tc>
          <w:tcPr>
            <w:tcW w:w="2780" w:type="dxa"/>
            <w:gridSpan w:val="6"/>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8012" w:type="dxa"/>
            <w:gridSpan w:val="27"/>
            <w:tcBorders>
              <w:top w:val="nil"/>
              <w:left w:val="nil"/>
              <w:bottom w:val="single" w:sz="1" w:space="0" w:color="000000"/>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58"/>
                  <w:enabled/>
                  <w:calcOnExit w:val="0"/>
                  <w:textInput/>
                </w:ffData>
              </w:fldChar>
            </w:r>
            <w:bookmarkStart w:id="66" w:name="Text58"/>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6"/>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b/>
                <w:color w:val="000000"/>
                <w:sz w:val="22"/>
              </w:rPr>
              <w:tab/>
            </w:r>
            <w:r>
              <w:rPr>
                <w:b/>
                <w:color w:val="000000"/>
                <w:sz w:val="22"/>
              </w:rPr>
              <w:tab/>
              <w:t>B.</w:t>
            </w:r>
            <w:r>
              <w:rPr>
                <w:b/>
                <w:color w:val="000000"/>
                <w:sz w:val="22"/>
              </w:rPr>
              <w:tab/>
              <w:t>Interpleader Action Under 28 U.S.C. § 1335</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E0213C"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1.</w:t>
            </w:r>
            <w:r>
              <w:rPr>
                <w:color w:val="000000"/>
                <w:sz w:val="22"/>
              </w:rPr>
              <w:tab/>
              <w:t>In order for this court to have jurisdiction over this action, at least two defendants must be citizens</w:t>
            </w:r>
          </w:p>
          <w:p w:rsidR="00E0213C"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w:t>
            </w:r>
            <w:r>
              <w:rPr>
                <w:color w:val="000000"/>
                <w:sz w:val="22"/>
              </w:rPr>
              <w:tab/>
            </w:r>
            <w:r>
              <w:rPr>
                <w:color w:val="000000"/>
                <w:sz w:val="22"/>
              </w:rPr>
              <w:tab/>
            </w:r>
            <w:r>
              <w:rPr>
                <w:color w:val="000000"/>
                <w:sz w:val="22"/>
              </w:rPr>
              <w:tab/>
            </w:r>
            <w:r>
              <w:rPr>
                <w:color w:val="000000"/>
                <w:sz w:val="22"/>
              </w:rPr>
              <w:tab/>
              <w:t xml:space="preserve">of different States as defined in 28 U.S.C. § 1332(a) or (c), and the value of the property in </w:t>
            </w:r>
            <w:r>
              <w:rPr>
                <w:color w:val="000000"/>
                <w:sz w:val="22"/>
              </w:rPr>
              <w:tab/>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controversy must be at least $500.</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a.</w:t>
            </w:r>
            <w:r>
              <w:rPr>
                <w:color w:val="000000"/>
                <w:sz w:val="22"/>
              </w:rPr>
              <w:tab/>
              <w:t>Interpleader Defendant No. 1</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i.</w:t>
            </w:r>
            <w:r>
              <w:rPr>
                <w:color w:val="000000"/>
                <w:sz w:val="22"/>
              </w:rPr>
              <w:tab/>
              <w:t>If the defendant is an individual</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A12906">
        <w:tblPrEx>
          <w:tblCellMar>
            <w:top w:w="0" w:type="dxa"/>
            <w:bottom w:w="0" w:type="dxa"/>
          </w:tblCellMar>
        </w:tblPrEx>
        <w:trPr>
          <w:cantSplit/>
          <w:trHeight w:hRule="exact" w:val="331"/>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The defendant, </w:t>
            </w:r>
            <w:r>
              <w:rPr>
                <w:i/>
                <w:color w:val="000000"/>
                <w:sz w:val="18"/>
              </w:rPr>
              <w:t>(name)</w:t>
            </w:r>
          </w:p>
        </w:tc>
        <w:tc>
          <w:tcPr>
            <w:tcW w:w="5604" w:type="dxa"/>
            <w:gridSpan w:val="2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59"/>
                  <w:enabled/>
                  <w:calcOnExit w:val="0"/>
                  <w:textInput/>
                </w:ffData>
              </w:fldChar>
            </w:r>
            <w:bookmarkStart w:id="67" w:name="Text59"/>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7"/>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is </w:t>
            </w:r>
          </w:p>
        </w:tc>
      </w:tr>
      <w:tr w:rsidR="00A12906" w:rsidTr="00A12906">
        <w:tblPrEx>
          <w:tblCellMar>
            <w:top w:w="0" w:type="dxa"/>
            <w:bottom w:w="0" w:type="dxa"/>
          </w:tblCellMar>
        </w:tblPrEx>
        <w:trPr>
          <w:cantSplit/>
          <w:trHeight w:hRule="exact" w:val="331"/>
        </w:trPr>
        <w:tc>
          <w:tcPr>
            <w:tcW w:w="5467" w:type="dxa"/>
            <w:gridSpan w:val="1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a citizen of the State of </w:t>
            </w:r>
            <w:r>
              <w:rPr>
                <w:i/>
                <w:color w:val="000000"/>
                <w:sz w:val="18"/>
              </w:rPr>
              <w:t xml:space="preserve">(name) </w:t>
            </w:r>
          </w:p>
        </w:tc>
        <w:tc>
          <w:tcPr>
            <w:tcW w:w="3786"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0"/>
                  <w:enabled/>
                  <w:calcOnExit w:val="0"/>
                  <w:textInput/>
                </w:ffData>
              </w:fldChar>
            </w:r>
            <w:bookmarkStart w:id="68" w:name="Text60"/>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8"/>
          </w:p>
        </w:tc>
        <w:tc>
          <w:tcPr>
            <w:tcW w:w="1539" w:type="dxa"/>
            <w:gridSpan w:val="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rsidTr="00A12906">
        <w:tblPrEx>
          <w:tblCellMar>
            <w:top w:w="0" w:type="dxa"/>
            <w:bottom w:w="0" w:type="dxa"/>
          </w:tblCellMar>
        </w:tblPrEx>
        <w:trPr>
          <w:cantSplit/>
          <w:trHeight w:hRule="exact" w:val="331"/>
        </w:trPr>
        <w:tc>
          <w:tcPr>
            <w:tcW w:w="5676" w:type="dxa"/>
            <w:gridSpan w:val="1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Or is a citizen of </w:t>
            </w:r>
            <w:r>
              <w:rPr>
                <w:i/>
                <w:color w:val="000000"/>
                <w:sz w:val="18"/>
              </w:rPr>
              <w:t>(foreign nation</w:t>
            </w:r>
            <w:r>
              <w:rPr>
                <w:color w:val="000000"/>
                <w:sz w:val="22"/>
              </w:rPr>
              <w:t xml:space="preserve"> </w:t>
            </w:r>
            <w:r>
              <w:rPr>
                <w:i/>
                <w:color w:val="000000"/>
                <w:sz w:val="18"/>
              </w:rPr>
              <w:t>)</w:t>
            </w:r>
          </w:p>
        </w:tc>
        <w:tc>
          <w:tcPr>
            <w:tcW w:w="3920"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1"/>
                  <w:enabled/>
                  <w:calcOnExit w:val="0"/>
                  <w:textInput/>
                </w:ffData>
              </w:fldChar>
            </w:r>
            <w:bookmarkStart w:id="69" w:name="Text61"/>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69"/>
          </w:p>
        </w:tc>
        <w:tc>
          <w:tcPr>
            <w:tcW w:w="1196"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ii.</w:t>
            </w:r>
            <w:r>
              <w:rPr>
                <w:color w:val="000000"/>
                <w:sz w:val="22"/>
              </w:rPr>
              <w:tab/>
              <w:t xml:space="preserve">If the defendant is a corporation </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A12906">
        <w:tblPrEx>
          <w:tblCellMar>
            <w:top w:w="0" w:type="dxa"/>
            <w:bottom w:w="0" w:type="dxa"/>
          </w:tblCellMar>
        </w:tblPrEx>
        <w:trPr>
          <w:cantSplit/>
          <w:trHeight w:hRule="exact" w:val="317"/>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The defendant, </w:t>
            </w:r>
            <w:r>
              <w:rPr>
                <w:i/>
                <w:color w:val="000000"/>
                <w:sz w:val="18"/>
              </w:rPr>
              <w:t>(name)</w:t>
            </w:r>
          </w:p>
        </w:tc>
        <w:tc>
          <w:tcPr>
            <w:tcW w:w="5604" w:type="dxa"/>
            <w:gridSpan w:val="2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2"/>
                  <w:enabled/>
                  <w:calcOnExit w:val="0"/>
                  <w:textInput/>
                </w:ffData>
              </w:fldChar>
            </w:r>
            <w:bookmarkStart w:id="70" w:name="Text62"/>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0"/>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is </w:t>
            </w:r>
          </w:p>
        </w:tc>
      </w:tr>
      <w:tr w:rsidR="00A12906" w:rsidTr="00A12906">
        <w:tblPrEx>
          <w:tblCellMar>
            <w:top w:w="0" w:type="dxa"/>
            <w:bottom w:w="0" w:type="dxa"/>
          </w:tblCellMar>
        </w:tblPrEx>
        <w:trPr>
          <w:cantSplit/>
          <w:trHeight w:hRule="exact" w:val="317"/>
        </w:trPr>
        <w:tc>
          <w:tcPr>
            <w:tcW w:w="7313" w:type="dxa"/>
            <w:gridSpan w:val="2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incorporated under the laws of the State of </w:t>
            </w:r>
            <w:r>
              <w:rPr>
                <w:i/>
                <w:color w:val="000000"/>
                <w:sz w:val="18"/>
              </w:rPr>
              <w:t>(name)</w:t>
            </w:r>
          </w:p>
        </w:tc>
        <w:tc>
          <w:tcPr>
            <w:tcW w:w="3323" w:type="dxa"/>
            <w:gridSpan w:val="1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3"/>
                  <w:enabled/>
                  <w:calcOnExit w:val="0"/>
                  <w:textInput/>
                </w:ffData>
              </w:fldChar>
            </w:r>
            <w:bookmarkStart w:id="71" w:name="Text63"/>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1"/>
          </w:p>
        </w:tc>
        <w:tc>
          <w:tcPr>
            <w:tcW w:w="156"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rsidTr="00A12906">
        <w:tblPrEx>
          <w:tblCellMar>
            <w:top w:w="0" w:type="dxa"/>
            <w:bottom w:w="0" w:type="dxa"/>
          </w:tblCellMar>
        </w:tblPrEx>
        <w:trPr>
          <w:cantSplit/>
          <w:trHeight w:hRule="exact" w:val="317"/>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and has its principal place of business in the State of</w:t>
            </w:r>
            <w:r>
              <w:rPr>
                <w:i/>
                <w:color w:val="000000"/>
                <w:sz w:val="18"/>
              </w:rPr>
              <w:t xml:space="preserve"> (name)</w:t>
            </w:r>
          </w:p>
        </w:tc>
      </w:tr>
      <w:tr w:rsidR="00A12906" w:rsidTr="00A12906">
        <w:tblPrEx>
          <w:tblCellMar>
            <w:top w:w="0" w:type="dxa"/>
            <w:bottom w:w="0" w:type="dxa"/>
          </w:tblCellMar>
        </w:tblPrEx>
        <w:trPr>
          <w:cantSplit/>
          <w:trHeight w:hRule="exact" w:val="317"/>
        </w:trPr>
        <w:tc>
          <w:tcPr>
            <w:tcW w:w="2780" w:type="dxa"/>
            <w:gridSpan w:val="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4229" w:type="dxa"/>
            <w:gridSpan w:val="15"/>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4"/>
                  <w:enabled/>
                  <w:calcOnExit w:val="0"/>
                  <w:textInput/>
                </w:ffData>
              </w:fldChar>
            </w:r>
            <w:bookmarkStart w:id="72" w:name="Text64"/>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2"/>
          </w:p>
        </w:tc>
        <w:tc>
          <w:tcPr>
            <w:tcW w:w="3783" w:type="dxa"/>
            <w:gridSpan w:val="1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Or is incorporated under the laws of</w:t>
            </w:r>
          </w:p>
        </w:tc>
      </w:tr>
      <w:tr w:rsidR="00A12906" w:rsidTr="00A12906">
        <w:tblPrEx>
          <w:tblCellMar>
            <w:top w:w="0" w:type="dxa"/>
            <w:bottom w:w="0" w:type="dxa"/>
          </w:tblCellMar>
        </w:tblPrEx>
        <w:trPr>
          <w:cantSplit/>
          <w:trHeight w:hRule="exac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w:t>
            </w:r>
            <w:r>
              <w:rPr>
                <w:i/>
                <w:color w:val="000000"/>
                <w:sz w:val="18"/>
              </w:rPr>
              <w:tab/>
            </w:r>
            <w:r>
              <w:rPr>
                <w:i/>
                <w:color w:val="000000"/>
                <w:sz w:val="18"/>
              </w:rPr>
              <w:tab/>
            </w:r>
            <w:r>
              <w:rPr>
                <w:i/>
                <w:color w:val="000000"/>
                <w:sz w:val="18"/>
              </w:rPr>
              <w:tab/>
            </w:r>
            <w:r>
              <w:rPr>
                <w:i/>
                <w:color w:val="000000"/>
                <w:sz w:val="18"/>
              </w:rPr>
              <w:tab/>
            </w:r>
            <w:r>
              <w:rPr>
                <w:i/>
                <w:color w:val="000000"/>
                <w:sz w:val="18"/>
              </w:rPr>
              <w:tab/>
            </w:r>
            <w:r w:rsidR="00E0213C">
              <w:rPr>
                <w:i/>
                <w:color w:val="000000"/>
                <w:sz w:val="18"/>
              </w:rPr>
              <w:tab/>
            </w:r>
            <w:r>
              <w:rPr>
                <w:i/>
                <w:color w:val="000000"/>
                <w:sz w:val="18"/>
              </w:rPr>
              <w:t>(foreign nation)</w:t>
            </w:r>
          </w:p>
        </w:tc>
        <w:tc>
          <w:tcPr>
            <w:tcW w:w="3666" w:type="dxa"/>
            <w:gridSpan w:val="15"/>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5"/>
                  <w:enabled/>
                  <w:calcOnExit w:val="0"/>
                  <w:textInput/>
                </w:ffData>
              </w:fldChar>
            </w:r>
            <w:bookmarkStart w:id="73" w:name="Text65"/>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3"/>
          </w:p>
        </w:tc>
        <w:tc>
          <w:tcPr>
            <w:tcW w:w="2921"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and has its principal place of</w:t>
            </w:r>
            <w:r>
              <w:rPr>
                <w:i/>
                <w:color w:val="000000"/>
                <w:sz w:val="18"/>
              </w:rPr>
              <w:t xml:space="preserve"> </w:t>
            </w:r>
          </w:p>
        </w:tc>
      </w:tr>
      <w:tr w:rsidR="00A12906" w:rsidTr="00A12906">
        <w:tblPrEx>
          <w:tblCellMar>
            <w:top w:w="0" w:type="dxa"/>
            <w:bottom w:w="0" w:type="dxa"/>
          </w:tblCellMar>
        </w:tblPrEx>
        <w:trPr>
          <w:cantSplit/>
          <w:trHeight w:hRule="exact" w:val="317"/>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w:t>
            </w:r>
            <w:r>
              <w:rPr>
                <w:color w:val="000000"/>
                <w:sz w:val="22"/>
              </w:rPr>
              <w:tab/>
            </w:r>
            <w:r>
              <w:rPr>
                <w:color w:val="000000"/>
                <w:sz w:val="22"/>
              </w:rPr>
              <w:tab/>
            </w:r>
            <w:r>
              <w:rPr>
                <w:color w:val="000000"/>
                <w:sz w:val="22"/>
              </w:rPr>
              <w:tab/>
            </w:r>
            <w:r>
              <w:rPr>
                <w:color w:val="000000"/>
                <w:sz w:val="22"/>
              </w:rPr>
              <w:tab/>
            </w:r>
            <w:r>
              <w:rPr>
                <w:color w:val="000000"/>
                <w:sz w:val="22"/>
              </w:rPr>
              <w:tab/>
            </w:r>
            <w:r w:rsidR="00E0213C">
              <w:rPr>
                <w:color w:val="000000"/>
                <w:sz w:val="22"/>
              </w:rPr>
              <w:tab/>
            </w:r>
            <w:r>
              <w:rPr>
                <w:color w:val="000000"/>
                <w:sz w:val="22"/>
              </w:rPr>
              <w:t xml:space="preserve">business in </w:t>
            </w:r>
            <w:r>
              <w:rPr>
                <w:i/>
                <w:color w:val="000000"/>
                <w:sz w:val="18"/>
              </w:rPr>
              <w:t>(name)</w:t>
            </w:r>
          </w:p>
        </w:tc>
        <w:tc>
          <w:tcPr>
            <w:tcW w:w="3457" w:type="dxa"/>
            <w:gridSpan w:val="15"/>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6"/>
                  <w:enabled/>
                  <w:calcOnExit w:val="0"/>
                  <w:textInput/>
                </w:ffData>
              </w:fldChar>
            </w:r>
            <w:bookmarkStart w:id="74" w:name="Text66"/>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4"/>
          </w:p>
        </w:tc>
        <w:tc>
          <w:tcPr>
            <w:tcW w:w="2569" w:type="dxa"/>
            <w:gridSpan w:val="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b.</w:t>
            </w:r>
            <w:r>
              <w:rPr>
                <w:color w:val="000000"/>
                <w:sz w:val="22"/>
              </w:rPr>
              <w:tab/>
              <w:t>Interpleader Defendant No. 2</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i.</w:t>
            </w:r>
            <w:r>
              <w:rPr>
                <w:color w:val="000000"/>
                <w:sz w:val="22"/>
              </w:rPr>
              <w:tab/>
              <w:t>If the defendant is an individual</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A12906">
        <w:tblPrEx>
          <w:tblCellMar>
            <w:top w:w="0" w:type="dxa"/>
            <w:bottom w:w="0" w:type="dxa"/>
          </w:tblCellMar>
        </w:tblPrEx>
        <w:trPr>
          <w:cantSplit/>
          <w:trHeight w:hRule="exact" w:val="317"/>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The defendant, </w:t>
            </w:r>
            <w:r>
              <w:rPr>
                <w:i/>
                <w:color w:val="000000"/>
                <w:sz w:val="18"/>
              </w:rPr>
              <w:t>(name)</w:t>
            </w:r>
          </w:p>
        </w:tc>
        <w:tc>
          <w:tcPr>
            <w:tcW w:w="5604" w:type="dxa"/>
            <w:gridSpan w:val="2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7"/>
                  <w:enabled/>
                  <w:calcOnExit w:val="0"/>
                  <w:textInput/>
                </w:ffData>
              </w:fldChar>
            </w:r>
            <w:bookmarkStart w:id="75" w:name="Text67"/>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5"/>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is</w:t>
            </w:r>
          </w:p>
        </w:tc>
      </w:tr>
      <w:tr w:rsidR="00A12906" w:rsidTr="00A12906">
        <w:tblPrEx>
          <w:tblCellMar>
            <w:top w:w="0" w:type="dxa"/>
            <w:bottom w:w="0" w:type="dxa"/>
          </w:tblCellMar>
        </w:tblPrEx>
        <w:trPr>
          <w:cantSplit/>
          <w:trHeight w:hRule="exact" w:val="317"/>
        </w:trPr>
        <w:tc>
          <w:tcPr>
            <w:tcW w:w="5467" w:type="dxa"/>
            <w:gridSpan w:val="1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a citizen of the State of </w:t>
            </w:r>
            <w:r>
              <w:rPr>
                <w:i/>
                <w:color w:val="000000"/>
                <w:sz w:val="18"/>
              </w:rPr>
              <w:t xml:space="preserve">(name) </w:t>
            </w:r>
          </w:p>
        </w:tc>
        <w:tc>
          <w:tcPr>
            <w:tcW w:w="3786"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8"/>
                  <w:enabled/>
                  <w:calcOnExit w:val="0"/>
                  <w:textInput/>
                </w:ffData>
              </w:fldChar>
            </w:r>
            <w:bookmarkStart w:id="76" w:name="Text68"/>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6"/>
          </w:p>
        </w:tc>
        <w:tc>
          <w:tcPr>
            <w:tcW w:w="1539" w:type="dxa"/>
            <w:gridSpan w:val="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rsidTr="00A12906">
        <w:tblPrEx>
          <w:tblCellMar>
            <w:top w:w="0" w:type="dxa"/>
            <w:bottom w:w="0" w:type="dxa"/>
          </w:tblCellMar>
        </w:tblPrEx>
        <w:trPr>
          <w:cantSplit/>
          <w:trHeight w:hRule="exact" w:val="317"/>
        </w:trPr>
        <w:tc>
          <w:tcPr>
            <w:tcW w:w="5676" w:type="dxa"/>
            <w:gridSpan w:val="1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Or is a citizen of </w:t>
            </w:r>
            <w:r>
              <w:rPr>
                <w:i/>
                <w:color w:val="000000"/>
                <w:sz w:val="18"/>
              </w:rPr>
              <w:t>(foreign nation)</w:t>
            </w:r>
          </w:p>
        </w:tc>
        <w:tc>
          <w:tcPr>
            <w:tcW w:w="3920"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69"/>
                  <w:enabled/>
                  <w:calcOnExit w:val="0"/>
                  <w:textInput/>
                </w:ffData>
              </w:fldChar>
            </w:r>
            <w:bookmarkStart w:id="77" w:name="Text69"/>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7"/>
          </w:p>
        </w:tc>
        <w:tc>
          <w:tcPr>
            <w:tcW w:w="1196" w:type="dxa"/>
            <w:gridSpan w:val="5"/>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rsidTr="006165FE">
        <w:tblPrEx>
          <w:tblCellMar>
            <w:top w:w="0" w:type="dxa"/>
            <w:bottom w:w="0" w:type="dxa"/>
          </w:tblCellMar>
        </w:tblPrEx>
        <w:trPr>
          <w:cantSplit/>
          <w:trHeight w:val="637"/>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ii.</w:t>
            </w:r>
            <w:r>
              <w:rPr>
                <w:color w:val="000000"/>
                <w:sz w:val="22"/>
              </w:rPr>
              <w:tab/>
              <w:t xml:space="preserve">If the defendant is a corporation </w:t>
            </w:r>
          </w:p>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p>
        </w:tc>
      </w:tr>
      <w:tr w:rsidR="00A12906" w:rsidTr="00A12906">
        <w:tblPrEx>
          <w:tblCellMar>
            <w:top w:w="0" w:type="dxa"/>
            <w:bottom w:w="0" w:type="dxa"/>
          </w:tblCellMar>
        </w:tblPrEx>
        <w:trPr>
          <w:cantSplit/>
          <w:trHeight w:hRule="exact" w:val="317"/>
        </w:trPr>
        <w:tc>
          <w:tcPr>
            <w:tcW w:w="4766" w:type="dxa"/>
            <w:gridSpan w:val="11"/>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The defendant, </w:t>
            </w:r>
            <w:r>
              <w:rPr>
                <w:i/>
                <w:color w:val="000000"/>
                <w:sz w:val="18"/>
              </w:rPr>
              <w:t>(name)</w:t>
            </w:r>
          </w:p>
        </w:tc>
        <w:tc>
          <w:tcPr>
            <w:tcW w:w="5604" w:type="dxa"/>
            <w:gridSpan w:val="2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0"/>
                  <w:enabled/>
                  <w:calcOnExit w:val="0"/>
                  <w:textInput/>
                </w:ffData>
              </w:fldChar>
            </w:r>
            <w:bookmarkStart w:id="78" w:name="Text70"/>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8"/>
          </w:p>
        </w:tc>
        <w:tc>
          <w:tcPr>
            <w:tcW w:w="422" w:type="dxa"/>
            <w:gridSpan w:val="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is </w:t>
            </w:r>
          </w:p>
        </w:tc>
      </w:tr>
      <w:tr w:rsidR="00A12906" w:rsidTr="00A12906">
        <w:tblPrEx>
          <w:tblCellMar>
            <w:top w:w="0" w:type="dxa"/>
            <w:bottom w:w="0" w:type="dxa"/>
          </w:tblCellMar>
        </w:tblPrEx>
        <w:trPr>
          <w:cantSplit/>
          <w:trHeight w:hRule="exact" w:val="317"/>
        </w:trPr>
        <w:tc>
          <w:tcPr>
            <w:tcW w:w="7313" w:type="dxa"/>
            <w:gridSpan w:val="2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incorporated under the laws of the State of </w:t>
            </w:r>
            <w:r>
              <w:rPr>
                <w:i/>
                <w:color w:val="000000"/>
                <w:sz w:val="18"/>
              </w:rPr>
              <w:t>(name)</w:t>
            </w:r>
          </w:p>
        </w:tc>
        <w:tc>
          <w:tcPr>
            <w:tcW w:w="3323" w:type="dxa"/>
            <w:gridSpan w:val="10"/>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1"/>
                  <w:enabled/>
                  <w:calcOnExit w:val="0"/>
                  <w:textInput/>
                </w:ffData>
              </w:fldChar>
            </w:r>
            <w:bookmarkStart w:id="79" w:name="Text71"/>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79"/>
          </w:p>
        </w:tc>
        <w:tc>
          <w:tcPr>
            <w:tcW w:w="156" w:type="dxa"/>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rsidTr="00A12906">
        <w:tblPrEx>
          <w:tblCellMar>
            <w:top w:w="0" w:type="dxa"/>
            <w:bottom w:w="0" w:type="dxa"/>
          </w:tblCellMar>
        </w:tblPrEx>
        <w:trPr>
          <w:cantSplit/>
          <w:trHeight w:hRule="exact" w:val="317"/>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 xml:space="preserve">and has its principal place of business in the State of </w:t>
            </w:r>
            <w:r>
              <w:rPr>
                <w:i/>
                <w:color w:val="000000"/>
                <w:sz w:val="18"/>
              </w:rPr>
              <w:t>(name)</w:t>
            </w:r>
          </w:p>
        </w:tc>
      </w:tr>
      <w:tr w:rsidR="00A12906" w:rsidTr="00A12906">
        <w:tblPrEx>
          <w:tblCellMar>
            <w:top w:w="0" w:type="dxa"/>
            <w:bottom w:w="0" w:type="dxa"/>
          </w:tblCellMar>
        </w:tblPrEx>
        <w:trPr>
          <w:cantSplit/>
          <w:trHeight w:hRule="exact" w:val="317"/>
        </w:trPr>
        <w:tc>
          <w:tcPr>
            <w:tcW w:w="2780" w:type="dxa"/>
            <w:gridSpan w:val="6"/>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4229" w:type="dxa"/>
            <w:gridSpan w:val="15"/>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2"/>
                  <w:enabled/>
                  <w:calcOnExit w:val="0"/>
                  <w:textInput/>
                </w:ffData>
              </w:fldChar>
            </w:r>
            <w:bookmarkStart w:id="80" w:name="Text72"/>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0"/>
          </w:p>
        </w:tc>
        <w:tc>
          <w:tcPr>
            <w:tcW w:w="3783" w:type="dxa"/>
            <w:gridSpan w:val="12"/>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Or is incorporated under the laws of </w:t>
            </w:r>
          </w:p>
        </w:tc>
      </w:tr>
      <w:tr w:rsidR="00A12906" w:rsidTr="00A12906">
        <w:tblPrEx>
          <w:tblCellMar>
            <w:top w:w="0" w:type="dxa"/>
            <w:bottom w:w="0" w:type="dxa"/>
          </w:tblCellMar>
        </w:tblPrEx>
        <w:trPr>
          <w:cantSplit/>
          <w:trHeight w:hRule="exac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i/>
                <w:color w:val="000000"/>
                <w:sz w:val="18"/>
              </w:rPr>
              <w:tab/>
            </w:r>
            <w:r>
              <w:rPr>
                <w:i/>
                <w:color w:val="000000"/>
                <w:sz w:val="18"/>
              </w:rPr>
              <w:tab/>
            </w:r>
            <w:r>
              <w:rPr>
                <w:i/>
                <w:color w:val="000000"/>
                <w:sz w:val="18"/>
              </w:rPr>
              <w:tab/>
            </w:r>
            <w:r>
              <w:rPr>
                <w:i/>
                <w:color w:val="000000"/>
                <w:sz w:val="18"/>
              </w:rPr>
              <w:tab/>
            </w:r>
            <w:r>
              <w:rPr>
                <w:i/>
                <w:color w:val="000000"/>
                <w:sz w:val="18"/>
              </w:rPr>
              <w:tab/>
            </w:r>
            <w:r>
              <w:rPr>
                <w:i/>
                <w:color w:val="000000"/>
                <w:sz w:val="18"/>
              </w:rPr>
              <w:tab/>
              <w:t xml:space="preserve">(foreign nation) </w:t>
            </w:r>
          </w:p>
        </w:tc>
        <w:tc>
          <w:tcPr>
            <w:tcW w:w="3666" w:type="dxa"/>
            <w:gridSpan w:val="15"/>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3"/>
                  <w:enabled/>
                  <w:calcOnExit w:val="0"/>
                  <w:textInput/>
                </w:ffData>
              </w:fldChar>
            </w:r>
            <w:bookmarkStart w:id="81" w:name="Text73"/>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1"/>
          </w:p>
        </w:tc>
        <w:tc>
          <w:tcPr>
            <w:tcW w:w="2921" w:type="dxa"/>
            <w:gridSpan w:val="9"/>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and has its principal place of </w:t>
            </w:r>
          </w:p>
        </w:tc>
      </w:tr>
      <w:tr w:rsidR="00A12906" w:rsidTr="00A12906">
        <w:tblPrEx>
          <w:tblCellMar>
            <w:top w:w="0" w:type="dxa"/>
            <w:bottom w:w="0" w:type="dxa"/>
          </w:tblCellMar>
        </w:tblPrEx>
        <w:trPr>
          <w:cantSplit/>
          <w:trHeight w:hRule="exact" w:val="317"/>
        </w:trPr>
        <w:tc>
          <w:tcPr>
            <w:tcW w:w="4507" w:type="dxa"/>
            <w:gridSpan w:val="10"/>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business in</w:t>
            </w:r>
            <w:r>
              <w:rPr>
                <w:i/>
                <w:color w:val="000000"/>
                <w:sz w:val="18"/>
              </w:rPr>
              <w:t xml:space="preserve"> (name)</w:t>
            </w:r>
          </w:p>
        </w:tc>
        <w:tc>
          <w:tcPr>
            <w:tcW w:w="3716" w:type="dxa"/>
            <w:gridSpan w:val="16"/>
            <w:tcBorders>
              <w:top w:val="nil"/>
              <w:left w:val="nil"/>
              <w:bottom w:val="single" w:sz="1" w:space="0" w:color="000000"/>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4"/>
                  <w:enabled/>
                  <w:calcOnExit w:val="0"/>
                  <w:textInput/>
                </w:ffData>
              </w:fldChar>
            </w:r>
            <w:bookmarkStart w:id="82" w:name="Text74"/>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2"/>
          </w:p>
        </w:tc>
        <w:tc>
          <w:tcPr>
            <w:tcW w:w="2569" w:type="dxa"/>
            <w:gridSpan w:val="7"/>
            <w:tcBorders>
              <w:top w:val="nil"/>
              <w:left w:val="nil"/>
              <w:bottom w:val="nil"/>
              <w:right w:val="nil"/>
            </w:tcBorders>
            <w:tcMar>
              <w:top w:w="29" w:type="dxa"/>
              <w:left w:w="58" w:type="dxa"/>
              <w:bottom w:w="29" w:type="dxa"/>
              <w:right w:w="58" w:type="dxa"/>
            </w:tcMar>
            <w:vAlign w:val="bottom"/>
          </w:tcPr>
          <w:p w:rsidR="00A12906" w:rsidRDefault="00A12906" w:rsidP="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43"/>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c.</w:t>
            </w:r>
            <w:r>
              <w:rPr>
                <w:color w:val="000000"/>
                <w:sz w:val="22"/>
              </w:rPr>
              <w:tab/>
              <w:t xml:space="preserve">The Property in Controversy </w:t>
            </w: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A12906">
        <w:tblPrEx>
          <w:tblCellMar>
            <w:top w:w="0" w:type="dxa"/>
            <w:bottom w:w="0" w:type="dxa"/>
          </w:tblCellMar>
        </w:tblPrEx>
        <w:trPr>
          <w:cantSplit/>
          <w:trHeight w:hRule="exact" w:val="317"/>
        </w:trPr>
        <w:tc>
          <w:tcPr>
            <w:tcW w:w="5467" w:type="dxa"/>
            <w:gridSpan w:val="16"/>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t>The property in controversy is worth $</w:t>
            </w:r>
          </w:p>
        </w:tc>
        <w:tc>
          <w:tcPr>
            <w:tcW w:w="2756" w:type="dxa"/>
            <w:gridSpan w:val="10"/>
            <w:tcBorders>
              <w:top w:val="nil"/>
              <w:left w:val="nil"/>
              <w:bottom w:val="single" w:sz="1" w:space="0" w:color="000000"/>
              <w:right w:val="nil"/>
            </w:tcBorders>
            <w:tcMar>
              <w:top w:w="29" w:type="dxa"/>
              <w:left w:w="58" w:type="dxa"/>
              <w:bottom w:w="29" w:type="dxa"/>
              <w:right w:w="58" w:type="dxa"/>
            </w:tcMar>
          </w:tcPr>
          <w:p w:rsidR="00A12906" w:rsidRDefault="00106FB9" w:rsidP="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jc w:val="right"/>
              <w:rPr>
                <w:color w:val="000000"/>
                <w:sz w:val="22"/>
              </w:rPr>
            </w:pPr>
            <w:r>
              <w:rPr>
                <w:color w:val="000000"/>
                <w:sz w:val="22"/>
              </w:rPr>
              <w:fldChar w:fldCharType="begin">
                <w:ffData>
                  <w:name w:val="Text75"/>
                  <w:enabled/>
                  <w:calcOnExit w:val="0"/>
                  <w:textInput>
                    <w:type w:val="number"/>
                    <w:format w:val="#,##0.00"/>
                  </w:textInput>
                </w:ffData>
              </w:fldChar>
            </w:r>
            <w:bookmarkStart w:id="83" w:name="Text75"/>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3"/>
          </w:p>
        </w:tc>
        <w:tc>
          <w:tcPr>
            <w:tcW w:w="2569" w:type="dxa"/>
            <w:gridSpan w:val="7"/>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2.</w:t>
            </w:r>
            <w:r>
              <w:rPr>
                <w:color w:val="000000"/>
                <w:sz w:val="22"/>
              </w:rPr>
              <w:tab/>
              <w:t xml:space="preserve">Venue is proper under 28 U.S.C. § 1397 because at least one defendant, </w:t>
            </w:r>
            <w:r>
              <w:rPr>
                <w:i/>
                <w:color w:val="000000"/>
                <w:sz w:val="18"/>
              </w:rPr>
              <w:t>(name)</w:t>
            </w:r>
          </w:p>
        </w:tc>
      </w:tr>
      <w:tr w:rsidR="00A12906" w:rsidTr="006165FE">
        <w:tblPrEx>
          <w:tblCellMar>
            <w:top w:w="0" w:type="dxa"/>
            <w:bottom w:w="0" w:type="dxa"/>
          </w:tblCellMar>
        </w:tblPrEx>
        <w:trPr>
          <w:cantSplit/>
          <w:trHeight w:hRule="exact" w:val="317"/>
        </w:trPr>
        <w:tc>
          <w:tcPr>
            <w:tcW w:w="1505" w:type="dxa"/>
            <w:gridSpan w:val="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8091" w:type="dxa"/>
            <w:gridSpan w:val="25"/>
            <w:tcBorders>
              <w:top w:val="nil"/>
              <w:left w:val="nil"/>
              <w:bottom w:val="single" w:sz="1" w:space="0" w:color="000000"/>
              <w:right w:val="nil"/>
            </w:tcBorders>
            <w:tcMar>
              <w:top w:w="29" w:type="dxa"/>
              <w:left w:w="58" w:type="dxa"/>
              <w:bottom w:w="29" w:type="dxa"/>
              <w:right w:w="58" w:type="dxa"/>
            </w:tcMar>
          </w:tcPr>
          <w:p w:rsidR="00A12906" w:rsidRDefault="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6"/>
                  <w:enabled/>
                  <w:calcOnExit w:val="0"/>
                  <w:textInput/>
                </w:ffData>
              </w:fldChar>
            </w:r>
            <w:bookmarkStart w:id="84" w:name="Text76"/>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4"/>
          </w:p>
        </w:tc>
        <w:tc>
          <w:tcPr>
            <w:tcW w:w="1196" w:type="dxa"/>
            <w:gridSpan w:val="5"/>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resides in </w:t>
            </w:r>
          </w:p>
        </w:tc>
      </w:tr>
      <w:tr w:rsidR="00A12906" w:rsidTr="006165FE">
        <w:tblPrEx>
          <w:tblCellMar>
            <w:top w:w="0" w:type="dxa"/>
            <w:bottom w:w="0" w:type="dxa"/>
          </w:tblCellMar>
        </w:tblPrEx>
        <w:trPr>
          <w:cantSplit/>
          <w:trHeight w:hRule="exact" w:val="317"/>
        </w:trPr>
        <w:tc>
          <w:tcPr>
            <w:tcW w:w="1505" w:type="dxa"/>
            <w:gridSpan w:val="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5118" w:type="dxa"/>
            <w:gridSpan w:val="17"/>
            <w:tcBorders>
              <w:top w:val="nil"/>
              <w:left w:val="nil"/>
              <w:bottom w:val="single" w:sz="1" w:space="0" w:color="000000"/>
              <w:right w:val="nil"/>
            </w:tcBorders>
            <w:tcMar>
              <w:top w:w="29" w:type="dxa"/>
              <w:left w:w="58" w:type="dxa"/>
              <w:bottom w:w="29" w:type="dxa"/>
              <w:right w:w="58" w:type="dxa"/>
            </w:tcMar>
          </w:tcPr>
          <w:p w:rsidR="00A12906" w:rsidRDefault="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7"/>
                  <w:enabled/>
                  <w:calcOnExit w:val="0"/>
                  <w:textInput/>
                </w:ffData>
              </w:fldChar>
            </w:r>
            <w:bookmarkStart w:id="85" w:name="Text77"/>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5"/>
          </w:p>
        </w:tc>
        <w:tc>
          <w:tcPr>
            <w:tcW w:w="4169" w:type="dxa"/>
            <w:gridSpan w:val="1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i/>
                <w:color w:val="000000"/>
                <w:sz w:val="18"/>
              </w:rPr>
              <w:t>(county, State)</w:t>
            </w:r>
            <w:r>
              <w:rPr>
                <w:color w:val="000000"/>
                <w:sz w:val="22"/>
              </w:rPr>
              <w:t>,</w:t>
            </w:r>
            <w:r w:rsidR="001963DE">
              <w:rPr>
                <w:color w:val="000000"/>
                <w:sz w:val="22"/>
              </w:rPr>
              <w:t xml:space="preserve"> which is located in this court’</w:t>
            </w:r>
            <w:r>
              <w:rPr>
                <w:color w:val="000000"/>
                <w:sz w:val="22"/>
              </w:rPr>
              <w:t>s</w:t>
            </w:r>
          </w:p>
        </w:tc>
      </w:tr>
      <w:tr w:rsidR="00A12906" w:rsidTr="006165FE">
        <w:tblPrEx>
          <w:tblCellMar>
            <w:top w:w="0" w:type="dxa"/>
            <w:bottom w:w="0" w:type="dxa"/>
          </w:tblCellMar>
        </w:tblPrEx>
        <w:trPr>
          <w:cantSplit/>
          <w:trHeight w:hRule="exact" w:val="317"/>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judicial district.</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b/>
                <w:color w:val="000000"/>
                <w:sz w:val="22"/>
              </w:rPr>
            </w:pP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b/>
                <w:color w:val="000000"/>
                <w:sz w:val="22"/>
              </w:rPr>
              <w:t>III.</w:t>
            </w:r>
            <w:r>
              <w:rPr>
                <w:b/>
                <w:color w:val="000000"/>
                <w:sz w:val="22"/>
              </w:rPr>
              <w:tab/>
              <w:t>Statement of Interpleader Action</w:t>
            </w: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6165FE"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A.</w:t>
            </w:r>
            <w:r>
              <w:rPr>
                <w:color w:val="000000"/>
                <w:sz w:val="22"/>
              </w:rPr>
              <w:tab/>
              <w:t xml:space="preserve">Describe the property that is the subject of this interpleader action, and explain why you are in </w:t>
            </w: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 xml:space="preserve">possession of the property.  Explain why each of the defendants claims an entitlement to the property. </w:t>
            </w:r>
          </w:p>
        </w:tc>
      </w:tr>
      <w:tr w:rsidR="00A12906">
        <w:tblPrEx>
          <w:tblCellMar>
            <w:top w:w="0" w:type="dxa"/>
            <w:bottom w:w="0" w:type="dxa"/>
          </w:tblCellMar>
        </w:tblPrEx>
        <w:trPr>
          <w:cantSplit/>
          <w:trHeight w:val="1075"/>
        </w:trPr>
        <w:tc>
          <w:tcPr>
            <w:tcW w:w="1505" w:type="dxa"/>
            <w:gridSpan w:val="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9287" w:type="dxa"/>
            <w:gridSpan w:val="30"/>
            <w:tcBorders>
              <w:top w:val="nil"/>
              <w:left w:val="nil"/>
              <w:bottom w:val="single" w:sz="1" w:space="0" w:color="000000"/>
              <w:right w:val="nil"/>
            </w:tcBorders>
            <w:tcMar>
              <w:top w:w="29" w:type="dxa"/>
              <w:left w:w="58" w:type="dxa"/>
              <w:bottom w:w="29" w:type="dxa"/>
              <w:right w:w="58" w:type="dxa"/>
            </w:tcMar>
          </w:tcPr>
          <w:p w:rsidR="00A12906" w:rsidRDefault="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8"/>
                  <w:enabled/>
                  <w:calcOnExit w:val="0"/>
                  <w:textInput/>
                </w:ffData>
              </w:fldChar>
            </w:r>
            <w:bookmarkStart w:id="86" w:name="Text78"/>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6"/>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B.</w:t>
            </w:r>
            <w:r>
              <w:rPr>
                <w:color w:val="000000"/>
                <w:sz w:val="22"/>
              </w:rPr>
              <w:tab/>
              <w:t xml:space="preserve">Plaintiff has </w:t>
            </w:r>
            <w:r>
              <w:rPr>
                <w:i/>
                <w:color w:val="000000"/>
                <w:sz w:val="18"/>
              </w:rPr>
              <w:t>(check one)</w:t>
            </w:r>
            <w:r>
              <w:rPr>
                <w:color w:val="000000"/>
                <w:sz w:val="22"/>
              </w:rPr>
              <w:t xml:space="preserve">:  </w:t>
            </w:r>
          </w:p>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tc>
      </w:tr>
      <w:tr w:rsidR="00A12906" w:rsidTr="00106FB9">
        <w:tblPrEx>
          <w:tblCellMar>
            <w:top w:w="0" w:type="dxa"/>
            <w:bottom w:w="0" w:type="dxa"/>
          </w:tblCellMar>
        </w:tblPrEx>
        <w:trPr>
          <w:cantSplit/>
          <w:trHeight w:hRule="exact" w:val="317"/>
        </w:trPr>
        <w:tc>
          <w:tcPr>
            <w:tcW w:w="1505"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48"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8"/>
                  <w:enabled/>
                  <w:calcOnExit w:val="0"/>
                  <w:checkBox>
                    <w:sizeAuto/>
                    <w:default w:val="0"/>
                  </w:checkBox>
                </w:ffData>
              </w:fldChar>
            </w:r>
            <w:bookmarkStart w:id="87" w:name="Check8"/>
            <w:r>
              <w:rPr>
                <w:color w:val="000000"/>
                <w:sz w:val="22"/>
              </w:rPr>
              <w:instrText xml:space="preserve"> FORMCHECKBOX </w:instrText>
            </w:r>
            <w:r>
              <w:rPr>
                <w:color w:val="000000"/>
                <w:sz w:val="22"/>
              </w:rPr>
            </w:r>
            <w:r>
              <w:rPr>
                <w:color w:val="000000"/>
                <w:sz w:val="22"/>
              </w:rPr>
              <w:fldChar w:fldCharType="end"/>
            </w:r>
            <w:bookmarkEnd w:id="87"/>
          </w:p>
        </w:tc>
        <w:tc>
          <w:tcPr>
            <w:tcW w:w="3215" w:type="dxa"/>
            <w:gridSpan w:val="10"/>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deposited </w:t>
            </w:r>
            <w:r>
              <w:rPr>
                <w:i/>
                <w:color w:val="000000"/>
                <w:sz w:val="18"/>
              </w:rPr>
              <w:t>(the property at issue)</w:t>
            </w:r>
          </w:p>
        </w:tc>
        <w:tc>
          <w:tcPr>
            <w:tcW w:w="2979"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79"/>
                  <w:enabled/>
                  <w:calcOnExit w:val="0"/>
                  <w:textInput/>
                </w:ffData>
              </w:fldChar>
            </w:r>
            <w:bookmarkStart w:id="88" w:name="Text79"/>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88"/>
          </w:p>
        </w:tc>
        <w:tc>
          <w:tcPr>
            <w:tcW w:w="2745" w:type="dxa"/>
            <w:gridSpan w:val="8"/>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into the registry of the court</w:t>
            </w:r>
          </w:p>
        </w:tc>
      </w:tr>
      <w:tr w:rsidR="00A12906">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1505"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48"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11"/>
                  <w:enabled/>
                  <w:calcOnExit w:val="0"/>
                  <w:checkBox>
                    <w:sizeAuto/>
                    <w:default w:val="0"/>
                  </w:checkBox>
                </w:ffData>
              </w:fldChar>
            </w:r>
            <w:bookmarkStart w:id="89" w:name="Check11"/>
            <w:r>
              <w:rPr>
                <w:color w:val="000000"/>
                <w:sz w:val="22"/>
              </w:rPr>
              <w:instrText xml:space="preserve"> FORMCHECKBOX </w:instrText>
            </w:r>
            <w:r>
              <w:rPr>
                <w:color w:val="000000"/>
                <w:sz w:val="22"/>
              </w:rPr>
            </w:r>
            <w:r>
              <w:rPr>
                <w:color w:val="000000"/>
                <w:sz w:val="22"/>
              </w:rPr>
              <w:fldChar w:fldCharType="end"/>
            </w:r>
            <w:bookmarkEnd w:id="89"/>
          </w:p>
        </w:tc>
        <w:tc>
          <w:tcPr>
            <w:tcW w:w="6194" w:type="dxa"/>
            <w:gridSpan w:val="2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given a bond payable to the clerk of court in the amount of $</w:t>
            </w:r>
          </w:p>
        </w:tc>
        <w:tc>
          <w:tcPr>
            <w:tcW w:w="1853" w:type="dxa"/>
            <w:gridSpan w:val="4"/>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jc w:val="right"/>
              <w:rPr>
                <w:color w:val="000000"/>
                <w:sz w:val="22"/>
              </w:rPr>
            </w:pPr>
            <w:r>
              <w:rPr>
                <w:color w:val="000000"/>
                <w:sz w:val="22"/>
              </w:rPr>
              <w:fldChar w:fldCharType="begin">
                <w:ffData>
                  <w:name w:val="Text80"/>
                  <w:enabled/>
                  <w:calcOnExit w:val="0"/>
                  <w:textInput>
                    <w:type w:val="number"/>
                    <w:format w:val="#,##0.00"/>
                  </w:textInput>
                </w:ffData>
              </w:fldChar>
            </w:r>
            <w:bookmarkStart w:id="90" w:name="Text80"/>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0"/>
          </w:p>
        </w:tc>
        <w:tc>
          <w:tcPr>
            <w:tcW w:w="892" w:type="dxa"/>
            <w:gridSpan w:val="4"/>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160"/>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which </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6165FE"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the court has deemed proper and which is conditioned upon compliance by the plaintiff with </w:t>
            </w:r>
          </w:p>
          <w:p w:rsidR="006165FE"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the future order or judgment of the court with respect to the subject matter of the </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controversy.</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p>
          <w:p w:rsidR="006165FE"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C.</w:t>
            </w:r>
            <w:r>
              <w:rPr>
                <w:color w:val="000000"/>
                <w:sz w:val="22"/>
              </w:rPr>
              <w:tab/>
              <w:t xml:space="preserve">Explain why you are in great doubt as to which defendant(s) is/are entitled to the property subject to the </w:t>
            </w:r>
          </w:p>
          <w:p w:rsidR="006165FE"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 xml:space="preserve">interpleader action.  Explain why you cannot determine which claim(s) is/are valid without exposing </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 xml:space="preserve">yourself to potential double litigation.  </w:t>
            </w:r>
            <w:r>
              <w:rPr>
                <w:color w:val="000000"/>
                <w:sz w:val="22"/>
              </w:rPr>
              <w:tab/>
            </w:r>
          </w:p>
        </w:tc>
      </w:tr>
      <w:tr w:rsidR="00A12906">
        <w:tblPrEx>
          <w:tblCellMar>
            <w:top w:w="0" w:type="dxa"/>
            <w:bottom w:w="0" w:type="dxa"/>
          </w:tblCellMar>
        </w:tblPrEx>
        <w:trPr>
          <w:cantSplit/>
          <w:trHeight w:val="1075"/>
        </w:trPr>
        <w:tc>
          <w:tcPr>
            <w:tcW w:w="1505" w:type="dxa"/>
            <w:gridSpan w:val="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9287" w:type="dxa"/>
            <w:gridSpan w:val="30"/>
            <w:tcBorders>
              <w:top w:val="nil"/>
              <w:left w:val="nil"/>
              <w:bottom w:val="single" w:sz="1" w:space="0" w:color="000000"/>
              <w:right w:val="nil"/>
            </w:tcBorders>
            <w:tcMar>
              <w:top w:w="29" w:type="dxa"/>
              <w:left w:w="58" w:type="dxa"/>
              <w:bottom w:w="29" w:type="dxa"/>
              <w:right w:w="58" w:type="dxa"/>
            </w:tcMar>
          </w:tcPr>
          <w:p w:rsidR="00A12906" w:rsidRDefault="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1"/>
                  <w:enabled/>
                  <w:calcOnExit w:val="0"/>
                  <w:textInput/>
                </w:ffData>
              </w:fldChar>
            </w:r>
            <w:bookmarkStart w:id="91" w:name="Text81"/>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1"/>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b/>
                <w:color w:val="000000"/>
                <w:sz w:val="22"/>
              </w:rPr>
              <w:t>IV.</w:t>
            </w:r>
            <w:r>
              <w:rPr>
                <w:b/>
                <w:color w:val="000000"/>
                <w:sz w:val="22"/>
              </w:rPr>
              <w:tab/>
              <w:t>Relief</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The plaintiff requests that </w:t>
            </w:r>
            <w:r>
              <w:rPr>
                <w:i/>
                <w:color w:val="000000"/>
                <w:sz w:val="18"/>
              </w:rPr>
              <w:t>(check all that apply)</w:t>
            </w:r>
            <w:r>
              <w:rPr>
                <w:color w:val="000000"/>
                <w:sz w:val="22"/>
              </w:rPr>
              <w:t>:</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720" w:type="dxa"/>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36"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9"/>
                  <w:enabled/>
                  <w:calcOnExit w:val="0"/>
                  <w:checkBox>
                    <w:sizeAuto/>
                    <w:default w:val="0"/>
                  </w:checkBox>
                </w:ffData>
              </w:fldChar>
            </w:r>
            <w:bookmarkStart w:id="92" w:name="Check9"/>
            <w:r>
              <w:rPr>
                <w:color w:val="000000"/>
                <w:sz w:val="22"/>
              </w:rPr>
              <w:instrText xml:space="preserve"> FORMCHECKBOX </w:instrText>
            </w:r>
            <w:r>
              <w:rPr>
                <w:color w:val="000000"/>
                <w:sz w:val="22"/>
              </w:rPr>
            </w:r>
            <w:r>
              <w:rPr>
                <w:color w:val="000000"/>
                <w:sz w:val="22"/>
              </w:rPr>
              <w:fldChar w:fldCharType="end"/>
            </w:r>
            <w:bookmarkEnd w:id="92"/>
          </w:p>
        </w:tc>
        <w:tc>
          <w:tcPr>
            <w:tcW w:w="9736" w:type="dxa"/>
            <w:gridSpan w:val="3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Each defendant be restrained from instituting any action against the plaintiff for recovery of the</w:t>
            </w:r>
          </w:p>
        </w:tc>
      </w:tr>
      <w:tr w:rsidR="00A12906" w:rsidTr="00106FB9">
        <w:tblPrEx>
          <w:tblCellMar>
            <w:top w:w="0" w:type="dxa"/>
            <w:bottom w:w="0" w:type="dxa"/>
          </w:tblCellMar>
        </w:tblPrEx>
        <w:trPr>
          <w:cantSplit/>
          <w:trHeight w:hRule="exact" w:val="317"/>
        </w:trPr>
        <w:tc>
          <w:tcPr>
            <w:tcW w:w="1056" w:type="dxa"/>
            <w:gridSpan w:val="2"/>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9736" w:type="dxa"/>
            <w:gridSpan w:val="31"/>
            <w:tcBorders>
              <w:top w:val="nil"/>
              <w:left w:val="nil"/>
              <w:bottom w:val="nil"/>
              <w:right w:val="nil"/>
            </w:tcBorders>
            <w:tcMar>
              <w:top w:w="29" w:type="dxa"/>
              <w:left w:w="0"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 property or any part of it.</w:t>
            </w:r>
          </w:p>
        </w:tc>
      </w:tr>
      <w:tr w:rsidR="00A12906" w:rsidTr="00106FB9">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720" w:type="dxa"/>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36"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10"/>
                  <w:enabled/>
                  <w:calcOnExit w:val="0"/>
                  <w:checkBox>
                    <w:sizeAuto/>
                    <w:default w:val="0"/>
                  </w:checkBox>
                </w:ffData>
              </w:fldChar>
            </w:r>
            <w:bookmarkStart w:id="93" w:name="Check10"/>
            <w:r>
              <w:rPr>
                <w:color w:val="000000"/>
                <w:sz w:val="22"/>
              </w:rPr>
              <w:instrText xml:space="preserve"> FORMCHECKBOX </w:instrText>
            </w:r>
            <w:r>
              <w:rPr>
                <w:color w:val="000000"/>
                <w:sz w:val="22"/>
              </w:rPr>
            </w:r>
            <w:r>
              <w:rPr>
                <w:color w:val="000000"/>
                <w:sz w:val="22"/>
              </w:rPr>
              <w:fldChar w:fldCharType="end"/>
            </w:r>
            <w:bookmarkEnd w:id="93"/>
          </w:p>
        </w:tc>
        <w:tc>
          <w:tcPr>
            <w:tcW w:w="9736" w:type="dxa"/>
            <w:gridSpan w:val="3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The defendants be required to interplead and settle among themselves their rights to the property and</w:t>
            </w:r>
          </w:p>
        </w:tc>
      </w:tr>
      <w:tr w:rsidR="00A12906" w:rsidTr="00106FB9">
        <w:tblPrEx>
          <w:tblCellMar>
            <w:top w:w="0" w:type="dxa"/>
            <w:bottom w:w="0" w:type="dxa"/>
          </w:tblCellMar>
        </w:tblPrEx>
        <w:trPr>
          <w:cantSplit/>
          <w:trHeight w:hRule="exact" w:val="317"/>
        </w:trPr>
        <w:tc>
          <w:tcPr>
            <w:tcW w:w="1056" w:type="dxa"/>
            <w:gridSpan w:val="2"/>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9736" w:type="dxa"/>
            <w:gridSpan w:val="3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that the plaintiff be discharged from all liability.</w:t>
            </w:r>
          </w:p>
        </w:tc>
      </w:tr>
      <w:tr w:rsidR="00A12906" w:rsidTr="006165FE">
        <w:tblPrEx>
          <w:tblCellMar>
            <w:top w:w="0" w:type="dxa"/>
            <w:bottom w:w="0" w:type="dxa"/>
          </w:tblCellMar>
        </w:tblPrEx>
        <w:trPr>
          <w:cantSplit/>
          <w:trHeight w:val="502"/>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720" w:type="dxa"/>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36"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12"/>
                  <w:enabled/>
                  <w:calcOnExit w:val="0"/>
                  <w:checkBox>
                    <w:sizeAuto/>
                    <w:default w:val="0"/>
                  </w:checkBox>
                </w:ffData>
              </w:fldChar>
            </w:r>
            <w:bookmarkStart w:id="94" w:name="Check12"/>
            <w:r>
              <w:rPr>
                <w:color w:val="000000"/>
                <w:sz w:val="22"/>
              </w:rPr>
              <w:instrText xml:space="preserve"> FORMCHECKBOX </w:instrText>
            </w:r>
            <w:r>
              <w:rPr>
                <w:color w:val="000000"/>
                <w:sz w:val="22"/>
              </w:rPr>
            </w:r>
            <w:r>
              <w:rPr>
                <w:color w:val="000000"/>
                <w:sz w:val="22"/>
              </w:rPr>
              <w:fldChar w:fldCharType="end"/>
            </w:r>
            <w:bookmarkEnd w:id="94"/>
          </w:p>
        </w:tc>
        <w:tc>
          <w:tcPr>
            <w:tcW w:w="9736" w:type="dxa"/>
            <w:gridSpan w:val="3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The plaintiff recove</w:t>
            </w:r>
            <w:r w:rsidR="001963DE">
              <w:rPr>
                <w:color w:val="000000"/>
                <w:sz w:val="22"/>
              </w:rPr>
              <w:t>r costs and reasonable attorney’</w:t>
            </w:r>
            <w:r>
              <w:rPr>
                <w:color w:val="000000"/>
                <w:sz w:val="22"/>
              </w:rPr>
              <w:t>s fees.</w:t>
            </w:r>
          </w:p>
        </w:tc>
      </w:tr>
      <w:tr w:rsidR="00A12906" w:rsidTr="00106FB9">
        <w:tblPrEx>
          <w:tblCellMar>
            <w:top w:w="0" w:type="dxa"/>
            <w:bottom w:w="0" w:type="dxa"/>
          </w:tblCellMar>
        </w:tblPrEx>
        <w:trPr>
          <w:cantSplit/>
          <w:trHeight w:hRule="exact" w:val="144"/>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720" w:type="dxa"/>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c>
          <w:tcPr>
            <w:tcW w:w="336" w:type="dxa"/>
            <w:tcBorders>
              <w:top w:val="nil"/>
              <w:left w:val="nil"/>
              <w:bottom w:val="nil"/>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Check13"/>
                  <w:enabled/>
                  <w:calcOnExit w:val="0"/>
                  <w:checkBox>
                    <w:sizeAuto/>
                    <w:default w:val="0"/>
                  </w:checkBox>
                </w:ffData>
              </w:fldChar>
            </w:r>
            <w:bookmarkStart w:id="95" w:name="Check13"/>
            <w:r>
              <w:rPr>
                <w:color w:val="000000"/>
                <w:sz w:val="22"/>
              </w:rPr>
              <w:instrText xml:space="preserve"> FORMCHECKBOX </w:instrText>
            </w:r>
            <w:r>
              <w:rPr>
                <w:color w:val="000000"/>
                <w:sz w:val="22"/>
              </w:rPr>
            </w:r>
            <w:r>
              <w:rPr>
                <w:color w:val="000000"/>
                <w:sz w:val="22"/>
              </w:rPr>
              <w:fldChar w:fldCharType="end"/>
            </w:r>
            <w:bookmarkEnd w:id="95"/>
          </w:p>
        </w:tc>
        <w:tc>
          <w:tcPr>
            <w:tcW w:w="9736" w:type="dxa"/>
            <w:gridSpan w:val="31"/>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The court grant any further relief as may be just and proper under the circumstances of this case.</w:t>
            </w: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b/>
                <w:color w:val="000000"/>
                <w:sz w:val="22"/>
              </w:rPr>
              <w:t>V.</w:t>
            </w:r>
            <w:r>
              <w:rPr>
                <w:b/>
                <w:color w:val="000000"/>
                <w:sz w:val="22"/>
              </w:rPr>
              <w:tab/>
              <w:t>Certification and Closing</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 xml:space="preserve"> </w:t>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Under Federal Rule of Civil Procedure 11, by signing below, I certify to the best of my knowledge, information, </w:t>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and belief that this complaint: (1) is not being presented for an improper purpose, such as to harass, cause </w:t>
            </w:r>
            <w:r>
              <w:rPr>
                <w:color w:val="000000"/>
                <w:sz w:val="22"/>
              </w:rPr>
              <w:tab/>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unnecessary delay, or needlessly increase the cost of litigation; (2) is supported by existing law or by a </w:t>
            </w:r>
            <w:r>
              <w:rPr>
                <w:color w:val="000000"/>
                <w:sz w:val="22"/>
              </w:rPr>
              <w:tab/>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nonfrivolous argument for extending, modifying, or reversing existing law; (3) the factual contentions have </w:t>
            </w:r>
            <w:r>
              <w:rPr>
                <w:color w:val="000000"/>
                <w:sz w:val="22"/>
              </w:rPr>
              <w:tab/>
            </w:r>
          </w:p>
          <w:p w:rsidR="00712C66" w:rsidRDefault="00712C6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sidR="00A12906">
              <w:rPr>
                <w:color w:val="000000"/>
                <w:sz w:val="22"/>
              </w:rPr>
              <w:tab/>
              <w:t xml:space="preserve">evidentiary support or, if specifically so identified, will likely have evidentiary support after a reasonable </w:t>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 xml:space="preserve">opportunity for further investigation or discovery; and (4) the complaint otherwise complies with the </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t>requirements of Rule 11.</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b/>
                <w:color w:val="000000"/>
                <w:sz w:val="22"/>
              </w:rPr>
              <w:tab/>
              <w:t>A.</w:t>
            </w:r>
            <w:r>
              <w:rPr>
                <w:b/>
                <w:color w:val="000000"/>
                <w:sz w:val="22"/>
              </w:rPr>
              <w:tab/>
              <w:t>For Parties Without an Attorney</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p w:rsidR="00712C66" w:rsidRDefault="001963DE">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I agree to provide the Clerk’</w:t>
            </w:r>
            <w:r w:rsidR="00A12906">
              <w:rPr>
                <w:color w:val="000000"/>
                <w:sz w:val="22"/>
              </w:rPr>
              <w:t>s Office with any changes to my address where case</w:t>
            </w:r>
            <w:r w:rsidR="00B22F41">
              <w:rPr>
                <w:color w:val="000000"/>
                <w:sz w:val="22"/>
              </w:rPr>
              <w:sym w:font="Symbol" w:char="F02D"/>
            </w:r>
            <w:r w:rsidR="00A12906">
              <w:rPr>
                <w:color w:val="000000"/>
                <w:sz w:val="22"/>
              </w:rPr>
              <w:t xml:space="preserve">related papers may be </w:t>
            </w:r>
          </w:p>
          <w:p w:rsidR="00712C6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served.  I understand that my failure to keep a current</w:t>
            </w:r>
            <w:r w:rsidR="001963DE">
              <w:rPr>
                <w:color w:val="000000"/>
                <w:sz w:val="22"/>
              </w:rPr>
              <w:t xml:space="preserve"> address on file with the Clerk’</w:t>
            </w:r>
            <w:r>
              <w:rPr>
                <w:color w:val="000000"/>
                <w:sz w:val="22"/>
              </w:rPr>
              <w:t xml:space="preserve">s Office may result </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in the dismissal of my case.</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3158" w:type="dxa"/>
            <w:gridSpan w:val="7"/>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Date of signing:</w:t>
            </w:r>
          </w:p>
        </w:tc>
        <w:tc>
          <w:tcPr>
            <w:tcW w:w="2720"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jc w:val="center"/>
              <w:rPr>
                <w:color w:val="000000"/>
                <w:sz w:val="22"/>
              </w:rPr>
            </w:pPr>
            <w:r>
              <w:rPr>
                <w:color w:val="000000"/>
                <w:sz w:val="22"/>
              </w:rPr>
              <w:fldChar w:fldCharType="begin">
                <w:ffData>
                  <w:name w:val="Text82"/>
                  <w:enabled/>
                  <w:calcOnExit w:val="0"/>
                  <w:textInput>
                    <w:type w:val="date"/>
                    <w:format w:val="M/d/yyyy"/>
                  </w:textInput>
                </w:ffData>
              </w:fldChar>
            </w:r>
            <w:bookmarkStart w:id="96" w:name="Text82"/>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6"/>
          </w:p>
        </w:tc>
        <w:tc>
          <w:tcPr>
            <w:tcW w:w="4914" w:type="dxa"/>
            <w:gridSpan w:val="15"/>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Signature of Plaintiff</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3"/>
                  <w:enabled/>
                  <w:calcOnExit w:val="0"/>
                  <w:textInput/>
                </w:ffData>
              </w:fldChar>
            </w:r>
            <w:bookmarkStart w:id="97" w:name="Text83"/>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7"/>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hRule="exac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 xml:space="preserve">Printed Name of Plaintiff </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4"/>
                  <w:enabled/>
                  <w:calcOnExit w:val="0"/>
                  <w:textInput/>
                </w:ffData>
              </w:fldChar>
            </w:r>
            <w:bookmarkStart w:id="98" w:name="Text84"/>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8"/>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tblPrEx>
          <w:tblCellMar>
            <w:top w:w="0" w:type="dxa"/>
            <w:bottom w:w="0" w:type="dxa"/>
          </w:tblCellMar>
        </w:tblPrEx>
        <w:trPr>
          <w:cantSplit/>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b/>
                <w:color w:val="000000"/>
                <w:sz w:val="22"/>
              </w:rPr>
            </w:pP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b/>
                <w:color w:val="000000"/>
                <w:sz w:val="22"/>
              </w:rPr>
              <w:tab/>
            </w:r>
            <w:r>
              <w:rPr>
                <w:b/>
                <w:color w:val="000000"/>
                <w:sz w:val="22"/>
              </w:rPr>
              <w:tab/>
              <w:t>B.</w:t>
            </w:r>
            <w:r>
              <w:rPr>
                <w:b/>
                <w:color w:val="000000"/>
                <w:sz w:val="22"/>
              </w:rPr>
              <w:tab/>
              <w:t>For Attorneys</w:t>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3158" w:type="dxa"/>
            <w:gridSpan w:val="7"/>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Date of signing:</w:t>
            </w:r>
          </w:p>
        </w:tc>
        <w:tc>
          <w:tcPr>
            <w:tcW w:w="2720" w:type="dxa"/>
            <w:gridSpan w:val="1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jc w:val="center"/>
              <w:rPr>
                <w:color w:val="000000"/>
                <w:sz w:val="22"/>
              </w:rPr>
            </w:pPr>
            <w:r>
              <w:rPr>
                <w:color w:val="000000"/>
                <w:sz w:val="22"/>
              </w:rPr>
              <w:fldChar w:fldCharType="begin">
                <w:ffData>
                  <w:name w:val="Text85"/>
                  <w:enabled/>
                  <w:calcOnExit w:val="0"/>
                  <w:textInput>
                    <w:type w:val="date"/>
                    <w:format w:val="M/d/yyyy"/>
                  </w:textInput>
                </w:ffData>
              </w:fldChar>
            </w:r>
            <w:bookmarkStart w:id="99" w:name="Text85"/>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99"/>
          </w:p>
        </w:tc>
        <w:tc>
          <w:tcPr>
            <w:tcW w:w="4914" w:type="dxa"/>
            <w:gridSpan w:val="15"/>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10792" w:type="dxa"/>
            <w:gridSpan w:val="3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Signature of Attorney</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6"/>
                  <w:enabled/>
                  <w:calcOnExit w:val="0"/>
                  <w:textInput/>
                </w:ffData>
              </w:fldChar>
            </w:r>
            <w:bookmarkStart w:id="100" w:name="Text86"/>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0"/>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Printed Name of Attorney</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7"/>
                  <w:enabled/>
                  <w:calcOnExit w:val="0"/>
                  <w:textInput/>
                </w:ffData>
              </w:fldChar>
            </w:r>
            <w:bookmarkStart w:id="101" w:name="Text87"/>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1"/>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Bar Number</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8"/>
                  <w:enabled/>
                  <w:calcOnExit w:val="0"/>
                  <w:textInput/>
                </w:ffData>
              </w:fldChar>
            </w:r>
            <w:bookmarkStart w:id="102" w:name="Text88"/>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2"/>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Name of Law Firm</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89"/>
                  <w:enabled/>
                  <w:calcOnExit w:val="0"/>
                  <w:textInput/>
                </w:ffData>
              </w:fldChar>
            </w:r>
            <w:bookmarkStart w:id="103" w:name="Text89"/>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3"/>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Street Address</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90"/>
                  <w:enabled/>
                  <w:calcOnExit w:val="0"/>
                  <w:textInput/>
                </w:ffData>
              </w:fldChar>
            </w:r>
            <w:bookmarkStart w:id="104" w:name="Text90"/>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4"/>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State and Zip Code</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91"/>
                  <w:enabled/>
                  <w:calcOnExit w:val="0"/>
                  <w:textInput/>
                </w:ffData>
              </w:fldChar>
            </w:r>
            <w:bookmarkStart w:id="105" w:name="Text91"/>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5"/>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Telephone Number</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92"/>
                  <w:enabled/>
                  <w:calcOnExit w:val="0"/>
                  <w:textInput/>
                </w:ffData>
              </w:fldChar>
            </w:r>
            <w:bookmarkStart w:id="106" w:name="Text92"/>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6"/>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106FB9">
        <w:tblPrEx>
          <w:tblCellMar>
            <w:top w:w="0" w:type="dxa"/>
            <w:bottom w:w="0" w:type="dxa"/>
          </w:tblCellMar>
        </w:tblPrEx>
        <w:trPr>
          <w:cantSplit/>
          <w:trHeight w:val="317"/>
        </w:trPr>
        <w:tc>
          <w:tcPr>
            <w:tcW w:w="4205" w:type="dxa"/>
            <w:gridSpan w:val="9"/>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tab/>
            </w:r>
            <w:r>
              <w:rPr>
                <w:color w:val="000000"/>
                <w:sz w:val="22"/>
              </w:rPr>
              <w:tab/>
            </w:r>
            <w:r>
              <w:rPr>
                <w:color w:val="000000"/>
                <w:sz w:val="22"/>
              </w:rPr>
              <w:tab/>
              <w:t>E-mail Address</w:t>
            </w:r>
          </w:p>
        </w:tc>
        <w:tc>
          <w:tcPr>
            <w:tcW w:w="5999" w:type="dxa"/>
            <w:gridSpan w:val="21"/>
            <w:tcBorders>
              <w:top w:val="nil"/>
              <w:left w:val="nil"/>
              <w:bottom w:val="single" w:sz="1" w:space="0" w:color="000000"/>
              <w:right w:val="nil"/>
            </w:tcBorders>
            <w:tcMar>
              <w:top w:w="29" w:type="dxa"/>
              <w:left w:w="58" w:type="dxa"/>
              <w:bottom w:w="29" w:type="dxa"/>
              <w:right w:w="58" w:type="dxa"/>
            </w:tcMar>
            <w:vAlign w:val="bottom"/>
          </w:tcPr>
          <w:p w:rsidR="00A12906" w:rsidRDefault="00106FB9"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r>
              <w:rPr>
                <w:color w:val="000000"/>
                <w:sz w:val="22"/>
              </w:rPr>
              <w:fldChar w:fldCharType="begin">
                <w:ffData>
                  <w:name w:val="Text93"/>
                  <w:enabled/>
                  <w:calcOnExit w:val="0"/>
                  <w:textInput/>
                </w:ffData>
              </w:fldChar>
            </w:r>
            <w:bookmarkStart w:id="107" w:name="Text93"/>
            <w:r>
              <w:rPr>
                <w:color w:val="000000"/>
                <w:sz w:val="22"/>
              </w:rPr>
              <w:instrText xml:space="preserve"> FORMTEXT </w:instrText>
            </w:r>
            <w:r>
              <w:rPr>
                <w:color w:val="000000"/>
                <w:sz w:val="22"/>
              </w:rPr>
            </w:r>
            <w:r>
              <w:rPr>
                <w:color w:val="000000"/>
                <w:sz w:val="22"/>
              </w:rPr>
              <w:fldChar w:fldCharType="separate"/>
            </w:r>
            <w:r>
              <w:rPr>
                <w:noProof/>
                <w:color w:val="000000"/>
                <w:sz w:val="22"/>
              </w:rPr>
              <w:t> </w:t>
            </w:r>
            <w:r>
              <w:rPr>
                <w:noProof/>
                <w:color w:val="000000"/>
                <w:sz w:val="22"/>
              </w:rPr>
              <w:t> </w:t>
            </w:r>
            <w:r>
              <w:rPr>
                <w:noProof/>
                <w:color w:val="000000"/>
                <w:sz w:val="22"/>
              </w:rPr>
              <w:t> </w:t>
            </w:r>
            <w:r>
              <w:rPr>
                <w:noProof/>
                <w:color w:val="000000"/>
                <w:sz w:val="22"/>
              </w:rPr>
              <w:t> </w:t>
            </w:r>
            <w:r>
              <w:rPr>
                <w:noProof/>
                <w:color w:val="000000"/>
                <w:sz w:val="22"/>
              </w:rPr>
              <w:t> </w:t>
            </w:r>
            <w:r>
              <w:rPr>
                <w:color w:val="000000"/>
                <w:sz w:val="22"/>
              </w:rPr>
              <w:fldChar w:fldCharType="end"/>
            </w:r>
            <w:bookmarkEnd w:id="107"/>
          </w:p>
        </w:tc>
        <w:tc>
          <w:tcPr>
            <w:tcW w:w="588" w:type="dxa"/>
            <w:gridSpan w:val="3"/>
            <w:tcBorders>
              <w:top w:val="nil"/>
              <w:left w:val="nil"/>
              <w:bottom w:val="nil"/>
              <w:right w:val="nil"/>
            </w:tcBorders>
            <w:tcMar>
              <w:top w:w="29" w:type="dxa"/>
              <w:left w:w="58" w:type="dxa"/>
              <w:bottom w:w="29" w:type="dxa"/>
              <w:right w:w="58" w:type="dxa"/>
            </w:tcMar>
            <w:vAlign w:val="bottom"/>
          </w:tcPr>
          <w:p w:rsidR="00A12906" w:rsidRDefault="00A12906" w:rsidP="00106FB9">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r w:rsidR="00A12906" w:rsidTr="00712C66">
        <w:tblPrEx>
          <w:tblCellMar>
            <w:top w:w="0" w:type="dxa"/>
            <w:bottom w:w="0" w:type="dxa"/>
          </w:tblCellMar>
        </w:tblPrEx>
        <w:trPr>
          <w:cantSplit/>
          <w:trHeight w:val="317"/>
        </w:trPr>
        <w:tc>
          <w:tcPr>
            <w:tcW w:w="10792" w:type="dxa"/>
            <w:gridSpan w:val="33"/>
            <w:tcBorders>
              <w:top w:val="nil"/>
              <w:left w:val="nil"/>
              <w:bottom w:val="nil"/>
              <w:right w:val="nil"/>
            </w:tcBorders>
            <w:tcMar>
              <w:top w:w="29" w:type="dxa"/>
              <w:left w:w="58" w:type="dxa"/>
              <w:bottom w:w="29" w:type="dxa"/>
              <w:right w:w="58" w:type="dxa"/>
            </w:tcMar>
          </w:tcPr>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rPr>
                <w:color w:val="000000"/>
                <w:sz w:val="22"/>
              </w:rPr>
            </w:pPr>
          </w:p>
        </w:tc>
      </w:tr>
    </w:tbl>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spacing w:line="0" w:lineRule="atLeast"/>
      </w:pPr>
    </w:p>
    <w:sectPr w:rsidR="00A12906" w:rsidSect="00623F4C">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E37" w:rsidRDefault="00782E37">
      <w:r>
        <w:separator/>
      </w:r>
    </w:p>
  </w:endnote>
  <w:endnote w:type="continuationSeparator" w:id="0">
    <w:p w:rsidR="00782E37" w:rsidRDefault="0078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altName w:val="Courier"/>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06" w:rsidRDefault="00A12906">
    <w:pPr>
      <w:framePr w:w="10800" w:h="186" w:hRule="exact" w:wrap="notBeside" w:vAnchor="page" w:hAnchor="text" w:y="15264"/>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A065AF">
      <w:rPr>
        <w:noProof/>
        <w:sz w:val="16"/>
      </w:rPr>
      <w:t>2</w:t>
    </w:r>
    <w:r>
      <w:rPr>
        <w:sz w:val="16"/>
      </w:rPr>
      <w:fldChar w:fldCharType="end"/>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06" w:rsidRDefault="00A12906">
    <w:pPr>
      <w:framePr w:w="10800" w:h="186" w:hRule="exact" w:wrap="notBeside" w:vAnchor="page" w:hAnchor="text" w:y="15264"/>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A065AF">
      <w:rPr>
        <w:noProof/>
        <w:sz w:val="16"/>
      </w:rPr>
      <w:t>2</w:t>
    </w:r>
    <w:r>
      <w:rPr>
        <w:sz w:val="16"/>
      </w:rPr>
      <w:fldChar w:fldCharType="end"/>
    </w:r>
  </w:p>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E37" w:rsidRDefault="00782E37">
      <w:r>
        <w:separator/>
      </w:r>
    </w:p>
  </w:footnote>
  <w:footnote w:type="continuationSeparator" w:id="0">
    <w:p w:rsidR="00782E37" w:rsidRDefault="00782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06" w:rsidRDefault="00A12906">
    <w:pPr>
      <w:widowControl w:val="0"/>
      <w:tabs>
        <w:tab w:val="left" w:pos="-418"/>
        <w:tab w:val="left" w:pos="64"/>
        <w:tab w:val="left" w:pos="550"/>
        <w:tab w:val="left" w:pos="1440"/>
        <w:tab w:val="left" w:pos="1814"/>
        <w:tab w:val="left" w:pos="2408"/>
        <w:tab w:val="left" w:pos="2717"/>
        <w:tab w:val="left" w:pos="2870"/>
        <w:tab w:val="left" w:pos="3089"/>
        <w:tab w:val="left" w:pos="319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8000"/>
        <w:tab w:val="left" w:pos="1872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13C"/>
    <w:rsid w:val="00106FB9"/>
    <w:rsid w:val="001963DE"/>
    <w:rsid w:val="003276CB"/>
    <w:rsid w:val="006165FE"/>
    <w:rsid w:val="00623F4C"/>
    <w:rsid w:val="007065BE"/>
    <w:rsid w:val="00712C66"/>
    <w:rsid w:val="00782E37"/>
    <w:rsid w:val="008D6B87"/>
    <w:rsid w:val="00905743"/>
    <w:rsid w:val="00A065AF"/>
    <w:rsid w:val="00A12906"/>
    <w:rsid w:val="00B22F41"/>
    <w:rsid w:val="00C05E5A"/>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 w:type="paragraph" w:customStyle="1" w:styleId="FormOutlin1">
    <w:name w:val="Form Outlin1"/>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2016-12-20T03:33:00Z</cp:lastPrinted>
  <dcterms:created xsi:type="dcterms:W3CDTF">2016-12-19T22:33:00Z</dcterms:created>
  <dcterms:modified xsi:type="dcterms:W3CDTF">2016-12-19T22:33:00Z</dcterms:modified>
</cp:coreProperties>
</file>