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453F" w14:textId="77777777" w:rsidR="00542941" w:rsidRDefault="00542941" w:rsidP="00AF6538">
      <w:pPr>
        <w:jc w:val="center"/>
        <w:rPr>
          <w:b/>
          <w:sz w:val="28"/>
          <w:szCs w:val="21"/>
        </w:rPr>
      </w:pPr>
    </w:p>
    <w:p w14:paraId="6AF08802" w14:textId="19E19135" w:rsidR="00304740" w:rsidRDefault="00304740" w:rsidP="00AF6538">
      <w:pPr>
        <w:jc w:val="center"/>
        <w:rPr>
          <w:b/>
          <w:sz w:val="28"/>
          <w:szCs w:val="21"/>
        </w:rPr>
      </w:pPr>
    </w:p>
    <w:p w14:paraId="53462E70" w14:textId="7D8C6AD4" w:rsidR="00685872" w:rsidRPr="00AF6538" w:rsidRDefault="00B46567" w:rsidP="00304740">
      <w:pPr>
        <w:jc w:val="left"/>
        <w:rPr>
          <w:b/>
          <w:sz w:val="28"/>
          <w:szCs w:val="21"/>
        </w:rPr>
      </w:pPr>
      <w:r>
        <w:rPr>
          <w:noProof/>
          <w:szCs w:val="21"/>
          <w:lang w:val="en-US" w:eastAsia="en-US"/>
        </w:rPr>
        <w:drawing>
          <wp:anchor distT="0" distB="0" distL="114300" distR="114300" simplePos="0" relativeHeight="251659264" behindDoc="0" locked="0" layoutInCell="1" allowOverlap="1" wp14:anchorId="22BD2630" wp14:editId="5589A13C">
            <wp:simplePos x="0" y="0"/>
            <wp:positionH relativeFrom="column">
              <wp:posOffset>4280535</wp:posOffset>
            </wp:positionH>
            <wp:positionV relativeFrom="paragraph">
              <wp:posOffset>46355</wp:posOffset>
            </wp:positionV>
            <wp:extent cx="913765" cy="902970"/>
            <wp:effectExtent l="0" t="0" r="635" b="11430"/>
            <wp:wrapSquare wrapText="bothSides"/>
            <wp:docPr id="3" name="Picture 3" descr="../../Library/Containers/com.tencent.xinWeChat/Data/Library/Application%20Support/Wechat/1.2/2094162c454b92ae93934a49de5898c1/Message/MessageTemp/2094162c454b92ae93934a49de5898c1/Image/WeChat_14535851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Wechat/1.2/2094162c454b92ae93934a49de5898c1/Message/MessageTemp/2094162c454b92ae93934a49de5898c1/Image/WeChat_1453585168.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376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56F" w:rsidRPr="00AF6538">
        <w:rPr>
          <w:b/>
          <w:sz w:val="28"/>
          <w:szCs w:val="21"/>
        </w:rPr>
        <w:t>Hao Dong</w:t>
      </w:r>
    </w:p>
    <w:p w14:paraId="668936D9" w14:textId="22F55E92" w:rsidR="00AF6538" w:rsidRPr="002D1382" w:rsidRDefault="00AF6538" w:rsidP="00304740">
      <w:pPr>
        <w:jc w:val="left"/>
        <w:rPr>
          <w:b/>
          <w:szCs w:val="21"/>
        </w:rPr>
      </w:pPr>
      <w:r w:rsidRPr="00F309E4">
        <w:rPr>
          <w:rFonts w:hint="eastAsia"/>
          <w:szCs w:val="21"/>
          <w:lang w:val="fr-FR"/>
        </w:rPr>
        <w:t>Flat 6</w:t>
      </w:r>
      <w:r>
        <w:rPr>
          <w:szCs w:val="21"/>
        </w:rPr>
        <w:t xml:space="preserve">, </w:t>
      </w:r>
      <w:r>
        <w:rPr>
          <w:rFonts w:hint="eastAsia"/>
          <w:szCs w:val="21"/>
          <w:lang w:val="fr-FR"/>
        </w:rPr>
        <w:t>4</w:t>
      </w:r>
      <w:r w:rsidRPr="00F309E4">
        <w:rPr>
          <w:rFonts w:hint="eastAsia"/>
          <w:szCs w:val="21"/>
          <w:lang w:val="fr-FR"/>
        </w:rPr>
        <w:t xml:space="preserve"> Queen</w:t>
      </w:r>
      <w:r>
        <w:rPr>
          <w:szCs w:val="21"/>
          <w:lang w:val="fr-FR"/>
        </w:rPr>
        <w:t>’</w:t>
      </w:r>
      <w:r w:rsidRPr="00F309E4">
        <w:rPr>
          <w:rFonts w:hint="eastAsia"/>
          <w:szCs w:val="21"/>
          <w:lang w:val="fr-FR"/>
        </w:rPr>
        <w:t>s Gate</w:t>
      </w:r>
      <w:r>
        <w:rPr>
          <w:szCs w:val="21"/>
          <w:lang w:val="fr-FR"/>
        </w:rPr>
        <w:t xml:space="preserve"> Terrace</w:t>
      </w:r>
      <w:r w:rsidRPr="00F309E4">
        <w:rPr>
          <w:rFonts w:hint="eastAsia"/>
          <w:szCs w:val="21"/>
          <w:lang w:val="fr-FR"/>
        </w:rPr>
        <w:t>, So</w:t>
      </w:r>
      <w:r>
        <w:rPr>
          <w:rFonts w:hint="eastAsia"/>
          <w:szCs w:val="21"/>
          <w:lang w:val="fr-FR"/>
        </w:rPr>
        <w:t>uth Kensington, London. SW7 5PF</w:t>
      </w:r>
    </w:p>
    <w:p w14:paraId="46707094" w14:textId="4A278640" w:rsidR="00EF4AFA" w:rsidRDefault="00AF6538" w:rsidP="00304740">
      <w:pPr>
        <w:jc w:val="left"/>
        <w:rPr>
          <w:szCs w:val="21"/>
          <w:lang w:val="fr-FR"/>
        </w:rPr>
      </w:pPr>
      <w:r>
        <w:t>+44(0) 7752 591711</w:t>
      </w:r>
      <w:r>
        <w:tab/>
        <w:t xml:space="preserve"> </w:t>
      </w:r>
      <w:hyperlink r:id="rId8" w:history="1">
        <w:r w:rsidR="00172FE9" w:rsidRPr="00DC4B83">
          <w:rPr>
            <w:rStyle w:val="Hyperlink"/>
            <w:rFonts w:hint="eastAsia"/>
            <w:szCs w:val="21"/>
          </w:rPr>
          <w:t>hd311@ic.ac.uk</w:t>
        </w:r>
      </w:hyperlink>
    </w:p>
    <w:p w14:paraId="0B6980C7" w14:textId="05C2615A" w:rsidR="004754C2" w:rsidRDefault="004754C2" w:rsidP="00A4586D">
      <w:pPr>
        <w:rPr>
          <w:szCs w:val="21"/>
          <w:lang w:val="fr-FR"/>
        </w:rPr>
      </w:pPr>
    </w:p>
    <w:p w14:paraId="1C969BFD" w14:textId="77777777" w:rsidR="00E11213" w:rsidRDefault="00E11213" w:rsidP="001E3ADE">
      <w:pPr>
        <w:rPr>
          <w:szCs w:val="21"/>
          <w:lang w:val="fr-FR"/>
        </w:rPr>
      </w:pPr>
    </w:p>
    <w:p w14:paraId="035122EF" w14:textId="77777777" w:rsidR="001E3ADE" w:rsidRPr="001E3ADE" w:rsidRDefault="001E3ADE" w:rsidP="001E3ADE">
      <w:pPr>
        <w:rPr>
          <w:szCs w:val="21"/>
          <w:lang w:val="fr-FR"/>
        </w:rPr>
      </w:pPr>
      <w:r w:rsidRPr="001E3ADE">
        <w:rPr>
          <w:szCs w:val="21"/>
          <w:lang w:val="fr-FR"/>
        </w:rPr>
        <w:t>He is now a Ph.D. candidate at Data Science Institute and Department of Computing, Imperial College London. His current research interests focus on deep learning, data acquisition and machine learning theory and applications in data driven research, especially in time series classification and automatic feature selection. He also concern about the field of advanced sensors. He is the recipient of Ph.D Scholarship and Outstanding Undergraduate Student Scholarship.</w:t>
      </w:r>
    </w:p>
    <w:p w14:paraId="5AB5D7A1" w14:textId="77777777" w:rsidR="001E3ADE" w:rsidRPr="001E3ADE" w:rsidRDefault="001E3ADE" w:rsidP="001E3ADE">
      <w:pPr>
        <w:rPr>
          <w:szCs w:val="21"/>
          <w:lang w:val="fr-FR"/>
        </w:rPr>
      </w:pPr>
    </w:p>
    <w:p w14:paraId="0D1E2D29" w14:textId="77777777" w:rsidR="001E3ADE" w:rsidRPr="001E3ADE" w:rsidRDefault="001E3ADE" w:rsidP="001E3ADE">
      <w:pPr>
        <w:rPr>
          <w:szCs w:val="21"/>
          <w:lang w:val="fr-FR"/>
        </w:rPr>
      </w:pPr>
      <w:r w:rsidRPr="001E3ADE">
        <w:rPr>
          <w:szCs w:val="21"/>
          <w:lang w:val="fr-FR"/>
        </w:rPr>
        <w:t>Hao Dong received a first-class honours BEng degree in digital signal and image processing from Beijing Institute &amp; Technology and University of Central Lancashire in 2011, and a Distinguish Master degree in Department of Computing (visual information processing group) from Imperial College London in 2012. He has held visiting position with Chinese Academy of Sciences. He also worked as a CTO at high-tech company in China.</w:t>
      </w:r>
    </w:p>
    <w:p w14:paraId="59B73710" w14:textId="77777777" w:rsidR="001E3ADE" w:rsidRPr="001E3ADE" w:rsidRDefault="001E3ADE" w:rsidP="001E3ADE">
      <w:pPr>
        <w:rPr>
          <w:szCs w:val="21"/>
          <w:lang w:val="fr-FR"/>
        </w:rPr>
      </w:pPr>
    </w:p>
    <w:p w14:paraId="76E496D5" w14:textId="73E5E327" w:rsidR="001E3ADE" w:rsidRDefault="001E3ADE" w:rsidP="00A4586D">
      <w:pPr>
        <w:rPr>
          <w:szCs w:val="21"/>
          <w:lang w:val="fr-FR"/>
        </w:rPr>
      </w:pPr>
      <w:r w:rsidRPr="001E3ADE">
        <w:rPr>
          <w:szCs w:val="21"/>
          <w:lang w:val="fr-FR"/>
        </w:rPr>
        <w:t>Interest : Deep Learning &amp; Data Acquisition &amp; GPU Acceleration &amp; Quantitative Analysis</w:t>
      </w:r>
    </w:p>
    <w:p w14:paraId="3A7B52F4" w14:textId="77777777" w:rsidR="001E3ADE" w:rsidRPr="00324581" w:rsidRDefault="001E3ADE" w:rsidP="00A4586D">
      <w:pPr>
        <w:rPr>
          <w:szCs w:val="21"/>
        </w:rPr>
      </w:pPr>
    </w:p>
    <w:p w14:paraId="451403C8" w14:textId="1057C405" w:rsidR="0081635A" w:rsidRDefault="0081635A" w:rsidP="0081635A">
      <w:pPr>
        <w:pBdr>
          <w:bottom w:val="single" w:sz="6" w:space="1" w:color="auto"/>
        </w:pBdr>
        <w:rPr>
          <w:b/>
          <w:szCs w:val="21"/>
          <w:lang w:val="fr-FR"/>
        </w:rPr>
      </w:pPr>
      <w:r w:rsidRPr="003D2084">
        <w:rPr>
          <w:b/>
          <w:szCs w:val="21"/>
          <w:lang w:val="fr-FR"/>
        </w:rPr>
        <w:t>EDUCATION</w:t>
      </w:r>
    </w:p>
    <w:p w14:paraId="5F63EEA8" w14:textId="1B925EE5" w:rsidR="00385998" w:rsidRPr="00843009" w:rsidRDefault="00385998" w:rsidP="0081635A">
      <w:pPr>
        <w:rPr>
          <w:b/>
          <w:szCs w:val="21"/>
          <w:lang w:val="en-US"/>
        </w:rPr>
      </w:pPr>
      <w:r w:rsidRPr="00843009">
        <w:rPr>
          <w:b/>
          <w:szCs w:val="21"/>
          <w:lang w:val="fr-FR"/>
        </w:rPr>
        <w:t>London, UK</w:t>
      </w:r>
      <w:r w:rsidR="003667E4" w:rsidRPr="00843009">
        <w:rPr>
          <w:b/>
          <w:szCs w:val="21"/>
          <w:lang w:val="fr-FR"/>
        </w:rPr>
        <w:tab/>
      </w:r>
      <w:r w:rsidR="00E6040E">
        <w:rPr>
          <w:b/>
          <w:szCs w:val="21"/>
          <w:lang w:val="fr-FR"/>
        </w:rPr>
        <w:tab/>
      </w:r>
      <w:r w:rsidR="003667E4" w:rsidRPr="00843009">
        <w:rPr>
          <w:b/>
          <w:szCs w:val="21"/>
          <w:lang w:val="fr-FR"/>
        </w:rPr>
        <w:t>Imperial College London</w:t>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023420" w:rsidRPr="00843009">
        <w:rPr>
          <w:b/>
          <w:szCs w:val="21"/>
          <w:lang w:val="fr-FR"/>
        </w:rPr>
        <w:t>Jan. 2015</w:t>
      </w:r>
      <w:r w:rsidR="000B5578" w:rsidRPr="00843009">
        <w:rPr>
          <w:b/>
          <w:szCs w:val="21"/>
        </w:rPr>
        <w:t xml:space="preserve"> – </w:t>
      </w:r>
      <w:r w:rsidR="00023420" w:rsidRPr="00843009">
        <w:rPr>
          <w:b/>
          <w:szCs w:val="21"/>
        </w:rPr>
        <w:t>Present</w:t>
      </w:r>
    </w:p>
    <w:p w14:paraId="78A395DB" w14:textId="2FACC103" w:rsidR="00023420" w:rsidRPr="00CC5AA3" w:rsidRDefault="00023420" w:rsidP="0081635A">
      <w:pPr>
        <w:rPr>
          <w:szCs w:val="21"/>
          <w:lang w:val="en-US"/>
        </w:rPr>
      </w:pPr>
      <w:r>
        <w:rPr>
          <w:szCs w:val="21"/>
          <w:lang w:val="fr-FR"/>
        </w:rPr>
        <w:tab/>
      </w:r>
      <w:r>
        <w:rPr>
          <w:szCs w:val="21"/>
          <w:lang w:val="fr-FR"/>
        </w:rPr>
        <w:tab/>
      </w:r>
      <w:r>
        <w:rPr>
          <w:szCs w:val="21"/>
          <w:lang w:val="fr-FR"/>
        </w:rPr>
        <w:tab/>
      </w:r>
      <w:r>
        <w:rPr>
          <w:szCs w:val="21"/>
          <w:lang w:val="fr-FR"/>
        </w:rPr>
        <w:tab/>
        <w:t>PhD in Computer Science</w:t>
      </w:r>
      <w:r w:rsidR="00CC5AA3">
        <w:rPr>
          <w:szCs w:val="21"/>
        </w:rPr>
        <w:t>, Data Science Institute</w:t>
      </w:r>
    </w:p>
    <w:p w14:paraId="17C78830" w14:textId="6C6993CB" w:rsidR="00385998" w:rsidRPr="00843009" w:rsidRDefault="00385998" w:rsidP="0081635A">
      <w:pPr>
        <w:rPr>
          <w:b/>
          <w:szCs w:val="21"/>
          <w:lang w:val="fr-FR"/>
        </w:rPr>
      </w:pPr>
      <w:r w:rsidRPr="00843009">
        <w:rPr>
          <w:b/>
          <w:szCs w:val="21"/>
          <w:lang w:val="fr-FR"/>
        </w:rPr>
        <w:t>London, UK</w:t>
      </w:r>
      <w:r w:rsidR="00E9465C" w:rsidRPr="00843009">
        <w:rPr>
          <w:b/>
          <w:szCs w:val="21"/>
          <w:lang w:val="fr-FR"/>
        </w:rPr>
        <w:tab/>
      </w:r>
      <w:r w:rsidR="00E6040E">
        <w:rPr>
          <w:b/>
          <w:szCs w:val="21"/>
          <w:lang w:val="fr-FR"/>
        </w:rPr>
        <w:tab/>
        <w:t>Imperial College London</w:t>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E6040E">
        <w:rPr>
          <w:b/>
          <w:szCs w:val="21"/>
          <w:lang w:val="fr-FR"/>
        </w:rPr>
        <w:tab/>
      </w:r>
      <w:r w:rsidR="000B5578" w:rsidRPr="00843009">
        <w:rPr>
          <w:b/>
          <w:szCs w:val="21"/>
          <w:lang w:val="fr-FR"/>
        </w:rPr>
        <w:t xml:space="preserve">Oct. 2011 – Oct. 2012 </w:t>
      </w:r>
    </w:p>
    <w:p w14:paraId="54D44F67" w14:textId="053416F4" w:rsidR="0009399C" w:rsidRDefault="0009399C" w:rsidP="0081635A">
      <w:pPr>
        <w:rPr>
          <w:szCs w:val="21"/>
          <w:lang w:val="fr-FR"/>
        </w:rPr>
      </w:pPr>
      <w:r>
        <w:rPr>
          <w:szCs w:val="21"/>
          <w:lang w:val="fr-FR"/>
        </w:rPr>
        <w:tab/>
      </w:r>
      <w:r>
        <w:rPr>
          <w:szCs w:val="21"/>
          <w:lang w:val="fr-FR"/>
        </w:rPr>
        <w:tab/>
      </w:r>
      <w:r>
        <w:rPr>
          <w:szCs w:val="21"/>
          <w:lang w:val="fr-FR"/>
        </w:rPr>
        <w:tab/>
      </w:r>
      <w:r>
        <w:rPr>
          <w:szCs w:val="21"/>
          <w:lang w:val="fr-FR"/>
        </w:rPr>
        <w:tab/>
      </w:r>
      <w:r w:rsidR="003E7A86">
        <w:rPr>
          <w:rFonts w:hint="eastAsia"/>
          <w:szCs w:val="21"/>
        </w:rPr>
        <w:t>Msc in Computing,</w:t>
      </w:r>
      <w:r>
        <w:rPr>
          <w:rFonts w:hint="eastAsia"/>
          <w:szCs w:val="21"/>
        </w:rPr>
        <w:t xml:space="preserve"> Visual Information Processing</w:t>
      </w:r>
      <w:r w:rsidR="003E7A86">
        <w:rPr>
          <w:szCs w:val="21"/>
        </w:rPr>
        <w:tab/>
      </w:r>
      <w:r w:rsidR="001D5E35">
        <w:rPr>
          <w:szCs w:val="21"/>
        </w:rPr>
        <w:t>Distinction</w:t>
      </w:r>
    </w:p>
    <w:p w14:paraId="598FB074" w14:textId="15E43C95" w:rsidR="00385998" w:rsidRPr="00666804" w:rsidRDefault="00385998" w:rsidP="0081635A">
      <w:pPr>
        <w:rPr>
          <w:b/>
          <w:szCs w:val="21"/>
        </w:rPr>
      </w:pPr>
      <w:r w:rsidRPr="00666804">
        <w:rPr>
          <w:b/>
          <w:szCs w:val="21"/>
          <w:lang w:val="fr-FR"/>
        </w:rPr>
        <w:t>Preston, UK</w:t>
      </w:r>
      <w:r w:rsidR="008068D6" w:rsidRPr="00666804">
        <w:rPr>
          <w:b/>
          <w:szCs w:val="21"/>
          <w:lang w:val="fr-FR"/>
        </w:rPr>
        <w:tab/>
      </w:r>
      <w:r w:rsidR="00E6040E">
        <w:rPr>
          <w:b/>
          <w:szCs w:val="21"/>
          <w:lang w:val="fr-FR"/>
        </w:rPr>
        <w:tab/>
      </w:r>
      <w:r w:rsidR="00843009" w:rsidRPr="00666804">
        <w:rPr>
          <w:rFonts w:hint="eastAsia"/>
          <w:b/>
          <w:szCs w:val="21"/>
        </w:rPr>
        <w:t>University of Central Lancashire</w:t>
      </w:r>
      <w:r w:rsidR="00E6040E">
        <w:rPr>
          <w:b/>
          <w:szCs w:val="21"/>
        </w:rPr>
        <w:tab/>
      </w:r>
      <w:r w:rsidR="00E6040E">
        <w:rPr>
          <w:b/>
          <w:szCs w:val="21"/>
        </w:rPr>
        <w:tab/>
      </w:r>
      <w:r w:rsidR="00E6040E">
        <w:rPr>
          <w:b/>
          <w:szCs w:val="21"/>
        </w:rPr>
        <w:tab/>
      </w:r>
      <w:r w:rsidR="00E6040E">
        <w:rPr>
          <w:b/>
          <w:szCs w:val="21"/>
        </w:rPr>
        <w:tab/>
      </w:r>
      <w:r w:rsidR="00A02843">
        <w:rPr>
          <w:rFonts w:hint="eastAsia"/>
          <w:b/>
          <w:szCs w:val="21"/>
        </w:rPr>
        <w:t>Sep.2010</w:t>
      </w:r>
      <w:r w:rsidR="00F74476" w:rsidRPr="00666804">
        <w:rPr>
          <w:b/>
          <w:szCs w:val="21"/>
        </w:rPr>
        <w:t xml:space="preserve"> – </w:t>
      </w:r>
      <w:r w:rsidR="00843009" w:rsidRPr="00666804">
        <w:rPr>
          <w:rFonts w:hint="eastAsia"/>
          <w:b/>
          <w:szCs w:val="21"/>
        </w:rPr>
        <w:t>Jun.</w:t>
      </w:r>
      <w:r w:rsidR="00C0673E" w:rsidRPr="00666804">
        <w:rPr>
          <w:b/>
          <w:szCs w:val="21"/>
        </w:rPr>
        <w:t xml:space="preserve"> </w:t>
      </w:r>
      <w:r w:rsidR="00843009" w:rsidRPr="00666804">
        <w:rPr>
          <w:rFonts w:hint="eastAsia"/>
          <w:b/>
          <w:szCs w:val="21"/>
        </w:rPr>
        <w:t>2011</w:t>
      </w:r>
    </w:p>
    <w:p w14:paraId="7097DA5C" w14:textId="71BEF054" w:rsidR="00843009" w:rsidRDefault="00E44EB5" w:rsidP="0081635A">
      <w:pPr>
        <w:rPr>
          <w:szCs w:val="21"/>
          <w:lang w:val="fr-FR"/>
        </w:rPr>
      </w:pPr>
      <w:r>
        <w:rPr>
          <w:szCs w:val="21"/>
          <w:lang w:val="fr-FR"/>
        </w:rPr>
        <w:tab/>
      </w:r>
      <w:r>
        <w:rPr>
          <w:szCs w:val="21"/>
          <w:lang w:val="fr-FR"/>
        </w:rPr>
        <w:tab/>
      </w:r>
      <w:r>
        <w:rPr>
          <w:szCs w:val="21"/>
          <w:lang w:val="fr-FR"/>
        </w:rPr>
        <w:tab/>
      </w:r>
      <w:r>
        <w:rPr>
          <w:szCs w:val="21"/>
          <w:lang w:val="fr-FR"/>
        </w:rPr>
        <w:tab/>
      </w:r>
      <w:r>
        <w:rPr>
          <w:rFonts w:hint="eastAsia"/>
          <w:szCs w:val="21"/>
        </w:rPr>
        <w:t>BEng (Hons) Digital Signal and Image Processing</w:t>
      </w:r>
      <w:r w:rsidR="00937C2F">
        <w:rPr>
          <w:szCs w:val="21"/>
        </w:rPr>
        <w:tab/>
        <w:t>First Class</w:t>
      </w:r>
    </w:p>
    <w:p w14:paraId="29AE027A" w14:textId="2F79541E" w:rsidR="00385998" w:rsidRDefault="00385998" w:rsidP="00843009">
      <w:pPr>
        <w:rPr>
          <w:szCs w:val="21"/>
        </w:rPr>
      </w:pPr>
      <w:r w:rsidRPr="00666804">
        <w:rPr>
          <w:b/>
          <w:szCs w:val="21"/>
          <w:lang w:val="fr-FR"/>
        </w:rPr>
        <w:t>Beijing, China</w:t>
      </w:r>
      <w:r w:rsidR="00843009" w:rsidRPr="00666804">
        <w:rPr>
          <w:b/>
          <w:szCs w:val="21"/>
          <w:lang w:val="fr-FR"/>
        </w:rPr>
        <w:tab/>
      </w:r>
      <w:r w:rsidR="00843009" w:rsidRPr="00666804">
        <w:rPr>
          <w:rFonts w:hint="eastAsia"/>
          <w:b/>
          <w:szCs w:val="21"/>
        </w:rPr>
        <w:t xml:space="preserve">Beijing </w:t>
      </w:r>
      <w:r w:rsidR="00843009" w:rsidRPr="00666804">
        <w:rPr>
          <w:b/>
          <w:szCs w:val="21"/>
        </w:rPr>
        <w:t>Institute</w:t>
      </w:r>
      <w:r w:rsidR="00843009" w:rsidRPr="00666804">
        <w:rPr>
          <w:rFonts w:hint="eastAsia"/>
          <w:b/>
          <w:szCs w:val="21"/>
        </w:rPr>
        <w:t xml:space="preserve"> and </w:t>
      </w:r>
      <w:r w:rsidR="00843009" w:rsidRPr="00666804">
        <w:rPr>
          <w:b/>
          <w:szCs w:val="21"/>
        </w:rPr>
        <w:t>Technology</w:t>
      </w:r>
      <w:r w:rsidR="00C0673E" w:rsidRPr="00666804">
        <w:rPr>
          <w:b/>
          <w:szCs w:val="21"/>
        </w:rPr>
        <w:tab/>
      </w:r>
      <w:r w:rsidR="00C0673E" w:rsidRPr="00666804">
        <w:rPr>
          <w:b/>
          <w:szCs w:val="21"/>
        </w:rPr>
        <w:tab/>
      </w:r>
      <w:r w:rsidR="00C0673E" w:rsidRPr="00666804">
        <w:rPr>
          <w:b/>
          <w:szCs w:val="21"/>
        </w:rPr>
        <w:tab/>
      </w:r>
      <w:r w:rsidR="00C0673E" w:rsidRPr="00666804">
        <w:rPr>
          <w:b/>
          <w:szCs w:val="21"/>
        </w:rPr>
        <w:tab/>
      </w:r>
      <w:r w:rsidR="00666804">
        <w:rPr>
          <w:b/>
          <w:szCs w:val="21"/>
        </w:rPr>
        <w:tab/>
      </w:r>
      <w:r w:rsidR="0081072E" w:rsidRPr="00666804">
        <w:rPr>
          <w:rFonts w:hint="eastAsia"/>
          <w:b/>
          <w:szCs w:val="21"/>
        </w:rPr>
        <w:t>Sep.2007</w:t>
      </w:r>
      <w:r w:rsidR="002F41DD">
        <w:rPr>
          <w:b/>
          <w:szCs w:val="21"/>
        </w:rPr>
        <w:t xml:space="preserve"> –</w:t>
      </w:r>
      <w:r w:rsidR="00962260">
        <w:rPr>
          <w:b/>
          <w:szCs w:val="21"/>
        </w:rPr>
        <w:t xml:space="preserve"> </w:t>
      </w:r>
      <w:r w:rsidR="00C81861">
        <w:rPr>
          <w:rFonts w:hint="eastAsia"/>
          <w:b/>
          <w:szCs w:val="21"/>
        </w:rPr>
        <w:t>Sep</w:t>
      </w:r>
      <w:r w:rsidR="00A02843">
        <w:rPr>
          <w:rFonts w:hint="eastAsia"/>
          <w:b/>
          <w:szCs w:val="21"/>
        </w:rPr>
        <w:t>.2010</w:t>
      </w:r>
      <w:r w:rsidR="00C0673E" w:rsidRPr="00666804">
        <w:rPr>
          <w:b/>
          <w:szCs w:val="21"/>
        </w:rPr>
        <w:tab/>
      </w:r>
      <w:r w:rsidR="00C0673E" w:rsidRPr="00666804">
        <w:rPr>
          <w:b/>
          <w:szCs w:val="21"/>
        </w:rPr>
        <w:tab/>
      </w:r>
      <w:r w:rsidR="003833D4">
        <w:rPr>
          <w:b/>
          <w:szCs w:val="21"/>
        </w:rPr>
        <w:tab/>
      </w:r>
      <w:r w:rsidR="003833D4" w:rsidRPr="00D32B22">
        <w:rPr>
          <w:szCs w:val="21"/>
        </w:rPr>
        <w:tab/>
      </w:r>
      <w:r w:rsidR="003833D4" w:rsidRPr="00D32B22">
        <w:rPr>
          <w:rFonts w:hint="eastAsia"/>
          <w:szCs w:val="21"/>
        </w:rPr>
        <w:t>B</w:t>
      </w:r>
      <w:r w:rsidR="003833D4" w:rsidRPr="00D32B22">
        <w:rPr>
          <w:szCs w:val="21"/>
        </w:rPr>
        <w:t>Eng (Hons) Electronic Engineering</w:t>
      </w:r>
      <w:r w:rsidR="00937C2F">
        <w:rPr>
          <w:szCs w:val="21"/>
        </w:rPr>
        <w:tab/>
      </w:r>
      <w:r w:rsidR="00937C2F">
        <w:rPr>
          <w:szCs w:val="21"/>
        </w:rPr>
        <w:tab/>
      </w:r>
      <w:r w:rsidR="00937C2F">
        <w:rPr>
          <w:szCs w:val="21"/>
        </w:rPr>
        <w:tab/>
      </w:r>
      <w:r w:rsidR="00937C2F">
        <w:rPr>
          <w:szCs w:val="21"/>
        </w:rPr>
        <w:tab/>
        <w:t>First Class</w:t>
      </w:r>
    </w:p>
    <w:p w14:paraId="728D8D36" w14:textId="1FFE141B" w:rsidR="006C2BE0" w:rsidRPr="0012473A" w:rsidRDefault="006C2BE0" w:rsidP="0012473A">
      <w:pPr>
        <w:jc w:val="center"/>
        <w:rPr>
          <w:b/>
          <w:sz w:val="16"/>
          <w:szCs w:val="16"/>
          <w:lang w:val="en-US"/>
        </w:rPr>
      </w:pPr>
      <w:r w:rsidRPr="0012473A">
        <w:rPr>
          <w:sz w:val="16"/>
          <w:szCs w:val="16"/>
        </w:rPr>
        <w:t xml:space="preserve">(Note: </w:t>
      </w:r>
      <w:r w:rsidR="00C05F6D" w:rsidRPr="0012473A">
        <w:rPr>
          <w:sz w:val="16"/>
          <w:szCs w:val="16"/>
        </w:rPr>
        <w:t xml:space="preserve">University of Central Lancashire </w:t>
      </w:r>
      <w:r w:rsidR="00DE0852" w:rsidRPr="0012473A">
        <w:rPr>
          <w:sz w:val="16"/>
          <w:szCs w:val="16"/>
        </w:rPr>
        <w:t xml:space="preserve">and Beijing Institute and Technology </w:t>
      </w:r>
      <w:r w:rsidR="00C56024" w:rsidRPr="0012473A">
        <w:rPr>
          <w:sz w:val="16"/>
          <w:szCs w:val="16"/>
        </w:rPr>
        <w:t>have a join</w:t>
      </w:r>
      <w:r w:rsidR="001019C6">
        <w:rPr>
          <w:sz w:val="16"/>
          <w:szCs w:val="16"/>
        </w:rPr>
        <w:t>t</w:t>
      </w:r>
      <w:r w:rsidR="00C56024" w:rsidRPr="0012473A">
        <w:rPr>
          <w:sz w:val="16"/>
          <w:szCs w:val="16"/>
        </w:rPr>
        <w:t xml:space="preserve"> </w:t>
      </w:r>
      <w:r w:rsidR="007217D1">
        <w:rPr>
          <w:sz w:val="16"/>
          <w:szCs w:val="16"/>
        </w:rPr>
        <w:t>un</w:t>
      </w:r>
      <w:r w:rsidR="007217D1">
        <w:rPr>
          <w:sz w:val="16"/>
          <w:szCs w:val="16"/>
          <w:lang w:val="en-US"/>
        </w:rPr>
        <w:t>dergraduate program</w:t>
      </w:r>
      <w:r w:rsidR="00333832">
        <w:rPr>
          <w:sz w:val="16"/>
          <w:szCs w:val="16"/>
          <w:lang w:val="en-US"/>
        </w:rPr>
        <w:t>.</w:t>
      </w:r>
      <w:r w:rsidR="00C56024" w:rsidRPr="0012473A">
        <w:rPr>
          <w:sz w:val="16"/>
          <w:szCs w:val="16"/>
        </w:rPr>
        <w:t>)</w:t>
      </w:r>
    </w:p>
    <w:p w14:paraId="2F586699" w14:textId="77777777" w:rsidR="0081635A" w:rsidRDefault="0081635A" w:rsidP="0081635A">
      <w:pPr>
        <w:rPr>
          <w:szCs w:val="21"/>
          <w:lang w:val="fr-FR"/>
        </w:rPr>
      </w:pPr>
    </w:p>
    <w:p w14:paraId="6D64D485" w14:textId="30019A9C" w:rsidR="0081635A" w:rsidRDefault="0081635A" w:rsidP="0081635A">
      <w:pPr>
        <w:pBdr>
          <w:bottom w:val="single" w:sz="6" w:space="1" w:color="auto"/>
        </w:pBdr>
        <w:rPr>
          <w:b/>
          <w:szCs w:val="21"/>
          <w:lang w:val="fr-FR"/>
        </w:rPr>
      </w:pPr>
      <w:r w:rsidRPr="003D2084">
        <w:rPr>
          <w:b/>
          <w:szCs w:val="21"/>
          <w:lang w:val="fr-FR"/>
        </w:rPr>
        <w:t xml:space="preserve">WORK </w:t>
      </w:r>
      <w:r w:rsidR="00B5193C">
        <w:rPr>
          <w:b/>
          <w:szCs w:val="21"/>
          <w:lang w:val="fr-FR"/>
        </w:rPr>
        <w:t>&amp;</w:t>
      </w:r>
      <w:r w:rsidRPr="003D2084">
        <w:rPr>
          <w:b/>
          <w:szCs w:val="21"/>
          <w:lang w:val="fr-FR"/>
        </w:rPr>
        <w:t xml:space="preserve"> INTERSHIP EXPERIENCE</w:t>
      </w:r>
      <w:r w:rsidR="000C12B7">
        <w:rPr>
          <w:b/>
          <w:szCs w:val="21"/>
          <w:lang w:val="fr-FR"/>
        </w:rPr>
        <w:t>S</w:t>
      </w:r>
    </w:p>
    <w:p w14:paraId="1DCCDE61" w14:textId="6367B4DE" w:rsidR="009F01AA" w:rsidRPr="00E475BF" w:rsidRDefault="0049009F" w:rsidP="0081635A">
      <w:pPr>
        <w:rPr>
          <w:b/>
          <w:szCs w:val="21"/>
          <w:lang w:val="fr-FR"/>
        </w:rPr>
      </w:pPr>
      <w:bookmarkStart w:id="0" w:name="OLE_LINK6"/>
      <w:bookmarkStart w:id="1" w:name="OLE_LINK7"/>
      <w:r>
        <w:rPr>
          <w:b/>
          <w:szCs w:val="21"/>
          <w:lang w:val="fr-FR"/>
        </w:rPr>
        <w:t>Guangdong</w:t>
      </w:r>
      <w:r w:rsidR="00E07821" w:rsidRPr="00E475BF">
        <w:rPr>
          <w:b/>
          <w:szCs w:val="21"/>
          <w:lang w:val="fr-FR"/>
        </w:rPr>
        <w:t>, China</w:t>
      </w:r>
      <w:r w:rsidR="00EE1FEE">
        <w:rPr>
          <w:b/>
          <w:szCs w:val="21"/>
          <w:lang w:val="fr-FR"/>
        </w:rPr>
        <w:tab/>
      </w:r>
      <w:bookmarkStart w:id="2" w:name="OLE_LINK12"/>
      <w:bookmarkStart w:id="3" w:name="OLE_LINK13"/>
      <w:r w:rsidR="00E00454" w:rsidRPr="00E475BF">
        <w:rPr>
          <w:b/>
          <w:szCs w:val="21"/>
          <w:lang w:val="fr-FR"/>
        </w:rPr>
        <w:t>Tatwah Smart</w:t>
      </w:r>
      <w:r w:rsidR="006B679D" w:rsidRPr="00E475BF">
        <w:rPr>
          <w:b/>
          <w:szCs w:val="21"/>
          <w:lang w:val="fr-FR"/>
        </w:rPr>
        <w:t>ech</w:t>
      </w:r>
      <w:r w:rsidR="00E00454" w:rsidRPr="00E475BF">
        <w:rPr>
          <w:b/>
          <w:szCs w:val="21"/>
          <w:lang w:val="fr-FR"/>
        </w:rPr>
        <w:t xml:space="preserve"> (SZ002512</w:t>
      </w:r>
      <w:r w:rsidR="00C11CF5" w:rsidRPr="00E475BF">
        <w:rPr>
          <w:b/>
          <w:szCs w:val="21"/>
          <w:lang w:val="fr-FR"/>
        </w:rPr>
        <w:t>)</w:t>
      </w:r>
      <w:r w:rsidR="009F01AA" w:rsidRPr="00E475BF">
        <w:rPr>
          <w:b/>
          <w:szCs w:val="21"/>
          <w:lang w:val="fr-FR"/>
        </w:rPr>
        <w:tab/>
      </w:r>
      <w:bookmarkEnd w:id="2"/>
      <w:bookmarkEnd w:id="3"/>
      <w:r w:rsidR="009F01AA" w:rsidRPr="00E475BF">
        <w:rPr>
          <w:b/>
          <w:szCs w:val="21"/>
          <w:lang w:val="fr-FR"/>
        </w:rPr>
        <w:tab/>
      </w:r>
      <w:r w:rsidR="009F01AA" w:rsidRPr="00E475BF">
        <w:rPr>
          <w:b/>
          <w:szCs w:val="21"/>
          <w:lang w:val="fr-FR"/>
        </w:rPr>
        <w:tab/>
      </w:r>
      <w:r w:rsidR="009F01AA" w:rsidRPr="00E475BF">
        <w:rPr>
          <w:b/>
          <w:szCs w:val="21"/>
          <w:lang w:val="fr-FR"/>
        </w:rPr>
        <w:tab/>
      </w:r>
      <w:r w:rsidR="00851D1D">
        <w:rPr>
          <w:b/>
          <w:szCs w:val="21"/>
          <w:lang w:val="fr-FR"/>
        </w:rPr>
        <w:t>Sep</w:t>
      </w:r>
      <w:r w:rsidR="009F01AA" w:rsidRPr="00E475BF">
        <w:rPr>
          <w:b/>
          <w:szCs w:val="21"/>
          <w:lang w:val="fr-FR"/>
        </w:rPr>
        <w:t>. 2012 –</w:t>
      </w:r>
      <w:r w:rsidR="00E475BF">
        <w:rPr>
          <w:b/>
          <w:szCs w:val="21"/>
          <w:lang w:val="fr-FR"/>
        </w:rPr>
        <w:t xml:space="preserve"> Aug</w:t>
      </w:r>
      <w:r w:rsidR="009F01AA" w:rsidRPr="00E475BF">
        <w:rPr>
          <w:b/>
          <w:szCs w:val="21"/>
          <w:lang w:val="fr-FR"/>
        </w:rPr>
        <w:t>. 2</w:t>
      </w:r>
      <w:r w:rsidR="00E475BF">
        <w:rPr>
          <w:b/>
          <w:szCs w:val="21"/>
          <w:lang w:val="fr-FR"/>
        </w:rPr>
        <w:t>014</w:t>
      </w:r>
    </w:p>
    <w:bookmarkEnd w:id="0"/>
    <w:bookmarkEnd w:id="1"/>
    <w:p w14:paraId="013B6D88" w14:textId="2EC90BB9" w:rsidR="00055F33" w:rsidRDefault="00C11CF5" w:rsidP="0081635A">
      <w:pPr>
        <w:rPr>
          <w:szCs w:val="21"/>
        </w:rPr>
      </w:pPr>
      <w:r>
        <w:rPr>
          <w:szCs w:val="21"/>
          <w:lang w:val="fr-FR"/>
        </w:rPr>
        <w:tab/>
      </w:r>
      <w:r>
        <w:rPr>
          <w:szCs w:val="21"/>
          <w:lang w:val="fr-FR"/>
        </w:rPr>
        <w:tab/>
      </w:r>
      <w:r>
        <w:rPr>
          <w:szCs w:val="21"/>
          <w:lang w:val="fr-FR"/>
        </w:rPr>
        <w:tab/>
      </w:r>
      <w:r>
        <w:rPr>
          <w:szCs w:val="21"/>
          <w:lang w:val="fr-FR"/>
        </w:rPr>
        <w:tab/>
      </w:r>
      <w:r>
        <w:rPr>
          <w:szCs w:val="21"/>
          <w:lang w:val="fr-FR"/>
        </w:rPr>
        <w:tab/>
      </w:r>
      <w:r w:rsidR="00056F9D">
        <w:rPr>
          <w:szCs w:val="21"/>
          <w:lang w:val="fr-FR"/>
        </w:rPr>
        <w:t>CTO</w:t>
      </w:r>
      <w:r w:rsidR="00A36FFF">
        <w:rPr>
          <w:szCs w:val="21"/>
          <w:lang w:val="fr-FR"/>
        </w:rPr>
        <w:t xml:space="preserve"> of </w:t>
      </w:r>
      <w:r w:rsidR="000E22A0">
        <w:rPr>
          <w:rFonts w:hint="eastAsia"/>
          <w:szCs w:val="21"/>
          <w:lang w:val="fr-FR"/>
        </w:rPr>
        <w:t>H</w:t>
      </w:r>
      <w:r w:rsidR="000E22A0">
        <w:rPr>
          <w:szCs w:val="21"/>
        </w:rPr>
        <w:t>ealth Products Department</w:t>
      </w:r>
    </w:p>
    <w:p w14:paraId="23AE0C25" w14:textId="683BE59C" w:rsidR="006B6646" w:rsidRPr="001259F2" w:rsidRDefault="00814F33" w:rsidP="006B664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859"/>
        </w:tabs>
        <w:ind w:left="840"/>
        <w:rPr>
          <w:szCs w:val="21"/>
          <w:lang w:val="en-US"/>
        </w:rPr>
      </w:pPr>
      <w:bookmarkStart w:id="4" w:name="OLE_LINK20"/>
      <w:bookmarkStart w:id="5" w:name="OLE_LINK21"/>
      <w:r>
        <w:rPr>
          <w:szCs w:val="21"/>
        </w:rPr>
        <w:t xml:space="preserve">My responsibility was </w:t>
      </w:r>
      <w:bookmarkEnd w:id="4"/>
      <w:bookmarkEnd w:id="5"/>
      <w:r>
        <w:rPr>
          <w:szCs w:val="21"/>
        </w:rPr>
        <w:t>l</w:t>
      </w:r>
      <w:r w:rsidR="00E7001E">
        <w:rPr>
          <w:szCs w:val="21"/>
        </w:rPr>
        <w:t xml:space="preserve">eading a small </w:t>
      </w:r>
      <w:r w:rsidR="00F14820">
        <w:rPr>
          <w:szCs w:val="21"/>
        </w:rPr>
        <w:t xml:space="preserve">technical </w:t>
      </w:r>
      <w:r w:rsidR="00E7001E">
        <w:rPr>
          <w:szCs w:val="21"/>
        </w:rPr>
        <w:t>team and u</w:t>
      </w:r>
      <w:r w:rsidR="002616FA">
        <w:rPr>
          <w:szCs w:val="21"/>
        </w:rPr>
        <w:t xml:space="preserve">sing machine learning and biosensor </w:t>
      </w:r>
      <w:r w:rsidR="002E467A">
        <w:rPr>
          <w:szCs w:val="21"/>
        </w:rPr>
        <w:t xml:space="preserve">technology to </w:t>
      </w:r>
      <w:r w:rsidR="00C03C07">
        <w:rPr>
          <w:szCs w:val="21"/>
        </w:rPr>
        <w:t>built</w:t>
      </w:r>
      <w:r w:rsidR="00C03C07">
        <w:rPr>
          <w:szCs w:val="21"/>
          <w:lang w:val="en-US"/>
        </w:rPr>
        <w:t xml:space="preserve"> </w:t>
      </w:r>
      <w:r w:rsidR="00561B72">
        <w:rPr>
          <w:szCs w:val="21"/>
        </w:rPr>
        <w:t>h</w:t>
      </w:r>
      <w:r w:rsidR="002B3D58">
        <w:rPr>
          <w:szCs w:val="21"/>
        </w:rPr>
        <w:t xml:space="preserve">ealth monitoring </w:t>
      </w:r>
      <w:r w:rsidR="00870DC8">
        <w:rPr>
          <w:szCs w:val="21"/>
        </w:rPr>
        <w:t>software</w:t>
      </w:r>
      <w:r w:rsidR="002B3D58">
        <w:rPr>
          <w:szCs w:val="21"/>
        </w:rPr>
        <w:t xml:space="preserve"> and corresponding medical devices</w:t>
      </w:r>
      <w:r w:rsidR="000D5DD2" w:rsidRPr="000D5DD2">
        <w:rPr>
          <w:szCs w:val="21"/>
        </w:rPr>
        <w:t xml:space="preserve">, provides </w:t>
      </w:r>
      <w:r w:rsidR="000D5DD2" w:rsidRPr="00324581">
        <w:rPr>
          <w:szCs w:val="21"/>
        </w:rPr>
        <w:t>customised</w:t>
      </w:r>
      <w:r w:rsidR="000D5DD2" w:rsidRPr="000D5DD2">
        <w:rPr>
          <w:szCs w:val="21"/>
        </w:rPr>
        <w:t xml:space="preserve"> health service to </w:t>
      </w:r>
      <w:bookmarkStart w:id="6" w:name="OLE_LINK18"/>
      <w:bookmarkStart w:id="7" w:name="OLE_LINK19"/>
      <w:r w:rsidR="004D7460">
        <w:rPr>
          <w:szCs w:val="21"/>
        </w:rPr>
        <w:t>heal</w:t>
      </w:r>
      <w:r w:rsidR="004D7460">
        <w:rPr>
          <w:szCs w:val="21"/>
          <w:lang w:val="en-US"/>
        </w:rPr>
        <w:t>thy individual</w:t>
      </w:r>
      <w:r w:rsidR="000D5DD2" w:rsidRPr="000D5DD2">
        <w:rPr>
          <w:szCs w:val="21"/>
        </w:rPr>
        <w:t xml:space="preserve"> </w:t>
      </w:r>
      <w:bookmarkEnd w:id="6"/>
      <w:bookmarkEnd w:id="7"/>
      <w:r w:rsidR="000D5DD2" w:rsidRPr="000D5DD2">
        <w:rPr>
          <w:szCs w:val="21"/>
        </w:rPr>
        <w:t xml:space="preserve">and patients. </w:t>
      </w:r>
      <w:r w:rsidR="003F17AF">
        <w:rPr>
          <w:szCs w:val="21"/>
        </w:rPr>
        <w:t>Our</w:t>
      </w:r>
      <w:r w:rsidR="0025546D">
        <w:rPr>
          <w:szCs w:val="21"/>
        </w:rPr>
        <w:t xml:space="preserve"> department</w:t>
      </w:r>
      <w:r w:rsidR="00FC5C66">
        <w:rPr>
          <w:szCs w:val="21"/>
        </w:rPr>
        <w:t xml:space="preserve"> has</w:t>
      </w:r>
      <w:r w:rsidR="000D5DD2" w:rsidRPr="000D5DD2">
        <w:rPr>
          <w:szCs w:val="21"/>
        </w:rPr>
        <w:t xml:space="preserve"> offices</w:t>
      </w:r>
      <w:r w:rsidR="00EE1ECB">
        <w:rPr>
          <w:szCs w:val="21"/>
        </w:rPr>
        <w:t xml:space="preserve"> in </w:t>
      </w:r>
      <w:r w:rsidR="00541141">
        <w:rPr>
          <w:szCs w:val="21"/>
        </w:rPr>
        <w:t>Guangdong, Beijing</w:t>
      </w:r>
      <w:r w:rsidR="00EE1ECB">
        <w:rPr>
          <w:szCs w:val="21"/>
        </w:rPr>
        <w:t xml:space="preserve"> and Hong</w:t>
      </w:r>
      <w:r w:rsidR="00D16AA6">
        <w:rPr>
          <w:szCs w:val="21"/>
        </w:rPr>
        <w:t xml:space="preserve"> K</w:t>
      </w:r>
      <w:r w:rsidR="00EE1ECB">
        <w:rPr>
          <w:szCs w:val="21"/>
        </w:rPr>
        <w:t>ong.</w:t>
      </w:r>
      <w:r w:rsidR="006B6646">
        <w:rPr>
          <w:szCs w:val="21"/>
        </w:rPr>
        <w:t xml:space="preserve"> </w:t>
      </w:r>
      <w:r w:rsidR="006B6646" w:rsidRPr="006B6646">
        <w:rPr>
          <w:szCs w:val="21"/>
        </w:rPr>
        <w:t xml:space="preserve">In </w:t>
      </w:r>
      <w:r w:rsidR="006039CB">
        <w:rPr>
          <w:szCs w:val="21"/>
        </w:rPr>
        <w:t xml:space="preserve">these </w:t>
      </w:r>
      <w:r w:rsidR="005E5E71">
        <w:rPr>
          <w:szCs w:val="21"/>
        </w:rPr>
        <w:t>2</w:t>
      </w:r>
      <w:r w:rsidR="005E5E71">
        <w:rPr>
          <w:szCs w:val="21"/>
          <w:lang w:val="en-US"/>
        </w:rPr>
        <w:t xml:space="preserve"> </w:t>
      </w:r>
      <w:r w:rsidR="006B6646" w:rsidRPr="006B6646">
        <w:rPr>
          <w:szCs w:val="21"/>
        </w:rPr>
        <w:t>year</w:t>
      </w:r>
      <w:r w:rsidR="005E5E71">
        <w:rPr>
          <w:szCs w:val="21"/>
        </w:rPr>
        <w:t>s</w:t>
      </w:r>
      <w:r w:rsidR="006B6646" w:rsidRPr="006B6646">
        <w:rPr>
          <w:szCs w:val="21"/>
        </w:rPr>
        <w:t xml:space="preserve"> work process, I learn</w:t>
      </w:r>
      <w:r w:rsidR="006B6646">
        <w:rPr>
          <w:szCs w:val="21"/>
        </w:rPr>
        <w:t xml:space="preserve"> </w:t>
      </w:r>
      <w:r w:rsidR="006B6646" w:rsidRPr="00073F96">
        <w:rPr>
          <w:szCs w:val="21"/>
        </w:rPr>
        <w:t xml:space="preserve">how to </w:t>
      </w:r>
      <w:r w:rsidR="006B6646">
        <w:rPr>
          <w:szCs w:val="21"/>
        </w:rPr>
        <w:t>utili</w:t>
      </w:r>
      <w:r w:rsidR="006B6646">
        <w:rPr>
          <w:rFonts w:hint="eastAsia"/>
          <w:szCs w:val="21"/>
        </w:rPr>
        <w:t>s</w:t>
      </w:r>
      <w:r w:rsidR="006B6646" w:rsidRPr="006B6646">
        <w:rPr>
          <w:szCs w:val="21"/>
        </w:rPr>
        <w:t>es the theory knowledge in the practice</w:t>
      </w:r>
      <w:r w:rsidR="007969C3">
        <w:rPr>
          <w:szCs w:val="21"/>
        </w:rPr>
        <w:t xml:space="preserve"> and </w:t>
      </w:r>
      <w:r w:rsidR="00200B46">
        <w:rPr>
          <w:szCs w:val="21"/>
        </w:rPr>
        <w:t xml:space="preserve">how to </w:t>
      </w:r>
      <w:r w:rsidR="00073F96" w:rsidRPr="00073F96">
        <w:rPr>
          <w:szCs w:val="21"/>
        </w:rPr>
        <w:t xml:space="preserve">supervise </w:t>
      </w:r>
      <w:r w:rsidR="001259F2" w:rsidRPr="00073F96">
        <w:rPr>
          <w:szCs w:val="21"/>
        </w:rPr>
        <w:t>a small</w:t>
      </w:r>
      <w:r w:rsidR="001259F2">
        <w:rPr>
          <w:szCs w:val="21"/>
          <w:lang w:val="en-US"/>
        </w:rPr>
        <w:t xml:space="preserve"> technical team.</w:t>
      </w:r>
    </w:p>
    <w:p w14:paraId="41501305" w14:textId="1322962D" w:rsidR="002210B9" w:rsidRPr="00E475BF" w:rsidRDefault="00A83976" w:rsidP="002210B9">
      <w:pPr>
        <w:rPr>
          <w:b/>
          <w:szCs w:val="21"/>
          <w:lang w:val="fr-FR"/>
        </w:rPr>
      </w:pPr>
      <w:r>
        <w:rPr>
          <w:b/>
          <w:szCs w:val="21"/>
          <w:lang w:val="fr-FR"/>
        </w:rPr>
        <w:lastRenderedPageBreak/>
        <w:t>Shenzhen</w:t>
      </w:r>
      <w:r w:rsidR="002210B9" w:rsidRPr="00E475BF">
        <w:rPr>
          <w:b/>
          <w:szCs w:val="21"/>
          <w:lang w:val="fr-FR"/>
        </w:rPr>
        <w:t>, China</w:t>
      </w:r>
      <w:r w:rsidR="002210B9">
        <w:rPr>
          <w:b/>
          <w:szCs w:val="21"/>
          <w:lang w:val="fr-FR"/>
        </w:rPr>
        <w:tab/>
      </w:r>
      <w:r w:rsidR="005F29A0">
        <w:rPr>
          <w:b/>
          <w:szCs w:val="21"/>
          <w:lang w:val="fr-FR"/>
        </w:rPr>
        <w:tab/>
        <w:t>Chinese Academy of Sciences</w:t>
      </w:r>
      <w:r w:rsidR="002210B9" w:rsidRPr="00E475BF">
        <w:rPr>
          <w:b/>
          <w:szCs w:val="21"/>
          <w:lang w:val="fr-FR"/>
        </w:rPr>
        <w:tab/>
      </w:r>
      <w:r w:rsidR="002210B9" w:rsidRPr="00E475BF">
        <w:rPr>
          <w:b/>
          <w:szCs w:val="21"/>
          <w:lang w:val="fr-FR"/>
        </w:rPr>
        <w:tab/>
      </w:r>
      <w:r w:rsidR="002210B9" w:rsidRPr="00E475BF">
        <w:rPr>
          <w:b/>
          <w:szCs w:val="21"/>
          <w:lang w:val="fr-FR"/>
        </w:rPr>
        <w:tab/>
      </w:r>
      <w:r w:rsidR="002210B9" w:rsidRPr="00E475BF">
        <w:rPr>
          <w:b/>
          <w:szCs w:val="21"/>
          <w:lang w:val="fr-FR"/>
        </w:rPr>
        <w:tab/>
      </w:r>
      <w:r w:rsidR="00C638C4">
        <w:rPr>
          <w:b/>
          <w:szCs w:val="21"/>
          <w:lang w:val="fr-FR"/>
        </w:rPr>
        <w:t>Aug. 2014</w:t>
      </w:r>
      <w:r w:rsidR="002210B9" w:rsidRPr="00E475BF">
        <w:rPr>
          <w:b/>
          <w:szCs w:val="21"/>
          <w:lang w:val="fr-FR"/>
        </w:rPr>
        <w:t xml:space="preserve"> –</w:t>
      </w:r>
      <w:r w:rsidR="002210B9">
        <w:rPr>
          <w:b/>
          <w:szCs w:val="21"/>
          <w:lang w:val="fr-FR"/>
        </w:rPr>
        <w:t xml:space="preserve"> </w:t>
      </w:r>
      <w:r w:rsidR="00F24747">
        <w:rPr>
          <w:b/>
          <w:szCs w:val="21"/>
          <w:lang w:val="fr-FR"/>
        </w:rPr>
        <w:t>Dec</w:t>
      </w:r>
      <w:r w:rsidR="002210B9" w:rsidRPr="00E475BF">
        <w:rPr>
          <w:b/>
          <w:szCs w:val="21"/>
          <w:lang w:val="fr-FR"/>
        </w:rPr>
        <w:t>. 2</w:t>
      </w:r>
      <w:r w:rsidR="002210B9">
        <w:rPr>
          <w:b/>
          <w:szCs w:val="21"/>
          <w:lang w:val="fr-FR"/>
        </w:rPr>
        <w:t>014</w:t>
      </w:r>
    </w:p>
    <w:p w14:paraId="50AE145D" w14:textId="006E181C" w:rsidR="002210B9" w:rsidRPr="00E00454" w:rsidRDefault="000549FF" w:rsidP="00947C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859"/>
        </w:tabs>
        <w:rPr>
          <w:szCs w:val="21"/>
          <w:lang w:val="en-US"/>
        </w:rPr>
      </w:pPr>
      <w:r>
        <w:rPr>
          <w:szCs w:val="21"/>
        </w:rPr>
        <w:tab/>
      </w:r>
      <w:r>
        <w:rPr>
          <w:szCs w:val="21"/>
        </w:rPr>
        <w:tab/>
      </w:r>
      <w:r>
        <w:rPr>
          <w:szCs w:val="21"/>
        </w:rPr>
        <w:tab/>
      </w:r>
      <w:r>
        <w:rPr>
          <w:szCs w:val="21"/>
        </w:rPr>
        <w:tab/>
      </w:r>
      <w:r>
        <w:rPr>
          <w:szCs w:val="21"/>
        </w:rPr>
        <w:tab/>
      </w:r>
      <w:bookmarkStart w:id="8" w:name="OLE_LINK14"/>
      <w:bookmarkStart w:id="9" w:name="OLE_LINK15"/>
      <w:r w:rsidR="00513E06">
        <w:rPr>
          <w:szCs w:val="21"/>
        </w:rPr>
        <w:t>Assistant</w:t>
      </w:r>
      <w:bookmarkEnd w:id="8"/>
      <w:bookmarkEnd w:id="9"/>
    </w:p>
    <w:p w14:paraId="0E3EF7CF" w14:textId="4D8BF5E9" w:rsidR="00FB47F0" w:rsidRPr="002D5FCE" w:rsidRDefault="00F27B51" w:rsidP="00445F98">
      <w:pPr>
        <w:ind w:left="840"/>
        <w:rPr>
          <w:szCs w:val="21"/>
          <w:lang w:val="en-US"/>
        </w:rPr>
      </w:pPr>
      <w:bookmarkStart w:id="10" w:name="OLE_LINK16"/>
      <w:bookmarkStart w:id="11" w:name="OLE_LINK17"/>
      <w:r>
        <w:rPr>
          <w:szCs w:val="21"/>
          <w:lang w:val="fr-FR"/>
        </w:rPr>
        <w:t xml:space="preserve">The </w:t>
      </w:r>
      <w:r>
        <w:rPr>
          <w:rFonts w:hint="eastAsia"/>
          <w:szCs w:val="21"/>
          <w:lang w:val="fr-FR"/>
        </w:rPr>
        <w:t>Chi</w:t>
      </w:r>
      <w:r>
        <w:rPr>
          <w:szCs w:val="21"/>
          <w:lang w:val="en-US"/>
        </w:rPr>
        <w:t>nese Academy of Sciences</w:t>
      </w:r>
      <w:r>
        <w:rPr>
          <w:szCs w:val="21"/>
          <w:lang w:val="fr-FR"/>
        </w:rPr>
        <w:t xml:space="preserve"> has c</w:t>
      </w:r>
      <w:r>
        <w:rPr>
          <w:szCs w:val="21"/>
        </w:rPr>
        <w:t>o</w:t>
      </w:r>
      <w:r w:rsidR="00276DC5">
        <w:rPr>
          <w:szCs w:val="21"/>
        </w:rPr>
        <w:t>operation with Imperial College and their</w:t>
      </w:r>
      <w:r w:rsidR="00276DC5">
        <w:rPr>
          <w:szCs w:val="21"/>
          <w:lang w:val="fr-FR"/>
        </w:rPr>
        <w:t xml:space="preserve"> </w:t>
      </w:r>
      <w:r w:rsidR="00103BFF">
        <w:rPr>
          <w:szCs w:val="21"/>
          <w:lang w:val="fr-FR"/>
        </w:rPr>
        <w:t>Research C</w:t>
      </w:r>
      <w:r w:rsidR="00476FB6">
        <w:rPr>
          <w:szCs w:val="21"/>
          <w:lang w:val="fr-FR"/>
        </w:rPr>
        <w:t>enter for e-Health was just establish</w:t>
      </w:r>
      <w:r w:rsidR="008C28EC">
        <w:rPr>
          <w:szCs w:val="21"/>
          <w:lang w:val="fr-FR"/>
        </w:rPr>
        <w:t>ed</w:t>
      </w:r>
      <w:r w:rsidR="00476FB6">
        <w:rPr>
          <w:szCs w:val="21"/>
          <w:lang w:val="fr-FR"/>
        </w:rPr>
        <w:t xml:space="preserve"> when I </w:t>
      </w:r>
      <w:r w:rsidR="00AE15A0">
        <w:rPr>
          <w:szCs w:val="21"/>
          <w:lang w:val="fr-FR"/>
        </w:rPr>
        <w:t>visit</w:t>
      </w:r>
      <w:r w:rsidR="004D7460">
        <w:rPr>
          <w:szCs w:val="21"/>
          <w:lang w:val="fr-FR"/>
        </w:rPr>
        <w:t>ed</w:t>
      </w:r>
      <w:r w:rsidR="00AE15A0">
        <w:rPr>
          <w:szCs w:val="21"/>
          <w:lang w:val="fr-FR"/>
        </w:rPr>
        <w:t xml:space="preserve"> there</w:t>
      </w:r>
      <w:r w:rsidR="005E5E71">
        <w:rPr>
          <w:szCs w:val="21"/>
          <w:lang w:val="fr-FR"/>
        </w:rPr>
        <w:t xml:space="preserve">. </w:t>
      </w:r>
      <w:r w:rsidR="00CA7771">
        <w:rPr>
          <w:szCs w:val="21"/>
          <w:lang w:val="fr-FR"/>
        </w:rPr>
        <w:t>So they invite</w:t>
      </w:r>
      <w:r w:rsidR="004D7460">
        <w:rPr>
          <w:szCs w:val="21"/>
          <w:lang w:val="fr-FR"/>
        </w:rPr>
        <w:t>d</w:t>
      </w:r>
      <w:r w:rsidR="00CA7771">
        <w:rPr>
          <w:szCs w:val="21"/>
          <w:lang w:val="en-US"/>
        </w:rPr>
        <w:t xml:space="preserve"> me to </w:t>
      </w:r>
      <w:r w:rsidR="00CA7771">
        <w:rPr>
          <w:szCs w:val="21"/>
          <w:lang w:val="fr-FR"/>
        </w:rPr>
        <w:t>help</w:t>
      </w:r>
      <w:r w:rsidR="001921AD">
        <w:rPr>
          <w:szCs w:val="21"/>
          <w:lang w:val="fr-FR"/>
        </w:rPr>
        <w:t xml:space="preserve"> </w:t>
      </w:r>
      <w:r w:rsidR="00CA7771">
        <w:rPr>
          <w:szCs w:val="21"/>
          <w:lang w:val="fr-FR"/>
        </w:rPr>
        <w:t>them to</w:t>
      </w:r>
      <w:r w:rsidR="00F712A0">
        <w:rPr>
          <w:szCs w:val="21"/>
          <w:lang w:val="fr-FR"/>
        </w:rPr>
        <w:t xml:space="preserve"> </w:t>
      </w:r>
      <w:r w:rsidR="00155315">
        <w:rPr>
          <w:szCs w:val="21"/>
          <w:lang w:val="fr-FR"/>
        </w:rPr>
        <w:t>build</w:t>
      </w:r>
      <w:r w:rsidR="00F712A0">
        <w:rPr>
          <w:szCs w:val="21"/>
          <w:lang w:val="fr-FR"/>
        </w:rPr>
        <w:t xml:space="preserve"> an algorithm team related to machine learning, data analysis and wearable computing.</w:t>
      </w:r>
      <w:r w:rsidR="0040749B">
        <w:rPr>
          <w:szCs w:val="21"/>
          <w:lang w:val="fr-FR"/>
        </w:rPr>
        <w:t xml:space="preserve"> </w:t>
      </w:r>
    </w:p>
    <w:bookmarkEnd w:id="10"/>
    <w:bookmarkEnd w:id="11"/>
    <w:p w14:paraId="34032AEB" w14:textId="2742778C" w:rsidR="00A80603" w:rsidRPr="00E97875" w:rsidRDefault="00A80603" w:rsidP="00FB47F0">
      <w:pPr>
        <w:rPr>
          <w:b/>
          <w:szCs w:val="21"/>
          <w:lang w:val="fr-FR"/>
        </w:rPr>
      </w:pPr>
      <w:r w:rsidRPr="00E97875">
        <w:rPr>
          <w:b/>
          <w:szCs w:val="21"/>
          <w:lang w:val="fr-FR"/>
        </w:rPr>
        <w:t>Zhongshan, China</w:t>
      </w:r>
      <w:r w:rsidRPr="00E97875">
        <w:rPr>
          <w:b/>
          <w:szCs w:val="21"/>
          <w:lang w:val="fr-FR"/>
        </w:rPr>
        <w:tab/>
      </w:r>
      <w:r w:rsidRPr="00E97875">
        <w:rPr>
          <w:b/>
          <w:szCs w:val="21"/>
          <w:lang w:val="fr-FR"/>
        </w:rPr>
        <w:tab/>
        <w:t>Zho</w:t>
      </w:r>
      <w:r w:rsidR="00E97875">
        <w:rPr>
          <w:b/>
          <w:szCs w:val="21"/>
          <w:lang w:val="fr-FR"/>
        </w:rPr>
        <w:t>ngshan Embedded System Center</w:t>
      </w:r>
      <w:r w:rsidR="00E97875">
        <w:rPr>
          <w:b/>
          <w:szCs w:val="21"/>
          <w:lang w:val="fr-FR"/>
        </w:rPr>
        <w:tab/>
      </w:r>
      <w:r w:rsidR="00E97875">
        <w:rPr>
          <w:b/>
          <w:szCs w:val="21"/>
          <w:lang w:val="fr-FR"/>
        </w:rPr>
        <w:tab/>
      </w:r>
      <w:r w:rsidRPr="00E97875">
        <w:rPr>
          <w:b/>
          <w:szCs w:val="21"/>
          <w:lang w:val="fr-FR"/>
        </w:rPr>
        <w:t>July. 2010 – Aug. 2010</w:t>
      </w:r>
    </w:p>
    <w:p w14:paraId="6E29FB8B" w14:textId="40ABA126" w:rsidR="00FB47F0" w:rsidRDefault="00812C5A" w:rsidP="0082462F">
      <w:pPr>
        <w:ind w:left="1680" w:firstLine="420"/>
        <w:rPr>
          <w:szCs w:val="21"/>
        </w:rPr>
      </w:pPr>
      <w:r>
        <w:rPr>
          <w:szCs w:val="21"/>
        </w:rPr>
        <w:t xml:space="preserve">Summer </w:t>
      </w:r>
      <w:r w:rsidR="00E11D54">
        <w:rPr>
          <w:szCs w:val="21"/>
        </w:rPr>
        <w:t>internship</w:t>
      </w:r>
      <w:r>
        <w:rPr>
          <w:szCs w:val="21"/>
        </w:rPr>
        <w:t xml:space="preserve">, </w:t>
      </w:r>
      <w:r w:rsidR="00FB47F0">
        <w:rPr>
          <w:rFonts w:hint="eastAsia"/>
          <w:szCs w:val="21"/>
        </w:rPr>
        <w:t>Programmer</w:t>
      </w:r>
    </w:p>
    <w:p w14:paraId="23A3EC1B" w14:textId="294AE8E1" w:rsidR="00202B0B" w:rsidRPr="00FC0D75" w:rsidRDefault="002045EF" w:rsidP="00FC0D75">
      <w:pPr>
        <w:ind w:left="840"/>
        <w:rPr>
          <w:szCs w:val="21"/>
          <w:lang w:val="fr-FR"/>
        </w:rPr>
      </w:pPr>
      <w:r w:rsidRPr="00FB57F7">
        <w:rPr>
          <w:szCs w:val="21"/>
          <w:lang w:val="en-US"/>
        </w:rPr>
        <w:t xml:space="preserve">I </w:t>
      </w:r>
      <w:r w:rsidR="00FB57F7" w:rsidRPr="00FB57F7">
        <w:rPr>
          <w:szCs w:val="21"/>
          <w:lang w:val="en-US"/>
        </w:rPr>
        <w:t>participate</w:t>
      </w:r>
      <w:r w:rsidR="00FB57F7">
        <w:rPr>
          <w:szCs w:val="21"/>
          <w:lang w:val="en-US"/>
        </w:rPr>
        <w:t xml:space="preserve"> </w:t>
      </w:r>
      <w:r w:rsidR="00146E08" w:rsidRPr="00FB57F7">
        <w:rPr>
          <w:szCs w:val="21"/>
          <w:lang w:val="en-US"/>
        </w:rPr>
        <w:t>in a</w:t>
      </w:r>
      <w:r w:rsidR="00146E08">
        <w:rPr>
          <w:szCs w:val="21"/>
        </w:rPr>
        <w:t xml:space="preserve"> game </w:t>
      </w:r>
      <w:r w:rsidR="00797257">
        <w:rPr>
          <w:szCs w:val="21"/>
        </w:rPr>
        <w:t xml:space="preserve">development </w:t>
      </w:r>
      <w:r w:rsidR="004B0FCA">
        <w:rPr>
          <w:szCs w:val="21"/>
        </w:rPr>
        <w:t xml:space="preserve">using </w:t>
      </w:r>
      <w:r w:rsidR="004B0FCA" w:rsidRPr="00234DCB">
        <w:rPr>
          <w:szCs w:val="21"/>
          <w:lang w:val="fr-FR"/>
        </w:rPr>
        <w:t>C++</w:t>
      </w:r>
      <w:r w:rsidR="0017110F" w:rsidRPr="00234DCB">
        <w:rPr>
          <w:szCs w:val="21"/>
          <w:lang w:val="fr-FR"/>
        </w:rPr>
        <w:t xml:space="preserve">, </w:t>
      </w:r>
      <w:r w:rsidR="003B578D">
        <w:rPr>
          <w:szCs w:val="21"/>
          <w:lang w:val="fr-FR"/>
        </w:rPr>
        <w:t xml:space="preserve">this let me fully </w:t>
      </w:r>
      <w:r w:rsidR="003B578D" w:rsidRPr="003B578D">
        <w:rPr>
          <w:szCs w:val="21"/>
          <w:lang w:val="fr-FR"/>
        </w:rPr>
        <w:t xml:space="preserve">understood </w:t>
      </w:r>
      <w:r w:rsidR="00234DCB" w:rsidRPr="00234DCB">
        <w:rPr>
          <w:szCs w:val="21"/>
          <w:lang w:val="fr-FR"/>
        </w:rPr>
        <w:t>Object Oriental Program</w:t>
      </w:r>
      <w:r w:rsidR="00234DCB">
        <w:rPr>
          <w:szCs w:val="21"/>
          <w:lang w:val="fr-FR"/>
        </w:rPr>
        <w:t xml:space="preserve">ing. </w:t>
      </w:r>
      <w:r w:rsidR="00BC4C31" w:rsidRPr="003B578D">
        <w:rPr>
          <w:szCs w:val="21"/>
          <w:lang w:val="fr-FR"/>
        </w:rPr>
        <w:t xml:space="preserve">Besides, I </w:t>
      </w:r>
      <w:r w:rsidR="00E64673" w:rsidRPr="003B578D">
        <w:rPr>
          <w:szCs w:val="21"/>
          <w:lang w:val="fr-FR"/>
        </w:rPr>
        <w:t xml:space="preserve">also </w:t>
      </w:r>
      <w:r w:rsidR="00C2334A" w:rsidRPr="003B578D">
        <w:rPr>
          <w:szCs w:val="21"/>
          <w:lang w:val="fr-FR"/>
        </w:rPr>
        <w:t>participate in</w:t>
      </w:r>
      <w:r w:rsidR="00BC4C31" w:rsidRPr="003B578D">
        <w:rPr>
          <w:szCs w:val="21"/>
          <w:lang w:val="fr-FR"/>
        </w:rPr>
        <w:t xml:space="preserve"> a small project </w:t>
      </w:r>
      <w:r w:rsidR="00684BBF" w:rsidRPr="003B578D">
        <w:rPr>
          <w:szCs w:val="21"/>
          <w:lang w:val="fr-FR"/>
        </w:rPr>
        <w:t>which</w:t>
      </w:r>
      <w:r w:rsidR="00702AD1">
        <w:rPr>
          <w:szCs w:val="21"/>
        </w:rPr>
        <w:t xml:space="preserve"> </w:t>
      </w:r>
      <w:r w:rsidR="00702AD1">
        <w:rPr>
          <w:rFonts w:hint="eastAsia"/>
          <w:szCs w:val="21"/>
        </w:rPr>
        <w:t>d</w:t>
      </w:r>
      <w:r w:rsidR="00FB47F0">
        <w:rPr>
          <w:rFonts w:hint="eastAsia"/>
          <w:szCs w:val="21"/>
        </w:rPr>
        <w:t xml:space="preserve">esign a LED </w:t>
      </w:r>
      <w:r w:rsidR="00FB47F0">
        <w:rPr>
          <w:szCs w:val="21"/>
        </w:rPr>
        <w:t xml:space="preserve">RGB </w:t>
      </w:r>
      <w:r w:rsidR="00932F88">
        <w:rPr>
          <w:szCs w:val="21"/>
        </w:rPr>
        <w:t>Photometer, basic on TCS</w:t>
      </w:r>
      <w:r w:rsidR="00FB47F0">
        <w:rPr>
          <w:szCs w:val="21"/>
        </w:rPr>
        <w:t>23</w:t>
      </w:r>
      <w:r w:rsidR="00FB47F0">
        <w:rPr>
          <w:rFonts w:hint="eastAsia"/>
          <w:szCs w:val="21"/>
        </w:rPr>
        <w:t>0.</w:t>
      </w:r>
    </w:p>
    <w:p w14:paraId="0EC19112" w14:textId="6FE45FC6" w:rsidR="00A62E9F" w:rsidRPr="00E97875" w:rsidRDefault="00A62E9F" w:rsidP="00A62E9F">
      <w:pPr>
        <w:rPr>
          <w:b/>
          <w:szCs w:val="21"/>
        </w:rPr>
      </w:pPr>
      <w:r w:rsidRPr="00E97875">
        <w:rPr>
          <w:b/>
          <w:szCs w:val="21"/>
        </w:rPr>
        <w:t>Zhongshan, China</w:t>
      </w:r>
      <w:r w:rsidRPr="00E97875">
        <w:rPr>
          <w:b/>
          <w:szCs w:val="21"/>
        </w:rPr>
        <w:tab/>
      </w:r>
      <w:r w:rsidRPr="00E97875">
        <w:rPr>
          <w:b/>
          <w:szCs w:val="21"/>
        </w:rPr>
        <w:tab/>
        <w:t>Dong Yi High-Tech Material Co., Ltd</w:t>
      </w:r>
      <w:r w:rsidRPr="00E97875">
        <w:rPr>
          <w:b/>
          <w:szCs w:val="21"/>
        </w:rPr>
        <w:tab/>
      </w:r>
      <w:r w:rsidRPr="00E97875">
        <w:rPr>
          <w:b/>
          <w:szCs w:val="21"/>
        </w:rPr>
        <w:tab/>
      </w:r>
      <w:r w:rsidRPr="00E97875">
        <w:rPr>
          <w:b/>
          <w:szCs w:val="21"/>
        </w:rPr>
        <w:tab/>
        <w:t>May. 2010 – Jun. 2010</w:t>
      </w:r>
    </w:p>
    <w:p w14:paraId="0209C989" w14:textId="7D50391A" w:rsidR="00B12DB4" w:rsidRDefault="00B12DB4" w:rsidP="00A62E9F">
      <w:pPr>
        <w:rPr>
          <w:szCs w:val="21"/>
        </w:rPr>
      </w:pPr>
      <w:r>
        <w:rPr>
          <w:szCs w:val="21"/>
        </w:rPr>
        <w:tab/>
      </w:r>
      <w:r>
        <w:rPr>
          <w:szCs w:val="21"/>
        </w:rPr>
        <w:tab/>
      </w:r>
      <w:r>
        <w:rPr>
          <w:szCs w:val="21"/>
        </w:rPr>
        <w:tab/>
      </w:r>
      <w:r>
        <w:rPr>
          <w:szCs w:val="21"/>
        </w:rPr>
        <w:tab/>
      </w:r>
      <w:r>
        <w:rPr>
          <w:szCs w:val="21"/>
        </w:rPr>
        <w:tab/>
      </w:r>
      <w:r w:rsidR="006E1879">
        <w:rPr>
          <w:szCs w:val="21"/>
        </w:rPr>
        <w:t xml:space="preserve">Summer internship, </w:t>
      </w:r>
      <w:r w:rsidR="00EA0D9F">
        <w:rPr>
          <w:szCs w:val="21"/>
        </w:rPr>
        <w:t>Assistant</w:t>
      </w:r>
    </w:p>
    <w:p w14:paraId="20B58908" w14:textId="58AD4653" w:rsidR="00FB47F0" w:rsidRPr="00FD47BC" w:rsidRDefault="00324581" w:rsidP="00FD47BC">
      <w:pPr>
        <w:ind w:left="840"/>
        <w:rPr>
          <w:szCs w:val="21"/>
        </w:rPr>
      </w:pPr>
      <w:bookmarkStart w:id="12" w:name="OLE_LINK1"/>
      <w:r>
        <w:rPr>
          <w:szCs w:val="21"/>
        </w:rPr>
        <w:t>Assemble</w:t>
      </w:r>
      <w:r w:rsidR="00A62E9F">
        <w:rPr>
          <w:rFonts w:hint="eastAsia"/>
          <w:szCs w:val="21"/>
        </w:rPr>
        <w:t xml:space="preserve"> </w:t>
      </w:r>
      <w:r w:rsidR="00A62E9F" w:rsidRPr="00174768">
        <w:rPr>
          <w:rFonts w:hint="eastAsia"/>
          <w:szCs w:val="21"/>
        </w:rPr>
        <w:t>and test a p</w:t>
      </w:r>
      <w:r w:rsidR="00A62E9F" w:rsidRPr="00174768">
        <w:rPr>
          <w:szCs w:val="21"/>
        </w:rPr>
        <w:t>olyimide</w:t>
      </w:r>
      <w:r w:rsidR="00A62E9F" w:rsidRPr="00174768">
        <w:rPr>
          <w:rFonts w:hint="eastAsia"/>
          <w:szCs w:val="21"/>
        </w:rPr>
        <w:t xml:space="preserve"> film product </w:t>
      </w:r>
      <w:r w:rsidR="00C25A24">
        <w:rPr>
          <w:szCs w:val="21"/>
        </w:rPr>
        <w:t>line. This</w:t>
      </w:r>
      <w:r w:rsidR="00C25A24">
        <w:rPr>
          <w:szCs w:val="21"/>
          <w:lang w:val="en-US"/>
        </w:rPr>
        <w:t xml:space="preserve"> is the first time I work </w:t>
      </w:r>
      <w:r w:rsidR="00C25A24" w:rsidRPr="0099676F">
        <w:rPr>
          <w:szCs w:val="21"/>
        </w:rPr>
        <w:t>with foreigner</w:t>
      </w:r>
      <w:r w:rsidR="00766D06">
        <w:rPr>
          <w:szCs w:val="21"/>
        </w:rPr>
        <w:t>,</w:t>
      </w:r>
      <w:r w:rsidR="00C25A24">
        <w:rPr>
          <w:szCs w:val="21"/>
        </w:rPr>
        <w:t xml:space="preserve"> because the product line</w:t>
      </w:r>
      <w:r w:rsidR="00A62E9F" w:rsidRPr="00174768">
        <w:rPr>
          <w:szCs w:val="21"/>
        </w:rPr>
        <w:t xml:space="preserve"> </w:t>
      </w:r>
      <w:r w:rsidR="00A62E9F">
        <w:rPr>
          <w:rFonts w:hint="eastAsia"/>
          <w:szCs w:val="21"/>
        </w:rPr>
        <w:t xml:space="preserve">was </w:t>
      </w:r>
      <w:r w:rsidR="00A62E9F" w:rsidRPr="00174768">
        <w:rPr>
          <w:rFonts w:hint="eastAsia"/>
          <w:szCs w:val="21"/>
        </w:rPr>
        <w:t>designed by</w:t>
      </w:r>
      <w:r w:rsidR="0052403B">
        <w:rPr>
          <w:szCs w:val="21"/>
        </w:rPr>
        <w:t xml:space="preserve"> a </w:t>
      </w:r>
      <w:r w:rsidR="00B30060">
        <w:rPr>
          <w:szCs w:val="21"/>
        </w:rPr>
        <w:t>Chinese</w:t>
      </w:r>
      <w:r w:rsidR="0052403B">
        <w:rPr>
          <w:szCs w:val="21"/>
        </w:rPr>
        <w:t xml:space="preserve"> team</w:t>
      </w:r>
      <w:r w:rsidR="00A62E9F" w:rsidRPr="00174768">
        <w:rPr>
          <w:rFonts w:hint="eastAsia"/>
          <w:szCs w:val="21"/>
        </w:rPr>
        <w:t xml:space="preserve"> and </w:t>
      </w:r>
      <w:r w:rsidR="00B30060">
        <w:rPr>
          <w:szCs w:val="21"/>
        </w:rPr>
        <w:t xml:space="preserve">a Japanese team from </w:t>
      </w:r>
      <w:r w:rsidR="00A62E9F" w:rsidRPr="00174768">
        <w:rPr>
          <w:rFonts w:hint="eastAsia"/>
          <w:szCs w:val="21"/>
        </w:rPr>
        <w:t>Sumitomo Heavy Industries.</w:t>
      </w:r>
      <w:r w:rsidR="00A62E9F">
        <w:rPr>
          <w:rFonts w:hint="eastAsia"/>
          <w:szCs w:val="21"/>
        </w:rPr>
        <w:t xml:space="preserve"> Co., L</w:t>
      </w:r>
      <w:r w:rsidR="006D2043">
        <w:rPr>
          <w:rFonts w:hint="eastAsia"/>
          <w:szCs w:val="21"/>
        </w:rPr>
        <w:t>td</w:t>
      </w:r>
      <w:r w:rsidR="0099676F" w:rsidRPr="0099676F">
        <w:rPr>
          <w:szCs w:val="21"/>
        </w:rPr>
        <w:t xml:space="preserve">. </w:t>
      </w:r>
      <w:r w:rsidR="00A62E9F">
        <w:rPr>
          <w:rFonts w:hint="eastAsia"/>
          <w:szCs w:val="21"/>
        </w:rPr>
        <w:t>T</w:t>
      </w:r>
      <w:r w:rsidR="00A62E9F" w:rsidRPr="00174768">
        <w:rPr>
          <w:rFonts w:hint="eastAsia"/>
          <w:szCs w:val="21"/>
        </w:rPr>
        <w:t xml:space="preserve">he </w:t>
      </w:r>
      <w:r w:rsidR="00A62E9F">
        <w:rPr>
          <w:rFonts w:hint="eastAsia"/>
          <w:szCs w:val="21"/>
        </w:rPr>
        <w:t>assembly</w:t>
      </w:r>
      <w:r w:rsidR="00A62E9F" w:rsidRPr="00174768">
        <w:rPr>
          <w:rFonts w:hint="eastAsia"/>
          <w:szCs w:val="21"/>
        </w:rPr>
        <w:t xml:space="preserve"> line </w:t>
      </w:r>
      <w:r w:rsidR="00194143">
        <w:rPr>
          <w:szCs w:val="21"/>
        </w:rPr>
        <w:t>is able to</w:t>
      </w:r>
      <w:r w:rsidR="00A62E9F" w:rsidRPr="00174768">
        <w:rPr>
          <w:rFonts w:hint="eastAsia"/>
          <w:szCs w:val="21"/>
        </w:rPr>
        <w:t xml:space="preserve"> </w:t>
      </w:r>
      <w:r w:rsidR="00B40DCD" w:rsidRPr="00174768">
        <w:rPr>
          <w:szCs w:val="21"/>
        </w:rPr>
        <w:t>manufacture</w:t>
      </w:r>
      <w:r w:rsidR="00A62E9F" w:rsidRPr="00174768">
        <w:rPr>
          <w:rFonts w:hint="eastAsia"/>
          <w:szCs w:val="21"/>
        </w:rPr>
        <w:t xml:space="preserve"> the polyimide film </w:t>
      </w:r>
      <w:r w:rsidR="00A62E9F">
        <w:rPr>
          <w:rFonts w:hint="eastAsia"/>
          <w:szCs w:val="21"/>
        </w:rPr>
        <w:t>at a</w:t>
      </w:r>
      <w:r w:rsidR="00A62E9F" w:rsidRPr="00174768">
        <w:rPr>
          <w:rFonts w:hint="eastAsia"/>
          <w:szCs w:val="21"/>
        </w:rPr>
        <w:t xml:space="preserve"> thickness of 12.5um.</w:t>
      </w:r>
      <w:bookmarkEnd w:id="12"/>
    </w:p>
    <w:p w14:paraId="45A43EEB" w14:textId="2CD0F94A" w:rsidR="00747CBB" w:rsidRPr="0004263F" w:rsidRDefault="00747CBB" w:rsidP="00FB47F0">
      <w:pPr>
        <w:rPr>
          <w:b/>
          <w:szCs w:val="21"/>
          <w:lang w:val="fr-FR"/>
        </w:rPr>
      </w:pPr>
      <w:r w:rsidRPr="0004263F">
        <w:rPr>
          <w:b/>
          <w:szCs w:val="21"/>
          <w:lang w:val="fr-FR"/>
        </w:rPr>
        <w:t>Zhongshan, China</w:t>
      </w:r>
      <w:r w:rsidRPr="0004263F">
        <w:rPr>
          <w:b/>
          <w:szCs w:val="21"/>
          <w:lang w:val="fr-FR"/>
        </w:rPr>
        <w:tab/>
      </w:r>
      <w:r w:rsidRPr="0004263F">
        <w:rPr>
          <w:b/>
          <w:szCs w:val="21"/>
          <w:lang w:val="fr-FR"/>
        </w:rPr>
        <w:tab/>
        <w:t>China Telecom</w:t>
      </w:r>
      <w:r w:rsidR="00E70482" w:rsidRPr="0004263F">
        <w:rPr>
          <w:b/>
          <w:szCs w:val="21"/>
          <w:lang w:val="fr-FR"/>
        </w:rPr>
        <w:tab/>
      </w:r>
      <w:r w:rsidR="00E70482" w:rsidRPr="0004263F">
        <w:rPr>
          <w:b/>
          <w:szCs w:val="21"/>
          <w:lang w:val="fr-FR"/>
        </w:rPr>
        <w:tab/>
      </w:r>
      <w:r w:rsidR="00E70482" w:rsidRPr="0004263F">
        <w:rPr>
          <w:b/>
          <w:szCs w:val="21"/>
          <w:lang w:val="fr-FR"/>
        </w:rPr>
        <w:tab/>
      </w:r>
      <w:r w:rsidR="00E70482" w:rsidRPr="0004263F">
        <w:rPr>
          <w:b/>
          <w:szCs w:val="21"/>
          <w:lang w:val="fr-FR"/>
        </w:rPr>
        <w:tab/>
      </w:r>
      <w:r w:rsidR="00E70482" w:rsidRPr="0004263F">
        <w:rPr>
          <w:b/>
          <w:szCs w:val="21"/>
          <w:lang w:val="fr-FR"/>
        </w:rPr>
        <w:tab/>
      </w:r>
      <w:r w:rsidR="00E70482" w:rsidRPr="0004263F">
        <w:rPr>
          <w:b/>
          <w:szCs w:val="21"/>
          <w:lang w:val="fr-FR"/>
        </w:rPr>
        <w:tab/>
      </w:r>
      <w:r w:rsidR="00E70482" w:rsidRPr="0004263F">
        <w:rPr>
          <w:b/>
          <w:szCs w:val="21"/>
          <w:lang w:val="fr-FR"/>
        </w:rPr>
        <w:tab/>
        <w:t>Feb. 2010</w:t>
      </w:r>
    </w:p>
    <w:p w14:paraId="66F99C6B" w14:textId="2E0C6396" w:rsidR="00747CBB" w:rsidRDefault="00387651" w:rsidP="00747CBB">
      <w:pPr>
        <w:ind w:left="254"/>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C25C43">
        <w:rPr>
          <w:szCs w:val="21"/>
        </w:rPr>
        <w:t>Internship</w:t>
      </w:r>
      <w:r w:rsidR="00647F3D">
        <w:rPr>
          <w:szCs w:val="21"/>
        </w:rPr>
        <w:t>, Assistant</w:t>
      </w:r>
    </w:p>
    <w:p w14:paraId="10F29754" w14:textId="1B614321" w:rsidR="00747CBB" w:rsidRPr="008611F4" w:rsidRDefault="000265D1" w:rsidP="00AA05C3">
      <w:pPr>
        <w:ind w:left="840"/>
        <w:rPr>
          <w:szCs w:val="21"/>
          <w:lang w:val="en-US"/>
        </w:rPr>
      </w:pPr>
      <w:r>
        <w:rPr>
          <w:rFonts w:hint="eastAsia"/>
          <w:szCs w:val="21"/>
        </w:rPr>
        <w:t>Technical support to m</w:t>
      </w:r>
      <w:r w:rsidR="00747CBB">
        <w:rPr>
          <w:rFonts w:hint="eastAsia"/>
          <w:szCs w:val="21"/>
        </w:rPr>
        <w:t>anagement of switch room and base station.</w:t>
      </w:r>
      <w:r w:rsidR="006A1E05">
        <w:rPr>
          <w:szCs w:val="21"/>
        </w:rPr>
        <w:t xml:space="preserve"> I fully </w:t>
      </w:r>
      <w:r w:rsidR="00492EC3">
        <w:rPr>
          <w:szCs w:val="21"/>
        </w:rPr>
        <w:t xml:space="preserve">understood </w:t>
      </w:r>
      <w:r w:rsidR="00241115">
        <w:rPr>
          <w:szCs w:val="21"/>
        </w:rPr>
        <w:t>the</w:t>
      </w:r>
      <w:r w:rsidR="00241115" w:rsidRPr="00AA05C3">
        <w:rPr>
          <w:szCs w:val="21"/>
        </w:rPr>
        <w:t xml:space="preserve"> communication protocols like</w:t>
      </w:r>
      <w:r w:rsidR="00241115">
        <w:rPr>
          <w:szCs w:val="21"/>
        </w:rPr>
        <w:t xml:space="preserve"> </w:t>
      </w:r>
      <w:r w:rsidR="00434CD3">
        <w:rPr>
          <w:szCs w:val="21"/>
        </w:rPr>
        <w:t>TCP, UDP, Html</w:t>
      </w:r>
      <w:r w:rsidR="007767F1">
        <w:rPr>
          <w:szCs w:val="21"/>
        </w:rPr>
        <w:t xml:space="preserve"> etc, and </w:t>
      </w:r>
      <w:r w:rsidR="008611F4">
        <w:rPr>
          <w:szCs w:val="21"/>
        </w:rPr>
        <w:t>be familiar with Linux</w:t>
      </w:r>
      <w:r w:rsidR="002F1180">
        <w:rPr>
          <w:szCs w:val="21"/>
        </w:rPr>
        <w:t xml:space="preserve"> </w:t>
      </w:r>
      <w:r w:rsidR="002509C2">
        <w:rPr>
          <w:szCs w:val="21"/>
          <w:lang w:val="en-US"/>
        </w:rPr>
        <w:t>command line operations.</w:t>
      </w:r>
      <w:r w:rsidR="007767F1">
        <w:rPr>
          <w:szCs w:val="21"/>
        </w:rPr>
        <w:t xml:space="preserve"> </w:t>
      </w:r>
    </w:p>
    <w:p w14:paraId="11D9B5D2" w14:textId="77777777" w:rsidR="001921AD" w:rsidRDefault="001921AD" w:rsidP="0081635A">
      <w:pPr>
        <w:rPr>
          <w:szCs w:val="21"/>
          <w:lang w:val="fr-FR"/>
        </w:rPr>
      </w:pPr>
    </w:p>
    <w:p w14:paraId="7978F0F8" w14:textId="489514C2" w:rsidR="00B5193C" w:rsidRPr="00855F30" w:rsidRDefault="00B5193C" w:rsidP="0081635A">
      <w:pPr>
        <w:pBdr>
          <w:bottom w:val="single" w:sz="6" w:space="1" w:color="auto"/>
        </w:pBdr>
        <w:rPr>
          <w:b/>
          <w:szCs w:val="21"/>
          <w:lang w:val="fr-FR"/>
        </w:rPr>
      </w:pPr>
      <w:r w:rsidRPr="00855F30">
        <w:rPr>
          <w:b/>
          <w:szCs w:val="21"/>
          <w:lang w:val="fr-FR"/>
        </w:rPr>
        <w:t>HONORS and AWARD</w:t>
      </w:r>
      <w:r w:rsidR="000C12B7">
        <w:rPr>
          <w:b/>
          <w:szCs w:val="21"/>
          <w:lang w:val="fr-FR"/>
        </w:rPr>
        <w:t>S</w:t>
      </w:r>
    </w:p>
    <w:p w14:paraId="591F49C5" w14:textId="205DECCD" w:rsidR="00C57153" w:rsidRDefault="00C57153" w:rsidP="00044AE5">
      <w:pPr>
        <w:ind w:left="840" w:firstLine="420"/>
        <w:rPr>
          <w:szCs w:val="21"/>
        </w:rPr>
      </w:pPr>
      <w:r>
        <w:rPr>
          <w:szCs w:val="21"/>
        </w:rPr>
        <w:t>PhD Scholarship</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t>Imperial College</w:t>
      </w:r>
    </w:p>
    <w:p w14:paraId="03F98443" w14:textId="4CEFE541" w:rsidR="004F4D52" w:rsidRDefault="004F4D52" w:rsidP="00044AE5">
      <w:pPr>
        <w:ind w:left="840" w:firstLine="420"/>
        <w:rPr>
          <w:szCs w:val="21"/>
        </w:rPr>
      </w:pPr>
      <w:r>
        <w:rPr>
          <w:szCs w:val="21"/>
        </w:rPr>
        <w:t>Undergraduate Scholarship</w:t>
      </w:r>
      <w:r w:rsidR="00C57153">
        <w:rPr>
          <w:szCs w:val="21"/>
        </w:rPr>
        <w:tab/>
      </w:r>
      <w:r w:rsidR="00C57153">
        <w:rPr>
          <w:szCs w:val="21"/>
        </w:rPr>
        <w:tab/>
      </w:r>
      <w:r w:rsidR="00C57153">
        <w:rPr>
          <w:szCs w:val="21"/>
        </w:rPr>
        <w:tab/>
      </w:r>
      <w:r w:rsidR="00C57153">
        <w:rPr>
          <w:szCs w:val="21"/>
        </w:rPr>
        <w:tab/>
      </w:r>
      <w:r w:rsidR="00C57153">
        <w:rPr>
          <w:szCs w:val="21"/>
        </w:rPr>
        <w:tab/>
      </w:r>
      <w:r w:rsidR="00C57153">
        <w:rPr>
          <w:szCs w:val="21"/>
        </w:rPr>
        <w:tab/>
      </w:r>
      <w:r w:rsidR="00C57153">
        <w:rPr>
          <w:szCs w:val="21"/>
        </w:rPr>
        <w:tab/>
        <w:t>Beijing</w:t>
      </w:r>
      <w:r w:rsidR="00060606">
        <w:rPr>
          <w:szCs w:val="21"/>
        </w:rPr>
        <w:t xml:space="preserve"> </w:t>
      </w:r>
    </w:p>
    <w:p w14:paraId="4F0F166E" w14:textId="4B7A9638" w:rsidR="005366C8" w:rsidRPr="00174768" w:rsidRDefault="00155EBE" w:rsidP="00044AE5">
      <w:pPr>
        <w:ind w:left="840" w:firstLine="420"/>
        <w:rPr>
          <w:szCs w:val="21"/>
        </w:rPr>
      </w:pPr>
      <w:r>
        <w:rPr>
          <w:szCs w:val="21"/>
        </w:rPr>
        <w:t>Guangdong</w:t>
      </w:r>
      <w:r w:rsidR="00A451B9">
        <w:rPr>
          <w:szCs w:val="21"/>
        </w:rPr>
        <w:t xml:space="preserve"> </w:t>
      </w:r>
      <w:r w:rsidR="005366C8">
        <w:rPr>
          <w:rFonts w:hint="eastAsia"/>
          <w:szCs w:val="21"/>
        </w:rPr>
        <w:t>Youth Innovation C</w:t>
      </w:r>
      <w:r w:rsidR="005366C8" w:rsidRPr="00174768">
        <w:rPr>
          <w:rFonts w:hint="eastAsia"/>
          <w:szCs w:val="21"/>
        </w:rPr>
        <w:t>ompetition</w:t>
      </w:r>
      <w:r w:rsidR="00B020DD">
        <w:rPr>
          <w:szCs w:val="21"/>
        </w:rPr>
        <w:tab/>
      </w:r>
      <w:r w:rsidR="00B020DD">
        <w:rPr>
          <w:szCs w:val="21"/>
        </w:rPr>
        <w:tab/>
      </w:r>
      <w:r w:rsidR="00B020DD">
        <w:rPr>
          <w:szCs w:val="21"/>
        </w:rPr>
        <w:tab/>
      </w:r>
      <w:r w:rsidR="00B020DD">
        <w:rPr>
          <w:szCs w:val="21"/>
        </w:rPr>
        <w:tab/>
        <w:t>Silver M</w:t>
      </w:r>
      <w:r w:rsidR="00E81500">
        <w:rPr>
          <w:szCs w:val="21"/>
        </w:rPr>
        <w:t>edal</w:t>
      </w:r>
    </w:p>
    <w:p w14:paraId="10DC4B90" w14:textId="46BF64C8" w:rsidR="005366C8" w:rsidRPr="00174768" w:rsidRDefault="005366C8" w:rsidP="00044AE5">
      <w:pPr>
        <w:ind w:left="840" w:firstLine="420"/>
        <w:rPr>
          <w:szCs w:val="21"/>
        </w:rPr>
      </w:pPr>
      <w:r w:rsidRPr="00174768">
        <w:rPr>
          <w:rFonts w:hint="eastAsia"/>
          <w:szCs w:val="21"/>
        </w:rPr>
        <w:t>Zhong</w:t>
      </w:r>
      <w:r>
        <w:rPr>
          <w:rFonts w:hint="eastAsia"/>
          <w:szCs w:val="21"/>
        </w:rPr>
        <w:t xml:space="preserve"> </w:t>
      </w:r>
      <w:r w:rsidRPr="00174768">
        <w:rPr>
          <w:rFonts w:hint="eastAsia"/>
          <w:szCs w:val="21"/>
        </w:rPr>
        <w:t xml:space="preserve">Shan </w:t>
      </w:r>
      <w:r>
        <w:rPr>
          <w:rFonts w:hint="eastAsia"/>
          <w:szCs w:val="21"/>
        </w:rPr>
        <w:t>Youth I</w:t>
      </w:r>
      <w:r w:rsidRPr="00174768">
        <w:rPr>
          <w:rFonts w:hint="eastAsia"/>
          <w:szCs w:val="21"/>
        </w:rPr>
        <w:t xml:space="preserve">nnovation </w:t>
      </w:r>
      <w:r>
        <w:rPr>
          <w:rFonts w:hint="eastAsia"/>
          <w:szCs w:val="21"/>
        </w:rPr>
        <w:t>C</w:t>
      </w:r>
      <w:r w:rsidRPr="00174768">
        <w:rPr>
          <w:rFonts w:hint="eastAsia"/>
          <w:szCs w:val="21"/>
        </w:rPr>
        <w:t>ompetition</w:t>
      </w:r>
      <w:r w:rsidR="00E81500">
        <w:rPr>
          <w:szCs w:val="21"/>
        </w:rPr>
        <w:tab/>
      </w:r>
      <w:r w:rsidR="00E81500">
        <w:rPr>
          <w:szCs w:val="21"/>
        </w:rPr>
        <w:tab/>
      </w:r>
      <w:r w:rsidR="00E81500">
        <w:rPr>
          <w:szCs w:val="21"/>
        </w:rPr>
        <w:tab/>
      </w:r>
      <w:r w:rsidR="00E81500">
        <w:rPr>
          <w:szCs w:val="21"/>
        </w:rPr>
        <w:tab/>
      </w:r>
      <w:r w:rsidR="00B020DD">
        <w:rPr>
          <w:rFonts w:hint="eastAsia"/>
          <w:szCs w:val="21"/>
        </w:rPr>
        <w:t>Gold M</w:t>
      </w:r>
      <w:r w:rsidR="00E81500">
        <w:rPr>
          <w:rFonts w:hint="eastAsia"/>
          <w:szCs w:val="21"/>
        </w:rPr>
        <w:t>edal</w:t>
      </w:r>
    </w:p>
    <w:p w14:paraId="6E4B7F5E" w14:textId="5CC3BA0E" w:rsidR="005366C8" w:rsidRDefault="00A70564" w:rsidP="00044AE5">
      <w:pPr>
        <w:ind w:left="840" w:firstLine="420"/>
        <w:rPr>
          <w:szCs w:val="21"/>
        </w:rPr>
      </w:pPr>
      <w:r>
        <w:rPr>
          <w:rFonts w:hint="eastAsia"/>
          <w:szCs w:val="21"/>
        </w:rPr>
        <w:t>China P</w:t>
      </w:r>
      <w:r w:rsidR="00B25494">
        <w:rPr>
          <w:rFonts w:hint="eastAsia"/>
          <w:szCs w:val="21"/>
        </w:rPr>
        <w:t>atents</w:t>
      </w:r>
      <w:r w:rsidR="00FF08AF">
        <w:rPr>
          <w:szCs w:val="21"/>
        </w:rPr>
        <w:tab/>
      </w:r>
      <w:r w:rsidR="00FF08AF">
        <w:rPr>
          <w:szCs w:val="21"/>
        </w:rPr>
        <w:tab/>
      </w:r>
      <w:r w:rsidR="00FF08AF">
        <w:rPr>
          <w:szCs w:val="21"/>
        </w:rPr>
        <w:tab/>
      </w:r>
      <w:r w:rsidR="00FF08AF">
        <w:rPr>
          <w:szCs w:val="21"/>
        </w:rPr>
        <w:tab/>
      </w:r>
      <w:r w:rsidR="00FF08AF">
        <w:rPr>
          <w:szCs w:val="21"/>
        </w:rPr>
        <w:tab/>
      </w:r>
      <w:r w:rsidR="00FF08AF">
        <w:rPr>
          <w:szCs w:val="21"/>
        </w:rPr>
        <w:tab/>
      </w:r>
      <w:r w:rsidR="00FF08AF">
        <w:rPr>
          <w:szCs w:val="21"/>
        </w:rPr>
        <w:tab/>
      </w:r>
      <w:r w:rsidR="00FF08AF">
        <w:rPr>
          <w:szCs w:val="21"/>
        </w:rPr>
        <w:tab/>
      </w:r>
      <w:r w:rsidR="00FF08AF">
        <w:rPr>
          <w:szCs w:val="21"/>
        </w:rPr>
        <w:tab/>
      </w:r>
      <w:r w:rsidR="00FF08AF">
        <w:rPr>
          <w:szCs w:val="21"/>
        </w:rPr>
        <w:tab/>
      </w:r>
      <w:r w:rsidR="000450B0">
        <w:rPr>
          <w:rFonts w:hint="eastAsia"/>
          <w:szCs w:val="21"/>
        </w:rPr>
        <w:t>I</w:t>
      </w:r>
      <w:r w:rsidR="00B020DD">
        <w:rPr>
          <w:szCs w:val="21"/>
        </w:rPr>
        <w:t>nvention P</w:t>
      </w:r>
      <w:r w:rsidR="00FF08AF" w:rsidRPr="00FF08AF">
        <w:rPr>
          <w:szCs w:val="21"/>
        </w:rPr>
        <w:t>atents</w:t>
      </w:r>
      <w:r w:rsidR="00FF08AF">
        <w:rPr>
          <w:szCs w:val="21"/>
        </w:rPr>
        <w:t xml:space="preserve"> </w:t>
      </w:r>
      <w:r w:rsidR="005E15CC">
        <w:rPr>
          <w:szCs w:val="21"/>
        </w:rPr>
        <w:tab/>
      </w:r>
      <w:r w:rsidR="00995227">
        <w:rPr>
          <w:szCs w:val="21"/>
        </w:rPr>
        <w:t>2</w:t>
      </w:r>
    </w:p>
    <w:p w14:paraId="49515B07" w14:textId="5B71D146" w:rsidR="00B5193C" w:rsidRDefault="005E15CC" w:rsidP="00933BF4">
      <w:pPr>
        <w:ind w:left="5880" w:firstLine="420"/>
        <w:rPr>
          <w:szCs w:val="21"/>
          <w:lang w:val="fr-FR"/>
        </w:rPr>
      </w:pPr>
      <w:r w:rsidRPr="005E15CC">
        <w:rPr>
          <w:szCs w:val="21"/>
        </w:rPr>
        <w:t xml:space="preserve">Utility </w:t>
      </w:r>
      <w:r w:rsidR="006F4DE7">
        <w:rPr>
          <w:szCs w:val="21"/>
        </w:rPr>
        <w:t>P</w:t>
      </w:r>
      <w:r w:rsidRPr="005E15CC">
        <w:rPr>
          <w:szCs w:val="21"/>
        </w:rPr>
        <w:t>atent</w:t>
      </w:r>
      <w:r>
        <w:rPr>
          <w:szCs w:val="21"/>
        </w:rPr>
        <w:t>s</w:t>
      </w:r>
      <w:r w:rsidR="00995227">
        <w:rPr>
          <w:szCs w:val="21"/>
        </w:rPr>
        <w:tab/>
      </w:r>
      <w:r w:rsidR="00995227">
        <w:rPr>
          <w:szCs w:val="21"/>
        </w:rPr>
        <w:tab/>
        <w:t>8</w:t>
      </w:r>
    </w:p>
    <w:p w14:paraId="511E06D7" w14:textId="7E9C9BC7" w:rsidR="00B5193C" w:rsidRPr="00855F30" w:rsidRDefault="00B5193C" w:rsidP="00B5193C">
      <w:pPr>
        <w:pBdr>
          <w:bottom w:val="single" w:sz="6" w:space="1" w:color="auto"/>
        </w:pBdr>
        <w:rPr>
          <w:b/>
          <w:szCs w:val="21"/>
          <w:lang w:val="fr-FR"/>
        </w:rPr>
      </w:pPr>
      <w:r w:rsidRPr="00855F30">
        <w:rPr>
          <w:b/>
          <w:szCs w:val="21"/>
          <w:lang w:val="fr-FR"/>
        </w:rPr>
        <w:t xml:space="preserve">SKILL &amp; INTEREST </w:t>
      </w:r>
    </w:p>
    <w:p w14:paraId="4DD9F6BA" w14:textId="376ED075" w:rsidR="001028C6" w:rsidRDefault="001028C6" w:rsidP="00B5193C">
      <w:pPr>
        <w:rPr>
          <w:szCs w:val="21"/>
          <w:lang w:val="fr-FR"/>
        </w:rPr>
      </w:pPr>
      <w:r w:rsidRPr="00B0066F">
        <w:rPr>
          <w:b/>
          <w:szCs w:val="21"/>
          <w:lang w:val="fr-FR"/>
        </w:rPr>
        <w:t>Languages :</w:t>
      </w:r>
      <w:r>
        <w:rPr>
          <w:szCs w:val="21"/>
          <w:lang w:val="fr-FR"/>
        </w:rPr>
        <w:t xml:space="preserve"> English (fluent), Mandarin (native), Cantonese (native)</w:t>
      </w:r>
    </w:p>
    <w:p w14:paraId="3B802A54" w14:textId="66BA1C89" w:rsidR="00CA196F" w:rsidRDefault="00CA196F" w:rsidP="00B5193C">
      <w:pPr>
        <w:rPr>
          <w:szCs w:val="21"/>
          <w:lang w:val="fr-FR"/>
        </w:rPr>
      </w:pPr>
      <w:r w:rsidRPr="00B22873">
        <w:rPr>
          <w:b/>
          <w:szCs w:val="21"/>
          <w:lang w:val="fr-FR"/>
        </w:rPr>
        <w:t>Sports :</w:t>
      </w:r>
      <w:r>
        <w:rPr>
          <w:szCs w:val="21"/>
          <w:lang w:val="fr-FR"/>
        </w:rPr>
        <w:t xml:space="preserve"> Kendo, </w:t>
      </w:r>
      <w:r w:rsidR="00B22873">
        <w:rPr>
          <w:szCs w:val="21"/>
          <w:lang w:val="fr-FR"/>
        </w:rPr>
        <w:t>Climbing</w:t>
      </w:r>
      <w:r w:rsidR="004948DF">
        <w:rPr>
          <w:szCs w:val="21"/>
          <w:lang w:val="fr-FR"/>
        </w:rPr>
        <w:t>, Runing</w:t>
      </w:r>
    </w:p>
    <w:p w14:paraId="20CEC656" w14:textId="74E1881A" w:rsidR="00B96D69" w:rsidRPr="00AC57D3" w:rsidRDefault="001028C6" w:rsidP="00B5193C">
      <w:pPr>
        <w:rPr>
          <w:b/>
          <w:szCs w:val="21"/>
          <w:lang w:val="fr-FR"/>
        </w:rPr>
      </w:pPr>
      <w:r w:rsidRPr="00B0066F">
        <w:rPr>
          <w:b/>
          <w:szCs w:val="21"/>
          <w:lang w:val="fr-FR"/>
        </w:rPr>
        <w:t>Programming :</w:t>
      </w:r>
    </w:p>
    <w:p w14:paraId="30D389DB" w14:textId="5D216F72" w:rsidR="0026630B" w:rsidRDefault="0026630B" w:rsidP="00B5193C">
      <w:pPr>
        <w:rPr>
          <w:szCs w:val="21"/>
        </w:rPr>
      </w:pPr>
      <w:r>
        <w:rPr>
          <w:szCs w:val="21"/>
        </w:rPr>
        <w:tab/>
      </w:r>
      <w:r w:rsidRPr="00F0226B">
        <w:rPr>
          <w:b/>
          <w:szCs w:val="21"/>
        </w:rPr>
        <w:t xml:space="preserve">Commonly use </w:t>
      </w:r>
      <w:r w:rsidR="006843B3" w:rsidRPr="00F0226B">
        <w:rPr>
          <w:b/>
          <w:szCs w:val="21"/>
        </w:rPr>
        <w:t>deep learning framework:</w:t>
      </w:r>
      <w:r w:rsidR="006843B3">
        <w:rPr>
          <w:szCs w:val="21"/>
        </w:rPr>
        <w:t xml:space="preserve"> Tensorflow, Theano, Keras, Lasagne</w:t>
      </w:r>
    </w:p>
    <w:p w14:paraId="4A00E23A" w14:textId="1EF3B5D8" w:rsidR="00AC57D3" w:rsidRPr="00AC57D3" w:rsidRDefault="00AC57D3" w:rsidP="00AC57D3">
      <w:pPr>
        <w:ind w:firstLine="420"/>
        <w:rPr>
          <w:sz w:val="23"/>
          <w:szCs w:val="21"/>
        </w:rPr>
      </w:pPr>
      <w:r>
        <w:rPr>
          <w:b/>
          <w:szCs w:val="21"/>
          <w:lang w:val="fr-FR"/>
        </w:rPr>
        <w:t>Comm</w:t>
      </w:r>
      <w:r>
        <w:rPr>
          <w:b/>
          <w:szCs w:val="21"/>
        </w:rPr>
        <w:t xml:space="preserve">only use at present : </w:t>
      </w:r>
      <w:r>
        <w:rPr>
          <w:b/>
          <w:szCs w:val="21"/>
        </w:rPr>
        <w:tab/>
      </w:r>
      <w:r>
        <w:rPr>
          <w:b/>
          <w:szCs w:val="21"/>
        </w:rPr>
        <w:tab/>
      </w:r>
      <w:r>
        <w:rPr>
          <w:szCs w:val="21"/>
        </w:rPr>
        <w:t>P</w:t>
      </w:r>
      <w:r w:rsidRPr="00B96D69">
        <w:rPr>
          <w:szCs w:val="21"/>
        </w:rPr>
        <w:t>ython</w:t>
      </w:r>
    </w:p>
    <w:p w14:paraId="4F470FA2" w14:textId="20F04A2D" w:rsidR="00886531" w:rsidRPr="00FD7865" w:rsidRDefault="00C55BE0" w:rsidP="00B5193C">
      <w:pPr>
        <w:rPr>
          <w:szCs w:val="21"/>
        </w:rPr>
      </w:pPr>
      <w:r>
        <w:rPr>
          <w:b/>
          <w:szCs w:val="21"/>
        </w:rPr>
        <w:tab/>
      </w:r>
      <w:r>
        <w:rPr>
          <w:rFonts w:hint="eastAsia"/>
          <w:b/>
          <w:szCs w:val="21"/>
        </w:rPr>
        <w:t>Common</w:t>
      </w:r>
      <w:r>
        <w:rPr>
          <w:b/>
          <w:szCs w:val="21"/>
        </w:rPr>
        <w:t>ly use</w:t>
      </w:r>
      <w:r w:rsidR="00AA3305">
        <w:rPr>
          <w:b/>
          <w:szCs w:val="21"/>
        </w:rPr>
        <w:t>d</w:t>
      </w:r>
      <w:r>
        <w:rPr>
          <w:b/>
          <w:szCs w:val="21"/>
        </w:rPr>
        <w:t xml:space="preserve"> in the </w:t>
      </w:r>
      <w:r w:rsidR="003F3FCC">
        <w:rPr>
          <w:b/>
          <w:szCs w:val="21"/>
        </w:rPr>
        <w:t>past:</w:t>
      </w:r>
      <w:r>
        <w:rPr>
          <w:b/>
          <w:szCs w:val="21"/>
        </w:rPr>
        <w:t xml:space="preserve"> </w:t>
      </w:r>
      <w:r w:rsidR="00AC52F2">
        <w:rPr>
          <w:b/>
          <w:szCs w:val="21"/>
        </w:rPr>
        <w:tab/>
      </w:r>
      <w:r w:rsidRPr="00B8586C">
        <w:rPr>
          <w:szCs w:val="21"/>
        </w:rPr>
        <w:t xml:space="preserve">C++, </w:t>
      </w:r>
      <w:r w:rsidR="003F3FCC">
        <w:rPr>
          <w:szCs w:val="21"/>
        </w:rPr>
        <w:t>Matlab</w:t>
      </w:r>
      <w:r w:rsidR="004F4C8B">
        <w:rPr>
          <w:szCs w:val="21"/>
        </w:rPr>
        <w:t>, C</w:t>
      </w:r>
      <w:r w:rsidR="00FD7865">
        <w:rPr>
          <w:szCs w:val="21"/>
        </w:rPr>
        <w:t xml:space="preserve">, </w:t>
      </w:r>
      <w:bookmarkStart w:id="13" w:name="_GoBack"/>
      <w:bookmarkEnd w:id="13"/>
      <w:r w:rsidR="005F357E" w:rsidRPr="00AC52F2">
        <w:rPr>
          <w:szCs w:val="21"/>
        </w:rPr>
        <w:t>Java</w:t>
      </w:r>
    </w:p>
    <w:p w14:paraId="741A0BA4" w14:textId="69FA3CDF" w:rsidR="001B37B6" w:rsidRPr="00B0066F" w:rsidRDefault="0096291E" w:rsidP="00B5193C">
      <w:pPr>
        <w:rPr>
          <w:b/>
          <w:szCs w:val="21"/>
          <w:lang w:val="fr-FR"/>
        </w:rPr>
      </w:pPr>
      <w:r>
        <w:rPr>
          <w:b/>
          <w:szCs w:val="21"/>
          <w:lang w:val="fr-FR"/>
        </w:rPr>
        <w:t>Master</w:t>
      </w:r>
      <w:r w:rsidR="001B37B6" w:rsidRPr="00B0066F">
        <w:rPr>
          <w:b/>
          <w:szCs w:val="21"/>
          <w:lang w:val="fr-FR"/>
        </w:rPr>
        <w:t xml:space="preserve"> Content :</w:t>
      </w:r>
    </w:p>
    <w:p w14:paraId="49DDAF1B" w14:textId="6E65A217" w:rsidR="008C01A8" w:rsidRPr="00012988" w:rsidRDefault="00C569BA" w:rsidP="00012988">
      <w:pPr>
        <w:rPr>
          <w:szCs w:val="21"/>
        </w:rPr>
      </w:pPr>
      <w:r>
        <w:rPr>
          <w:szCs w:val="21"/>
        </w:rPr>
        <w:t>-</w:t>
      </w:r>
      <w:r w:rsidR="00F912EB">
        <w:rPr>
          <w:szCs w:val="21"/>
        </w:rPr>
        <w:t xml:space="preserve"> </w:t>
      </w:r>
      <w:r w:rsidR="008C01A8" w:rsidRPr="00012988">
        <w:rPr>
          <w:rFonts w:hint="eastAsia"/>
          <w:szCs w:val="21"/>
        </w:rPr>
        <w:t>Machine Learning and Neural Computation</w:t>
      </w:r>
      <w:r w:rsidR="00812EF2" w:rsidRPr="00012988">
        <w:rPr>
          <w:szCs w:val="21"/>
        </w:rPr>
        <w:t xml:space="preserve">, </w:t>
      </w:r>
      <w:r w:rsidR="00812EF2" w:rsidRPr="00012988">
        <w:rPr>
          <w:rFonts w:hint="eastAsia"/>
          <w:szCs w:val="21"/>
        </w:rPr>
        <w:t>Intelligent Data Analysis and Probabilistic Inference</w:t>
      </w:r>
    </w:p>
    <w:p w14:paraId="1A543BFC" w14:textId="22F00E69" w:rsidR="00812EF2" w:rsidRPr="002F57B0" w:rsidRDefault="00C569BA" w:rsidP="00812EF2">
      <w:pPr>
        <w:rPr>
          <w:szCs w:val="21"/>
          <w:lang w:val="en-US"/>
        </w:rPr>
      </w:pPr>
      <w:r>
        <w:rPr>
          <w:szCs w:val="21"/>
        </w:rPr>
        <w:t>-</w:t>
      </w:r>
      <w:r w:rsidR="00F912EB">
        <w:rPr>
          <w:szCs w:val="21"/>
        </w:rPr>
        <w:t xml:space="preserve"> </w:t>
      </w:r>
      <w:r w:rsidR="00812EF2">
        <w:rPr>
          <w:szCs w:val="21"/>
        </w:rPr>
        <w:t xml:space="preserve">Computational Finance, </w:t>
      </w:r>
      <w:r w:rsidR="00812EF2">
        <w:rPr>
          <w:rFonts w:hint="eastAsia"/>
          <w:szCs w:val="21"/>
        </w:rPr>
        <w:t>Operation Research</w:t>
      </w:r>
      <w:r>
        <w:rPr>
          <w:szCs w:val="21"/>
        </w:rPr>
        <w:t>, Machine Learning, Parallel Algorithms</w:t>
      </w:r>
    </w:p>
    <w:p w14:paraId="73856252" w14:textId="1260B442" w:rsidR="002C1D35" w:rsidRDefault="00397024" w:rsidP="003C7398">
      <w:pPr>
        <w:rPr>
          <w:szCs w:val="21"/>
        </w:rPr>
      </w:pPr>
      <w:r>
        <w:rPr>
          <w:szCs w:val="21"/>
        </w:rPr>
        <w:t>-</w:t>
      </w:r>
      <w:r w:rsidR="00F912EB">
        <w:rPr>
          <w:szCs w:val="21"/>
        </w:rPr>
        <w:t xml:space="preserve"> </w:t>
      </w:r>
      <w:r w:rsidR="008C01A8">
        <w:rPr>
          <w:rFonts w:hint="eastAsia"/>
          <w:szCs w:val="21"/>
        </w:rPr>
        <w:t>Computer Vision</w:t>
      </w:r>
      <w:r w:rsidR="00C92B30">
        <w:rPr>
          <w:szCs w:val="21"/>
        </w:rPr>
        <w:t xml:space="preserve">, </w:t>
      </w:r>
      <w:r w:rsidR="008C01A8">
        <w:rPr>
          <w:rFonts w:hint="eastAsia"/>
          <w:szCs w:val="21"/>
        </w:rPr>
        <w:t>Advanced Graphics and Visualisation</w:t>
      </w:r>
      <w:r w:rsidR="00C92B30">
        <w:rPr>
          <w:szCs w:val="21"/>
        </w:rPr>
        <w:t>, Robotics</w:t>
      </w:r>
    </w:p>
    <w:p w14:paraId="2B2BC49E" w14:textId="3DBBF93C" w:rsidR="004407BD" w:rsidRPr="00152AE1" w:rsidRDefault="009B65CE" w:rsidP="003C7398">
      <w:pPr>
        <w:rPr>
          <w:szCs w:val="21"/>
          <w:lang w:val="en-US"/>
        </w:rPr>
      </w:pPr>
      <w:r>
        <w:rPr>
          <w:szCs w:val="21"/>
        </w:rPr>
        <w:t xml:space="preserve">- Individual Project: </w:t>
      </w:r>
      <w:r w:rsidR="00373F63">
        <w:rPr>
          <w:szCs w:val="21"/>
        </w:rPr>
        <w:t xml:space="preserve">Machine Learning </w:t>
      </w:r>
      <w:r w:rsidR="001D690B">
        <w:rPr>
          <w:szCs w:val="21"/>
        </w:rPr>
        <w:t>for</w:t>
      </w:r>
      <w:r w:rsidR="003D04AA">
        <w:rPr>
          <w:szCs w:val="21"/>
        </w:rPr>
        <w:t xml:space="preserve"> </w:t>
      </w:r>
      <w:r w:rsidR="00152AE1" w:rsidRPr="00152AE1">
        <w:rPr>
          <w:szCs w:val="21"/>
        </w:rPr>
        <w:t>electroencephalogram</w:t>
      </w:r>
      <w:r w:rsidR="00152AE1">
        <w:rPr>
          <w:szCs w:val="21"/>
        </w:rPr>
        <w:t xml:space="preserve"> </w:t>
      </w:r>
      <w:r w:rsidR="00152AE1">
        <w:rPr>
          <w:szCs w:val="21"/>
          <w:lang w:val="en-US"/>
        </w:rPr>
        <w:t xml:space="preserve">(EEG) </w:t>
      </w:r>
      <w:r w:rsidR="001C6378">
        <w:rPr>
          <w:szCs w:val="21"/>
          <w:lang w:val="en-US"/>
        </w:rPr>
        <w:t>analysis</w:t>
      </w:r>
      <w:r w:rsidR="004407BD">
        <w:rPr>
          <w:szCs w:val="21"/>
          <w:lang w:val="en-US"/>
        </w:rPr>
        <w:t xml:space="preserve"> – </w:t>
      </w:r>
      <w:r w:rsidR="006125E6">
        <w:rPr>
          <w:szCs w:val="21"/>
          <w:lang w:val="en-US"/>
        </w:rPr>
        <w:t>Attention classification</w:t>
      </w:r>
    </w:p>
    <w:p w14:paraId="350A41EC" w14:textId="53E014BA" w:rsidR="001028C6" w:rsidRPr="00C272E5" w:rsidRDefault="001028C6" w:rsidP="00B5193C">
      <w:pPr>
        <w:rPr>
          <w:b/>
          <w:szCs w:val="21"/>
          <w:lang w:val="fr-FR"/>
        </w:rPr>
      </w:pPr>
      <w:r w:rsidRPr="00C272E5">
        <w:rPr>
          <w:b/>
          <w:szCs w:val="21"/>
          <w:lang w:val="fr-FR"/>
        </w:rPr>
        <w:t>Undergraduate</w:t>
      </w:r>
      <w:r w:rsidR="001F3BEF" w:rsidRPr="00C272E5">
        <w:rPr>
          <w:b/>
          <w:szCs w:val="21"/>
          <w:lang w:val="fr-FR"/>
        </w:rPr>
        <w:t xml:space="preserve"> Content :</w:t>
      </w:r>
    </w:p>
    <w:p w14:paraId="33351FBE" w14:textId="77777777" w:rsidR="00F912EB" w:rsidRDefault="00E20275" w:rsidP="00B5193C">
      <w:pPr>
        <w:rPr>
          <w:szCs w:val="21"/>
        </w:rPr>
      </w:pPr>
      <w:r>
        <w:rPr>
          <w:szCs w:val="21"/>
          <w:lang w:val="fr-FR"/>
        </w:rPr>
        <w:lastRenderedPageBreak/>
        <w:t>-</w:t>
      </w:r>
      <w:r w:rsidR="00981DEA" w:rsidRPr="00981DEA">
        <w:rPr>
          <w:rFonts w:hint="eastAsia"/>
          <w:szCs w:val="21"/>
        </w:rPr>
        <w:t xml:space="preserve"> </w:t>
      </w:r>
      <w:r w:rsidR="00D5456B">
        <w:rPr>
          <w:rFonts w:hint="eastAsia"/>
          <w:szCs w:val="21"/>
        </w:rPr>
        <w:t>Artificial Neural Networks</w:t>
      </w:r>
      <w:r w:rsidR="00D5456B">
        <w:rPr>
          <w:szCs w:val="21"/>
        </w:rPr>
        <w:t xml:space="preserve">, </w:t>
      </w:r>
      <w:r w:rsidR="00981DEA">
        <w:rPr>
          <w:rFonts w:hint="eastAsia"/>
          <w:szCs w:val="21"/>
        </w:rPr>
        <w:t>Software Development</w:t>
      </w:r>
      <w:r w:rsidR="00981DEA">
        <w:rPr>
          <w:szCs w:val="21"/>
        </w:rPr>
        <w:t xml:space="preserve">, </w:t>
      </w:r>
      <w:r w:rsidR="00981DEA">
        <w:rPr>
          <w:rFonts w:hint="eastAsia"/>
          <w:szCs w:val="21"/>
        </w:rPr>
        <w:t>Engineering Mathematics</w:t>
      </w:r>
    </w:p>
    <w:p w14:paraId="71BD7E26" w14:textId="2353ECED" w:rsidR="00E264D4" w:rsidRDefault="00E264D4" w:rsidP="00E264D4">
      <w:pPr>
        <w:rPr>
          <w:szCs w:val="21"/>
        </w:rPr>
      </w:pPr>
      <w:r>
        <w:rPr>
          <w:szCs w:val="21"/>
        </w:rPr>
        <w:t xml:space="preserve">- </w:t>
      </w:r>
      <w:r>
        <w:rPr>
          <w:rFonts w:hint="eastAsia"/>
          <w:szCs w:val="21"/>
        </w:rPr>
        <w:t>Digital Image Processing</w:t>
      </w:r>
      <w:r>
        <w:rPr>
          <w:szCs w:val="21"/>
        </w:rPr>
        <w:t xml:space="preserve">, </w:t>
      </w:r>
      <w:r>
        <w:rPr>
          <w:rFonts w:hint="eastAsia"/>
          <w:szCs w:val="21"/>
        </w:rPr>
        <w:t>Digital Signal Processing</w:t>
      </w:r>
      <w:r w:rsidR="007842F6">
        <w:rPr>
          <w:szCs w:val="21"/>
        </w:rPr>
        <w:t xml:space="preserve">, </w:t>
      </w:r>
      <w:bookmarkStart w:id="14" w:name="OLE_LINK10"/>
      <w:bookmarkStart w:id="15" w:name="OLE_LINK11"/>
      <w:r w:rsidR="007842F6">
        <w:rPr>
          <w:rFonts w:hint="eastAsia"/>
          <w:szCs w:val="21"/>
        </w:rPr>
        <w:t>Computer Vision</w:t>
      </w:r>
      <w:bookmarkEnd w:id="14"/>
      <w:bookmarkEnd w:id="15"/>
    </w:p>
    <w:p w14:paraId="5CC362D9" w14:textId="71C700A7" w:rsidR="00505050" w:rsidRDefault="009B7DCA" w:rsidP="006777F5">
      <w:pPr>
        <w:rPr>
          <w:szCs w:val="21"/>
        </w:rPr>
      </w:pPr>
      <w:r>
        <w:rPr>
          <w:szCs w:val="21"/>
        </w:rPr>
        <w:t xml:space="preserve">- </w:t>
      </w:r>
      <w:r>
        <w:rPr>
          <w:rFonts w:hint="eastAsia"/>
          <w:szCs w:val="21"/>
        </w:rPr>
        <w:t>Signal Analysis and Processing</w:t>
      </w:r>
      <w:r>
        <w:rPr>
          <w:szCs w:val="21"/>
        </w:rPr>
        <w:t xml:space="preserve">, </w:t>
      </w:r>
      <w:r>
        <w:rPr>
          <w:rFonts w:hint="eastAsia"/>
          <w:szCs w:val="21"/>
        </w:rPr>
        <w:t>Data Communication</w:t>
      </w:r>
      <w:r w:rsidR="00026904">
        <w:rPr>
          <w:szCs w:val="21"/>
        </w:rPr>
        <w:t xml:space="preserve">, </w:t>
      </w:r>
      <w:r w:rsidR="006777F5">
        <w:rPr>
          <w:rFonts w:hint="eastAsia"/>
          <w:szCs w:val="21"/>
        </w:rPr>
        <w:t>Digital System</w:t>
      </w:r>
    </w:p>
    <w:p w14:paraId="5F284EE5" w14:textId="03E8C9C3" w:rsidR="006777F5" w:rsidRDefault="00A674AB" w:rsidP="006777F5">
      <w:pPr>
        <w:rPr>
          <w:szCs w:val="21"/>
        </w:rPr>
      </w:pPr>
      <w:r>
        <w:rPr>
          <w:rFonts w:hint="eastAsia"/>
          <w:szCs w:val="21"/>
        </w:rPr>
        <w:t xml:space="preserve">- </w:t>
      </w:r>
      <w:r w:rsidR="006D7053">
        <w:rPr>
          <w:rFonts w:hint="eastAsia"/>
          <w:szCs w:val="21"/>
        </w:rPr>
        <w:t>Digital Electronics</w:t>
      </w:r>
      <w:r w:rsidR="006777F5">
        <w:rPr>
          <w:rFonts w:hint="eastAsia"/>
          <w:szCs w:val="21"/>
        </w:rPr>
        <w:t xml:space="preserve">, Electronic System, </w:t>
      </w:r>
      <w:r w:rsidR="00146A2A">
        <w:rPr>
          <w:rFonts w:hint="eastAsia"/>
          <w:szCs w:val="21"/>
        </w:rPr>
        <w:t>Analogue Electronics</w:t>
      </w:r>
    </w:p>
    <w:p w14:paraId="7486CCF8" w14:textId="77777777" w:rsidR="00D224C4" w:rsidRDefault="00422033" w:rsidP="006D64B5">
      <w:pPr>
        <w:rPr>
          <w:szCs w:val="21"/>
        </w:rPr>
      </w:pPr>
      <w:r>
        <w:rPr>
          <w:szCs w:val="21"/>
        </w:rPr>
        <w:t xml:space="preserve">- Individual Project: </w:t>
      </w:r>
    </w:p>
    <w:p w14:paraId="00F16E87" w14:textId="72724B63" w:rsidR="006D64B5" w:rsidRDefault="006D64B5" w:rsidP="00CF4EA0">
      <w:pPr>
        <w:ind w:left="420"/>
        <w:rPr>
          <w:szCs w:val="21"/>
        </w:rPr>
      </w:pPr>
      <w:r>
        <w:rPr>
          <w:rFonts w:hint="eastAsia"/>
          <w:szCs w:val="21"/>
        </w:rPr>
        <w:t>Automatic Extraction and Classification of Grooves and Wear Indicators in 3D Tire Image (Work for ProContour. Co., Ltd</w:t>
      </w:r>
      <w:r w:rsidR="00B6471D">
        <w:rPr>
          <w:szCs w:val="21"/>
        </w:rPr>
        <w:t>.</w:t>
      </w:r>
      <w:r w:rsidR="001D0A0C">
        <w:rPr>
          <w:rFonts w:hint="eastAsia"/>
          <w:szCs w:val="21"/>
        </w:rPr>
        <w:t xml:space="preserve"> </w:t>
      </w:r>
      <w:r>
        <w:rPr>
          <w:rFonts w:hint="eastAsia"/>
          <w:szCs w:val="21"/>
        </w:rPr>
        <w:t>Germany)</w:t>
      </w:r>
    </w:p>
    <w:p w14:paraId="25C31A90" w14:textId="77777777" w:rsidR="00D224C4" w:rsidRDefault="00D224C4" w:rsidP="00D224C4">
      <w:pPr>
        <w:ind w:firstLine="420"/>
        <w:rPr>
          <w:szCs w:val="21"/>
        </w:rPr>
      </w:pPr>
    </w:p>
    <w:p w14:paraId="3DC30A23" w14:textId="77777777" w:rsidR="00461299" w:rsidRDefault="00461299" w:rsidP="00E619FE">
      <w:pPr>
        <w:rPr>
          <w:szCs w:val="21"/>
        </w:rPr>
      </w:pPr>
    </w:p>
    <w:sectPr w:rsidR="00461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16E60" w14:textId="77777777" w:rsidR="004A33C4" w:rsidRDefault="004A33C4" w:rsidP="00F60E4E">
      <w:r>
        <w:separator/>
      </w:r>
    </w:p>
  </w:endnote>
  <w:endnote w:type="continuationSeparator" w:id="0">
    <w:p w14:paraId="0717376B" w14:textId="77777777" w:rsidR="004A33C4" w:rsidRDefault="004A33C4" w:rsidP="00F6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BC3D" w14:textId="77777777" w:rsidR="004A33C4" w:rsidRDefault="004A33C4" w:rsidP="00F60E4E">
      <w:r>
        <w:separator/>
      </w:r>
    </w:p>
  </w:footnote>
  <w:footnote w:type="continuationSeparator" w:id="0">
    <w:p w14:paraId="4A9C0796" w14:textId="77777777" w:rsidR="004A33C4" w:rsidRDefault="004A33C4" w:rsidP="00F60E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6001C"/>
    <w:multiLevelType w:val="hybridMultilevel"/>
    <w:tmpl w:val="AF5AB178"/>
    <w:lvl w:ilvl="0" w:tplc="D062EB70">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990"/>
        </w:tabs>
        <w:ind w:left="990" w:hanging="420"/>
      </w:pPr>
    </w:lvl>
    <w:lvl w:ilvl="2" w:tplc="0409001B" w:tentative="1">
      <w:start w:val="1"/>
      <w:numFmt w:val="lowerRoman"/>
      <w:lvlText w:val="%3."/>
      <w:lvlJc w:val="right"/>
      <w:pPr>
        <w:tabs>
          <w:tab w:val="num" w:pos="1410"/>
        </w:tabs>
        <w:ind w:left="1410" w:hanging="420"/>
      </w:pPr>
    </w:lvl>
    <w:lvl w:ilvl="3" w:tplc="0409000F" w:tentative="1">
      <w:start w:val="1"/>
      <w:numFmt w:val="decimal"/>
      <w:lvlText w:val="%4."/>
      <w:lvlJc w:val="left"/>
      <w:pPr>
        <w:tabs>
          <w:tab w:val="num" w:pos="1830"/>
        </w:tabs>
        <w:ind w:left="1830" w:hanging="420"/>
      </w:pPr>
    </w:lvl>
    <w:lvl w:ilvl="4" w:tplc="04090019" w:tentative="1">
      <w:start w:val="1"/>
      <w:numFmt w:val="lowerLetter"/>
      <w:lvlText w:val="%5)"/>
      <w:lvlJc w:val="left"/>
      <w:pPr>
        <w:tabs>
          <w:tab w:val="num" w:pos="2250"/>
        </w:tabs>
        <w:ind w:left="2250" w:hanging="420"/>
      </w:pPr>
    </w:lvl>
    <w:lvl w:ilvl="5" w:tplc="0409001B" w:tentative="1">
      <w:start w:val="1"/>
      <w:numFmt w:val="lowerRoman"/>
      <w:lvlText w:val="%6."/>
      <w:lvlJc w:val="right"/>
      <w:pPr>
        <w:tabs>
          <w:tab w:val="num" w:pos="2670"/>
        </w:tabs>
        <w:ind w:left="2670" w:hanging="420"/>
      </w:pPr>
    </w:lvl>
    <w:lvl w:ilvl="6" w:tplc="0409000F" w:tentative="1">
      <w:start w:val="1"/>
      <w:numFmt w:val="decimal"/>
      <w:lvlText w:val="%7."/>
      <w:lvlJc w:val="left"/>
      <w:pPr>
        <w:tabs>
          <w:tab w:val="num" w:pos="3090"/>
        </w:tabs>
        <w:ind w:left="3090" w:hanging="420"/>
      </w:pPr>
    </w:lvl>
    <w:lvl w:ilvl="7" w:tplc="04090019" w:tentative="1">
      <w:start w:val="1"/>
      <w:numFmt w:val="lowerLetter"/>
      <w:lvlText w:val="%8)"/>
      <w:lvlJc w:val="left"/>
      <w:pPr>
        <w:tabs>
          <w:tab w:val="num" w:pos="3510"/>
        </w:tabs>
        <w:ind w:left="3510" w:hanging="420"/>
      </w:pPr>
    </w:lvl>
    <w:lvl w:ilvl="8" w:tplc="0409001B" w:tentative="1">
      <w:start w:val="1"/>
      <w:numFmt w:val="lowerRoman"/>
      <w:lvlText w:val="%9."/>
      <w:lvlJc w:val="right"/>
      <w:pPr>
        <w:tabs>
          <w:tab w:val="num" w:pos="3930"/>
        </w:tabs>
        <w:ind w:left="3930" w:hanging="420"/>
      </w:pPr>
    </w:lvl>
  </w:abstractNum>
  <w:abstractNum w:abstractNumId="1">
    <w:nsid w:val="309921E9"/>
    <w:multiLevelType w:val="hybridMultilevel"/>
    <w:tmpl w:val="8F8C9672"/>
    <w:lvl w:ilvl="0" w:tplc="0409000F">
      <w:start w:val="3"/>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CFF0C31"/>
    <w:multiLevelType w:val="hybridMultilevel"/>
    <w:tmpl w:val="84C89068"/>
    <w:lvl w:ilvl="0" w:tplc="2244149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CB27B0"/>
    <w:multiLevelType w:val="hybridMultilevel"/>
    <w:tmpl w:val="BE320576"/>
    <w:lvl w:ilvl="0" w:tplc="77E62E4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7040BB2"/>
    <w:multiLevelType w:val="hybridMultilevel"/>
    <w:tmpl w:val="D7C8BB6E"/>
    <w:lvl w:ilvl="0" w:tplc="2EA28698">
      <w:start w:val="1"/>
      <w:numFmt w:val="decimal"/>
      <w:lvlText w:val="%1."/>
      <w:lvlJc w:val="left"/>
      <w:pPr>
        <w:tabs>
          <w:tab w:val="num" w:pos="614"/>
        </w:tabs>
        <w:ind w:left="614" w:hanging="360"/>
      </w:pPr>
      <w:rPr>
        <w:rFonts w:hint="default"/>
      </w:rPr>
    </w:lvl>
    <w:lvl w:ilvl="1" w:tplc="04090019" w:tentative="1">
      <w:start w:val="1"/>
      <w:numFmt w:val="lowerLetter"/>
      <w:lvlText w:val="%2)"/>
      <w:lvlJc w:val="left"/>
      <w:pPr>
        <w:tabs>
          <w:tab w:val="num" w:pos="1094"/>
        </w:tabs>
        <w:ind w:left="1094" w:hanging="420"/>
      </w:pPr>
    </w:lvl>
    <w:lvl w:ilvl="2" w:tplc="0409001B" w:tentative="1">
      <w:start w:val="1"/>
      <w:numFmt w:val="lowerRoman"/>
      <w:lvlText w:val="%3."/>
      <w:lvlJc w:val="right"/>
      <w:pPr>
        <w:tabs>
          <w:tab w:val="num" w:pos="1514"/>
        </w:tabs>
        <w:ind w:left="1514" w:hanging="420"/>
      </w:pPr>
    </w:lvl>
    <w:lvl w:ilvl="3" w:tplc="0409000F" w:tentative="1">
      <w:start w:val="1"/>
      <w:numFmt w:val="decimal"/>
      <w:lvlText w:val="%4."/>
      <w:lvlJc w:val="left"/>
      <w:pPr>
        <w:tabs>
          <w:tab w:val="num" w:pos="1934"/>
        </w:tabs>
        <w:ind w:left="1934" w:hanging="420"/>
      </w:pPr>
    </w:lvl>
    <w:lvl w:ilvl="4" w:tplc="04090019" w:tentative="1">
      <w:start w:val="1"/>
      <w:numFmt w:val="lowerLetter"/>
      <w:lvlText w:val="%5)"/>
      <w:lvlJc w:val="left"/>
      <w:pPr>
        <w:tabs>
          <w:tab w:val="num" w:pos="2354"/>
        </w:tabs>
        <w:ind w:left="2354" w:hanging="420"/>
      </w:pPr>
    </w:lvl>
    <w:lvl w:ilvl="5" w:tplc="0409001B" w:tentative="1">
      <w:start w:val="1"/>
      <w:numFmt w:val="lowerRoman"/>
      <w:lvlText w:val="%6."/>
      <w:lvlJc w:val="right"/>
      <w:pPr>
        <w:tabs>
          <w:tab w:val="num" w:pos="2774"/>
        </w:tabs>
        <w:ind w:left="2774" w:hanging="420"/>
      </w:pPr>
    </w:lvl>
    <w:lvl w:ilvl="6" w:tplc="0409000F" w:tentative="1">
      <w:start w:val="1"/>
      <w:numFmt w:val="decimal"/>
      <w:lvlText w:val="%7."/>
      <w:lvlJc w:val="left"/>
      <w:pPr>
        <w:tabs>
          <w:tab w:val="num" w:pos="3194"/>
        </w:tabs>
        <w:ind w:left="3194" w:hanging="420"/>
      </w:pPr>
    </w:lvl>
    <w:lvl w:ilvl="7" w:tplc="04090019" w:tentative="1">
      <w:start w:val="1"/>
      <w:numFmt w:val="lowerLetter"/>
      <w:lvlText w:val="%8)"/>
      <w:lvlJc w:val="left"/>
      <w:pPr>
        <w:tabs>
          <w:tab w:val="num" w:pos="3614"/>
        </w:tabs>
        <w:ind w:left="3614" w:hanging="420"/>
      </w:pPr>
    </w:lvl>
    <w:lvl w:ilvl="8" w:tplc="0409001B" w:tentative="1">
      <w:start w:val="1"/>
      <w:numFmt w:val="lowerRoman"/>
      <w:lvlText w:val="%9."/>
      <w:lvlJc w:val="right"/>
      <w:pPr>
        <w:tabs>
          <w:tab w:val="num" w:pos="4034"/>
        </w:tabs>
        <w:ind w:left="4034" w:hanging="420"/>
      </w:pPr>
    </w:lvl>
  </w:abstractNum>
  <w:abstractNum w:abstractNumId="5">
    <w:nsid w:val="606D7553"/>
    <w:multiLevelType w:val="hybridMultilevel"/>
    <w:tmpl w:val="C70A55EC"/>
    <w:lvl w:ilvl="0" w:tplc="8B5CC5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E63E1D"/>
    <w:multiLevelType w:val="hybridMultilevel"/>
    <w:tmpl w:val="6B422D5A"/>
    <w:lvl w:ilvl="0" w:tplc="E74A9046">
      <w:start w:val="5"/>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11A15"/>
    <w:multiLevelType w:val="hybridMultilevel"/>
    <w:tmpl w:val="AE301014"/>
    <w:lvl w:ilvl="0" w:tplc="0409000F">
      <w:start w:val="2"/>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4"/>
  </w:num>
  <w:num w:numId="3">
    <w:abstractNumId w:val="1"/>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BB"/>
    <w:rsid w:val="0000758E"/>
    <w:rsid w:val="00012988"/>
    <w:rsid w:val="00023420"/>
    <w:rsid w:val="00025004"/>
    <w:rsid w:val="000265D1"/>
    <w:rsid w:val="00026904"/>
    <w:rsid w:val="00034A20"/>
    <w:rsid w:val="00035E7D"/>
    <w:rsid w:val="0004263F"/>
    <w:rsid w:val="00043B52"/>
    <w:rsid w:val="00044AE5"/>
    <w:rsid w:val="000450B0"/>
    <w:rsid w:val="000549FF"/>
    <w:rsid w:val="00055EC2"/>
    <w:rsid w:val="00055F33"/>
    <w:rsid w:val="00056F9D"/>
    <w:rsid w:val="00060606"/>
    <w:rsid w:val="000632A1"/>
    <w:rsid w:val="00073F96"/>
    <w:rsid w:val="00092106"/>
    <w:rsid w:val="0009399C"/>
    <w:rsid w:val="000A07E7"/>
    <w:rsid w:val="000A3DDB"/>
    <w:rsid w:val="000B5578"/>
    <w:rsid w:val="000C12B7"/>
    <w:rsid w:val="000C6A85"/>
    <w:rsid w:val="000D044D"/>
    <w:rsid w:val="000D4681"/>
    <w:rsid w:val="000D5DD2"/>
    <w:rsid w:val="000E22A0"/>
    <w:rsid w:val="000E432A"/>
    <w:rsid w:val="000F311A"/>
    <w:rsid w:val="001019C6"/>
    <w:rsid w:val="001028C6"/>
    <w:rsid w:val="00103140"/>
    <w:rsid w:val="00103BFF"/>
    <w:rsid w:val="00111A2F"/>
    <w:rsid w:val="00116C90"/>
    <w:rsid w:val="0012473A"/>
    <w:rsid w:val="001259F2"/>
    <w:rsid w:val="00130334"/>
    <w:rsid w:val="0013265E"/>
    <w:rsid w:val="001326F0"/>
    <w:rsid w:val="00142C44"/>
    <w:rsid w:val="00144127"/>
    <w:rsid w:val="001451BB"/>
    <w:rsid w:val="00146A2A"/>
    <w:rsid w:val="00146E08"/>
    <w:rsid w:val="00147F29"/>
    <w:rsid w:val="00152AE1"/>
    <w:rsid w:val="00155315"/>
    <w:rsid w:val="00155EBE"/>
    <w:rsid w:val="001614C1"/>
    <w:rsid w:val="0017044C"/>
    <w:rsid w:val="0017110F"/>
    <w:rsid w:val="00172FE9"/>
    <w:rsid w:val="00174768"/>
    <w:rsid w:val="001921AD"/>
    <w:rsid w:val="00194143"/>
    <w:rsid w:val="00194A0C"/>
    <w:rsid w:val="00196027"/>
    <w:rsid w:val="001A0CFA"/>
    <w:rsid w:val="001B37B6"/>
    <w:rsid w:val="001B6D1C"/>
    <w:rsid w:val="001C54EB"/>
    <w:rsid w:val="001C6378"/>
    <w:rsid w:val="001D0A0C"/>
    <w:rsid w:val="001D5E35"/>
    <w:rsid w:val="001D6673"/>
    <w:rsid w:val="001D690B"/>
    <w:rsid w:val="001E3ADE"/>
    <w:rsid w:val="001F3BEF"/>
    <w:rsid w:val="00200B46"/>
    <w:rsid w:val="00202637"/>
    <w:rsid w:val="00202B0B"/>
    <w:rsid w:val="0020442F"/>
    <w:rsid w:val="0020459E"/>
    <w:rsid w:val="002045EF"/>
    <w:rsid w:val="0020488E"/>
    <w:rsid w:val="00205CAD"/>
    <w:rsid w:val="002210B9"/>
    <w:rsid w:val="002249E1"/>
    <w:rsid w:val="00234DCB"/>
    <w:rsid w:val="00240975"/>
    <w:rsid w:val="00241115"/>
    <w:rsid w:val="00247713"/>
    <w:rsid w:val="002509C2"/>
    <w:rsid w:val="00251F0A"/>
    <w:rsid w:val="0025330D"/>
    <w:rsid w:val="0025546D"/>
    <w:rsid w:val="0025693E"/>
    <w:rsid w:val="00261553"/>
    <w:rsid w:val="002616FA"/>
    <w:rsid w:val="0026630B"/>
    <w:rsid w:val="00276DC5"/>
    <w:rsid w:val="00287A39"/>
    <w:rsid w:val="00294B97"/>
    <w:rsid w:val="00294C85"/>
    <w:rsid w:val="002A583D"/>
    <w:rsid w:val="002B3D58"/>
    <w:rsid w:val="002B536D"/>
    <w:rsid w:val="002B70A5"/>
    <w:rsid w:val="002C1D35"/>
    <w:rsid w:val="002C4326"/>
    <w:rsid w:val="002D1382"/>
    <w:rsid w:val="002D2B94"/>
    <w:rsid w:val="002D5FCE"/>
    <w:rsid w:val="002E1129"/>
    <w:rsid w:val="002E467A"/>
    <w:rsid w:val="002F0757"/>
    <w:rsid w:val="002F1180"/>
    <w:rsid w:val="002F41DD"/>
    <w:rsid w:val="002F57B0"/>
    <w:rsid w:val="00301652"/>
    <w:rsid w:val="00304740"/>
    <w:rsid w:val="00312B05"/>
    <w:rsid w:val="00324581"/>
    <w:rsid w:val="00333832"/>
    <w:rsid w:val="00341E0F"/>
    <w:rsid w:val="003426CA"/>
    <w:rsid w:val="0034343D"/>
    <w:rsid w:val="00350C60"/>
    <w:rsid w:val="00356307"/>
    <w:rsid w:val="003667E4"/>
    <w:rsid w:val="00373F63"/>
    <w:rsid w:val="003833D4"/>
    <w:rsid w:val="00385998"/>
    <w:rsid w:val="00387651"/>
    <w:rsid w:val="00387AFD"/>
    <w:rsid w:val="00397024"/>
    <w:rsid w:val="003A1B41"/>
    <w:rsid w:val="003B2AA7"/>
    <w:rsid w:val="003B578D"/>
    <w:rsid w:val="003C00CA"/>
    <w:rsid w:val="003C7398"/>
    <w:rsid w:val="003D04AA"/>
    <w:rsid w:val="003D09B4"/>
    <w:rsid w:val="003D2084"/>
    <w:rsid w:val="003E7A86"/>
    <w:rsid w:val="003F17AF"/>
    <w:rsid w:val="003F3FCC"/>
    <w:rsid w:val="003F50EF"/>
    <w:rsid w:val="003F5B35"/>
    <w:rsid w:val="004064D5"/>
    <w:rsid w:val="0040749B"/>
    <w:rsid w:val="00422033"/>
    <w:rsid w:val="00434CD3"/>
    <w:rsid w:val="004362E6"/>
    <w:rsid w:val="004407BD"/>
    <w:rsid w:val="00445108"/>
    <w:rsid w:val="00445F98"/>
    <w:rsid w:val="00453CE3"/>
    <w:rsid w:val="00457762"/>
    <w:rsid w:val="00461299"/>
    <w:rsid w:val="00471F01"/>
    <w:rsid w:val="00472156"/>
    <w:rsid w:val="0047433B"/>
    <w:rsid w:val="004754C2"/>
    <w:rsid w:val="00476FB6"/>
    <w:rsid w:val="00483DBF"/>
    <w:rsid w:val="00484FC3"/>
    <w:rsid w:val="0049009F"/>
    <w:rsid w:val="00492EC3"/>
    <w:rsid w:val="004935FB"/>
    <w:rsid w:val="004948DF"/>
    <w:rsid w:val="00496C42"/>
    <w:rsid w:val="00496DA4"/>
    <w:rsid w:val="004A33C4"/>
    <w:rsid w:val="004B0FCA"/>
    <w:rsid w:val="004B491D"/>
    <w:rsid w:val="004D7460"/>
    <w:rsid w:val="004E7710"/>
    <w:rsid w:val="004F0CAF"/>
    <w:rsid w:val="004F4C8B"/>
    <w:rsid w:val="004F4D52"/>
    <w:rsid w:val="00505050"/>
    <w:rsid w:val="00507734"/>
    <w:rsid w:val="005100CB"/>
    <w:rsid w:val="005112B7"/>
    <w:rsid w:val="00513E06"/>
    <w:rsid w:val="00517200"/>
    <w:rsid w:val="0052403B"/>
    <w:rsid w:val="005366C8"/>
    <w:rsid w:val="00541141"/>
    <w:rsid w:val="00542941"/>
    <w:rsid w:val="005439D1"/>
    <w:rsid w:val="00546169"/>
    <w:rsid w:val="005474F3"/>
    <w:rsid w:val="00561B72"/>
    <w:rsid w:val="00564DA7"/>
    <w:rsid w:val="005709F1"/>
    <w:rsid w:val="00581A4F"/>
    <w:rsid w:val="00587D71"/>
    <w:rsid w:val="0059487D"/>
    <w:rsid w:val="005B53E1"/>
    <w:rsid w:val="005C07E1"/>
    <w:rsid w:val="005D149E"/>
    <w:rsid w:val="005D48DF"/>
    <w:rsid w:val="005D6D38"/>
    <w:rsid w:val="005E15CC"/>
    <w:rsid w:val="005E5E71"/>
    <w:rsid w:val="005E7378"/>
    <w:rsid w:val="005F29A0"/>
    <w:rsid w:val="005F31AF"/>
    <w:rsid w:val="005F357E"/>
    <w:rsid w:val="005F7D79"/>
    <w:rsid w:val="006039CB"/>
    <w:rsid w:val="006125E6"/>
    <w:rsid w:val="006169AC"/>
    <w:rsid w:val="006245B0"/>
    <w:rsid w:val="006431AA"/>
    <w:rsid w:val="006440CD"/>
    <w:rsid w:val="00647F3D"/>
    <w:rsid w:val="006507D5"/>
    <w:rsid w:val="00651664"/>
    <w:rsid w:val="00666804"/>
    <w:rsid w:val="006777F5"/>
    <w:rsid w:val="006843B3"/>
    <w:rsid w:val="00684BBF"/>
    <w:rsid w:val="00685872"/>
    <w:rsid w:val="006904A0"/>
    <w:rsid w:val="006A1E05"/>
    <w:rsid w:val="006B6646"/>
    <w:rsid w:val="006B679D"/>
    <w:rsid w:val="006C147A"/>
    <w:rsid w:val="006C2BE0"/>
    <w:rsid w:val="006C70AE"/>
    <w:rsid w:val="006D0869"/>
    <w:rsid w:val="006D2043"/>
    <w:rsid w:val="006D253E"/>
    <w:rsid w:val="006D64B5"/>
    <w:rsid w:val="006D69A0"/>
    <w:rsid w:val="006D7053"/>
    <w:rsid w:val="006E1879"/>
    <w:rsid w:val="006F4DE7"/>
    <w:rsid w:val="00702AD1"/>
    <w:rsid w:val="00705D1D"/>
    <w:rsid w:val="007217D1"/>
    <w:rsid w:val="00747CBB"/>
    <w:rsid w:val="007510D3"/>
    <w:rsid w:val="007574FD"/>
    <w:rsid w:val="00761275"/>
    <w:rsid w:val="007647A7"/>
    <w:rsid w:val="00766D06"/>
    <w:rsid w:val="00774194"/>
    <w:rsid w:val="007767F1"/>
    <w:rsid w:val="007842F6"/>
    <w:rsid w:val="007969C3"/>
    <w:rsid w:val="00797257"/>
    <w:rsid w:val="007A2A5C"/>
    <w:rsid w:val="007A37E2"/>
    <w:rsid w:val="007C132B"/>
    <w:rsid w:val="007C48BE"/>
    <w:rsid w:val="007D2B34"/>
    <w:rsid w:val="007D40B5"/>
    <w:rsid w:val="007F01E9"/>
    <w:rsid w:val="008009FA"/>
    <w:rsid w:val="008068D6"/>
    <w:rsid w:val="0081072E"/>
    <w:rsid w:val="00812C5A"/>
    <w:rsid w:val="00812EF2"/>
    <w:rsid w:val="008139F2"/>
    <w:rsid w:val="00814F33"/>
    <w:rsid w:val="0081635A"/>
    <w:rsid w:val="0082462F"/>
    <w:rsid w:val="00831D31"/>
    <w:rsid w:val="00837F21"/>
    <w:rsid w:val="00840AF5"/>
    <w:rsid w:val="00843009"/>
    <w:rsid w:val="00851D1D"/>
    <w:rsid w:val="00855F30"/>
    <w:rsid w:val="008611F4"/>
    <w:rsid w:val="00870DC8"/>
    <w:rsid w:val="008811C4"/>
    <w:rsid w:val="00886531"/>
    <w:rsid w:val="00897BAD"/>
    <w:rsid w:val="008A4C8D"/>
    <w:rsid w:val="008C01A8"/>
    <w:rsid w:val="008C28EC"/>
    <w:rsid w:val="008D5424"/>
    <w:rsid w:val="00902282"/>
    <w:rsid w:val="00930BDD"/>
    <w:rsid w:val="00932F88"/>
    <w:rsid w:val="00933BF4"/>
    <w:rsid w:val="00937C2F"/>
    <w:rsid w:val="00942F10"/>
    <w:rsid w:val="00947C13"/>
    <w:rsid w:val="00950370"/>
    <w:rsid w:val="0095620B"/>
    <w:rsid w:val="00962260"/>
    <w:rsid w:val="0096291E"/>
    <w:rsid w:val="00970F75"/>
    <w:rsid w:val="00974B7F"/>
    <w:rsid w:val="009802BB"/>
    <w:rsid w:val="00981DEA"/>
    <w:rsid w:val="00995227"/>
    <w:rsid w:val="00995639"/>
    <w:rsid w:val="0099676F"/>
    <w:rsid w:val="009B65CE"/>
    <w:rsid w:val="009B7DCA"/>
    <w:rsid w:val="009D11A3"/>
    <w:rsid w:val="009D27F5"/>
    <w:rsid w:val="009F01AA"/>
    <w:rsid w:val="00A00CBE"/>
    <w:rsid w:val="00A02843"/>
    <w:rsid w:val="00A04D85"/>
    <w:rsid w:val="00A17053"/>
    <w:rsid w:val="00A23974"/>
    <w:rsid w:val="00A26DBE"/>
    <w:rsid w:val="00A36FFF"/>
    <w:rsid w:val="00A378C0"/>
    <w:rsid w:val="00A451B9"/>
    <w:rsid w:val="00A4586D"/>
    <w:rsid w:val="00A62E9F"/>
    <w:rsid w:val="00A64272"/>
    <w:rsid w:val="00A674AB"/>
    <w:rsid w:val="00A70564"/>
    <w:rsid w:val="00A76F62"/>
    <w:rsid w:val="00A80603"/>
    <w:rsid w:val="00A83976"/>
    <w:rsid w:val="00A856FC"/>
    <w:rsid w:val="00AA05C3"/>
    <w:rsid w:val="00AA1BFD"/>
    <w:rsid w:val="00AA3305"/>
    <w:rsid w:val="00AA598A"/>
    <w:rsid w:val="00AC52F2"/>
    <w:rsid w:val="00AC57D3"/>
    <w:rsid w:val="00AC6822"/>
    <w:rsid w:val="00AD62FE"/>
    <w:rsid w:val="00AE15A0"/>
    <w:rsid w:val="00AE18C0"/>
    <w:rsid w:val="00AE1AEC"/>
    <w:rsid w:val="00AF6538"/>
    <w:rsid w:val="00B0066F"/>
    <w:rsid w:val="00B020DD"/>
    <w:rsid w:val="00B12DB4"/>
    <w:rsid w:val="00B22873"/>
    <w:rsid w:val="00B25494"/>
    <w:rsid w:val="00B30060"/>
    <w:rsid w:val="00B34E4F"/>
    <w:rsid w:val="00B40DCD"/>
    <w:rsid w:val="00B45891"/>
    <w:rsid w:val="00B46567"/>
    <w:rsid w:val="00B5193C"/>
    <w:rsid w:val="00B6122F"/>
    <w:rsid w:val="00B6471D"/>
    <w:rsid w:val="00B7056F"/>
    <w:rsid w:val="00B7175B"/>
    <w:rsid w:val="00B7497B"/>
    <w:rsid w:val="00B80156"/>
    <w:rsid w:val="00B82416"/>
    <w:rsid w:val="00B8586C"/>
    <w:rsid w:val="00B96D69"/>
    <w:rsid w:val="00BB5DC5"/>
    <w:rsid w:val="00BC4C31"/>
    <w:rsid w:val="00BD2D1B"/>
    <w:rsid w:val="00BD45EF"/>
    <w:rsid w:val="00BD6ED4"/>
    <w:rsid w:val="00BE113F"/>
    <w:rsid w:val="00BF3E83"/>
    <w:rsid w:val="00BF77D9"/>
    <w:rsid w:val="00C03C07"/>
    <w:rsid w:val="00C05F6D"/>
    <w:rsid w:val="00C0673E"/>
    <w:rsid w:val="00C06F38"/>
    <w:rsid w:val="00C11CF5"/>
    <w:rsid w:val="00C21406"/>
    <w:rsid w:val="00C2334A"/>
    <w:rsid w:val="00C25A24"/>
    <w:rsid w:val="00C25C43"/>
    <w:rsid w:val="00C272E5"/>
    <w:rsid w:val="00C511D3"/>
    <w:rsid w:val="00C5325B"/>
    <w:rsid w:val="00C54324"/>
    <w:rsid w:val="00C55BE0"/>
    <w:rsid w:val="00C56024"/>
    <w:rsid w:val="00C569BA"/>
    <w:rsid w:val="00C57153"/>
    <w:rsid w:val="00C5770B"/>
    <w:rsid w:val="00C63052"/>
    <w:rsid w:val="00C638C4"/>
    <w:rsid w:val="00C81861"/>
    <w:rsid w:val="00C83455"/>
    <w:rsid w:val="00C92B30"/>
    <w:rsid w:val="00C95B71"/>
    <w:rsid w:val="00CA196F"/>
    <w:rsid w:val="00CA2506"/>
    <w:rsid w:val="00CA265C"/>
    <w:rsid w:val="00CA6FA0"/>
    <w:rsid w:val="00CA7771"/>
    <w:rsid w:val="00CB21F2"/>
    <w:rsid w:val="00CC0C9C"/>
    <w:rsid w:val="00CC5AA3"/>
    <w:rsid w:val="00CD4D63"/>
    <w:rsid w:val="00CE410A"/>
    <w:rsid w:val="00CF4EA0"/>
    <w:rsid w:val="00CF50F4"/>
    <w:rsid w:val="00CF5C91"/>
    <w:rsid w:val="00D03E91"/>
    <w:rsid w:val="00D0612E"/>
    <w:rsid w:val="00D10EB7"/>
    <w:rsid w:val="00D16AA6"/>
    <w:rsid w:val="00D17C17"/>
    <w:rsid w:val="00D224C4"/>
    <w:rsid w:val="00D22FC6"/>
    <w:rsid w:val="00D32B22"/>
    <w:rsid w:val="00D35B64"/>
    <w:rsid w:val="00D46E14"/>
    <w:rsid w:val="00D5456B"/>
    <w:rsid w:val="00D55052"/>
    <w:rsid w:val="00D7120B"/>
    <w:rsid w:val="00D85F6F"/>
    <w:rsid w:val="00D90F4C"/>
    <w:rsid w:val="00DA5627"/>
    <w:rsid w:val="00DB1BEC"/>
    <w:rsid w:val="00DB69B1"/>
    <w:rsid w:val="00DE0852"/>
    <w:rsid w:val="00DE638A"/>
    <w:rsid w:val="00DF76F9"/>
    <w:rsid w:val="00E00454"/>
    <w:rsid w:val="00E07821"/>
    <w:rsid w:val="00E11213"/>
    <w:rsid w:val="00E11D54"/>
    <w:rsid w:val="00E12B3A"/>
    <w:rsid w:val="00E12FCD"/>
    <w:rsid w:val="00E20275"/>
    <w:rsid w:val="00E203CF"/>
    <w:rsid w:val="00E22700"/>
    <w:rsid w:val="00E2324A"/>
    <w:rsid w:val="00E264D4"/>
    <w:rsid w:val="00E40E36"/>
    <w:rsid w:val="00E42C2E"/>
    <w:rsid w:val="00E43FA9"/>
    <w:rsid w:val="00E44EB5"/>
    <w:rsid w:val="00E475BF"/>
    <w:rsid w:val="00E51E5A"/>
    <w:rsid w:val="00E6040E"/>
    <w:rsid w:val="00E619FE"/>
    <w:rsid w:val="00E631C9"/>
    <w:rsid w:val="00E64673"/>
    <w:rsid w:val="00E7001E"/>
    <w:rsid w:val="00E70482"/>
    <w:rsid w:val="00E81500"/>
    <w:rsid w:val="00E86C04"/>
    <w:rsid w:val="00E92EFF"/>
    <w:rsid w:val="00E9465C"/>
    <w:rsid w:val="00E97875"/>
    <w:rsid w:val="00EA0D9F"/>
    <w:rsid w:val="00EA757D"/>
    <w:rsid w:val="00EC1451"/>
    <w:rsid w:val="00EC3FBB"/>
    <w:rsid w:val="00EE1ECB"/>
    <w:rsid w:val="00EE1FEE"/>
    <w:rsid w:val="00EF4AFA"/>
    <w:rsid w:val="00EF7DBD"/>
    <w:rsid w:val="00F00D1E"/>
    <w:rsid w:val="00F0226B"/>
    <w:rsid w:val="00F02990"/>
    <w:rsid w:val="00F14820"/>
    <w:rsid w:val="00F16B16"/>
    <w:rsid w:val="00F24747"/>
    <w:rsid w:val="00F27B51"/>
    <w:rsid w:val="00F309E4"/>
    <w:rsid w:val="00F41390"/>
    <w:rsid w:val="00F44CD5"/>
    <w:rsid w:val="00F57AE8"/>
    <w:rsid w:val="00F60E4E"/>
    <w:rsid w:val="00F63ADB"/>
    <w:rsid w:val="00F65D36"/>
    <w:rsid w:val="00F66188"/>
    <w:rsid w:val="00F712A0"/>
    <w:rsid w:val="00F74476"/>
    <w:rsid w:val="00F755EB"/>
    <w:rsid w:val="00F77EC9"/>
    <w:rsid w:val="00F87EC0"/>
    <w:rsid w:val="00F912EB"/>
    <w:rsid w:val="00FA55C1"/>
    <w:rsid w:val="00FB2F54"/>
    <w:rsid w:val="00FB47F0"/>
    <w:rsid w:val="00FB57F7"/>
    <w:rsid w:val="00FC0D75"/>
    <w:rsid w:val="00FC5C66"/>
    <w:rsid w:val="00FD2793"/>
    <w:rsid w:val="00FD47BC"/>
    <w:rsid w:val="00FD7865"/>
    <w:rsid w:val="00FE2DA7"/>
    <w:rsid w:val="00FE4BB3"/>
    <w:rsid w:val="00FF0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53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44CD5"/>
    <w:rPr>
      <w:sz w:val="18"/>
      <w:szCs w:val="18"/>
    </w:rPr>
  </w:style>
  <w:style w:type="character" w:styleId="Hyperlink">
    <w:name w:val="Hyperlink"/>
    <w:rsid w:val="00EF4AFA"/>
    <w:rPr>
      <w:color w:val="0000FF"/>
      <w:u w:val="single"/>
    </w:rPr>
  </w:style>
  <w:style w:type="character" w:customStyle="1" w:styleId="bodytext1">
    <w:name w:val="bodytext1"/>
    <w:rsid w:val="006169AC"/>
    <w:rPr>
      <w:rFonts w:ascii="Arial" w:hAnsi="Arial" w:cs="Arial" w:hint="default"/>
      <w:color w:val="000000"/>
      <w:sz w:val="17"/>
      <w:szCs w:val="17"/>
      <w:shd w:val="clear" w:color="auto" w:fill="auto"/>
    </w:rPr>
  </w:style>
  <w:style w:type="paragraph" w:styleId="Header">
    <w:name w:val="header"/>
    <w:basedOn w:val="Normal"/>
    <w:link w:val="HeaderChar"/>
    <w:rsid w:val="00F60E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60E4E"/>
    <w:rPr>
      <w:kern w:val="2"/>
      <w:sz w:val="18"/>
      <w:szCs w:val="18"/>
    </w:rPr>
  </w:style>
  <w:style w:type="paragraph" w:styleId="Footer">
    <w:name w:val="footer"/>
    <w:basedOn w:val="Normal"/>
    <w:link w:val="FooterChar"/>
    <w:rsid w:val="00F60E4E"/>
    <w:pPr>
      <w:tabs>
        <w:tab w:val="center" w:pos="4153"/>
        <w:tab w:val="right" w:pos="8306"/>
      </w:tabs>
      <w:snapToGrid w:val="0"/>
      <w:jc w:val="left"/>
    </w:pPr>
    <w:rPr>
      <w:sz w:val="18"/>
      <w:szCs w:val="18"/>
    </w:rPr>
  </w:style>
  <w:style w:type="character" w:customStyle="1" w:styleId="FooterChar">
    <w:name w:val="Footer Char"/>
    <w:link w:val="Footer"/>
    <w:rsid w:val="00F60E4E"/>
    <w:rPr>
      <w:kern w:val="2"/>
      <w:sz w:val="18"/>
      <w:szCs w:val="18"/>
    </w:rPr>
  </w:style>
  <w:style w:type="paragraph" w:styleId="ListParagraph">
    <w:name w:val="List Paragraph"/>
    <w:basedOn w:val="Normal"/>
    <w:uiPriority w:val="34"/>
    <w:qFormat/>
    <w:rsid w:val="008C01A8"/>
    <w:pPr>
      <w:ind w:left="720"/>
      <w:contextualSpacing/>
    </w:pPr>
  </w:style>
  <w:style w:type="character" w:styleId="FollowedHyperlink">
    <w:name w:val="FollowedHyperlink"/>
    <w:basedOn w:val="DefaultParagraphFont"/>
    <w:rsid w:val="00AF65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9266">
      <w:bodyDiv w:val="1"/>
      <w:marLeft w:val="0"/>
      <w:marRight w:val="0"/>
      <w:marTop w:val="0"/>
      <w:marBottom w:val="0"/>
      <w:divBdr>
        <w:top w:val="none" w:sz="0" w:space="0" w:color="auto"/>
        <w:left w:val="none" w:sz="0" w:space="0" w:color="auto"/>
        <w:bottom w:val="none" w:sz="0" w:space="0" w:color="auto"/>
        <w:right w:val="none" w:sz="0" w:space="0" w:color="auto"/>
      </w:divBdr>
      <w:divsChild>
        <w:div w:id="648630068">
          <w:marLeft w:val="0"/>
          <w:marRight w:val="0"/>
          <w:marTop w:val="0"/>
          <w:marBottom w:val="0"/>
          <w:divBdr>
            <w:top w:val="none" w:sz="0" w:space="0" w:color="auto"/>
            <w:left w:val="none" w:sz="0" w:space="0" w:color="auto"/>
            <w:bottom w:val="none" w:sz="0" w:space="0" w:color="auto"/>
            <w:right w:val="none" w:sz="0" w:space="0" w:color="auto"/>
          </w:divBdr>
          <w:divsChild>
            <w:div w:id="806318913">
              <w:marLeft w:val="0"/>
              <w:marRight w:val="0"/>
              <w:marTop w:val="0"/>
              <w:marBottom w:val="0"/>
              <w:divBdr>
                <w:top w:val="none" w:sz="0" w:space="0" w:color="auto"/>
                <w:left w:val="none" w:sz="0" w:space="0" w:color="auto"/>
                <w:bottom w:val="none" w:sz="0" w:space="0" w:color="auto"/>
                <w:right w:val="none" w:sz="0" w:space="0" w:color="auto"/>
              </w:divBdr>
              <w:divsChild>
                <w:div w:id="1758475963">
                  <w:marLeft w:val="0"/>
                  <w:marRight w:val="0"/>
                  <w:marTop w:val="150"/>
                  <w:marBottom w:val="150"/>
                  <w:divBdr>
                    <w:top w:val="none" w:sz="0" w:space="0" w:color="auto"/>
                    <w:left w:val="none" w:sz="0" w:space="0" w:color="auto"/>
                    <w:bottom w:val="none" w:sz="0" w:space="0" w:color="auto"/>
                    <w:right w:val="none" w:sz="0" w:space="0" w:color="auto"/>
                  </w:divBdr>
                  <w:divsChild>
                    <w:div w:id="813136924">
                      <w:marLeft w:val="0"/>
                      <w:marRight w:val="0"/>
                      <w:marTop w:val="0"/>
                      <w:marBottom w:val="0"/>
                      <w:divBdr>
                        <w:top w:val="none" w:sz="0" w:space="0" w:color="auto"/>
                        <w:left w:val="none" w:sz="0" w:space="0" w:color="auto"/>
                        <w:bottom w:val="none" w:sz="0" w:space="0" w:color="auto"/>
                        <w:right w:val="none" w:sz="0" w:space="0" w:color="auto"/>
                      </w:divBdr>
                      <w:divsChild>
                        <w:div w:id="1000428077">
                          <w:marLeft w:val="225"/>
                          <w:marRight w:val="0"/>
                          <w:marTop w:val="0"/>
                          <w:marBottom w:val="75"/>
                          <w:divBdr>
                            <w:top w:val="none" w:sz="0" w:space="0" w:color="auto"/>
                            <w:left w:val="none" w:sz="0" w:space="0" w:color="auto"/>
                            <w:bottom w:val="none" w:sz="0" w:space="0" w:color="auto"/>
                            <w:right w:val="none" w:sz="0" w:space="0" w:color="auto"/>
                          </w:divBdr>
                          <w:divsChild>
                            <w:div w:id="210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82804">
      <w:bodyDiv w:val="1"/>
      <w:marLeft w:val="0"/>
      <w:marRight w:val="0"/>
      <w:marTop w:val="0"/>
      <w:marBottom w:val="0"/>
      <w:divBdr>
        <w:top w:val="none" w:sz="0" w:space="0" w:color="auto"/>
        <w:left w:val="none" w:sz="0" w:space="0" w:color="auto"/>
        <w:bottom w:val="none" w:sz="0" w:space="0" w:color="auto"/>
        <w:right w:val="none" w:sz="0" w:space="0" w:color="auto"/>
      </w:divBdr>
      <w:divsChild>
        <w:div w:id="1130395759">
          <w:marLeft w:val="0"/>
          <w:marRight w:val="0"/>
          <w:marTop w:val="0"/>
          <w:marBottom w:val="0"/>
          <w:divBdr>
            <w:top w:val="none" w:sz="0" w:space="0" w:color="auto"/>
            <w:left w:val="none" w:sz="0" w:space="0" w:color="auto"/>
            <w:bottom w:val="none" w:sz="0" w:space="0" w:color="auto"/>
            <w:right w:val="none" w:sz="0" w:space="0" w:color="auto"/>
          </w:divBdr>
          <w:divsChild>
            <w:div w:id="1255170020">
              <w:marLeft w:val="0"/>
              <w:marRight w:val="0"/>
              <w:marTop w:val="0"/>
              <w:marBottom w:val="0"/>
              <w:divBdr>
                <w:top w:val="none" w:sz="0" w:space="0" w:color="auto"/>
                <w:left w:val="none" w:sz="0" w:space="0" w:color="auto"/>
                <w:bottom w:val="none" w:sz="0" w:space="0" w:color="auto"/>
                <w:right w:val="none" w:sz="0" w:space="0" w:color="auto"/>
              </w:divBdr>
              <w:divsChild>
                <w:div w:id="1931306380">
                  <w:marLeft w:val="0"/>
                  <w:marRight w:val="0"/>
                  <w:marTop w:val="150"/>
                  <w:marBottom w:val="150"/>
                  <w:divBdr>
                    <w:top w:val="none" w:sz="0" w:space="0" w:color="auto"/>
                    <w:left w:val="none" w:sz="0" w:space="0" w:color="auto"/>
                    <w:bottom w:val="none" w:sz="0" w:space="0" w:color="auto"/>
                    <w:right w:val="none" w:sz="0" w:space="0" w:color="auto"/>
                  </w:divBdr>
                  <w:divsChild>
                    <w:div w:id="1954247661">
                      <w:marLeft w:val="0"/>
                      <w:marRight w:val="0"/>
                      <w:marTop w:val="0"/>
                      <w:marBottom w:val="0"/>
                      <w:divBdr>
                        <w:top w:val="none" w:sz="0" w:space="0" w:color="auto"/>
                        <w:left w:val="none" w:sz="0" w:space="0" w:color="auto"/>
                        <w:bottom w:val="none" w:sz="0" w:space="0" w:color="auto"/>
                        <w:right w:val="none" w:sz="0" w:space="0" w:color="auto"/>
                      </w:divBdr>
                      <w:divsChild>
                        <w:div w:id="1756245302">
                          <w:marLeft w:val="225"/>
                          <w:marRight w:val="0"/>
                          <w:marTop w:val="0"/>
                          <w:marBottom w:val="75"/>
                          <w:divBdr>
                            <w:top w:val="none" w:sz="0" w:space="0" w:color="auto"/>
                            <w:left w:val="none" w:sz="0" w:space="0" w:color="auto"/>
                            <w:bottom w:val="none" w:sz="0" w:space="0" w:color="auto"/>
                            <w:right w:val="none" w:sz="0" w:space="0" w:color="auto"/>
                          </w:divBdr>
                          <w:divsChild>
                            <w:div w:id="709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hd311@ic.ac.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759</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5076</CharactersWithSpaces>
  <SharedDoc>false</SharedDoc>
  <HLinks>
    <vt:vector size="12" baseType="variant">
      <vt:variant>
        <vt:i4>6815807</vt:i4>
      </vt:variant>
      <vt:variant>
        <vt:i4>3</vt:i4>
      </vt:variant>
      <vt:variant>
        <vt:i4>0</vt:i4>
      </vt:variant>
      <vt:variant>
        <vt:i4>5</vt:i4>
      </vt:variant>
      <vt:variant>
        <vt:lpwstr>Tel:+44(0)0785</vt:lpwstr>
      </vt:variant>
      <vt:variant>
        <vt:lpwstr/>
      </vt:variant>
      <vt:variant>
        <vt:i4>5832819</vt:i4>
      </vt:variant>
      <vt:variant>
        <vt:i4>0</vt:i4>
      </vt:variant>
      <vt:variant>
        <vt:i4>0</vt:i4>
      </vt:variant>
      <vt:variant>
        <vt:i4>5</vt:i4>
      </vt:variant>
      <vt:variant>
        <vt:lpwstr>mailto:hd311@ic.ac.uk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dong hao</cp:lastModifiedBy>
  <cp:revision>321</cp:revision>
  <dcterms:created xsi:type="dcterms:W3CDTF">2012-01-14T20:19:00Z</dcterms:created>
  <dcterms:modified xsi:type="dcterms:W3CDTF">2016-05-26T22:12:00Z</dcterms:modified>
</cp:coreProperties>
</file>