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rFonts w:hint="eastAsia"/>
          <w:b/>
        </w:rPr>
        <w:t>一、hadoop环境搭建</w:t>
      </w:r>
    </w:p>
    <w:p>
      <w:r>
        <w:rPr>
          <w:rFonts w:hint="eastAsia"/>
        </w:rPr>
        <w:t>要求：所有的运行结果都以截图的方式提交到对应报告中</w:t>
      </w:r>
    </w:p>
    <w:p>
      <w:r>
        <w:rPr>
          <w:rFonts w:hint="eastAsia"/>
        </w:rPr>
        <w:t>任务1</w:t>
      </w:r>
      <w:r>
        <w:t xml:space="preserve"> </w:t>
      </w:r>
      <w:r>
        <w:rPr>
          <w:rFonts w:hint="eastAsia"/>
        </w:rPr>
        <w:t>adoop HA部署管理</w:t>
      </w:r>
    </w:p>
    <w:p>
      <w:r>
        <w:rPr>
          <w:rFonts w:hint="eastAsia"/>
        </w:rPr>
        <w:t>本环节需要使用root用户完成相关配置，安装Hadoop需要配置前置环境，具体部署要求如下：</w:t>
      </w:r>
    </w:p>
    <w:p>
      <w:r>
        <w:rPr>
          <w:rFonts w:hint="eastAsia"/>
        </w:rPr>
        <w:t>1、将JDK包解压到/usr/local/src路径下，命令复制并粘贴至对应报告中；</w:t>
      </w:r>
    </w:p>
    <w:p>
      <w:r>
        <w:rPr>
          <w:rFonts w:hint="eastAsia"/>
        </w:rPr>
        <w:t>2、设置JDK环境变量，并使环境变量只对当前root用户生效；将环境变量配置内容复制并粘贴至对应报告中；</w:t>
      </w:r>
    </w:p>
    <w:p>
      <w:r>
        <w:rPr>
          <w:rFonts w:hint="eastAsia"/>
        </w:rPr>
        <w:t>3、从master复制JDK环境变量文件到slave1、slave2节点，命令和结果复制并粘贴至对应报告中；</w:t>
      </w:r>
    </w:p>
    <w:p>
      <w:r>
        <w:rPr>
          <w:rFonts w:hint="eastAsia"/>
        </w:rPr>
        <w:t>4、配置SSH密钥登录，实现从master登录到slave1，命令和结果复制并粘贴至对应报告中；</w:t>
      </w:r>
    </w:p>
    <w:p>
      <w:r>
        <w:rPr>
          <w:rFonts w:hint="eastAsia"/>
        </w:rPr>
        <w:t>5、Zookeeper配置完毕后，在slave2节点启动Zookeeper，查看Zookeeper运行状态，将命令和结果复制并粘贴至对应报告中；</w:t>
      </w:r>
    </w:p>
    <w:p>
      <w:r>
        <w:rPr>
          <w:rFonts w:hint="eastAsia"/>
        </w:rPr>
        <w:t>6、Zookeeper、Hadoop HA配置完毕后，在master节点启动Hadoop，并查看服务进程状态，并将结果复制并粘贴至对应报告中；</w:t>
      </w:r>
    </w:p>
    <w:p>
      <w:r>
        <w:rPr>
          <w:rFonts w:hint="eastAsia"/>
        </w:rPr>
        <w:t>7、Hadoop HA配置完毕后，在slave1节点查看服务进程，将命令及结果复制并粘贴至对应报告中。</w:t>
      </w:r>
    </w:p>
    <w:p/>
    <w:p>
      <w:r>
        <w:rPr>
          <w:rFonts w:hint="eastAsia"/>
        </w:rPr>
        <w:t>任务</w:t>
      </w:r>
      <w:r>
        <w:t xml:space="preserve">2 </w:t>
      </w:r>
      <w:r>
        <w:rPr>
          <w:rFonts w:hint="eastAsia"/>
        </w:rPr>
        <w:t>ZooKeeper部署管理:</w:t>
      </w:r>
    </w:p>
    <w:p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解压Zookeeper安装包到“/usr/local/src”路径，并修改解压后文件夹名为zookeeper，将修改命令及结果复制粘贴至对应报告中；</w:t>
      </w:r>
    </w:p>
    <w:p>
      <w:r>
        <w:rPr>
          <w:rFonts w:hint="eastAsia"/>
        </w:rPr>
        <w:t>2、</w:t>
      </w:r>
      <w:r>
        <w:rPr>
          <w:rFonts w:hint="eastAsia"/>
        </w:rPr>
        <w:tab/>
      </w:r>
      <w:r>
        <w:rPr>
          <w:rFonts w:hint="eastAsia"/>
        </w:rPr>
        <w:t xml:space="preserve">设置ZOOKEEPER_HOME环境变量，并使环境变量只对当前用户生效，命令及环境变量内容复制粘贴至对应报告中； </w:t>
      </w:r>
    </w:p>
    <w:p>
      <w:r>
        <w:rPr>
          <w:rFonts w:hint="eastAsia"/>
        </w:rPr>
        <w:t>3、</w:t>
      </w:r>
      <w:r>
        <w:rPr>
          <w:rFonts w:hint="eastAsia"/>
        </w:rPr>
        <w:tab/>
      </w:r>
      <w:r>
        <w:rPr>
          <w:rFonts w:hint="eastAsia"/>
        </w:rPr>
        <w:t>配置“zoo.cfg”配置文件，将文件变更内容复制粘贴至对应报告中；</w:t>
      </w:r>
    </w:p>
    <w:p>
      <w:r>
        <w:rPr>
          <w:rFonts w:hint="eastAsia"/>
        </w:rPr>
        <w:t>4、</w:t>
      </w:r>
      <w:r>
        <w:rPr>
          <w:rFonts w:hint="eastAsia"/>
        </w:rPr>
        <w:tab/>
      </w:r>
      <w:r>
        <w:rPr>
          <w:rFonts w:hint="eastAsia"/>
        </w:rPr>
        <w:t>修改myid配置文件，将文件变更内容复制粘贴至对应报告中；</w:t>
      </w:r>
    </w:p>
    <w:p>
      <w:r>
        <w:rPr>
          <w:rFonts w:hint="eastAsia"/>
        </w:rPr>
        <w:t>5、</w:t>
      </w:r>
      <w:r>
        <w:rPr>
          <w:rFonts w:hint="eastAsia"/>
        </w:rPr>
        <w:tab/>
      </w:r>
      <w:r>
        <w:rPr>
          <w:rFonts w:hint="eastAsia"/>
        </w:rPr>
        <w:t>启动每个虚拟机上的Zookeeper节点，启动完成之后查看每个节点的zkServer服务状态，命令及结果复制粘贴至对应报告中。</w:t>
      </w:r>
    </w:p>
    <w:p>
      <w:pPr>
        <w:rPr>
          <w:rFonts w:hint="eastAsia"/>
        </w:rPr>
      </w:pPr>
    </w:p>
    <w:p>
      <w:r>
        <w:rPr>
          <w:rFonts w:hint="eastAsia"/>
        </w:rPr>
        <w:t>任务</w:t>
      </w:r>
      <w:r>
        <w:t>3 h</w:t>
      </w:r>
      <w:r>
        <w:rPr>
          <w:rFonts w:hint="eastAsia"/>
        </w:rPr>
        <w:t>ive部署管理</w:t>
      </w:r>
    </w:p>
    <w:p>
      <w:r>
        <w:rPr>
          <w:rFonts w:hint="eastAsia"/>
        </w:rPr>
        <w:t>本环节需要使用root用户完成相关配置，已安装Hadoop及需要配置前置环境，具体部署要求如下：</w:t>
      </w:r>
    </w:p>
    <w:p>
      <w:r>
        <w:rPr>
          <w:rFonts w:hint="eastAsia"/>
        </w:rPr>
        <w:t>1、将指定路径下的Hive安装包解压到（/usr/local/src）下，使用绝对路径，将命令复制并粘贴至对应报告中；</w:t>
      </w:r>
    </w:p>
    <w:p>
      <w:r>
        <w:t>2</w:t>
      </w:r>
      <w:r>
        <w:rPr>
          <w:rFonts w:hint="eastAsia"/>
        </w:rPr>
        <w:t>、设置Hive环境变量，并使环境变量只对当前root用户生效；并将环境变量配置内容复制并粘贴至对应报告中；</w:t>
      </w:r>
    </w:p>
    <w:p>
      <w:r>
        <w:t>3</w:t>
      </w:r>
      <w:r>
        <w:rPr>
          <w:rFonts w:hint="eastAsia"/>
        </w:rPr>
        <w:t>、将Hive安装目录里hive-default.xml.template文件更名为hive-site.xml；并将更改命令复制并粘贴至对应报告中；</w:t>
      </w:r>
    </w:p>
    <w:p>
      <w:r>
        <w:t>4</w:t>
      </w:r>
      <w:r>
        <w:rPr>
          <w:rFonts w:hint="eastAsia"/>
        </w:rPr>
        <w:t>、配置hive-site.xml文件，将MySQL数据库作为Hive元数据库。将配置文件相关内容复制并粘贴至对应报告中；</w:t>
      </w:r>
    </w:p>
    <w:p>
      <w:r>
        <w:t>5</w:t>
      </w:r>
      <w:r>
        <w:rPr>
          <w:rFonts w:hint="eastAsia"/>
        </w:rPr>
        <w:t>初始化Hive元数据，将MySQL数据库JDBC驱动拷贝到Hive安装目录的lib文件夹下；并通过schematool命令执行初始化，将初始化结果复制粘贴至对应报告中；</w:t>
      </w:r>
    </w:p>
    <w:p>
      <w:r>
        <w:t>6</w:t>
      </w:r>
      <w:r>
        <w:rPr>
          <w:rFonts w:hint="eastAsia"/>
        </w:rPr>
        <w:t>启动Hive，结果输出复制粘贴至对应报告中。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任务4</w:t>
      </w:r>
      <w:r>
        <w:t xml:space="preserve"> </w:t>
      </w:r>
      <w:r>
        <w:rPr>
          <w:rFonts w:hint="eastAsia"/>
        </w:rPr>
        <w:t>Kafka组件部署管理</w:t>
      </w:r>
    </w:p>
    <w:p>
      <w:pPr>
        <w:rPr>
          <w:rFonts w:hint="eastAsia"/>
        </w:rPr>
      </w:pPr>
      <w:r>
        <w:rPr>
          <w:rFonts w:hint="eastAsia"/>
        </w:rPr>
        <w:t>本环节需要使用root用户完成相关配置，已安装Hadoop及需要配置前置环境，具体部署要求如下：</w:t>
      </w:r>
    </w:p>
    <w:p>
      <w:pPr>
        <w:rPr>
          <w:rFonts w:hint="eastAsia"/>
        </w:rPr>
      </w:pPr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将Zookeeper配置完毕后，在各节点启动Zookeeper，查看Zookeeper状态，并将命令和Zookeeper运行状态结果复制粘贴至对应报告中；</w:t>
      </w:r>
    </w:p>
    <w:p>
      <w:pPr>
        <w:rPr>
          <w:rFonts w:hint="eastAsia"/>
        </w:rPr>
      </w:pPr>
      <w:r>
        <w:rPr>
          <w:rFonts w:hint="eastAsia"/>
        </w:rPr>
        <w:t>2、</w:t>
      </w:r>
      <w:r>
        <w:rPr>
          <w:rFonts w:hint="eastAsia"/>
        </w:rPr>
        <w:tab/>
      </w:r>
      <w:r>
        <w:rPr>
          <w:rFonts w:hint="eastAsia"/>
        </w:rPr>
        <w:t>修改Kafkaserver.properties文件，并将修改的内容复制粘贴至对应报告中；</w:t>
      </w:r>
    </w:p>
    <w:p>
      <w:r>
        <w:rPr>
          <w:rFonts w:hint="eastAsia"/>
        </w:rPr>
        <w:t>3、</w:t>
      </w:r>
      <w:r>
        <w:rPr>
          <w:rFonts w:hint="eastAsia"/>
        </w:rPr>
        <w:tab/>
      </w:r>
      <w:r>
        <w:rPr>
          <w:rFonts w:hint="eastAsia"/>
        </w:rPr>
        <w:t>启动Kafka，并将Kafka启动命令和输出结果前10行复制粘贴至报告中。</w:t>
      </w:r>
    </w:p>
    <w:p>
      <w:pPr>
        <w:rPr>
          <w:rFonts w:hint="eastAsia"/>
        </w:rPr>
      </w:pPr>
    </w:p>
    <w:p>
      <w:pPr>
        <w:rPr>
          <w:b/>
        </w:rPr>
      </w:pPr>
      <w:r>
        <w:rPr>
          <w:b/>
        </w:rPr>
        <w:t>二、数据采集（</w:t>
      </w:r>
      <w:r>
        <w:rPr>
          <w:rFonts w:hint="eastAsia"/>
          <w:b/>
        </w:rPr>
        <w:t>分别</w:t>
      </w:r>
      <w:r>
        <w:rPr>
          <w:b/>
        </w:rPr>
        <w:t>使用scrapy/requests开发</w:t>
      </w:r>
      <w:r>
        <w:rPr>
          <w:rFonts w:hint="eastAsia"/>
          <w:b/>
        </w:rPr>
        <w:t>）</w:t>
      </w:r>
    </w:p>
    <w:p>
      <w:r>
        <w:t>要求：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所有爬取的数据保存到数据库中，数据库的表需要自己定义。</w:t>
      </w:r>
    </w:p>
    <w:p>
      <w:pPr>
        <w:pStyle w:val="8"/>
        <w:numPr>
          <w:ilvl w:val="0"/>
          <w:numId w:val="1"/>
        </w:numPr>
        <w:ind w:firstLineChars="0"/>
      </w:pPr>
      <w:r>
        <w:t>所有爬取的数据保存</w:t>
      </w:r>
      <w:r>
        <w:rPr>
          <w:rFonts w:hint="eastAsia"/>
        </w:rPr>
        <w:t>到csv文件中。</w:t>
      </w:r>
    </w:p>
    <w:p>
      <w:pPr>
        <w:rPr>
          <w:rFonts w:hint="eastAsia"/>
        </w:rPr>
      </w:pPr>
      <w:r>
        <w:t>任务</w:t>
      </w:r>
      <w:r>
        <w:rPr>
          <w:rFonts w:hint="eastAsia"/>
        </w:rPr>
        <w:t>1</w:t>
      </w:r>
      <w:r>
        <w:t xml:space="preserve"> 网站地址：https://www.autohome.com.cn/nanjing/cheshi/#pvareaid=3311333</w:t>
      </w:r>
    </w:p>
    <w:p>
      <w:r>
        <w:t>分别爬取</w:t>
      </w:r>
      <w:r>
        <w:rPr>
          <w:rFonts w:hint="eastAsia"/>
        </w:rPr>
        <w:t>热门、</w:t>
      </w:r>
      <w:r>
        <w:t>SUV、</w:t>
      </w:r>
      <w:r>
        <w:rPr>
          <w:rFonts w:hint="eastAsia"/>
        </w:rPr>
        <w:t>小型车、紧凑型车、中型车、大型车、</w:t>
      </w:r>
      <w:r>
        <w:t>MPV等</w:t>
      </w:r>
      <w:r>
        <w:rPr>
          <w:rFonts w:hint="eastAsia"/>
        </w:rPr>
        <w:t>6种类型的汽车信息，爬取字段如下所示：</w:t>
      </w:r>
    </w:p>
    <w:p>
      <w:pPr>
        <w:rPr>
          <w:rFonts w:hint="eastAsia"/>
        </w:rPr>
      </w:pPr>
      <w:r>
        <w:drawing>
          <wp:inline distT="0" distB="0" distL="0" distR="0">
            <wp:extent cx="6477000" cy="25355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8449" cy="25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要求：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每一种类型的汽车数据需要单独在数据库中建表，每一种类型的汽车数据需要保存到不同的csv文件中，表名和文件名自拟。</w:t>
      </w:r>
    </w:p>
    <w:p>
      <w:pPr>
        <w:pStyle w:val="8"/>
        <w:numPr>
          <w:ilvl w:val="0"/>
          <w:numId w:val="2"/>
        </w:numPr>
        <w:ind w:firstLineChars="0"/>
      </w:pPr>
      <w:r>
        <w:t>提交每一种汽车类型数据的前</w:t>
      </w:r>
      <w:r>
        <w:rPr>
          <w:rFonts w:hint="eastAsia"/>
        </w:rPr>
        <w:t>1</w:t>
      </w:r>
      <w:r>
        <w:t>0条信息（数据库的截图和csv的截图各一张）</w:t>
      </w:r>
    </w:p>
    <w:p>
      <w:pPr>
        <w:pStyle w:val="8"/>
        <w:numPr>
          <w:ilvl w:val="0"/>
          <w:numId w:val="2"/>
        </w:numPr>
        <w:ind w:firstLineChars="0"/>
        <w:rPr>
          <w:rFonts w:hint="eastAsia"/>
        </w:rPr>
      </w:pPr>
      <w:r>
        <w:t>只爬取当前页的数据。</w:t>
      </w:r>
      <w:bookmarkStart w:id="0" w:name="_GoBack"/>
      <w:bookmarkEnd w:id="0"/>
    </w:p>
    <w:p>
      <w:r>
        <w:t>任务</w:t>
      </w:r>
      <w:r>
        <w:rPr>
          <w:rFonts w:hint="eastAsia"/>
        </w:rPr>
        <w:t>2</w:t>
      </w:r>
      <w:r>
        <w:t>网站地址：https://www.autohome.com.cn/nanjing/cheshi/#pvareaid=3311333</w:t>
      </w:r>
    </w:p>
    <w:p>
      <w:r>
        <w:t>爬取</w:t>
      </w:r>
      <w:r>
        <w:rPr>
          <w:rFonts w:hint="eastAsia"/>
        </w:rPr>
        <w:t>8万以下、8-10万、10-15万等3种类型的汽车信息，爬取字段如下所示：</w:t>
      </w:r>
    </w:p>
    <w:p>
      <w:pPr>
        <w:rPr>
          <w:rFonts w:hint="eastAsia"/>
        </w:rPr>
      </w:pPr>
      <w:r>
        <w:drawing>
          <wp:inline distT="0" distB="0" distL="0" distR="0">
            <wp:extent cx="6096000" cy="30378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504" cy="30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要求：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每一种类型的汽车数据需要单独在数据库中建表，每一种类型的汽车数据需要保存到不同的csv文件中，表名和文件名自拟。</w:t>
      </w:r>
    </w:p>
    <w:p>
      <w:pPr>
        <w:pStyle w:val="8"/>
        <w:numPr>
          <w:ilvl w:val="0"/>
          <w:numId w:val="3"/>
        </w:numPr>
        <w:ind w:firstLineChars="0"/>
      </w:pPr>
      <w:r>
        <w:t>提交每一种汽车类型数据的前</w:t>
      </w:r>
      <w:r>
        <w:rPr>
          <w:rFonts w:hint="eastAsia"/>
        </w:rPr>
        <w:t>1</w:t>
      </w:r>
      <w:r>
        <w:t>0条信息（数据库的截图和csv的截图各一张）</w:t>
      </w:r>
    </w:p>
    <w:p>
      <w:pPr>
        <w:pStyle w:val="8"/>
        <w:numPr>
          <w:ilvl w:val="0"/>
          <w:numId w:val="3"/>
        </w:numPr>
        <w:ind w:firstLineChars="0"/>
      </w:pPr>
      <w:r>
        <w:t>只爬取当前页的数据。</w:t>
      </w:r>
    </w:p>
    <w:p>
      <w:pPr>
        <w:pStyle w:val="8"/>
        <w:ind w:left="360" w:firstLine="0" w:firstLineChars="0"/>
        <w:rPr>
          <w:rFonts w:hint="eastAsia"/>
        </w:rPr>
      </w:pPr>
    </w:p>
    <w:p>
      <w:r>
        <w:t>任务</w:t>
      </w:r>
      <w:r>
        <w:rPr>
          <w:rFonts w:hint="eastAsia"/>
        </w:rPr>
        <w:t>3</w:t>
      </w:r>
      <w:r>
        <w:t xml:space="preserve"> 网站地址：</w:t>
      </w:r>
      <w:r>
        <w:fldChar w:fldCharType="begin"/>
      </w:r>
      <w:r>
        <w:instrText xml:space="preserve"> HYPERLINK "https://www.autohome.com.cn/dealer/t3a320100.html?pvareaid=2113326" </w:instrText>
      </w:r>
      <w:r>
        <w:fldChar w:fldCharType="separate"/>
      </w:r>
      <w:r>
        <w:rPr>
          <w:rStyle w:val="7"/>
        </w:rPr>
        <w:t>https://www.autohome.com.cn/dealer/t3a320100.html?pvareaid=2113326</w:t>
      </w:r>
      <w:r>
        <w:rPr>
          <w:rStyle w:val="7"/>
        </w:rPr>
        <w:fldChar w:fldCharType="end"/>
      </w:r>
    </w:p>
    <w:p>
      <w:pPr>
        <w:rPr>
          <w:rFonts w:hint="eastAsia"/>
        </w:rPr>
      </w:pPr>
      <w:r>
        <w:t>爬取字段如下所示：</w:t>
      </w:r>
    </w:p>
    <w:p>
      <w:pPr>
        <w:rPr>
          <w:rFonts w:hint="eastAsia"/>
        </w:rPr>
      </w:pPr>
      <w:r>
        <w:drawing>
          <wp:inline distT="0" distB="0" distL="0" distR="0">
            <wp:extent cx="2355850" cy="336994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328" cy="337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要求：</w:t>
      </w:r>
    </w:p>
    <w:p>
      <w:r>
        <w:rPr>
          <w:rFonts w:hint="eastAsia"/>
        </w:rPr>
        <w:t>1）爬取的经销商促销信息不少于1</w:t>
      </w:r>
      <w:r>
        <w:t>00条。</w:t>
      </w:r>
    </w:p>
    <w:p>
      <w:pPr>
        <w:rPr>
          <w:rFonts w:hint="eastAsia"/>
        </w:rPr>
      </w:pPr>
      <w:r>
        <w:rPr>
          <w:rFonts w:hint="eastAsia"/>
        </w:rPr>
        <w:t>2）</w:t>
      </w:r>
      <w:r>
        <w:t>提交</w:t>
      </w:r>
      <w:r>
        <w:rPr>
          <w:rFonts w:hint="eastAsia"/>
        </w:rPr>
        <w:t>经销商促销信息</w:t>
      </w:r>
      <w:r>
        <w:t>的前10条信息、后</w:t>
      </w:r>
      <w:r>
        <w:rPr>
          <w:rFonts w:hint="eastAsia"/>
        </w:rPr>
        <w:t>1</w:t>
      </w:r>
      <w:r>
        <w:t>0条信息、信息总数（数据库的截图和csv的截图各一张）</w:t>
      </w:r>
    </w:p>
    <w:p/>
    <w:p>
      <w:r>
        <w:t>任务</w:t>
      </w:r>
      <w:r>
        <w:rPr>
          <w:rFonts w:hint="eastAsia"/>
        </w:rPr>
        <w:t>4</w:t>
      </w:r>
      <w:r>
        <w:t xml:space="preserve"> 网站地址：</w:t>
      </w:r>
      <w:r>
        <w:fldChar w:fldCharType="begin"/>
      </w:r>
      <w:r>
        <w:instrText xml:space="preserve"> HYPERLINK "https://www.che168.com/nanjing/list/#pvareaid=100533" </w:instrText>
      </w:r>
      <w:r>
        <w:fldChar w:fldCharType="separate"/>
      </w:r>
      <w:r>
        <w:rPr>
          <w:rStyle w:val="7"/>
        </w:rPr>
        <w:t>https://www.che168.com/nanjing/list/#pvareaid=100533</w:t>
      </w:r>
      <w:r>
        <w:rPr>
          <w:rStyle w:val="7"/>
        </w:rPr>
        <w:fldChar w:fldCharType="end"/>
      </w:r>
    </w:p>
    <w:p>
      <w:r>
        <w:t>爬取字段如下：</w:t>
      </w:r>
    </w:p>
    <w:p>
      <w:r>
        <w:drawing>
          <wp:inline distT="0" distB="0" distL="0" distR="0">
            <wp:extent cx="8863330" cy="3300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要求：</w:t>
      </w:r>
    </w:p>
    <w:p>
      <w:r>
        <w:rPr>
          <w:rFonts w:hint="eastAsia"/>
        </w:rPr>
        <w:t>1）爬取的数据不少于1</w:t>
      </w:r>
      <w:r>
        <w:t>00条。</w:t>
      </w:r>
    </w:p>
    <w:p>
      <w:r>
        <w:rPr>
          <w:rFonts w:hint="eastAsia"/>
        </w:rPr>
        <w:t>2）提交爬取数据的</w:t>
      </w:r>
      <w:r>
        <w:t>前10条信息、信息总数（数据库的截图和csv的截图各一张）</w:t>
      </w:r>
    </w:p>
    <w:p>
      <w:pPr>
        <w:rPr>
          <w:rFonts w:hint="eastAsia"/>
        </w:rPr>
      </w:pPr>
    </w:p>
    <w:p>
      <w:pPr>
        <w:rPr>
          <w:b/>
        </w:rPr>
      </w:pPr>
      <w:r>
        <w:rPr>
          <w:b/>
        </w:rPr>
        <w:t>三、数据清洗（使用spark开发，数据放到hdfs上）</w:t>
      </w:r>
    </w:p>
    <w:p>
      <w:r>
        <w:rPr>
          <w:rFonts w:hint="eastAsia"/>
        </w:rPr>
        <w:t>二手房的完整数据为“赛前模拟练习4 二手房data.csv”，</w:t>
      </w:r>
      <w:r>
        <w:t>二手房的部分数据如下所示：</w:t>
      </w:r>
    </w:p>
    <w:tbl>
      <w:tblPr>
        <w:tblStyle w:val="4"/>
        <w:tblW w:w="133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1729"/>
        <w:gridCol w:w="1134"/>
        <w:gridCol w:w="1134"/>
        <w:gridCol w:w="1417"/>
        <w:gridCol w:w="1701"/>
        <w:gridCol w:w="1134"/>
        <w:gridCol w:w="851"/>
        <w:gridCol w:w="1417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kern w:val="0"/>
                <w:sz w:val="20"/>
                <w:szCs w:val="24"/>
              </w:rPr>
            </w:pP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小区名字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总价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户型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建筑面积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单价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朝向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楼层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区域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中天北湾新城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89万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2室2厅1卫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89平米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低层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毛坯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高新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桦林苑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99.8万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3室2厅1卫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143平米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6979元/平米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毛坯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净月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嘉柏湾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32万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1室1厅1卫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43.3平米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7390元/平米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高层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经开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中环12区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51.5万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2室1厅1卫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57平米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9035元/平米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高层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昊源高格蓝湾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210万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3室2厅2卫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160.8平米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13060元/平米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高层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二道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金色橄榄城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118万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3室1厅1卫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5900元/平米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高层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简装修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二道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新星宇和润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84万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2室1厅1卫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75.06平米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11191元/平米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高层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长电紫盈花城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96万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2室2厅1卫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90平米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10667元/平米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二道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万科上东区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107万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3室2厅1卫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99.44平米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10760元/平米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二道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中海莱茵东郡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205万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3室2厅2卫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156平米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13141元/平米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高层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净月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诺睿德国际商务广场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105万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3室2厅1卫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92.7平米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11327元/平米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净月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华润橡树湾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198万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4室2厅2卫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142.1平米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13934元/平米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二二八厂宿舍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65万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2室1厅1卫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62.93平米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10329元/平米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高层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简装修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朝阳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平阳小区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56万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2室1厅1卫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70.1平米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7989元/平米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上东城市之光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85万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2室1厅1卫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89平米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9551元/平米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南北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精装修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二道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</w:t>
            </w:r>
          </w:p>
        </w:tc>
        <w:tc>
          <w:tcPr>
            <w:tcW w:w="1729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中海国际社区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285万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4室3厅3卫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169.2平米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16844元/平米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东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高层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暂无</w:t>
            </w:r>
          </w:p>
        </w:tc>
        <w:tc>
          <w:tcPr>
            <w:tcW w:w="1843" w:type="dxa"/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净月</w:t>
            </w:r>
          </w:p>
        </w:tc>
      </w:tr>
    </w:tbl>
    <w:p>
      <w:pPr>
        <w:rPr>
          <w:rFonts w:hint="eastAsia"/>
        </w:rPr>
      </w:pPr>
      <w:r>
        <w:t>将</w:t>
      </w:r>
      <w:r>
        <w:rPr>
          <w:rFonts w:hint="eastAsia"/>
        </w:rPr>
        <w:t>赛前模拟练习4 二手房data.csv上传到hdfs的/</w:t>
      </w:r>
      <w:r>
        <w:t>secondhouse目录下，然后完成如下任务：</w:t>
      </w:r>
    </w:p>
    <w:p>
      <w:r>
        <w:t>任务</w:t>
      </w:r>
      <w:r>
        <w:rPr>
          <w:rFonts w:hint="eastAsia"/>
        </w:rPr>
        <w:t>1</w:t>
      </w:r>
      <w:r>
        <w:t xml:space="preserve"> 对二手房数据进行清洗，要求如下：</w:t>
      </w:r>
    </w:p>
    <w:p>
      <w:r>
        <w:rPr>
          <w:rFonts w:hint="eastAsia"/>
        </w:rPr>
        <w:t>1）将数据中的所有空值删除。</w:t>
      </w:r>
    </w:p>
    <w:p>
      <w:r>
        <w:t>2）将</w:t>
      </w:r>
      <w:r>
        <w:rPr>
          <w:rFonts w:hint="eastAsia"/>
        </w:rPr>
        <w:t>总价、建筑面积、单价字段中的字符删除，只保留数字部分</w:t>
      </w:r>
    </w:p>
    <w:p>
      <w:r>
        <w:rPr>
          <w:rFonts w:hint="eastAsia"/>
        </w:rPr>
        <w:t>3）将清洗后的数据放到h</w:t>
      </w:r>
      <w:r>
        <w:t>dfs的</w:t>
      </w:r>
      <w:r>
        <w:rPr>
          <w:rFonts w:hint="eastAsia"/>
        </w:rPr>
        <w:t>/</w:t>
      </w:r>
      <w:r>
        <w:t>secondhouse1目录下。</w:t>
      </w:r>
    </w:p>
    <w:p>
      <w:r>
        <w:rPr>
          <w:rFonts w:hint="eastAsia"/>
        </w:rPr>
        <w:t>4）程序输出结果如下所示：</w:t>
      </w:r>
    </w:p>
    <w:p>
      <w:r>
        <w:t>原始数据条数：</w:t>
      </w:r>
      <w:r>
        <w:rPr>
          <w:rFonts w:hint="eastAsia"/>
        </w:rPr>
        <w:t>*</w:t>
      </w:r>
      <w:r>
        <w:t>**条</w:t>
      </w:r>
    </w:p>
    <w:p>
      <w:r>
        <w:t>空值数据条数：</w:t>
      </w:r>
      <w:r>
        <w:rPr>
          <w:rFonts w:hint="eastAsia"/>
        </w:rPr>
        <w:t>*</w:t>
      </w:r>
      <w:r>
        <w:t>*条</w:t>
      </w:r>
    </w:p>
    <w:p>
      <w:pPr>
        <w:rPr>
          <w:rFonts w:hint="eastAsia"/>
        </w:rPr>
      </w:pPr>
      <w:r>
        <w:t>清洗后数据条数：</w:t>
      </w:r>
      <w:r>
        <w:rPr>
          <w:rFonts w:hint="eastAsia"/>
        </w:rPr>
        <w:t>*</w:t>
      </w:r>
      <w:r>
        <w:t>*条</w:t>
      </w:r>
    </w:p>
    <w:p>
      <w:pPr>
        <w:rPr>
          <w:rFonts w:hint="eastAsia"/>
        </w:rPr>
      </w:pPr>
      <w:r>
        <w:t>将以上程序的运行截图贴至报告中</w:t>
      </w:r>
    </w:p>
    <w:p>
      <w:r>
        <w:rPr>
          <w:rFonts w:hint="eastAsia"/>
        </w:rPr>
        <w:t>5）显示hdfs的/</w:t>
      </w:r>
      <w:r>
        <w:t>secondhouse下原始数据的前</w:t>
      </w:r>
      <w:r>
        <w:rPr>
          <w:rFonts w:hint="eastAsia"/>
        </w:rPr>
        <w:t>1</w:t>
      </w:r>
      <w:r>
        <w:t>0条记录，将截图贴至报告中。</w:t>
      </w:r>
    </w:p>
    <w:p>
      <w:r>
        <w:rPr>
          <w:rFonts w:hint="eastAsia"/>
        </w:rPr>
        <w:t>6）显示hdfs的/</w:t>
      </w:r>
      <w:r>
        <w:t>secondhouse1下清洗后数据的前</w:t>
      </w:r>
      <w:r>
        <w:rPr>
          <w:rFonts w:hint="eastAsia"/>
        </w:rPr>
        <w:t>2</w:t>
      </w:r>
      <w:r>
        <w:t>0条记录，将截图贴至报告中。</w:t>
      </w:r>
    </w:p>
    <w:p>
      <w:pPr>
        <w:rPr>
          <w:rFonts w:hint="eastAsia"/>
        </w:rPr>
      </w:pPr>
    </w:p>
    <w:p>
      <w:r>
        <w:rPr>
          <w:rFonts w:hint="eastAsia"/>
        </w:rPr>
        <w:t>任务2</w:t>
      </w:r>
      <w:r>
        <w:t xml:space="preserve"> 在任务</w:t>
      </w:r>
      <w:r>
        <w:rPr>
          <w:rFonts w:hint="eastAsia"/>
        </w:rPr>
        <w:t>1</w:t>
      </w:r>
      <w:r>
        <w:t xml:space="preserve"> 的基础上，计算每个小区二手房的均价（均价</w:t>
      </w:r>
      <w:r>
        <w:rPr>
          <w:rFonts w:hint="eastAsia"/>
        </w:rPr>
        <w:t>=</w:t>
      </w:r>
      <w:r>
        <w:t>总价</w:t>
      </w:r>
      <w:r>
        <w:rPr>
          <w:rFonts w:hint="eastAsia"/>
        </w:rPr>
        <w:t>/建筑面积</w:t>
      </w:r>
      <w:r>
        <w:t>），均价保留小数点</w:t>
      </w:r>
      <w:r>
        <w:rPr>
          <w:rFonts w:hint="eastAsia"/>
        </w:rPr>
        <w:t>1位。</w:t>
      </w:r>
    </w:p>
    <w:p>
      <w:r>
        <w:rPr>
          <w:rFonts w:hint="eastAsia"/>
        </w:rPr>
        <w:t>程序运行的结果如下：</w:t>
      </w:r>
    </w:p>
    <w:p>
      <w:r>
        <w:t>小区个数：</w:t>
      </w:r>
      <w:r>
        <w:rPr>
          <w:rFonts w:hint="eastAsia"/>
        </w:rPr>
        <w:t>*</w:t>
      </w:r>
      <w:r>
        <w:t>**</w:t>
      </w:r>
    </w:p>
    <w:p>
      <w:r>
        <w:t>小区名称：</w:t>
      </w:r>
      <w:r>
        <w:rPr>
          <w:rFonts w:hint="eastAsia"/>
        </w:rPr>
        <w:t>*</w:t>
      </w:r>
      <w:r>
        <w:t>*，均价：</w:t>
      </w:r>
      <w:r>
        <w:rPr>
          <w:rFonts w:hint="eastAsia"/>
        </w:rPr>
        <w:t>*</w:t>
      </w:r>
      <w:r>
        <w:t>*元</w:t>
      </w:r>
      <w:r>
        <w:rPr>
          <w:rFonts w:hint="eastAsia"/>
        </w:rPr>
        <w:t>/米</w:t>
      </w:r>
    </w:p>
    <w:p>
      <w:r>
        <w:t>小区名称：</w:t>
      </w:r>
      <w:r>
        <w:rPr>
          <w:rFonts w:hint="eastAsia"/>
        </w:rPr>
        <w:t>*</w:t>
      </w:r>
      <w:r>
        <w:t>*，均价：</w:t>
      </w:r>
      <w:r>
        <w:rPr>
          <w:rFonts w:hint="eastAsia"/>
        </w:rPr>
        <w:t>*</w:t>
      </w:r>
      <w:r>
        <w:t>*元</w:t>
      </w:r>
      <w:r>
        <w:rPr>
          <w:rFonts w:hint="eastAsia"/>
        </w:rPr>
        <w:t>/米</w:t>
      </w:r>
    </w:p>
    <w:p>
      <w:r>
        <w:rPr>
          <w:rFonts w:hint="eastAsia"/>
        </w:rPr>
        <w:t>.</w:t>
      </w:r>
      <w:r>
        <w:t>.....</w:t>
      </w:r>
    </w:p>
    <w:p>
      <w:pPr>
        <w:rPr>
          <w:rFonts w:hint="eastAsia"/>
        </w:rPr>
      </w:pPr>
      <w:r>
        <w:t>将以上程序的运行截图贴至报告中</w:t>
      </w:r>
      <w:r>
        <w:rPr>
          <w:rFonts w:hint="eastAsia"/>
        </w:rPr>
        <w:t xml:space="preserve"> </w:t>
      </w:r>
      <w:r>
        <w:t>(柱状图)</w:t>
      </w:r>
    </w:p>
    <w:p>
      <w:pPr>
        <w:rPr>
          <w:rFonts w:hint="eastAsia"/>
        </w:rPr>
      </w:pPr>
    </w:p>
    <w:p>
      <w:r>
        <w:rPr>
          <w:rFonts w:hint="eastAsia"/>
        </w:rPr>
        <w:t>任务3</w:t>
      </w:r>
      <w:r>
        <w:t xml:space="preserve"> 在任务</w:t>
      </w:r>
      <w:r>
        <w:rPr>
          <w:rFonts w:hint="eastAsia"/>
        </w:rPr>
        <w:t>1</w:t>
      </w:r>
      <w:r>
        <w:t>的基础上，计算每个户型的数量和建筑面积的平均值</w:t>
      </w:r>
    </w:p>
    <w:p>
      <w:r>
        <w:t>程序运行</w:t>
      </w:r>
      <w:r>
        <w:rPr>
          <w:rFonts w:hint="eastAsia"/>
        </w:rPr>
        <w:t>的结果如下(</w:t>
      </w:r>
      <w:r>
        <w:t>按户型数量的降序显示户型信息)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>户型：</w:t>
      </w:r>
      <w:r>
        <w:rPr>
          <w:rFonts w:hint="eastAsia"/>
        </w:rPr>
        <w:t>*</w:t>
      </w:r>
      <w:r>
        <w:t>**，数量：</w:t>
      </w:r>
      <w:r>
        <w:rPr>
          <w:rFonts w:hint="eastAsia"/>
        </w:rPr>
        <w:t>*</w:t>
      </w:r>
      <w:r>
        <w:t>*个，平均建筑面积：</w:t>
      </w:r>
      <w:r>
        <w:rPr>
          <w:rFonts w:hint="eastAsia"/>
        </w:rPr>
        <w:t>*</w:t>
      </w:r>
      <w:r>
        <w:t>**平方米</w:t>
      </w:r>
    </w:p>
    <w:p>
      <w:r>
        <w:t>户型：</w:t>
      </w:r>
      <w:r>
        <w:rPr>
          <w:rFonts w:hint="eastAsia"/>
        </w:rPr>
        <w:t>*</w:t>
      </w:r>
      <w:r>
        <w:t>**，数量：</w:t>
      </w:r>
      <w:r>
        <w:rPr>
          <w:rFonts w:hint="eastAsia"/>
        </w:rPr>
        <w:t>*</w:t>
      </w:r>
      <w:r>
        <w:t>*个，平均建筑面积：</w:t>
      </w:r>
      <w:r>
        <w:rPr>
          <w:rFonts w:hint="eastAsia"/>
        </w:rPr>
        <w:t>*</w:t>
      </w:r>
      <w:r>
        <w:t>**平方米</w:t>
      </w:r>
    </w:p>
    <w:p>
      <w:r>
        <w:rPr>
          <w:rFonts w:hint="eastAsia"/>
        </w:rPr>
        <w:t>.</w:t>
      </w:r>
      <w:r>
        <w:t>.....</w:t>
      </w:r>
    </w:p>
    <w:p>
      <w:r>
        <w:t>将以上程序的运行截图贴至报告中</w:t>
      </w:r>
    </w:p>
    <w:p>
      <w:r>
        <w:t>任务</w:t>
      </w:r>
      <w:r>
        <w:rPr>
          <w:rFonts w:hint="eastAsia"/>
        </w:rPr>
        <w:t>4</w:t>
      </w:r>
      <w:r>
        <w:t>在任务</w:t>
      </w:r>
      <w:r>
        <w:rPr>
          <w:rFonts w:hint="eastAsia"/>
        </w:rPr>
        <w:t>1</w:t>
      </w:r>
      <w:r>
        <w:t>的基础上，对建筑面积进行排序，找出建筑面积最大的前</w:t>
      </w:r>
      <w:r>
        <w:rPr>
          <w:rFonts w:hint="eastAsia"/>
        </w:rPr>
        <w:t>1</w:t>
      </w:r>
      <w:r>
        <w:t>0个房屋信息</w:t>
      </w:r>
    </w:p>
    <w:p>
      <w:r>
        <w:t>要求：</w:t>
      </w:r>
    </w:p>
    <w:p>
      <w:r>
        <w:rPr>
          <w:rFonts w:hint="eastAsia"/>
        </w:rPr>
        <w:t>1</w:t>
      </w:r>
      <w:r>
        <w:t>）按建筑面积的升序排序</w:t>
      </w:r>
    </w:p>
    <w:p>
      <w:pPr>
        <w:rPr>
          <w:rFonts w:hint="eastAsia"/>
        </w:rPr>
      </w:pPr>
      <w:r>
        <w:rPr>
          <w:rFonts w:hint="eastAsia"/>
        </w:rPr>
        <w:t>2）将排序后的数据保存到hdfs</w:t>
      </w:r>
      <w:r>
        <w:t>/area_house目录下，</w:t>
      </w:r>
      <w:r>
        <w:rPr>
          <w:rFonts w:hint="eastAsia"/>
        </w:rPr>
        <w:t>需要保存的字段包括：小区名称、总价、户型、建筑面积、朝向、楼层、装修、区域</w:t>
      </w:r>
    </w:p>
    <w:p>
      <w:r>
        <w:t>3</w:t>
      </w:r>
      <w:r>
        <w:rPr>
          <w:rFonts w:hint="eastAsia"/>
        </w:rPr>
        <w:t>）显示hdfs</w:t>
      </w:r>
      <w:r>
        <w:t>/area_house目录的数据，将截图贴至报告中。</w:t>
      </w:r>
    </w:p>
    <w:p>
      <w:pPr>
        <w:rPr>
          <w:rFonts w:hint="eastAsia"/>
        </w:rPr>
      </w:pPr>
    </w:p>
    <w:p>
      <w:r>
        <w:t>任务</w:t>
      </w:r>
      <w:r>
        <w:rPr>
          <w:rFonts w:hint="eastAsia"/>
        </w:rPr>
        <w:t>5</w:t>
      </w:r>
      <w:r>
        <w:t>在任务</w:t>
      </w:r>
      <w:r>
        <w:rPr>
          <w:rFonts w:hint="eastAsia"/>
        </w:rPr>
        <w:t>1</w:t>
      </w:r>
      <w:r>
        <w:t>的基础上，对房屋单价进行排序，找出单价最低的前20个房屋信息</w:t>
      </w:r>
    </w:p>
    <w:p>
      <w:r>
        <w:t>要求：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）按房屋单价的降序排序</w:t>
      </w:r>
    </w:p>
    <w:p>
      <w:pPr>
        <w:rPr>
          <w:rFonts w:hint="eastAsia"/>
        </w:rPr>
      </w:pPr>
      <w:r>
        <w:rPr>
          <w:rFonts w:hint="eastAsia"/>
        </w:rPr>
        <w:t>2）将排序后的数据保存到hdfs</w:t>
      </w:r>
      <w:r>
        <w:t>/price_house目录下，</w:t>
      </w:r>
      <w:r>
        <w:rPr>
          <w:rFonts w:hint="eastAsia"/>
        </w:rPr>
        <w:t>需要保存的字段包括：小区名称、总价、户型、建筑面积、单价。</w:t>
      </w:r>
    </w:p>
    <w:p>
      <w:r>
        <w:t>3</w:t>
      </w:r>
      <w:r>
        <w:rPr>
          <w:rFonts w:hint="eastAsia"/>
        </w:rPr>
        <w:t>）显示hdfs</w:t>
      </w:r>
      <w:r>
        <w:t>/price_house目录的数据，将截图贴至报告中。</w:t>
      </w:r>
    </w:p>
    <w:p/>
    <w:p>
      <w:r>
        <w:t>任务</w:t>
      </w:r>
      <w:r>
        <w:rPr>
          <w:rFonts w:hint="eastAsia"/>
        </w:rPr>
        <w:t>6</w:t>
      </w:r>
      <w:r>
        <w:t xml:space="preserve"> 在任务</w:t>
      </w:r>
      <w:r>
        <w:rPr>
          <w:rFonts w:hint="eastAsia"/>
        </w:rPr>
        <w:t>1的基础上，找出满足以下条件的所有房源信息：建筑面积在1</w:t>
      </w:r>
      <w:r>
        <w:t>00-120平方米、房屋装修程度为精装修的、楼层在中低层的。</w:t>
      </w:r>
    </w:p>
    <w:p>
      <w:r>
        <w:t>要求：</w:t>
      </w:r>
    </w:p>
    <w:p>
      <w:r>
        <w:rPr>
          <w:rFonts w:hint="eastAsia"/>
        </w:rPr>
        <w:t>1）</w:t>
      </w:r>
      <w:r>
        <w:t>对满足以上条件的房源按区域进行分组统计，计算每个区域的房源数量，程序运行</w:t>
      </w:r>
      <w:r>
        <w:rPr>
          <w:rFonts w:hint="eastAsia"/>
        </w:rPr>
        <w:t>的结果如下</w:t>
      </w:r>
      <w:r>
        <w:t>：</w:t>
      </w:r>
    </w:p>
    <w:p>
      <w:r>
        <w:rPr>
          <w:rFonts w:hint="eastAsia"/>
        </w:rPr>
        <w:t>区域：*</w:t>
      </w:r>
      <w:r>
        <w:t>**，房源数量：</w:t>
      </w:r>
      <w:r>
        <w:rPr>
          <w:rFonts w:hint="eastAsia"/>
        </w:rPr>
        <w:t>*</w:t>
      </w:r>
      <w:r>
        <w:t>*个</w:t>
      </w:r>
    </w:p>
    <w:p>
      <w:r>
        <w:rPr>
          <w:rFonts w:hint="eastAsia"/>
        </w:rPr>
        <w:t>区域：*</w:t>
      </w:r>
      <w:r>
        <w:t>**，房源数量：</w:t>
      </w:r>
      <w:r>
        <w:rPr>
          <w:rFonts w:hint="eastAsia"/>
        </w:rPr>
        <w:t>*</w:t>
      </w:r>
      <w:r>
        <w:t>*个</w:t>
      </w:r>
    </w:p>
    <w:p>
      <w:r>
        <w:rPr>
          <w:rFonts w:hint="eastAsia"/>
        </w:rPr>
        <w:t>.</w:t>
      </w:r>
      <w:r>
        <w:t>.....</w:t>
      </w:r>
    </w:p>
    <w:p>
      <w:r>
        <w:t>将</w:t>
      </w:r>
      <w:r>
        <w:rPr>
          <w:rFonts w:hint="eastAsia"/>
        </w:rPr>
        <w:t>程序的</w:t>
      </w:r>
      <w:r>
        <w:t>截图贴至报告中</w:t>
      </w:r>
    </w:p>
    <w:p>
      <w:pPr>
        <w:rPr>
          <w:rFonts w:hint="eastAsia"/>
        </w:rPr>
      </w:pPr>
      <w:r>
        <w:rPr>
          <w:rFonts w:hint="eastAsia"/>
        </w:rPr>
        <w:t>2）将</w:t>
      </w:r>
      <w:r>
        <w:t>满足以上条件的房源导出到</w:t>
      </w:r>
      <w:r>
        <w:rPr>
          <w:rFonts w:hint="eastAsia"/>
        </w:rPr>
        <w:t>hdfs</w:t>
      </w:r>
      <w:r>
        <w:t>/search_house目录下，需要保存的字段包括区域、小区名称、建筑面积、装修、楼层、户型。</w:t>
      </w:r>
    </w:p>
    <w:p>
      <w:r>
        <w:rPr>
          <w:rFonts w:hint="eastAsia"/>
        </w:rPr>
        <w:t>3）显示hdfs</w:t>
      </w:r>
      <w:r>
        <w:t>/search_house目录的前</w:t>
      </w:r>
      <w:r>
        <w:rPr>
          <w:rFonts w:hint="eastAsia"/>
        </w:rPr>
        <w:t>1</w:t>
      </w:r>
      <w:r>
        <w:t>5条数据，将截图贴至报告中。</w:t>
      </w:r>
    </w:p>
    <w:p/>
    <w:p>
      <w:r>
        <w:t>任务</w:t>
      </w:r>
      <w:r>
        <w:rPr>
          <w:rFonts w:hint="eastAsia"/>
        </w:rPr>
        <w:t>7</w:t>
      </w:r>
      <w:r>
        <w:t xml:space="preserve"> 房屋的总价、单价和建筑面积的录入可能存在失误，导致数据录入错误，现对房屋的总价、单价和建筑面积的有效性进行核算，核算的公式为：总价</w:t>
      </w:r>
      <w:r>
        <w:rPr>
          <w:rFonts w:hint="eastAsia"/>
        </w:rPr>
        <w:t>=单价*建筑面积，统计不符合要求的房屋数量，</w:t>
      </w:r>
      <w:r>
        <w:t>程序运行</w:t>
      </w:r>
      <w:r>
        <w:rPr>
          <w:rFonts w:hint="eastAsia"/>
        </w:rPr>
        <w:t>的结果如下：</w:t>
      </w:r>
    </w:p>
    <w:p>
      <w:r>
        <w:t>无效房屋数量：</w:t>
      </w:r>
      <w:r>
        <w:rPr>
          <w:rFonts w:hint="eastAsia"/>
        </w:rPr>
        <w:t>*</w:t>
      </w:r>
      <w:r>
        <w:t>**个</w:t>
      </w:r>
    </w:p>
    <w:p>
      <w:r>
        <w:t>有效房屋数量：</w:t>
      </w:r>
      <w:r>
        <w:rPr>
          <w:rFonts w:hint="eastAsia"/>
        </w:rPr>
        <w:t>*</w:t>
      </w:r>
      <w:r>
        <w:t>**个</w:t>
      </w:r>
    </w:p>
    <w:p>
      <w:pPr>
        <w:rPr>
          <w:rFonts w:hint="eastAsia"/>
        </w:rPr>
      </w:pPr>
      <w:r>
        <w:t>房屋总量：</w:t>
      </w:r>
      <w:r>
        <w:rPr>
          <w:rFonts w:hint="eastAsia"/>
        </w:rPr>
        <w:t>*</w:t>
      </w:r>
      <w:r>
        <w:t>**个。</w:t>
      </w:r>
    </w:p>
    <w:p>
      <w:r>
        <w:t>将</w:t>
      </w:r>
      <w:r>
        <w:rPr>
          <w:rFonts w:hint="eastAsia"/>
        </w:rPr>
        <w:t>程序的</w:t>
      </w:r>
      <w:r>
        <w:t>截图贴至报告中</w:t>
      </w:r>
    </w:p>
    <w:p>
      <w:r>
        <w:rPr>
          <w:rFonts w:hint="eastAsia"/>
        </w:rPr>
        <w:t>注意：以下房屋的数据是正确的：</w:t>
      </w:r>
    </w:p>
    <w:p>
      <w:r>
        <w:t>房屋建筑面积为</w:t>
      </w:r>
      <w:r>
        <w:rPr>
          <w:rFonts w:hint="eastAsia"/>
        </w:rPr>
        <w:t>1</w:t>
      </w:r>
      <w:r>
        <w:t>43平方米、房屋单价为</w:t>
      </w:r>
      <w:r>
        <w:rPr>
          <w:rFonts w:hint="eastAsia"/>
        </w:rPr>
        <w:t>6979元/平米，房屋总价为9</w:t>
      </w:r>
      <w:r>
        <w:t>9.8万元，因为</w:t>
      </w:r>
      <w:r>
        <w:rPr>
          <w:rFonts w:hint="eastAsia"/>
        </w:rPr>
        <w:t>1</w:t>
      </w:r>
      <w:r>
        <w:t>43*</w:t>
      </w:r>
      <w:r>
        <w:rPr>
          <w:rFonts w:hint="eastAsia"/>
        </w:rPr>
        <w:t>6979</w:t>
      </w:r>
      <w:r>
        <w:t>=997997元，997997转为万元，再按四舍五入保留</w:t>
      </w:r>
      <w:r>
        <w:rPr>
          <w:rFonts w:hint="eastAsia"/>
        </w:rPr>
        <w:t>1为小数点后的值为9</w:t>
      </w:r>
      <w:r>
        <w:t>9</w:t>
      </w:r>
      <w:r>
        <w:rPr>
          <w:rFonts w:hint="eastAsia"/>
        </w:rPr>
        <w:t>.</w:t>
      </w:r>
      <w:r>
        <w:t>8。</w:t>
      </w:r>
    </w:p>
    <w:p>
      <w:pPr>
        <w:rPr>
          <w:rFonts w:hint="eastAsia"/>
        </w:rPr>
      </w:pPr>
    </w:p>
    <w:p>
      <w:pPr>
        <w:rPr>
          <w:b/>
        </w:rPr>
      </w:pPr>
      <w:r>
        <w:rPr>
          <w:b/>
        </w:rPr>
        <w:t>四、数据可视化（flask + echarts + mysql）</w:t>
      </w:r>
    </w:p>
    <w:p>
      <w:r>
        <w:t>在完成数据清洗任务</w:t>
      </w:r>
      <w:r>
        <w:rPr>
          <w:rFonts w:hint="eastAsia"/>
        </w:rPr>
        <w:t>1</w:t>
      </w:r>
      <w:r>
        <w:t xml:space="preserve"> 的基础上，将</w:t>
      </w:r>
      <w:r>
        <w:rPr>
          <w:rFonts w:hint="eastAsia"/>
        </w:rPr>
        <w:t>h</w:t>
      </w:r>
      <w:r>
        <w:t>dfs的</w:t>
      </w:r>
      <w:r>
        <w:rPr>
          <w:rFonts w:hint="eastAsia"/>
        </w:rPr>
        <w:t>/</w:t>
      </w:r>
      <w:r>
        <w:t>secondhouse1目录下的数据导入到mysql数据库中，然后</w:t>
      </w:r>
      <w:r>
        <w:rPr>
          <w:rFonts w:hint="eastAsia"/>
        </w:rPr>
        <w:t>将</w:t>
      </w:r>
      <w:r>
        <w:t>完成如下任务：</w:t>
      </w:r>
    </w:p>
    <w:p>
      <w:r>
        <w:rPr>
          <w:rFonts w:hint="eastAsia"/>
        </w:rPr>
        <w:t>任务1</w:t>
      </w:r>
      <w:r>
        <w:t xml:space="preserve"> 计算每个小区二手房的均价（均价</w:t>
      </w:r>
      <w:r>
        <w:rPr>
          <w:rFonts w:hint="eastAsia"/>
        </w:rPr>
        <w:t>=</w:t>
      </w:r>
      <w:r>
        <w:t>总价</w:t>
      </w:r>
      <w:r>
        <w:rPr>
          <w:rFonts w:hint="eastAsia"/>
        </w:rPr>
        <w:t>/建筑面积</w:t>
      </w:r>
      <w:r>
        <w:t>），均价保留小数点</w:t>
      </w:r>
      <w:r>
        <w:rPr>
          <w:rFonts w:hint="eastAsia"/>
        </w:rPr>
        <w:t>1位。绘制柱状图，柱状图的横坐标为小区名称，纵坐标为二手房的均价。</w:t>
      </w:r>
      <w:r>
        <w:t>将网页的截图贴至报告中（截图需包含浏览器的完整界面）</w:t>
      </w:r>
    </w:p>
    <w:p>
      <w:pPr>
        <w:rPr>
          <w:rFonts w:hint="eastAsia"/>
        </w:rPr>
      </w:pPr>
    </w:p>
    <w:p>
      <w:r>
        <w:rPr>
          <w:rFonts w:hint="eastAsia"/>
        </w:rPr>
        <w:t>任务2</w:t>
      </w:r>
      <w:r>
        <w:t xml:space="preserve"> 计算每一种户型的房屋数量和每一种户型的均价（均价</w:t>
      </w:r>
      <w:r>
        <w:rPr>
          <w:rFonts w:hint="eastAsia"/>
        </w:rPr>
        <w:t>=</w:t>
      </w:r>
      <w:r>
        <w:t>总价</w:t>
      </w:r>
      <w:r>
        <w:rPr>
          <w:rFonts w:hint="eastAsia"/>
        </w:rPr>
        <w:t>/建筑面积</w:t>
      </w:r>
      <w:r>
        <w:t>），均价保留小数点</w:t>
      </w:r>
      <w:r>
        <w:rPr>
          <w:rFonts w:hint="eastAsia"/>
        </w:rPr>
        <w:t>1位。按房屋数量进行排序，房屋数量最高的前5个户型为热门户型。绘制条形图，横坐标为户型的均价，纵坐标为户型的名称。</w:t>
      </w:r>
    </w:p>
    <w:p/>
    <w:p>
      <w:r>
        <w:t>任务</w:t>
      </w:r>
      <w:r>
        <w:rPr>
          <w:rFonts w:hint="eastAsia"/>
        </w:rPr>
        <w:t>3</w:t>
      </w:r>
      <w:r>
        <w:t xml:space="preserve"> 计算每一个小区的精装修、</w:t>
      </w:r>
      <w:r>
        <w:rPr>
          <w:rFonts w:hint="eastAsia"/>
        </w:rPr>
        <w:t>简装修、毛坯房屋的数量。绘制柱状图，柱状图的横坐标为小区名称，纵坐标为指定小区的</w:t>
      </w:r>
      <w:r>
        <w:t>精装修、</w:t>
      </w:r>
      <w:r>
        <w:rPr>
          <w:rFonts w:hint="eastAsia"/>
        </w:rPr>
        <w:t>简装修、毛坯房屋的数量。</w:t>
      </w:r>
    </w:p>
    <w:p/>
    <w:p>
      <w:r>
        <w:t>任务</w:t>
      </w:r>
      <w:r>
        <w:rPr>
          <w:rFonts w:hint="eastAsia"/>
        </w:rPr>
        <w:t>4</w:t>
      </w:r>
      <w:r>
        <w:t xml:space="preserve"> 计算每一个区域的房屋数。绘制饼状图，显示每一个区域的房屋数在总房屋数的占比。</w:t>
      </w:r>
    </w:p>
    <w:p/>
    <w:p>
      <w:pPr>
        <w:rPr>
          <w:rFonts w:hint="eastAsia"/>
        </w:rPr>
      </w:pPr>
      <w:r>
        <w:t>任务</w:t>
      </w:r>
      <w:r>
        <w:rPr>
          <w:rFonts w:hint="eastAsia"/>
        </w:rPr>
        <w:t>5</w:t>
      </w:r>
      <w:r>
        <w:t xml:space="preserve"> 计算每一个区域的</w:t>
      </w:r>
      <w:r>
        <w:rPr>
          <w:rFonts w:hint="eastAsia"/>
        </w:rPr>
        <w:t>中层、高层、低层的房屋数量。绘制柱状堆叠图，横坐标为区域名称，纵坐标为房屋总值，其中柱状图的下方为低层房屋数量（绿色）、中部为中层房屋数量（红色）、上部为高层房屋数量（黄色）。</w:t>
      </w:r>
    </w:p>
    <w:p>
      <w:pPr>
        <w:widowControl/>
        <w:spacing w:line="240" w:lineRule="auto"/>
        <w:jc w:val="left"/>
      </w:pPr>
    </w:p>
    <w:p>
      <w:pPr>
        <w:rPr>
          <w:b/>
        </w:rPr>
      </w:pPr>
      <w:r>
        <w:rPr>
          <w:b/>
        </w:rPr>
        <w:t>五、文档分析</w:t>
      </w:r>
    </w:p>
    <w:p>
      <w:pPr>
        <w:rPr>
          <w:rFonts w:hint="eastAsia"/>
        </w:rPr>
      </w:pPr>
      <w:r>
        <w:rPr>
          <w:rFonts w:hint="eastAsia"/>
        </w:rPr>
        <w:t>任务1</w:t>
      </w:r>
      <w:r>
        <w:t xml:space="preserve"> 根据下图分析我国住宿业的基本特征</w:t>
      </w:r>
    </w:p>
    <w:p>
      <w:r>
        <w:drawing>
          <wp:inline distT="0" distB="0" distL="0" distR="0">
            <wp:extent cx="4445000" cy="25984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222" cy="2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64000" cy="23177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500" cy="23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24350" cy="2428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6375400" cy="35814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728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34150" cy="3492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任务</w:t>
      </w:r>
      <w:r>
        <w:rPr>
          <w:rFonts w:hint="eastAsia"/>
        </w:rPr>
        <w:t>2</w:t>
      </w:r>
      <w:r>
        <w:t xml:space="preserve"> 根据下图分析我国旅游业的基本特征</w:t>
      </w:r>
    </w:p>
    <w:p>
      <w:r>
        <w:drawing>
          <wp:inline distT="0" distB="0" distL="0" distR="0">
            <wp:extent cx="6426200" cy="35179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26200" cy="34988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6616700" cy="3549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7040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370B5D"/>
    <w:multiLevelType w:val="multilevel"/>
    <w:tmpl w:val="07370B5D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802372"/>
    <w:multiLevelType w:val="multilevel"/>
    <w:tmpl w:val="48802372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A04B83"/>
    <w:multiLevelType w:val="multilevel"/>
    <w:tmpl w:val="50A04B83"/>
    <w:lvl w:ilvl="0" w:tentative="0">
      <w:start w:val="1"/>
      <w:numFmt w:val="decimal"/>
      <w:lvlText w:val="%1）"/>
      <w:lvlJc w:val="left"/>
      <w:pPr>
        <w:ind w:left="370" w:hanging="3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268"/>
    <w:rsid w:val="00013EDC"/>
    <w:rsid w:val="0002087C"/>
    <w:rsid w:val="000361DB"/>
    <w:rsid w:val="00076995"/>
    <w:rsid w:val="000832E8"/>
    <w:rsid w:val="00091265"/>
    <w:rsid w:val="000912B8"/>
    <w:rsid w:val="000A654F"/>
    <w:rsid w:val="000B510A"/>
    <w:rsid w:val="000C4752"/>
    <w:rsid w:val="000F1E51"/>
    <w:rsid w:val="000F4A6C"/>
    <w:rsid w:val="00112D78"/>
    <w:rsid w:val="00121E81"/>
    <w:rsid w:val="0014696D"/>
    <w:rsid w:val="001A58F8"/>
    <w:rsid w:val="001A7DC8"/>
    <w:rsid w:val="001C3B06"/>
    <w:rsid w:val="001D191E"/>
    <w:rsid w:val="001D7615"/>
    <w:rsid w:val="001F71CF"/>
    <w:rsid w:val="00210A3A"/>
    <w:rsid w:val="00211458"/>
    <w:rsid w:val="002439C3"/>
    <w:rsid w:val="0024695F"/>
    <w:rsid w:val="002529A8"/>
    <w:rsid w:val="00254D4D"/>
    <w:rsid w:val="0027602D"/>
    <w:rsid w:val="00287EAC"/>
    <w:rsid w:val="002A42EE"/>
    <w:rsid w:val="002A5DAB"/>
    <w:rsid w:val="002B1595"/>
    <w:rsid w:val="002C531A"/>
    <w:rsid w:val="002D5BBF"/>
    <w:rsid w:val="00300030"/>
    <w:rsid w:val="003154C7"/>
    <w:rsid w:val="00324E6E"/>
    <w:rsid w:val="00334024"/>
    <w:rsid w:val="00343604"/>
    <w:rsid w:val="00343874"/>
    <w:rsid w:val="00344B70"/>
    <w:rsid w:val="00347853"/>
    <w:rsid w:val="003509AD"/>
    <w:rsid w:val="003B0B1E"/>
    <w:rsid w:val="003B453D"/>
    <w:rsid w:val="003E50ED"/>
    <w:rsid w:val="00403066"/>
    <w:rsid w:val="00405918"/>
    <w:rsid w:val="004105E0"/>
    <w:rsid w:val="00416C0F"/>
    <w:rsid w:val="00417023"/>
    <w:rsid w:val="0043713F"/>
    <w:rsid w:val="00452CEB"/>
    <w:rsid w:val="00470823"/>
    <w:rsid w:val="00473ECA"/>
    <w:rsid w:val="0047731B"/>
    <w:rsid w:val="00490086"/>
    <w:rsid w:val="004B4328"/>
    <w:rsid w:val="004C1C19"/>
    <w:rsid w:val="004D2E8F"/>
    <w:rsid w:val="004D7D34"/>
    <w:rsid w:val="004E34CC"/>
    <w:rsid w:val="004F55C4"/>
    <w:rsid w:val="005212E0"/>
    <w:rsid w:val="005260F7"/>
    <w:rsid w:val="00543446"/>
    <w:rsid w:val="00550CD2"/>
    <w:rsid w:val="00575384"/>
    <w:rsid w:val="005804B7"/>
    <w:rsid w:val="00582F14"/>
    <w:rsid w:val="00585B4C"/>
    <w:rsid w:val="005865CE"/>
    <w:rsid w:val="005968B6"/>
    <w:rsid w:val="005A3B24"/>
    <w:rsid w:val="005A6EDF"/>
    <w:rsid w:val="005B14FC"/>
    <w:rsid w:val="005C5207"/>
    <w:rsid w:val="005D0424"/>
    <w:rsid w:val="005D1889"/>
    <w:rsid w:val="005F1BC0"/>
    <w:rsid w:val="005F473C"/>
    <w:rsid w:val="00602BB2"/>
    <w:rsid w:val="006079B3"/>
    <w:rsid w:val="00612F4B"/>
    <w:rsid w:val="0061485B"/>
    <w:rsid w:val="00615BFE"/>
    <w:rsid w:val="00636EF1"/>
    <w:rsid w:val="00655B93"/>
    <w:rsid w:val="00660CE4"/>
    <w:rsid w:val="006812C5"/>
    <w:rsid w:val="006B01E7"/>
    <w:rsid w:val="006D726A"/>
    <w:rsid w:val="006E6DBA"/>
    <w:rsid w:val="006E7924"/>
    <w:rsid w:val="00706583"/>
    <w:rsid w:val="00717384"/>
    <w:rsid w:val="00725268"/>
    <w:rsid w:val="00725A9D"/>
    <w:rsid w:val="007264A8"/>
    <w:rsid w:val="0072657C"/>
    <w:rsid w:val="00740D8B"/>
    <w:rsid w:val="00752D0B"/>
    <w:rsid w:val="007620FF"/>
    <w:rsid w:val="00794E9B"/>
    <w:rsid w:val="007A0789"/>
    <w:rsid w:val="007A2C50"/>
    <w:rsid w:val="007A7C0E"/>
    <w:rsid w:val="007C30EA"/>
    <w:rsid w:val="007F3672"/>
    <w:rsid w:val="007F4865"/>
    <w:rsid w:val="00806112"/>
    <w:rsid w:val="008102AC"/>
    <w:rsid w:val="00811E9E"/>
    <w:rsid w:val="008121B6"/>
    <w:rsid w:val="0081727C"/>
    <w:rsid w:val="0082706D"/>
    <w:rsid w:val="00844BA4"/>
    <w:rsid w:val="00851CD8"/>
    <w:rsid w:val="00854873"/>
    <w:rsid w:val="00855B45"/>
    <w:rsid w:val="00857009"/>
    <w:rsid w:val="00865383"/>
    <w:rsid w:val="008929EB"/>
    <w:rsid w:val="008F578A"/>
    <w:rsid w:val="00906F34"/>
    <w:rsid w:val="009347F9"/>
    <w:rsid w:val="009359D9"/>
    <w:rsid w:val="00944E33"/>
    <w:rsid w:val="0095211C"/>
    <w:rsid w:val="0095237E"/>
    <w:rsid w:val="00972065"/>
    <w:rsid w:val="00973AC0"/>
    <w:rsid w:val="0097576B"/>
    <w:rsid w:val="0099054B"/>
    <w:rsid w:val="00994AE2"/>
    <w:rsid w:val="009A5602"/>
    <w:rsid w:val="009C216B"/>
    <w:rsid w:val="009D0087"/>
    <w:rsid w:val="009E32CC"/>
    <w:rsid w:val="009F1701"/>
    <w:rsid w:val="009F2C92"/>
    <w:rsid w:val="00A14C0B"/>
    <w:rsid w:val="00A210E5"/>
    <w:rsid w:val="00A4362A"/>
    <w:rsid w:val="00A46A66"/>
    <w:rsid w:val="00A64D56"/>
    <w:rsid w:val="00A6531B"/>
    <w:rsid w:val="00A83217"/>
    <w:rsid w:val="00AA239C"/>
    <w:rsid w:val="00AC3AA7"/>
    <w:rsid w:val="00AD76BE"/>
    <w:rsid w:val="00AE470B"/>
    <w:rsid w:val="00AE6315"/>
    <w:rsid w:val="00AE6F86"/>
    <w:rsid w:val="00AF3FF7"/>
    <w:rsid w:val="00B06570"/>
    <w:rsid w:val="00B12877"/>
    <w:rsid w:val="00B250C7"/>
    <w:rsid w:val="00B33D94"/>
    <w:rsid w:val="00B41696"/>
    <w:rsid w:val="00B47E4B"/>
    <w:rsid w:val="00B54784"/>
    <w:rsid w:val="00B64D39"/>
    <w:rsid w:val="00B73D3A"/>
    <w:rsid w:val="00BA0AA1"/>
    <w:rsid w:val="00BC7BB8"/>
    <w:rsid w:val="00BD37D5"/>
    <w:rsid w:val="00BF03EF"/>
    <w:rsid w:val="00BF333C"/>
    <w:rsid w:val="00BF5EBE"/>
    <w:rsid w:val="00C06A42"/>
    <w:rsid w:val="00C10054"/>
    <w:rsid w:val="00C10C26"/>
    <w:rsid w:val="00C25781"/>
    <w:rsid w:val="00C447B6"/>
    <w:rsid w:val="00C8043C"/>
    <w:rsid w:val="00C8161D"/>
    <w:rsid w:val="00C94F0B"/>
    <w:rsid w:val="00CA3F43"/>
    <w:rsid w:val="00CB114E"/>
    <w:rsid w:val="00CE2048"/>
    <w:rsid w:val="00CE4777"/>
    <w:rsid w:val="00CF0296"/>
    <w:rsid w:val="00CF1E94"/>
    <w:rsid w:val="00D046D6"/>
    <w:rsid w:val="00D1253E"/>
    <w:rsid w:val="00D16D94"/>
    <w:rsid w:val="00D36343"/>
    <w:rsid w:val="00D524CE"/>
    <w:rsid w:val="00D60D92"/>
    <w:rsid w:val="00D6629C"/>
    <w:rsid w:val="00DA5498"/>
    <w:rsid w:val="00DC0015"/>
    <w:rsid w:val="00DD2A9B"/>
    <w:rsid w:val="00DD6B85"/>
    <w:rsid w:val="00DE002D"/>
    <w:rsid w:val="00DE0320"/>
    <w:rsid w:val="00DE1290"/>
    <w:rsid w:val="00DF7D7C"/>
    <w:rsid w:val="00E23BA6"/>
    <w:rsid w:val="00E400DA"/>
    <w:rsid w:val="00E4325F"/>
    <w:rsid w:val="00E60CF3"/>
    <w:rsid w:val="00E64461"/>
    <w:rsid w:val="00E82654"/>
    <w:rsid w:val="00E92790"/>
    <w:rsid w:val="00EA6BEC"/>
    <w:rsid w:val="00EE569D"/>
    <w:rsid w:val="00EF2CFD"/>
    <w:rsid w:val="00F03374"/>
    <w:rsid w:val="00F04986"/>
    <w:rsid w:val="00F24781"/>
    <w:rsid w:val="00F32780"/>
    <w:rsid w:val="00F34588"/>
    <w:rsid w:val="00F36B2D"/>
    <w:rsid w:val="00F56259"/>
    <w:rsid w:val="00F60405"/>
    <w:rsid w:val="00F62BE9"/>
    <w:rsid w:val="00F66A17"/>
    <w:rsid w:val="00F81A93"/>
    <w:rsid w:val="00FA55B0"/>
    <w:rsid w:val="00FA75A4"/>
    <w:rsid w:val="00FF3BC5"/>
    <w:rsid w:val="2724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6"/>
    <w:link w:val="3"/>
    <w:uiPriority w:val="99"/>
    <w:rPr>
      <w:sz w:val="18"/>
      <w:szCs w:val="18"/>
    </w:rPr>
  </w:style>
  <w:style w:type="character" w:customStyle="1" w:styleId="10">
    <w:name w:val="页脚 Char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njcit</Company>
  <Pages>20</Pages>
  <Words>3726</Words>
  <Characters>4830</Characters>
  <Lines>38</Lines>
  <Paragraphs>10</Paragraphs>
  <TotalTime>725</TotalTime>
  <ScaleCrop>false</ScaleCrop>
  <LinksUpToDate>false</LinksUpToDate>
  <CharactersWithSpaces>4870</CharactersWithSpaces>
  <Application>WPS Office_11.1.0.11751_F1E327BC-269C-435d-A152-05C5408002CA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2020-09-12T12:48:00Z</dcterms:created>
  <dc:creator>lenovo</dc:creator>
  <cp:lastModifiedBy>有为青年</cp:lastModifiedBy>
  <dcterms:modified xsi:type="dcterms:W3CDTF">2022-10-10T03:07:53Z</dcterms:modified>
  <cp:revision>162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2052-11.1.0.11751</vt:lpwstr>
  </property>
  <property fmtid="{D5CDD505-2E9C-101B-9397-08002B2CF9AE}" pid="3" name="ICV">
    <vt:lpwstr>6C9762ACAABF40B39691A55C29FEF0EA</vt:lpwstr>
  </property>
</Properties>
</file>