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Default="00A24A63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235.15pt">
            <v:imagedata r:id="rId5" o:title="Picture1" cropright="29635f"/>
          </v:shape>
        </w:pict>
      </w:r>
    </w:p>
    <w:p w:rsidR="00700E86" w:rsidRDefault="00700E86">
      <w:pPr>
        <w:rPr>
          <w:b/>
        </w:rPr>
      </w:pPr>
    </w:p>
    <w:p w:rsidR="00700E86" w:rsidRDefault="00A24A63">
      <w:pPr>
        <w:rPr>
          <w:b/>
        </w:rPr>
      </w:pPr>
      <w:r>
        <w:rPr>
          <w:b/>
        </w:rPr>
        <w:pict>
          <v:shape id="_x0000_i1026" type="#_x0000_t75" style="width:467.55pt;height:244.05pt">
            <v:imagedata r:id="rId6" o:title="picture2"/>
          </v:shape>
        </w:pict>
      </w:r>
    </w:p>
    <w:p w:rsidR="00F449BD" w:rsidRDefault="00F449BD">
      <w:pPr>
        <w:rPr>
          <w:b/>
        </w:rPr>
      </w:pPr>
    </w:p>
    <w:p w:rsidR="00F449BD" w:rsidRDefault="00F449BD">
      <w:r>
        <w:t>Structure a: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+ share info: 50%</w:t>
      </w:r>
    </w:p>
    <w:p w:rsidR="00F449BD" w:rsidRDefault="00F449BD" w:rsidP="00F449BD">
      <w:pPr>
        <w:pStyle w:val="ListParagraph"/>
        <w:numPr>
          <w:ilvl w:val="0"/>
          <w:numId w:val="6"/>
        </w:numPr>
      </w:pPr>
      <w:r>
        <w:t>Fusion of game move + reasoning – share info: 60%</w:t>
      </w:r>
    </w:p>
    <w:p w:rsidR="00F449BD" w:rsidRPr="00F449BD" w:rsidRDefault="00F449BD" w:rsidP="00F449BD">
      <w:r>
        <w:t>Structure b: 20%</w:t>
      </w:r>
    </w:p>
    <w:p w:rsidR="00F449BD" w:rsidRDefault="00F449BD">
      <w:pPr>
        <w:rPr>
          <w:b/>
        </w:rPr>
      </w:pPr>
    </w:p>
    <w:p w:rsidR="00F449BD" w:rsidRDefault="00A24A63">
      <w:pPr>
        <w:rPr>
          <w:b/>
        </w:rPr>
      </w:pPr>
      <w:r>
        <w:rPr>
          <w:b/>
        </w:rPr>
        <w:lastRenderedPageBreak/>
        <w:pict>
          <v:shape id="_x0000_i1027" type="#_x0000_t75" style="width:468pt;height:239.85pt">
            <v:imagedata r:id="rId7" o:title="Picture1"/>
          </v:shape>
        </w:pict>
      </w:r>
    </w:p>
    <w:p w:rsidR="00700E86" w:rsidRDefault="00700E86">
      <w:pPr>
        <w:rPr>
          <w:b/>
        </w:rPr>
      </w:pPr>
    </w:p>
    <w:p w:rsidR="00EC1055" w:rsidRDefault="00EC1055">
      <w:r>
        <w:t>Note: can remove linguistic feature annotation to just an embedding</w:t>
      </w:r>
    </w:p>
    <w:p w:rsidR="00B572B6" w:rsidRPr="00EC1055" w:rsidRDefault="00B572B6">
      <w:bookmarkStart w:id="0" w:name="_GoBack"/>
      <w:r>
        <w:pict>
          <v:shape id="_x0000_i1028" type="#_x0000_t75" style="width:467.55pt;height:332.4pt">
            <v:imagedata r:id="rId8" o:title="Picture1"/>
          </v:shape>
        </w:pict>
      </w:r>
      <w:bookmarkEnd w:id="0"/>
    </w:p>
    <w:p w:rsidR="008B54B5" w:rsidRDefault="008B54B5">
      <w:r>
        <w:rPr>
          <w:b/>
        </w:rPr>
        <w:lastRenderedPageBreak/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Default="008B54B5">
      <w:r>
        <w:rPr>
          <w:noProof/>
        </w:rPr>
        <w:lastRenderedPageBreak/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63" w:rsidRPr="008B54B5" w:rsidRDefault="00A24A63">
      <w:r>
        <w:rPr>
          <w:noProof/>
        </w:rPr>
        <w:drawing>
          <wp:inline distT="0" distB="0" distL="0" distR="0" wp14:anchorId="0F4F4CE8" wp14:editId="70462690">
            <wp:extent cx="2735249" cy="3363265"/>
            <wp:effectExtent l="0" t="0" r="825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537" cy="33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lastRenderedPageBreak/>
        <w:t>Lexical Features</w:t>
      </w:r>
    </w:p>
    <w:p w:rsidR="008B54B5" w:rsidRPr="008B54B5" w:rsidRDefault="008B54B5">
      <w:r>
        <w:rPr>
          <w:noProof/>
        </w:rPr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lastRenderedPageBreak/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B572B6">
      <w:pPr>
        <w:pBdr>
          <w:bottom w:val="single" w:sz="6" w:space="1" w:color="auto"/>
        </w:pBdr>
      </w:pPr>
      <w:hyperlink r:id="rId12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</w:pPr>
      <w:r>
        <w:lastRenderedPageBreak/>
        <w:t>Data disclaimer/ limitations</w:t>
      </w:r>
    </w:p>
    <w:p w:rsidR="00D550C6" w:rsidRDefault="00D550C6">
      <w:pPr>
        <w:pBdr>
          <w:bottom w:val="single" w:sz="6" w:space="1" w:color="auto"/>
        </w:pBdr>
      </w:pPr>
    </w:p>
    <w:p w:rsidR="00E32F23" w:rsidRDefault="00E32F23">
      <w:r>
        <w:rPr>
          <w:b/>
        </w:rPr>
        <w:t xml:space="preserve">Comments on 4 Dec from </w:t>
      </w:r>
      <w:proofErr w:type="spellStart"/>
      <w:r>
        <w:rPr>
          <w:b/>
        </w:rPr>
        <w:t>Nyati</w:t>
      </w:r>
      <w:proofErr w:type="spellEnd"/>
    </w:p>
    <w:p w:rsidR="00E32F23" w:rsidRPr="002160F5" w:rsidRDefault="00E32F23" w:rsidP="00E32F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Rapport annotation update</w:t>
      </w:r>
    </w:p>
    <w:p w:rsidR="00E32F23" w:rsidRPr="002160F5" w:rsidRDefault="00E32F23" w:rsidP="00E32F23">
      <w:pPr>
        <w:spacing w:line="240" w:lineRule="auto"/>
        <w:ind w:left="72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broad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strategy: go for novelty not rigor in one month</w:t>
      </w:r>
    </w:p>
    <w:p w:rsidR="00E32F23" w:rsidRPr="002160F5" w:rsidRDefault="00E32F23" w:rsidP="00E32F23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Something for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lynnette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to consider: predict trust not rapport.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1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features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add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karna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: enough variations to try, hard to claim novelty.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techniques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this would need a good understanding of prior art and a lot of implementations in one month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SG" w:eastAsia="en-SG"/>
        </w:rPr>
      </w:pPr>
      <w:r w:rsidRPr="002160F5">
        <w:rPr>
          <w:rFonts w:ascii="Arial" w:eastAsia="Times New Roman" w:hAnsi="Arial" w:cs="Arial"/>
          <w:color w:val="000000"/>
          <w:lang w:val="en-SG" w:eastAsia="en-SG"/>
        </w:rPr>
        <w:t>IDEA 2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fusion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>: in input vs output space.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multitask/transfer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learning. 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spellStart"/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alongwith</w:t>
      </w:r>
      <w:proofErr w:type="spellEnd"/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where to add features. 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put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it as, for one level of questions the confidence is low.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second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is high.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learn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based on the specific classifiers.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to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predict the major class.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this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year's 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emnlp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>/</w:t>
      </w:r>
      <w:proofErr w:type="spellStart"/>
      <w:r w:rsidRPr="002160F5">
        <w:rPr>
          <w:rFonts w:ascii="Arial" w:eastAsia="Times New Roman" w:hAnsi="Arial" w:cs="Arial"/>
          <w:color w:val="000000"/>
          <w:lang w:val="en-SG" w:eastAsia="en-SG"/>
        </w:rPr>
        <w:t>aaai</w:t>
      </w:r>
      <w:proofErr w:type="spell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literature survey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group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truth: honest annotators of other labels.</w:t>
      </w:r>
    </w:p>
    <w:p w:rsidR="00E32F23" w:rsidRPr="002160F5" w:rsidRDefault="00E32F23" w:rsidP="00E32F23">
      <w:pPr>
        <w:spacing w:line="240" w:lineRule="auto"/>
        <w:rPr>
          <w:rFonts w:ascii="Times New Roman" w:eastAsia="Times New Roman" w:hAnsi="Times New Roman" w:cs="Times New Roman"/>
          <w:lang w:val="en-SG" w:eastAsia="en-SG"/>
        </w:rPr>
      </w:pP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honesty/confidence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in annotator. </w:t>
      </w: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reinforcement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learning reward dependent on that.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train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on high-confidence annotations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previous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work: summarization, recommendation of clickstream.</w:t>
      </w:r>
    </w:p>
    <w:p w:rsidR="00E32F23" w:rsidRPr="002160F5" w:rsidRDefault="00E32F23" w:rsidP="00E32F23">
      <w:pPr>
        <w:spacing w:line="240" w:lineRule="auto"/>
        <w:ind w:left="1440"/>
        <w:rPr>
          <w:rFonts w:ascii="Times New Roman" w:eastAsia="Times New Roman" w:hAnsi="Times New Roman" w:cs="Times New Roman"/>
          <w:lang w:val="en-SG" w:eastAsia="en-SG"/>
        </w:rPr>
      </w:pPr>
      <w:proofErr w:type="gramStart"/>
      <w:r w:rsidRPr="002160F5">
        <w:rPr>
          <w:rFonts w:ascii="Arial" w:eastAsia="Times New Roman" w:hAnsi="Arial" w:cs="Arial"/>
          <w:color w:val="000000"/>
          <w:lang w:val="en-SG" w:eastAsia="en-SG"/>
        </w:rPr>
        <w:t>simple</w:t>
      </w:r>
      <w:proofErr w:type="gramEnd"/>
      <w:r w:rsidRPr="002160F5">
        <w:rPr>
          <w:rFonts w:ascii="Arial" w:eastAsia="Times New Roman" w:hAnsi="Arial" w:cs="Arial"/>
          <w:color w:val="000000"/>
          <w:lang w:val="en-SG" w:eastAsia="en-SG"/>
        </w:rPr>
        <w:t xml:space="preserve"> reward function: sigmoid/ whatever</w:t>
      </w:r>
    </w:p>
    <w:p w:rsidR="00E32F23" w:rsidRDefault="00E32F23" w:rsidP="00E32F23">
      <w:r>
        <w:t xml:space="preserve">[1:20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 xml:space="preserve">: I think the core message is go for an exciting problem since we don't have enough time to do extensive lit </w:t>
      </w:r>
      <w:proofErr w:type="spellStart"/>
      <w:r>
        <w:t>reciew</w:t>
      </w:r>
      <w:proofErr w:type="spellEnd"/>
      <w:r>
        <w:t>.</w:t>
      </w:r>
    </w:p>
    <w:p w:rsidR="00E32F23" w:rsidRDefault="00E32F23" w:rsidP="00E32F23">
      <w:r>
        <w:t xml:space="preserve">[1:21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She suggested use a fusion idea/approach as a solution to that exciting problem. And exciting problem could be how to deal with shitty annotations</w:t>
      </w:r>
    </w:p>
    <w:p w:rsidR="00E32F23" w:rsidRPr="00E32F23" w:rsidRDefault="00E32F23" w:rsidP="00E32F23">
      <w:r>
        <w:t xml:space="preserve">[1:22 PM, 12/4/2020] </w:t>
      </w:r>
      <w:proofErr w:type="spellStart"/>
      <w:r>
        <w:t>Dr</w:t>
      </w:r>
      <w:proofErr w:type="spellEnd"/>
      <w:r>
        <w:t xml:space="preserve"> </w:t>
      </w:r>
      <w:proofErr w:type="spellStart"/>
      <w:r>
        <w:t>Kokil</w:t>
      </w:r>
      <w:proofErr w:type="spellEnd"/>
      <w:r>
        <w:t xml:space="preserve"> </w:t>
      </w:r>
      <w:proofErr w:type="spellStart"/>
      <w:r>
        <w:t>Jaidka</w:t>
      </w:r>
      <w:proofErr w:type="spellEnd"/>
      <w:r>
        <w:t>: Just think about her message and we can figure out a novel problem to attack. Something that we can defend on novelty at least</w:t>
      </w:r>
    </w:p>
    <w:sectPr w:rsidR="00E32F23" w:rsidRPr="00E3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84E95"/>
    <w:multiLevelType w:val="hybridMultilevel"/>
    <w:tmpl w:val="FB209DC6"/>
    <w:lvl w:ilvl="0" w:tplc="4C54C7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500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50E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4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83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45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05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00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C1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C55DF"/>
    <w:multiLevelType w:val="hybridMultilevel"/>
    <w:tmpl w:val="DCB469E6"/>
    <w:lvl w:ilvl="0" w:tplc="6F5A6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4EE5"/>
    <w:multiLevelType w:val="multilevel"/>
    <w:tmpl w:val="C1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7DD9"/>
    <w:multiLevelType w:val="hybridMultilevel"/>
    <w:tmpl w:val="73060E76"/>
    <w:lvl w:ilvl="0" w:tplc="1F7E7E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18E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3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61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08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94F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88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5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A2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106A1"/>
    <w:multiLevelType w:val="multilevel"/>
    <w:tmpl w:val="13B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B102E"/>
    <w:rsid w:val="001F4634"/>
    <w:rsid w:val="00205062"/>
    <w:rsid w:val="00285148"/>
    <w:rsid w:val="002A438C"/>
    <w:rsid w:val="002F4018"/>
    <w:rsid w:val="0030220E"/>
    <w:rsid w:val="00700E86"/>
    <w:rsid w:val="007557E2"/>
    <w:rsid w:val="007C5B50"/>
    <w:rsid w:val="0089632C"/>
    <w:rsid w:val="008B54B5"/>
    <w:rsid w:val="00956F64"/>
    <w:rsid w:val="00A216C4"/>
    <w:rsid w:val="00A24A63"/>
    <w:rsid w:val="00A951FE"/>
    <w:rsid w:val="00AB3752"/>
    <w:rsid w:val="00B572B6"/>
    <w:rsid w:val="00D550C6"/>
    <w:rsid w:val="00E32F23"/>
    <w:rsid w:val="00E86885"/>
    <w:rsid w:val="00EC1055"/>
    <w:rsid w:val="00EF105C"/>
    <w:rsid w:val="00F4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4AB0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pdf/2004.13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20</cp:revision>
  <dcterms:created xsi:type="dcterms:W3CDTF">2020-11-29T00:47:00Z</dcterms:created>
  <dcterms:modified xsi:type="dcterms:W3CDTF">2020-12-06T00:34:00Z</dcterms:modified>
</cp:coreProperties>
</file>