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1A84" w14:textId="77777777" w:rsidR="00F14147" w:rsidRDefault="00F14147"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cs="Times New Roman"/>
          <w:b/>
          <w:color w:val="EE0000"/>
          <w:sz w:val="36"/>
          <w:szCs w:val="36"/>
        </w:rPr>
      </w:pPr>
      <w:r w:rsidRPr="00F14147">
        <w:rPr>
          <w:rFonts w:cs="Times New Roman"/>
          <w:b/>
          <w:color w:val="EE0000"/>
          <w:sz w:val="36"/>
          <w:szCs w:val="36"/>
        </w:rPr>
        <w:t>16</w:t>
      </w:r>
      <w:r>
        <w:rPr>
          <w:rFonts w:cs="Times New Roman"/>
          <w:b/>
          <w:color w:val="EE0000"/>
          <w:sz w:val="36"/>
          <w:szCs w:val="36"/>
        </w:rPr>
        <w:t xml:space="preserve"> </w:t>
      </w:r>
      <w:r w:rsidRPr="00F14147">
        <w:rPr>
          <w:rFonts w:cs="Times New Roman"/>
          <w:b/>
          <w:color w:val="EE0000"/>
          <w:sz w:val="36"/>
          <w:szCs w:val="36"/>
        </w:rPr>
        <w:t>-</w:t>
      </w:r>
      <w:r>
        <w:rPr>
          <w:rFonts w:cs="Times New Roman"/>
          <w:b/>
          <w:color w:val="EE0000"/>
          <w:sz w:val="36"/>
          <w:szCs w:val="36"/>
        </w:rPr>
        <w:t xml:space="preserve"> </w:t>
      </w:r>
      <w:r w:rsidRPr="00F14147">
        <w:rPr>
          <w:rFonts w:cs="Times New Roman"/>
          <w:b/>
          <w:color w:val="EE0000"/>
          <w:sz w:val="36"/>
          <w:szCs w:val="36"/>
        </w:rPr>
        <w:t>Open HTTP Redirect</w:t>
      </w:r>
    </w:p>
    <w:p w14:paraId="5935143E" w14:textId="77777777" w:rsidR="00F14147" w:rsidRDefault="00F14147"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cs="Times New Roman"/>
          <w:b/>
          <w:color w:val="EE0000"/>
          <w:sz w:val="36"/>
          <w:szCs w:val="36"/>
        </w:rPr>
      </w:pPr>
    </w:p>
    <w:p w14:paraId="645663A4" w14:textId="77777777"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6139719A" w14:textId="77777777" w:rsidR="00DC4AD7" w:rsidRDefault="00DC4AD7" w:rsidP="00DC4AD7">
      <w:pPr>
        <w:pStyle w:val="Title"/>
        <w:rPr>
          <w:rFonts w:hint="eastAsia"/>
          <w:b/>
          <w:bCs/>
        </w:rPr>
      </w:pPr>
      <w:r w:rsidRPr="00DC4AD7">
        <w:rPr>
          <w:b/>
          <w:bCs/>
        </w:rPr>
        <w:t xml:space="preserve">Open HTTP Redirect </w:t>
      </w:r>
      <w:r w:rsidRPr="00DC4AD7">
        <w:t>là lỗ hổng xảy ra khi ứng dụng web cho phép người dùng kiểm soát địa chỉ URL chuyển hướng mà không kiểm tra hoặc xác thực tính hợp lệ của URL đích.</w:t>
      </w:r>
    </w:p>
    <w:p w14:paraId="73C817C7" w14:textId="77777777" w:rsidR="00DC4AD7" w:rsidRPr="00DC4AD7" w:rsidRDefault="00DC4AD7" w:rsidP="00DC4AD7"/>
    <w:p w14:paraId="5E4530A4" w14:textId="77777777" w:rsidR="00DC4AD7" w:rsidRPr="00DC4AD7" w:rsidRDefault="00DC4AD7" w:rsidP="00DC4AD7">
      <w:pPr>
        <w:pStyle w:val="Title"/>
        <w:rPr>
          <w:rFonts w:hint="eastAsia"/>
        </w:rPr>
      </w:pPr>
      <w:r w:rsidRPr="00DC4AD7">
        <w:rPr>
          <w:b/>
          <w:bCs/>
        </w:rPr>
        <w:t xml:space="preserve">Ví dụ: </w:t>
      </w:r>
      <w:r w:rsidRPr="00DC4AD7">
        <w:t>giá trị URL từ tham số trong request được sử dụng trực tiếp để chuyển hướng:</w:t>
      </w:r>
    </w:p>
    <w:p w14:paraId="1F67ED74" w14:textId="77777777" w:rsidR="00DC4AD7" w:rsidRDefault="00DC4AD7" w:rsidP="00DC4AD7">
      <w:pPr>
        <w:pStyle w:val="Title"/>
        <w:rPr>
          <w:rFonts w:hint="eastAsia"/>
          <w:b/>
          <w:bCs/>
        </w:rPr>
      </w:pPr>
      <w:hyperlink r:id="rId6" w:history="1">
        <w:r w:rsidRPr="00A37664">
          <w:rPr>
            <w:rStyle w:val="Hyperlink"/>
            <w:b/>
            <w:bCs/>
          </w:rPr>
          <w:t>https://example.com/redirect?url=user_input</w:t>
        </w:r>
      </w:hyperlink>
    </w:p>
    <w:p w14:paraId="710D47DD" w14:textId="77777777" w:rsidR="00DC4AD7" w:rsidRPr="00DC4AD7" w:rsidRDefault="00DC4AD7" w:rsidP="00DC4AD7"/>
    <w:p w14:paraId="258AE97D" w14:textId="77777777" w:rsidR="00DC4AD7" w:rsidRPr="00DC4AD7" w:rsidRDefault="00DC4AD7" w:rsidP="00DC4AD7">
      <w:pPr>
        <w:pStyle w:val="Title"/>
        <w:rPr>
          <w:rFonts w:hint="eastAsia"/>
        </w:rPr>
      </w:pPr>
      <w:r w:rsidRPr="00DC4AD7">
        <w:t>Nếu ứng dụng không kiểm tra giá trị url, kẻ tấn công có thể thay đổi thành một website độc hại và tạo liên kết giả mạo để lừa người dùng truy cập.</w:t>
      </w:r>
    </w:p>
    <w:p w14:paraId="5D2C3228" w14:textId="77777777" w:rsidR="00DC4AD7" w:rsidRPr="00DC4AD7" w:rsidRDefault="00DC4AD7" w:rsidP="00DC4AD7"/>
    <w:p w14:paraId="038D08E5" w14:textId="77777777" w:rsidR="00DC4AD7" w:rsidRPr="00DC4AD7" w:rsidRDefault="00DC4AD7" w:rsidP="00DC4AD7">
      <w:pPr>
        <w:pStyle w:val="Title"/>
        <w:rPr>
          <w:rFonts w:hint="eastAsia"/>
        </w:rPr>
      </w:pPr>
      <w:r w:rsidRPr="00DC4AD7">
        <w:rPr>
          <w:b/>
          <w:bCs/>
        </w:rPr>
        <w:t xml:space="preserve">Hậu quả: </w:t>
      </w:r>
      <w:r w:rsidRPr="00DC4AD7">
        <w:t>có thể khiến người dùng bị chuyển hướng đến trang web giả mạo, dẫn đến các cuộc tấn công phishing, đánh cắp thông tin đăng nhập hoặc kết hợp với các lỗ hổng khác để tăng mức độ ảnh hưởng.</w:t>
      </w:r>
    </w:p>
    <w:p w14:paraId="549ADCEE" w14:textId="77777777" w:rsidR="00DC4AD7" w:rsidRPr="00DC4AD7" w:rsidRDefault="00DC4AD7" w:rsidP="00DC4AD7"/>
    <w:p w14:paraId="541A88F3" w14:textId="77777777" w:rsidR="00DC4AD7" w:rsidRPr="00DC4AD7" w:rsidRDefault="00DC4AD7" w:rsidP="00DC4AD7">
      <w:pPr>
        <w:pStyle w:val="Title"/>
        <w:rPr>
          <w:rFonts w:hint="eastAsia"/>
          <w:b/>
          <w:bCs/>
        </w:rPr>
      </w:pPr>
      <w:r w:rsidRPr="00DC4AD7">
        <w:rPr>
          <w:b/>
          <w:bCs/>
        </w:rPr>
        <w:t xml:space="preserve">Nguyên nhân chính: </w:t>
      </w:r>
      <w:r w:rsidRPr="00DC4AD7">
        <w:t>ứng dụng tin tưởng dữ liệu URL do người dùng cung cấp, thực hiện redirect trực tiếp mà không giới hạn domain được phép hoặc không sử dụng cơ chế kiểm tra URL an toàn.</w:t>
      </w:r>
    </w:p>
    <w:p w14:paraId="1904C119" w14:textId="77777777" w:rsidR="00274892" w:rsidRPr="00274892" w:rsidRDefault="00274892" w:rsidP="00274892">
      <w:pPr>
        <w:pStyle w:val="Title"/>
        <w:rPr>
          <w:rFonts w:hint="eastAsia"/>
          <w:b/>
          <w:bCs/>
        </w:rPr>
      </w:pPr>
    </w:p>
    <w:p w14:paraId="6670A85B" w14:textId="77777777" w:rsidR="00B702EC" w:rsidRDefault="00B702EC" w:rsidP="00B702EC">
      <w:pPr>
        <w:pStyle w:val="Title"/>
        <w:rPr>
          <w:rFonts w:eastAsia="Times New Roman" w:cs="Times New Roman"/>
          <w:color w:val="000000"/>
          <w:szCs w:val="24"/>
        </w:rPr>
      </w:pPr>
    </w:p>
    <w:p w14:paraId="0AF7A7D1" w14:textId="77777777" w:rsidR="00AB0E9D" w:rsidRPr="00415C00" w:rsidRDefault="004054BF" w:rsidP="004054BF">
      <w:pPr>
        <w:pStyle w:val="Title"/>
        <w:rPr>
          <w:rFonts w:hint="eastAsia"/>
          <w:b/>
          <w:bCs/>
          <w:sz w:val="56"/>
        </w:rPr>
      </w:pPr>
      <w:r w:rsidRPr="00415C00">
        <w:rPr>
          <w:b/>
          <w:bCs/>
          <w:sz w:val="56"/>
        </w:rPr>
        <w:t xml:space="preserve">I. </w:t>
      </w:r>
      <w:r w:rsidR="00FD3200" w:rsidRPr="00415C00">
        <w:rPr>
          <w:b/>
          <w:bCs/>
          <w:sz w:val="56"/>
        </w:rPr>
        <w:t>Low</w:t>
      </w:r>
    </w:p>
    <w:p w14:paraId="59EDC0F6"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11107483"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p>
    <w:p w14:paraId="3F528295"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if (array_key_exists ("redirect", $_GET) &amp;&amp; $_GET['redirect'] != "") {</w:t>
      </w:r>
    </w:p>
    <w:p w14:paraId="5B68626C"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header ("location: " . $_GET['redirect']);</w:t>
      </w:r>
    </w:p>
    <w:p w14:paraId="4E94B056"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393DAAAF"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w:t>
      </w:r>
    </w:p>
    <w:p w14:paraId="0DC9D471"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p>
    <w:p w14:paraId="12E7B6DD"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http_response_code (500);</w:t>
      </w:r>
    </w:p>
    <w:p w14:paraId="5E5EFE85"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7D572408"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&lt;p&gt;Missing redirect target.&lt;/p&gt;</w:t>
      </w:r>
    </w:p>
    <w:p w14:paraId="130E4071"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24CAFA81" w14:textId="77777777" w:rsidR="0024169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exit;</w:t>
      </w:r>
    </w:p>
    <w:p w14:paraId="19F8FD55" w14:textId="77777777" w:rsidR="00E3527B" w:rsidRDefault="0024169B" w:rsidP="0024169B">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001B70E3" w14:textId="77777777" w:rsidR="0012562E" w:rsidRDefault="0012562E" w:rsidP="00303FF3">
      <w:pPr>
        <w:pStyle w:val="NoSpacing"/>
      </w:pPr>
    </w:p>
    <w:p w14:paraId="37C6611F" w14:textId="77777777" w:rsidR="00207185" w:rsidRDefault="00207185" w:rsidP="00303FF3">
      <w:pPr>
        <w:pStyle w:val="NoSpacing"/>
      </w:pPr>
      <w:r>
        <w:t>Ở level này, mỗi quote sẽ redirect ra một trang khác nhau</w:t>
      </w:r>
    </w:p>
    <w:p w14:paraId="5088C5FE" w14:textId="77777777" w:rsidR="00207185" w:rsidRDefault="00207185" w:rsidP="00303FF3">
      <w:pPr>
        <w:pStyle w:val="NoSpacing"/>
      </w:pPr>
      <w:r w:rsidRPr="00207185">
        <w:rPr>
          <w:noProof/>
        </w:rPr>
        <w:lastRenderedPageBreak/>
        <w:drawing>
          <wp:inline distT="0" distB="0" distL="0" distR="0" wp14:anchorId="64752760" wp14:editId="53C9A0B0">
            <wp:extent cx="5943600" cy="3277235"/>
            <wp:effectExtent l="0" t="0" r="0" b="0"/>
            <wp:docPr id="159635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8305" name=""/>
                    <pic:cNvPicPr/>
                  </pic:nvPicPr>
                  <pic:blipFill>
                    <a:blip r:embed="rId7"/>
                    <a:stretch>
                      <a:fillRect/>
                    </a:stretch>
                  </pic:blipFill>
                  <pic:spPr>
                    <a:xfrm>
                      <a:off x="0" y="0"/>
                      <a:ext cx="5943600" cy="3277235"/>
                    </a:xfrm>
                    <a:prstGeom prst="rect">
                      <a:avLst/>
                    </a:prstGeom>
                  </pic:spPr>
                </pic:pic>
              </a:graphicData>
            </a:graphic>
          </wp:inline>
        </w:drawing>
      </w:r>
    </w:p>
    <w:p w14:paraId="2A20806F" w14:textId="77777777" w:rsidR="00207185" w:rsidRDefault="00207185" w:rsidP="00303FF3">
      <w:pPr>
        <w:pStyle w:val="NoSpacing"/>
      </w:pPr>
      <w:r>
        <w:t xml:space="preserve">Như ở đây có </w:t>
      </w:r>
      <w:r w:rsidRPr="00207185">
        <w:t>redirect=info.php?id=2</w:t>
      </w:r>
    </w:p>
    <w:p w14:paraId="3BEBF007" w14:textId="77777777" w:rsidR="00207185" w:rsidRDefault="00207185" w:rsidP="00303FF3">
      <w:pPr>
        <w:pStyle w:val="NoSpacing"/>
      </w:pPr>
    </w:p>
    <w:p w14:paraId="6563FDE1" w14:textId="77777777" w:rsidR="00207185" w:rsidRDefault="00207185" w:rsidP="00303FF3">
      <w:pPr>
        <w:pStyle w:val="NoSpacing"/>
      </w:pPr>
      <w:r>
        <w:t>Nên tôi thử redirect sang một url khác và xem phản hồi</w:t>
      </w:r>
    </w:p>
    <w:p w14:paraId="480F8990" w14:textId="77777777" w:rsidR="00207185" w:rsidRDefault="00207185" w:rsidP="00303FF3">
      <w:pPr>
        <w:pStyle w:val="NoSpacing"/>
      </w:pPr>
      <w:r w:rsidRPr="00207185">
        <w:rPr>
          <w:noProof/>
        </w:rPr>
        <w:drawing>
          <wp:inline distT="0" distB="0" distL="0" distR="0" wp14:anchorId="593EE3CA" wp14:editId="0AB3F6EC">
            <wp:extent cx="5943600" cy="3268980"/>
            <wp:effectExtent l="0" t="0" r="0" b="7620"/>
            <wp:docPr id="67950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8105" name=""/>
                    <pic:cNvPicPr/>
                  </pic:nvPicPr>
                  <pic:blipFill>
                    <a:blip r:embed="rId8"/>
                    <a:stretch>
                      <a:fillRect/>
                    </a:stretch>
                  </pic:blipFill>
                  <pic:spPr>
                    <a:xfrm>
                      <a:off x="0" y="0"/>
                      <a:ext cx="5943600" cy="3268980"/>
                    </a:xfrm>
                    <a:prstGeom prst="rect">
                      <a:avLst/>
                    </a:prstGeom>
                  </pic:spPr>
                </pic:pic>
              </a:graphicData>
            </a:graphic>
          </wp:inline>
        </w:drawing>
      </w:r>
    </w:p>
    <w:p w14:paraId="171D3793" w14:textId="77777777" w:rsidR="00207185" w:rsidRDefault="00207185" w:rsidP="00303FF3">
      <w:pPr>
        <w:pStyle w:val="NoSpacing"/>
      </w:pPr>
      <w:r>
        <w:t xml:space="preserve">Với đường dẫn đến </w:t>
      </w:r>
      <w:hyperlink r:id="rId9" w:history="1">
        <w:r w:rsidRPr="00A37664">
          <w:rPr>
            <w:rStyle w:val="Hyperlink"/>
          </w:rPr>
          <w:t>https://google.com</w:t>
        </w:r>
      </w:hyperlink>
      <w:r>
        <w:t xml:space="preserve"> &gt; nó tìm thấy</w:t>
      </w:r>
    </w:p>
    <w:p w14:paraId="56E9C935" w14:textId="77777777" w:rsidR="00207185" w:rsidRDefault="001D2C99" w:rsidP="00303FF3">
      <w:pPr>
        <w:pStyle w:val="NoSpacing"/>
      </w:pPr>
      <w:r>
        <w:t xml:space="preserve">Vì </w:t>
      </w:r>
      <w:r w:rsidRPr="001D2C99">
        <w:t>header("Location: " . $_GET['redirect']);</w:t>
      </w:r>
    </w:p>
    <w:p w14:paraId="61D8E90B" w14:textId="77777777" w:rsidR="001D2C99" w:rsidRDefault="001D2C99" w:rsidP="00303FF3">
      <w:pPr>
        <w:pStyle w:val="NoSpacing"/>
      </w:pPr>
    </w:p>
    <w:p w14:paraId="59712F53" w14:textId="77777777" w:rsidR="00207185" w:rsidRDefault="00207185" w:rsidP="00303FF3">
      <w:pPr>
        <w:pStyle w:val="NoSpacing"/>
      </w:pPr>
      <w:r>
        <w:t>Tiếp theo để chủ động kiểm soát lỗ hổng này, tôi cho vào url của tôi kiểm soát</w:t>
      </w:r>
    </w:p>
    <w:p w14:paraId="6631654E" w14:textId="77777777" w:rsidR="00207185" w:rsidRDefault="008C2B6A" w:rsidP="00303FF3">
      <w:pPr>
        <w:pStyle w:val="NoSpacing"/>
      </w:pPr>
      <w:r w:rsidRPr="008C2B6A">
        <w:rPr>
          <w:noProof/>
        </w:rPr>
        <w:lastRenderedPageBreak/>
        <w:drawing>
          <wp:inline distT="0" distB="0" distL="0" distR="0" wp14:anchorId="1B10325D" wp14:editId="7785190D">
            <wp:extent cx="5943600" cy="3276600"/>
            <wp:effectExtent l="0" t="0" r="0" b="0"/>
            <wp:docPr id="6415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82784" name=""/>
                    <pic:cNvPicPr/>
                  </pic:nvPicPr>
                  <pic:blipFill>
                    <a:blip r:embed="rId10"/>
                    <a:stretch>
                      <a:fillRect/>
                    </a:stretch>
                  </pic:blipFill>
                  <pic:spPr>
                    <a:xfrm>
                      <a:off x="0" y="0"/>
                      <a:ext cx="5943600" cy="3276600"/>
                    </a:xfrm>
                    <a:prstGeom prst="rect">
                      <a:avLst/>
                    </a:prstGeom>
                  </pic:spPr>
                </pic:pic>
              </a:graphicData>
            </a:graphic>
          </wp:inline>
        </w:drawing>
      </w:r>
    </w:p>
    <w:p w14:paraId="10085F98" w14:textId="77777777" w:rsidR="00207185" w:rsidRDefault="00207185" w:rsidP="00303FF3">
      <w:pPr>
        <w:pStyle w:val="NoSpacing"/>
      </w:pPr>
      <w:r>
        <w:t>Kết quả là đọc và chuyển hướng được</w:t>
      </w:r>
      <w:r w:rsidR="008C2B6A">
        <w:t>, tuy nhiên đây chỉ là redirect</w:t>
      </w:r>
    </w:p>
    <w:p w14:paraId="0C86B17B" w14:textId="77777777" w:rsidR="0019601B" w:rsidRDefault="0019601B" w:rsidP="00303FF3">
      <w:pPr>
        <w:pStyle w:val="NoSpacing"/>
      </w:pPr>
    </w:p>
    <w:p w14:paraId="69FEC803" w14:textId="6E4C0FC0" w:rsidR="0019601B" w:rsidRDefault="0019601B" w:rsidP="00303FF3">
      <w:pPr>
        <w:pStyle w:val="NoSpacing"/>
      </w:pPr>
      <w:r>
        <w:t>Ở mức Low, ứng dụng không thực hiện bất kỳ bước kiểm tra hoặc giới hạn nào đối với giá trị redirect. Giá trị URL do người dùng cung cấp được truyền trực tiếp vào hàm header("Location: ..."), khiến người dùng có thể kiểm soát hoàn toàn địa chỉ chuyển hướng. Nguyên nhân của lỗ hổng là ứng dụng tin tưởng dữ liệu đầu vào từ phía client mà không xác thực nguồn URL</w:t>
      </w:r>
    </w:p>
    <w:p w14:paraId="2C48002B" w14:textId="77777777" w:rsidR="0024169B" w:rsidRPr="00303FF3" w:rsidRDefault="0024169B" w:rsidP="00303FF3">
      <w:pPr>
        <w:pStyle w:val="NoSpacing"/>
      </w:pPr>
    </w:p>
    <w:p w14:paraId="613B4311" w14:textId="77777777" w:rsidR="00792F2C" w:rsidRPr="00415C00" w:rsidRDefault="00792F2C" w:rsidP="0038550A">
      <w:pPr>
        <w:pStyle w:val="Title"/>
        <w:rPr>
          <w:rFonts w:hint="eastAsia"/>
          <w:b/>
          <w:bCs/>
          <w:sz w:val="56"/>
        </w:rPr>
      </w:pPr>
      <w:r w:rsidRPr="00415C00">
        <w:rPr>
          <w:b/>
          <w:bCs/>
          <w:sz w:val="56"/>
        </w:rPr>
        <w:t>II. Medium</w:t>
      </w:r>
    </w:p>
    <w:p w14:paraId="3988CE06"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505496C4"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p>
    <w:p w14:paraId="5828CE32"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if (array_key_exists ("redirect", $_GET) &amp;&amp; $_GET['redirect'] != "") {</w:t>
      </w:r>
    </w:p>
    <w:p w14:paraId="307B2AB5"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if (preg_match ("/http:\/\/|https:\/\//i", $_GET['redirect'])) {</w:t>
      </w:r>
    </w:p>
    <w:p w14:paraId="002233BB"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http_response_code (500);</w:t>
      </w:r>
    </w:p>
    <w:p w14:paraId="3B273578"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?&gt;</w:t>
      </w:r>
    </w:p>
    <w:p w14:paraId="6A3B20B2"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&lt;p&gt;Absolute URLs not allowed.&lt;/p&gt;</w:t>
      </w:r>
    </w:p>
    <w:p w14:paraId="79624EA9"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&lt;?php</w:t>
      </w:r>
    </w:p>
    <w:p w14:paraId="4B70AF37"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3CFEBAB4"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 else {</w:t>
      </w:r>
    </w:p>
    <w:p w14:paraId="134D708C"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header ("location: " . $_GET['redirect']);</w:t>
      </w:r>
    </w:p>
    <w:p w14:paraId="1CE36694"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5AE30CB0"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w:t>
      </w:r>
    </w:p>
    <w:p w14:paraId="536A9C5F"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w:t>
      </w:r>
    </w:p>
    <w:p w14:paraId="3BFDB996"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p>
    <w:p w14:paraId="0FC57780"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http_response_code (500);</w:t>
      </w:r>
    </w:p>
    <w:p w14:paraId="25863255"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2845AFA3"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lastRenderedPageBreak/>
        <w:t>&lt;p&gt;Missing redirect target.&lt;/p&gt;</w:t>
      </w:r>
    </w:p>
    <w:p w14:paraId="146FC201"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1E726646"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exit;</w:t>
      </w:r>
    </w:p>
    <w:p w14:paraId="25CA50F7" w14:textId="77777777" w:rsidR="008C2B6A" w:rsidRDefault="008C2B6A" w:rsidP="008C2B6A">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5D90DCC9" w14:textId="77777777" w:rsidR="008C2B6A" w:rsidRDefault="008C2B6A" w:rsidP="008C2B6A">
      <w:pPr>
        <w:pStyle w:val="NoSpacing"/>
      </w:pPr>
    </w:p>
    <w:p w14:paraId="1972E8AF" w14:textId="77777777" w:rsidR="009D5D62" w:rsidRDefault="009D5D62" w:rsidP="008C2B6A">
      <w:pPr>
        <w:pStyle w:val="NoSpacing"/>
      </w:pPr>
      <w:r>
        <w:t>Kiểm tra request chuyển hướng từ quote</w:t>
      </w:r>
    </w:p>
    <w:p w14:paraId="685536FF" w14:textId="77777777" w:rsidR="008C2B6A" w:rsidRDefault="001D2C99" w:rsidP="008C2B6A">
      <w:pPr>
        <w:pStyle w:val="NoSpacing"/>
      </w:pPr>
      <w:r w:rsidRPr="001D2C99">
        <w:rPr>
          <w:noProof/>
        </w:rPr>
        <w:drawing>
          <wp:inline distT="0" distB="0" distL="0" distR="0" wp14:anchorId="5E680EB7" wp14:editId="4B4A2A44">
            <wp:extent cx="5943600" cy="3276600"/>
            <wp:effectExtent l="0" t="0" r="0" b="0"/>
            <wp:docPr id="192241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18974" name=""/>
                    <pic:cNvPicPr/>
                  </pic:nvPicPr>
                  <pic:blipFill>
                    <a:blip r:embed="rId11"/>
                    <a:stretch>
                      <a:fillRect/>
                    </a:stretch>
                  </pic:blipFill>
                  <pic:spPr>
                    <a:xfrm>
                      <a:off x="0" y="0"/>
                      <a:ext cx="5943600" cy="3276600"/>
                    </a:xfrm>
                    <a:prstGeom prst="rect">
                      <a:avLst/>
                    </a:prstGeom>
                  </pic:spPr>
                </pic:pic>
              </a:graphicData>
            </a:graphic>
          </wp:inline>
        </w:drawing>
      </w:r>
    </w:p>
    <w:p w14:paraId="282BC209" w14:textId="77777777" w:rsidR="009D5D62" w:rsidRDefault="009D5D62" w:rsidP="008C2B6A">
      <w:pPr>
        <w:pStyle w:val="NoSpacing"/>
      </w:pPr>
    </w:p>
    <w:p w14:paraId="31BF8E3D" w14:textId="77777777" w:rsidR="009D5D62" w:rsidRDefault="009D5D62" w:rsidP="008C2B6A">
      <w:pPr>
        <w:pStyle w:val="NoSpacing"/>
      </w:pPr>
      <w:r>
        <w:t>Tôi thử với url https://google.com</w:t>
      </w:r>
    </w:p>
    <w:p w14:paraId="1CC09221" w14:textId="77777777" w:rsidR="009D5D62" w:rsidRDefault="009D5D62" w:rsidP="008C2B6A">
      <w:pPr>
        <w:pStyle w:val="NoSpacing"/>
      </w:pPr>
      <w:r>
        <w:rPr>
          <w:noProof/>
        </w:rPr>
        <w:drawing>
          <wp:inline distT="0" distB="0" distL="0" distR="0" wp14:anchorId="2D0C4ECB" wp14:editId="19AA7C7D">
            <wp:extent cx="5943600" cy="3277235"/>
            <wp:effectExtent l="0" t="0" r="0" b="0"/>
            <wp:docPr id="28296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9696" name=""/>
                    <pic:cNvPicPr/>
                  </pic:nvPicPr>
                  <pic:blipFill>
                    <a:blip r:embed="rId12"/>
                    <a:stretch>
                      <a:fillRect/>
                    </a:stretch>
                  </pic:blipFill>
                  <pic:spPr>
                    <a:xfrm>
                      <a:off x="0" y="0"/>
                      <a:ext cx="5943600" cy="3277235"/>
                    </a:xfrm>
                    <a:prstGeom prst="rect">
                      <a:avLst/>
                    </a:prstGeom>
                  </pic:spPr>
                </pic:pic>
              </a:graphicData>
            </a:graphic>
          </wp:inline>
        </w:drawing>
      </w:r>
    </w:p>
    <w:p w14:paraId="22B2B8E8" w14:textId="77777777" w:rsidR="009D5D62" w:rsidRDefault="009D5D62" w:rsidP="008C2B6A">
      <w:pPr>
        <w:pStyle w:val="NoSpacing"/>
      </w:pPr>
      <w:r>
        <w:t>Thì nhận được thông báo và nội dung sau</w:t>
      </w:r>
    </w:p>
    <w:p w14:paraId="3D6C699C" w14:textId="77777777" w:rsidR="009D5D62" w:rsidRDefault="009D5D62" w:rsidP="008C2B6A">
      <w:pPr>
        <w:pStyle w:val="NoSpacing"/>
      </w:pPr>
      <w:r w:rsidRPr="009D5D62">
        <w:lastRenderedPageBreak/>
        <w:t xml:space="preserve">500 Internal Server Error </w:t>
      </w:r>
    </w:p>
    <w:p w14:paraId="031C4A89" w14:textId="77777777" w:rsidR="009D5D62" w:rsidRDefault="009D5D62" w:rsidP="008C2B6A">
      <w:pPr>
        <w:pStyle w:val="NoSpacing"/>
      </w:pPr>
      <w:r w:rsidRPr="009D5D62">
        <w:t>Absolute URLs not allowed.</w:t>
      </w:r>
    </w:p>
    <w:p w14:paraId="6F641A78" w14:textId="77777777" w:rsidR="00F0674A" w:rsidRDefault="00F0674A" w:rsidP="008C2B6A">
      <w:pPr>
        <w:pStyle w:val="NoSpacing"/>
      </w:pPr>
    </w:p>
    <w:p w14:paraId="6E587058" w14:textId="77777777" w:rsidR="00F0674A" w:rsidRDefault="00F0674A" w:rsidP="008C2B6A">
      <w:pPr>
        <w:pStyle w:val="NoSpacing"/>
      </w:pPr>
      <w:r>
        <w:t>Vì với đoạn code sau:</w:t>
      </w:r>
    </w:p>
    <w:p w14:paraId="51DACF63" w14:textId="77777777" w:rsidR="00F0674A" w:rsidRPr="00F0674A" w:rsidRDefault="00F0674A" w:rsidP="00F0674A">
      <w:pPr>
        <w:pStyle w:val="NoSpacing"/>
      </w:pPr>
      <w:r w:rsidRPr="00F0674A">
        <w:t xml:space="preserve">    if(strpos($redirect, "http://") === 0)</w:t>
      </w:r>
    </w:p>
    <w:p w14:paraId="5252E6B3" w14:textId="77777777" w:rsidR="00F0674A" w:rsidRPr="00F0674A" w:rsidRDefault="00F0674A" w:rsidP="00F0674A">
      <w:pPr>
        <w:pStyle w:val="NoSpacing"/>
      </w:pPr>
      <w:r w:rsidRPr="00F0674A">
        <w:t xml:space="preserve">    {</w:t>
      </w:r>
    </w:p>
    <w:p w14:paraId="516943C8" w14:textId="77777777" w:rsidR="00F0674A" w:rsidRPr="00F0674A" w:rsidRDefault="00F0674A" w:rsidP="00F0674A">
      <w:pPr>
        <w:pStyle w:val="NoSpacing"/>
      </w:pPr>
      <w:r w:rsidRPr="00F0674A">
        <w:t xml:space="preserve">        header("Location: " . $redirect);</w:t>
      </w:r>
    </w:p>
    <w:p w14:paraId="4E5A38EE" w14:textId="77777777" w:rsidR="00F0674A" w:rsidRPr="00F0674A" w:rsidRDefault="00F0674A" w:rsidP="00F0674A">
      <w:pPr>
        <w:pStyle w:val="NoSpacing"/>
      </w:pPr>
      <w:r w:rsidRPr="00F0674A">
        <w:t xml:space="preserve">    }</w:t>
      </w:r>
    </w:p>
    <w:p w14:paraId="7646E42A" w14:textId="77777777" w:rsidR="00F0674A" w:rsidRDefault="00F0674A" w:rsidP="008C2B6A">
      <w:pPr>
        <w:pStyle w:val="NoSpacing"/>
      </w:pPr>
    </w:p>
    <w:p w14:paraId="18AC1A11" w14:textId="77777777" w:rsidR="00BE22FB" w:rsidRPr="00BE22FB" w:rsidRDefault="00BE22FB" w:rsidP="00BE22FB">
      <w:pPr>
        <w:pStyle w:val="NoSpacing"/>
      </w:pPr>
      <w:r w:rsidRPr="00BE22FB">
        <w:t>strpos($redirect, "http") === 0</w:t>
      </w:r>
    </w:p>
    <w:p w14:paraId="1D70CCEE" w14:textId="77777777" w:rsidR="009D5D62" w:rsidRDefault="00BE22FB" w:rsidP="008C2B6A">
      <w:pPr>
        <w:pStyle w:val="NoSpacing"/>
      </w:pPr>
      <w:r>
        <w:t>Kiểm tra giá trị của redirect có http hay không</w:t>
      </w:r>
    </w:p>
    <w:p w14:paraId="0B727645" w14:textId="77777777" w:rsidR="00BE22FB" w:rsidRDefault="00BE22FB" w:rsidP="008C2B6A">
      <w:pPr>
        <w:pStyle w:val="NoSpacing"/>
      </w:pPr>
    </w:p>
    <w:p w14:paraId="412FE432" w14:textId="77777777" w:rsidR="00BE22FB" w:rsidRDefault="00BE22FB" w:rsidP="008C2B6A">
      <w:pPr>
        <w:pStyle w:val="NoSpacing"/>
      </w:pPr>
      <w:r>
        <w:t>Nên:</w:t>
      </w:r>
    </w:p>
    <w:p w14:paraId="655235AB" w14:textId="77777777" w:rsidR="00BE22FB" w:rsidRDefault="00BE22FB" w:rsidP="00646930">
      <w:pPr>
        <w:pStyle w:val="Title"/>
        <w:rPr>
          <w:rFonts w:hint="eastAsia"/>
        </w:rPr>
      </w:pPr>
      <w:r w:rsidRPr="00BE22FB">
        <w:rPr>
          <w:noProof/>
        </w:rPr>
        <w:drawing>
          <wp:inline distT="0" distB="0" distL="0" distR="0" wp14:anchorId="14659FF2" wp14:editId="4B3A5E55">
            <wp:extent cx="5943600" cy="3281680"/>
            <wp:effectExtent l="0" t="0" r="0" b="0"/>
            <wp:docPr id="73972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23140" name=""/>
                    <pic:cNvPicPr/>
                  </pic:nvPicPr>
                  <pic:blipFill>
                    <a:blip r:embed="rId13"/>
                    <a:stretch>
                      <a:fillRect/>
                    </a:stretch>
                  </pic:blipFill>
                  <pic:spPr>
                    <a:xfrm>
                      <a:off x="0" y="0"/>
                      <a:ext cx="5943600" cy="3281680"/>
                    </a:xfrm>
                    <a:prstGeom prst="rect">
                      <a:avLst/>
                    </a:prstGeom>
                  </pic:spPr>
                </pic:pic>
              </a:graphicData>
            </a:graphic>
          </wp:inline>
        </w:drawing>
      </w:r>
    </w:p>
    <w:p w14:paraId="1DE1C35B" w14:textId="77777777" w:rsidR="00A66E97" w:rsidRDefault="00A66E97" w:rsidP="00BE22FB">
      <w:pPr>
        <w:pStyle w:val="NoSpacing"/>
      </w:pPr>
      <w:r>
        <w:t>Với google.com thì trang web có thể chuyển hướng</w:t>
      </w:r>
    </w:p>
    <w:p w14:paraId="7910328D" w14:textId="77777777" w:rsidR="00BE22FB" w:rsidRDefault="00BE22FB" w:rsidP="00BE22FB"/>
    <w:p w14:paraId="7D7049C6" w14:textId="77777777" w:rsidR="00BE22FB" w:rsidRDefault="00082482" w:rsidP="00BE22FB">
      <w:pPr>
        <w:pStyle w:val="NoSpacing"/>
      </w:pPr>
      <w:r>
        <w:t>Với url từ collaborator (malicious)</w:t>
      </w:r>
    </w:p>
    <w:p w14:paraId="57CB2930" w14:textId="77777777" w:rsidR="00082482" w:rsidRDefault="00082482" w:rsidP="00BE22FB">
      <w:pPr>
        <w:pStyle w:val="NoSpacing"/>
      </w:pPr>
      <w:r w:rsidRPr="00082482">
        <w:rPr>
          <w:noProof/>
        </w:rPr>
        <w:lastRenderedPageBreak/>
        <w:drawing>
          <wp:inline distT="0" distB="0" distL="0" distR="0" wp14:anchorId="459662BE" wp14:editId="1FB0EFDF">
            <wp:extent cx="5943600" cy="3268980"/>
            <wp:effectExtent l="0" t="0" r="0" b="7620"/>
            <wp:docPr id="188824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49150" name=""/>
                    <pic:cNvPicPr/>
                  </pic:nvPicPr>
                  <pic:blipFill>
                    <a:blip r:embed="rId14"/>
                    <a:stretch>
                      <a:fillRect/>
                    </a:stretch>
                  </pic:blipFill>
                  <pic:spPr>
                    <a:xfrm>
                      <a:off x="0" y="0"/>
                      <a:ext cx="5943600" cy="3268980"/>
                    </a:xfrm>
                    <a:prstGeom prst="rect">
                      <a:avLst/>
                    </a:prstGeom>
                  </pic:spPr>
                </pic:pic>
              </a:graphicData>
            </a:graphic>
          </wp:inline>
        </w:drawing>
      </w:r>
    </w:p>
    <w:p w14:paraId="27F804CF" w14:textId="77777777" w:rsidR="00082482" w:rsidRDefault="00082482" w:rsidP="00BE22FB">
      <w:pPr>
        <w:pStyle w:val="NoSpacing"/>
      </w:pPr>
    </w:p>
    <w:p w14:paraId="70DD4207" w14:textId="77777777" w:rsidR="00082482" w:rsidRDefault="00082482" w:rsidP="00BE22FB">
      <w:pPr>
        <w:pStyle w:val="NoSpacing"/>
      </w:pPr>
      <w:r>
        <w:t>Vì filter không kiểm tra domain thật, đáng tin cậy hay kí tự đặc biệt</w:t>
      </w:r>
      <w:r w:rsidR="00777F08">
        <w:t xml:space="preserve"> nên những url độc hại có thể thực thi</w:t>
      </w:r>
    </w:p>
    <w:p w14:paraId="733AF5A9" w14:textId="77777777" w:rsidR="00777F08" w:rsidRDefault="00777F08" w:rsidP="00BE22FB">
      <w:pPr>
        <w:pStyle w:val="NoSpacing"/>
      </w:pPr>
    </w:p>
    <w:p w14:paraId="37EF3C9F" w14:textId="77777777" w:rsidR="00777F08" w:rsidRPr="00BE22FB" w:rsidRDefault="00777F08" w:rsidP="00BE22FB">
      <w:pPr>
        <w:pStyle w:val="NoSpacing"/>
      </w:pPr>
      <w:r>
        <w:t xml:space="preserve">Kết luận: </w:t>
      </w:r>
      <w:r w:rsidRPr="00777F08">
        <w:t xml:space="preserve">Ở mức </w:t>
      </w:r>
      <w:r w:rsidRPr="00777F08">
        <w:rPr>
          <w:b/>
          <w:bCs/>
        </w:rPr>
        <w:t>Medium</w:t>
      </w:r>
      <w:r w:rsidRPr="00777F08">
        <w:t>, lỗ hổng Open HTTP Redirect vẫn tồn tại do ứng dụng chỉ thực hiện kiểm tra đơn giản trên giá trị URL đầu vào thay vì xác thực nguồn redirect một cách chặt chẽ. Việc chỉ kiểm tra chuỗi như http không đảm bảo URL là an toàn, khiến kẻ tấn công vẫn có thể lợi dụng để chuyển hướng người dùng đến các trang web không đáng tin cậy. Biện pháp khắc phục là sử dụng whitelist các URL được phép hoặc chỉ cho phép chuyển hướng nội bộ trong hệ thống.</w:t>
      </w:r>
    </w:p>
    <w:p w14:paraId="6FF56CB6" w14:textId="77777777" w:rsidR="002903DB" w:rsidRPr="00415C00" w:rsidRDefault="006C1F08" w:rsidP="00646930">
      <w:pPr>
        <w:pStyle w:val="Title"/>
        <w:rPr>
          <w:rFonts w:hint="eastAsia"/>
          <w:b/>
          <w:bCs/>
          <w:sz w:val="56"/>
        </w:rPr>
      </w:pPr>
      <w:r w:rsidRPr="00415C00">
        <w:rPr>
          <w:b/>
          <w:bCs/>
          <w:sz w:val="56"/>
        </w:rPr>
        <w:t>III. High</w:t>
      </w:r>
    </w:p>
    <w:p w14:paraId="355870DD"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1CEE93BF"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p>
    <w:p w14:paraId="07A6C87A"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if (array_key_exists ("redirect", $_GET) &amp;&amp; $_GET['redirect'] != "") {</w:t>
      </w:r>
    </w:p>
    <w:p w14:paraId="2465ABBE"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if (strpos($_GET['redirect'], "info.php") !== false) {</w:t>
      </w:r>
    </w:p>
    <w:p w14:paraId="6B7A4D12"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header ("location: " . $_GET['redirect']);</w:t>
      </w:r>
    </w:p>
    <w:p w14:paraId="4DEB9C75"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62DE0427"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 else {</w:t>
      </w:r>
    </w:p>
    <w:p w14:paraId="7A52293A"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http_response_code (500);</w:t>
      </w:r>
    </w:p>
    <w:p w14:paraId="3D0486D7"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?&gt;</w:t>
      </w:r>
    </w:p>
    <w:p w14:paraId="71B5A7D1"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&lt;p&gt;You can only redirect to the info page.&lt;/p&gt;</w:t>
      </w:r>
    </w:p>
    <w:p w14:paraId="60F3E23A"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&lt;?php</w:t>
      </w:r>
    </w:p>
    <w:p w14:paraId="073ABB18"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73282A08"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w:t>
      </w:r>
    </w:p>
    <w:p w14:paraId="66E17C73"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w:t>
      </w:r>
    </w:p>
    <w:p w14:paraId="7370383E"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p>
    <w:p w14:paraId="332A9504"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lastRenderedPageBreak/>
        <w:t>http_response_code (500);</w:t>
      </w:r>
    </w:p>
    <w:p w14:paraId="03A382EA"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32E1F0EC"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&lt;p&gt;Missing redirect target.&lt;/p&gt;</w:t>
      </w:r>
    </w:p>
    <w:p w14:paraId="20E46421"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74E20A05"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exit;</w:t>
      </w:r>
    </w:p>
    <w:p w14:paraId="1EA75F53" w14:textId="77777777" w:rsidR="00383441" w:rsidRDefault="00383441" w:rsidP="00383441">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1600B039" w14:textId="77777777" w:rsidR="00F46F73" w:rsidRDefault="00F46F73" w:rsidP="00F46F73">
      <w:pPr>
        <w:pStyle w:val="NoSpacing"/>
      </w:pPr>
    </w:p>
    <w:p w14:paraId="33752F9C" w14:textId="77777777" w:rsidR="00F46F73" w:rsidRDefault="00B66FFD" w:rsidP="00F46F73">
      <w:pPr>
        <w:pStyle w:val="NoSpacing"/>
      </w:pPr>
      <w:r w:rsidRPr="00B66FFD">
        <w:t xml:space="preserve">Ở mức </w:t>
      </w:r>
      <w:r w:rsidRPr="00B66FFD">
        <w:rPr>
          <w:b/>
          <w:bCs/>
        </w:rPr>
        <w:t>High</w:t>
      </w:r>
      <w:r w:rsidRPr="00B66FFD">
        <w:t>, ứng dụng đã được cải thiện hơn so với Low và Medium. Thay vì kiểm tra chuỗi đơn giản như Medium, ứng dụng thường chỉ cho phép chuyển hướng đến các URL hoặc trang nội bộ được xác định trước. Mục tiêu của bài này là phân tích cơ chế kiểm tra và hiểu cách xây dựng phương pháp phòng chống Open Redirect an toàn hơn.</w:t>
      </w:r>
    </w:p>
    <w:p w14:paraId="31B0304A" w14:textId="77777777" w:rsidR="00B66FFD" w:rsidRDefault="00B66FFD" w:rsidP="00F46F73">
      <w:pPr>
        <w:pStyle w:val="NoSpacing"/>
      </w:pPr>
    </w:p>
    <w:p w14:paraId="4F395EB3" w14:textId="77777777" w:rsidR="00B66FFD" w:rsidRDefault="00B66FFD" w:rsidP="00F46F73">
      <w:pPr>
        <w:pStyle w:val="NoSpacing"/>
      </w:pPr>
      <w:r>
        <w:t>Với redirect=http://google.com</w:t>
      </w:r>
    </w:p>
    <w:p w14:paraId="66F2CE5E" w14:textId="77777777" w:rsidR="00B66FFD" w:rsidRDefault="00B66FFD" w:rsidP="00F46F73">
      <w:pPr>
        <w:pStyle w:val="NoSpacing"/>
      </w:pPr>
      <w:r w:rsidRPr="00B66FFD">
        <w:rPr>
          <w:noProof/>
        </w:rPr>
        <w:drawing>
          <wp:inline distT="0" distB="0" distL="0" distR="0" wp14:anchorId="4332B8A0" wp14:editId="1792423D">
            <wp:extent cx="5943600" cy="3264535"/>
            <wp:effectExtent l="0" t="0" r="0" b="0"/>
            <wp:docPr id="49033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36109" name=""/>
                    <pic:cNvPicPr/>
                  </pic:nvPicPr>
                  <pic:blipFill>
                    <a:blip r:embed="rId15"/>
                    <a:stretch>
                      <a:fillRect/>
                    </a:stretch>
                  </pic:blipFill>
                  <pic:spPr>
                    <a:xfrm>
                      <a:off x="0" y="0"/>
                      <a:ext cx="5943600" cy="3264535"/>
                    </a:xfrm>
                    <a:prstGeom prst="rect">
                      <a:avLst/>
                    </a:prstGeom>
                  </pic:spPr>
                </pic:pic>
              </a:graphicData>
            </a:graphic>
          </wp:inline>
        </w:drawing>
      </w:r>
    </w:p>
    <w:p w14:paraId="0BE3E815" w14:textId="77777777" w:rsidR="00B66FFD" w:rsidRDefault="00B66FFD" w:rsidP="00F46F73">
      <w:pPr>
        <w:pStyle w:val="NoSpacing"/>
      </w:pPr>
      <w:r>
        <w:t>Trả về status 500</w:t>
      </w:r>
    </w:p>
    <w:p w14:paraId="414B31BD" w14:textId="77777777" w:rsidR="00B66FFD" w:rsidRDefault="00B66FFD" w:rsidP="00F46F73">
      <w:pPr>
        <w:pStyle w:val="NoSpacing"/>
      </w:pPr>
      <w:r w:rsidRPr="00B66FFD">
        <w:rPr>
          <w:noProof/>
        </w:rPr>
        <w:lastRenderedPageBreak/>
        <w:drawing>
          <wp:inline distT="0" distB="0" distL="0" distR="0" wp14:anchorId="1A896658" wp14:editId="1D6E97CC">
            <wp:extent cx="5943600" cy="3268980"/>
            <wp:effectExtent l="0" t="0" r="0" b="7620"/>
            <wp:docPr id="74414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48752" name=""/>
                    <pic:cNvPicPr/>
                  </pic:nvPicPr>
                  <pic:blipFill>
                    <a:blip r:embed="rId16"/>
                    <a:stretch>
                      <a:fillRect/>
                    </a:stretch>
                  </pic:blipFill>
                  <pic:spPr>
                    <a:xfrm>
                      <a:off x="0" y="0"/>
                      <a:ext cx="5943600" cy="3268980"/>
                    </a:xfrm>
                    <a:prstGeom prst="rect">
                      <a:avLst/>
                    </a:prstGeom>
                  </pic:spPr>
                </pic:pic>
              </a:graphicData>
            </a:graphic>
          </wp:inline>
        </w:drawing>
      </w:r>
    </w:p>
    <w:p w14:paraId="7CBFFDC4" w14:textId="77777777" w:rsidR="00B66FFD" w:rsidRDefault="00B66FFD" w:rsidP="00F46F73">
      <w:pPr>
        <w:pStyle w:val="NoSpacing"/>
      </w:pPr>
      <w:r>
        <w:t>Và cũng như tương tự cho url không có http://</w:t>
      </w:r>
    </w:p>
    <w:p w14:paraId="6C774DCC" w14:textId="77777777" w:rsidR="00B66FFD" w:rsidRDefault="00B66FFD" w:rsidP="00F46F73">
      <w:pPr>
        <w:pStyle w:val="NoSpacing"/>
      </w:pPr>
    </w:p>
    <w:p w14:paraId="37F08638" w14:textId="77777777" w:rsidR="00B66FFD" w:rsidRDefault="00B66FFD" w:rsidP="00F46F73">
      <w:pPr>
        <w:pStyle w:val="NoSpacing"/>
      </w:pPr>
      <w:r>
        <w:t>Tuy nhiên, khi nhập url vào sink id=http://google.com</w:t>
      </w:r>
    </w:p>
    <w:p w14:paraId="2159D69B" w14:textId="77777777" w:rsidR="00B66FFD" w:rsidRDefault="00B66FFD" w:rsidP="00F46F73">
      <w:pPr>
        <w:pStyle w:val="NoSpacing"/>
      </w:pPr>
    </w:p>
    <w:p w14:paraId="0E8ABDFF" w14:textId="77777777" w:rsidR="00B66FFD" w:rsidRDefault="00B66FFD" w:rsidP="00F46F73">
      <w:pPr>
        <w:pStyle w:val="NoSpacing"/>
      </w:pPr>
      <w:r w:rsidRPr="00B66FFD">
        <w:rPr>
          <w:noProof/>
        </w:rPr>
        <w:drawing>
          <wp:inline distT="0" distB="0" distL="0" distR="0" wp14:anchorId="1DF4D87D" wp14:editId="6D7B3BF1">
            <wp:extent cx="5943600" cy="3273425"/>
            <wp:effectExtent l="0" t="0" r="0" b="3175"/>
            <wp:docPr id="18660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97806" name=""/>
                    <pic:cNvPicPr/>
                  </pic:nvPicPr>
                  <pic:blipFill>
                    <a:blip r:embed="rId17"/>
                    <a:stretch>
                      <a:fillRect/>
                    </a:stretch>
                  </pic:blipFill>
                  <pic:spPr>
                    <a:xfrm>
                      <a:off x="0" y="0"/>
                      <a:ext cx="5943600" cy="3273425"/>
                    </a:xfrm>
                    <a:prstGeom prst="rect">
                      <a:avLst/>
                    </a:prstGeom>
                  </pic:spPr>
                </pic:pic>
              </a:graphicData>
            </a:graphic>
          </wp:inline>
        </w:drawing>
      </w:r>
    </w:p>
    <w:p w14:paraId="7BA79043" w14:textId="77777777" w:rsidR="00B66FFD" w:rsidRDefault="00B66FFD" w:rsidP="00F46F73">
      <w:pPr>
        <w:pStyle w:val="NoSpacing"/>
      </w:pPr>
      <w:r>
        <w:t>Thì trang chuyển hướng thành công</w:t>
      </w:r>
    </w:p>
    <w:p w14:paraId="6656561F" w14:textId="77777777" w:rsidR="00685513" w:rsidRDefault="00685513" w:rsidP="00F46F73">
      <w:pPr>
        <w:pStyle w:val="NoSpacing"/>
      </w:pPr>
    </w:p>
    <w:p w14:paraId="1932BFCD" w14:textId="77777777" w:rsidR="00685513" w:rsidRDefault="00685513" w:rsidP="00F46F73">
      <w:pPr>
        <w:pStyle w:val="NoSpacing"/>
      </w:pPr>
    </w:p>
    <w:p w14:paraId="4AF4DB76" w14:textId="77777777" w:rsidR="00685513" w:rsidRPr="00F46F73" w:rsidRDefault="00685513" w:rsidP="00F46F73">
      <w:pPr>
        <w:pStyle w:val="NoSpacing"/>
      </w:pPr>
    </w:p>
    <w:p w14:paraId="2E941C5A" w14:textId="77777777" w:rsidR="006C2FCE" w:rsidRPr="00415C00" w:rsidRDefault="00CB2592" w:rsidP="006C2FCE">
      <w:pPr>
        <w:pStyle w:val="Title"/>
        <w:rPr>
          <w:rFonts w:hint="eastAsia"/>
          <w:b/>
          <w:bCs/>
          <w:sz w:val="56"/>
        </w:rPr>
      </w:pPr>
      <w:r w:rsidRPr="00415C00">
        <w:rPr>
          <w:b/>
          <w:bCs/>
          <w:sz w:val="56"/>
        </w:rPr>
        <w:lastRenderedPageBreak/>
        <w:t>IV. Impossible</w:t>
      </w:r>
    </w:p>
    <w:p w14:paraId="03108469"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&lt;?php</w:t>
      </w:r>
    </w:p>
    <w:p w14:paraId="2BB47036"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p>
    <w:p w14:paraId="444186B6"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$target = "";</w:t>
      </w:r>
    </w:p>
    <w:p w14:paraId="20D9BC5A"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p>
    <w:p w14:paraId="5C1B8011"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if (array_key_exists ("redirect", $_GET) &amp;&amp; is_numeric($_GET['redirect'])) {</w:t>
      </w:r>
    </w:p>
    <w:p w14:paraId="260CEEEF"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switch (intval ($_GET['redirect'])) {</w:t>
      </w:r>
    </w:p>
    <w:p w14:paraId="593709BC"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case 1:</w:t>
      </w:r>
    </w:p>
    <w:p w14:paraId="2F7D5301"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$target = "info.php?id=1";</w:t>
      </w:r>
    </w:p>
    <w:p w14:paraId="75E621CE"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break;</w:t>
      </w:r>
    </w:p>
    <w:p w14:paraId="18ABD0E0"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case 2:</w:t>
      </w:r>
    </w:p>
    <w:p w14:paraId="1278F0BA"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$target = "info.php?id=2";</w:t>
      </w:r>
    </w:p>
    <w:p w14:paraId="44B7D0C2"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break;</w:t>
      </w:r>
    </w:p>
    <w:p w14:paraId="5AD07D5D"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case 99:</w:t>
      </w:r>
    </w:p>
    <w:p w14:paraId="0B663F4A"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$target = "https://digi.ninja";</w:t>
      </w:r>
    </w:p>
    <w:p w14:paraId="6C96BFF0"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break;</w:t>
      </w:r>
    </w:p>
    <w:p w14:paraId="6E4E5405"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w:t>
      </w:r>
    </w:p>
    <w:p w14:paraId="4DFA2B24"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if ($target != "") {</w:t>
      </w:r>
    </w:p>
    <w:p w14:paraId="1155F081"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header ("location: " . $target);</w:t>
      </w:r>
    </w:p>
    <w:p w14:paraId="28F831F9"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54A1DE45"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 else {</w:t>
      </w:r>
    </w:p>
    <w:p w14:paraId="60D8DB79"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?&gt;</w:t>
      </w:r>
    </w:p>
    <w:p w14:paraId="7A68AC10"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Unknown redirect target.</w:t>
      </w:r>
    </w:p>
    <w:p w14:paraId="1C9DCC5D"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&lt;?php</w:t>
      </w:r>
    </w:p>
    <w:p w14:paraId="6CB5CAA6"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exit;</w:t>
      </w:r>
    </w:p>
    <w:p w14:paraId="152C2B5B"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 xml:space="preserve">    }</w:t>
      </w:r>
    </w:p>
    <w:p w14:paraId="5A880F02"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w:t>
      </w:r>
    </w:p>
    <w:p w14:paraId="30B4AE79"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p>
    <w:p w14:paraId="1E961D45"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?&gt;</w:t>
      </w:r>
    </w:p>
    <w:p w14:paraId="7FED9437" w14:textId="77777777" w:rsidR="00685513" w:rsidRDefault="00685513" w:rsidP="00685513">
      <w:pPr>
        <w:pBdr>
          <w:top w:val="single" w:sz="4" w:space="1" w:color="auto"/>
          <w:left w:val="single" w:sz="4" w:space="4" w:color="auto"/>
          <w:bottom w:val="single" w:sz="4" w:space="1" w:color="auto"/>
          <w:right w:val="single" w:sz="4" w:space="4" w:color="auto"/>
        </w:pBdr>
        <w:shd w:val="clear" w:color="auto" w:fill="E36C0A" w:themeFill="accent6" w:themeFillShade="BF"/>
      </w:pPr>
      <w:r>
        <w:t>Missing redirect target.</w:t>
      </w:r>
    </w:p>
    <w:p w14:paraId="585BEC01" w14:textId="77777777" w:rsidR="00685513" w:rsidRDefault="00685513" w:rsidP="00685513">
      <w:pPr>
        <w:pStyle w:val="NoSpacing"/>
      </w:pPr>
    </w:p>
    <w:p w14:paraId="7202ECEC" w14:textId="77777777" w:rsidR="00415C00" w:rsidRDefault="00685513" w:rsidP="00415C00">
      <w:pPr>
        <w:pStyle w:val="NoSpacing"/>
      </w:pPr>
      <w:r>
        <w:t>Giải thích:</w:t>
      </w:r>
    </w:p>
    <w:p w14:paraId="6BC0B2F9" w14:textId="7EA3EE89" w:rsidR="00556811" w:rsidRDefault="00000000" w:rsidP="00415C00">
      <w:pPr>
        <w:pStyle w:val="NoSpacing"/>
      </w:pPr>
      <w:r>
        <w:t>Ở mức Impossible, ứng dụng không cho phép người dùng nhập trực tiếp URL chuyển hướng. Thay vào đó, hệ thống sử dụng các giá trị số đã định nghĩa trước và ánh xạ tới các trang hợp lệ. Cách triển khai này giúp loại bỏ khả năng người dùng kiểm soát tùy ý điểm đến của redirect.</w:t>
      </w:r>
    </w:p>
    <w:sectPr w:rsidR="00556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charset w:val="00"/>
    <w:family w:val="auto"/>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11"/>
    <w:multiLevelType w:val="hybridMultilevel"/>
    <w:tmpl w:val="684ED266"/>
    <w:lvl w:ilvl="0" w:tplc="E4C626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5"/>
  </w:num>
  <w:num w:numId="2" w16cid:durableId="1159036260">
    <w:abstractNumId w:val="17"/>
  </w:num>
  <w:num w:numId="3" w16cid:durableId="172915316">
    <w:abstractNumId w:val="20"/>
  </w:num>
  <w:num w:numId="4" w16cid:durableId="2106530999">
    <w:abstractNumId w:val="3"/>
  </w:num>
  <w:num w:numId="5" w16cid:durableId="402916513">
    <w:abstractNumId w:val="6"/>
  </w:num>
  <w:num w:numId="6" w16cid:durableId="25374187">
    <w:abstractNumId w:val="23"/>
  </w:num>
  <w:num w:numId="7" w16cid:durableId="587272315">
    <w:abstractNumId w:val="18"/>
  </w:num>
  <w:num w:numId="8" w16cid:durableId="1121802254">
    <w:abstractNumId w:val="15"/>
  </w:num>
  <w:num w:numId="9" w16cid:durableId="1347632726">
    <w:abstractNumId w:val="30"/>
  </w:num>
  <w:num w:numId="10" w16cid:durableId="2115973387">
    <w:abstractNumId w:val="29"/>
  </w:num>
  <w:num w:numId="11" w16cid:durableId="719523337">
    <w:abstractNumId w:val="9"/>
  </w:num>
  <w:num w:numId="12" w16cid:durableId="61954560">
    <w:abstractNumId w:val="8"/>
  </w:num>
  <w:num w:numId="13" w16cid:durableId="1769887332">
    <w:abstractNumId w:val="27"/>
  </w:num>
  <w:num w:numId="14" w16cid:durableId="2114088511">
    <w:abstractNumId w:val="19"/>
  </w:num>
  <w:num w:numId="15" w16cid:durableId="990057227">
    <w:abstractNumId w:val="28"/>
  </w:num>
  <w:num w:numId="16" w16cid:durableId="1697583206">
    <w:abstractNumId w:val="33"/>
  </w:num>
  <w:num w:numId="17" w16cid:durableId="1295597640">
    <w:abstractNumId w:val="24"/>
  </w:num>
  <w:num w:numId="18" w16cid:durableId="1479030287">
    <w:abstractNumId w:val="2"/>
  </w:num>
  <w:num w:numId="19" w16cid:durableId="1276139484">
    <w:abstractNumId w:val="11"/>
  </w:num>
  <w:num w:numId="20" w16cid:durableId="573204229">
    <w:abstractNumId w:val="1"/>
  </w:num>
  <w:num w:numId="21" w16cid:durableId="647243357">
    <w:abstractNumId w:val="22"/>
  </w:num>
  <w:num w:numId="22" w16cid:durableId="1482194107">
    <w:abstractNumId w:val="26"/>
  </w:num>
  <w:num w:numId="23" w16cid:durableId="1974863360">
    <w:abstractNumId w:val="13"/>
  </w:num>
  <w:num w:numId="24" w16cid:durableId="2010327467">
    <w:abstractNumId w:val="10"/>
  </w:num>
  <w:num w:numId="25" w16cid:durableId="480735348">
    <w:abstractNumId w:val="32"/>
  </w:num>
  <w:num w:numId="26" w16cid:durableId="497893078">
    <w:abstractNumId w:val="14"/>
  </w:num>
  <w:num w:numId="27" w16cid:durableId="943613154">
    <w:abstractNumId w:val="31"/>
  </w:num>
  <w:num w:numId="28" w16cid:durableId="466775400">
    <w:abstractNumId w:val="21"/>
  </w:num>
  <w:num w:numId="29" w16cid:durableId="2023239665">
    <w:abstractNumId w:val="7"/>
  </w:num>
  <w:num w:numId="30" w16cid:durableId="1476095634">
    <w:abstractNumId w:val="12"/>
  </w:num>
  <w:num w:numId="31" w16cid:durableId="1860393415">
    <w:abstractNumId w:val="4"/>
  </w:num>
  <w:num w:numId="32" w16cid:durableId="256595979">
    <w:abstractNumId w:val="25"/>
  </w:num>
  <w:num w:numId="33" w16cid:durableId="1867208854">
    <w:abstractNumId w:val="16"/>
  </w:num>
  <w:num w:numId="34" w16cid:durableId="126067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61A54"/>
    <w:rsid w:val="0007619F"/>
    <w:rsid w:val="00076DD8"/>
    <w:rsid w:val="00082482"/>
    <w:rsid w:val="00086044"/>
    <w:rsid w:val="00093320"/>
    <w:rsid w:val="000964D1"/>
    <w:rsid w:val="00097483"/>
    <w:rsid w:val="000A4267"/>
    <w:rsid w:val="000A674D"/>
    <w:rsid w:val="000A6FC9"/>
    <w:rsid w:val="000B1B25"/>
    <w:rsid w:val="000D1CF5"/>
    <w:rsid w:val="000D2162"/>
    <w:rsid w:val="00102A69"/>
    <w:rsid w:val="00104404"/>
    <w:rsid w:val="001213B7"/>
    <w:rsid w:val="0012562E"/>
    <w:rsid w:val="00127468"/>
    <w:rsid w:val="00137311"/>
    <w:rsid w:val="00140DCE"/>
    <w:rsid w:val="00143FA7"/>
    <w:rsid w:val="00144E09"/>
    <w:rsid w:val="001559A6"/>
    <w:rsid w:val="0016274A"/>
    <w:rsid w:val="00162C50"/>
    <w:rsid w:val="0016535E"/>
    <w:rsid w:val="001707D3"/>
    <w:rsid w:val="00175D79"/>
    <w:rsid w:val="001820B0"/>
    <w:rsid w:val="00187AC2"/>
    <w:rsid w:val="00193BBF"/>
    <w:rsid w:val="0019601B"/>
    <w:rsid w:val="001B3E98"/>
    <w:rsid w:val="001B5C1E"/>
    <w:rsid w:val="001B7FA3"/>
    <w:rsid w:val="001C2494"/>
    <w:rsid w:val="001C62FF"/>
    <w:rsid w:val="001C681F"/>
    <w:rsid w:val="001D2C99"/>
    <w:rsid w:val="001D6B53"/>
    <w:rsid w:val="001E3109"/>
    <w:rsid w:val="001F109F"/>
    <w:rsid w:val="001F69A1"/>
    <w:rsid w:val="002018E7"/>
    <w:rsid w:val="002048F5"/>
    <w:rsid w:val="00207185"/>
    <w:rsid w:val="00207775"/>
    <w:rsid w:val="00211B64"/>
    <w:rsid w:val="00216784"/>
    <w:rsid w:val="002213F1"/>
    <w:rsid w:val="00227673"/>
    <w:rsid w:val="002374E6"/>
    <w:rsid w:val="0024169B"/>
    <w:rsid w:val="00263189"/>
    <w:rsid w:val="00267E02"/>
    <w:rsid w:val="00274892"/>
    <w:rsid w:val="00285889"/>
    <w:rsid w:val="002903DB"/>
    <w:rsid w:val="00296B1F"/>
    <w:rsid w:val="002A448B"/>
    <w:rsid w:val="002A62F5"/>
    <w:rsid w:val="002B2670"/>
    <w:rsid w:val="002C0A9E"/>
    <w:rsid w:val="002C3B18"/>
    <w:rsid w:val="002C4EA8"/>
    <w:rsid w:val="002E321E"/>
    <w:rsid w:val="002F136C"/>
    <w:rsid w:val="003008C8"/>
    <w:rsid w:val="00303FF3"/>
    <w:rsid w:val="00304D22"/>
    <w:rsid w:val="00315FE1"/>
    <w:rsid w:val="00316165"/>
    <w:rsid w:val="00326901"/>
    <w:rsid w:val="00326CCD"/>
    <w:rsid w:val="003312D3"/>
    <w:rsid w:val="003319AC"/>
    <w:rsid w:val="003448C4"/>
    <w:rsid w:val="0035774D"/>
    <w:rsid w:val="00366EDD"/>
    <w:rsid w:val="00383441"/>
    <w:rsid w:val="0038550A"/>
    <w:rsid w:val="00395F40"/>
    <w:rsid w:val="00396AC4"/>
    <w:rsid w:val="003A3BEC"/>
    <w:rsid w:val="003B13BB"/>
    <w:rsid w:val="003B7E89"/>
    <w:rsid w:val="003C1516"/>
    <w:rsid w:val="003D1934"/>
    <w:rsid w:val="003E51FD"/>
    <w:rsid w:val="003F131A"/>
    <w:rsid w:val="003F3605"/>
    <w:rsid w:val="004054BF"/>
    <w:rsid w:val="004134E1"/>
    <w:rsid w:val="00415C00"/>
    <w:rsid w:val="004169D7"/>
    <w:rsid w:val="00421BA2"/>
    <w:rsid w:val="00433D6E"/>
    <w:rsid w:val="00444053"/>
    <w:rsid w:val="00451BD1"/>
    <w:rsid w:val="00465692"/>
    <w:rsid w:val="00481BBE"/>
    <w:rsid w:val="00483FDE"/>
    <w:rsid w:val="00497B56"/>
    <w:rsid w:val="004A0B36"/>
    <w:rsid w:val="004C0020"/>
    <w:rsid w:val="004C337E"/>
    <w:rsid w:val="004C44F3"/>
    <w:rsid w:val="004C4F25"/>
    <w:rsid w:val="004E4168"/>
    <w:rsid w:val="005057B5"/>
    <w:rsid w:val="005064D1"/>
    <w:rsid w:val="005114DE"/>
    <w:rsid w:val="00516F64"/>
    <w:rsid w:val="00530884"/>
    <w:rsid w:val="005349A8"/>
    <w:rsid w:val="005367D7"/>
    <w:rsid w:val="00541725"/>
    <w:rsid w:val="00546C74"/>
    <w:rsid w:val="0055369A"/>
    <w:rsid w:val="00556811"/>
    <w:rsid w:val="00562580"/>
    <w:rsid w:val="00575948"/>
    <w:rsid w:val="00582299"/>
    <w:rsid w:val="00590456"/>
    <w:rsid w:val="00596867"/>
    <w:rsid w:val="00597B97"/>
    <w:rsid w:val="005A435F"/>
    <w:rsid w:val="005F4088"/>
    <w:rsid w:val="005F4D7B"/>
    <w:rsid w:val="005F6D00"/>
    <w:rsid w:val="00600D32"/>
    <w:rsid w:val="00601A1E"/>
    <w:rsid w:val="006027F4"/>
    <w:rsid w:val="00611109"/>
    <w:rsid w:val="006127C3"/>
    <w:rsid w:val="00631547"/>
    <w:rsid w:val="006404C7"/>
    <w:rsid w:val="00643BCB"/>
    <w:rsid w:val="00646930"/>
    <w:rsid w:val="00654559"/>
    <w:rsid w:val="006554C8"/>
    <w:rsid w:val="00663815"/>
    <w:rsid w:val="00663889"/>
    <w:rsid w:val="00666D27"/>
    <w:rsid w:val="006713AB"/>
    <w:rsid w:val="006738A1"/>
    <w:rsid w:val="00685513"/>
    <w:rsid w:val="00694E1F"/>
    <w:rsid w:val="006960ED"/>
    <w:rsid w:val="006A0C58"/>
    <w:rsid w:val="006C011B"/>
    <w:rsid w:val="006C1557"/>
    <w:rsid w:val="006C1F08"/>
    <w:rsid w:val="006C2FCE"/>
    <w:rsid w:val="006D0844"/>
    <w:rsid w:val="006D3392"/>
    <w:rsid w:val="006D4DF0"/>
    <w:rsid w:val="00703AB1"/>
    <w:rsid w:val="00716C50"/>
    <w:rsid w:val="00717468"/>
    <w:rsid w:val="00717D3F"/>
    <w:rsid w:val="00721FBC"/>
    <w:rsid w:val="007229B4"/>
    <w:rsid w:val="00732297"/>
    <w:rsid w:val="00734AA2"/>
    <w:rsid w:val="00744A9E"/>
    <w:rsid w:val="00746109"/>
    <w:rsid w:val="00750DAB"/>
    <w:rsid w:val="007731CE"/>
    <w:rsid w:val="00777204"/>
    <w:rsid w:val="00777F08"/>
    <w:rsid w:val="007823DA"/>
    <w:rsid w:val="00792F2C"/>
    <w:rsid w:val="007B57C7"/>
    <w:rsid w:val="007D2B69"/>
    <w:rsid w:val="007E0EDE"/>
    <w:rsid w:val="007E46D5"/>
    <w:rsid w:val="008011F2"/>
    <w:rsid w:val="00813D43"/>
    <w:rsid w:val="00834511"/>
    <w:rsid w:val="0083797E"/>
    <w:rsid w:val="0084576A"/>
    <w:rsid w:val="00846230"/>
    <w:rsid w:val="0085676E"/>
    <w:rsid w:val="00864AD1"/>
    <w:rsid w:val="00873F3A"/>
    <w:rsid w:val="00876093"/>
    <w:rsid w:val="008852A6"/>
    <w:rsid w:val="00896D1F"/>
    <w:rsid w:val="008A04C2"/>
    <w:rsid w:val="008A0BC3"/>
    <w:rsid w:val="008B7346"/>
    <w:rsid w:val="008C2B6A"/>
    <w:rsid w:val="008C5E23"/>
    <w:rsid w:val="008D02AA"/>
    <w:rsid w:val="008D30C2"/>
    <w:rsid w:val="008E7C60"/>
    <w:rsid w:val="008F2994"/>
    <w:rsid w:val="0090681E"/>
    <w:rsid w:val="0092039C"/>
    <w:rsid w:val="00934D25"/>
    <w:rsid w:val="00937329"/>
    <w:rsid w:val="009458C0"/>
    <w:rsid w:val="00946F45"/>
    <w:rsid w:val="00952DA7"/>
    <w:rsid w:val="009554D5"/>
    <w:rsid w:val="009646D6"/>
    <w:rsid w:val="00964A44"/>
    <w:rsid w:val="00965810"/>
    <w:rsid w:val="00981716"/>
    <w:rsid w:val="00984A55"/>
    <w:rsid w:val="00995C87"/>
    <w:rsid w:val="00996058"/>
    <w:rsid w:val="009A549A"/>
    <w:rsid w:val="009B4733"/>
    <w:rsid w:val="009D0A6B"/>
    <w:rsid w:val="009D5D62"/>
    <w:rsid w:val="009E0ADA"/>
    <w:rsid w:val="009E269B"/>
    <w:rsid w:val="009E2BD1"/>
    <w:rsid w:val="009E4F3C"/>
    <w:rsid w:val="009F3B7B"/>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66E97"/>
    <w:rsid w:val="00A83A41"/>
    <w:rsid w:val="00A8512D"/>
    <w:rsid w:val="00A96254"/>
    <w:rsid w:val="00AA493A"/>
    <w:rsid w:val="00AB0E9D"/>
    <w:rsid w:val="00AD285A"/>
    <w:rsid w:val="00AD75F8"/>
    <w:rsid w:val="00AE1589"/>
    <w:rsid w:val="00AE4C8E"/>
    <w:rsid w:val="00B151FD"/>
    <w:rsid w:val="00B31F89"/>
    <w:rsid w:val="00B33E5C"/>
    <w:rsid w:val="00B373B2"/>
    <w:rsid w:val="00B415D6"/>
    <w:rsid w:val="00B5742A"/>
    <w:rsid w:val="00B66FFD"/>
    <w:rsid w:val="00B6705C"/>
    <w:rsid w:val="00B702EC"/>
    <w:rsid w:val="00B73B3D"/>
    <w:rsid w:val="00B823ED"/>
    <w:rsid w:val="00B83B1A"/>
    <w:rsid w:val="00B87564"/>
    <w:rsid w:val="00B94B9B"/>
    <w:rsid w:val="00B96459"/>
    <w:rsid w:val="00BA28B8"/>
    <w:rsid w:val="00BB04B0"/>
    <w:rsid w:val="00BB103A"/>
    <w:rsid w:val="00BB5F31"/>
    <w:rsid w:val="00BD529F"/>
    <w:rsid w:val="00BE1BE4"/>
    <w:rsid w:val="00BE22FB"/>
    <w:rsid w:val="00BE2751"/>
    <w:rsid w:val="00BE2B4A"/>
    <w:rsid w:val="00BE3B89"/>
    <w:rsid w:val="00BE775A"/>
    <w:rsid w:val="00BF4EFB"/>
    <w:rsid w:val="00C025E8"/>
    <w:rsid w:val="00C03626"/>
    <w:rsid w:val="00C1415E"/>
    <w:rsid w:val="00C422A8"/>
    <w:rsid w:val="00C4389C"/>
    <w:rsid w:val="00C60E7D"/>
    <w:rsid w:val="00C60FBC"/>
    <w:rsid w:val="00C7075B"/>
    <w:rsid w:val="00C70903"/>
    <w:rsid w:val="00C71022"/>
    <w:rsid w:val="00C978BF"/>
    <w:rsid w:val="00CA7F8C"/>
    <w:rsid w:val="00CB2592"/>
    <w:rsid w:val="00CD365B"/>
    <w:rsid w:val="00CE0A5A"/>
    <w:rsid w:val="00CE6EB8"/>
    <w:rsid w:val="00D41614"/>
    <w:rsid w:val="00D41C48"/>
    <w:rsid w:val="00D52F18"/>
    <w:rsid w:val="00D53B09"/>
    <w:rsid w:val="00D549C2"/>
    <w:rsid w:val="00D72070"/>
    <w:rsid w:val="00D83B98"/>
    <w:rsid w:val="00D84CE4"/>
    <w:rsid w:val="00D9120C"/>
    <w:rsid w:val="00D94D2C"/>
    <w:rsid w:val="00DC2B5B"/>
    <w:rsid w:val="00DC4AD7"/>
    <w:rsid w:val="00DE21C2"/>
    <w:rsid w:val="00DE325F"/>
    <w:rsid w:val="00DE5AB9"/>
    <w:rsid w:val="00DE6378"/>
    <w:rsid w:val="00DE6A97"/>
    <w:rsid w:val="00DE7EE7"/>
    <w:rsid w:val="00E02815"/>
    <w:rsid w:val="00E03DBE"/>
    <w:rsid w:val="00E21629"/>
    <w:rsid w:val="00E2206E"/>
    <w:rsid w:val="00E300BE"/>
    <w:rsid w:val="00E31AAE"/>
    <w:rsid w:val="00E32986"/>
    <w:rsid w:val="00E32B6D"/>
    <w:rsid w:val="00E3423B"/>
    <w:rsid w:val="00E3527B"/>
    <w:rsid w:val="00E35B2F"/>
    <w:rsid w:val="00E3715A"/>
    <w:rsid w:val="00E400FC"/>
    <w:rsid w:val="00E47FDB"/>
    <w:rsid w:val="00E542D3"/>
    <w:rsid w:val="00E544F5"/>
    <w:rsid w:val="00E572A6"/>
    <w:rsid w:val="00E643AF"/>
    <w:rsid w:val="00E64D12"/>
    <w:rsid w:val="00E67022"/>
    <w:rsid w:val="00E76ABA"/>
    <w:rsid w:val="00E914BF"/>
    <w:rsid w:val="00EA25DC"/>
    <w:rsid w:val="00EA5C15"/>
    <w:rsid w:val="00EB4854"/>
    <w:rsid w:val="00EC6318"/>
    <w:rsid w:val="00ED0AE4"/>
    <w:rsid w:val="00EE2969"/>
    <w:rsid w:val="00EE7BEC"/>
    <w:rsid w:val="00EF180A"/>
    <w:rsid w:val="00EF34F3"/>
    <w:rsid w:val="00F0542D"/>
    <w:rsid w:val="00F0674A"/>
    <w:rsid w:val="00F13ADA"/>
    <w:rsid w:val="00F14147"/>
    <w:rsid w:val="00F14DF0"/>
    <w:rsid w:val="00F2018B"/>
    <w:rsid w:val="00F35DE8"/>
    <w:rsid w:val="00F43520"/>
    <w:rsid w:val="00F43913"/>
    <w:rsid w:val="00F441FC"/>
    <w:rsid w:val="00F451E6"/>
    <w:rsid w:val="00F46F73"/>
    <w:rsid w:val="00F506B4"/>
    <w:rsid w:val="00F509BE"/>
    <w:rsid w:val="00F57EAD"/>
    <w:rsid w:val="00F74226"/>
    <w:rsid w:val="00F80ECC"/>
    <w:rsid w:val="00F84627"/>
    <w:rsid w:val="00FA5E0A"/>
    <w:rsid w:val="00FA6CC9"/>
    <w:rsid w:val="00FB75AF"/>
    <w:rsid w:val="00FC7238"/>
    <w:rsid w:val="00FD24AD"/>
    <w:rsid w:val="00FD3200"/>
    <w:rsid w:val="00FD73C4"/>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39EA"/>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4"/>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eastAsia="Times New Roman" w:cs="Times New Roman"/>
      <w:b/>
      <w:bCs/>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cs="Tahoma"/>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eastAsia="Times New Roman" w:cs="Times New Roman"/>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example.com/redirect?url=user_inpu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oogle.co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3782</TotalTime>
  <Pages>9</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299</cp:revision>
  <dcterms:created xsi:type="dcterms:W3CDTF">2017-08-28T02:42:00Z</dcterms:created>
  <dcterms:modified xsi:type="dcterms:W3CDTF">2026-09-24T00:55:00Z</dcterms:modified>
</cp:coreProperties>
</file>