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56F7" w14:textId="77777777" w:rsidR="002310D4" w:rsidRDefault="00000000">
      <w:pPr>
        <w:pStyle w:val="Title"/>
        <w:jc w:val="center"/>
      </w:pPr>
      <w:r>
        <w:t>PARALLEYE Technical Methodology</w:t>
      </w:r>
    </w:p>
    <w:p w14:paraId="00CDF86F" w14:textId="77777777" w:rsidR="002310D4" w:rsidRDefault="00000000">
      <w:pPr>
        <w:pStyle w:val="Heading1"/>
        <w:jc w:val="center"/>
      </w:pPr>
      <w:r>
        <w:t>Chapter 5 – Angle Interpretation, Posture Zones and Non-Linear Angle-Load Mapping</w:t>
      </w:r>
    </w:p>
    <w:p w14:paraId="78C05E5D" w14:textId="77777777" w:rsidR="002310D4" w:rsidRDefault="00000000">
      <w:pPr>
        <w:pStyle w:val="Heading2"/>
      </w:pPr>
      <w:r>
        <w:t>Document Information</w:t>
      </w:r>
    </w:p>
    <w:tbl>
      <w:tblPr>
        <w:tblStyle w:val="TableGrid"/>
        <w:tblW w:w="0" w:type="auto"/>
        <w:tblLook w:val="04A0" w:firstRow="1" w:lastRow="0" w:firstColumn="1" w:lastColumn="0" w:noHBand="0" w:noVBand="1"/>
      </w:tblPr>
      <w:tblGrid>
        <w:gridCol w:w="4315"/>
        <w:gridCol w:w="4315"/>
      </w:tblGrid>
      <w:tr w:rsidR="002310D4" w14:paraId="7E00AAEA" w14:textId="77777777">
        <w:tc>
          <w:tcPr>
            <w:tcW w:w="4320" w:type="dxa"/>
          </w:tcPr>
          <w:p w14:paraId="06F0FDCA" w14:textId="77777777" w:rsidR="002310D4" w:rsidRDefault="00000000">
            <w:r>
              <w:t>Document</w:t>
            </w:r>
          </w:p>
        </w:tc>
        <w:tc>
          <w:tcPr>
            <w:tcW w:w="4320" w:type="dxa"/>
          </w:tcPr>
          <w:p w14:paraId="6644F1E4" w14:textId="77777777" w:rsidR="002310D4" w:rsidRDefault="00000000">
            <w:r>
              <w:t>PARALLEYE Technical Methodology</w:t>
            </w:r>
          </w:p>
        </w:tc>
      </w:tr>
      <w:tr w:rsidR="002310D4" w14:paraId="29672038" w14:textId="77777777">
        <w:tc>
          <w:tcPr>
            <w:tcW w:w="4320" w:type="dxa"/>
          </w:tcPr>
          <w:p w14:paraId="7AA9D335" w14:textId="77777777" w:rsidR="002310D4" w:rsidRDefault="00000000">
            <w:r>
              <w:t>Chapter</w:t>
            </w:r>
          </w:p>
        </w:tc>
        <w:tc>
          <w:tcPr>
            <w:tcW w:w="4320" w:type="dxa"/>
          </w:tcPr>
          <w:p w14:paraId="6018905D" w14:textId="77777777" w:rsidR="002310D4" w:rsidRDefault="00000000">
            <w:r>
              <w:t>5 – Angle Interpretation, Posture Zones and Non-Linear Angle-Load Mapping</w:t>
            </w:r>
          </w:p>
        </w:tc>
      </w:tr>
      <w:tr w:rsidR="002310D4" w14:paraId="72514DA4" w14:textId="77777777">
        <w:tc>
          <w:tcPr>
            <w:tcW w:w="4320" w:type="dxa"/>
          </w:tcPr>
          <w:p w14:paraId="744BD56A" w14:textId="77777777" w:rsidR="002310D4" w:rsidRDefault="00000000">
            <w:r>
              <w:t>Version</w:t>
            </w:r>
          </w:p>
        </w:tc>
        <w:tc>
          <w:tcPr>
            <w:tcW w:w="4320" w:type="dxa"/>
          </w:tcPr>
          <w:p w14:paraId="1C4731E1" w14:textId="77777777" w:rsidR="002310D4" w:rsidRDefault="00000000">
            <w:r>
              <w:t>2.0</w:t>
            </w:r>
          </w:p>
        </w:tc>
      </w:tr>
      <w:tr w:rsidR="002310D4" w14:paraId="1E44E6AB" w14:textId="77777777">
        <w:tc>
          <w:tcPr>
            <w:tcW w:w="4320" w:type="dxa"/>
          </w:tcPr>
          <w:p w14:paraId="341C82AB" w14:textId="77777777" w:rsidR="002310D4" w:rsidRDefault="00000000">
            <w:r>
              <w:t>Status</w:t>
            </w:r>
          </w:p>
        </w:tc>
        <w:tc>
          <w:tcPr>
            <w:tcW w:w="4320" w:type="dxa"/>
          </w:tcPr>
          <w:p w14:paraId="44CD97CA" w14:textId="77777777" w:rsidR="002310D4" w:rsidRDefault="00000000">
            <w:r>
              <w:t>Draft for Approval</w:t>
            </w:r>
          </w:p>
        </w:tc>
      </w:tr>
      <w:tr w:rsidR="002310D4" w14:paraId="5D2FE1CA" w14:textId="77777777">
        <w:tc>
          <w:tcPr>
            <w:tcW w:w="4320" w:type="dxa"/>
          </w:tcPr>
          <w:p w14:paraId="5451F022" w14:textId="77777777" w:rsidR="002310D4" w:rsidRDefault="00000000">
            <w:r>
              <w:t>Project</w:t>
            </w:r>
          </w:p>
        </w:tc>
        <w:tc>
          <w:tcPr>
            <w:tcW w:w="4320" w:type="dxa"/>
          </w:tcPr>
          <w:p w14:paraId="6676232A" w14:textId="77777777" w:rsidR="002310D4" w:rsidRDefault="00000000">
            <w:r>
              <w:t>PARALLEYE Android MVP</w:t>
            </w:r>
          </w:p>
        </w:tc>
      </w:tr>
    </w:tbl>
    <w:p w14:paraId="10F5F2EE" w14:textId="77777777" w:rsidR="002310D4" w:rsidRDefault="00000000">
      <w:r>
        <w:br w:type="page"/>
      </w:r>
    </w:p>
    <w:p w14:paraId="46754131" w14:textId="77777777" w:rsidR="002310D4" w:rsidRDefault="00000000">
      <w:pPr>
        <w:pStyle w:val="Heading1"/>
      </w:pPr>
      <w:r>
        <w:lastRenderedPageBreak/>
        <w:t>Version History</w:t>
      </w:r>
    </w:p>
    <w:tbl>
      <w:tblPr>
        <w:tblStyle w:val="TableGrid"/>
        <w:tblW w:w="0" w:type="auto"/>
        <w:tblLook w:val="04A0" w:firstRow="1" w:lastRow="0" w:firstColumn="1" w:lastColumn="0" w:noHBand="0" w:noVBand="1"/>
      </w:tblPr>
      <w:tblGrid>
        <w:gridCol w:w="2157"/>
        <w:gridCol w:w="2157"/>
        <w:gridCol w:w="2158"/>
        <w:gridCol w:w="2158"/>
      </w:tblGrid>
      <w:tr w:rsidR="002310D4" w14:paraId="19F0489D" w14:textId="77777777">
        <w:tc>
          <w:tcPr>
            <w:tcW w:w="2160" w:type="dxa"/>
          </w:tcPr>
          <w:p w14:paraId="1B52DF80" w14:textId="77777777" w:rsidR="002310D4" w:rsidRDefault="00000000">
            <w:r>
              <w:t>Version</w:t>
            </w:r>
          </w:p>
        </w:tc>
        <w:tc>
          <w:tcPr>
            <w:tcW w:w="2160" w:type="dxa"/>
          </w:tcPr>
          <w:p w14:paraId="5554FE27" w14:textId="77777777" w:rsidR="002310D4" w:rsidRDefault="00000000">
            <w:r>
              <w:t>Date</w:t>
            </w:r>
          </w:p>
        </w:tc>
        <w:tc>
          <w:tcPr>
            <w:tcW w:w="2160" w:type="dxa"/>
          </w:tcPr>
          <w:p w14:paraId="38A6F10A" w14:textId="77777777" w:rsidR="002310D4" w:rsidRDefault="00000000">
            <w:r>
              <w:t>Author</w:t>
            </w:r>
          </w:p>
        </w:tc>
        <w:tc>
          <w:tcPr>
            <w:tcW w:w="2160" w:type="dxa"/>
          </w:tcPr>
          <w:p w14:paraId="7779E26C" w14:textId="77777777" w:rsidR="002310D4" w:rsidRDefault="00000000">
            <w:r>
              <w:t>Summary</w:t>
            </w:r>
          </w:p>
        </w:tc>
      </w:tr>
      <w:tr w:rsidR="002310D4" w14:paraId="147951B9" w14:textId="77777777">
        <w:tc>
          <w:tcPr>
            <w:tcW w:w="2160" w:type="dxa"/>
          </w:tcPr>
          <w:p w14:paraId="321E80C8" w14:textId="77777777" w:rsidR="002310D4" w:rsidRDefault="00000000">
            <w:r>
              <w:t>2.0</w:t>
            </w:r>
          </w:p>
        </w:tc>
        <w:tc>
          <w:tcPr>
            <w:tcW w:w="2160" w:type="dxa"/>
          </w:tcPr>
          <w:p w14:paraId="573F5903" w14:textId="77777777" w:rsidR="002310D4" w:rsidRDefault="00000000">
            <w:r>
              <w:t>Current Draft</w:t>
            </w:r>
          </w:p>
        </w:tc>
        <w:tc>
          <w:tcPr>
            <w:tcW w:w="2160" w:type="dxa"/>
          </w:tcPr>
          <w:p w14:paraId="3446B88F" w14:textId="77777777" w:rsidR="002310D4" w:rsidRDefault="00000000">
            <w:r>
              <w:t>Don Quarrie / ChatGPT</w:t>
            </w:r>
          </w:p>
        </w:tc>
        <w:tc>
          <w:tcPr>
            <w:tcW w:w="2160" w:type="dxa"/>
          </w:tcPr>
          <w:p w14:paraId="18231214" w14:textId="77777777" w:rsidR="002310D4" w:rsidRDefault="00000000">
            <w:r>
              <w:t>Merged Parts 1–5</w:t>
            </w:r>
          </w:p>
        </w:tc>
      </w:tr>
    </w:tbl>
    <w:p w14:paraId="0D40F27D" w14:textId="77777777" w:rsidR="002310D4" w:rsidRDefault="00000000">
      <w:r>
        <w:br w:type="page"/>
      </w:r>
    </w:p>
    <w:p w14:paraId="0FA35571" w14:textId="77777777" w:rsidR="002310D4" w:rsidRDefault="00000000">
      <w:pPr>
        <w:pStyle w:val="Heading1"/>
      </w:pPr>
      <w:r>
        <w:lastRenderedPageBreak/>
        <w:t>Chapter Content</w:t>
      </w:r>
    </w:p>
    <w:p w14:paraId="08119417" w14:textId="77777777" w:rsidR="002310D4" w:rsidRDefault="00000000">
      <w:r>
        <w:t>LEYE Technical Methodology</w:t>
      </w:r>
    </w:p>
    <w:p w14:paraId="256AE723" w14:textId="77777777" w:rsidR="002310D4" w:rsidRDefault="00000000">
      <w:r>
        <w:t>Document: PARALLEYE Technical Methodology</w:t>
      </w:r>
    </w:p>
    <w:p w14:paraId="1131E6B6" w14:textId="77777777" w:rsidR="002310D4" w:rsidRDefault="00000000">
      <w:r>
        <w:t>Chapter: 5 – Angle Interpretation, Posture Zones and Non-Linear Angle-Load Mapping</w:t>
      </w:r>
    </w:p>
    <w:p w14:paraId="426C820C" w14:textId="77777777" w:rsidR="002310D4" w:rsidRDefault="00000000">
      <w:r>
        <w:t>Version: 2.1</w:t>
      </w:r>
    </w:p>
    <w:p w14:paraId="57C5ED76" w14:textId="77777777" w:rsidR="002310D4" w:rsidRDefault="00000000">
      <w:r>
        <w:t>Status: Draft for Approval</w:t>
      </w:r>
    </w:p>
    <w:p w14:paraId="5F339F4F" w14:textId="77777777" w:rsidR="002310D4" w:rsidRDefault="00000000">
      <w:r>
        <w:t>Project: PARALLEYE Android MVP</w:t>
      </w:r>
    </w:p>
    <w:p w14:paraId="5A737290" w14:textId="77777777" w:rsidR="002310D4" w:rsidRDefault="00000000">
      <w:r>
        <w:t>________________________________________</w:t>
      </w:r>
    </w:p>
    <w:p w14:paraId="19FEE87D" w14:textId="77777777" w:rsidR="002310D4" w:rsidRDefault="00000000">
      <w:pPr>
        <w:pStyle w:val="Heading1"/>
      </w:pPr>
      <w:r>
        <w:t>1. Purpose</w:t>
      </w:r>
    </w:p>
    <w:p w14:paraId="6329C5A5" w14:textId="77777777" w:rsidR="002310D4" w:rsidRDefault="00000000">
      <w:r>
        <w:t>This chapter defines how PARALLEYE converts an objective measurement of smartphone orientation into a meaningful representation of postural exposure.</w:t>
      </w:r>
    </w:p>
    <w:p w14:paraId="54903AA9" w14:textId="77777777" w:rsidR="002310D4" w:rsidRDefault="00000000">
      <w:r>
        <w:t>The purpose of this chapter is to establish the engineering methodology that transforms the validated output of the Sensor Framework into the behavioural information required by the remainder of the PARALLEYE system.</w:t>
      </w:r>
    </w:p>
    <w:p w14:paraId="3C273891" w14:textId="77777777" w:rsidR="002310D4" w:rsidRDefault="00000000">
      <w:r>
        <w:t>Specifically, this chapter defines:</w:t>
      </w:r>
    </w:p>
    <w:p w14:paraId="47B1DDFB" w14:textId="77777777" w:rsidR="002310D4" w:rsidRDefault="00000000">
      <w:r>
        <w:t>•</w:t>
        <w:tab/>
        <w:t>how the measured device angle shall be interpreted;</w:t>
      </w:r>
    </w:p>
    <w:p w14:paraId="0D9DAEB8" w14:textId="77777777" w:rsidR="002310D4" w:rsidRDefault="00000000">
      <w:r>
        <w:t>•</w:t>
        <w:tab/>
        <w:t>how posture shall be categorised into objective posture zones;</w:t>
      </w:r>
    </w:p>
    <w:p w14:paraId="754475B9" w14:textId="77777777" w:rsidR="002310D4" w:rsidRDefault="00000000">
      <w:r>
        <w:t>•</w:t>
        <w:tab/>
        <w:t>how posture severity shall be represented using a non-linear angle-load value;</w:t>
      </w:r>
    </w:p>
    <w:p w14:paraId="5E6532D7" w14:textId="77777777" w:rsidR="002310D4" w:rsidRDefault="00000000">
      <w:r>
        <w:t>•</w:t>
        <w:tab/>
        <w:t>the separation between objective measurement and behavioural interpretation;</w:t>
      </w:r>
    </w:p>
    <w:p w14:paraId="6B5C4D07" w14:textId="77777777" w:rsidR="002310D4" w:rsidRDefault="00000000">
      <w:r>
        <w:t>•</w:t>
        <w:tab/>
        <w:t>the engineering boundaries between angle interpretation and the later methodology components.</w:t>
      </w:r>
    </w:p>
    <w:p w14:paraId="4F03E719" w14:textId="77777777" w:rsidR="002310D4" w:rsidRDefault="00000000">
      <w:r>
        <w:t>This chapter intentionally does not describe:</w:t>
      </w:r>
    </w:p>
    <w:p w14:paraId="63C5971A" w14:textId="77777777" w:rsidR="002310D4" w:rsidRDefault="00000000">
      <w:r>
        <w:t>•</w:t>
        <w:tab/>
        <w:t>activity classification;</w:t>
      </w:r>
    </w:p>
    <w:p w14:paraId="2E42A54D" w14:textId="77777777" w:rsidR="002310D4" w:rsidRDefault="00000000">
      <w:r>
        <w:t>•</w:t>
        <w:tab/>
        <w:t>activity-specific weighting;</w:t>
      </w:r>
    </w:p>
    <w:p w14:paraId="4DCC412E" w14:textId="77777777" w:rsidR="002310D4" w:rsidRDefault="00000000">
      <w:r>
        <w:t>•</w:t>
        <w:tab/>
        <w:t>cumulative load accumulation;</w:t>
      </w:r>
    </w:p>
    <w:p w14:paraId="2FED631E" w14:textId="77777777" w:rsidR="002310D4" w:rsidRDefault="00000000">
      <w:r>
        <w:t>•</w:t>
        <w:tab/>
        <w:t>recovery;</w:t>
      </w:r>
    </w:p>
    <w:p w14:paraId="410054D5" w14:textId="77777777" w:rsidR="002310D4" w:rsidRDefault="00000000">
      <w:r>
        <w:t>•</w:t>
        <w:tab/>
        <w:t>scoring;</w:t>
      </w:r>
    </w:p>
    <w:p w14:paraId="44C34E8A" w14:textId="77777777" w:rsidR="002310D4" w:rsidRDefault="00000000">
      <w:r>
        <w:t>•</w:t>
        <w:tab/>
        <w:t>adaptive alerts.</w:t>
      </w:r>
    </w:p>
    <w:p w14:paraId="13A8D1D6" w14:textId="77777777" w:rsidR="002310D4" w:rsidRDefault="00000000">
      <w:r>
        <w:t>Those components are defined in subsequent chapters.</w:t>
      </w:r>
    </w:p>
    <w:p w14:paraId="4E86C014" w14:textId="77777777" w:rsidR="002310D4" w:rsidRDefault="00000000">
      <w:r>
        <w:lastRenderedPageBreak/>
        <w:t>________________________________________</w:t>
      </w:r>
    </w:p>
    <w:p w14:paraId="2283A818" w14:textId="77777777" w:rsidR="002310D4" w:rsidRDefault="00000000">
      <w:pPr>
        <w:pStyle w:val="Heading1"/>
      </w:pPr>
      <w:r>
        <w:t>2. Position Within the PARALLEYE Methodology</w:t>
      </w:r>
    </w:p>
    <w:p w14:paraId="2FD4589E" w14:textId="77777777" w:rsidR="002310D4" w:rsidRDefault="00000000">
      <w:r>
        <w:t>The Angle Interpretation Layer is the first behavioural layer of PARALLEYE.</w:t>
      </w:r>
    </w:p>
    <w:p w14:paraId="00586C36" w14:textId="77777777" w:rsidR="002310D4" w:rsidRDefault="00000000">
      <w:r>
        <w:t>It receives objective measurements from the Sensor Framework and converts them into standardised posture information that can be understood by the Behaviour Engine.</w:t>
      </w:r>
    </w:p>
    <w:p w14:paraId="5B3BF9AE" w14:textId="77777777" w:rsidR="002310D4" w:rsidRDefault="00000000">
      <w:r>
        <w:t>The overall methodology therefore becomes:</w:t>
      </w:r>
    </w:p>
    <w:p w14:paraId="26E66C8B" w14:textId="77777777" w:rsidR="002310D4" w:rsidRDefault="00000000">
      <w:r>
        <w:t>Sensor Acquisition</w:t>
      </w:r>
    </w:p>
    <w:p w14:paraId="70DEDAAC" w14:textId="77777777" w:rsidR="002310D4" w:rsidRDefault="00000000">
      <w:r>
        <w:t xml:space="preserve">        ↓</w:t>
      </w:r>
    </w:p>
    <w:p w14:paraId="3077F1F2" w14:textId="77777777" w:rsidR="002310D4" w:rsidRDefault="00000000">
      <w:r>
        <w:t>Sensor Fusion</w:t>
      </w:r>
    </w:p>
    <w:p w14:paraId="04899554" w14:textId="77777777" w:rsidR="002310D4" w:rsidRDefault="00000000">
      <w:r>
        <w:t xml:space="preserve">        ↓</w:t>
      </w:r>
    </w:p>
    <w:p w14:paraId="2D3264C6" w14:textId="77777777" w:rsidR="002310D4" w:rsidRDefault="00000000">
      <w:r>
        <w:t>Signal Filtering</w:t>
      </w:r>
    </w:p>
    <w:p w14:paraId="0150CEAF" w14:textId="77777777" w:rsidR="002310D4" w:rsidRDefault="00000000">
      <w:r>
        <w:t xml:space="preserve">        ↓</w:t>
      </w:r>
    </w:p>
    <w:p w14:paraId="1415BF62" w14:textId="77777777" w:rsidR="002310D4" w:rsidRDefault="00000000">
      <w:r>
        <w:t>Objective Device Angle</w:t>
      </w:r>
    </w:p>
    <w:p w14:paraId="215BC1BC" w14:textId="77777777" w:rsidR="002310D4" w:rsidRDefault="00000000">
      <w:r>
        <w:t xml:space="preserve">        ↓</w:t>
      </w:r>
    </w:p>
    <w:p w14:paraId="582411F0" w14:textId="77777777" w:rsidR="002310D4" w:rsidRDefault="00000000">
      <w:r>
        <w:t>──────────────────────────────</w:t>
      </w:r>
    </w:p>
    <w:p w14:paraId="7AD11510" w14:textId="77777777" w:rsidR="002310D4" w:rsidRDefault="00000000">
      <w:r>
        <w:t>ANGLE INTERPRETATION ENGINE</w:t>
      </w:r>
    </w:p>
    <w:p w14:paraId="42220C7C" w14:textId="77777777" w:rsidR="002310D4" w:rsidRDefault="00000000">
      <w:r>
        <w:t>──────────────────────────────</w:t>
      </w:r>
    </w:p>
    <w:p w14:paraId="2F45CCAF" w14:textId="77777777" w:rsidR="002310D4" w:rsidRDefault="00000000">
      <w:r>
        <w:t xml:space="preserve">        ↓</w:t>
      </w:r>
    </w:p>
    <w:p w14:paraId="23CA3509" w14:textId="77777777" w:rsidR="002310D4" w:rsidRDefault="00000000">
      <w:r>
        <w:t>Posture Zone</w:t>
      </w:r>
    </w:p>
    <w:p w14:paraId="1F615D7C" w14:textId="77777777" w:rsidR="002310D4" w:rsidRDefault="00000000">
      <w:r>
        <w:t xml:space="preserve">        ↓</w:t>
      </w:r>
    </w:p>
    <w:p w14:paraId="754C0EE6" w14:textId="77777777" w:rsidR="002310D4" w:rsidRDefault="00000000">
      <w:r>
        <w:t>Angle Load</w:t>
      </w:r>
    </w:p>
    <w:p w14:paraId="01E477E2" w14:textId="77777777" w:rsidR="002310D4" w:rsidRDefault="00000000">
      <w:r>
        <w:t>──────────────────────────────</w:t>
      </w:r>
    </w:p>
    <w:p w14:paraId="34D7C2FD" w14:textId="77777777" w:rsidR="002310D4" w:rsidRDefault="00000000">
      <w:r>
        <w:t>Activity Classification</w:t>
      </w:r>
    </w:p>
    <w:p w14:paraId="54602BFE" w14:textId="77777777" w:rsidR="002310D4" w:rsidRDefault="00000000">
      <w:r>
        <w:t xml:space="preserve">        ↓</w:t>
      </w:r>
    </w:p>
    <w:p w14:paraId="08849614" w14:textId="77777777" w:rsidR="002310D4" w:rsidRDefault="00000000">
      <w:r>
        <w:t>Activity Weighting</w:t>
      </w:r>
    </w:p>
    <w:p w14:paraId="617E38D5" w14:textId="77777777" w:rsidR="002310D4" w:rsidRDefault="00000000">
      <w:r>
        <w:t xml:space="preserve">        ↓</w:t>
      </w:r>
    </w:p>
    <w:p w14:paraId="42572CBA" w14:textId="77777777" w:rsidR="002310D4" w:rsidRDefault="00000000">
      <w:r>
        <w:t>Dynamic Load</w:t>
      </w:r>
    </w:p>
    <w:p w14:paraId="255BC43F" w14:textId="77777777" w:rsidR="002310D4" w:rsidRDefault="00000000">
      <w:r>
        <w:lastRenderedPageBreak/>
        <w:t xml:space="preserve">        ↓</w:t>
      </w:r>
    </w:p>
    <w:p w14:paraId="4C847536" w14:textId="77777777" w:rsidR="002310D4" w:rsidRDefault="00000000">
      <w:r>
        <w:t>Cumulative Load</w:t>
      </w:r>
    </w:p>
    <w:p w14:paraId="109167AB" w14:textId="77777777" w:rsidR="002310D4" w:rsidRDefault="00000000">
      <w:r>
        <w:t xml:space="preserve">        ↓</w:t>
      </w:r>
    </w:p>
    <w:p w14:paraId="3542D6CD" w14:textId="77777777" w:rsidR="002310D4" w:rsidRDefault="00000000">
      <w:r>
        <w:t>Recovery</w:t>
      </w:r>
    </w:p>
    <w:p w14:paraId="60373B7B" w14:textId="77777777" w:rsidR="002310D4" w:rsidRDefault="00000000">
      <w:r>
        <w:t xml:space="preserve">        ↓</w:t>
      </w:r>
    </w:p>
    <w:p w14:paraId="41F1C2B0" w14:textId="77777777" w:rsidR="002310D4" w:rsidRDefault="00000000">
      <w:r>
        <w:t>Scoring</w:t>
      </w:r>
    </w:p>
    <w:p w14:paraId="72C6AE14" w14:textId="77777777" w:rsidR="002310D4" w:rsidRDefault="00000000">
      <w:r>
        <w:t xml:space="preserve">        ↓</w:t>
      </w:r>
    </w:p>
    <w:p w14:paraId="4B1134CB" w14:textId="77777777" w:rsidR="002310D4" w:rsidRDefault="00000000">
      <w:r>
        <w:t>Adaptive Alert Engine</w:t>
      </w:r>
    </w:p>
    <w:p w14:paraId="6E232F94" w14:textId="77777777" w:rsidR="002310D4" w:rsidRDefault="00000000">
      <w:r>
        <w:t xml:space="preserve">        ↓</w:t>
      </w:r>
    </w:p>
    <w:p w14:paraId="56E526D1" w14:textId="77777777" w:rsidR="002310D4" w:rsidRDefault="00000000">
      <w:r>
        <w:t>Reporting</w:t>
      </w:r>
    </w:p>
    <w:p w14:paraId="300F090D" w14:textId="77777777" w:rsidR="002310D4" w:rsidRDefault="00000000">
      <w:r>
        <w:t>This ordering is intentional.</w:t>
      </w:r>
    </w:p>
    <w:p w14:paraId="4BDB0B7E" w14:textId="77777777" w:rsidR="002310D4" w:rsidRDefault="00000000">
      <w:r>
        <w:t>Every later behavioural component depends upon the output produced by the Angle Interpretation Engine.</w:t>
      </w:r>
    </w:p>
    <w:p w14:paraId="2D54BD76" w14:textId="77777777" w:rsidR="002310D4" w:rsidRDefault="00000000">
      <w:r>
        <w:t>Accordingly, the Angle Interpretation Engine shall remain deterministic, transparent and independent of all later behavioural processing.</w:t>
      </w:r>
    </w:p>
    <w:p w14:paraId="26F525CB" w14:textId="77777777" w:rsidR="002310D4" w:rsidRDefault="00000000">
      <w:r>
        <w:t>________________________________________</w:t>
      </w:r>
    </w:p>
    <w:p w14:paraId="25B7B2FE" w14:textId="77777777" w:rsidR="002310D4" w:rsidRDefault="00000000">
      <w:pPr>
        <w:pStyle w:val="Heading1"/>
      </w:pPr>
      <w:r>
        <w:t>3. Engineering Objective</w:t>
      </w:r>
    </w:p>
    <w:p w14:paraId="135A7060" w14:textId="77777777" w:rsidR="002310D4" w:rsidRDefault="00000000">
      <w:r>
        <w:t>The engineering objective of this layer is:</w:t>
      </w:r>
    </w:p>
    <w:p w14:paraId="0F95CBE6" w14:textId="77777777" w:rsidR="002310D4" w:rsidRDefault="00000000">
      <w:r>
        <w:t>To convert a validated objective measurement of smartphone orientation into a standardised representation of posture severity without introducing behavioural bias or subjective interpretation.</w:t>
      </w:r>
    </w:p>
    <w:p w14:paraId="00BBF2CD" w14:textId="77777777" w:rsidR="002310D4" w:rsidRDefault="00000000">
      <w:r>
        <w:t>The output of this layer must be identical whenever identical validated sensor inputs are received.</w:t>
      </w:r>
    </w:p>
    <w:p w14:paraId="455E5772" w14:textId="77777777" w:rsidR="002310D4" w:rsidRDefault="00000000">
      <w:r>
        <w:t>The interpretation process shall therefore remain:</w:t>
      </w:r>
    </w:p>
    <w:p w14:paraId="4F4D9A5D" w14:textId="77777777" w:rsidR="002310D4" w:rsidRDefault="00000000">
      <w:r>
        <w:t>•</w:t>
        <w:tab/>
        <w:t>deterministic;</w:t>
      </w:r>
    </w:p>
    <w:p w14:paraId="6F27C0F1" w14:textId="77777777" w:rsidR="002310D4" w:rsidRDefault="00000000">
      <w:r>
        <w:t>•</w:t>
        <w:tab/>
        <w:t>reproducible;</w:t>
      </w:r>
    </w:p>
    <w:p w14:paraId="6321D19D" w14:textId="77777777" w:rsidR="002310D4" w:rsidRDefault="00000000">
      <w:r>
        <w:t>•</w:t>
        <w:tab/>
        <w:t>independently testable;</w:t>
      </w:r>
    </w:p>
    <w:p w14:paraId="23735BD0" w14:textId="77777777" w:rsidR="002310D4" w:rsidRDefault="00000000">
      <w:r>
        <w:t>•</w:t>
        <w:tab/>
        <w:t>configurable;</w:t>
      </w:r>
    </w:p>
    <w:p w14:paraId="1B9603FF" w14:textId="77777777" w:rsidR="002310D4" w:rsidRDefault="00000000">
      <w:r>
        <w:t>•</w:t>
        <w:tab/>
        <w:t>traceable.</w:t>
      </w:r>
    </w:p>
    <w:p w14:paraId="65240169" w14:textId="77777777" w:rsidR="002310D4" w:rsidRDefault="00000000">
      <w:r>
        <w:lastRenderedPageBreak/>
        <w:t>This component shall not attempt to predict:</w:t>
      </w:r>
    </w:p>
    <w:p w14:paraId="315706B1" w14:textId="77777777" w:rsidR="002310D4" w:rsidRDefault="00000000">
      <w:r>
        <w:t>•</w:t>
        <w:tab/>
        <w:t>user behaviour;</w:t>
      </w:r>
    </w:p>
    <w:p w14:paraId="72A87D34" w14:textId="77777777" w:rsidR="002310D4" w:rsidRDefault="00000000">
      <w:r>
        <w:t>•</w:t>
        <w:tab/>
        <w:t>accumulated exposure;</w:t>
      </w:r>
    </w:p>
    <w:p w14:paraId="44D829FA" w14:textId="77777777" w:rsidR="002310D4" w:rsidRDefault="00000000">
      <w:r>
        <w:t>•</w:t>
        <w:tab/>
        <w:t>user responsiveness;</w:t>
      </w:r>
    </w:p>
    <w:p w14:paraId="33CF3FDA" w14:textId="77777777" w:rsidR="002310D4" w:rsidRDefault="00000000">
      <w:r>
        <w:t>•</w:t>
        <w:tab/>
        <w:t>posture improvement;</w:t>
      </w:r>
    </w:p>
    <w:p w14:paraId="30D1547B" w14:textId="77777777" w:rsidR="002310D4" w:rsidRDefault="00000000">
      <w:r>
        <w:t>•</w:t>
        <w:tab/>
        <w:t>fatigue;</w:t>
      </w:r>
    </w:p>
    <w:p w14:paraId="69A2B4B1" w14:textId="77777777" w:rsidR="002310D4" w:rsidRDefault="00000000">
      <w:r>
        <w:t>•</w:t>
        <w:tab/>
        <w:t>score;</w:t>
      </w:r>
    </w:p>
    <w:p w14:paraId="21FAEB7B" w14:textId="77777777" w:rsidR="002310D4" w:rsidRDefault="00000000">
      <w:r>
        <w:t>•</w:t>
        <w:tab/>
        <w:t>alert state.</w:t>
      </w:r>
    </w:p>
    <w:p w14:paraId="322886DB" w14:textId="77777777" w:rsidR="002310D4" w:rsidRDefault="00000000">
      <w:r>
        <w:t>Those functions belong to later stages of the methodology.</w:t>
      </w:r>
    </w:p>
    <w:p w14:paraId="57CA49BD" w14:textId="77777777" w:rsidR="002310D4" w:rsidRDefault="00000000">
      <w:r>
        <w:t>________________________________________</w:t>
      </w:r>
    </w:p>
    <w:p w14:paraId="067BAAC2" w14:textId="77777777" w:rsidR="002310D4" w:rsidRDefault="00000000">
      <w:pPr>
        <w:pStyle w:val="Heading1"/>
      </w:pPr>
      <w:r>
        <w:t>4. Fundamental Engineering Principle</w:t>
      </w:r>
    </w:p>
    <w:p w14:paraId="515298CF" w14:textId="77777777" w:rsidR="002310D4" w:rsidRDefault="00000000">
      <w:r>
        <w:t>The entire PARALLEYE methodology depends upon maintaining a strict separation between:</w:t>
      </w:r>
    </w:p>
    <w:p w14:paraId="68BD3036" w14:textId="77777777" w:rsidR="002310D4" w:rsidRDefault="00000000">
      <w:r>
        <w:t>Objective Measurement</w:t>
      </w:r>
    </w:p>
    <w:p w14:paraId="3CEF80DA" w14:textId="77777777" w:rsidR="002310D4" w:rsidRDefault="00000000">
      <w:r>
        <w:t>and</w:t>
      </w:r>
    </w:p>
    <w:p w14:paraId="4B2F00FD" w14:textId="77777777" w:rsidR="002310D4" w:rsidRDefault="00000000">
      <w:r>
        <w:t>Behavioural Interpretation</w:t>
      </w:r>
    </w:p>
    <w:p w14:paraId="6545C2EC" w14:textId="77777777" w:rsidR="002310D4" w:rsidRDefault="00000000">
      <w:r>
        <w:t>Objective measurement answers the question:</w:t>
      </w:r>
    </w:p>
    <w:p w14:paraId="4053CFD8" w14:textId="77777777" w:rsidR="002310D4" w:rsidRDefault="00000000">
      <w:r>
        <w:t>"What is the orientation of the smartphone right now?"</w:t>
      </w:r>
    </w:p>
    <w:p w14:paraId="6A5971D3" w14:textId="77777777" w:rsidR="002310D4" w:rsidRDefault="00000000">
      <w:r>
        <w:t>Behavioural interpretation answers the question:</w:t>
      </w:r>
    </w:p>
    <w:p w14:paraId="04709C20" w14:textId="77777777" w:rsidR="002310D4" w:rsidRDefault="00000000">
      <w:r>
        <w:t>"Given that orientation, what level of postural exposure does this represent?"</w:t>
      </w:r>
    </w:p>
    <w:p w14:paraId="6F221D63" w14:textId="77777777" w:rsidR="002310D4" w:rsidRDefault="00000000">
      <w:r>
        <w:t>These two questions are fundamentally different.</w:t>
      </w:r>
    </w:p>
    <w:p w14:paraId="0ACE4DCA" w14:textId="77777777" w:rsidR="002310D4" w:rsidRDefault="00000000">
      <w:r>
        <w:t>The first is governed by physics.</w:t>
      </w:r>
    </w:p>
    <w:p w14:paraId="278AE460" w14:textId="77777777" w:rsidR="002310D4" w:rsidRDefault="00000000">
      <w:r>
        <w:t>The second is governed by the PARALLEYE methodology.</w:t>
      </w:r>
    </w:p>
    <w:p w14:paraId="1667EDE0" w14:textId="77777777" w:rsidR="002310D4" w:rsidRDefault="00000000">
      <w:r>
        <w:t>Maintaining this distinction is essential because it prevents behavioural rules from influencing physical measurement.</w:t>
      </w:r>
    </w:p>
    <w:p w14:paraId="2C1D6A4A" w14:textId="77777777" w:rsidR="002310D4" w:rsidRDefault="00000000">
      <w:r>
        <w:t>________________________________________</w:t>
      </w:r>
    </w:p>
    <w:p w14:paraId="7F837065" w14:textId="77777777" w:rsidR="002310D4" w:rsidRDefault="00000000">
      <w:pPr>
        <w:pStyle w:val="Heading1"/>
      </w:pPr>
      <w:r>
        <w:lastRenderedPageBreak/>
        <w:t>5. The Angle Interpretation Engine</w:t>
      </w:r>
    </w:p>
    <w:p w14:paraId="707BD8E3" w14:textId="77777777" w:rsidR="002310D4" w:rsidRDefault="00000000">
      <w:r>
        <w:t>The Angle Interpretation Engine is a dedicated software module responsible for translating the validated objective device angle into standardised behavioural inputs.</w:t>
      </w:r>
    </w:p>
    <w:p w14:paraId="5A3C6297" w14:textId="77777777" w:rsidR="002310D4" w:rsidRDefault="00000000">
      <w:r>
        <w:t>It forms the interface between the Measurement Domain and the Behaviour Domain.</w:t>
      </w:r>
    </w:p>
    <w:p w14:paraId="599F2ADF" w14:textId="77777777" w:rsidR="002310D4" w:rsidRDefault="00000000">
      <w:r>
        <w:t>The engine shall perform only three functions:</w:t>
      </w:r>
    </w:p>
    <w:p w14:paraId="4A3C9C0E" w14:textId="77777777" w:rsidR="002310D4" w:rsidRDefault="00000000">
      <w:pPr>
        <w:pStyle w:val="Heading1"/>
      </w:pPr>
      <w:r>
        <w:t>1.</w:t>
        <w:tab/>
        <w:t>determine the current posture zone;</w:t>
      </w:r>
    </w:p>
    <w:p w14:paraId="123BA645" w14:textId="77777777" w:rsidR="002310D4" w:rsidRDefault="00000000">
      <w:pPr>
        <w:pStyle w:val="Heading1"/>
      </w:pPr>
      <w:r>
        <w:t>2.</w:t>
        <w:tab/>
        <w:t>determine the corresponding angle-load value;</w:t>
      </w:r>
    </w:p>
    <w:p w14:paraId="15666F19" w14:textId="77777777" w:rsidR="002310D4" w:rsidRDefault="00000000">
      <w:pPr>
        <w:pStyle w:val="Heading1"/>
      </w:pPr>
      <w:r>
        <w:t>3.</w:t>
        <w:tab/>
        <w:t>provide a standardised representation of current posture severity.</w:t>
      </w:r>
    </w:p>
    <w:p w14:paraId="15C0D73E" w14:textId="77777777" w:rsidR="002310D4" w:rsidRDefault="00000000">
      <w:r>
        <w:t>It shall not perform any subsequent behavioural processing.</w:t>
      </w:r>
    </w:p>
    <w:p w14:paraId="220E321A" w14:textId="77777777" w:rsidR="002310D4" w:rsidRDefault="00000000">
      <w:r>
        <w:t>________________________________________</w:t>
      </w:r>
    </w:p>
    <w:p w14:paraId="15A4DB5A" w14:textId="77777777" w:rsidR="002310D4" w:rsidRDefault="00000000">
      <w:pPr>
        <w:pStyle w:val="Heading1"/>
      </w:pPr>
      <w:r>
        <w:t>6. Responsibilities of the Angle Interpretation Engine</w:t>
      </w:r>
    </w:p>
    <w:p w14:paraId="707FBF3E" w14:textId="77777777" w:rsidR="002310D4" w:rsidRDefault="00000000">
      <w:r>
        <w:t>The responsibilities of this component are intentionally limited.</w:t>
      </w:r>
    </w:p>
    <w:p w14:paraId="6FD8AC86" w14:textId="77777777" w:rsidR="002310D4" w:rsidRDefault="00000000">
      <w:r>
        <w:t>The engine shall:</w:t>
      </w:r>
    </w:p>
    <w:p w14:paraId="665F8C62" w14:textId="77777777" w:rsidR="002310D4" w:rsidRDefault="00000000">
      <w:r>
        <w:t>•</w:t>
        <w:tab/>
        <w:t>receive one validated objective angle;</w:t>
      </w:r>
    </w:p>
    <w:p w14:paraId="7A99879B" w14:textId="77777777" w:rsidR="002310D4" w:rsidRDefault="00000000">
      <w:r>
        <w:t>•</w:t>
        <w:tab/>
        <w:t>classify the current posture zone;</w:t>
      </w:r>
    </w:p>
    <w:p w14:paraId="6EF436BF" w14:textId="77777777" w:rsidR="002310D4" w:rsidRDefault="00000000">
      <w:r>
        <w:t>•</w:t>
        <w:tab/>
        <w:t>determine the angle-load value;</w:t>
      </w:r>
    </w:p>
    <w:p w14:paraId="29E53DE4" w14:textId="77777777" w:rsidR="002310D4" w:rsidRDefault="00000000">
      <w:r>
        <w:t>•</w:t>
        <w:tab/>
        <w:t>expose these outputs to the Behaviour Domain.</w:t>
      </w:r>
    </w:p>
    <w:p w14:paraId="5A841B15" w14:textId="77777777" w:rsidR="002310D4" w:rsidRDefault="00000000">
      <w:r>
        <w:t>The engine shall not:</w:t>
      </w:r>
    </w:p>
    <w:p w14:paraId="190FEADE" w14:textId="77777777" w:rsidR="002310D4" w:rsidRDefault="00000000">
      <w:r>
        <w:t>•</w:t>
        <w:tab/>
        <w:t>classify activity;</w:t>
      </w:r>
    </w:p>
    <w:p w14:paraId="12B21241" w14:textId="77777777" w:rsidR="002310D4" w:rsidRDefault="00000000">
      <w:r>
        <w:t>•</w:t>
        <w:tab/>
        <w:t>estimate cumulative load;</w:t>
      </w:r>
    </w:p>
    <w:p w14:paraId="547305A7" w14:textId="77777777" w:rsidR="002310D4" w:rsidRDefault="00000000">
      <w:r>
        <w:t>•</w:t>
        <w:tab/>
        <w:t>calculate score;</w:t>
      </w:r>
    </w:p>
    <w:p w14:paraId="5BACC0CA" w14:textId="77777777" w:rsidR="002310D4" w:rsidRDefault="00000000">
      <w:r>
        <w:t>•</w:t>
        <w:tab/>
        <w:t>calculate recovery;</w:t>
      </w:r>
    </w:p>
    <w:p w14:paraId="0D6CFF85" w14:textId="77777777" w:rsidR="002310D4" w:rsidRDefault="00000000">
      <w:r>
        <w:t>•</w:t>
        <w:tab/>
        <w:t>determine alert state;</w:t>
      </w:r>
    </w:p>
    <w:p w14:paraId="299347A4" w14:textId="77777777" w:rsidR="002310D4" w:rsidRDefault="00000000">
      <w:r>
        <w:t>•</w:t>
        <w:tab/>
        <w:t>apply activity multipliers;</w:t>
      </w:r>
    </w:p>
    <w:p w14:paraId="12302C82" w14:textId="77777777" w:rsidR="002310D4" w:rsidRDefault="00000000">
      <w:r>
        <w:t>•</w:t>
        <w:tab/>
        <w:t>apply calibration offsets;</w:t>
      </w:r>
    </w:p>
    <w:p w14:paraId="5D28271B" w14:textId="77777777" w:rsidR="002310D4" w:rsidRDefault="00000000">
      <w:r>
        <w:t>•</w:t>
        <w:tab/>
        <w:t>alter the measured angle.</w:t>
      </w:r>
    </w:p>
    <w:p w14:paraId="68711345" w14:textId="77777777" w:rsidR="002310D4" w:rsidRDefault="00000000">
      <w:r>
        <w:lastRenderedPageBreak/>
        <w:t>The engine shall therefore remain a pure interpretation layer.</w:t>
      </w:r>
    </w:p>
    <w:p w14:paraId="54FD1D73" w14:textId="77777777" w:rsidR="002310D4" w:rsidRDefault="00000000">
      <w:r>
        <w:t>________________________________________</w:t>
      </w:r>
    </w:p>
    <w:p w14:paraId="0D5FA763" w14:textId="77777777" w:rsidR="002310D4" w:rsidRDefault="00000000">
      <w:pPr>
        <w:pStyle w:val="Heading1"/>
      </w:pPr>
      <w:r>
        <w:t>7. Inputs</w:t>
      </w:r>
    </w:p>
    <w:p w14:paraId="29A535F1" w14:textId="77777777" w:rsidR="002310D4" w:rsidRDefault="00000000">
      <w:r>
        <w:t>The Angle Interpretation Engine shall receive the following validated inputs.</w:t>
      </w:r>
    </w:p>
    <w:p w14:paraId="42132223" w14:textId="77777777" w:rsidR="002310D4" w:rsidRDefault="00000000">
      <w:r>
        <w:t>Mandatory Inputs</w:t>
      </w:r>
    </w:p>
    <w:p w14:paraId="73116C68" w14:textId="77777777" w:rsidR="002310D4" w:rsidRDefault="00000000">
      <w:r>
        <w:t>• Validated objective device angle</w:t>
      </w:r>
    </w:p>
    <w:p w14:paraId="7E78CDDC" w14:textId="77777777" w:rsidR="002310D4" w:rsidRDefault="00000000">
      <w:r>
        <w:t>• Measurement validity state</w:t>
      </w:r>
    </w:p>
    <w:p w14:paraId="7B7E6954" w14:textId="77777777" w:rsidR="002310D4" w:rsidRDefault="00000000">
      <w:r>
        <w:t>• Timestamp</w:t>
      </w:r>
    </w:p>
    <w:p w14:paraId="3B9BB7D2" w14:textId="77777777" w:rsidR="002310D4" w:rsidRDefault="00000000">
      <w:r>
        <w:t>• Active methodology version</w:t>
      </w:r>
    </w:p>
    <w:p w14:paraId="5FE7DA50" w14:textId="77777777" w:rsidR="002310D4" w:rsidRDefault="00000000">
      <w:r>
        <w:t>• Active configuration version</w:t>
      </w:r>
    </w:p>
    <w:p w14:paraId="5CAF25E6" w14:textId="77777777" w:rsidR="002310D4" w:rsidRDefault="00000000">
      <w:r>
        <w:t>Optional Inputs</w:t>
      </w:r>
    </w:p>
    <w:p w14:paraId="464DC58A" w14:textId="77777777" w:rsidR="002310D4" w:rsidRDefault="00000000">
      <w:r>
        <w:t>• Estimated neck-flexion angle (when enabled)</w:t>
      </w:r>
    </w:p>
    <w:p w14:paraId="30A028EF" w14:textId="77777777" w:rsidR="002310D4" w:rsidRDefault="00000000">
      <w:r>
        <w:t>• Measurement confidence</w:t>
      </w:r>
    </w:p>
    <w:p w14:paraId="0B4F1E96" w14:textId="77777777" w:rsidR="002310D4" w:rsidRDefault="00000000">
      <w:r>
        <w:t>These optional values shall not replace the authoritative objective device angle unless a future methodology revision explicitly approves such behaviour.</w:t>
      </w:r>
    </w:p>
    <w:p w14:paraId="75551816" w14:textId="77777777" w:rsidR="002310D4" w:rsidRDefault="00000000">
      <w:r>
        <w:t>________________________________________</w:t>
      </w:r>
    </w:p>
    <w:p w14:paraId="5C89FBA7" w14:textId="77777777" w:rsidR="002310D4" w:rsidRDefault="00000000">
      <w:pPr>
        <w:pStyle w:val="Heading1"/>
      </w:pPr>
      <w:r>
        <w:t>8. Outputs</w:t>
      </w:r>
    </w:p>
    <w:p w14:paraId="348812A8" w14:textId="77777777" w:rsidR="002310D4" w:rsidRDefault="00000000">
      <w:r>
        <w:t>The Angle Interpretation Engine shall generate the following outputs.</w:t>
      </w:r>
    </w:p>
    <w:p w14:paraId="63407A77" w14:textId="77777777" w:rsidR="002310D4" w:rsidRDefault="00000000">
      <w:r>
        <w:t>Primary Outputs</w:t>
      </w:r>
    </w:p>
    <w:p w14:paraId="3BA7135A" w14:textId="77777777" w:rsidR="002310D4" w:rsidRDefault="00000000">
      <w:r>
        <w:t>• Current objective posture zone</w:t>
      </w:r>
    </w:p>
    <w:p w14:paraId="139E41A9" w14:textId="77777777" w:rsidR="002310D4" w:rsidRDefault="00000000">
      <w:r>
        <w:t>• Current angle-load value</w:t>
      </w:r>
    </w:p>
    <w:p w14:paraId="39499B54" w14:textId="77777777" w:rsidR="002310D4" w:rsidRDefault="00000000">
      <w:r>
        <w:t>• Current posture severity level</w:t>
      </w:r>
    </w:p>
    <w:p w14:paraId="57D8C26D" w14:textId="77777777" w:rsidR="002310D4" w:rsidRDefault="00000000">
      <w:r>
        <w:t>Secondary Outputs</w:t>
      </w:r>
    </w:p>
    <w:p w14:paraId="31A7B26E" w14:textId="77777777" w:rsidR="002310D4" w:rsidRDefault="00000000">
      <w:r>
        <w:t>• Angle interpretation version</w:t>
      </w:r>
    </w:p>
    <w:p w14:paraId="0974EFD8" w14:textId="77777777" w:rsidR="002310D4" w:rsidRDefault="00000000">
      <w:r>
        <w:t>• Configuration version</w:t>
      </w:r>
    </w:p>
    <w:p w14:paraId="6621E8B0" w14:textId="77777777" w:rsidR="002310D4" w:rsidRDefault="00000000">
      <w:r>
        <w:t>• Measurement quality state</w:t>
      </w:r>
    </w:p>
    <w:p w14:paraId="3DE8A31F" w14:textId="77777777" w:rsidR="002310D4" w:rsidRDefault="00000000">
      <w:r>
        <w:t>These outputs become the official inputs for the Behaviour Domain.</w:t>
      </w:r>
    </w:p>
    <w:p w14:paraId="20C6A76B" w14:textId="77777777" w:rsidR="002310D4" w:rsidRDefault="00000000">
      <w:r>
        <w:lastRenderedPageBreak/>
        <w:t>No later module shall reinterpret the measured angle independently.</w:t>
      </w:r>
    </w:p>
    <w:p w14:paraId="00116E78" w14:textId="77777777" w:rsidR="002310D4" w:rsidRDefault="00000000">
      <w:r>
        <w:t>________________________________________</w:t>
      </w:r>
    </w:p>
    <w:p w14:paraId="37C7A6B8" w14:textId="77777777" w:rsidR="002310D4" w:rsidRDefault="00000000">
      <w:pPr>
        <w:pStyle w:val="Heading1"/>
      </w:pPr>
      <w:r>
        <w:t>9. Engineering Boundaries</w:t>
      </w:r>
    </w:p>
    <w:p w14:paraId="0153B25F" w14:textId="77777777" w:rsidR="002310D4" w:rsidRDefault="00000000">
      <w:r>
        <w:t>The Angle Interpretation Engine represents a strict architectural boundary.</w:t>
      </w:r>
    </w:p>
    <w:p w14:paraId="02EE993E" w14:textId="77777777" w:rsidR="002310D4" w:rsidRDefault="00000000">
      <w:r>
        <w:t>Upstream Components</w:t>
      </w:r>
    </w:p>
    <w:p w14:paraId="167991E1" w14:textId="77777777" w:rsidR="002310D4" w:rsidRDefault="00000000">
      <w:r>
        <w:t>The engine depends only upon:</w:t>
      </w:r>
    </w:p>
    <w:p w14:paraId="50DE261C" w14:textId="77777777" w:rsidR="002310D4" w:rsidRDefault="00000000">
      <w:r>
        <w:t>•</w:t>
        <w:tab/>
        <w:t>Sensor Framework</w:t>
      </w:r>
    </w:p>
    <w:p w14:paraId="7568E8A8" w14:textId="77777777" w:rsidR="002310D4" w:rsidRDefault="00000000">
      <w:r>
        <w:t>•</w:t>
        <w:tab/>
        <w:t>Signal Processing</w:t>
      </w:r>
    </w:p>
    <w:p w14:paraId="54B26D84" w14:textId="77777777" w:rsidR="002310D4" w:rsidRDefault="00000000">
      <w:r>
        <w:t>•</w:t>
        <w:tab/>
        <w:t>Sensor Fusion</w:t>
      </w:r>
    </w:p>
    <w:p w14:paraId="5C203DCA" w14:textId="77777777" w:rsidR="002310D4" w:rsidRDefault="00000000">
      <w:r>
        <w:t>•</w:t>
        <w:tab/>
        <w:t>Orientation Measurement</w:t>
      </w:r>
    </w:p>
    <w:p w14:paraId="5BEF4A3E" w14:textId="77777777" w:rsidR="002310D4" w:rsidRDefault="00000000">
      <w:r>
        <w:t>Downstream Components</w:t>
      </w:r>
    </w:p>
    <w:p w14:paraId="060020E4" w14:textId="77777777" w:rsidR="002310D4" w:rsidRDefault="00000000">
      <w:r>
        <w:t>The engine supplies:</w:t>
      </w:r>
    </w:p>
    <w:p w14:paraId="4DFA81AD" w14:textId="77777777" w:rsidR="002310D4" w:rsidRDefault="00000000">
      <w:r>
        <w:t>•</w:t>
        <w:tab/>
        <w:t>Activity Weighting Engine</w:t>
      </w:r>
    </w:p>
    <w:p w14:paraId="1E4DA231" w14:textId="77777777" w:rsidR="002310D4" w:rsidRDefault="00000000">
      <w:r>
        <w:t>•</w:t>
        <w:tab/>
        <w:t>Dynamic Load Engine</w:t>
      </w:r>
    </w:p>
    <w:p w14:paraId="2353EB33" w14:textId="77777777" w:rsidR="002310D4" w:rsidRDefault="00000000">
      <w:r>
        <w:t>•</w:t>
        <w:tab/>
        <w:t>Cumulative Load Engine</w:t>
      </w:r>
    </w:p>
    <w:p w14:paraId="6572BC3F" w14:textId="77777777" w:rsidR="002310D4" w:rsidRDefault="00000000">
      <w:r>
        <w:t>•</w:t>
        <w:tab/>
        <w:t>Recovery Engine</w:t>
      </w:r>
    </w:p>
    <w:p w14:paraId="7DACA9FB" w14:textId="77777777" w:rsidR="002310D4" w:rsidRDefault="00000000">
      <w:r>
        <w:t>•</w:t>
        <w:tab/>
        <w:t>Scoring Engine</w:t>
      </w:r>
    </w:p>
    <w:p w14:paraId="6401EE01" w14:textId="77777777" w:rsidR="002310D4" w:rsidRDefault="00000000">
      <w:r>
        <w:t>•</w:t>
        <w:tab/>
        <w:t>Adaptive Alert Engine</w:t>
      </w:r>
    </w:p>
    <w:p w14:paraId="391484E4" w14:textId="77777777" w:rsidR="002310D4" w:rsidRDefault="00000000">
      <w:r>
        <w:t>No downstream module shall modify the outputs of the Angle Interpretation Engine.</w:t>
      </w:r>
    </w:p>
    <w:p w14:paraId="633AE136" w14:textId="77777777" w:rsidR="002310D4" w:rsidRDefault="00000000">
      <w:r>
        <w:t>If a later behavioural module requires different interpretation rules, these shall be implemented by changing the central configuration rather than overriding the angle interpretation.</w:t>
      </w:r>
    </w:p>
    <w:p w14:paraId="64DED245" w14:textId="77777777" w:rsidR="002310D4" w:rsidRDefault="00000000">
      <w:r>
        <w:t>________________________________________</w:t>
      </w:r>
    </w:p>
    <w:p w14:paraId="5335925B" w14:textId="77777777" w:rsidR="002310D4" w:rsidRDefault="00000000">
      <w:pPr>
        <w:pStyle w:val="Heading1"/>
      </w:pPr>
      <w:r>
        <w:t>10. Data Flow</w:t>
      </w:r>
    </w:p>
    <w:p w14:paraId="493C9F79" w14:textId="77777777" w:rsidR="002310D4" w:rsidRDefault="00000000">
      <w:r>
        <w:t>The data flow through the Angle Interpretation Engine shall remain unidirectional.</w:t>
      </w:r>
    </w:p>
    <w:p w14:paraId="35BECCCF" w14:textId="77777777" w:rsidR="002310D4" w:rsidRDefault="00000000">
      <w:r>
        <w:t>Validated Device Angle</w:t>
      </w:r>
    </w:p>
    <w:p w14:paraId="73C3F198" w14:textId="77777777" w:rsidR="002310D4" w:rsidRDefault="00000000">
      <w:r>
        <w:t xml:space="preserve">            ↓</w:t>
      </w:r>
    </w:p>
    <w:p w14:paraId="3F18509A" w14:textId="77777777" w:rsidR="002310D4" w:rsidRDefault="00000000">
      <w:r>
        <w:t>Angle Validation</w:t>
      </w:r>
    </w:p>
    <w:p w14:paraId="22D8EB81" w14:textId="77777777" w:rsidR="002310D4" w:rsidRDefault="00000000">
      <w:r>
        <w:lastRenderedPageBreak/>
        <w:t xml:space="preserve">            ↓</w:t>
      </w:r>
    </w:p>
    <w:p w14:paraId="76CF793E" w14:textId="77777777" w:rsidR="002310D4" w:rsidRDefault="00000000">
      <w:r>
        <w:t>Posture Zone Classification</w:t>
      </w:r>
    </w:p>
    <w:p w14:paraId="106B475F" w14:textId="77777777" w:rsidR="002310D4" w:rsidRDefault="00000000">
      <w:r>
        <w:t xml:space="preserve">            ↓</w:t>
      </w:r>
    </w:p>
    <w:p w14:paraId="7E9DC71F" w14:textId="77777777" w:rsidR="002310D4" w:rsidRDefault="00000000">
      <w:r>
        <w:t>Angle Load Mapping</w:t>
      </w:r>
    </w:p>
    <w:p w14:paraId="05ECF8A3" w14:textId="77777777" w:rsidR="002310D4" w:rsidRDefault="00000000">
      <w:r>
        <w:t xml:space="preserve">            ↓</w:t>
      </w:r>
    </w:p>
    <w:p w14:paraId="6F0B28CE" w14:textId="77777777" w:rsidR="002310D4" w:rsidRDefault="00000000">
      <w:r>
        <w:t>Behaviour Engine</w:t>
      </w:r>
    </w:p>
    <w:p w14:paraId="1A294B64" w14:textId="77777777" w:rsidR="002310D4" w:rsidRDefault="00000000">
      <w:r>
        <w:t>No feedback loop shall modify the validated objective angle.</w:t>
      </w:r>
    </w:p>
    <w:p w14:paraId="3D3E0C2D" w14:textId="77777777" w:rsidR="002310D4" w:rsidRDefault="00000000">
      <w:r>
        <w:t>For example:</w:t>
      </w:r>
    </w:p>
    <w:p w14:paraId="1065F3D1" w14:textId="77777777" w:rsidR="002310D4" w:rsidRDefault="00000000">
      <w:r>
        <w:t>The Scoring Engine shall never increase or decrease the measured angle.</w:t>
      </w:r>
    </w:p>
    <w:p w14:paraId="324747C2" w14:textId="77777777" w:rsidR="002310D4" w:rsidRDefault="00000000">
      <w:r>
        <w:t>The Recovery Engine shall never reduce the measured angle.</w:t>
      </w:r>
    </w:p>
    <w:p w14:paraId="7398A51B" w14:textId="77777777" w:rsidR="002310D4" w:rsidRDefault="00000000">
      <w:r>
        <w:t>The Adaptive Alert Engine shall never redefine posture zones.</w:t>
      </w:r>
    </w:p>
    <w:p w14:paraId="4202EF86" w14:textId="77777777" w:rsidR="002310D4" w:rsidRDefault="00000000">
      <w:r>
        <w:t>These modules respond to posture; they do not change posture measurement.</w:t>
      </w:r>
    </w:p>
    <w:p w14:paraId="05ABC51F" w14:textId="77777777" w:rsidR="002310D4" w:rsidRDefault="00000000">
      <w:r>
        <w:t>________________________________________</w:t>
      </w:r>
    </w:p>
    <w:p w14:paraId="29B5D6C8" w14:textId="77777777" w:rsidR="002310D4" w:rsidRDefault="00000000">
      <w:pPr>
        <w:pStyle w:val="Heading1"/>
      </w:pPr>
      <w:r>
        <w:t>11. Deterministic Processing Principle</w:t>
      </w:r>
    </w:p>
    <w:p w14:paraId="3FFD8A0D" w14:textId="77777777" w:rsidR="002310D4" w:rsidRDefault="00000000">
      <w:r>
        <w:t>The Angle Interpretation Engine shall be deterministic.</w:t>
      </w:r>
    </w:p>
    <w:p w14:paraId="7CA5F4ED" w14:textId="77777777" w:rsidR="002310D4" w:rsidRDefault="00000000">
      <w:r>
        <w:t>Given identical inputs, it shall always produce identical outputs.</w:t>
      </w:r>
    </w:p>
    <w:p w14:paraId="05B230FF" w14:textId="77777777" w:rsidR="002310D4" w:rsidRDefault="00000000">
      <w:r>
        <w:t>For example:</w:t>
      </w:r>
    </w:p>
    <w:p w14:paraId="200E54B8" w14:textId="77777777" w:rsidR="002310D4" w:rsidRDefault="00000000">
      <w:r>
        <w:t>If the validated device angle equals 23.4°</w:t>
      </w:r>
    </w:p>
    <w:p w14:paraId="60D4E584" w14:textId="77777777" w:rsidR="002310D4" w:rsidRDefault="00000000">
      <w:r>
        <w:t>the engine shall always classify:</w:t>
      </w:r>
    </w:p>
    <w:p w14:paraId="6275EE84" w14:textId="77777777" w:rsidR="002310D4" w:rsidRDefault="00000000">
      <w:r>
        <w:t>•</w:t>
        <w:tab/>
        <w:t>Yellow Zone</w:t>
      </w:r>
    </w:p>
    <w:p w14:paraId="614C1791" w14:textId="77777777" w:rsidR="002310D4" w:rsidRDefault="00000000">
      <w:r>
        <w:t>and</w:t>
      </w:r>
    </w:p>
    <w:p w14:paraId="3F30F8CE" w14:textId="77777777" w:rsidR="002310D4" w:rsidRDefault="00000000">
      <w:r>
        <w:t>•</w:t>
        <w:tab/>
        <w:t>Angle Load = 2</w:t>
      </w:r>
    </w:p>
    <w:p w14:paraId="54C5DC96" w14:textId="77777777" w:rsidR="002310D4" w:rsidRDefault="00000000">
      <w:r>
        <w:t>regardless of:</w:t>
      </w:r>
    </w:p>
    <w:p w14:paraId="45AC59F5" w14:textId="77777777" w:rsidR="002310D4" w:rsidRDefault="00000000">
      <w:r>
        <w:t>•</w:t>
        <w:tab/>
        <w:t>current score;</w:t>
      </w:r>
    </w:p>
    <w:p w14:paraId="0003E253" w14:textId="77777777" w:rsidR="002310D4" w:rsidRDefault="00000000">
      <w:r>
        <w:t>•</w:t>
        <w:tab/>
        <w:t>previous posture;</w:t>
      </w:r>
    </w:p>
    <w:p w14:paraId="300E4738" w14:textId="77777777" w:rsidR="002310D4" w:rsidRDefault="00000000">
      <w:r>
        <w:t>•</w:t>
        <w:tab/>
        <w:t>user responsiveness;</w:t>
      </w:r>
    </w:p>
    <w:p w14:paraId="2ECF0A9C" w14:textId="77777777" w:rsidR="002310D4" w:rsidRDefault="00000000">
      <w:r>
        <w:t>•</w:t>
        <w:tab/>
        <w:t>cumulative load;</w:t>
      </w:r>
    </w:p>
    <w:p w14:paraId="57D6CD1D" w14:textId="77777777" w:rsidR="002310D4" w:rsidRDefault="00000000">
      <w:r>
        <w:lastRenderedPageBreak/>
        <w:t>•</w:t>
        <w:tab/>
        <w:t>activity;</w:t>
      </w:r>
    </w:p>
    <w:p w14:paraId="6687A9D6" w14:textId="77777777" w:rsidR="002310D4" w:rsidRDefault="00000000">
      <w:r>
        <w:t>•</w:t>
        <w:tab/>
        <w:t>sensitivity;</w:t>
      </w:r>
    </w:p>
    <w:p w14:paraId="7D8B663B" w14:textId="77777777" w:rsidR="002310D4" w:rsidRDefault="00000000">
      <w:r>
        <w:t>•</w:t>
        <w:tab/>
        <w:t>calibration.</w:t>
      </w:r>
    </w:p>
    <w:p w14:paraId="67DDF06C" w14:textId="77777777" w:rsidR="002310D4" w:rsidRDefault="00000000">
      <w:r>
        <w:t>This deterministic behaviour is essential for:</w:t>
      </w:r>
    </w:p>
    <w:p w14:paraId="485D5D57" w14:textId="77777777" w:rsidR="002310D4" w:rsidRDefault="00000000">
      <w:r>
        <w:t>•</w:t>
        <w:tab/>
        <w:t>repeatability;</w:t>
      </w:r>
    </w:p>
    <w:p w14:paraId="40D2A0FB" w14:textId="77777777" w:rsidR="002310D4" w:rsidRDefault="00000000">
      <w:r>
        <w:t>•</w:t>
        <w:tab/>
        <w:t>testing;</w:t>
      </w:r>
    </w:p>
    <w:p w14:paraId="6B7696DF" w14:textId="77777777" w:rsidR="002310D4" w:rsidRDefault="00000000">
      <w:r>
        <w:t>•</w:t>
        <w:tab/>
        <w:t>validation;</w:t>
      </w:r>
    </w:p>
    <w:p w14:paraId="3F86D31C" w14:textId="77777777" w:rsidR="002310D4" w:rsidRDefault="00000000">
      <w:r>
        <w:t>•</w:t>
        <w:tab/>
        <w:t>debugging;</w:t>
      </w:r>
    </w:p>
    <w:p w14:paraId="325DBACE" w14:textId="77777777" w:rsidR="002310D4" w:rsidRDefault="00000000">
      <w:r>
        <w:t>•</w:t>
        <w:tab/>
        <w:t>future regulatory documentation.</w:t>
      </w:r>
    </w:p>
    <w:p w14:paraId="50D43E50" w14:textId="77777777" w:rsidR="002310D4" w:rsidRDefault="00000000">
      <w:r>
        <w:t>________________________________________</w:t>
      </w:r>
    </w:p>
    <w:p w14:paraId="2A84FC02" w14:textId="77777777" w:rsidR="002310D4" w:rsidRDefault="00000000">
      <w:pPr>
        <w:pStyle w:val="Heading1"/>
      </w:pPr>
      <w:r>
        <w:t>12. Definitions</w:t>
      </w:r>
    </w:p>
    <w:p w14:paraId="4AC499EA" w14:textId="77777777" w:rsidR="002310D4" w:rsidRDefault="00000000">
      <w:r>
        <w:t>To prevent ambiguity, PARALLEYE shall use precise terminology throughout the methodology and implementation.</w:t>
      </w:r>
    </w:p>
    <w:p w14:paraId="735180E5" w14:textId="77777777" w:rsidR="002310D4" w:rsidRDefault="00000000">
      <w:r>
        <w:t>Different quantities represent different concepts within the system and shall never be used interchangeably.</w:t>
      </w:r>
    </w:p>
    <w:p w14:paraId="18CAB7B2" w14:textId="77777777" w:rsidR="002310D4" w:rsidRDefault="00000000">
      <w:r>
        <w:t>The Android implementation shall preserve these distinctions within the codebase, technical documentation and data model.</w:t>
      </w:r>
    </w:p>
    <w:p w14:paraId="33F5EDB9" w14:textId="77777777" w:rsidR="002310D4" w:rsidRDefault="00000000">
      <w:r>
        <w:lastRenderedPageBreak/>
        <w:t>________________________________________</w:t>
      </w:r>
    </w:p>
    <w:p w14:paraId="7CADA5AC" w14:textId="77777777" w:rsidR="002310D4" w:rsidRDefault="00000000">
      <w:pPr>
        <w:pStyle w:val="Heading1"/>
      </w:pPr>
      <w:r>
        <w:t>12.1 Raw Sensor Values</w:t>
      </w:r>
    </w:p>
    <w:p w14:paraId="2CB9C507" w14:textId="77777777" w:rsidR="002310D4" w:rsidRDefault="00000000">
      <w:r>
        <w:t>Raw sensor values are the unprocessed measurements received directly from the Android sensor framework.</w:t>
      </w:r>
    </w:p>
    <w:p w14:paraId="6DC855A9" w14:textId="77777777" w:rsidR="002310D4" w:rsidRDefault="00000000">
      <w:r>
        <w:t>These include:</w:t>
      </w:r>
    </w:p>
    <w:p w14:paraId="398B3679" w14:textId="77777777" w:rsidR="002310D4" w:rsidRDefault="00000000">
      <w:r>
        <w:t>•</w:t>
        <w:tab/>
        <w:t>Accelerometer X</w:t>
      </w:r>
    </w:p>
    <w:p w14:paraId="2CB58006" w14:textId="77777777" w:rsidR="002310D4" w:rsidRDefault="00000000">
      <w:r>
        <w:t>•</w:t>
        <w:tab/>
        <w:t>Accelerometer Y</w:t>
      </w:r>
    </w:p>
    <w:p w14:paraId="49FD2545" w14:textId="77777777" w:rsidR="002310D4" w:rsidRDefault="00000000">
      <w:r>
        <w:t>•</w:t>
        <w:tab/>
        <w:t>Accelerometer Z</w:t>
      </w:r>
    </w:p>
    <w:p w14:paraId="0F8B9FA9" w14:textId="77777777" w:rsidR="002310D4" w:rsidRDefault="00000000">
      <w:r>
        <w:t>•</w:t>
        <w:tab/>
        <w:t>Gyroscope X</w:t>
      </w:r>
    </w:p>
    <w:p w14:paraId="7A78D6D4" w14:textId="77777777" w:rsidR="002310D4" w:rsidRDefault="00000000">
      <w:r>
        <w:t>•</w:t>
        <w:tab/>
        <w:t>Gyroscope Y</w:t>
      </w:r>
    </w:p>
    <w:p w14:paraId="08D68B50" w14:textId="77777777" w:rsidR="002310D4" w:rsidRDefault="00000000">
      <w:r>
        <w:t>•</w:t>
        <w:tab/>
        <w:t>Gyroscope Z</w:t>
      </w:r>
    </w:p>
    <w:p w14:paraId="29AB3F20" w14:textId="77777777" w:rsidR="002310D4" w:rsidRDefault="00000000">
      <w:r>
        <w:t>Raw sensor values represent physical measurements only.</w:t>
      </w:r>
    </w:p>
    <w:p w14:paraId="29A177E8" w14:textId="77777777" w:rsidR="002310D4" w:rsidRDefault="00000000">
      <w:r>
        <w:t>They do not represent posture.</w:t>
      </w:r>
    </w:p>
    <w:p w14:paraId="3281CB7C" w14:textId="77777777" w:rsidR="002310D4" w:rsidRDefault="00000000">
      <w:r>
        <w:t>They do not represent neck angle.</w:t>
      </w:r>
    </w:p>
    <w:p w14:paraId="38682379" w14:textId="77777777" w:rsidR="002310D4" w:rsidRDefault="00000000">
      <w:r>
        <w:t>They do not represent cumulative load.</w:t>
      </w:r>
    </w:p>
    <w:p w14:paraId="0E25A11E" w14:textId="77777777" w:rsidR="002310D4" w:rsidRDefault="00000000">
      <w:r>
        <w:t>They do not represent user behaviour.</w:t>
      </w:r>
    </w:p>
    <w:p w14:paraId="54A2AC4D" w14:textId="77777777" w:rsidR="002310D4" w:rsidRDefault="00000000">
      <w:r>
        <w:t>Raw sensor values are used only by the Sensor Framework.</w:t>
      </w:r>
    </w:p>
    <w:p w14:paraId="7FB8ECD8" w14:textId="77777777" w:rsidR="002310D4" w:rsidRDefault="00000000">
      <w:r>
        <w:t>________________________________________</w:t>
      </w:r>
    </w:p>
    <w:p w14:paraId="746329BB" w14:textId="77777777" w:rsidR="002310D4" w:rsidRDefault="00000000">
      <w:pPr>
        <w:pStyle w:val="Heading1"/>
      </w:pPr>
      <w:r>
        <w:t>12.2 Filtered Orientation</w:t>
      </w:r>
    </w:p>
    <w:p w14:paraId="1B44D02A" w14:textId="77777777" w:rsidR="002310D4" w:rsidRDefault="00000000">
      <w:r>
        <w:t>Filtered orientation is the stabilised orientation estimate produced after:</w:t>
      </w:r>
    </w:p>
    <w:p w14:paraId="39F29E05" w14:textId="77777777" w:rsidR="002310D4" w:rsidRDefault="00000000">
      <w:r>
        <w:t>•</w:t>
        <w:tab/>
        <w:t>sensor fusion;</w:t>
      </w:r>
    </w:p>
    <w:p w14:paraId="2BA4F996" w14:textId="77777777" w:rsidR="002310D4" w:rsidRDefault="00000000">
      <w:r>
        <w:t>•</w:t>
        <w:tab/>
        <w:t>signal filtering;</w:t>
      </w:r>
    </w:p>
    <w:p w14:paraId="7307CC2D" w14:textId="77777777" w:rsidR="002310D4" w:rsidRDefault="00000000">
      <w:r>
        <w:t>•</w:t>
        <w:tab/>
        <w:t>transient rejection;</w:t>
      </w:r>
    </w:p>
    <w:p w14:paraId="0D30CEA4" w14:textId="77777777" w:rsidR="002310D4" w:rsidRDefault="00000000">
      <w:r>
        <w:t>•</w:t>
        <w:tab/>
        <w:t>orientation stabilisation.</w:t>
      </w:r>
    </w:p>
    <w:p w14:paraId="24741976" w14:textId="77777777" w:rsidR="002310D4" w:rsidRDefault="00000000">
      <w:r>
        <w:t>Filtered orientation is an engineering output.</w:t>
      </w:r>
    </w:p>
    <w:p w14:paraId="150179F8" w14:textId="77777777" w:rsidR="002310D4" w:rsidRDefault="00000000">
      <w:r>
        <w:t>It improves measurement quality.</w:t>
      </w:r>
    </w:p>
    <w:p w14:paraId="74B0D81C" w14:textId="77777777" w:rsidR="002310D4" w:rsidRDefault="00000000">
      <w:r>
        <w:t>It is not yet part of the behavioural methodology.</w:t>
      </w:r>
    </w:p>
    <w:p w14:paraId="3F5FB324" w14:textId="77777777" w:rsidR="002310D4" w:rsidRDefault="00000000">
      <w:r>
        <w:lastRenderedPageBreak/>
        <w:t>________________________________________</w:t>
      </w:r>
    </w:p>
    <w:p w14:paraId="5568476A" w14:textId="77777777" w:rsidR="002310D4" w:rsidRDefault="00000000">
      <w:pPr>
        <w:pStyle w:val="Heading1"/>
      </w:pPr>
      <w:r>
        <w:t>12.3 Objective Device Angle</w:t>
      </w:r>
    </w:p>
    <w:p w14:paraId="1C889775" w14:textId="77777777" w:rsidR="002310D4" w:rsidRDefault="00000000">
      <w:r>
        <w:t>The objective device angle is the first behavioural input within PARALLEYE.</w:t>
      </w:r>
    </w:p>
    <w:p w14:paraId="3F273733" w14:textId="77777777" w:rsidR="002310D4" w:rsidRDefault="00000000">
      <w:r>
        <w:t>It represents the orientation of the smartphone relative to the approved reference axis.</w:t>
      </w:r>
    </w:p>
    <w:p w14:paraId="5E7D753E" w14:textId="77777777" w:rsidR="002310D4" w:rsidRDefault="00000000">
      <w:r>
        <w:t>This value is calculated entirely from validated sensor data.</w:t>
      </w:r>
    </w:p>
    <w:p w14:paraId="0E07C3F0" w14:textId="77777777" w:rsidR="002310D4" w:rsidRDefault="00000000">
      <w:r>
        <w:t>It is therefore an objective physical measurement.</w:t>
      </w:r>
    </w:p>
    <w:p w14:paraId="5AF47DB1" w14:textId="77777777" w:rsidR="002310D4" w:rsidRDefault="00000000">
      <w:r>
        <w:t>The objective device angle shall remain independent of:</w:t>
      </w:r>
    </w:p>
    <w:p w14:paraId="7086CF48" w14:textId="77777777" w:rsidR="002310D4" w:rsidRDefault="00000000">
      <w:r>
        <w:t>•</w:t>
        <w:tab/>
        <w:t>calibration;</w:t>
      </w:r>
    </w:p>
    <w:p w14:paraId="7ECAF124" w14:textId="77777777" w:rsidR="002310D4" w:rsidRDefault="00000000">
      <w:r>
        <w:t>•</w:t>
        <w:tab/>
        <w:t>user profile;</w:t>
      </w:r>
    </w:p>
    <w:p w14:paraId="4A91F92C" w14:textId="77777777" w:rsidR="002310D4" w:rsidRDefault="00000000">
      <w:r>
        <w:t>•</w:t>
        <w:tab/>
        <w:t>activity;</w:t>
      </w:r>
    </w:p>
    <w:p w14:paraId="5D10FA01" w14:textId="77777777" w:rsidR="002310D4" w:rsidRDefault="00000000">
      <w:r>
        <w:t>•</w:t>
        <w:tab/>
        <w:t>score;</w:t>
      </w:r>
    </w:p>
    <w:p w14:paraId="6F53DD37" w14:textId="77777777" w:rsidR="002310D4" w:rsidRDefault="00000000">
      <w:r>
        <w:t>•</w:t>
        <w:tab/>
        <w:t>recovery;</w:t>
      </w:r>
    </w:p>
    <w:p w14:paraId="7F5A738C" w14:textId="77777777" w:rsidR="002310D4" w:rsidRDefault="00000000">
      <w:r>
        <w:t>•</w:t>
        <w:tab/>
        <w:t>alert state;</w:t>
      </w:r>
    </w:p>
    <w:p w14:paraId="4C0FC9B4" w14:textId="77777777" w:rsidR="002310D4" w:rsidRDefault="00000000">
      <w:r>
        <w:t>•</w:t>
        <w:tab/>
        <w:t>behavioural adaptation.</w:t>
      </w:r>
    </w:p>
    <w:p w14:paraId="14B9E45F" w14:textId="77777777" w:rsidR="002310D4" w:rsidRDefault="00000000">
      <w:r>
        <w:t>It answers only one question:</w:t>
      </w:r>
    </w:p>
    <w:p w14:paraId="3A7ACC28" w14:textId="77777777" w:rsidR="002310D4" w:rsidRDefault="00000000">
      <w:r>
        <w:t>"How is the smartphone oriented right now?"</w:t>
      </w:r>
    </w:p>
    <w:p w14:paraId="13F6E47D" w14:textId="77777777" w:rsidR="002310D4" w:rsidRDefault="00000000">
      <w:r>
        <w:t>________________________________________</w:t>
      </w:r>
    </w:p>
    <w:p w14:paraId="01A84D9B" w14:textId="77777777" w:rsidR="002310D4" w:rsidRDefault="00000000">
      <w:pPr>
        <w:pStyle w:val="Heading1"/>
      </w:pPr>
      <w:r>
        <w:t>12.4 Estimated Neck-Flexion Angle</w:t>
      </w:r>
    </w:p>
    <w:p w14:paraId="30B5DDA5" w14:textId="77777777" w:rsidR="002310D4" w:rsidRDefault="00000000">
      <w:r>
        <w:t>Estimated neck flexion is a derived value.</w:t>
      </w:r>
    </w:p>
    <w:p w14:paraId="4C04CE78" w14:textId="77777777" w:rsidR="002310D4" w:rsidRDefault="00000000">
      <w:r>
        <w:t>Unlike the objective device angle, it is not directly measured.</w:t>
      </w:r>
    </w:p>
    <w:p w14:paraId="6F71BA87" w14:textId="77777777" w:rsidR="002310D4" w:rsidRDefault="00000000">
      <w:r>
        <w:t>Instead, it represents an approximation of cervical flexion inferred from smartphone orientation.</w:t>
      </w:r>
    </w:p>
    <w:p w14:paraId="790DC8F9" w14:textId="77777777" w:rsidR="002310D4" w:rsidRDefault="00000000">
      <w:r>
        <w:t>The filed invention describes the smartphone as a practical proxy for estimating neck posture rather than a direct anatomical measurement.</w:t>
      </w:r>
    </w:p>
    <w:p w14:paraId="20E3E315" w14:textId="77777777" w:rsidR="002310D4" w:rsidRDefault="00000000">
      <w:r>
        <w:t>Accordingly, estimated neck flexion shall always remain identifiable as an estimated value.</w:t>
      </w:r>
    </w:p>
    <w:p w14:paraId="618B6263" w14:textId="77777777" w:rsidR="002310D4" w:rsidRDefault="00000000">
      <w:r>
        <w:t>It shall never be presented internally as an objective sensor measurement.</w:t>
      </w:r>
    </w:p>
    <w:p w14:paraId="3B4A4DED" w14:textId="77777777" w:rsidR="002310D4" w:rsidRDefault="00000000">
      <w:r>
        <w:t>________________________________________</w:t>
      </w:r>
    </w:p>
    <w:p w14:paraId="2C9C4E65" w14:textId="77777777" w:rsidR="002310D4" w:rsidRDefault="00000000">
      <w:pPr>
        <w:pStyle w:val="Heading1"/>
      </w:pPr>
      <w:r>
        <w:lastRenderedPageBreak/>
        <w:t>12.5 Posture Zone</w:t>
      </w:r>
    </w:p>
    <w:p w14:paraId="0378559B" w14:textId="77777777" w:rsidR="002310D4" w:rsidRDefault="00000000">
      <w:r>
        <w:t>A posture zone is an objective behavioural classification produced from the authoritative angle.</w:t>
      </w:r>
    </w:p>
    <w:p w14:paraId="3A78D7C7" w14:textId="77777777" w:rsidR="002310D4" w:rsidRDefault="00000000">
      <w:r>
        <w:t>The current methodology defines three primary posture zones:</w:t>
      </w:r>
    </w:p>
    <w:p w14:paraId="48FAB72C" w14:textId="77777777" w:rsidR="002310D4" w:rsidRDefault="00000000">
      <w:r>
        <w:t>•</w:t>
        <w:tab/>
        <w:t>Green</w:t>
      </w:r>
    </w:p>
    <w:p w14:paraId="5551F092" w14:textId="77777777" w:rsidR="002310D4" w:rsidRDefault="00000000">
      <w:r>
        <w:t>•</w:t>
        <w:tab/>
        <w:t>Yellow</w:t>
      </w:r>
    </w:p>
    <w:p w14:paraId="4386E5DC" w14:textId="77777777" w:rsidR="002310D4" w:rsidRDefault="00000000">
      <w:r>
        <w:t>•</w:t>
        <w:tab/>
        <w:t>Red</w:t>
      </w:r>
    </w:p>
    <w:p w14:paraId="292CF414" w14:textId="77777777" w:rsidR="002310D4" w:rsidRDefault="00000000">
      <w:r>
        <w:t>These zones provide a standardised description of posture severity.</w:t>
      </w:r>
    </w:p>
    <w:p w14:paraId="3C9C5DDC" w14:textId="77777777" w:rsidR="002310D4" w:rsidRDefault="00000000">
      <w:r>
        <w:t>They are not cumulative states.</w:t>
      </w:r>
    </w:p>
    <w:p w14:paraId="55C99C69" w14:textId="77777777" w:rsidR="002310D4" w:rsidRDefault="00000000">
      <w:r>
        <w:t>They are not scores.</w:t>
      </w:r>
    </w:p>
    <w:p w14:paraId="328239AB" w14:textId="77777777" w:rsidR="002310D4" w:rsidRDefault="00000000">
      <w:r>
        <w:t>They are not clinical diagnoses.</w:t>
      </w:r>
    </w:p>
    <w:p w14:paraId="48EB2093" w14:textId="77777777" w:rsidR="002310D4" w:rsidRDefault="00000000">
      <w:r>
        <w:t>________________________________________</w:t>
      </w:r>
    </w:p>
    <w:p w14:paraId="7F4D7DDE" w14:textId="77777777" w:rsidR="002310D4" w:rsidRDefault="00000000">
      <w:pPr>
        <w:pStyle w:val="Heading1"/>
      </w:pPr>
      <w:r>
        <w:t>12.6 Angle-Load Value</w:t>
      </w:r>
    </w:p>
    <w:p w14:paraId="5AE29F03" w14:textId="77777777" w:rsidR="002310D4" w:rsidRDefault="00000000">
      <w:r>
        <w:t>The angle-load value is a non-linear weighting assigned to the current posture.</w:t>
      </w:r>
    </w:p>
    <w:p w14:paraId="42FB2F8C" w14:textId="77777777" w:rsidR="002310D4" w:rsidRDefault="00000000">
      <w:r>
        <w:t>It represents posture severity rather than accumulated exposure.</w:t>
      </w:r>
    </w:p>
    <w:p w14:paraId="395BF88F" w14:textId="77777777" w:rsidR="002310D4" w:rsidRDefault="00000000">
      <w:r>
        <w:t>The angle-load value becomes an input to the Dynamic Load Engine.</w:t>
      </w:r>
    </w:p>
    <w:p w14:paraId="185B529B" w14:textId="77777777" w:rsidR="002310D4" w:rsidRDefault="00000000">
      <w:r>
        <w:t>It shall not be confused with:</w:t>
      </w:r>
    </w:p>
    <w:p w14:paraId="027CB0D2" w14:textId="77777777" w:rsidR="002310D4" w:rsidRDefault="00000000">
      <w:r>
        <w:t>•</w:t>
        <w:tab/>
        <w:t>cumulative load;</w:t>
      </w:r>
    </w:p>
    <w:p w14:paraId="049817B9" w14:textId="77777777" w:rsidR="002310D4" w:rsidRDefault="00000000">
      <w:r>
        <w:t>•</w:t>
        <w:tab/>
        <w:t>session load;</w:t>
      </w:r>
    </w:p>
    <w:p w14:paraId="59D2C6DC" w14:textId="77777777" w:rsidR="002310D4" w:rsidRDefault="00000000">
      <w:r>
        <w:t>•</w:t>
        <w:tab/>
        <w:t>posture score;</w:t>
      </w:r>
    </w:p>
    <w:p w14:paraId="0623CEAB" w14:textId="77777777" w:rsidR="002310D4" w:rsidRDefault="00000000">
      <w:r>
        <w:t>•</w:t>
        <w:tab/>
        <w:t>alert state.</w:t>
      </w:r>
    </w:p>
    <w:p w14:paraId="26BC17C4" w14:textId="77777777" w:rsidR="002310D4" w:rsidRDefault="00000000">
      <w:r>
        <w:t>________________________________________</w:t>
      </w:r>
    </w:p>
    <w:p w14:paraId="18E88309" w14:textId="77777777" w:rsidR="002310D4" w:rsidRDefault="00000000">
      <w:pPr>
        <w:pStyle w:val="Heading1"/>
      </w:pPr>
      <w:r>
        <w:t>13. Device Angle versus Estimated Neck Flexion</w:t>
      </w:r>
    </w:p>
    <w:p w14:paraId="2AF7B907" w14:textId="77777777" w:rsidR="002310D4" w:rsidRDefault="00000000">
      <w:r>
        <w:t>One of the most important principles of PARALLEYE is the distinction between the orientation of the smartphone and the posture of the user.</w:t>
      </w:r>
    </w:p>
    <w:p w14:paraId="7C820354" w14:textId="77777777" w:rsidR="002310D4" w:rsidRDefault="00000000">
      <w:r>
        <w:t>Although these concepts are related, they are not identical.</w:t>
      </w:r>
    </w:p>
    <w:p w14:paraId="22C699CA" w14:textId="77777777" w:rsidR="002310D4" w:rsidRDefault="00000000">
      <w:r>
        <w:t>The smartphone can measure only its own orientation.</w:t>
      </w:r>
    </w:p>
    <w:p w14:paraId="38069FFE" w14:textId="77777777" w:rsidR="002310D4" w:rsidRDefault="00000000">
      <w:r>
        <w:t>It cannot directly observe:</w:t>
      </w:r>
    </w:p>
    <w:p w14:paraId="7134A34B" w14:textId="77777777" w:rsidR="002310D4" w:rsidRDefault="00000000">
      <w:r>
        <w:lastRenderedPageBreak/>
        <w:t>•</w:t>
        <w:tab/>
        <w:t>cervical vertebrae;</w:t>
      </w:r>
    </w:p>
    <w:p w14:paraId="0B697427" w14:textId="77777777" w:rsidR="002310D4" w:rsidRDefault="00000000">
      <w:r>
        <w:t>•</w:t>
        <w:tab/>
        <w:t>head position;</w:t>
      </w:r>
    </w:p>
    <w:p w14:paraId="6799B20A" w14:textId="77777777" w:rsidR="002310D4" w:rsidRDefault="00000000">
      <w:r>
        <w:t>•</w:t>
        <w:tab/>
        <w:t>thoracic posture;</w:t>
      </w:r>
    </w:p>
    <w:p w14:paraId="0E501A7A" w14:textId="77777777" w:rsidR="002310D4" w:rsidRDefault="00000000">
      <w:r>
        <w:t>•</w:t>
        <w:tab/>
        <w:t>spinal alignment.</w:t>
      </w:r>
    </w:p>
    <w:p w14:paraId="321482ED" w14:textId="77777777" w:rsidR="002310D4" w:rsidRDefault="00000000">
      <w:r>
        <w:t>Accordingly, the smartphone produces an objective measurement of device orientation.</w:t>
      </w:r>
    </w:p>
    <w:p w14:paraId="57EF984F" w14:textId="77777777" w:rsidR="002310D4" w:rsidRDefault="00000000">
      <w:r>
        <w:t>Any statement regarding neck posture is an interpretation derived from that objective measurement.</w:t>
      </w:r>
    </w:p>
    <w:p w14:paraId="1DB30337" w14:textId="77777777" w:rsidR="002310D4" w:rsidRDefault="00000000">
      <w:r>
        <w:t>Maintaining this distinction preserves both scientific integrity and engineering transparency.</w:t>
      </w:r>
    </w:p>
    <w:p w14:paraId="778F19C3" w14:textId="77777777" w:rsidR="002310D4" w:rsidRDefault="00000000">
      <w:r>
        <w:t>________________________________________</w:t>
      </w:r>
    </w:p>
    <w:p w14:paraId="47DC444D" w14:textId="77777777" w:rsidR="002310D4" w:rsidRDefault="00000000">
      <w:pPr>
        <w:pStyle w:val="Heading1"/>
      </w:pPr>
      <w:r>
        <w:t>14. The Smartphone as a Behavioural Proxy</w:t>
      </w:r>
    </w:p>
    <w:p w14:paraId="68351E8E" w14:textId="77777777" w:rsidR="002310D4" w:rsidRDefault="00000000">
      <w:r>
        <w:t>PARALLEYE intentionally uses the smartphone as a behavioural proxy.</w:t>
      </w:r>
    </w:p>
    <w:p w14:paraId="58E20C98" w14:textId="77777777" w:rsidR="002310D4" w:rsidRDefault="00000000">
      <w:r>
        <w:t>The objective of the system is not to diagnose spinal posture directly.</w:t>
      </w:r>
    </w:p>
    <w:p w14:paraId="730A0958" w14:textId="77777777" w:rsidR="002310D4" w:rsidRDefault="00000000">
      <w:r>
        <w:t>Rather, it is to monitor the posture typically adopted while actively using a smartphone.</w:t>
      </w:r>
    </w:p>
    <w:p w14:paraId="631564E9" w14:textId="77777777" w:rsidR="002310D4" w:rsidRDefault="00000000">
      <w:r>
        <w:t>The assumption underlying the methodology is that:</w:t>
      </w:r>
    </w:p>
    <w:p w14:paraId="46CD26DF" w14:textId="77777777" w:rsidR="002310D4" w:rsidRDefault="00000000">
      <w:r>
        <w:t>sustained changes in smartphone orientation generally correspond to sustained changes in neck posture during active smartphone use.</w:t>
      </w:r>
    </w:p>
    <w:p w14:paraId="475905E3" w14:textId="77777777" w:rsidR="002310D4" w:rsidRDefault="00000000">
      <w:r>
        <w:t>This relationship enables the smartphone to function as a practical behavioural monitoring device without requiring:</w:t>
      </w:r>
    </w:p>
    <w:p w14:paraId="3D43BD3E" w14:textId="77777777" w:rsidR="002310D4" w:rsidRDefault="00000000">
      <w:r>
        <w:t>•</w:t>
        <w:tab/>
        <w:t>cameras;</w:t>
      </w:r>
    </w:p>
    <w:p w14:paraId="6ABFBCF3" w14:textId="77777777" w:rsidR="002310D4" w:rsidRDefault="00000000">
      <w:r>
        <w:t>•</w:t>
        <w:tab/>
        <w:t>wearable sensors;</w:t>
      </w:r>
    </w:p>
    <w:p w14:paraId="58C0B6C7" w14:textId="77777777" w:rsidR="002310D4" w:rsidRDefault="00000000">
      <w:r>
        <w:t>•</w:t>
        <w:tab/>
        <w:t>external hardware;</w:t>
      </w:r>
    </w:p>
    <w:p w14:paraId="7430DDD6" w14:textId="77777777" w:rsidR="002310D4" w:rsidRDefault="00000000">
      <w:r>
        <w:t>•</w:t>
        <w:tab/>
        <w:t>image processing;</w:t>
      </w:r>
    </w:p>
    <w:p w14:paraId="11BB4A04" w14:textId="77777777" w:rsidR="002310D4" w:rsidRDefault="00000000">
      <w:r>
        <w:t>•</w:t>
        <w:tab/>
        <w:t>biometric measurements.</w:t>
      </w:r>
    </w:p>
    <w:p w14:paraId="591324E3" w14:textId="77777777" w:rsidR="002310D4" w:rsidRDefault="00000000">
      <w:r>
        <w:t>This principle forms one of the core innovations of PARALLEYE.</w:t>
      </w:r>
    </w:p>
    <w:p w14:paraId="4E7B0376" w14:textId="77777777" w:rsidR="002310D4" w:rsidRDefault="00000000">
      <w:r>
        <w:t>________________________________________</w:t>
      </w:r>
    </w:p>
    <w:p w14:paraId="6040AE64" w14:textId="77777777" w:rsidR="002310D4" w:rsidRDefault="00000000">
      <w:pPr>
        <w:pStyle w:val="Heading1"/>
      </w:pPr>
      <w:r>
        <w:t>15. Engineering Interpretation of the Proxy</w:t>
      </w:r>
    </w:p>
    <w:p w14:paraId="2C6F1B14" w14:textId="77777777" w:rsidR="002310D4" w:rsidRDefault="00000000">
      <w:r>
        <w:t>Although smartphone orientation often correlates with neck flexion, the relationship is not perfectly linear.</w:t>
      </w:r>
    </w:p>
    <w:p w14:paraId="3D6EA58F" w14:textId="77777777" w:rsidR="002310D4" w:rsidRDefault="00000000">
      <w:r>
        <w:lastRenderedPageBreak/>
        <w:t>Several factors may influence the relationship, including:</w:t>
      </w:r>
    </w:p>
    <w:p w14:paraId="58D229E0" w14:textId="77777777" w:rsidR="002310D4" w:rsidRDefault="00000000">
      <w:r>
        <w:t>•</w:t>
        <w:tab/>
        <w:t>arm length;</w:t>
      </w:r>
    </w:p>
    <w:p w14:paraId="119D68CB" w14:textId="77777777" w:rsidR="002310D4" w:rsidRDefault="00000000">
      <w:r>
        <w:t>•</w:t>
        <w:tab/>
        <w:t>user height;</w:t>
      </w:r>
    </w:p>
    <w:p w14:paraId="5EC9F53B" w14:textId="77777777" w:rsidR="002310D4" w:rsidRDefault="00000000">
      <w:r>
        <w:t>•</w:t>
        <w:tab/>
        <w:t>viewing distance;</w:t>
      </w:r>
    </w:p>
    <w:p w14:paraId="04D1CF33" w14:textId="77777777" w:rsidR="002310D4" w:rsidRDefault="00000000">
      <w:r>
        <w:t>•</w:t>
        <w:tab/>
        <w:t>seating position;</w:t>
      </w:r>
    </w:p>
    <w:p w14:paraId="00068730" w14:textId="77777777" w:rsidR="002310D4" w:rsidRDefault="00000000">
      <w:r>
        <w:t>•</w:t>
        <w:tab/>
        <w:t>reclining posture;</w:t>
      </w:r>
    </w:p>
    <w:p w14:paraId="157CDDA2" w14:textId="77777777" w:rsidR="002310D4" w:rsidRDefault="00000000">
      <w:r>
        <w:t>•</w:t>
        <w:tab/>
        <w:t>support of the elbows;</w:t>
      </w:r>
    </w:p>
    <w:p w14:paraId="724F553C" w14:textId="77777777" w:rsidR="002310D4" w:rsidRDefault="00000000">
      <w:r>
        <w:t>•</w:t>
        <w:tab/>
        <w:t>use of tables or armrests.</w:t>
      </w:r>
    </w:p>
    <w:p w14:paraId="6885CDEF" w14:textId="77777777" w:rsidR="002310D4" w:rsidRDefault="00000000">
      <w:r>
        <w:t>Accordingly, the implementation shall not assume that:</w:t>
      </w:r>
    </w:p>
    <w:p w14:paraId="703A2A41" w14:textId="77777777" w:rsidR="002310D4" w:rsidRDefault="00000000">
      <w:r>
        <w:t>one degree of smartphone rotation equals one degree of neck flexion.</w:t>
      </w:r>
    </w:p>
    <w:p w14:paraId="0273F70E" w14:textId="77777777" w:rsidR="002310D4" w:rsidRDefault="00000000">
      <w:r>
        <w:t>Instead, smartphone orientation shall be treated as a behavioural proxy whose interpretation follows the approved methodology.</w:t>
      </w:r>
    </w:p>
    <w:p w14:paraId="35D975E1" w14:textId="77777777" w:rsidR="002310D4" w:rsidRDefault="00000000">
      <w:r>
        <w:t>________________________________________</w:t>
      </w:r>
    </w:p>
    <w:p w14:paraId="728C0F81" w14:textId="77777777" w:rsidR="002310D4" w:rsidRDefault="00000000">
      <w:pPr>
        <w:pStyle w:val="Heading1"/>
      </w:pPr>
      <w:r>
        <w:t>16. The Current Patent Methodology</w:t>
      </w:r>
    </w:p>
    <w:p w14:paraId="023BC5BF" w14:textId="77777777" w:rsidR="002310D4" w:rsidRDefault="00000000">
      <w:r>
        <w:t>The filed invention describes an approximate relationship between smartphone orientation and neck flexion.</w:t>
      </w:r>
    </w:p>
    <w:p w14:paraId="4A1DE9DB" w14:textId="77777777" w:rsidR="002310D4" w:rsidRDefault="00000000">
      <w:r>
        <w:t>It further indicates that this estimate may be influenced by user characteristics such as height.</w:t>
      </w:r>
    </w:p>
    <w:p w14:paraId="78A15C9C" w14:textId="77777777" w:rsidR="002310D4" w:rsidRDefault="00000000">
      <w:r>
        <w:t>The invention therefore establishes the concept that:</w:t>
      </w:r>
    </w:p>
    <w:p w14:paraId="616ACCA6" w14:textId="77777777" w:rsidR="002310D4" w:rsidRDefault="00000000">
      <w:r>
        <w:t>objective smartphone orientation</w:t>
      </w:r>
    </w:p>
    <w:p w14:paraId="5939DF6F" w14:textId="77777777" w:rsidR="002310D4" w:rsidRDefault="00000000">
      <w:r>
        <w:t>↓</w:t>
      </w:r>
    </w:p>
    <w:p w14:paraId="1C3D8B14" w14:textId="77777777" w:rsidR="002310D4" w:rsidRDefault="00000000">
      <w:r>
        <w:t>may be transformed into</w:t>
      </w:r>
    </w:p>
    <w:p w14:paraId="000D4B5F" w14:textId="77777777" w:rsidR="002310D4" w:rsidRDefault="00000000">
      <w:r>
        <w:t>↓</w:t>
      </w:r>
    </w:p>
    <w:p w14:paraId="19112B78" w14:textId="77777777" w:rsidR="002310D4" w:rsidRDefault="00000000">
      <w:r>
        <w:t>estimated neck-flexion angle.</w:t>
      </w:r>
    </w:p>
    <w:p w14:paraId="42BD57A9" w14:textId="77777777" w:rsidR="002310D4" w:rsidRDefault="00000000">
      <w:r>
        <w:t>This transformation represents a behavioural interpretation rather than a direct sensor measurement.</w:t>
      </w:r>
    </w:p>
    <w:p w14:paraId="74D8D74F" w14:textId="77777777" w:rsidR="002310D4" w:rsidRDefault="00000000">
      <w:r>
        <w:t>________________________________________</w:t>
      </w:r>
    </w:p>
    <w:p w14:paraId="3DC8F56C" w14:textId="77777777" w:rsidR="002310D4" w:rsidRDefault="00000000">
      <w:pPr>
        <w:pStyle w:val="Heading1"/>
      </w:pPr>
      <w:r>
        <w:lastRenderedPageBreak/>
        <w:t>17. Current Engineering Limitation</w:t>
      </w:r>
    </w:p>
    <w:p w14:paraId="617C16A9" w14:textId="77777777" w:rsidR="002310D4" w:rsidRDefault="00000000">
      <w:r>
        <w:t>At the present stage of development, the exact transformation between smartphone orientation and estimated neck flexion has not yet been fully validated.</w:t>
      </w:r>
    </w:p>
    <w:p w14:paraId="707E36D8" w14:textId="77777777" w:rsidR="002310D4" w:rsidRDefault="00000000">
      <w:r>
        <w:t>Specifically, the available documents do not completely define:</w:t>
      </w:r>
    </w:p>
    <w:p w14:paraId="350AFA6D" w14:textId="77777777" w:rsidR="002310D4" w:rsidRDefault="00000000">
      <w:r>
        <w:t>•</w:t>
        <w:tab/>
        <w:t>the reference orientation used by the transformation;</w:t>
      </w:r>
    </w:p>
    <w:p w14:paraId="0135E81D" w14:textId="77777777" w:rsidR="002310D4" w:rsidRDefault="00000000">
      <w:r>
        <w:t>•</w:t>
        <w:tab/>
        <w:t>whether the transformation should operate from vertical or horizontal reference;</w:t>
      </w:r>
    </w:p>
    <w:p w14:paraId="0C166313" w14:textId="77777777" w:rsidR="002310D4" w:rsidRDefault="00000000">
      <w:r>
        <w:t>•</w:t>
        <w:tab/>
        <w:t>whether portrait and landscape require identical transformation;</w:t>
      </w:r>
    </w:p>
    <w:p w14:paraId="51E38EC5" w14:textId="77777777" w:rsidR="002310D4" w:rsidRDefault="00000000">
      <w:r>
        <w:t>•</w:t>
        <w:tab/>
        <w:t>the exact proportional relationship;</w:t>
      </w:r>
    </w:p>
    <w:p w14:paraId="21E8E9C2" w14:textId="77777777" w:rsidR="002310D4" w:rsidRDefault="00000000">
      <w:r>
        <w:t>•</w:t>
        <w:tab/>
        <w:t>the role of height;</w:t>
      </w:r>
    </w:p>
    <w:p w14:paraId="7F5C6C86" w14:textId="77777777" w:rsidR="002310D4" w:rsidRDefault="00000000">
      <w:r>
        <w:t>•</w:t>
        <w:tab/>
        <w:t>validation against anatomical measurements.</w:t>
      </w:r>
    </w:p>
    <w:p w14:paraId="17BC4199" w14:textId="77777777" w:rsidR="002310D4" w:rsidRDefault="00000000">
      <w:r>
        <w:t>Accordingly, the Android MVP shall preserve the architecture required to support this transformation while avoiding implementation of an unvalidated model.</w:t>
      </w:r>
    </w:p>
    <w:p w14:paraId="2C2D5A3B" w14:textId="77777777" w:rsidR="002310D4" w:rsidRDefault="00000000">
      <w:r>
        <w:t>This approach prevents the introduction of assumptions that are not supported by the approved methodology.</w:t>
      </w:r>
    </w:p>
    <w:p w14:paraId="62EB667E" w14:textId="77777777" w:rsidR="002310D4" w:rsidRDefault="00000000">
      <w:r>
        <w:t>________________________________________</w:t>
      </w:r>
    </w:p>
    <w:p w14:paraId="7BC7E08A" w14:textId="77777777" w:rsidR="002310D4" w:rsidRDefault="00000000">
      <w:pPr>
        <w:pStyle w:val="Heading1"/>
      </w:pPr>
      <w:r>
        <w:t>18. Engineering Boundary</w:t>
      </w:r>
    </w:p>
    <w:p w14:paraId="3DFDF622" w14:textId="77777777" w:rsidR="002310D4" w:rsidRDefault="00000000">
      <w:r>
        <w:t>The implementation shall maintain a strict separation between:</w:t>
      </w:r>
    </w:p>
    <w:p w14:paraId="52D854AF" w14:textId="77777777" w:rsidR="002310D4" w:rsidRDefault="00000000">
      <w:r>
        <w:t>Objective Measurement</w:t>
      </w:r>
    </w:p>
    <w:p w14:paraId="5035B1B6" w14:textId="77777777" w:rsidR="002310D4" w:rsidRDefault="00000000">
      <w:r>
        <w:t>and</w:t>
      </w:r>
    </w:p>
    <w:p w14:paraId="36EF81CA" w14:textId="77777777" w:rsidR="002310D4" w:rsidRDefault="00000000">
      <w:r>
        <w:t>Behavioural Estimation.</w:t>
      </w:r>
    </w:p>
    <w:p w14:paraId="1D52E0BA" w14:textId="77777777" w:rsidR="002310D4" w:rsidRDefault="00000000">
      <w:r>
        <w:t>Accordingly,</w:t>
      </w:r>
    </w:p>
    <w:p w14:paraId="0F83F7D8" w14:textId="77777777" w:rsidR="002310D4" w:rsidRDefault="00000000">
      <w:r>
        <w:t>Objective Device Angle</w:t>
      </w:r>
    </w:p>
    <w:p w14:paraId="54C7DCC1" w14:textId="77777777" w:rsidR="002310D4" w:rsidRDefault="00000000">
      <w:r>
        <w:t>shall remain:</w:t>
      </w:r>
    </w:p>
    <w:p w14:paraId="126CB64D" w14:textId="77777777" w:rsidR="002310D4" w:rsidRDefault="00000000">
      <w:r>
        <w:t>•</w:t>
        <w:tab/>
        <w:t>measurable;</w:t>
      </w:r>
    </w:p>
    <w:p w14:paraId="6F9A67CF" w14:textId="77777777" w:rsidR="002310D4" w:rsidRDefault="00000000">
      <w:r>
        <w:t>•</w:t>
        <w:tab/>
        <w:t>reproducible;</w:t>
      </w:r>
    </w:p>
    <w:p w14:paraId="118D671D" w14:textId="77777777" w:rsidR="002310D4" w:rsidRDefault="00000000">
      <w:r>
        <w:t>•</w:t>
        <w:tab/>
        <w:t>independently testable.</w:t>
      </w:r>
    </w:p>
    <w:p w14:paraId="78B98133" w14:textId="77777777" w:rsidR="002310D4" w:rsidRDefault="00000000">
      <w:r>
        <w:t>Estimated Neck Flexion</w:t>
      </w:r>
    </w:p>
    <w:p w14:paraId="7F9E6E2B" w14:textId="77777777" w:rsidR="002310D4" w:rsidRDefault="00000000">
      <w:r>
        <w:t>shall remain:</w:t>
      </w:r>
    </w:p>
    <w:p w14:paraId="7BF57682" w14:textId="77777777" w:rsidR="002310D4" w:rsidRDefault="00000000">
      <w:r>
        <w:lastRenderedPageBreak/>
        <w:t>•</w:t>
        <w:tab/>
        <w:t>derived;</w:t>
      </w:r>
    </w:p>
    <w:p w14:paraId="12D0420E" w14:textId="77777777" w:rsidR="002310D4" w:rsidRDefault="00000000">
      <w:r>
        <w:t>•</w:t>
        <w:tab/>
        <w:t>configurable;</w:t>
      </w:r>
    </w:p>
    <w:p w14:paraId="5A82CB0E" w14:textId="77777777" w:rsidR="002310D4" w:rsidRDefault="00000000">
      <w:r>
        <w:t>•</w:t>
        <w:tab/>
        <w:t>replaceable;</w:t>
      </w:r>
    </w:p>
    <w:p w14:paraId="66B4CC39" w14:textId="77777777" w:rsidR="002310D4" w:rsidRDefault="00000000">
      <w:r>
        <w:t>•</w:t>
        <w:tab/>
        <w:t>separately documented.</w:t>
      </w:r>
    </w:p>
    <w:p w14:paraId="410B9560" w14:textId="77777777" w:rsidR="002310D4" w:rsidRDefault="00000000">
      <w:r>
        <w:t>Future improvements to anatomical estimation shall therefore not require changes to:</w:t>
      </w:r>
    </w:p>
    <w:p w14:paraId="746E6893" w14:textId="77777777" w:rsidR="002310D4" w:rsidRDefault="00000000">
      <w:r>
        <w:t>•</w:t>
        <w:tab/>
        <w:t>sensor acquisition;</w:t>
      </w:r>
    </w:p>
    <w:p w14:paraId="4AAED466" w14:textId="77777777" w:rsidR="002310D4" w:rsidRDefault="00000000">
      <w:r>
        <w:t>•</w:t>
        <w:tab/>
        <w:t>signal filtering;</w:t>
      </w:r>
    </w:p>
    <w:p w14:paraId="301736C8" w14:textId="77777777" w:rsidR="002310D4" w:rsidRDefault="00000000">
      <w:r>
        <w:t>•</w:t>
        <w:tab/>
        <w:t>objective angle calculation.</w:t>
      </w:r>
    </w:p>
    <w:p w14:paraId="059D5573" w14:textId="77777777" w:rsidR="002310D4" w:rsidRDefault="00000000">
      <w:r>
        <w:t>Only the transformation module would require modification.</w:t>
      </w:r>
    </w:p>
    <w:p w14:paraId="7FE3D87E" w14:textId="77777777" w:rsidR="002310D4" w:rsidRDefault="00000000">
      <w:r>
        <w:t>This modular architecture greatly simplifies future refinement and validation.</w:t>
      </w:r>
    </w:p>
    <w:p w14:paraId="62F5510F" w14:textId="77777777" w:rsidR="002310D4" w:rsidRDefault="00000000">
      <w:r>
        <w:t>________________________________________</w:t>
      </w:r>
    </w:p>
    <w:p w14:paraId="78338CE1" w14:textId="77777777" w:rsidR="002310D4" w:rsidRDefault="00000000">
      <w:pPr>
        <w:pStyle w:val="Heading1"/>
      </w:pPr>
      <w:r>
        <w:t>19. The Authoritative Measurement for the Android MVP</w:t>
      </w:r>
    </w:p>
    <w:p w14:paraId="6CB08B2C" w14:textId="77777777" w:rsidR="002310D4" w:rsidRDefault="00000000">
      <w:r>
        <w:t>To eliminate ambiguity during development, PARALLEYE shall adopt one authoritative posture variable for the Android MVP.</w:t>
      </w:r>
    </w:p>
    <w:p w14:paraId="4BD80581" w14:textId="77777777" w:rsidR="002310D4" w:rsidRDefault="00000000">
      <w:r>
        <w:t>For the current Android implementation:</w:t>
      </w:r>
    </w:p>
    <w:p w14:paraId="3957FCB5" w14:textId="77777777" w:rsidR="002310D4" w:rsidRDefault="00000000">
      <w:r>
        <w:t>The validated objective device angle shall be the authoritative measurement used for posture-zone classification and angle-load mapping.</w:t>
      </w:r>
    </w:p>
    <w:p w14:paraId="7F86733B" w14:textId="77777777" w:rsidR="002310D4" w:rsidRDefault="00000000">
      <w:r>
        <w:t>Estimated neck flexion shall remain:</w:t>
      </w:r>
    </w:p>
    <w:p w14:paraId="63FFA993" w14:textId="77777777" w:rsidR="002310D4" w:rsidRDefault="00000000">
      <w:r>
        <w:t>•</w:t>
        <w:tab/>
        <w:t>optional;</w:t>
      </w:r>
    </w:p>
    <w:p w14:paraId="62195214" w14:textId="77777777" w:rsidR="002310D4" w:rsidRDefault="00000000">
      <w:r>
        <w:t>•</w:t>
        <w:tab/>
        <w:t>modular;</w:t>
      </w:r>
    </w:p>
    <w:p w14:paraId="006EB5C4" w14:textId="77777777" w:rsidR="002310D4" w:rsidRDefault="00000000">
      <w:r>
        <w:t>•</w:t>
        <w:tab/>
        <w:t>independently configurable;</w:t>
      </w:r>
    </w:p>
    <w:p w14:paraId="323FD448" w14:textId="77777777" w:rsidR="002310D4" w:rsidRDefault="00000000">
      <w:r>
        <w:t>•</w:t>
        <w:tab/>
        <w:t>clearly identified as a derived variable.</w:t>
      </w:r>
    </w:p>
    <w:p w14:paraId="55BF8AD9" w14:textId="77777777" w:rsidR="002310D4" w:rsidRDefault="00000000">
      <w:r>
        <w:t>This decision reflects the current state of the methodology and ensures that all downstream behavioural processing is based upon a fully defined and objectively measurable quantity.</w:t>
      </w:r>
    </w:p>
    <w:p w14:paraId="303E911E" w14:textId="77777777" w:rsidR="002310D4" w:rsidRDefault="00000000">
      <w:r>
        <w:t>________________________________________</w:t>
      </w:r>
    </w:p>
    <w:p w14:paraId="6B520BCE" w14:textId="77777777" w:rsidR="002310D4" w:rsidRDefault="00000000">
      <w:pPr>
        <w:pStyle w:val="Heading1"/>
      </w:pPr>
      <w:r>
        <w:t>20. Rationale for Selecting Device Angle</w:t>
      </w:r>
    </w:p>
    <w:p w14:paraId="459BCADB" w14:textId="77777777" w:rsidR="002310D4" w:rsidRDefault="00000000">
      <w:r>
        <w:t>Selecting the validated objective device angle as the authoritative variable provides several engineering advantages.</w:t>
      </w:r>
    </w:p>
    <w:p w14:paraId="04C2187E" w14:textId="77777777" w:rsidR="002310D4" w:rsidRDefault="00000000">
      <w:r>
        <w:lastRenderedPageBreak/>
        <w:t>It ensures that:</w:t>
      </w:r>
    </w:p>
    <w:p w14:paraId="25324097" w14:textId="77777777" w:rsidR="002310D4" w:rsidRDefault="00000000">
      <w:r>
        <w:t>•</w:t>
        <w:tab/>
        <w:t>the methodology is fully reproducible;</w:t>
      </w:r>
    </w:p>
    <w:p w14:paraId="13E497C8" w14:textId="77777777" w:rsidR="002310D4" w:rsidRDefault="00000000">
      <w:r>
        <w:t>•</w:t>
        <w:tab/>
        <w:t>every behavioural output originates from an objective measurement;</w:t>
      </w:r>
    </w:p>
    <w:p w14:paraId="439F8C9A" w14:textId="77777777" w:rsidR="002310D4" w:rsidRDefault="00000000">
      <w:r>
        <w:t>•</w:t>
        <w:tab/>
        <w:t>posture-zone boundaries remain unambiguous;</w:t>
      </w:r>
    </w:p>
    <w:p w14:paraId="5AE1CB95" w14:textId="77777777" w:rsidR="002310D4" w:rsidRDefault="00000000">
      <w:r>
        <w:t>•</w:t>
        <w:tab/>
        <w:t>unit testing becomes straightforward;</w:t>
      </w:r>
    </w:p>
    <w:p w14:paraId="234BF297" w14:textId="77777777" w:rsidR="002310D4" w:rsidRDefault="00000000">
      <w:r>
        <w:t>•</w:t>
        <w:tab/>
        <w:t>configuration management is simplified;</w:t>
      </w:r>
    </w:p>
    <w:p w14:paraId="33A64E11" w14:textId="77777777" w:rsidR="002310D4" w:rsidRDefault="00000000">
      <w:r>
        <w:t>•</w:t>
        <w:tab/>
        <w:t>future refinements to anatomical estimation remain isolated from the remainder of the system.</w:t>
      </w:r>
    </w:p>
    <w:p w14:paraId="0E0DB965" w14:textId="77777777" w:rsidR="002310D4" w:rsidRDefault="00000000">
      <w:r>
        <w:t>Most importantly, it prevents developers from independently interpreting or modifying the neck-flexion transformation.</w:t>
      </w:r>
    </w:p>
    <w:p w14:paraId="3F8E1BA7" w14:textId="77777777" w:rsidR="002310D4" w:rsidRDefault="00000000">
      <w:r>
        <w:t>________________________________________</w:t>
      </w:r>
    </w:p>
    <w:p w14:paraId="49C7A5D7" w14:textId="77777777" w:rsidR="002310D4" w:rsidRDefault="00000000">
      <w:pPr>
        <w:pStyle w:val="Heading1"/>
      </w:pPr>
      <w:r>
        <w:t>21. Separation of Objective and Behavioural Layers</w:t>
      </w:r>
    </w:p>
    <w:p w14:paraId="0B321096" w14:textId="77777777" w:rsidR="002310D4" w:rsidRDefault="00000000">
      <w:r>
        <w:t>The methodology therefore becomes:</w:t>
      </w:r>
    </w:p>
    <w:p w14:paraId="1AB2F80D" w14:textId="77777777" w:rsidR="002310D4" w:rsidRDefault="00000000">
      <w:r>
        <w:t>Raw Sensors</w:t>
      </w:r>
    </w:p>
    <w:p w14:paraId="5EE2CEFB" w14:textId="77777777" w:rsidR="002310D4" w:rsidRDefault="00000000">
      <w:r>
        <w:t xml:space="preserve">      ↓</w:t>
      </w:r>
    </w:p>
    <w:p w14:paraId="3E2B5F3B" w14:textId="77777777" w:rsidR="002310D4" w:rsidRDefault="00000000">
      <w:r>
        <w:t>Sensor Fusion</w:t>
      </w:r>
    </w:p>
    <w:p w14:paraId="20F1316D" w14:textId="77777777" w:rsidR="002310D4" w:rsidRDefault="00000000">
      <w:r>
        <w:t xml:space="preserve">      ↓</w:t>
      </w:r>
    </w:p>
    <w:p w14:paraId="6001F804" w14:textId="77777777" w:rsidR="002310D4" w:rsidRDefault="00000000">
      <w:r>
        <w:t>Filtered Orientation</w:t>
      </w:r>
    </w:p>
    <w:p w14:paraId="46948DFD" w14:textId="77777777" w:rsidR="002310D4" w:rsidRDefault="00000000">
      <w:r>
        <w:t xml:space="preserve">      ↓</w:t>
      </w:r>
    </w:p>
    <w:p w14:paraId="4C180943" w14:textId="77777777" w:rsidR="002310D4" w:rsidRDefault="00000000">
      <w:r>
        <w:t>Objective Device Angle</w:t>
      </w:r>
    </w:p>
    <w:p w14:paraId="51282DD3" w14:textId="77777777" w:rsidR="002310D4" w:rsidRDefault="00000000">
      <w:r>
        <w:t>══════════════════════════════════════</w:t>
      </w:r>
    </w:p>
    <w:p w14:paraId="0D72D35E" w14:textId="77777777" w:rsidR="002310D4" w:rsidRDefault="00000000">
      <w:r>
        <w:t>Objective Measurement Ends Here</w:t>
      </w:r>
    </w:p>
    <w:p w14:paraId="09237D37" w14:textId="77777777" w:rsidR="002310D4" w:rsidRDefault="00000000">
      <w:r>
        <w:t>══════════════════════════════════════</w:t>
      </w:r>
    </w:p>
    <w:p w14:paraId="31876612" w14:textId="77777777" w:rsidR="002310D4" w:rsidRDefault="00000000">
      <w:r>
        <w:t>Estimated Neck Flexion (optional)</w:t>
      </w:r>
    </w:p>
    <w:p w14:paraId="32639822" w14:textId="77777777" w:rsidR="002310D4" w:rsidRDefault="00000000">
      <w:r>
        <w:t xml:space="preserve">      ↓</w:t>
      </w:r>
    </w:p>
    <w:p w14:paraId="31D010CB" w14:textId="77777777" w:rsidR="002310D4" w:rsidRDefault="00000000">
      <w:r>
        <w:t>Posture Zone</w:t>
      </w:r>
    </w:p>
    <w:p w14:paraId="1620F751" w14:textId="77777777" w:rsidR="002310D4" w:rsidRDefault="00000000">
      <w:r>
        <w:t xml:space="preserve">      ↓</w:t>
      </w:r>
    </w:p>
    <w:p w14:paraId="09BCA16A" w14:textId="77777777" w:rsidR="002310D4" w:rsidRDefault="00000000">
      <w:r>
        <w:t>Angle Load</w:t>
      </w:r>
    </w:p>
    <w:p w14:paraId="248921D2" w14:textId="77777777" w:rsidR="002310D4" w:rsidRDefault="00000000">
      <w:r>
        <w:lastRenderedPageBreak/>
        <w:t>══════════════════════════════════════</w:t>
      </w:r>
    </w:p>
    <w:p w14:paraId="3BE3459D" w14:textId="77777777" w:rsidR="002310D4" w:rsidRDefault="00000000">
      <w:r>
        <w:t>Behavioural Interpretation Begins Here</w:t>
      </w:r>
    </w:p>
    <w:p w14:paraId="18F26716" w14:textId="77777777" w:rsidR="002310D4" w:rsidRDefault="00000000">
      <w:r>
        <w:t>══════════════════════════════════════</w:t>
      </w:r>
    </w:p>
    <w:p w14:paraId="266982AC" w14:textId="77777777" w:rsidR="002310D4" w:rsidRDefault="00000000">
      <w:r>
        <w:t>Activity Weighting</w:t>
      </w:r>
    </w:p>
    <w:p w14:paraId="38C6C57E" w14:textId="77777777" w:rsidR="002310D4" w:rsidRDefault="00000000">
      <w:r>
        <w:t xml:space="preserve">      ↓</w:t>
      </w:r>
    </w:p>
    <w:p w14:paraId="3C9357C7" w14:textId="77777777" w:rsidR="002310D4" w:rsidRDefault="00000000">
      <w:r>
        <w:t>Dynamic Load</w:t>
      </w:r>
    </w:p>
    <w:p w14:paraId="7B9B416F" w14:textId="77777777" w:rsidR="002310D4" w:rsidRDefault="00000000">
      <w:r>
        <w:t xml:space="preserve">      ↓</w:t>
      </w:r>
    </w:p>
    <w:p w14:paraId="0E2A3EDB" w14:textId="77777777" w:rsidR="002310D4" w:rsidRDefault="00000000">
      <w:r>
        <w:t>Cumulative Load</w:t>
      </w:r>
    </w:p>
    <w:p w14:paraId="05BA1108" w14:textId="77777777" w:rsidR="002310D4" w:rsidRDefault="00000000">
      <w:r>
        <w:t xml:space="preserve">      ↓</w:t>
      </w:r>
    </w:p>
    <w:p w14:paraId="4E2C1F98" w14:textId="77777777" w:rsidR="002310D4" w:rsidRDefault="00000000">
      <w:r>
        <w:t>Recovery</w:t>
      </w:r>
    </w:p>
    <w:p w14:paraId="0DC4F332" w14:textId="77777777" w:rsidR="002310D4" w:rsidRDefault="00000000">
      <w:r>
        <w:t xml:space="preserve">      ↓</w:t>
      </w:r>
    </w:p>
    <w:p w14:paraId="57B28AFF" w14:textId="77777777" w:rsidR="002310D4" w:rsidRDefault="00000000">
      <w:r>
        <w:t>Score</w:t>
      </w:r>
    </w:p>
    <w:p w14:paraId="778B3D90" w14:textId="77777777" w:rsidR="002310D4" w:rsidRDefault="00000000">
      <w:r>
        <w:t xml:space="preserve">      ↓</w:t>
      </w:r>
    </w:p>
    <w:p w14:paraId="33C5B0DA" w14:textId="77777777" w:rsidR="002310D4" w:rsidRDefault="00000000">
      <w:r>
        <w:t>Adaptive Alerts</w:t>
      </w:r>
    </w:p>
    <w:p w14:paraId="421E78A2" w14:textId="77777777" w:rsidR="002310D4" w:rsidRDefault="00000000">
      <w:r>
        <w:t>This boundary shall remain explicit throughout the Android implementation.</w:t>
      </w:r>
    </w:p>
    <w:p w14:paraId="2606A5BC" w14:textId="77777777" w:rsidR="002310D4" w:rsidRDefault="00000000">
      <w:r>
        <w:t>________________________________________</w:t>
      </w:r>
    </w:p>
    <w:p w14:paraId="6810F0B1" w14:textId="77777777" w:rsidR="002310D4" w:rsidRDefault="00000000">
      <w:pPr>
        <w:pStyle w:val="Heading1"/>
      </w:pPr>
      <w:r>
        <w:t>22. Engineering Rule</w:t>
      </w:r>
    </w:p>
    <w:p w14:paraId="6CEE9682" w14:textId="77777777" w:rsidR="002310D4" w:rsidRDefault="00000000">
      <w:r>
        <w:t>To preserve methodological integrity, the following rule shall apply throughout the PARALLEYE codebase:</w:t>
      </w:r>
    </w:p>
    <w:p w14:paraId="1810DBC3" w14:textId="77777777" w:rsidR="002310D4" w:rsidRDefault="00000000">
      <w:r>
        <w:t>Every behavioural calculation shall originate from one authoritative objective angle measurement. No downstream component shall redefine, offset, recalibrate or reinterpret that measurement without passing through the approved Angle Interpretation methodology.</w:t>
      </w:r>
    </w:p>
    <w:p w14:paraId="59CB75EB" w14:textId="77777777" w:rsidR="002310D4" w:rsidRDefault="00000000">
      <w:r>
        <w:t>This rule ensures that:</w:t>
      </w:r>
    </w:p>
    <w:p w14:paraId="6D77AD68" w14:textId="77777777" w:rsidR="002310D4" w:rsidRDefault="00000000">
      <w:r>
        <w:t>•</w:t>
        <w:tab/>
        <w:t>calibration remains independent;</w:t>
      </w:r>
    </w:p>
    <w:p w14:paraId="23446459" w14:textId="77777777" w:rsidR="002310D4" w:rsidRDefault="00000000">
      <w:r>
        <w:t>•</w:t>
        <w:tab/>
        <w:t>activity classification remains independent;</w:t>
      </w:r>
    </w:p>
    <w:p w14:paraId="11CA5DA9" w14:textId="77777777" w:rsidR="002310D4" w:rsidRDefault="00000000">
      <w:r>
        <w:t>•</w:t>
        <w:tab/>
        <w:t>recovery remains independent;</w:t>
      </w:r>
    </w:p>
    <w:p w14:paraId="1B77E022" w14:textId="77777777" w:rsidR="002310D4" w:rsidRDefault="00000000">
      <w:r>
        <w:t>•</w:t>
        <w:tab/>
        <w:t>scoring remains independent;</w:t>
      </w:r>
    </w:p>
    <w:p w14:paraId="60DE339E" w14:textId="77777777" w:rsidR="002310D4" w:rsidRDefault="00000000">
      <w:r>
        <w:t>•</w:t>
        <w:tab/>
        <w:t>alert behaviour remains independent.</w:t>
      </w:r>
    </w:p>
    <w:p w14:paraId="476F283D" w14:textId="77777777" w:rsidR="002310D4" w:rsidRDefault="00000000">
      <w:r>
        <w:lastRenderedPageBreak/>
        <w:t>Consequently, every component within the Behaviour Domain receives a common, objective and reproducible representation of posture severity.</w:t>
      </w:r>
    </w:p>
    <w:p w14:paraId="0E677EF6" w14:textId="77777777" w:rsidR="002310D4" w:rsidRDefault="00000000">
      <w:r>
        <w:t>________________________________________</w:t>
      </w:r>
    </w:p>
    <w:p w14:paraId="337E4BD4" w14:textId="77777777" w:rsidR="002310D4" w:rsidRDefault="002310D4"/>
    <w:p w14:paraId="0F2FE128" w14:textId="77777777" w:rsidR="002310D4" w:rsidRDefault="00000000">
      <w:r>
        <w:t>The Device Angle is the single source of truth for the Android MVP.</w:t>
      </w:r>
    </w:p>
    <w:p w14:paraId="3ADD668A" w14:textId="77777777" w:rsidR="002310D4" w:rsidRDefault="00000000">
      <w:r>
        <w:t>Everything else—neck-flexion estimation, posture zones, load, activity weighting, cumulative load, recovery, score and alerts—flows from that one objective measurement.</w:t>
      </w:r>
    </w:p>
    <w:p w14:paraId="6B06ACA2" w14:textId="77777777" w:rsidR="002310D4" w:rsidRDefault="00000000">
      <w:r>
        <w:t>________________________________________</w:t>
      </w:r>
    </w:p>
    <w:p w14:paraId="7A19A96D" w14:textId="77777777" w:rsidR="002310D4" w:rsidRDefault="00000000">
      <w:pPr>
        <w:pStyle w:val="Heading1"/>
      </w:pPr>
      <w:r>
        <w:t>23. Objective Posture Zones</w:t>
      </w:r>
    </w:p>
    <w:p w14:paraId="4585AE10" w14:textId="77777777" w:rsidR="002310D4" w:rsidRDefault="00000000">
      <w:r>
        <w:t>The primary purpose of posture zones is to provide a simple and consistent interpretation of the validated objective device angle.</w:t>
      </w:r>
    </w:p>
    <w:p w14:paraId="34737235" w14:textId="77777777" w:rsidR="002310D4" w:rsidRDefault="00000000">
      <w:r>
        <w:t>Posture zones convert a continuous angle measurement into standardised behavioural categories that can be understood by both the application and the user.</w:t>
      </w:r>
    </w:p>
    <w:p w14:paraId="4BF11F4A" w14:textId="77777777" w:rsidR="002310D4" w:rsidRDefault="00000000">
      <w:r>
        <w:t>The posture zone shall describe only the current posture severity.</w:t>
      </w:r>
    </w:p>
    <w:p w14:paraId="7C4A3105" w14:textId="77777777" w:rsidR="002310D4" w:rsidRDefault="00000000">
      <w:r>
        <w:t>It shall not describe:</w:t>
      </w:r>
    </w:p>
    <w:p w14:paraId="45479689" w14:textId="77777777" w:rsidR="002310D4" w:rsidRDefault="00000000">
      <w:r>
        <w:t>•</w:t>
        <w:tab/>
        <w:t>cumulative exposure;</w:t>
      </w:r>
    </w:p>
    <w:p w14:paraId="6666DA36" w14:textId="77777777" w:rsidR="002310D4" w:rsidRDefault="00000000">
      <w:r>
        <w:t>•</w:t>
        <w:tab/>
        <w:t>fatigue;</w:t>
      </w:r>
    </w:p>
    <w:p w14:paraId="12CE3EA9" w14:textId="77777777" w:rsidR="002310D4" w:rsidRDefault="00000000">
      <w:r>
        <w:t>•</w:t>
        <w:tab/>
        <w:t>score;</w:t>
      </w:r>
    </w:p>
    <w:p w14:paraId="0D46823C" w14:textId="77777777" w:rsidR="002310D4" w:rsidRDefault="00000000">
      <w:r>
        <w:t>•</w:t>
        <w:tab/>
        <w:t>recovery status;</w:t>
      </w:r>
    </w:p>
    <w:p w14:paraId="64FEEB0C" w14:textId="77777777" w:rsidR="002310D4" w:rsidRDefault="00000000">
      <w:r>
        <w:t>•</w:t>
        <w:tab/>
        <w:t>behavioural responsiveness;</w:t>
      </w:r>
    </w:p>
    <w:p w14:paraId="228C0E7E" w14:textId="77777777" w:rsidR="002310D4" w:rsidRDefault="00000000">
      <w:r>
        <w:t>•</w:t>
        <w:tab/>
        <w:t>alert level.</w:t>
      </w:r>
    </w:p>
    <w:p w14:paraId="7214B729" w14:textId="77777777" w:rsidR="002310D4" w:rsidRDefault="00000000">
      <w:r>
        <w:t>Those states are determined later in the PARALLEYE methodology.</w:t>
      </w:r>
    </w:p>
    <w:p w14:paraId="1FC3935C" w14:textId="77777777" w:rsidR="002310D4" w:rsidRDefault="00000000">
      <w:r>
        <w:t>Accordingly, posture zones represent the current objective posture state only.</w:t>
      </w:r>
    </w:p>
    <w:p w14:paraId="2CF906D1" w14:textId="77777777" w:rsidR="002310D4" w:rsidRDefault="00000000">
      <w:r>
        <w:t>________________________________________</w:t>
      </w:r>
    </w:p>
    <w:p w14:paraId="688743F5" w14:textId="77777777" w:rsidR="002310D4" w:rsidRDefault="00000000">
      <w:pPr>
        <w:pStyle w:val="Heading1"/>
      </w:pPr>
      <w:r>
        <w:lastRenderedPageBreak/>
        <w:t>24. Engineering Philosophy of Posture Zones</w:t>
      </w:r>
    </w:p>
    <w:p w14:paraId="28470B83" w14:textId="77777777" w:rsidR="002310D4" w:rsidRDefault="00000000">
      <w:r>
        <w:t>The posture-zone framework exists to simplify interpretation without losing the precision of the underlying measurement.</w:t>
      </w:r>
    </w:p>
    <w:p w14:paraId="48915D95" w14:textId="77777777" w:rsidR="002310D4" w:rsidRDefault="00000000">
      <w:r>
        <w:t>Although the Angle Interpretation Engine continuously measures posture as a continuous variable, users do not naturally think in terms of continuously changing angles.</w:t>
      </w:r>
    </w:p>
    <w:p w14:paraId="0BBFF16D" w14:textId="77777777" w:rsidR="002310D4" w:rsidRDefault="00000000">
      <w:r>
        <w:t>Instead, PARALLEYE groups similar posture ranges into meaningful behavioural categories.</w:t>
      </w:r>
    </w:p>
    <w:p w14:paraId="5D9DA356" w14:textId="77777777" w:rsidR="002310D4" w:rsidRDefault="00000000">
      <w:r>
        <w:t>This approach provides:</w:t>
      </w:r>
    </w:p>
    <w:p w14:paraId="038FF1B0" w14:textId="77777777" w:rsidR="002310D4" w:rsidRDefault="00000000">
      <w:r>
        <w:t>•</w:t>
        <w:tab/>
        <w:t>consistent behavioural interpretation;</w:t>
      </w:r>
    </w:p>
    <w:p w14:paraId="44379F70" w14:textId="77777777" w:rsidR="002310D4" w:rsidRDefault="00000000">
      <w:r>
        <w:t>•</w:t>
        <w:tab/>
        <w:t>easier user feedback;</w:t>
      </w:r>
    </w:p>
    <w:p w14:paraId="24EC75DD" w14:textId="77777777" w:rsidR="002310D4" w:rsidRDefault="00000000">
      <w:r>
        <w:t>•</w:t>
        <w:tab/>
        <w:t>simplified reporting;</w:t>
      </w:r>
    </w:p>
    <w:p w14:paraId="1E726186" w14:textId="77777777" w:rsidR="002310D4" w:rsidRDefault="00000000">
      <w:r>
        <w:t>•</w:t>
        <w:tab/>
        <w:t>stable intervention thresholds;</w:t>
      </w:r>
    </w:p>
    <w:p w14:paraId="25141B09" w14:textId="77777777" w:rsidR="002310D4" w:rsidRDefault="00000000">
      <w:r>
        <w:t>•</w:t>
        <w:tab/>
        <w:t>reproducible engineering behaviour.</w:t>
      </w:r>
    </w:p>
    <w:p w14:paraId="0F5DFB71" w14:textId="77777777" w:rsidR="002310D4" w:rsidRDefault="00000000">
      <w:r>
        <w:t>The posture zone is therefore a behavioural classification built upon an objective physical measurement.</w:t>
      </w:r>
    </w:p>
    <w:p w14:paraId="2383E95B" w14:textId="77777777" w:rsidR="002310D4" w:rsidRDefault="00000000">
      <w:r>
        <w:t>________________________________________</w:t>
      </w:r>
    </w:p>
    <w:p w14:paraId="169C1098" w14:textId="77777777" w:rsidR="002310D4" w:rsidRDefault="00000000">
      <w:pPr>
        <w:pStyle w:val="Heading1"/>
      </w:pPr>
      <w:r>
        <w:t>25. Objective Zone Definitions</w:t>
      </w:r>
    </w:p>
    <w:p w14:paraId="7C354419" w14:textId="77777777" w:rsidR="002310D4" w:rsidRDefault="00000000">
      <w:r>
        <w:t>For the Android MVP, the approved posture zones shall be:</w:t>
      </w:r>
    </w:p>
    <w:p w14:paraId="22826BB8" w14:textId="77777777" w:rsidR="002310D4" w:rsidRDefault="00000000">
      <w:r>
        <w:t>Zone</w:t>
        <w:tab/>
        <w:t>Angle Range</w:t>
        <w:tab/>
        <w:t>Interpretation</w:t>
      </w:r>
    </w:p>
    <w:p w14:paraId="006B3668" w14:textId="77777777" w:rsidR="002310D4" w:rsidRDefault="00000000">
      <w:r>
        <w:t>Green</w:t>
        <w:tab/>
        <w:t>0°–20°</w:t>
        <w:tab/>
        <w:t>Minimal posture exposure</w:t>
      </w:r>
    </w:p>
    <w:p w14:paraId="2C12EEFA" w14:textId="77777777" w:rsidR="002310D4" w:rsidRDefault="00000000">
      <w:r>
        <w:t>Yellow</w:t>
        <w:tab/>
        <w:t>21°–25°</w:t>
        <w:tab/>
        <w:t>Moderate posture exposure</w:t>
      </w:r>
    </w:p>
    <w:p w14:paraId="6D66B354" w14:textId="77777777" w:rsidR="002310D4" w:rsidRDefault="00000000">
      <w:r>
        <w:t>Red</w:t>
        <w:tab/>
        <w:t>26° and above</w:t>
        <w:tab/>
        <w:t>High posture exposure</w:t>
      </w:r>
    </w:p>
    <w:p w14:paraId="17FA7FF0" w14:textId="77777777" w:rsidR="002310D4" w:rsidRDefault="00000000">
      <w:r>
        <w:t>These values represent the current approved methodology.</w:t>
      </w:r>
    </w:p>
    <w:p w14:paraId="000AD0F7" w14:textId="77777777" w:rsidR="002310D4" w:rsidRDefault="00000000">
      <w:r>
        <w:t>However, they shall remain centrally configurable to support future research, pilot refinement and methodology updates.</w:t>
      </w:r>
    </w:p>
    <w:p w14:paraId="39FF3EBD" w14:textId="77777777" w:rsidR="002310D4" w:rsidRDefault="00000000">
      <w:r>
        <w:t>The zone definitions shall not be embedded directly within application logic.</w:t>
      </w:r>
    </w:p>
    <w:p w14:paraId="1A2B3C99" w14:textId="77777777" w:rsidR="002310D4" w:rsidRDefault="00000000">
      <w:r>
        <w:t>Revision note: the Green/Yellow boundary was raised from 15° to 20° following pilot handheld testing, in which a natural, sustainable holding angle was measured at approximately 18– 22°. The Red Zone lower bound (26°) is unchanged. This revision applies to the posture-zone classification only; the Angle-Load Mapping table in Section 32 remains a separately configurable layer per the architecture defined above and has not been altered by this revision — it should be reviewed separately to confirm whether its own boundaries should move to match.</w:t>
      </w:r>
    </w:p>
    <w:p w14:paraId="1016BC8B" w14:textId="77777777" w:rsidR="002310D4" w:rsidRDefault="00000000">
      <w:r>
        <w:t>________________________________________</w:t>
      </w:r>
    </w:p>
    <w:p w14:paraId="534BE67A" w14:textId="77777777" w:rsidR="002310D4" w:rsidRDefault="00000000">
      <w:pPr>
        <w:pStyle w:val="Heading1"/>
      </w:pPr>
      <w:r>
        <w:t>26. Engineering Meaning of the Green Zone</w:t>
      </w:r>
    </w:p>
    <w:p w14:paraId="21D5C930" w14:textId="77777777" w:rsidR="002310D4" w:rsidRDefault="00000000">
      <w:r>
        <w:t>The Green Zone represents the lowest defined posture exposure within the current methodology.</w:t>
      </w:r>
    </w:p>
    <w:p w14:paraId="2193FB60" w14:textId="77777777" w:rsidR="002310D4" w:rsidRDefault="00000000">
      <w:r>
        <w:lastRenderedPageBreak/>
        <w:t>Entering the Green Zone does not automatically indicate:</w:t>
      </w:r>
    </w:p>
    <w:p w14:paraId="451F498C" w14:textId="77777777" w:rsidR="002310D4" w:rsidRDefault="00000000">
      <w:r>
        <w:t>•</w:t>
        <w:tab/>
        <w:t>perfect posture;</w:t>
      </w:r>
    </w:p>
    <w:p w14:paraId="5C555820" w14:textId="77777777" w:rsidR="002310D4" w:rsidRDefault="00000000">
      <w:r>
        <w:t>•</w:t>
        <w:tab/>
        <w:t>anatomical neutrality;</w:t>
      </w:r>
    </w:p>
    <w:p w14:paraId="51229C6A" w14:textId="77777777" w:rsidR="002310D4" w:rsidRDefault="00000000">
      <w:r>
        <w:t>•</w:t>
        <w:tab/>
        <w:t>absence of previous exposure;</w:t>
      </w:r>
    </w:p>
    <w:p w14:paraId="37D771B7" w14:textId="77777777" w:rsidR="002310D4" w:rsidRDefault="00000000">
      <w:r>
        <w:t>•</w:t>
        <w:tab/>
        <w:t>complete recovery.</w:t>
      </w:r>
    </w:p>
    <w:p w14:paraId="5F323FD6" w14:textId="77777777" w:rsidR="002310D4" w:rsidRDefault="00000000">
      <w:r>
        <w:t>Instead, it indicates that the user's current posture falls within the lowest defined behavioural exposure range.</w:t>
      </w:r>
    </w:p>
    <w:p w14:paraId="25C7E416" w14:textId="77777777" w:rsidR="002310D4" w:rsidRDefault="00000000">
      <w:r>
        <w:t>The Green Zone therefore represents an opportunity for:</w:t>
      </w:r>
    </w:p>
    <w:p w14:paraId="0085F6B0" w14:textId="77777777" w:rsidR="002310D4" w:rsidRDefault="00000000">
      <w:r>
        <w:t>•</w:t>
        <w:tab/>
        <w:t>exposure stabilisation;</w:t>
      </w:r>
    </w:p>
    <w:p w14:paraId="2E55777C" w14:textId="77777777" w:rsidR="002310D4" w:rsidRDefault="00000000">
      <w:r>
        <w:t>•</w:t>
        <w:tab/>
        <w:t>recovery qualification;</w:t>
      </w:r>
    </w:p>
    <w:p w14:paraId="1FD596B5" w14:textId="77777777" w:rsidR="002310D4" w:rsidRDefault="00000000">
      <w:r>
        <w:t>•</w:t>
        <w:tab/>
        <w:t>positive reinforcement;</w:t>
      </w:r>
    </w:p>
    <w:p w14:paraId="600367BE" w14:textId="77777777" w:rsidR="002310D4" w:rsidRDefault="00000000">
      <w:r>
        <w:t>•</w:t>
        <w:tab/>
        <w:t>posture maintenance.</w:t>
      </w:r>
    </w:p>
    <w:p w14:paraId="7DAFDF3D" w14:textId="77777777" w:rsidR="002310D4" w:rsidRDefault="00000000">
      <w:r>
        <w:t>Whether recovery actually occurs depends upon the Recovery Engine described in a later chapter.</w:t>
      </w:r>
    </w:p>
    <w:p w14:paraId="5F142F61" w14:textId="77777777" w:rsidR="002310D4" w:rsidRDefault="00000000">
      <w:r>
        <w:t>________________________________________</w:t>
      </w:r>
    </w:p>
    <w:p w14:paraId="246A7EC5" w14:textId="77777777" w:rsidR="002310D4" w:rsidRDefault="00000000">
      <w:pPr>
        <w:pStyle w:val="Heading1"/>
      </w:pPr>
      <w:r>
        <w:t>27. Engineering Meaning of the Yellow Zone</w:t>
      </w:r>
    </w:p>
    <w:p w14:paraId="248E1FF0" w14:textId="77777777" w:rsidR="002310D4" w:rsidRDefault="00000000">
      <w:r>
        <w:t>The Yellow Zone represents intermediate posture exposure.</w:t>
      </w:r>
    </w:p>
    <w:p w14:paraId="7B6C01E4" w14:textId="77777777" w:rsidR="002310D4" w:rsidRDefault="00000000">
      <w:r>
        <w:t>This zone acknowledges that posture exists on a continuum rather than as a simple good-or-bad condition.</w:t>
      </w:r>
    </w:p>
    <w:p w14:paraId="79918182" w14:textId="77777777" w:rsidR="002310D4" w:rsidRDefault="00000000">
      <w:r>
        <w:t>The Yellow Zone serves several purposes.</w:t>
      </w:r>
    </w:p>
    <w:p w14:paraId="5E2257D4" w14:textId="77777777" w:rsidR="002310D4" w:rsidRDefault="00000000">
      <w:r>
        <w:t>It allows PARALLEYE to:</w:t>
      </w:r>
    </w:p>
    <w:p w14:paraId="669046BE" w14:textId="77777777" w:rsidR="002310D4" w:rsidRDefault="00000000">
      <w:r>
        <w:t>•</w:t>
        <w:tab/>
        <w:t>recognise moderate exposure;</w:t>
      </w:r>
    </w:p>
    <w:p w14:paraId="47F6C1FC" w14:textId="77777777" w:rsidR="002310D4" w:rsidRDefault="00000000">
      <w:r>
        <w:t>•</w:t>
        <w:tab/>
        <w:t>identify early deterioration;</w:t>
      </w:r>
    </w:p>
    <w:p w14:paraId="607CCE04" w14:textId="77777777" w:rsidR="002310D4" w:rsidRDefault="00000000">
      <w:r>
        <w:t>•</w:t>
        <w:tab/>
        <w:t>encourage posture correction before significant cumulative exposure develops;</w:t>
      </w:r>
    </w:p>
    <w:p w14:paraId="2EF857C1" w14:textId="77777777" w:rsidR="002310D4" w:rsidRDefault="00000000">
      <w:r>
        <w:t>•</w:t>
        <w:tab/>
        <w:t>avoid unnecessary alerting for brief moderate deviations.</w:t>
      </w:r>
    </w:p>
    <w:p w14:paraId="084B5AF6" w14:textId="77777777" w:rsidR="002310D4" w:rsidRDefault="00000000">
      <w:r>
        <w:t>Accordingly, the Yellow Zone functions as an intermediate behavioural state rather than an immediate warning state.</w:t>
      </w:r>
    </w:p>
    <w:p w14:paraId="4DED4CA8" w14:textId="77777777" w:rsidR="002310D4" w:rsidRDefault="00000000">
      <w:r>
        <w:t>________________________________________</w:t>
      </w:r>
    </w:p>
    <w:p w14:paraId="23A2B933" w14:textId="77777777" w:rsidR="002310D4" w:rsidRDefault="00000000">
      <w:pPr>
        <w:pStyle w:val="Heading1"/>
      </w:pPr>
      <w:r>
        <w:lastRenderedPageBreak/>
        <w:t>28. Engineering Meaning of the Red Zone</w:t>
      </w:r>
    </w:p>
    <w:p w14:paraId="34A7B025" w14:textId="77777777" w:rsidR="002310D4" w:rsidRDefault="00000000">
      <w:r>
        <w:t>The Red Zone represents sustained or severe posture exposure.</w:t>
      </w:r>
    </w:p>
    <w:p w14:paraId="201D5462" w14:textId="77777777" w:rsidR="002310D4" w:rsidRDefault="00000000">
      <w:r>
        <w:t>It indicates that the measured device angle has entered the highest exposure range defined within the current methodology.</w:t>
      </w:r>
    </w:p>
    <w:p w14:paraId="203AFE62" w14:textId="77777777" w:rsidR="002310D4" w:rsidRDefault="00000000">
      <w:r>
        <w:t>Importantly,</w:t>
      </w:r>
    </w:p>
    <w:p w14:paraId="123DB3B8" w14:textId="77777777" w:rsidR="002310D4" w:rsidRDefault="00000000">
      <w:r>
        <w:t>the Red Zone does not automatically trigger:</w:t>
      </w:r>
    </w:p>
    <w:p w14:paraId="64246392" w14:textId="77777777" w:rsidR="002310D4" w:rsidRDefault="00000000">
      <w:r>
        <w:t>•</w:t>
        <w:tab/>
        <w:t>a posture alert;</w:t>
      </w:r>
    </w:p>
    <w:p w14:paraId="630CCE0D" w14:textId="77777777" w:rsidR="002310D4" w:rsidRDefault="00000000">
      <w:r>
        <w:t>•</w:t>
        <w:tab/>
        <w:t>a score reduction;</w:t>
      </w:r>
    </w:p>
    <w:p w14:paraId="7D49A5C8" w14:textId="77777777" w:rsidR="002310D4" w:rsidRDefault="00000000">
      <w:r>
        <w:t>•</w:t>
        <w:tab/>
        <w:t>maximum cumulative load;</w:t>
      </w:r>
    </w:p>
    <w:p w14:paraId="0D69DA6D" w14:textId="77777777" w:rsidR="002310D4" w:rsidRDefault="00000000">
      <w:r>
        <w:t>•</w:t>
        <w:tab/>
        <w:t>behavioural intervention.</w:t>
      </w:r>
    </w:p>
    <w:p w14:paraId="30ED4950" w14:textId="77777777" w:rsidR="002310D4" w:rsidRDefault="00000000">
      <w:r>
        <w:t>Instead, the Red Zone simply identifies the current posture severity.</w:t>
      </w:r>
    </w:p>
    <w:p w14:paraId="1A224101" w14:textId="77777777" w:rsidR="002310D4" w:rsidRDefault="00000000">
      <w:r>
        <w:t>The final behavioural response depends upon:</w:t>
      </w:r>
    </w:p>
    <w:p w14:paraId="2F248D05" w14:textId="77777777" w:rsidR="002310D4" w:rsidRDefault="00000000">
      <w:r>
        <w:t>•</w:t>
        <w:tab/>
        <w:t>exposure duration;</w:t>
      </w:r>
    </w:p>
    <w:p w14:paraId="2842C180" w14:textId="77777777" w:rsidR="002310D4" w:rsidRDefault="00000000">
      <w:r>
        <w:t>•</w:t>
        <w:tab/>
        <w:t>activity type;</w:t>
      </w:r>
    </w:p>
    <w:p w14:paraId="24060652" w14:textId="77777777" w:rsidR="002310D4" w:rsidRDefault="00000000">
      <w:r>
        <w:t>•</w:t>
        <w:tab/>
        <w:t>cumulative load;</w:t>
      </w:r>
    </w:p>
    <w:p w14:paraId="162D41D2" w14:textId="77777777" w:rsidR="002310D4" w:rsidRDefault="00000000">
      <w:r>
        <w:t>•</w:t>
        <w:tab/>
        <w:t>recovery history;</w:t>
      </w:r>
    </w:p>
    <w:p w14:paraId="6142DA72" w14:textId="77777777" w:rsidR="002310D4" w:rsidRDefault="00000000">
      <w:r>
        <w:t>•</w:t>
        <w:tab/>
        <w:t>sensitivity configuration;</w:t>
      </w:r>
    </w:p>
    <w:p w14:paraId="5CC33A5A" w14:textId="77777777" w:rsidR="002310D4" w:rsidRDefault="00000000">
      <w:r>
        <w:t>•</w:t>
        <w:tab/>
        <w:t>current behavioural state.</w:t>
      </w:r>
    </w:p>
    <w:p w14:paraId="48A280F6" w14:textId="77777777" w:rsidR="002310D4" w:rsidRDefault="00000000">
      <w:r>
        <w:t>This distinction prevents PARALLEYE from functioning as a simple threshold-based posture alarm.</w:t>
      </w:r>
    </w:p>
    <w:p w14:paraId="1D3A3749" w14:textId="77777777" w:rsidR="002310D4" w:rsidRDefault="00000000">
      <w:r>
        <w:t>________________________________________</w:t>
      </w:r>
    </w:p>
    <w:p w14:paraId="5D679DCC" w14:textId="77777777" w:rsidR="002310D4" w:rsidRDefault="00000000">
      <w:pPr>
        <w:pStyle w:val="Heading1"/>
      </w:pPr>
      <w:r>
        <w:t>29. Why Angle Alone Is Not Sufficient</w:t>
      </w:r>
    </w:p>
    <w:p w14:paraId="6B1D7060" w14:textId="77777777" w:rsidR="002310D4" w:rsidRDefault="00000000">
      <w:r>
        <w:t>Many posture-monitoring applications operate using a simple principle:</w:t>
      </w:r>
    </w:p>
    <w:p w14:paraId="636D07D6" w14:textId="77777777" w:rsidR="002310D4" w:rsidRDefault="00000000">
      <w:r>
        <w:t>Angle exceeds threshold</w:t>
      </w:r>
    </w:p>
    <w:p w14:paraId="68D28B69" w14:textId="77777777" w:rsidR="002310D4" w:rsidRDefault="00000000">
      <w:r>
        <w:t>↓</w:t>
      </w:r>
    </w:p>
    <w:p w14:paraId="703B1FD8" w14:textId="77777777" w:rsidR="002310D4" w:rsidRDefault="00000000">
      <w:r>
        <w:t>Alert user</w:t>
      </w:r>
    </w:p>
    <w:p w14:paraId="2741A678" w14:textId="77777777" w:rsidR="002310D4" w:rsidRDefault="00000000">
      <w:r>
        <w:t>Although this approach is computationally simple, it fails to recognise an important characteristic of posture:</w:t>
      </w:r>
    </w:p>
    <w:p w14:paraId="1C9C0CF5" w14:textId="77777777" w:rsidR="002310D4" w:rsidRDefault="00000000">
      <w:r>
        <w:lastRenderedPageBreak/>
        <w:t>Exposure depends upon both severity and duration.</w:t>
      </w:r>
    </w:p>
    <w:p w14:paraId="29A9D1CC" w14:textId="77777777" w:rsidR="002310D4" w:rsidRDefault="00000000">
      <w:r>
        <w:t>For example:</w:t>
      </w:r>
    </w:p>
    <w:p w14:paraId="72E23AD3" w14:textId="77777777" w:rsidR="002310D4" w:rsidRDefault="00000000">
      <w:r>
        <w:t>A posture of 35° maintained for five seconds is fundamentally different from:</w:t>
      </w:r>
    </w:p>
    <w:p w14:paraId="6BF7A7F0" w14:textId="77777777" w:rsidR="002310D4" w:rsidRDefault="00000000">
      <w:r>
        <w:t>35° maintained continuously for thirty minutes.</w:t>
      </w:r>
    </w:p>
    <w:p w14:paraId="16F282A0" w14:textId="77777777" w:rsidR="002310D4" w:rsidRDefault="00000000">
      <w:r>
        <w:t>Similarly,</w:t>
      </w:r>
    </w:p>
    <w:p w14:paraId="7089DEE8" w14:textId="77777777" w:rsidR="002310D4" w:rsidRDefault="00000000">
      <w:r>
        <w:t>a posture of 20° maintained for one hour may produce greater cumulative exposure than:</w:t>
      </w:r>
    </w:p>
    <w:p w14:paraId="74395F9E" w14:textId="77777777" w:rsidR="002310D4" w:rsidRDefault="00000000">
      <w:r>
        <w:t>40° maintained briefly.</w:t>
      </w:r>
    </w:p>
    <w:p w14:paraId="58161B9F" w14:textId="77777777" w:rsidR="002310D4" w:rsidRDefault="00000000">
      <w:r>
        <w:t>Accordingly,</w:t>
      </w:r>
    </w:p>
    <w:p w14:paraId="632E79E7" w14:textId="77777777" w:rsidR="002310D4" w:rsidRDefault="00000000">
      <w:r>
        <w:t>PARALLEYE does not treat posture angle as the final behavioural variable.</w:t>
      </w:r>
    </w:p>
    <w:p w14:paraId="09077647" w14:textId="77777777" w:rsidR="002310D4" w:rsidRDefault="00000000">
      <w:r>
        <w:t>Instead,</w:t>
      </w:r>
    </w:p>
    <w:p w14:paraId="7E512FB8" w14:textId="77777777" w:rsidR="002310D4" w:rsidRDefault="00000000">
      <w:r>
        <w:t>the measured angle becomes only one component within a broader exposure model.</w:t>
      </w:r>
    </w:p>
    <w:p w14:paraId="0BA0B350" w14:textId="77777777" w:rsidR="002310D4" w:rsidRDefault="00000000">
      <w:r>
        <w:t>________________________________________</w:t>
      </w:r>
    </w:p>
    <w:p w14:paraId="2F0BB524" w14:textId="77777777" w:rsidR="002310D4" w:rsidRDefault="00000000">
      <w:pPr>
        <w:pStyle w:val="Heading1"/>
      </w:pPr>
      <w:r>
        <w:t>30. Engineering Principle of Non-Linear Loading</w:t>
      </w:r>
    </w:p>
    <w:p w14:paraId="6F30FEF1" w14:textId="77777777" w:rsidR="002310D4" w:rsidRDefault="00000000">
      <w:r>
        <w:t>The objective angle shall first be converted into a standardised angle-load value before any cumulative calculations are performed.</w:t>
      </w:r>
    </w:p>
    <w:p w14:paraId="45B14DB9" w14:textId="77777777" w:rsidR="002310D4" w:rsidRDefault="00000000">
      <w:r>
        <w:t>This intermediate step separates:</w:t>
      </w:r>
    </w:p>
    <w:p w14:paraId="3DFF9AE2" w14:textId="77777777" w:rsidR="002310D4" w:rsidRDefault="00000000">
      <w:r>
        <w:t>physical measurement</w:t>
      </w:r>
    </w:p>
    <w:p w14:paraId="11E5A06E" w14:textId="77777777" w:rsidR="002310D4" w:rsidRDefault="00000000">
      <w:r>
        <w:t>from</w:t>
      </w:r>
    </w:p>
    <w:p w14:paraId="314844A6" w14:textId="77777777" w:rsidR="002310D4" w:rsidRDefault="00000000">
      <w:r>
        <w:t>behavioural severity.</w:t>
      </w:r>
    </w:p>
    <w:p w14:paraId="3C7E5FFC" w14:textId="77777777" w:rsidR="002310D4" w:rsidRDefault="00000000">
      <w:r>
        <w:t>The engineering rationale is that posture severity does not increase proportionally with angle.</w:t>
      </w:r>
    </w:p>
    <w:p w14:paraId="57350B8E" w14:textId="77777777" w:rsidR="002310D4" w:rsidRDefault="00000000">
      <w:r>
        <w:t>Higher posture angles represent disproportionately greater mechanical and behavioural exposure than lower angles.</w:t>
      </w:r>
    </w:p>
    <w:p w14:paraId="29092B97" w14:textId="77777777" w:rsidR="002310D4" w:rsidRDefault="00000000">
      <w:r>
        <w:t>Accordingly,</w:t>
      </w:r>
    </w:p>
    <w:p w14:paraId="5FDA1400" w14:textId="77777777" w:rsidR="002310D4" w:rsidRDefault="00000000">
      <w:r>
        <w:t>PARALLEYE intentionally employs a non-linear mapping between:</w:t>
      </w:r>
    </w:p>
    <w:p w14:paraId="4C3E1D2A" w14:textId="77777777" w:rsidR="002310D4" w:rsidRDefault="00000000">
      <w:r>
        <w:t>objective angle</w:t>
      </w:r>
    </w:p>
    <w:p w14:paraId="05F1B3F2" w14:textId="77777777" w:rsidR="002310D4" w:rsidRDefault="00000000">
      <w:r>
        <w:t>and</w:t>
      </w:r>
    </w:p>
    <w:p w14:paraId="2490FCAB" w14:textId="77777777" w:rsidR="002310D4" w:rsidRDefault="00000000">
      <w:r>
        <w:t>behavioural load.</w:t>
      </w:r>
    </w:p>
    <w:p w14:paraId="6939F6F9" w14:textId="77777777" w:rsidR="002310D4" w:rsidRDefault="00000000">
      <w:r>
        <w:t>This mapping forms one of the fundamental principles of the methodology.</w:t>
      </w:r>
    </w:p>
    <w:p w14:paraId="6FC499E7" w14:textId="77777777" w:rsidR="002310D4" w:rsidRDefault="00000000">
      <w:r>
        <w:lastRenderedPageBreak/>
        <w:t>________________________________________</w:t>
      </w:r>
    </w:p>
    <w:p w14:paraId="64511EE3" w14:textId="77777777" w:rsidR="002310D4" w:rsidRDefault="00000000">
      <w:pPr>
        <w:pStyle w:val="Heading1"/>
      </w:pPr>
      <w:r>
        <w:t>31. Why PARALLEYE Uses Angle Load Instead of Angle</w:t>
      </w:r>
    </w:p>
    <w:p w14:paraId="171AE0EE" w14:textId="77777777" w:rsidR="002310D4" w:rsidRDefault="00000000">
      <w:r>
        <w:t>The Angle Load represents the behavioural significance of the current posture.</w:t>
      </w:r>
    </w:p>
    <w:p w14:paraId="7D33C49A" w14:textId="77777777" w:rsidR="002310D4" w:rsidRDefault="00000000">
      <w:r>
        <w:t>Using Angle Load instead of raw angle provides several important advantages.</w:t>
      </w:r>
    </w:p>
    <w:p w14:paraId="460A4659" w14:textId="77777777" w:rsidR="002310D4" w:rsidRDefault="00000000">
      <w:r>
        <w:t>First,</w:t>
      </w:r>
    </w:p>
    <w:p w14:paraId="1339AEA9" w14:textId="77777777" w:rsidR="002310D4" w:rsidRDefault="00000000">
      <w:r>
        <w:t>it standardises posture severity.</w:t>
      </w:r>
    </w:p>
    <w:p w14:paraId="26EE3335" w14:textId="77777777" w:rsidR="002310D4" w:rsidRDefault="00000000">
      <w:r>
        <w:t>Different posture ranges become directly comparable.</w:t>
      </w:r>
    </w:p>
    <w:p w14:paraId="1B2F395F" w14:textId="77777777" w:rsidR="002310D4" w:rsidRDefault="00000000">
      <w:r>
        <w:t>Second,</w:t>
      </w:r>
    </w:p>
    <w:p w14:paraId="7DB89F11" w14:textId="77777777" w:rsidR="002310D4" w:rsidRDefault="00000000">
      <w:r>
        <w:t>it separates physical measurement from behavioural modelling.</w:t>
      </w:r>
    </w:p>
    <w:p w14:paraId="2EBB39CD" w14:textId="77777777" w:rsidR="002310D4" w:rsidRDefault="00000000">
      <w:r>
        <w:t>Future refinements to the load methodology can therefore occur without modifying sensor acquisition.</w:t>
      </w:r>
    </w:p>
    <w:p w14:paraId="5FA5333B" w14:textId="77777777" w:rsidR="002310D4" w:rsidRDefault="00000000">
      <w:r>
        <w:t>Third,</w:t>
      </w:r>
    </w:p>
    <w:p w14:paraId="5FAB3C64" w14:textId="77777777" w:rsidR="002310D4" w:rsidRDefault="00000000">
      <w:r>
        <w:t>it allows cumulative exposure to be calculated using a common behavioural scale rather than raw physical units.</w:t>
      </w:r>
    </w:p>
    <w:p w14:paraId="4738BFFD" w14:textId="77777777" w:rsidR="002310D4" w:rsidRDefault="00000000">
      <w:r>
        <w:t>Finally,</w:t>
      </w:r>
    </w:p>
    <w:p w14:paraId="672A29D2" w14:textId="77777777" w:rsidR="002310D4" w:rsidRDefault="00000000">
      <w:r>
        <w:t>it allows activity weighting to be applied consistently across all posture ranges.</w:t>
      </w:r>
    </w:p>
    <w:p w14:paraId="5793401E" w14:textId="77777777" w:rsidR="002310D4" w:rsidRDefault="00000000">
      <w:r>
        <w:t>This modular design significantly improves maintainability and future development.</w:t>
      </w:r>
    </w:p>
    <w:p w14:paraId="470FAF24" w14:textId="77777777" w:rsidR="002310D4" w:rsidRDefault="00000000">
      <w:r>
        <w:t>________________________________________</w:t>
      </w:r>
    </w:p>
    <w:p w14:paraId="3FBED5AA" w14:textId="77777777" w:rsidR="002310D4" w:rsidRDefault="00000000">
      <w:pPr>
        <w:pStyle w:val="Heading1"/>
      </w:pPr>
      <w:r>
        <w:t>32. Approved Angle-Load Mapping</w:t>
      </w:r>
    </w:p>
    <w:p w14:paraId="1717AF94" w14:textId="77777777" w:rsidR="002310D4" w:rsidRDefault="00000000">
      <w:r>
        <w:t>The current methodology defines the following non-linear relationship.</w:t>
      </w:r>
    </w:p>
    <w:p w14:paraId="02B78BEC" w14:textId="77777777" w:rsidR="002310D4" w:rsidRDefault="00000000">
      <w:r>
        <w:t>Device Angle</w:t>
        <w:tab/>
        <w:t>Angle Load</w:t>
      </w:r>
    </w:p>
    <w:p w14:paraId="567F9754" w14:textId="77777777" w:rsidR="002310D4" w:rsidRDefault="00000000">
      <w:r>
        <w:t>0°–20°</w:t>
        <w:tab/>
        <w:t>0</w:t>
      </w:r>
    </w:p>
    <w:p w14:paraId="7FE007E2" w14:textId="77777777" w:rsidR="002310D4" w:rsidRDefault="00000000">
      <w:r>
        <w:t>21°–25°</w:t>
        <w:tab/>
        <w:t>2</w:t>
      </w:r>
    </w:p>
    <w:p w14:paraId="509B784A" w14:textId="77777777" w:rsidR="002310D4" w:rsidRDefault="00000000">
      <w:r>
        <w:t>26°–35°</w:t>
        <w:tab/>
        <w:t>4</w:t>
      </w:r>
    </w:p>
    <w:p w14:paraId="77628D37" w14:textId="77777777" w:rsidR="002310D4" w:rsidRDefault="00000000">
      <w:r>
        <w:t>36°–45°</w:t>
        <w:tab/>
        <w:t>6</w:t>
      </w:r>
    </w:p>
    <w:p w14:paraId="1AD06B1F" w14:textId="77777777" w:rsidR="002310D4" w:rsidRDefault="00000000">
      <w:r>
        <w:t>46°–60°</w:t>
        <w:tab/>
        <w:t>8</w:t>
      </w:r>
    </w:p>
    <w:p w14:paraId="48AA4CB8" w14:textId="77777777" w:rsidR="002310D4" w:rsidRDefault="00000000">
      <w:r>
        <w:lastRenderedPageBreak/>
        <w:t>&gt;60°</w:t>
        <w:tab/>
        <w:t>10</w:t>
      </w:r>
    </w:p>
    <w:p w14:paraId="484DFB1F" w14:textId="77777777" w:rsidR="002310D4" w:rsidRDefault="00000000">
      <w:r>
        <w:t>This table represents the approved methodology for the Android MVP.</w:t>
      </w:r>
    </w:p>
    <w:p w14:paraId="72A7AAA7" w14:textId="77777777" w:rsidR="002310D4" w:rsidRDefault="00000000">
      <w:r>
        <w:t>The values shall remain centrally configurable.</w:t>
      </w:r>
    </w:p>
    <w:p w14:paraId="254AB311" w14:textId="77777777" w:rsidR="002310D4" w:rsidRDefault="00000000">
      <w:r>
        <w:t>________________________________________</w:t>
      </w:r>
    </w:p>
    <w:p w14:paraId="3DC46A51" w14:textId="77777777" w:rsidR="002310D4" w:rsidRDefault="00000000">
      <w:pPr>
        <w:pStyle w:val="Heading1"/>
      </w:pPr>
      <w:r>
        <w:t>33. Engineering Interpretation of the Mapping</w:t>
      </w:r>
    </w:p>
    <w:p w14:paraId="332F88C8" w14:textId="77777777" w:rsidR="002310D4" w:rsidRDefault="00000000">
      <w:r>
        <w:t>The progression from:</w:t>
      </w:r>
    </w:p>
    <w:p w14:paraId="419F34F3" w14:textId="77777777" w:rsidR="002310D4" w:rsidRDefault="00000000">
      <w:r>
        <w:t>0</w:t>
      </w:r>
    </w:p>
    <w:p w14:paraId="13BF3562" w14:textId="77777777" w:rsidR="002310D4" w:rsidRDefault="00000000">
      <w:r>
        <w:t>↓</w:t>
      </w:r>
    </w:p>
    <w:p w14:paraId="296FA1AE" w14:textId="77777777" w:rsidR="002310D4" w:rsidRDefault="00000000">
      <w:r>
        <w:t>1</w:t>
      </w:r>
    </w:p>
    <w:p w14:paraId="3A9A6914" w14:textId="77777777" w:rsidR="002310D4" w:rsidRDefault="00000000">
      <w:r>
        <w:t>↓</w:t>
      </w:r>
    </w:p>
    <w:p w14:paraId="50BDE813" w14:textId="77777777" w:rsidR="002310D4" w:rsidRDefault="00000000">
      <w:r>
        <w:t>2</w:t>
      </w:r>
    </w:p>
    <w:p w14:paraId="207D0981" w14:textId="77777777" w:rsidR="002310D4" w:rsidRDefault="00000000">
      <w:r>
        <w:t>↓</w:t>
      </w:r>
    </w:p>
    <w:p w14:paraId="77E26337" w14:textId="77777777" w:rsidR="002310D4" w:rsidRDefault="00000000">
      <w:r>
        <w:t>4</w:t>
      </w:r>
    </w:p>
    <w:p w14:paraId="43052E84" w14:textId="77777777" w:rsidR="002310D4" w:rsidRDefault="00000000">
      <w:r>
        <w:t>↓</w:t>
      </w:r>
    </w:p>
    <w:p w14:paraId="38D64968" w14:textId="77777777" w:rsidR="002310D4" w:rsidRDefault="00000000">
      <w:r>
        <w:t>6</w:t>
      </w:r>
    </w:p>
    <w:p w14:paraId="0FCAF140" w14:textId="77777777" w:rsidR="002310D4" w:rsidRDefault="00000000">
      <w:r>
        <w:t>↓</w:t>
      </w:r>
    </w:p>
    <w:p w14:paraId="7795EF40" w14:textId="77777777" w:rsidR="002310D4" w:rsidRDefault="00000000">
      <w:r>
        <w:t>8</w:t>
      </w:r>
    </w:p>
    <w:p w14:paraId="4E0863A2" w14:textId="77777777" w:rsidR="002310D4" w:rsidRDefault="00000000">
      <w:r>
        <w:t>↓</w:t>
      </w:r>
    </w:p>
    <w:p w14:paraId="32E32195" w14:textId="77777777" w:rsidR="002310D4" w:rsidRDefault="00000000">
      <w:r>
        <w:t>10</w:t>
      </w:r>
    </w:p>
    <w:p w14:paraId="4E8C21E7" w14:textId="77777777" w:rsidR="002310D4" w:rsidRDefault="00000000">
      <w:r>
        <w:t>is intentional.</w:t>
      </w:r>
    </w:p>
    <w:p w14:paraId="70FD6D69" w14:textId="77777777" w:rsidR="002310D4" w:rsidRDefault="00000000">
      <w:r>
        <w:t>The mapping is not designed to represent:</w:t>
      </w:r>
    </w:p>
    <w:p w14:paraId="455B54D3" w14:textId="77777777" w:rsidR="002310D4" w:rsidRDefault="00000000">
      <w:r>
        <w:t>•</w:t>
        <w:tab/>
        <w:t>kilograms of cervical load;</w:t>
      </w:r>
    </w:p>
    <w:p w14:paraId="5BD1E9E8" w14:textId="77777777" w:rsidR="002310D4" w:rsidRDefault="00000000">
      <w:r>
        <w:t>•</w:t>
        <w:tab/>
        <w:t>muscle force;</w:t>
      </w:r>
    </w:p>
    <w:p w14:paraId="1F075F85" w14:textId="77777777" w:rsidR="002310D4" w:rsidRDefault="00000000">
      <w:r>
        <w:t>•</w:t>
        <w:tab/>
        <w:t>spinal compression;</w:t>
      </w:r>
    </w:p>
    <w:p w14:paraId="78E83CEA" w14:textId="77777777" w:rsidR="002310D4" w:rsidRDefault="00000000">
      <w:r>
        <w:t>•</w:t>
        <w:tab/>
        <w:t>anatomical stress.</w:t>
      </w:r>
    </w:p>
    <w:p w14:paraId="0075E7C7" w14:textId="77777777" w:rsidR="002310D4" w:rsidRDefault="00000000">
      <w:r>
        <w:t>Instead,</w:t>
      </w:r>
    </w:p>
    <w:p w14:paraId="4649800E" w14:textId="77777777" w:rsidR="002310D4" w:rsidRDefault="00000000">
      <w:r>
        <w:t>it represents a behavioural weighting scale.</w:t>
      </w:r>
    </w:p>
    <w:p w14:paraId="0CC26CDC" w14:textId="77777777" w:rsidR="002310D4" w:rsidRDefault="00000000">
      <w:r>
        <w:lastRenderedPageBreak/>
        <w:t>Higher values indicate progressively greater contribution toward cumulative exposure.</w:t>
      </w:r>
    </w:p>
    <w:p w14:paraId="19D6F5B6" w14:textId="77777777" w:rsidR="002310D4" w:rsidRDefault="00000000">
      <w:r>
        <w:t>The spacing between values deliberately increases as posture severity increases.</w:t>
      </w:r>
    </w:p>
    <w:p w14:paraId="669D0D06" w14:textId="77777777" w:rsidR="002310D4" w:rsidRDefault="00000000">
      <w:r>
        <w:t>This reflects the principle that sustained severe posture should contribute more rapidly toward behavioural intervention than mild deviations.</w:t>
      </w:r>
    </w:p>
    <w:p w14:paraId="32098B14" w14:textId="77777777" w:rsidR="002310D4" w:rsidRDefault="00000000">
      <w:r>
        <w:t>________________________________________</w:t>
      </w:r>
    </w:p>
    <w:p w14:paraId="33294752" w14:textId="77777777" w:rsidR="002310D4" w:rsidRDefault="00000000">
      <w:pPr>
        <w:pStyle w:val="Heading1"/>
      </w:pPr>
      <w:r>
        <w:t>34. Why the Mapping Is Non-Linear</w:t>
      </w:r>
    </w:p>
    <w:p w14:paraId="51A1F273" w14:textId="77777777" w:rsidR="002310D4" w:rsidRDefault="00000000">
      <w:r>
        <w:t>A linear model would imply that every additional degree contributes equally to behavioural exposure.</w:t>
      </w:r>
    </w:p>
    <w:p w14:paraId="4CDF0190" w14:textId="77777777" w:rsidR="002310D4" w:rsidRDefault="00000000">
      <w:r>
        <w:t>The PARALLEYE methodology does not adopt this assumption.</w:t>
      </w:r>
    </w:p>
    <w:p w14:paraId="224BDEB6" w14:textId="77777777" w:rsidR="002310D4" w:rsidRDefault="00000000">
      <w:r>
        <w:t>Instead,</w:t>
      </w:r>
    </w:p>
    <w:p w14:paraId="53ABA716" w14:textId="77777777" w:rsidR="002310D4" w:rsidRDefault="00000000">
      <w:r>
        <w:t>the methodology recognises that posture severity accelerates as the angle increases.</w:t>
      </w:r>
    </w:p>
    <w:p w14:paraId="7B35CEF4" w14:textId="77777777" w:rsidR="002310D4" w:rsidRDefault="00000000">
      <w:r>
        <w:t>Accordingly,</w:t>
      </w:r>
    </w:p>
    <w:p w14:paraId="5A517048" w14:textId="77777777" w:rsidR="002310D4" w:rsidRDefault="00000000">
      <w:r>
        <w:t>higher posture ranges receive proportionally larger behavioural weights.</w:t>
      </w:r>
    </w:p>
    <w:p w14:paraId="014D6DED" w14:textId="77777777" w:rsidR="002310D4" w:rsidRDefault="00000000">
      <w:r>
        <w:t>This design allows:</w:t>
      </w:r>
    </w:p>
    <w:p w14:paraId="127EC291" w14:textId="77777777" w:rsidR="002310D4" w:rsidRDefault="00000000">
      <w:r>
        <w:t>brief mild deviations</w:t>
      </w:r>
    </w:p>
    <w:p w14:paraId="23FAE143" w14:textId="77777777" w:rsidR="002310D4" w:rsidRDefault="00000000">
      <w:r>
        <w:t>to remain relatively forgiving,</w:t>
      </w:r>
    </w:p>
    <w:p w14:paraId="6AA0893D" w14:textId="77777777" w:rsidR="002310D4" w:rsidRDefault="00000000">
      <w:r>
        <w:t>while sustained severe posture accumulates exposure more rapidly.</w:t>
      </w:r>
    </w:p>
    <w:p w14:paraId="2BBDCCB4" w14:textId="77777777" w:rsidR="002310D4" w:rsidRDefault="00000000">
      <w:r>
        <w:t>________________________________________</w:t>
      </w:r>
    </w:p>
    <w:p w14:paraId="2B62E7F7" w14:textId="77777777" w:rsidR="002310D4" w:rsidRDefault="00000000">
      <w:pPr>
        <w:pStyle w:val="Heading1"/>
      </w:pPr>
      <w:r>
        <w:t>35. Separation Between Angle and Behaviour</w:t>
      </w:r>
    </w:p>
    <w:p w14:paraId="0C69A8A7" w14:textId="77777777" w:rsidR="002310D4" w:rsidRDefault="00000000">
      <w:r>
        <w:t>The methodology therefore becomes:</w:t>
      </w:r>
    </w:p>
    <w:p w14:paraId="4C77D1CE" w14:textId="77777777" w:rsidR="002310D4" w:rsidRDefault="00000000">
      <w:r>
        <w:t>Validated Device Angle</w:t>
      </w:r>
    </w:p>
    <w:p w14:paraId="2BB89C16" w14:textId="77777777" w:rsidR="002310D4" w:rsidRDefault="00000000">
      <w:r>
        <w:t xml:space="preserve">        ↓</w:t>
      </w:r>
    </w:p>
    <w:p w14:paraId="6448C012" w14:textId="77777777" w:rsidR="002310D4" w:rsidRDefault="00000000">
      <w:r>
        <w:t>Objective Posture Zone</w:t>
      </w:r>
    </w:p>
    <w:p w14:paraId="55FD68B3" w14:textId="77777777" w:rsidR="002310D4" w:rsidRDefault="00000000">
      <w:r>
        <w:t xml:space="preserve">        ↓</w:t>
      </w:r>
    </w:p>
    <w:p w14:paraId="75A68606" w14:textId="77777777" w:rsidR="002310D4" w:rsidRDefault="00000000">
      <w:r>
        <w:t>Non-Linear Angle Load</w:t>
      </w:r>
    </w:p>
    <w:p w14:paraId="10707CB5" w14:textId="77777777" w:rsidR="002310D4" w:rsidRDefault="00000000">
      <w:r>
        <w:t>══════════════════════</w:t>
      </w:r>
    </w:p>
    <w:p w14:paraId="466CEE37" w14:textId="77777777" w:rsidR="002310D4" w:rsidRDefault="00000000">
      <w:r>
        <w:t>Behaviour Begins Here</w:t>
      </w:r>
    </w:p>
    <w:p w14:paraId="5BFB923D" w14:textId="77777777" w:rsidR="002310D4" w:rsidRDefault="00000000">
      <w:r>
        <w:lastRenderedPageBreak/>
        <w:t>══════════════════════</w:t>
      </w:r>
    </w:p>
    <w:p w14:paraId="5D261B54" w14:textId="77777777" w:rsidR="002310D4" w:rsidRDefault="00000000">
      <w:r>
        <w:t>Activity Weighting</w:t>
      </w:r>
    </w:p>
    <w:p w14:paraId="19F3584F" w14:textId="77777777" w:rsidR="002310D4" w:rsidRDefault="00000000">
      <w:r>
        <w:t xml:space="preserve">        ↓</w:t>
      </w:r>
    </w:p>
    <w:p w14:paraId="278F8CAB" w14:textId="77777777" w:rsidR="002310D4" w:rsidRDefault="00000000">
      <w:r>
        <w:t>Dynamic Load</w:t>
      </w:r>
    </w:p>
    <w:p w14:paraId="491437EA" w14:textId="77777777" w:rsidR="002310D4" w:rsidRDefault="00000000">
      <w:r>
        <w:t xml:space="preserve">        ↓</w:t>
      </w:r>
    </w:p>
    <w:p w14:paraId="27B1E3E7" w14:textId="77777777" w:rsidR="002310D4" w:rsidRDefault="00000000">
      <w:r>
        <w:t>Cumulative Load</w:t>
      </w:r>
    </w:p>
    <w:p w14:paraId="6E80CADD" w14:textId="77777777" w:rsidR="002310D4" w:rsidRDefault="00000000">
      <w:r>
        <w:t>This separation is fundamental.</w:t>
      </w:r>
    </w:p>
    <w:p w14:paraId="5DF37818" w14:textId="77777777" w:rsidR="002310D4" w:rsidRDefault="00000000">
      <w:r>
        <w:t>The Angle Interpretation Engine never calculates cumulative load.</w:t>
      </w:r>
    </w:p>
    <w:p w14:paraId="60531BA4" w14:textId="77777777" w:rsidR="002310D4" w:rsidRDefault="00000000">
      <w:r>
        <w:t>The Dynamic Load Engine never recalculates posture angle.</w:t>
      </w:r>
    </w:p>
    <w:p w14:paraId="6F584422" w14:textId="77777777" w:rsidR="002310D4" w:rsidRDefault="00000000">
      <w:r>
        <w:t>Each module performs only one clearly defined responsibility.</w:t>
      </w:r>
    </w:p>
    <w:p w14:paraId="283AB939" w14:textId="77777777" w:rsidR="002310D4" w:rsidRDefault="00000000">
      <w:r>
        <w:t>________________________________________</w:t>
      </w:r>
    </w:p>
    <w:p w14:paraId="6FE096B2" w14:textId="77777777" w:rsidR="002310D4" w:rsidRDefault="00000000">
      <w:r>
        <w:t>________________________________________</w:t>
      </w:r>
    </w:p>
    <w:p w14:paraId="16022673" w14:textId="77777777" w:rsidR="002310D4" w:rsidRDefault="00000000">
      <w:r>
        <w:t>________________________________________</w:t>
      </w:r>
    </w:p>
    <w:p w14:paraId="6B89BFF3" w14:textId="77777777" w:rsidR="002310D4" w:rsidRDefault="00000000">
      <w:pPr>
        <w:pStyle w:val="Heading1"/>
      </w:pPr>
      <w:r>
        <w:t>36. Architectural Independence</w:t>
      </w:r>
    </w:p>
    <w:p w14:paraId="1E95B3A2" w14:textId="77777777" w:rsidR="002310D4" w:rsidRDefault="00000000">
      <w:r>
        <w:t>One of the fundamental design principles of PARALLEYE is that each methodology component shall perform one clearly defined responsibility.</w:t>
      </w:r>
    </w:p>
    <w:p w14:paraId="7019061F" w14:textId="77777777" w:rsidR="002310D4" w:rsidRDefault="00000000">
      <w:r>
        <w:t>The system shall be implemented as a series of independent processing modules, each responsible for a single stage of the behavioural methodology.</w:t>
      </w:r>
    </w:p>
    <w:p w14:paraId="0B0CBCEA" w14:textId="77777777" w:rsidR="002310D4" w:rsidRDefault="00000000">
      <w:r>
        <w:t>This modular architecture provides:</w:t>
      </w:r>
    </w:p>
    <w:p w14:paraId="02B814FC" w14:textId="77777777" w:rsidR="002310D4" w:rsidRDefault="00000000">
      <w:r>
        <w:t>•</w:t>
        <w:tab/>
        <w:t>transparency;</w:t>
      </w:r>
    </w:p>
    <w:p w14:paraId="6B09AEF5" w14:textId="77777777" w:rsidR="002310D4" w:rsidRDefault="00000000">
      <w:r>
        <w:t>•</w:t>
        <w:tab/>
        <w:t>reproducibility;</w:t>
      </w:r>
    </w:p>
    <w:p w14:paraId="6D89DBAC" w14:textId="77777777" w:rsidR="002310D4" w:rsidRDefault="00000000">
      <w:r>
        <w:t>•</w:t>
        <w:tab/>
        <w:t>maintainability;</w:t>
      </w:r>
    </w:p>
    <w:p w14:paraId="5CBD5131" w14:textId="77777777" w:rsidR="002310D4" w:rsidRDefault="00000000">
      <w:r>
        <w:t>•</w:t>
        <w:tab/>
        <w:t>independent testing;</w:t>
      </w:r>
    </w:p>
    <w:p w14:paraId="65E09A71" w14:textId="77777777" w:rsidR="002310D4" w:rsidRDefault="00000000">
      <w:r>
        <w:t>•</w:t>
        <w:tab/>
        <w:t>future extensibility;</w:t>
      </w:r>
    </w:p>
    <w:p w14:paraId="7491D27D" w14:textId="77777777" w:rsidR="002310D4" w:rsidRDefault="00000000">
      <w:r>
        <w:t>•</w:t>
        <w:tab/>
        <w:t>simplified debugging.</w:t>
      </w:r>
    </w:p>
    <w:p w14:paraId="194505C4" w14:textId="77777777" w:rsidR="002310D4" w:rsidRDefault="00000000">
      <w:r>
        <w:t>The modules shall communicate through well-defined interfaces rather than directly modifying each other's internal calculations.</w:t>
      </w:r>
    </w:p>
    <w:p w14:paraId="07FAE987" w14:textId="77777777" w:rsidR="002310D4" w:rsidRDefault="00000000">
      <w:r>
        <w:t>________________________________________</w:t>
      </w:r>
    </w:p>
    <w:p w14:paraId="3FDD91CC" w14:textId="77777777" w:rsidR="002310D4" w:rsidRDefault="00000000">
      <w:pPr>
        <w:pStyle w:val="Heading1"/>
      </w:pPr>
      <w:r>
        <w:lastRenderedPageBreak/>
        <w:t>37. Single Source of Truth Principle</w:t>
      </w:r>
    </w:p>
    <w:p w14:paraId="322F09F7" w14:textId="77777777" w:rsidR="002310D4" w:rsidRDefault="00000000">
      <w:r>
        <w:t>To preserve methodological integrity, PARALLEYE shall maintain a single authoritative representation of the current posture throughout the application.</w:t>
      </w:r>
    </w:p>
    <w:p w14:paraId="519E0DD0" w14:textId="77777777" w:rsidR="002310D4" w:rsidRDefault="00000000">
      <w:r>
        <w:t>For the Android MVP:</w:t>
      </w:r>
    </w:p>
    <w:p w14:paraId="3784D089" w14:textId="77777777" w:rsidR="002310D4" w:rsidRDefault="00000000">
      <w:r>
        <w:t>The validated objective device angle shall be the single source of truth for posture measurement.</w:t>
      </w:r>
    </w:p>
    <w:p w14:paraId="7D40E7CA" w14:textId="77777777" w:rsidR="002310D4" w:rsidRDefault="00000000">
      <w:r>
        <w:t>Every downstream behavioural module shall consume this same validated angle.</w:t>
      </w:r>
    </w:p>
    <w:p w14:paraId="3E093049" w14:textId="77777777" w:rsidR="002310D4" w:rsidRDefault="00000000">
      <w:r>
        <w:t>No module shall:</w:t>
      </w:r>
    </w:p>
    <w:p w14:paraId="018E3CC3" w14:textId="77777777" w:rsidR="002310D4" w:rsidRDefault="00000000">
      <w:r>
        <w:t>•</w:t>
        <w:tab/>
        <w:t>recalculate the device angle;</w:t>
      </w:r>
    </w:p>
    <w:p w14:paraId="48BDA8F5" w14:textId="77777777" w:rsidR="002310D4" w:rsidRDefault="00000000">
      <w:r>
        <w:t>•</w:t>
        <w:tab/>
        <w:t>apply a hidden correction;</w:t>
      </w:r>
    </w:p>
    <w:p w14:paraId="2F07879D" w14:textId="77777777" w:rsidR="002310D4" w:rsidRDefault="00000000">
      <w:r>
        <w:t>•</w:t>
        <w:tab/>
        <w:t>redefine the angle;</w:t>
      </w:r>
    </w:p>
    <w:p w14:paraId="4EEA5159" w14:textId="77777777" w:rsidR="002310D4" w:rsidRDefault="00000000">
      <w:r>
        <w:t>•</w:t>
        <w:tab/>
        <w:t>maintain a competing posture value.</w:t>
      </w:r>
    </w:p>
    <w:p w14:paraId="0E3FAFD5" w14:textId="77777777" w:rsidR="002310D4" w:rsidRDefault="00000000">
      <w:r>
        <w:t>This prevents inconsistent behaviour between different parts of the application.</w:t>
      </w:r>
    </w:p>
    <w:p w14:paraId="3C493274" w14:textId="77777777" w:rsidR="002310D4" w:rsidRDefault="00000000">
      <w:r>
        <w:t>For example:</w:t>
      </w:r>
    </w:p>
    <w:p w14:paraId="5F216F32" w14:textId="77777777" w:rsidR="002310D4" w:rsidRDefault="00000000">
      <w:r>
        <w:t>If the current validated device angle is 28.4°, then:</w:t>
      </w:r>
    </w:p>
    <w:p w14:paraId="20B3AFF3" w14:textId="77777777" w:rsidR="002310D4" w:rsidRDefault="00000000">
      <w:r>
        <w:t>•</w:t>
        <w:tab/>
        <w:t>the Angle Interpretation Engine shall classify the same value;</w:t>
      </w:r>
    </w:p>
    <w:p w14:paraId="2871CE80" w14:textId="77777777" w:rsidR="002310D4" w:rsidRDefault="00000000">
      <w:r>
        <w:t>•</w:t>
        <w:tab/>
        <w:t>the Activity Engine shall receive the same value;</w:t>
      </w:r>
    </w:p>
    <w:p w14:paraId="310BDA72" w14:textId="77777777" w:rsidR="002310D4" w:rsidRDefault="00000000">
      <w:r>
        <w:t>•</w:t>
        <w:tab/>
        <w:t>the Dynamic Load Engine shall receive the same value;</w:t>
      </w:r>
    </w:p>
    <w:p w14:paraId="2EC80801" w14:textId="77777777" w:rsidR="002310D4" w:rsidRDefault="00000000">
      <w:r>
        <w:t>•</w:t>
        <w:tab/>
        <w:t>the Recovery Engine shall receive the same value;</w:t>
      </w:r>
    </w:p>
    <w:p w14:paraId="4AE7D7DE" w14:textId="77777777" w:rsidR="002310D4" w:rsidRDefault="00000000">
      <w:r>
        <w:t>•</w:t>
        <w:tab/>
        <w:t>the Scoring Engine shall receive the resulting behavioural outputs derived from that same measurement.</w:t>
      </w:r>
    </w:p>
    <w:p w14:paraId="3B5140C2" w14:textId="77777777" w:rsidR="002310D4" w:rsidRDefault="00000000">
      <w:r>
        <w:t>There shall never be multiple competing versions of the current posture.</w:t>
      </w:r>
    </w:p>
    <w:p w14:paraId="372E158A" w14:textId="77777777" w:rsidR="002310D4" w:rsidRDefault="00000000">
      <w:r>
        <w:t>________________________________________</w:t>
      </w:r>
    </w:p>
    <w:p w14:paraId="7DFD1869" w14:textId="77777777" w:rsidR="002310D4" w:rsidRDefault="00000000">
      <w:pPr>
        <w:pStyle w:val="Heading1"/>
      </w:pPr>
      <w:r>
        <w:t>38. Calibration Independence</w:t>
      </w:r>
    </w:p>
    <w:p w14:paraId="719E66B5" w14:textId="77777777" w:rsidR="002310D4" w:rsidRDefault="00000000">
      <w:r>
        <w:t>Calibration establishes the user's baseline and behavioural profile.</w:t>
      </w:r>
    </w:p>
    <w:p w14:paraId="64D7239D" w14:textId="77777777" w:rsidR="002310D4" w:rsidRDefault="00000000">
      <w:r>
        <w:t>It does not determine the current posture.</w:t>
      </w:r>
    </w:p>
    <w:p w14:paraId="2C7E3399" w14:textId="77777777" w:rsidR="002310D4" w:rsidRDefault="00000000">
      <w:r>
        <w:t>Accordingly, calibration shall never modify:</w:t>
      </w:r>
    </w:p>
    <w:p w14:paraId="008E4E33" w14:textId="77777777" w:rsidR="002310D4" w:rsidRDefault="00000000">
      <w:r>
        <w:t>•</w:t>
        <w:tab/>
        <w:t>raw sensor values;</w:t>
      </w:r>
    </w:p>
    <w:p w14:paraId="6E5AB74B" w14:textId="77777777" w:rsidR="002310D4" w:rsidRDefault="00000000">
      <w:r>
        <w:lastRenderedPageBreak/>
        <w:t>•</w:t>
        <w:tab/>
        <w:t>filtered orientation;</w:t>
      </w:r>
    </w:p>
    <w:p w14:paraId="29369E00" w14:textId="77777777" w:rsidR="002310D4" w:rsidRDefault="00000000">
      <w:r>
        <w:t>•</w:t>
        <w:tab/>
        <w:t>validated device angle;</w:t>
      </w:r>
    </w:p>
    <w:p w14:paraId="2F583EA4" w14:textId="77777777" w:rsidR="002310D4" w:rsidRDefault="00000000">
      <w:r>
        <w:t>•</w:t>
        <w:tab/>
        <w:t>posture-zone classification;</w:t>
      </w:r>
    </w:p>
    <w:p w14:paraId="6767EED8" w14:textId="77777777" w:rsidR="002310D4" w:rsidRDefault="00000000">
      <w:r>
        <w:t>•</w:t>
        <w:tab/>
        <w:t>angle-load calculation.</w:t>
      </w:r>
    </w:p>
    <w:p w14:paraId="1942C96F" w14:textId="77777777" w:rsidR="002310D4" w:rsidRDefault="00000000">
      <w:r>
        <w:t>Calibration may influence later behavioural strategies, including:</w:t>
      </w:r>
    </w:p>
    <w:p w14:paraId="32366F8E" w14:textId="77777777" w:rsidR="002310D4" w:rsidRDefault="00000000">
      <w:r>
        <w:t>•</w:t>
        <w:tab/>
        <w:t>long-term progress comparison;</w:t>
      </w:r>
    </w:p>
    <w:p w14:paraId="6D627852" w14:textId="77777777" w:rsidR="002310D4" w:rsidRDefault="00000000">
      <w:r>
        <w:t>•</w:t>
        <w:tab/>
        <w:t>coaching messages;</w:t>
      </w:r>
    </w:p>
    <w:p w14:paraId="75AEC48B" w14:textId="77777777" w:rsidR="002310D4" w:rsidRDefault="00000000">
      <w:r>
        <w:t>•</w:t>
        <w:tab/>
        <w:t>behavioural adaptation;</w:t>
      </w:r>
    </w:p>
    <w:p w14:paraId="4CB6F1EB" w14:textId="77777777" w:rsidR="002310D4" w:rsidRDefault="00000000">
      <w:r>
        <w:t>•</w:t>
        <w:tab/>
        <w:t>future personalisation.</w:t>
      </w:r>
    </w:p>
    <w:p w14:paraId="216BB417" w14:textId="77777777" w:rsidR="002310D4" w:rsidRDefault="00000000">
      <w:r>
        <w:t>However, the Angle Interpretation Engine shall always classify the current posture using the validated objective device angle.</w:t>
      </w:r>
    </w:p>
    <w:p w14:paraId="3BE8A987" w14:textId="77777777" w:rsidR="002310D4" w:rsidRDefault="00000000">
      <w:r>
        <w:t>This separation ensures that users with different baseline postures receive identical objective posture measurements when holding the phone in the same orientation.</w:t>
      </w:r>
    </w:p>
    <w:p w14:paraId="67BC6B58" w14:textId="77777777" w:rsidR="002310D4" w:rsidRDefault="00000000">
      <w:r>
        <w:t>________________________________________</w:t>
      </w:r>
    </w:p>
    <w:p w14:paraId="426EFDDD" w14:textId="77777777" w:rsidR="002310D4" w:rsidRDefault="00000000">
      <w:pPr>
        <w:pStyle w:val="Heading1"/>
      </w:pPr>
      <w:r>
        <w:t>39. Activity Independence</w:t>
      </w:r>
    </w:p>
    <w:p w14:paraId="370DDA88" w14:textId="77777777" w:rsidR="002310D4" w:rsidRDefault="00000000">
      <w:r>
        <w:t>Activity classification provides behavioural context.</w:t>
      </w:r>
    </w:p>
    <w:p w14:paraId="298565AE" w14:textId="77777777" w:rsidR="002310D4" w:rsidRDefault="00000000">
      <w:r>
        <w:t>It does not measure posture.</w:t>
      </w:r>
    </w:p>
    <w:p w14:paraId="7D9A889E" w14:textId="77777777" w:rsidR="002310D4" w:rsidRDefault="00000000">
      <w:r>
        <w:t>Accordingly, activity classification shall never modify:</w:t>
      </w:r>
    </w:p>
    <w:p w14:paraId="2C780F62" w14:textId="77777777" w:rsidR="002310D4" w:rsidRDefault="00000000">
      <w:r>
        <w:t>•</w:t>
        <w:tab/>
        <w:t>validated device angle;</w:t>
      </w:r>
    </w:p>
    <w:p w14:paraId="14F2F15B" w14:textId="77777777" w:rsidR="002310D4" w:rsidRDefault="00000000">
      <w:r>
        <w:t>•</w:t>
        <w:tab/>
        <w:t>posture-zone classification;</w:t>
      </w:r>
    </w:p>
    <w:p w14:paraId="4721DFDD" w14:textId="77777777" w:rsidR="002310D4" w:rsidRDefault="00000000">
      <w:r>
        <w:t>•</w:t>
        <w:tab/>
        <w:t>angle-load mapping.</w:t>
      </w:r>
    </w:p>
    <w:p w14:paraId="7995F6C6" w14:textId="77777777" w:rsidR="002310D4" w:rsidRDefault="00000000">
      <w:r>
        <w:t>For example:</w:t>
      </w:r>
    </w:p>
    <w:p w14:paraId="092913CD" w14:textId="77777777" w:rsidR="002310D4" w:rsidRDefault="00000000">
      <w:r>
        <w:t>A validated device angle of 30° shall produce the same:</w:t>
      </w:r>
    </w:p>
    <w:p w14:paraId="07E95B58" w14:textId="77777777" w:rsidR="002310D4" w:rsidRDefault="00000000">
      <w:r>
        <w:t>•</w:t>
        <w:tab/>
        <w:t>posture zone;</w:t>
      </w:r>
    </w:p>
    <w:p w14:paraId="1E61F778" w14:textId="77777777" w:rsidR="002310D4" w:rsidRDefault="00000000">
      <w:r>
        <w:t>•</w:t>
        <w:tab/>
        <w:t>angle-load value;</w:t>
      </w:r>
    </w:p>
    <w:p w14:paraId="2F5F686C" w14:textId="77777777" w:rsidR="002310D4" w:rsidRDefault="00000000">
      <w:r>
        <w:t>regardless of whether the current activity is:</w:t>
      </w:r>
    </w:p>
    <w:p w14:paraId="7A35C90E" w14:textId="77777777" w:rsidR="002310D4" w:rsidRDefault="00000000">
      <w:r>
        <w:t>•</w:t>
        <w:tab/>
        <w:t>Gaming;</w:t>
      </w:r>
    </w:p>
    <w:p w14:paraId="7C6F0569" w14:textId="77777777" w:rsidR="002310D4" w:rsidRDefault="00000000">
      <w:r>
        <w:t>•</w:t>
        <w:tab/>
        <w:t>Typing;</w:t>
      </w:r>
    </w:p>
    <w:p w14:paraId="4A2F7991" w14:textId="77777777" w:rsidR="002310D4" w:rsidRDefault="00000000">
      <w:r>
        <w:lastRenderedPageBreak/>
        <w:t>•</w:t>
        <w:tab/>
        <w:t>Scrolling;</w:t>
      </w:r>
    </w:p>
    <w:p w14:paraId="1A578339" w14:textId="77777777" w:rsidR="002310D4" w:rsidRDefault="00000000">
      <w:r>
        <w:t>•</w:t>
        <w:tab/>
        <w:t>Video Watching.</w:t>
      </w:r>
    </w:p>
    <w:p w14:paraId="2A51E97D" w14:textId="77777777" w:rsidR="002310D4" w:rsidRDefault="00000000">
      <w:r>
        <w:t>Only after posture has been interpreted shall activity-specific weighting be applied by the Dynamic Load Engine.</w:t>
      </w:r>
    </w:p>
    <w:p w14:paraId="23773AB3" w14:textId="77777777" w:rsidR="002310D4" w:rsidRDefault="00000000">
      <w:r>
        <w:t>This preserves the independence of posture measurement from behavioural context.</w:t>
      </w:r>
    </w:p>
    <w:p w14:paraId="3013BA26" w14:textId="77777777" w:rsidR="002310D4" w:rsidRDefault="00000000">
      <w:r>
        <w:t>________________________________________</w:t>
      </w:r>
    </w:p>
    <w:p w14:paraId="7FD90477" w14:textId="77777777" w:rsidR="002310D4" w:rsidRDefault="00000000">
      <w:pPr>
        <w:pStyle w:val="Heading1"/>
      </w:pPr>
      <w:r>
        <w:t>40. Sensitivity Independence</w:t>
      </w:r>
    </w:p>
    <w:p w14:paraId="438D4011" w14:textId="77777777" w:rsidR="002310D4" w:rsidRDefault="00000000">
      <w:r>
        <w:t>The application may provide different sensitivity settings such as:</w:t>
      </w:r>
    </w:p>
    <w:p w14:paraId="1CDFA950" w14:textId="77777777" w:rsidR="002310D4" w:rsidRDefault="00000000">
      <w:r>
        <w:t>•</w:t>
        <w:tab/>
        <w:t>Low;</w:t>
      </w:r>
    </w:p>
    <w:p w14:paraId="4B6F336F" w14:textId="77777777" w:rsidR="002310D4" w:rsidRDefault="00000000">
      <w:r>
        <w:t>•</w:t>
        <w:tab/>
        <w:t>Medium;</w:t>
      </w:r>
    </w:p>
    <w:p w14:paraId="04150D35" w14:textId="77777777" w:rsidR="002310D4" w:rsidRDefault="00000000">
      <w:r>
        <w:t>•</w:t>
        <w:tab/>
        <w:t>High.</w:t>
      </w:r>
    </w:p>
    <w:p w14:paraId="36A8629A" w14:textId="77777777" w:rsidR="002310D4" w:rsidRDefault="00000000">
      <w:r>
        <w:t>Sensitivity represents a behavioural configuration.</w:t>
      </w:r>
    </w:p>
    <w:p w14:paraId="74DB7832" w14:textId="77777777" w:rsidR="002310D4" w:rsidRDefault="00000000">
      <w:r>
        <w:t>It shall not modify:</w:t>
      </w:r>
    </w:p>
    <w:p w14:paraId="229F1698" w14:textId="77777777" w:rsidR="002310D4" w:rsidRDefault="00000000">
      <w:r>
        <w:t>•</w:t>
        <w:tab/>
        <w:t>sensor measurements;</w:t>
      </w:r>
    </w:p>
    <w:p w14:paraId="4C328595" w14:textId="77777777" w:rsidR="002310D4" w:rsidRDefault="00000000">
      <w:r>
        <w:t>•</w:t>
        <w:tab/>
        <w:t>validated device angle;</w:t>
      </w:r>
    </w:p>
    <w:p w14:paraId="493B8017" w14:textId="77777777" w:rsidR="002310D4" w:rsidRDefault="00000000">
      <w:r>
        <w:t>•</w:t>
        <w:tab/>
        <w:t>posture-zone boundaries;</w:t>
      </w:r>
    </w:p>
    <w:p w14:paraId="0AADDFD4" w14:textId="77777777" w:rsidR="002310D4" w:rsidRDefault="00000000">
      <w:r>
        <w:t>•</w:t>
        <w:tab/>
        <w:t>angle-load mapping.</w:t>
      </w:r>
    </w:p>
    <w:p w14:paraId="4B7089F4" w14:textId="77777777" w:rsidR="002310D4" w:rsidRDefault="00000000">
      <w:r>
        <w:t>Instead, sensitivity may influence later behavioural processes, including:</w:t>
      </w:r>
    </w:p>
    <w:p w14:paraId="3769297C" w14:textId="77777777" w:rsidR="002310D4" w:rsidRDefault="00000000">
      <w:r>
        <w:t>•</w:t>
        <w:tab/>
        <w:t>alert qualification;</w:t>
      </w:r>
    </w:p>
    <w:p w14:paraId="58695DB3" w14:textId="77777777" w:rsidR="002310D4" w:rsidRDefault="00000000">
      <w:r>
        <w:t>•</w:t>
        <w:tab/>
        <w:t>behavioural responsiveness;</w:t>
      </w:r>
    </w:p>
    <w:p w14:paraId="5D3C8C32" w14:textId="77777777" w:rsidR="002310D4" w:rsidRDefault="00000000">
      <w:r>
        <w:t>•</w:t>
        <w:tab/>
        <w:t>notification timing;</w:t>
      </w:r>
    </w:p>
    <w:p w14:paraId="76DB30C7" w14:textId="77777777" w:rsidR="002310D4" w:rsidRDefault="00000000">
      <w:r>
        <w:t>•</w:t>
        <w:tab/>
        <w:t>recovery behaviour;</w:t>
      </w:r>
    </w:p>
    <w:p w14:paraId="51EB4198" w14:textId="77777777" w:rsidR="002310D4" w:rsidRDefault="00000000">
      <w:r>
        <w:t>•</w:t>
        <w:tab/>
        <w:t>intervention intensity.</w:t>
      </w:r>
    </w:p>
    <w:p w14:paraId="4940556F" w14:textId="77777777" w:rsidR="002310D4" w:rsidRDefault="00000000">
      <w:r>
        <w:t>Separating sensitivity from measurement ensures that posture remains objective regardless of user preference.</w:t>
      </w:r>
    </w:p>
    <w:p w14:paraId="441A6EC5" w14:textId="77777777" w:rsidR="002310D4" w:rsidRDefault="00000000">
      <w:r>
        <w:t>________________________________________</w:t>
      </w:r>
    </w:p>
    <w:p w14:paraId="4518678A" w14:textId="77777777" w:rsidR="002310D4" w:rsidRDefault="00000000">
      <w:pPr>
        <w:pStyle w:val="Heading1"/>
      </w:pPr>
      <w:r>
        <w:lastRenderedPageBreak/>
        <w:t>41. Portrait and Landscape Consistency</w:t>
      </w:r>
    </w:p>
    <w:p w14:paraId="5448E928" w14:textId="77777777" w:rsidR="002310D4" w:rsidRDefault="00000000">
      <w:r>
        <w:t>The methodology shall produce consistent behavioural interpretation regardless of whether the device is held in portrait or landscape orientation.</w:t>
      </w:r>
    </w:p>
    <w:p w14:paraId="0C257D13" w14:textId="77777777" w:rsidR="002310D4" w:rsidRDefault="00000000">
      <w:r>
        <w:t>The Sensor Framework may use different mathematical transformations to calculate the objective device angle in different orientations.</w:t>
      </w:r>
    </w:p>
    <w:p w14:paraId="153BF7B4" w14:textId="77777777" w:rsidR="002310D4" w:rsidRDefault="00000000">
      <w:r>
        <w:t>However, once the validated objective angle has been produced, the Angle Interpretation Engine shall process it identically.</w:t>
      </w:r>
    </w:p>
    <w:p w14:paraId="389A77E7" w14:textId="77777777" w:rsidR="002310D4" w:rsidRDefault="00000000">
      <w:r>
        <w:t>This means:</w:t>
      </w:r>
    </w:p>
    <w:p w14:paraId="18F6A5A6" w14:textId="77777777" w:rsidR="002310D4" w:rsidRDefault="00000000">
      <w:r>
        <w:t>•</w:t>
        <w:tab/>
        <w:t>identical validated angles shall produce identical posture zones;</w:t>
      </w:r>
    </w:p>
    <w:p w14:paraId="493D84C8" w14:textId="77777777" w:rsidR="002310D4" w:rsidRDefault="00000000">
      <w:r>
        <w:t>•</w:t>
        <w:tab/>
        <w:t>identical validated angles shall produce identical angle-load values.</w:t>
      </w:r>
    </w:p>
    <w:p w14:paraId="581BBE54" w14:textId="77777777" w:rsidR="002310D4" w:rsidRDefault="00000000">
      <w:r>
        <w:t>Landscape mode shall not introduce a different interpretation methodology.</w:t>
      </w:r>
    </w:p>
    <w:p w14:paraId="3B6175E8" w14:textId="77777777" w:rsidR="002310D4" w:rsidRDefault="00000000">
      <w:r>
        <w:t>If future research supports different behavioural treatment for landscape usage, those differences shall be introduced later within the Behaviour Domain rather than within the Angle Interpretation Engine.</w:t>
      </w:r>
    </w:p>
    <w:p w14:paraId="24F51382" w14:textId="77777777" w:rsidR="002310D4" w:rsidRDefault="00000000">
      <w:r>
        <w:t>________________________________________</w:t>
      </w:r>
    </w:p>
    <w:p w14:paraId="68FA2DFA" w14:textId="77777777" w:rsidR="002310D4" w:rsidRDefault="00000000">
      <w:pPr>
        <w:pStyle w:val="Heading1"/>
      </w:pPr>
      <w:r>
        <w:t>42. Boundary Handling</w:t>
      </w:r>
    </w:p>
    <w:p w14:paraId="60C2C229" w14:textId="77777777" w:rsidR="002310D4" w:rsidRDefault="00000000">
      <w:r>
        <w:t>The Angle Interpretation Engine shall define clear behavioural boundaries for every posture range.</w:t>
      </w:r>
    </w:p>
    <w:p w14:paraId="2A9F7FC7" w14:textId="77777777" w:rsidR="002310D4" w:rsidRDefault="00000000">
      <w:r>
        <w:t>There shall be:</w:t>
      </w:r>
    </w:p>
    <w:p w14:paraId="43F5C9D0" w14:textId="77777777" w:rsidR="002310D4" w:rsidRDefault="00000000">
      <w:r>
        <w:t>•</w:t>
        <w:tab/>
        <w:t>no gaps between angle bands;</w:t>
      </w:r>
    </w:p>
    <w:p w14:paraId="474C0635" w14:textId="77777777" w:rsidR="002310D4" w:rsidRDefault="00000000">
      <w:r>
        <w:t>•</w:t>
        <w:tab/>
        <w:t>no overlapping angle bands;</w:t>
      </w:r>
    </w:p>
    <w:p w14:paraId="4A96EA55" w14:textId="77777777" w:rsidR="002310D4" w:rsidRDefault="00000000">
      <w:r>
        <w:t>•</w:t>
        <w:tab/>
        <w:t>no undefined angle values.</w:t>
      </w:r>
    </w:p>
    <w:p w14:paraId="1AA898DF" w14:textId="77777777" w:rsidR="002310D4" w:rsidRDefault="00000000">
      <w:r>
        <w:t>Every valid device angle shall map to exactly one posture zone and exactly one angle-load value.</w:t>
      </w:r>
    </w:p>
    <w:p w14:paraId="50FD5C42" w14:textId="77777777" w:rsidR="002310D4" w:rsidRDefault="00000000">
      <w:r>
        <w:t>Boundary conditions shall be explicitly documented.</w:t>
      </w:r>
    </w:p>
    <w:p w14:paraId="22C92120" w14:textId="77777777" w:rsidR="002310D4" w:rsidRDefault="00000000">
      <w:r>
        <w:t>For example:</w:t>
      </w:r>
    </w:p>
    <w:p w14:paraId="1908979A" w14:textId="77777777" w:rsidR="002310D4" w:rsidRDefault="00000000">
      <w:r>
        <w:t>•</w:t>
        <w:tab/>
        <w:t>20.0° shall belong to the Green Zone.</w:t>
      </w:r>
    </w:p>
    <w:p w14:paraId="79ACB3A7" w14:textId="77777777" w:rsidR="002310D4" w:rsidRDefault="00000000">
      <w:r>
        <w:t>•</w:t>
        <w:tab/>
        <w:t>20.1° shall enter the Yellow Zone.</w:t>
      </w:r>
    </w:p>
    <w:p w14:paraId="7174FD29" w14:textId="77777777" w:rsidR="002310D4" w:rsidRDefault="00000000">
      <w:r>
        <w:t>•</w:t>
        <w:tab/>
        <w:t>25.0° shall remain within the Yellow Zone.</w:t>
      </w:r>
    </w:p>
    <w:p w14:paraId="3020F286" w14:textId="77777777" w:rsidR="002310D4" w:rsidRDefault="00000000">
      <w:r>
        <w:t>•</w:t>
        <w:tab/>
        <w:t>25.1° shall enter the Red Zone.</w:t>
      </w:r>
    </w:p>
    <w:p w14:paraId="7B04D66B" w14:textId="77777777" w:rsidR="002310D4" w:rsidRDefault="00000000">
      <w:r>
        <w:lastRenderedPageBreak/>
        <w:t>These rules shall be implemented consistently throughout the application.</w:t>
      </w:r>
    </w:p>
    <w:p w14:paraId="03A2BB9D" w14:textId="77777777" w:rsidR="002310D4" w:rsidRDefault="00000000">
      <w:r>
        <w:t>________________________________________</w:t>
      </w:r>
    </w:p>
    <w:p w14:paraId="15042984" w14:textId="77777777" w:rsidR="002310D4" w:rsidRDefault="00000000">
      <w:pPr>
        <w:pStyle w:val="Heading1"/>
      </w:pPr>
      <w:r>
        <w:t>43. Decimal Handling</w:t>
      </w:r>
    </w:p>
    <w:p w14:paraId="5BB95843" w14:textId="77777777" w:rsidR="002310D4" w:rsidRDefault="00000000">
      <w:r>
        <w:t>Objective device angles shall be processed using their full numerical precision.</w:t>
      </w:r>
    </w:p>
    <w:p w14:paraId="707BDBBA" w14:textId="77777777" w:rsidR="002310D4" w:rsidRDefault="00000000">
      <w:r>
        <w:t>The application shall not classify posture using rounded display values.</w:t>
      </w:r>
    </w:p>
    <w:p w14:paraId="5AA96328" w14:textId="77777777" w:rsidR="002310D4" w:rsidRDefault="00000000">
      <w:r>
        <w:t>For example:</w:t>
      </w:r>
    </w:p>
    <w:p w14:paraId="2F4DE7A6" w14:textId="77777777" w:rsidR="002310D4" w:rsidRDefault="00000000">
      <w:r>
        <w:t>Measured Angle:</w:t>
      </w:r>
    </w:p>
    <w:p w14:paraId="5ABC9748" w14:textId="77777777" w:rsidR="002310D4" w:rsidRDefault="00000000">
      <w:pPr>
        <w:pStyle w:val="Heading1"/>
      </w:pPr>
      <w:r>
        <w:t>15.96°</w:t>
      </w:r>
    </w:p>
    <w:p w14:paraId="1004860B" w14:textId="77777777" w:rsidR="002310D4" w:rsidRDefault="00000000">
      <w:r>
        <w:t>Displayed Angle:</w:t>
      </w:r>
    </w:p>
    <w:p w14:paraId="18970228" w14:textId="77777777" w:rsidR="002310D4" w:rsidRDefault="00000000">
      <w:r>
        <w:t>16°</w:t>
      </w:r>
    </w:p>
    <w:p w14:paraId="743A67CF" w14:textId="77777777" w:rsidR="002310D4" w:rsidRDefault="00000000">
      <w:r>
        <w:t>Behavioural Classification:</w:t>
      </w:r>
    </w:p>
    <w:p w14:paraId="7FAD61A3" w14:textId="77777777" w:rsidR="002310D4" w:rsidRDefault="00000000">
      <w:r>
        <w:t>Based upon 15.96°, not the rounded display value.</w:t>
      </w:r>
    </w:p>
    <w:p w14:paraId="3987AAB8" w14:textId="77777777" w:rsidR="002310D4" w:rsidRDefault="00000000">
      <w:r>
        <w:t>This ensures that engineering calculations remain consistent while allowing user-friendly presentation.</w:t>
      </w:r>
    </w:p>
    <w:p w14:paraId="24AD1C1A" w14:textId="77777777" w:rsidR="002310D4" w:rsidRDefault="00000000">
      <w:r>
        <w:t>The displayed angle and the calculated angle are therefore separate concepts.</w:t>
      </w:r>
    </w:p>
    <w:p w14:paraId="201BE152" w14:textId="77777777" w:rsidR="002310D4" w:rsidRDefault="00000000">
      <w:r>
        <w:t>________________________________________</w:t>
      </w:r>
    </w:p>
    <w:p w14:paraId="689FD264" w14:textId="77777777" w:rsidR="002310D4" w:rsidRDefault="00000000">
      <w:pPr>
        <w:pStyle w:val="Heading1"/>
      </w:pPr>
      <w:r>
        <w:t>44. Hysteresis</w:t>
      </w:r>
    </w:p>
    <w:p w14:paraId="56572ABB" w14:textId="77777777" w:rsidR="002310D4" w:rsidRDefault="00000000">
      <w:r>
        <w:t>Smartphone sensors naturally produce small fluctuations even when the device appears stationary.</w:t>
      </w:r>
    </w:p>
    <w:p w14:paraId="690F310E" w14:textId="77777777" w:rsidR="002310D4" w:rsidRDefault="00000000">
      <w:r>
        <w:t>Without stabilisation, posture classification may repeatedly oscillate around a boundary.</w:t>
      </w:r>
    </w:p>
    <w:p w14:paraId="06D9E039" w14:textId="77777777" w:rsidR="002310D4" w:rsidRDefault="00000000">
      <w:r>
        <w:t>For example:</w:t>
      </w:r>
    </w:p>
    <w:p w14:paraId="6F7BA107" w14:textId="77777777" w:rsidR="002310D4" w:rsidRDefault="00000000">
      <w:pPr>
        <w:pStyle w:val="Heading1"/>
      </w:pPr>
      <w:r>
        <w:t>14.9°</w:t>
      </w:r>
    </w:p>
    <w:p w14:paraId="74DD7DD4" w14:textId="77777777" w:rsidR="002310D4" w:rsidRDefault="00000000">
      <w:r>
        <w:t>↓</w:t>
      </w:r>
    </w:p>
    <w:p w14:paraId="70312A9E" w14:textId="77777777" w:rsidR="002310D4" w:rsidRDefault="00000000">
      <w:pPr>
        <w:pStyle w:val="Heading1"/>
      </w:pPr>
      <w:r>
        <w:t>15.1°</w:t>
      </w:r>
    </w:p>
    <w:p w14:paraId="293CF24D" w14:textId="77777777" w:rsidR="002310D4" w:rsidRDefault="00000000">
      <w:r>
        <w:t>↓</w:t>
      </w:r>
    </w:p>
    <w:p w14:paraId="2228340A" w14:textId="77777777" w:rsidR="002310D4" w:rsidRDefault="00000000">
      <w:pPr>
        <w:pStyle w:val="Heading1"/>
      </w:pPr>
      <w:r>
        <w:lastRenderedPageBreak/>
        <w:t>14.8°</w:t>
      </w:r>
    </w:p>
    <w:p w14:paraId="7B6122B8" w14:textId="77777777" w:rsidR="002310D4" w:rsidRDefault="00000000">
      <w:r>
        <w:t>↓</w:t>
      </w:r>
    </w:p>
    <w:p w14:paraId="587DEACC" w14:textId="77777777" w:rsidR="002310D4" w:rsidRDefault="00000000">
      <w:pPr>
        <w:pStyle w:val="Heading1"/>
      </w:pPr>
      <w:r>
        <w:t>15.2°</w:t>
      </w:r>
    </w:p>
    <w:p w14:paraId="71A57AFC" w14:textId="77777777" w:rsidR="002310D4" w:rsidRDefault="00000000">
      <w:r>
        <w:t>This behaviour could repeatedly switch between Green and Yellow posture.</w:t>
      </w:r>
    </w:p>
    <w:p w14:paraId="746BFE72" w14:textId="77777777" w:rsidR="002310D4" w:rsidRDefault="00000000">
      <w:r>
        <w:t>To prevent unnecessary instability, the Angle Interpretation Engine may implement hysteresis.</w:t>
      </w:r>
    </w:p>
    <w:p w14:paraId="6E0D40A4" w14:textId="77777777" w:rsidR="002310D4" w:rsidRDefault="00000000">
      <w:r>
        <w:t>Hysteresis shall:</w:t>
      </w:r>
    </w:p>
    <w:p w14:paraId="0D75BCB5" w14:textId="77777777" w:rsidR="002310D4" w:rsidRDefault="00000000">
      <w:r>
        <w:t>•</w:t>
        <w:tab/>
        <w:t>reduce repeated boundary transitions;</w:t>
      </w:r>
    </w:p>
    <w:p w14:paraId="78D5193B" w14:textId="77777777" w:rsidR="002310D4" w:rsidRDefault="00000000">
      <w:r>
        <w:t>•</w:t>
        <w:tab/>
        <w:t>improve behavioural stability;</w:t>
      </w:r>
    </w:p>
    <w:p w14:paraId="2235F674" w14:textId="77777777" w:rsidR="002310D4" w:rsidRDefault="00000000">
      <w:r>
        <w:t>•</w:t>
        <w:tab/>
        <w:t>prevent unnecessary state oscillation.</w:t>
      </w:r>
    </w:p>
    <w:p w14:paraId="0B3C8A19" w14:textId="77777777" w:rsidR="002310D4" w:rsidRDefault="00000000">
      <w:r>
        <w:t>Importantly, hysteresis shall not modify the objective device angle.</w:t>
      </w:r>
    </w:p>
    <w:p w14:paraId="2C8A9F46" w14:textId="77777777" w:rsidR="002310D4" w:rsidRDefault="00000000">
      <w:r>
        <w:t>It shall only influence when a posture-zone transition becomes behaviourally valid.</w:t>
      </w:r>
    </w:p>
    <w:p w14:paraId="5D0D1120" w14:textId="77777777" w:rsidR="002310D4" w:rsidRDefault="00000000">
      <w:r>
        <w:t>The hysteresis parameters shall remain centrally configurable.</w:t>
      </w:r>
    </w:p>
    <w:p w14:paraId="5956EA84" w14:textId="77777777" w:rsidR="002310D4" w:rsidRDefault="00000000">
      <w:r>
        <w:t>________________________________________</w:t>
      </w:r>
    </w:p>
    <w:p w14:paraId="766FA763" w14:textId="77777777" w:rsidR="002310D4" w:rsidRDefault="00000000">
      <w:pPr>
        <w:pStyle w:val="Heading1"/>
      </w:pPr>
      <w:r>
        <w:t>45. Stable-Angle Qualification</w:t>
      </w:r>
    </w:p>
    <w:p w14:paraId="34756E36" w14:textId="77777777" w:rsidR="002310D4" w:rsidRDefault="00000000">
      <w:r>
        <w:t>Not every measured posture should immediately influence behavioural processing.</w:t>
      </w:r>
    </w:p>
    <w:p w14:paraId="1811E12A" w14:textId="77777777" w:rsidR="002310D4" w:rsidRDefault="00000000">
      <w:r>
        <w:t>The Angle Interpretation Engine shall therefore determine whether a measured posture has remained sufficiently stable before allowing subsequent behavioural processing.</w:t>
      </w:r>
    </w:p>
    <w:p w14:paraId="00F7D00B" w14:textId="77777777" w:rsidR="002310D4" w:rsidRDefault="00000000">
      <w:r>
        <w:t>Stable-angle qualification may consider:</w:t>
      </w:r>
    </w:p>
    <w:p w14:paraId="3DF4E9EC" w14:textId="77777777" w:rsidR="002310D4" w:rsidRDefault="00000000">
      <w:r>
        <w:t>•</w:t>
        <w:tab/>
        <w:t>sensor stability;</w:t>
      </w:r>
    </w:p>
    <w:p w14:paraId="77BED7DA" w14:textId="77777777" w:rsidR="002310D4" w:rsidRDefault="00000000">
      <w:r>
        <w:t>•</w:t>
        <w:tab/>
        <w:t>measurement quality;</w:t>
      </w:r>
    </w:p>
    <w:p w14:paraId="6F6BB8AF" w14:textId="77777777" w:rsidR="002310D4" w:rsidRDefault="00000000">
      <w:r>
        <w:t>•</w:t>
        <w:tab/>
        <w:t>transient movement;</w:t>
      </w:r>
    </w:p>
    <w:p w14:paraId="12990065" w14:textId="77777777" w:rsidR="002310D4" w:rsidRDefault="00000000">
      <w:r>
        <w:t>•</w:t>
        <w:tab/>
        <w:t>orientation changes;</w:t>
      </w:r>
    </w:p>
    <w:p w14:paraId="12B0EF0C" w14:textId="77777777" w:rsidR="002310D4" w:rsidRDefault="00000000">
      <w:r>
        <w:t>•</w:t>
        <w:tab/>
        <w:t>measurement confidence.</w:t>
      </w:r>
    </w:p>
    <w:p w14:paraId="28CF565C" w14:textId="77777777" w:rsidR="002310D4" w:rsidRDefault="00000000">
      <w:r>
        <w:t>The purpose of stable-angle qualification is to ensure that posture interpretation represents genuine user behaviour rather than brief physical movement.</w:t>
      </w:r>
    </w:p>
    <w:p w14:paraId="3530C756" w14:textId="77777777" w:rsidR="002310D4" w:rsidRDefault="00000000">
      <w:r>
        <w:t>The exact qualification parameters shall remain configurable.</w:t>
      </w:r>
    </w:p>
    <w:p w14:paraId="2B5C05C3" w14:textId="77777777" w:rsidR="002310D4" w:rsidRDefault="00000000">
      <w:r>
        <w:t>________________________________________</w:t>
      </w:r>
    </w:p>
    <w:p w14:paraId="0455C350" w14:textId="77777777" w:rsidR="002310D4" w:rsidRDefault="00000000">
      <w:pPr>
        <w:pStyle w:val="Heading1"/>
      </w:pPr>
      <w:r>
        <w:lastRenderedPageBreak/>
        <w:t>46. Unsupported Orientations</w:t>
      </w:r>
    </w:p>
    <w:p w14:paraId="693293C0" w14:textId="77777777" w:rsidR="002310D4" w:rsidRDefault="00000000">
      <w:r>
        <w:t>The current methodology is intended for active handheld smartphone use.</w:t>
      </w:r>
    </w:p>
    <w:p w14:paraId="545B15B9" w14:textId="77777777" w:rsidR="002310D4" w:rsidRDefault="00000000">
      <w:r>
        <w:t>Certain device orientations may not represent meaningful posture measurements.</w:t>
      </w:r>
    </w:p>
    <w:p w14:paraId="455D4667" w14:textId="77777777" w:rsidR="002310D4" w:rsidRDefault="00000000">
      <w:r>
        <w:t>Examples include:</w:t>
      </w:r>
    </w:p>
    <w:p w14:paraId="2662C259" w14:textId="77777777" w:rsidR="002310D4" w:rsidRDefault="00000000">
      <w:r>
        <w:t>•</w:t>
        <w:tab/>
        <w:t>device lying flat on a table;</w:t>
      </w:r>
    </w:p>
    <w:p w14:paraId="35C69D82" w14:textId="77777777" w:rsidR="002310D4" w:rsidRDefault="00000000">
      <w:r>
        <w:t>•</w:t>
        <w:tab/>
        <w:t>device resting face-down;</w:t>
      </w:r>
    </w:p>
    <w:p w14:paraId="1F956184" w14:textId="77777777" w:rsidR="002310D4" w:rsidRDefault="00000000">
      <w:r>
        <w:t>•</w:t>
        <w:tab/>
        <w:t>unsupported mounting positions;</w:t>
      </w:r>
    </w:p>
    <w:p w14:paraId="40CABDE6" w14:textId="77777777" w:rsidR="002310D4" w:rsidRDefault="00000000">
      <w:r>
        <w:t>•</w:t>
        <w:tab/>
        <w:t>rapidly rotating device;</w:t>
      </w:r>
    </w:p>
    <w:p w14:paraId="3CE3FC31" w14:textId="77777777" w:rsidR="002310D4" w:rsidRDefault="00000000">
      <w:r>
        <w:t>•</w:t>
        <w:tab/>
        <w:t>abnormal orientations outside the intended monitoring model.</w:t>
      </w:r>
    </w:p>
    <w:p w14:paraId="114EC343" w14:textId="77777777" w:rsidR="002310D4" w:rsidRDefault="00000000">
      <w:r>
        <w:t>When unsupported orientations are detected, the application may:</w:t>
      </w:r>
    </w:p>
    <w:p w14:paraId="15A5A48E" w14:textId="77777777" w:rsidR="002310D4" w:rsidRDefault="00000000">
      <w:r>
        <w:t>•</w:t>
        <w:tab/>
        <w:t>suspend behavioural interpretation;</w:t>
      </w:r>
    </w:p>
    <w:p w14:paraId="0EA68C71" w14:textId="77777777" w:rsidR="002310D4" w:rsidRDefault="00000000">
      <w:r>
        <w:t>•</w:t>
        <w:tab/>
        <w:t>ignore invalid measurements;</w:t>
      </w:r>
    </w:p>
    <w:p w14:paraId="26668F03" w14:textId="77777777" w:rsidR="002310D4" w:rsidRDefault="00000000">
      <w:r>
        <w:t>•</w:t>
        <w:tab/>
        <w:t>pause cumulative-load processing;</w:t>
      </w:r>
    </w:p>
    <w:p w14:paraId="47893643" w14:textId="77777777" w:rsidR="002310D4" w:rsidRDefault="00000000">
      <w:r>
        <w:t>•</w:t>
        <w:tab/>
        <w:t>wait until valid monitoring resumes.</w:t>
      </w:r>
    </w:p>
    <w:p w14:paraId="75F38FD0" w14:textId="77777777" w:rsidR="002310D4" w:rsidRDefault="00000000">
      <w:r>
        <w:t>Unsupported orientations shall not be interpreted as healthy posture.</w:t>
      </w:r>
    </w:p>
    <w:p w14:paraId="1BE118D9" w14:textId="77777777" w:rsidR="002310D4" w:rsidRDefault="00000000">
      <w:r>
        <w:t>________________________________________</w:t>
      </w:r>
    </w:p>
    <w:p w14:paraId="25830118" w14:textId="77777777" w:rsidR="002310D4" w:rsidRDefault="00000000">
      <w:pPr>
        <w:pStyle w:val="Heading1"/>
      </w:pPr>
      <w:r>
        <w:t>47. Configuration Objects</w:t>
      </w:r>
    </w:p>
    <w:p w14:paraId="2DCDBB67" w14:textId="77777777" w:rsidR="002310D4" w:rsidRDefault="00000000">
      <w:r>
        <w:t>Every parameter used by the Angle Interpretation Engine shall be maintained within a central configuration.</w:t>
      </w:r>
    </w:p>
    <w:p w14:paraId="489B3569" w14:textId="77777777" w:rsidR="002310D4" w:rsidRDefault="00000000">
      <w:r>
        <w:t>Configuration shall not be distributed throughout the codebase.</w:t>
      </w:r>
    </w:p>
    <w:p w14:paraId="055CD291" w14:textId="77777777" w:rsidR="002310D4" w:rsidRDefault="00000000">
      <w:r>
        <w:t>Typical configuration parameters include:</w:t>
      </w:r>
    </w:p>
    <w:p w14:paraId="5506BAD9" w14:textId="77777777" w:rsidR="002310D4" w:rsidRDefault="00000000">
      <w:r>
        <w:t>Posture Zone Configuration</w:t>
      </w:r>
    </w:p>
    <w:p w14:paraId="7E3AFD2E" w14:textId="77777777" w:rsidR="002310D4" w:rsidRDefault="00000000">
      <w:r>
        <w:t>•</w:t>
        <w:tab/>
        <w:t>Green Zone upper limit</w:t>
      </w:r>
    </w:p>
    <w:p w14:paraId="380FD28F" w14:textId="77777777" w:rsidR="002310D4" w:rsidRDefault="00000000">
      <w:r>
        <w:t>•</w:t>
        <w:tab/>
        <w:t>Yellow Zone upper limit</w:t>
      </w:r>
    </w:p>
    <w:p w14:paraId="520D93BC" w14:textId="77777777" w:rsidR="002310D4" w:rsidRDefault="00000000">
      <w:r>
        <w:t>•</w:t>
        <w:tab/>
        <w:t>Red Zone lower limit</w:t>
      </w:r>
    </w:p>
    <w:p w14:paraId="6DE980B1" w14:textId="77777777" w:rsidR="002310D4" w:rsidRDefault="00000000">
      <w:r>
        <w:t>Angle-Load Configuration</w:t>
      </w:r>
    </w:p>
    <w:p w14:paraId="31FAE7A2" w14:textId="77777777" w:rsidR="002310D4" w:rsidRDefault="00000000">
      <w:r>
        <w:t>•</w:t>
        <w:tab/>
        <w:t>Angle bands</w:t>
      </w:r>
    </w:p>
    <w:p w14:paraId="019509E5" w14:textId="77777777" w:rsidR="002310D4" w:rsidRDefault="00000000">
      <w:r>
        <w:lastRenderedPageBreak/>
        <w:t>•</w:t>
        <w:tab/>
        <w:t>Load values</w:t>
      </w:r>
    </w:p>
    <w:p w14:paraId="4DA95A13" w14:textId="77777777" w:rsidR="002310D4" w:rsidRDefault="00000000">
      <w:r>
        <w:t>Hysteresis Configuration</w:t>
      </w:r>
    </w:p>
    <w:p w14:paraId="74F17A78" w14:textId="77777777" w:rsidR="002310D4" w:rsidRDefault="00000000">
      <w:r>
        <w:t>•</w:t>
        <w:tab/>
        <w:t>Entry thresholds</w:t>
      </w:r>
    </w:p>
    <w:p w14:paraId="6EF444A7" w14:textId="77777777" w:rsidR="002310D4" w:rsidRDefault="00000000">
      <w:r>
        <w:t>•</w:t>
        <w:tab/>
        <w:t>Exit thresholds</w:t>
      </w:r>
    </w:p>
    <w:p w14:paraId="2BFAACA3" w14:textId="77777777" w:rsidR="002310D4" w:rsidRDefault="00000000">
      <w:r>
        <w:t>•</w:t>
        <w:tab/>
        <w:t>Qualification duration</w:t>
      </w:r>
    </w:p>
    <w:p w14:paraId="4ABDA754" w14:textId="77777777" w:rsidR="002310D4" w:rsidRDefault="00000000">
      <w:r>
        <w:t>Orientation Configuration</w:t>
      </w:r>
    </w:p>
    <w:p w14:paraId="68C9319B" w14:textId="77777777" w:rsidR="002310D4" w:rsidRDefault="00000000">
      <w:r>
        <w:t>•</w:t>
        <w:tab/>
        <w:t>Portrait transformation</w:t>
      </w:r>
    </w:p>
    <w:p w14:paraId="0980FD53" w14:textId="77777777" w:rsidR="002310D4" w:rsidRDefault="00000000">
      <w:r>
        <w:t>•</w:t>
        <w:tab/>
        <w:t>Landscape transformation</w:t>
      </w:r>
    </w:p>
    <w:p w14:paraId="34830FDA" w14:textId="77777777" w:rsidR="002310D4" w:rsidRDefault="00000000">
      <w:r>
        <w:t>•</w:t>
        <w:tab/>
        <w:t>Supported orientations</w:t>
      </w:r>
    </w:p>
    <w:p w14:paraId="2303E89A" w14:textId="77777777" w:rsidR="002310D4" w:rsidRDefault="00000000">
      <w:r>
        <w:t>Methodology Configuration</w:t>
      </w:r>
    </w:p>
    <w:p w14:paraId="67FF1D95" w14:textId="77777777" w:rsidR="002310D4" w:rsidRDefault="00000000">
      <w:r>
        <w:t>•</w:t>
        <w:tab/>
        <w:t>Methodology version</w:t>
      </w:r>
    </w:p>
    <w:p w14:paraId="411EBB77" w14:textId="77777777" w:rsidR="002310D4" w:rsidRDefault="00000000">
      <w:r>
        <w:t>•</w:t>
        <w:tab/>
        <w:t>Configuration version</w:t>
      </w:r>
    </w:p>
    <w:p w14:paraId="530A9201" w14:textId="77777777" w:rsidR="002310D4" w:rsidRDefault="00000000">
      <w:r>
        <w:t>•</w:t>
        <w:tab/>
        <w:t>Parameter version</w:t>
      </w:r>
    </w:p>
    <w:p w14:paraId="57901F08" w14:textId="77777777" w:rsidR="002310D4" w:rsidRDefault="00000000">
      <w:r>
        <w:t>Centralising these parameters allows future research updates without requiring extensive code modifications.</w:t>
      </w:r>
    </w:p>
    <w:p w14:paraId="4F035A9C" w14:textId="77777777" w:rsidR="002310D4" w:rsidRDefault="00000000">
      <w:r>
        <w:t>________________________________________</w:t>
      </w:r>
    </w:p>
    <w:p w14:paraId="4EB7F14E" w14:textId="77777777" w:rsidR="002310D4" w:rsidRDefault="00000000">
      <w:pPr>
        <w:pStyle w:val="Heading1"/>
      </w:pPr>
      <w:r>
        <w:t>48. Angle Interpretation Data Structure</w:t>
      </w:r>
    </w:p>
    <w:p w14:paraId="01B126FD" w14:textId="77777777" w:rsidR="002310D4" w:rsidRDefault="00000000">
      <w:r>
        <w:t>The Angle Interpretation Engine shall expose a standardised output object.</w:t>
      </w:r>
    </w:p>
    <w:p w14:paraId="04316FBC" w14:textId="77777777" w:rsidR="002310D4" w:rsidRDefault="00000000">
      <w:r>
        <w:t>A conceptual structure is shown below.</w:t>
      </w:r>
    </w:p>
    <w:p w14:paraId="77983F23" w14:textId="77777777" w:rsidR="002310D4" w:rsidRDefault="00000000">
      <w:r>
        <w:t>AngleInterpretationResult</w:t>
      </w:r>
    </w:p>
    <w:p w14:paraId="26BB0942" w14:textId="77777777" w:rsidR="002310D4" w:rsidRDefault="002310D4"/>
    <w:p w14:paraId="705EF4BA" w14:textId="77777777" w:rsidR="002310D4" w:rsidRDefault="00000000">
      <w:r>
        <w:t>validatedDeviceAngle</w:t>
      </w:r>
    </w:p>
    <w:p w14:paraId="05DF75EA" w14:textId="77777777" w:rsidR="002310D4" w:rsidRDefault="002310D4"/>
    <w:p w14:paraId="68BB4CAD" w14:textId="77777777" w:rsidR="002310D4" w:rsidRDefault="00000000">
      <w:r>
        <w:t>estimatedNeckFlexion (optional)</w:t>
      </w:r>
    </w:p>
    <w:p w14:paraId="74796B4D" w14:textId="77777777" w:rsidR="002310D4" w:rsidRDefault="002310D4"/>
    <w:p w14:paraId="71165CBC" w14:textId="77777777" w:rsidR="002310D4" w:rsidRDefault="00000000">
      <w:r>
        <w:t>postureZone</w:t>
      </w:r>
    </w:p>
    <w:p w14:paraId="01F08A91" w14:textId="77777777" w:rsidR="002310D4" w:rsidRDefault="002310D4"/>
    <w:p w14:paraId="0400904E" w14:textId="77777777" w:rsidR="002310D4" w:rsidRDefault="00000000">
      <w:r>
        <w:lastRenderedPageBreak/>
        <w:t>angleLoad</w:t>
      </w:r>
    </w:p>
    <w:p w14:paraId="24ACB996" w14:textId="77777777" w:rsidR="002310D4" w:rsidRDefault="002310D4"/>
    <w:p w14:paraId="11587146" w14:textId="77777777" w:rsidR="002310D4" w:rsidRDefault="00000000">
      <w:r>
        <w:t>measurementQuality</w:t>
      </w:r>
    </w:p>
    <w:p w14:paraId="08FE4118" w14:textId="77777777" w:rsidR="002310D4" w:rsidRDefault="002310D4"/>
    <w:p w14:paraId="1D13E976" w14:textId="77777777" w:rsidR="002310D4" w:rsidRDefault="00000000">
      <w:r>
        <w:t>stabilityState</w:t>
      </w:r>
    </w:p>
    <w:p w14:paraId="1FF00463" w14:textId="77777777" w:rsidR="002310D4" w:rsidRDefault="002310D4"/>
    <w:p w14:paraId="55E501BF" w14:textId="77777777" w:rsidR="002310D4" w:rsidRDefault="00000000">
      <w:r>
        <w:t>orientation</w:t>
      </w:r>
    </w:p>
    <w:p w14:paraId="4D80F249" w14:textId="77777777" w:rsidR="002310D4" w:rsidRDefault="002310D4"/>
    <w:p w14:paraId="66DBC045" w14:textId="77777777" w:rsidR="002310D4" w:rsidRDefault="00000000">
      <w:r>
        <w:t>configurationVersion</w:t>
      </w:r>
    </w:p>
    <w:p w14:paraId="176C0A89" w14:textId="77777777" w:rsidR="002310D4" w:rsidRDefault="002310D4"/>
    <w:p w14:paraId="26DCD9BA" w14:textId="77777777" w:rsidR="002310D4" w:rsidRDefault="00000000">
      <w:r>
        <w:t>methodologyVersion</w:t>
      </w:r>
    </w:p>
    <w:p w14:paraId="019971A4" w14:textId="77777777" w:rsidR="002310D4" w:rsidRDefault="002310D4"/>
    <w:p w14:paraId="76A95579" w14:textId="77777777" w:rsidR="002310D4" w:rsidRDefault="00000000">
      <w:r>
        <w:t>timestamp</w:t>
      </w:r>
    </w:p>
    <w:p w14:paraId="59410C4D" w14:textId="77777777" w:rsidR="002310D4" w:rsidRDefault="00000000">
      <w:r>
        <w:t>This object shall become the authoritative posture record consumed by subsequent behavioural modules.</w:t>
      </w:r>
    </w:p>
    <w:p w14:paraId="2F81C967" w14:textId="77777777" w:rsidR="002310D4" w:rsidRDefault="00000000">
      <w:r>
        <w:t>No downstream component shall modify its contents.</w:t>
      </w:r>
    </w:p>
    <w:p w14:paraId="21184FAF" w14:textId="77777777" w:rsidR="002310D4" w:rsidRDefault="00000000">
      <w:r>
        <w:t>________________________________________</w:t>
      </w:r>
    </w:p>
    <w:p w14:paraId="3CB5A931" w14:textId="77777777" w:rsidR="002310D4" w:rsidRDefault="00000000">
      <w:pPr>
        <w:pStyle w:val="Heading1"/>
      </w:pPr>
      <w:r>
        <w:t>49. Engineering Integrity</w:t>
      </w:r>
    </w:p>
    <w:p w14:paraId="2028949E" w14:textId="77777777" w:rsidR="002310D4" w:rsidRDefault="00000000">
      <w:r>
        <w:t>The integrity of the PARALLEYE methodology depends upon preserving the independence of every processing stage.</w:t>
      </w:r>
    </w:p>
    <w:p w14:paraId="4FDA46BE" w14:textId="77777777" w:rsidR="002310D4" w:rsidRDefault="00000000">
      <w:r>
        <w:t>Accordingly:</w:t>
      </w:r>
    </w:p>
    <w:p w14:paraId="03D8BC98" w14:textId="77777777" w:rsidR="002310D4" w:rsidRDefault="00000000">
      <w:r>
        <w:t>The Sensor Framework measures.</w:t>
      </w:r>
    </w:p>
    <w:p w14:paraId="2CC7D754" w14:textId="77777777" w:rsidR="002310D4" w:rsidRDefault="00000000">
      <w:r>
        <w:t>The Angle Interpretation Engine classifies.</w:t>
      </w:r>
    </w:p>
    <w:p w14:paraId="099C8FA1" w14:textId="77777777" w:rsidR="002310D4" w:rsidRDefault="00000000">
      <w:r>
        <w:t>The Activity Engine contextualises.</w:t>
      </w:r>
    </w:p>
    <w:p w14:paraId="563ECC5C" w14:textId="77777777" w:rsidR="002310D4" w:rsidRDefault="00000000">
      <w:r>
        <w:t>The Dynamic Load Engine combines.</w:t>
      </w:r>
    </w:p>
    <w:p w14:paraId="4232BA17" w14:textId="77777777" w:rsidR="002310D4" w:rsidRDefault="00000000">
      <w:r>
        <w:t>The Cumulative Load Engine accumulates.</w:t>
      </w:r>
    </w:p>
    <w:p w14:paraId="2F19E7F0" w14:textId="77777777" w:rsidR="002310D4" w:rsidRDefault="00000000">
      <w:r>
        <w:t>The Recovery Engine restores.</w:t>
      </w:r>
    </w:p>
    <w:p w14:paraId="0FE3A507" w14:textId="77777777" w:rsidR="002310D4" w:rsidRDefault="00000000">
      <w:r>
        <w:t>The Scoring Engine represents.</w:t>
      </w:r>
    </w:p>
    <w:p w14:paraId="2B3EB1EB" w14:textId="77777777" w:rsidR="002310D4" w:rsidRDefault="00000000">
      <w:r>
        <w:lastRenderedPageBreak/>
        <w:t>The Adaptive Alert Engine intervenes.</w:t>
      </w:r>
    </w:p>
    <w:p w14:paraId="1F3C5CF0" w14:textId="77777777" w:rsidR="002310D4" w:rsidRDefault="00000000">
      <w:r>
        <w:t>Each module performs one responsibility.</w:t>
      </w:r>
    </w:p>
    <w:p w14:paraId="69C6317C" w14:textId="77777777" w:rsidR="002310D4" w:rsidRDefault="00000000">
      <w:r>
        <w:t>No module shall perform the responsibilities of another.</w:t>
      </w:r>
    </w:p>
    <w:p w14:paraId="73655B21" w14:textId="77777777" w:rsidR="002310D4" w:rsidRDefault="00000000">
      <w:r>
        <w:t>Maintaining this separation is essential to ensuring that the Android implementation faithfully represents the intended methodology and remains transparent, testable and extensible.</w:t>
      </w:r>
    </w:p>
    <w:p w14:paraId="1265EF36" w14:textId="77777777" w:rsidR="002310D4" w:rsidRDefault="00000000">
      <w:r>
        <w:t>________________________________________</w:t>
      </w:r>
    </w:p>
    <w:p w14:paraId="6B96A595" w14:textId="77777777" w:rsidR="002310D4" w:rsidRDefault="00000000">
      <w:r>
        <w:t>________________________________________</w:t>
      </w:r>
    </w:p>
    <w:p w14:paraId="0D5B4376" w14:textId="77777777" w:rsidR="002310D4" w:rsidRDefault="00000000">
      <w:pPr>
        <w:pStyle w:val="Heading1"/>
      </w:pPr>
      <w:r>
        <w:t>50. Validation</w:t>
      </w:r>
    </w:p>
    <w:p w14:paraId="0137C2F0" w14:textId="77777777" w:rsidR="002310D4" w:rsidRDefault="00000000">
      <w:r>
        <w:t>The Angle Interpretation Engine shall be validated to ensure that it performs consistently according to the approved methodology.</w:t>
      </w:r>
    </w:p>
    <w:p w14:paraId="533E2616" w14:textId="77777777" w:rsidR="002310D4" w:rsidRDefault="00000000">
      <w:r>
        <w:t>Validation shall confirm that:</w:t>
      </w:r>
    </w:p>
    <w:p w14:paraId="1247FCFA" w14:textId="77777777" w:rsidR="002310D4" w:rsidRDefault="00000000">
      <w:r>
        <w:t>•</w:t>
        <w:tab/>
        <w:t>the objective device angle is calculated correctly from the Sensor Framework;</w:t>
      </w:r>
    </w:p>
    <w:p w14:paraId="6EC0BFBC" w14:textId="77777777" w:rsidR="002310D4" w:rsidRDefault="00000000">
      <w:r>
        <w:t>•</w:t>
        <w:tab/>
        <w:t>every valid angle is assigned to the correct posture zone;</w:t>
      </w:r>
    </w:p>
    <w:p w14:paraId="738882FC" w14:textId="77777777" w:rsidR="002310D4" w:rsidRDefault="00000000">
      <w:r>
        <w:t>•</w:t>
        <w:tab/>
        <w:t>every posture zone is assigned the correct angle-load value;</w:t>
      </w:r>
    </w:p>
    <w:p w14:paraId="5715E8C5" w14:textId="77777777" w:rsidR="002310D4" w:rsidRDefault="00000000">
      <w:r>
        <w:t>•</w:t>
        <w:tab/>
        <w:t>posture classification remains independent of calibration;</w:t>
      </w:r>
    </w:p>
    <w:p w14:paraId="7E8FA4B4" w14:textId="77777777" w:rsidR="002310D4" w:rsidRDefault="00000000">
      <w:r>
        <w:t>•</w:t>
        <w:tab/>
        <w:t>posture classification remains independent of activity;</w:t>
      </w:r>
    </w:p>
    <w:p w14:paraId="67AE971B" w14:textId="77777777" w:rsidR="002310D4" w:rsidRDefault="00000000">
      <w:r>
        <w:t>•</w:t>
        <w:tab/>
        <w:t>posture classification remains independent of user sensitivity settings;</w:t>
      </w:r>
    </w:p>
    <w:p w14:paraId="2FE7E19E" w14:textId="77777777" w:rsidR="002310D4" w:rsidRDefault="00000000">
      <w:r>
        <w:t>•</w:t>
        <w:tab/>
        <w:t>identical objective angles always produce identical outputs.</w:t>
      </w:r>
    </w:p>
    <w:p w14:paraId="6DC73912" w14:textId="77777777" w:rsidR="002310D4" w:rsidRDefault="00000000">
      <w:r>
        <w:t>Validation shall be performed before integration with the subsequent Behaviour Domain modules.</w:t>
      </w:r>
    </w:p>
    <w:p w14:paraId="0EE55D1B" w14:textId="77777777" w:rsidR="002310D4" w:rsidRDefault="00000000">
      <w:r>
        <w:t>________________________________________</w:t>
      </w:r>
    </w:p>
    <w:p w14:paraId="10318823" w14:textId="77777777" w:rsidR="002310D4" w:rsidRDefault="00000000">
      <w:pPr>
        <w:pStyle w:val="Heading1"/>
      </w:pPr>
      <w:r>
        <w:t>51. Unit Testing</w:t>
      </w:r>
    </w:p>
    <w:p w14:paraId="57406A73" w14:textId="77777777" w:rsidR="002310D4" w:rsidRDefault="00000000">
      <w:r>
        <w:t>Each function within the Angle Interpretation Engine shall be tested independently.</w:t>
      </w:r>
    </w:p>
    <w:p w14:paraId="5D409F68" w14:textId="77777777" w:rsidR="002310D4" w:rsidRDefault="00000000">
      <w:r>
        <w:t>Testing shall verify:</w:t>
      </w:r>
    </w:p>
    <w:p w14:paraId="13304CA0" w14:textId="77777777" w:rsidR="002310D4" w:rsidRDefault="00000000">
      <w:r>
        <w:t>Device Angle</w:t>
      </w:r>
    </w:p>
    <w:p w14:paraId="3EF8428F" w14:textId="77777777" w:rsidR="002310D4" w:rsidRDefault="00000000">
      <w:r>
        <w:t>•</w:t>
        <w:tab/>
        <w:t>Vertical phone position produces the expected objective angle.</w:t>
      </w:r>
    </w:p>
    <w:p w14:paraId="551E36C6" w14:textId="77777777" w:rsidR="002310D4" w:rsidRDefault="00000000">
      <w:r>
        <w:t>•</w:t>
        <w:tab/>
        <w:t>Increasing phone inclination produces increasing objective angles.</w:t>
      </w:r>
    </w:p>
    <w:p w14:paraId="03282712" w14:textId="77777777" w:rsidR="002310D4" w:rsidRDefault="00000000">
      <w:r>
        <w:t>•</w:t>
        <w:tab/>
        <w:t>Returning towards vertical reduces the measured angle appropriately.</w:t>
      </w:r>
    </w:p>
    <w:p w14:paraId="366F888C" w14:textId="77777777" w:rsidR="002310D4" w:rsidRDefault="00000000">
      <w:r>
        <w:lastRenderedPageBreak/>
        <w:t>________________________________________</w:t>
      </w:r>
    </w:p>
    <w:p w14:paraId="6FD646BD" w14:textId="77777777" w:rsidR="002310D4" w:rsidRDefault="00000000">
      <w:r>
        <w:t>Posture Zone Classification</w:t>
      </w:r>
    </w:p>
    <w:p w14:paraId="0A64B660" w14:textId="77777777" w:rsidR="002310D4" w:rsidRDefault="00000000">
      <w:r>
        <w:t>Verify that:</w:t>
      </w:r>
    </w:p>
    <w:p w14:paraId="54B54223" w14:textId="77777777" w:rsidR="002310D4" w:rsidRDefault="00000000">
      <w:r>
        <w:t>•</w:t>
        <w:tab/>
        <w:t>Green Zone boundaries are correctly classified.</w:t>
      </w:r>
    </w:p>
    <w:p w14:paraId="48B71A92" w14:textId="77777777" w:rsidR="002310D4" w:rsidRDefault="00000000">
      <w:r>
        <w:t>•</w:t>
        <w:tab/>
        <w:t>Yellow Zone boundaries are correctly classified.</w:t>
      </w:r>
    </w:p>
    <w:p w14:paraId="3383356C" w14:textId="77777777" w:rsidR="002310D4" w:rsidRDefault="00000000">
      <w:r>
        <w:t>•</w:t>
        <w:tab/>
        <w:t>Red Zone boundaries are correctly classified.</w:t>
      </w:r>
    </w:p>
    <w:p w14:paraId="4BA536AB" w14:textId="77777777" w:rsidR="002310D4" w:rsidRDefault="00000000">
      <w:r>
        <w:t>Every valid angle shall belong to one and only one posture zone.</w:t>
      </w:r>
    </w:p>
    <w:p w14:paraId="1C2F0E12" w14:textId="77777777" w:rsidR="002310D4" w:rsidRDefault="00000000">
      <w:r>
        <w:t>________________________________________</w:t>
      </w:r>
    </w:p>
    <w:p w14:paraId="543B9B1C" w14:textId="77777777" w:rsidR="002310D4" w:rsidRDefault="00000000">
      <w:r>
        <w:t>Angle-Load Mapping</w:t>
      </w:r>
    </w:p>
    <w:p w14:paraId="0DBA6175" w14:textId="77777777" w:rsidR="002310D4" w:rsidRDefault="00000000">
      <w:r>
        <w:t>Verify that the approved mapping is correctly applied.</w:t>
      </w:r>
    </w:p>
    <w:p w14:paraId="423988A4" w14:textId="77777777" w:rsidR="002310D4" w:rsidRDefault="00000000">
      <w:r>
        <w:t>Device Angle</w:t>
        <w:tab/>
        <w:t>Expected Angle Load</w:t>
      </w:r>
    </w:p>
    <w:p w14:paraId="343BCBD4" w14:textId="77777777" w:rsidR="002310D4" w:rsidRDefault="00000000">
      <w:r>
        <w:t>0°–20°</w:t>
        <w:tab/>
        <w:t>0</w:t>
      </w:r>
    </w:p>
    <w:p w14:paraId="33FF2AE2" w14:textId="77777777" w:rsidR="002310D4" w:rsidRDefault="00000000">
      <w:r>
        <w:t>21°–25°</w:t>
        <w:tab/>
        <w:t>2</w:t>
      </w:r>
    </w:p>
    <w:p w14:paraId="5F1CE4CF" w14:textId="77777777" w:rsidR="002310D4" w:rsidRDefault="00000000">
      <w:r>
        <w:t>26°–35°</w:t>
        <w:tab/>
        <w:t>4</w:t>
      </w:r>
    </w:p>
    <w:p w14:paraId="7282C8B1" w14:textId="77777777" w:rsidR="002310D4" w:rsidRDefault="00000000">
      <w:r>
        <w:t>36°–45°</w:t>
        <w:tab/>
        <w:t>6</w:t>
      </w:r>
    </w:p>
    <w:p w14:paraId="1E5A12EF" w14:textId="77777777" w:rsidR="002310D4" w:rsidRDefault="00000000">
      <w:r>
        <w:t>46°–60°</w:t>
        <w:tab/>
        <w:t>8</w:t>
      </w:r>
    </w:p>
    <w:p w14:paraId="00950C35" w14:textId="77777777" w:rsidR="002310D4" w:rsidRDefault="00000000">
      <w:r>
        <w:t>Above 60°</w:t>
        <w:tab/>
        <w:t>10</w:t>
      </w:r>
    </w:p>
    <w:p w14:paraId="7101F543" w14:textId="77777777" w:rsidR="002310D4" w:rsidRDefault="00000000">
      <w:r>
        <w:t>The implementation shall consistently produce the approved angle-load value for every angle range.</w:t>
      </w:r>
    </w:p>
    <w:p w14:paraId="732B0B64" w14:textId="77777777" w:rsidR="002310D4" w:rsidRDefault="00000000">
      <w:r>
        <w:t>________________________________________</w:t>
      </w:r>
    </w:p>
    <w:p w14:paraId="5560F10A" w14:textId="77777777" w:rsidR="002310D4" w:rsidRDefault="00000000">
      <w:pPr>
        <w:pStyle w:val="Heading1"/>
      </w:pPr>
      <w:r>
        <w:t>52. Replay Testing</w:t>
      </w:r>
    </w:p>
    <w:p w14:paraId="030BF443" w14:textId="77777777" w:rsidR="002310D4" w:rsidRDefault="00000000">
      <w:r>
        <w:t>The Angle Interpretation Engine shall also be tested using continuous posture sequences.</w:t>
      </w:r>
    </w:p>
    <w:p w14:paraId="7CA669D4" w14:textId="77777777" w:rsidR="002310D4" w:rsidRDefault="00000000">
      <w:r>
        <w:t>The purpose of replay testing is to verify that posture interpretation remains consistent during realistic smartphone use.</w:t>
      </w:r>
    </w:p>
    <w:p w14:paraId="1736F2C4" w14:textId="77777777" w:rsidR="002310D4" w:rsidRDefault="00000000">
      <w:r>
        <w:t>Example sequence:</w:t>
      </w:r>
    </w:p>
    <w:p w14:paraId="320C0047" w14:textId="77777777" w:rsidR="002310D4" w:rsidRDefault="00000000">
      <w:r>
        <w:t>10°</w:t>
      </w:r>
    </w:p>
    <w:p w14:paraId="11736AAE" w14:textId="77777777" w:rsidR="002310D4" w:rsidRDefault="00000000">
      <w:r>
        <w:t>↓</w:t>
      </w:r>
    </w:p>
    <w:p w14:paraId="13D0423F" w14:textId="77777777" w:rsidR="002310D4" w:rsidRDefault="002310D4"/>
    <w:p w14:paraId="378A24BB" w14:textId="77777777" w:rsidR="002310D4" w:rsidRDefault="00000000">
      <w:r>
        <w:t>18°</w:t>
      </w:r>
    </w:p>
    <w:p w14:paraId="49AFFC77" w14:textId="77777777" w:rsidR="002310D4" w:rsidRDefault="00000000">
      <w:r>
        <w:t>↓</w:t>
      </w:r>
    </w:p>
    <w:p w14:paraId="7F753599" w14:textId="77777777" w:rsidR="002310D4" w:rsidRDefault="002310D4"/>
    <w:p w14:paraId="4E961CA7" w14:textId="77777777" w:rsidR="002310D4" w:rsidRDefault="00000000">
      <w:r>
        <w:t>23°</w:t>
      </w:r>
    </w:p>
    <w:p w14:paraId="6FD60610" w14:textId="77777777" w:rsidR="002310D4" w:rsidRDefault="00000000">
      <w:r>
        <w:t>↓</w:t>
      </w:r>
    </w:p>
    <w:p w14:paraId="00B37406" w14:textId="77777777" w:rsidR="002310D4" w:rsidRDefault="002310D4"/>
    <w:p w14:paraId="7F76C658" w14:textId="77777777" w:rsidR="002310D4" w:rsidRDefault="00000000">
      <w:r>
        <w:t>30°</w:t>
      </w:r>
    </w:p>
    <w:p w14:paraId="0AA418B5" w14:textId="77777777" w:rsidR="002310D4" w:rsidRDefault="00000000">
      <w:r>
        <w:t>↓</w:t>
      </w:r>
    </w:p>
    <w:p w14:paraId="545484A3" w14:textId="77777777" w:rsidR="002310D4" w:rsidRDefault="002310D4"/>
    <w:p w14:paraId="4971337C" w14:textId="77777777" w:rsidR="002310D4" w:rsidRDefault="00000000">
      <w:r>
        <w:t>40°</w:t>
      </w:r>
    </w:p>
    <w:p w14:paraId="16D106D3" w14:textId="77777777" w:rsidR="002310D4" w:rsidRDefault="00000000">
      <w:r>
        <w:t>↓</w:t>
      </w:r>
    </w:p>
    <w:p w14:paraId="6BFF79E8" w14:textId="77777777" w:rsidR="002310D4" w:rsidRDefault="002310D4"/>
    <w:p w14:paraId="42F4AE65" w14:textId="77777777" w:rsidR="002310D4" w:rsidRDefault="00000000">
      <w:r>
        <w:t>50°</w:t>
      </w:r>
    </w:p>
    <w:p w14:paraId="3FD32EEF" w14:textId="77777777" w:rsidR="002310D4" w:rsidRDefault="00000000">
      <w:r>
        <w:t>↓</w:t>
      </w:r>
    </w:p>
    <w:p w14:paraId="23BC634A" w14:textId="77777777" w:rsidR="002310D4" w:rsidRDefault="002310D4"/>
    <w:p w14:paraId="0D39C6E8" w14:textId="77777777" w:rsidR="002310D4" w:rsidRDefault="00000000">
      <w:r>
        <w:t>65°</w:t>
      </w:r>
    </w:p>
    <w:p w14:paraId="7C906E85" w14:textId="77777777" w:rsidR="002310D4" w:rsidRDefault="00000000">
      <w:r>
        <w:t>↓</w:t>
      </w:r>
    </w:p>
    <w:p w14:paraId="4BECE604" w14:textId="77777777" w:rsidR="002310D4" w:rsidRDefault="002310D4"/>
    <w:p w14:paraId="5A41117A" w14:textId="77777777" w:rsidR="002310D4" w:rsidRDefault="00000000">
      <w:r>
        <w:t>10°</w:t>
      </w:r>
    </w:p>
    <w:p w14:paraId="0D484FFD" w14:textId="77777777" w:rsidR="002310D4" w:rsidRDefault="00000000">
      <w:r>
        <w:t>Expected posture interpretation:</w:t>
      </w:r>
    </w:p>
    <w:p w14:paraId="2A314825" w14:textId="77777777" w:rsidR="002310D4" w:rsidRDefault="00000000">
      <w:r>
        <w:t>Green</w:t>
      </w:r>
    </w:p>
    <w:p w14:paraId="3FA985DD" w14:textId="77777777" w:rsidR="002310D4" w:rsidRDefault="00000000">
      <w:r>
        <w:t>↓</w:t>
      </w:r>
    </w:p>
    <w:p w14:paraId="658141A1" w14:textId="77777777" w:rsidR="002310D4" w:rsidRDefault="002310D4"/>
    <w:p w14:paraId="2ABFAF3B" w14:textId="77777777" w:rsidR="002310D4" w:rsidRDefault="00000000">
      <w:r>
        <w:t>Green</w:t>
      </w:r>
    </w:p>
    <w:p w14:paraId="16B239EF" w14:textId="77777777" w:rsidR="002310D4" w:rsidRDefault="00000000">
      <w:r>
        <w:t>↓</w:t>
      </w:r>
    </w:p>
    <w:p w14:paraId="4E6554F3" w14:textId="77777777" w:rsidR="002310D4" w:rsidRDefault="002310D4"/>
    <w:p w14:paraId="2078C0ED" w14:textId="77777777" w:rsidR="002310D4" w:rsidRDefault="00000000">
      <w:r>
        <w:lastRenderedPageBreak/>
        <w:t>Yellow</w:t>
      </w:r>
    </w:p>
    <w:p w14:paraId="538E04FC" w14:textId="77777777" w:rsidR="002310D4" w:rsidRDefault="00000000">
      <w:r>
        <w:t>↓</w:t>
      </w:r>
    </w:p>
    <w:p w14:paraId="0A621CEE" w14:textId="77777777" w:rsidR="002310D4" w:rsidRDefault="002310D4"/>
    <w:p w14:paraId="70FC80B8" w14:textId="77777777" w:rsidR="002310D4" w:rsidRDefault="00000000">
      <w:r>
        <w:t>Red</w:t>
      </w:r>
    </w:p>
    <w:p w14:paraId="21E2FDC5" w14:textId="77777777" w:rsidR="002310D4" w:rsidRDefault="00000000">
      <w:r>
        <w:t>↓</w:t>
      </w:r>
    </w:p>
    <w:p w14:paraId="1C2E29D6" w14:textId="77777777" w:rsidR="002310D4" w:rsidRDefault="002310D4"/>
    <w:p w14:paraId="3207C438" w14:textId="77777777" w:rsidR="002310D4" w:rsidRDefault="00000000">
      <w:r>
        <w:t>Red</w:t>
      </w:r>
    </w:p>
    <w:p w14:paraId="6EFF6B23" w14:textId="77777777" w:rsidR="002310D4" w:rsidRDefault="00000000">
      <w:r>
        <w:t>↓</w:t>
      </w:r>
    </w:p>
    <w:p w14:paraId="57BE12E7" w14:textId="77777777" w:rsidR="002310D4" w:rsidRDefault="002310D4"/>
    <w:p w14:paraId="31E8050E" w14:textId="77777777" w:rsidR="002310D4" w:rsidRDefault="00000000">
      <w:r>
        <w:t>Red</w:t>
      </w:r>
    </w:p>
    <w:p w14:paraId="2D16BB76" w14:textId="77777777" w:rsidR="002310D4" w:rsidRDefault="00000000">
      <w:r>
        <w:t>↓</w:t>
      </w:r>
    </w:p>
    <w:p w14:paraId="5C225B62" w14:textId="77777777" w:rsidR="002310D4" w:rsidRDefault="002310D4"/>
    <w:p w14:paraId="2D189D50" w14:textId="77777777" w:rsidR="002310D4" w:rsidRDefault="00000000">
      <w:r>
        <w:t>Red</w:t>
      </w:r>
    </w:p>
    <w:p w14:paraId="2457D052" w14:textId="77777777" w:rsidR="002310D4" w:rsidRDefault="00000000">
      <w:r>
        <w:t>↓</w:t>
      </w:r>
    </w:p>
    <w:p w14:paraId="57DF8D7D" w14:textId="77777777" w:rsidR="002310D4" w:rsidRDefault="002310D4"/>
    <w:p w14:paraId="3643DAFD" w14:textId="77777777" w:rsidR="002310D4" w:rsidRDefault="00000000">
      <w:r>
        <w:t>Green</w:t>
      </w:r>
    </w:p>
    <w:p w14:paraId="6434E8EF" w14:textId="77777777" w:rsidR="002310D4" w:rsidRDefault="00000000">
      <w:r>
        <w:t>Expected Angle Load:</w:t>
      </w:r>
    </w:p>
    <w:p w14:paraId="5CD90E89" w14:textId="77777777" w:rsidR="002310D4" w:rsidRDefault="00000000">
      <w:r>
        <w:t>0</w:t>
      </w:r>
    </w:p>
    <w:p w14:paraId="0E0F8553" w14:textId="77777777" w:rsidR="002310D4" w:rsidRDefault="00000000">
      <w:r>
        <w:t>↓</w:t>
      </w:r>
    </w:p>
    <w:p w14:paraId="047A75AE" w14:textId="77777777" w:rsidR="002310D4" w:rsidRDefault="002310D4"/>
    <w:p w14:paraId="69015459" w14:textId="77777777" w:rsidR="002310D4" w:rsidRDefault="00000000">
      <w:r>
        <w:t>0</w:t>
      </w:r>
    </w:p>
    <w:p w14:paraId="730DC6C0" w14:textId="77777777" w:rsidR="002310D4" w:rsidRDefault="00000000">
      <w:r>
        <w:t>↓</w:t>
      </w:r>
    </w:p>
    <w:p w14:paraId="728EAD95" w14:textId="77777777" w:rsidR="002310D4" w:rsidRDefault="002310D4"/>
    <w:p w14:paraId="66A61474" w14:textId="77777777" w:rsidR="002310D4" w:rsidRDefault="00000000">
      <w:r>
        <w:t>2</w:t>
      </w:r>
    </w:p>
    <w:p w14:paraId="0C6B9291" w14:textId="77777777" w:rsidR="002310D4" w:rsidRDefault="00000000">
      <w:r>
        <w:t>↓</w:t>
      </w:r>
    </w:p>
    <w:p w14:paraId="15E271C9" w14:textId="77777777" w:rsidR="002310D4" w:rsidRDefault="002310D4"/>
    <w:p w14:paraId="2B33ECD6" w14:textId="77777777" w:rsidR="002310D4" w:rsidRDefault="00000000">
      <w:r>
        <w:t>4</w:t>
      </w:r>
    </w:p>
    <w:p w14:paraId="021185CB" w14:textId="77777777" w:rsidR="002310D4" w:rsidRDefault="00000000">
      <w:r>
        <w:lastRenderedPageBreak/>
        <w:t>↓</w:t>
      </w:r>
    </w:p>
    <w:p w14:paraId="75466B20" w14:textId="77777777" w:rsidR="002310D4" w:rsidRDefault="002310D4"/>
    <w:p w14:paraId="2988952D" w14:textId="77777777" w:rsidR="002310D4" w:rsidRDefault="00000000">
      <w:r>
        <w:t>6</w:t>
      </w:r>
    </w:p>
    <w:p w14:paraId="77CFB523" w14:textId="77777777" w:rsidR="002310D4" w:rsidRDefault="00000000">
      <w:r>
        <w:t>↓</w:t>
      </w:r>
    </w:p>
    <w:p w14:paraId="7664FF17" w14:textId="77777777" w:rsidR="002310D4" w:rsidRDefault="002310D4"/>
    <w:p w14:paraId="1B9B0D78" w14:textId="77777777" w:rsidR="002310D4" w:rsidRDefault="00000000">
      <w:r>
        <w:t>8</w:t>
      </w:r>
    </w:p>
    <w:p w14:paraId="26606EAA" w14:textId="77777777" w:rsidR="002310D4" w:rsidRDefault="00000000">
      <w:r>
        <w:t>↓</w:t>
      </w:r>
    </w:p>
    <w:p w14:paraId="5C8240D4" w14:textId="77777777" w:rsidR="002310D4" w:rsidRDefault="002310D4"/>
    <w:p w14:paraId="0BFDF363" w14:textId="77777777" w:rsidR="002310D4" w:rsidRDefault="00000000">
      <w:r>
        <w:t>10</w:t>
      </w:r>
    </w:p>
    <w:p w14:paraId="286EE5CC" w14:textId="77777777" w:rsidR="002310D4" w:rsidRDefault="00000000">
      <w:r>
        <w:t>↓</w:t>
      </w:r>
    </w:p>
    <w:p w14:paraId="41728BDD" w14:textId="77777777" w:rsidR="002310D4" w:rsidRDefault="002310D4"/>
    <w:p w14:paraId="626C856F" w14:textId="77777777" w:rsidR="002310D4" w:rsidRDefault="00000000">
      <w:r>
        <w:t>0</w:t>
      </w:r>
    </w:p>
    <w:p w14:paraId="7847DF98" w14:textId="77777777" w:rsidR="002310D4" w:rsidRDefault="00000000">
      <w:r>
        <w:t>Replay testing shall confirm that posture interpretation follows the approved methodology throughout the sequence.</w:t>
      </w:r>
    </w:p>
    <w:p w14:paraId="7859B61D" w14:textId="77777777" w:rsidR="002310D4" w:rsidRDefault="00000000">
      <w:r>
        <w:t>________________________________________</w:t>
      </w:r>
    </w:p>
    <w:p w14:paraId="24AC65F5" w14:textId="77777777" w:rsidR="002310D4" w:rsidRDefault="00000000">
      <w:pPr>
        <w:pStyle w:val="Heading1"/>
      </w:pPr>
      <w:r>
        <w:t>53. Acceptance Criteria</w:t>
      </w:r>
    </w:p>
    <w:p w14:paraId="04D01F61" w14:textId="77777777" w:rsidR="002310D4" w:rsidRDefault="00000000">
      <w:r>
        <w:t>The Angle Interpretation Engine shall be considered acceptable when the following conditions have been satisfied:</w:t>
      </w:r>
    </w:p>
    <w:p w14:paraId="3F5088A1" w14:textId="77777777" w:rsidR="002310D4" w:rsidRDefault="00000000">
      <w:r>
        <w:t>•</w:t>
        <w:tab/>
        <w:t>Objective device angle is calculated consistently.</w:t>
      </w:r>
    </w:p>
    <w:p w14:paraId="0F9671C4" w14:textId="77777777" w:rsidR="002310D4" w:rsidRDefault="00000000">
      <w:r>
        <w:t>•</w:t>
        <w:tab/>
        <w:t>Every valid device angle is assigned to the correct posture zone.</w:t>
      </w:r>
    </w:p>
    <w:p w14:paraId="1997278D" w14:textId="77777777" w:rsidR="002310D4" w:rsidRDefault="00000000">
      <w:r>
        <w:t>•</w:t>
        <w:tab/>
        <w:t>Every posture zone produces the correct angle-load value.</w:t>
      </w:r>
    </w:p>
    <w:p w14:paraId="56D4FA4D" w14:textId="77777777" w:rsidR="002310D4" w:rsidRDefault="00000000">
      <w:r>
        <w:t>•</w:t>
        <w:tab/>
        <w:t>There are no gaps between angle ranges.</w:t>
      </w:r>
    </w:p>
    <w:p w14:paraId="43935103" w14:textId="77777777" w:rsidR="002310D4" w:rsidRDefault="00000000">
      <w:r>
        <w:t>•</w:t>
        <w:tab/>
        <w:t>There are no overlapping angle ranges.</w:t>
      </w:r>
    </w:p>
    <w:p w14:paraId="0597AF4B" w14:textId="77777777" w:rsidR="002310D4" w:rsidRDefault="00000000">
      <w:r>
        <w:t>•</w:t>
        <w:tab/>
        <w:t>Decimal values are classified consistently.</w:t>
      </w:r>
    </w:p>
    <w:p w14:paraId="272C8380" w14:textId="77777777" w:rsidR="002310D4" w:rsidRDefault="00000000">
      <w:r>
        <w:t>•</w:t>
        <w:tab/>
        <w:t>Boundary values are classified consistently.</w:t>
      </w:r>
    </w:p>
    <w:p w14:paraId="71BD8244" w14:textId="77777777" w:rsidR="002310D4" w:rsidRDefault="00000000">
      <w:r>
        <w:t>•</w:t>
        <w:tab/>
        <w:t>Calibration does not alter posture-zone classification.</w:t>
      </w:r>
    </w:p>
    <w:p w14:paraId="0E3B5076" w14:textId="77777777" w:rsidR="002310D4" w:rsidRDefault="00000000">
      <w:r>
        <w:t>•</w:t>
        <w:tab/>
        <w:t>Calibration does not alter angle-load mapping.</w:t>
      </w:r>
    </w:p>
    <w:p w14:paraId="148A65C2" w14:textId="77777777" w:rsidR="002310D4" w:rsidRDefault="00000000">
      <w:r>
        <w:t>•</w:t>
        <w:tab/>
        <w:t>Activity does not alter posture-zone classification.</w:t>
      </w:r>
    </w:p>
    <w:p w14:paraId="1C6E815F" w14:textId="77777777" w:rsidR="002310D4" w:rsidRDefault="00000000">
      <w:r>
        <w:lastRenderedPageBreak/>
        <w:t>•</w:t>
        <w:tab/>
        <w:t>Activity does not alter angle-load mapping.</w:t>
      </w:r>
    </w:p>
    <w:p w14:paraId="5665CE56" w14:textId="77777777" w:rsidR="002310D4" w:rsidRDefault="00000000">
      <w:r>
        <w:t>•</w:t>
        <w:tab/>
        <w:t>Sensitivity settings do not alter posture-zone classification.</w:t>
      </w:r>
    </w:p>
    <w:p w14:paraId="1AA99542" w14:textId="77777777" w:rsidR="002310D4" w:rsidRDefault="00000000">
      <w:r>
        <w:t>•</w:t>
        <w:tab/>
        <w:t>Sensitivity settings do not alter angle-load mapping.</w:t>
      </w:r>
    </w:p>
    <w:p w14:paraId="76CFBA8C" w14:textId="77777777" w:rsidR="002310D4" w:rsidRDefault="00000000">
      <w:r>
        <w:t>•</w:t>
        <w:tab/>
        <w:t>Portrait and landscape orientations are interpreted using the same approved methodology after the objective angle has been calculated.</w:t>
      </w:r>
    </w:p>
    <w:p w14:paraId="1A348832" w14:textId="77777777" w:rsidR="002310D4" w:rsidRDefault="00000000">
      <w:r>
        <w:t>•</w:t>
        <w:tab/>
        <w:t>The Angle Interpretation Engine produces identical outputs for identical validated objective angles.</w:t>
      </w:r>
    </w:p>
    <w:p w14:paraId="6C59990A" w14:textId="77777777" w:rsidR="002310D4" w:rsidRDefault="00000000">
      <w:r>
        <w:t>________________________________________</w:t>
      </w:r>
    </w:p>
    <w:p w14:paraId="4450FB49" w14:textId="77777777" w:rsidR="002310D4" w:rsidRDefault="00000000">
      <w:pPr>
        <w:pStyle w:val="Heading1"/>
      </w:pPr>
      <w:r>
        <w:t>54. Open Questions</w:t>
      </w:r>
    </w:p>
    <w:p w14:paraId="71C4F3A9" w14:textId="77777777" w:rsidR="002310D4" w:rsidRDefault="00000000">
      <w:r>
        <w:t>The following items remain outside the scope of the current approved methodology and shall be addressed in future revisions if required:</w:t>
      </w:r>
    </w:p>
    <w:p w14:paraId="2BC499ED" w14:textId="77777777" w:rsidR="002310D4" w:rsidRDefault="00000000">
      <w:pPr>
        <w:pStyle w:val="Heading1"/>
      </w:pPr>
      <w:r>
        <w:t>1.</w:t>
        <w:tab/>
        <w:t>The final validated transformation from objective device angle to estimated neck-flexion angle.</w:t>
      </w:r>
    </w:p>
    <w:p w14:paraId="3051D292" w14:textId="77777777" w:rsidR="002310D4" w:rsidRDefault="00000000">
      <w:pPr>
        <w:pStyle w:val="Heading1"/>
      </w:pPr>
      <w:r>
        <w:t>2.</w:t>
        <w:tab/>
        <w:t>The role of height in estimating neck flexion.</w:t>
      </w:r>
    </w:p>
    <w:p w14:paraId="4E07EABA" w14:textId="77777777" w:rsidR="002310D4" w:rsidRDefault="00000000">
      <w:pPr>
        <w:pStyle w:val="Heading1"/>
      </w:pPr>
      <w:r>
        <w:t>3.</w:t>
        <w:tab/>
        <w:t>Validation of the estimated neck-flexion model against anatomical measurements.</w:t>
      </w:r>
    </w:p>
    <w:p w14:paraId="20C4CA8C" w14:textId="77777777" w:rsidR="002310D4" w:rsidRDefault="00000000">
      <w:pPr>
        <w:pStyle w:val="Heading1"/>
      </w:pPr>
      <w:r>
        <w:t>4.</w:t>
        <w:tab/>
        <w:t>Future refinement of posture-zone thresholds based on pilot data.</w:t>
      </w:r>
    </w:p>
    <w:p w14:paraId="389B22B1" w14:textId="77777777" w:rsidR="002310D4" w:rsidRDefault="00000000">
      <w:pPr>
        <w:pStyle w:val="Heading1"/>
      </w:pPr>
      <w:r>
        <w:t>5.</w:t>
        <w:tab/>
        <w:t>Future refinement of the angle-load values following user testing and research.</w:t>
      </w:r>
    </w:p>
    <w:p w14:paraId="328EC53B" w14:textId="77777777" w:rsidR="002310D4" w:rsidRDefault="00000000">
      <w:r>
        <w:t>These items shall not be implemented differently without formal review of the methodology.</w:t>
      </w:r>
    </w:p>
    <w:p w14:paraId="2A31359D" w14:textId="77777777" w:rsidR="002310D4" w:rsidRDefault="00000000">
      <w:r>
        <w:t>________________________________________</w:t>
      </w:r>
    </w:p>
    <w:p w14:paraId="3CE27EF5" w14:textId="77777777" w:rsidR="002310D4" w:rsidRDefault="00000000">
      <w:pPr>
        <w:pStyle w:val="Heading1"/>
      </w:pPr>
      <w:r>
        <w:t>55. MVP Recommendation</w:t>
      </w:r>
    </w:p>
    <w:p w14:paraId="582D5C50" w14:textId="77777777" w:rsidR="002310D4" w:rsidRDefault="00000000">
      <w:r>
        <w:t>For the Android MVP, the recommended implementation is:</w:t>
      </w:r>
    </w:p>
    <w:p w14:paraId="5F3B44B3" w14:textId="77777777" w:rsidR="002310D4" w:rsidRDefault="00000000">
      <w:r>
        <w:t>•</w:t>
        <w:tab/>
        <w:t>Use the validated objective device angle as the authoritative posture measurement.</w:t>
      </w:r>
    </w:p>
    <w:p w14:paraId="7FC7667B" w14:textId="77777777" w:rsidR="002310D4" w:rsidRDefault="00000000">
      <w:r>
        <w:t>•</w:t>
        <w:tab/>
        <w:t>Apply the approved posture-zone definitions.</w:t>
      </w:r>
    </w:p>
    <w:p w14:paraId="1FB38CA0" w14:textId="77777777" w:rsidR="002310D4" w:rsidRDefault="00000000">
      <w:r>
        <w:lastRenderedPageBreak/>
        <w:t>•</w:t>
        <w:tab/>
        <w:t>Apply the approved non-linear angle-load mapping.</w:t>
      </w:r>
    </w:p>
    <w:p w14:paraId="4626870E" w14:textId="77777777" w:rsidR="002310D4" w:rsidRDefault="00000000">
      <w:r>
        <w:t>•</w:t>
        <w:tab/>
        <w:t>Keep the estimated neck-flexion calculation modular until fully validated.</w:t>
      </w:r>
    </w:p>
    <w:p w14:paraId="4F17EF03" w14:textId="77777777" w:rsidR="002310D4" w:rsidRDefault="00000000">
      <w:r>
        <w:t>•</w:t>
        <w:tab/>
        <w:t>Maintain complete independence between angle interpretation and later behavioural components, including activity weighting, cumulative load, recovery, scoring and adaptive alerts.</w:t>
      </w:r>
    </w:p>
    <w:p w14:paraId="64393881" w14:textId="77777777" w:rsidR="002310D4" w:rsidRDefault="00000000">
      <w:r>
        <w:t>This approach preserves consistency with the approved methodology while allowing future refinement without altering the architecture of the application.</w:t>
      </w:r>
    </w:p>
    <w:p w14:paraId="023994B8" w14:textId="77777777" w:rsidR="002310D4" w:rsidRDefault="00000000">
      <w:r>
        <w:t>________________________________________</w:t>
      </w:r>
    </w:p>
    <w:p w14:paraId="760B00E0" w14:textId="77777777" w:rsidR="002310D4" w:rsidRDefault="00000000">
      <w:pPr>
        <w:pStyle w:val="Heading1"/>
      </w:pPr>
      <w:r>
        <w:t>56. Chapter Summary</w:t>
      </w:r>
    </w:p>
    <w:p w14:paraId="1F2D8DC3" w14:textId="77777777" w:rsidR="002310D4" w:rsidRDefault="00000000">
      <w:r>
        <w:t>The Angle Interpretation Engine forms the first behavioural processing stage of PARALLEYE.</w:t>
      </w:r>
    </w:p>
    <w:p w14:paraId="31A42A1D" w14:textId="77777777" w:rsidR="002310D4" w:rsidRDefault="00000000">
      <w:r>
        <w:t>Its responsibilities are limited to:</w:t>
      </w:r>
    </w:p>
    <w:p w14:paraId="01F05DD3" w14:textId="77777777" w:rsidR="002310D4" w:rsidRDefault="00000000">
      <w:pPr>
        <w:pStyle w:val="Heading1"/>
      </w:pPr>
      <w:r>
        <w:t>1.</w:t>
        <w:tab/>
        <w:t>Receiving the validated objective device angle from the Sensor Framework.</w:t>
      </w:r>
    </w:p>
    <w:p w14:paraId="7D4C1F78" w14:textId="77777777" w:rsidR="002310D4" w:rsidRDefault="00000000">
      <w:pPr>
        <w:pStyle w:val="Heading1"/>
      </w:pPr>
      <w:r>
        <w:t>2.</w:t>
        <w:tab/>
        <w:t>Interpreting the current posture using the approved posture-zone definitions.</w:t>
      </w:r>
    </w:p>
    <w:p w14:paraId="6C604B29" w14:textId="77777777" w:rsidR="002310D4" w:rsidRDefault="00000000">
      <w:pPr>
        <w:pStyle w:val="Heading1"/>
      </w:pPr>
      <w:r>
        <w:t>3.</w:t>
        <w:tab/>
        <w:t>Assigning the corresponding non-linear angle-load value.</w:t>
      </w:r>
    </w:p>
    <w:p w14:paraId="45304B85" w14:textId="77777777" w:rsidR="002310D4" w:rsidRDefault="00000000">
      <w:pPr>
        <w:pStyle w:val="Heading1"/>
      </w:pPr>
      <w:r>
        <w:t>4.</w:t>
        <w:tab/>
        <w:t>Passing these outputs to the Behaviour Domain.</w:t>
      </w:r>
    </w:p>
    <w:p w14:paraId="68CE0F3F" w14:textId="77777777" w:rsidR="002310D4" w:rsidRDefault="00000000">
      <w:r>
        <w:t>The Angle Interpretation Engine shall not:</w:t>
      </w:r>
    </w:p>
    <w:p w14:paraId="442BCD3C" w14:textId="77777777" w:rsidR="002310D4" w:rsidRDefault="00000000">
      <w:r>
        <w:t>•</w:t>
        <w:tab/>
        <w:t>classify activity;</w:t>
      </w:r>
    </w:p>
    <w:p w14:paraId="5F6D5F78" w14:textId="77777777" w:rsidR="002310D4" w:rsidRDefault="00000000">
      <w:r>
        <w:t>•</w:t>
        <w:tab/>
        <w:t>calculate cumulative load;</w:t>
      </w:r>
    </w:p>
    <w:p w14:paraId="01F47549" w14:textId="77777777" w:rsidR="002310D4" w:rsidRDefault="00000000">
      <w:r>
        <w:t>•</w:t>
        <w:tab/>
        <w:t>calculate recovery;</w:t>
      </w:r>
    </w:p>
    <w:p w14:paraId="1A441A35" w14:textId="77777777" w:rsidR="002310D4" w:rsidRDefault="00000000">
      <w:r>
        <w:t>•</w:t>
        <w:tab/>
        <w:t>calculate the posture score;</w:t>
      </w:r>
    </w:p>
    <w:p w14:paraId="41AE2EEF" w14:textId="77777777" w:rsidR="002310D4" w:rsidRDefault="00000000">
      <w:r>
        <w:t>•</w:t>
        <w:tab/>
        <w:t>trigger adaptive alerts.</w:t>
      </w:r>
    </w:p>
    <w:p w14:paraId="524B62D6" w14:textId="77777777" w:rsidR="002310D4" w:rsidRDefault="00000000">
      <w:r>
        <w:t>These functions are performed by subsequent components of the PARALLEYE methodology.</w:t>
      </w:r>
    </w:p>
    <w:p w14:paraId="311B87AE" w14:textId="77777777" w:rsidR="002310D4" w:rsidRDefault="00000000">
      <w:r>
        <w:t>By maintaining this separation of responsibilities, the Android implementation remains consistent with the intended methodology and provides a stable foundation for the remaining behavioural modules.</w:t>
      </w:r>
    </w:p>
    <w:sectPr w:rsidR="002310D4"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28543">
    <w:abstractNumId w:val="8"/>
  </w:num>
  <w:num w:numId="2" w16cid:durableId="516426300">
    <w:abstractNumId w:val="6"/>
  </w:num>
  <w:num w:numId="3" w16cid:durableId="859006093">
    <w:abstractNumId w:val="5"/>
  </w:num>
  <w:num w:numId="4" w16cid:durableId="501091347">
    <w:abstractNumId w:val="4"/>
  </w:num>
  <w:num w:numId="5" w16cid:durableId="2058822015">
    <w:abstractNumId w:val="7"/>
  </w:num>
  <w:num w:numId="6" w16cid:durableId="772163901">
    <w:abstractNumId w:val="3"/>
  </w:num>
  <w:num w:numId="7" w16cid:durableId="1337533950">
    <w:abstractNumId w:val="2"/>
  </w:num>
  <w:num w:numId="8" w16cid:durableId="1470324987">
    <w:abstractNumId w:val="1"/>
  </w:num>
  <w:num w:numId="9" w16cid:durableId="2115660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0D4"/>
    <w:rsid w:val="0029639D"/>
    <w:rsid w:val="00326F90"/>
    <w:rsid w:val="004D1F88"/>
    <w:rsid w:val="00660FC6"/>
    <w:rsid w:val="00735D6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2DEAC"/>
  <w14:defaultImageDpi w14:val="300"/>
  <w15:docId w15:val="{02D2B4E9-F3BC-430A-B544-967E3E556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6667</Words>
  <Characters>38002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Q</cp:lastModifiedBy>
  <cp:revision>2</cp:revision>
  <dcterms:created xsi:type="dcterms:W3CDTF">2026-08-06T09:24:00Z</dcterms:created>
  <dcterms:modified xsi:type="dcterms:W3CDTF">2026-08-06T09:24:00Z</dcterms:modified>
  <cp:category/>
</cp:coreProperties>
</file>