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59DE4" w14:textId="77777777" w:rsidR="008112B5" w:rsidRDefault="00000000">
      <w:pPr>
        <w:pStyle w:val="Title"/>
        <w:jc w:val="center"/>
      </w:pPr>
      <w:r>
        <w:t>PARALLEYE Technical Methodology</w:t>
      </w:r>
    </w:p>
    <w:p w14:paraId="1386FDA3" w14:textId="77777777" w:rsidR="008112B5" w:rsidRDefault="00000000">
      <w:pPr>
        <w:pStyle w:val="Heading1"/>
        <w:jc w:val="center"/>
      </w:pPr>
      <w:r>
        <w:t>Chapter 6 – Activity Classification, Engagement Context and Activity-Specific Weighting</w:t>
      </w:r>
    </w:p>
    <w:p w14:paraId="3CBD0678" w14:textId="77777777" w:rsidR="008112B5" w:rsidRDefault="00000000">
      <w:pPr>
        <w:pStyle w:val="Heading2"/>
      </w:pPr>
      <w:r>
        <w:t>Document Information</w:t>
      </w:r>
    </w:p>
    <w:tbl>
      <w:tblPr>
        <w:tblStyle w:val="TableGrid"/>
        <w:tblW w:w="0" w:type="auto"/>
        <w:tblLook w:val="04A0" w:firstRow="1" w:lastRow="0" w:firstColumn="1" w:lastColumn="0" w:noHBand="0" w:noVBand="1"/>
      </w:tblPr>
      <w:tblGrid>
        <w:gridCol w:w="4315"/>
        <w:gridCol w:w="4315"/>
      </w:tblGrid>
      <w:tr w:rsidR="008112B5" w14:paraId="70823B56" w14:textId="77777777">
        <w:tc>
          <w:tcPr>
            <w:tcW w:w="4320" w:type="dxa"/>
          </w:tcPr>
          <w:p w14:paraId="3AAE0289" w14:textId="77777777" w:rsidR="008112B5" w:rsidRDefault="00000000">
            <w:r>
              <w:t>Document</w:t>
            </w:r>
          </w:p>
        </w:tc>
        <w:tc>
          <w:tcPr>
            <w:tcW w:w="4320" w:type="dxa"/>
          </w:tcPr>
          <w:p w14:paraId="40A40C8C" w14:textId="77777777" w:rsidR="008112B5" w:rsidRDefault="00000000">
            <w:r>
              <w:t>PARALLEYE Technical Methodology</w:t>
            </w:r>
          </w:p>
        </w:tc>
      </w:tr>
      <w:tr w:rsidR="008112B5" w14:paraId="1AA183E4" w14:textId="77777777">
        <w:tc>
          <w:tcPr>
            <w:tcW w:w="4320" w:type="dxa"/>
          </w:tcPr>
          <w:p w14:paraId="4F2B4256" w14:textId="77777777" w:rsidR="008112B5" w:rsidRDefault="00000000">
            <w:r>
              <w:t>Chapter</w:t>
            </w:r>
          </w:p>
        </w:tc>
        <w:tc>
          <w:tcPr>
            <w:tcW w:w="4320" w:type="dxa"/>
          </w:tcPr>
          <w:p w14:paraId="499CACE4" w14:textId="77777777" w:rsidR="008112B5" w:rsidRDefault="00000000">
            <w:r>
              <w:t>6 – Activity Classification, Engagement Context and Activity-Specific Weighting</w:t>
            </w:r>
          </w:p>
        </w:tc>
      </w:tr>
      <w:tr w:rsidR="008112B5" w14:paraId="269CCFA9" w14:textId="77777777">
        <w:tc>
          <w:tcPr>
            <w:tcW w:w="4320" w:type="dxa"/>
          </w:tcPr>
          <w:p w14:paraId="414D8C3B" w14:textId="77777777" w:rsidR="008112B5" w:rsidRDefault="00000000">
            <w:r>
              <w:t>Version</w:t>
            </w:r>
          </w:p>
        </w:tc>
        <w:tc>
          <w:tcPr>
            <w:tcW w:w="4320" w:type="dxa"/>
          </w:tcPr>
          <w:p w14:paraId="57099B6F" w14:textId="77777777" w:rsidR="008112B5" w:rsidRDefault="00000000">
            <w:r>
              <w:t>2.1</w:t>
            </w:r>
          </w:p>
        </w:tc>
      </w:tr>
      <w:tr w:rsidR="008112B5" w14:paraId="4776CF96" w14:textId="77777777">
        <w:tc>
          <w:tcPr>
            <w:tcW w:w="4320" w:type="dxa"/>
          </w:tcPr>
          <w:p w14:paraId="68D7542B" w14:textId="77777777" w:rsidR="008112B5" w:rsidRDefault="00000000">
            <w:r>
              <w:t>Status</w:t>
            </w:r>
          </w:p>
        </w:tc>
        <w:tc>
          <w:tcPr>
            <w:tcW w:w="4320" w:type="dxa"/>
          </w:tcPr>
          <w:p w14:paraId="27C4E44B" w14:textId="77777777" w:rsidR="008112B5" w:rsidRDefault="00000000">
            <w:r>
              <w:t>Draft for Approval</w:t>
            </w:r>
          </w:p>
        </w:tc>
      </w:tr>
      <w:tr w:rsidR="008112B5" w14:paraId="33E4089E" w14:textId="77777777">
        <w:tc>
          <w:tcPr>
            <w:tcW w:w="4320" w:type="dxa"/>
          </w:tcPr>
          <w:p w14:paraId="34068C21" w14:textId="77777777" w:rsidR="008112B5" w:rsidRDefault="00000000">
            <w:r>
              <w:t>Project</w:t>
            </w:r>
          </w:p>
        </w:tc>
        <w:tc>
          <w:tcPr>
            <w:tcW w:w="4320" w:type="dxa"/>
          </w:tcPr>
          <w:p w14:paraId="7A3A9145" w14:textId="77777777" w:rsidR="008112B5" w:rsidRDefault="00000000">
            <w:r>
              <w:t>PARALLEYE Android MVP</w:t>
            </w:r>
          </w:p>
        </w:tc>
      </w:tr>
    </w:tbl>
    <w:p w14:paraId="4E2B5550" w14:textId="77777777" w:rsidR="008112B5" w:rsidRDefault="00000000">
      <w:r>
        <w:br w:type="page"/>
      </w:r>
    </w:p>
    <w:p w14:paraId="6F74B594" w14:textId="77777777" w:rsidR="008112B5" w:rsidRDefault="00000000">
      <w:pPr>
        <w:pStyle w:val="Heading1"/>
      </w:pPr>
      <w:r>
        <w:lastRenderedPageBreak/>
        <w:t>Version History</w:t>
      </w:r>
    </w:p>
    <w:tbl>
      <w:tblPr>
        <w:tblStyle w:val="TableGrid"/>
        <w:tblW w:w="0" w:type="auto"/>
        <w:tblLook w:val="04A0" w:firstRow="1" w:lastRow="0" w:firstColumn="1" w:lastColumn="0" w:noHBand="0" w:noVBand="1"/>
      </w:tblPr>
      <w:tblGrid>
        <w:gridCol w:w="2157"/>
        <w:gridCol w:w="2157"/>
        <w:gridCol w:w="2158"/>
        <w:gridCol w:w="2158"/>
      </w:tblGrid>
      <w:tr w:rsidR="008112B5" w14:paraId="16AA79DB" w14:textId="77777777">
        <w:tc>
          <w:tcPr>
            <w:tcW w:w="2160" w:type="dxa"/>
          </w:tcPr>
          <w:p w14:paraId="6B66CE99" w14:textId="77777777" w:rsidR="008112B5" w:rsidRDefault="00000000">
            <w:r>
              <w:t>Version</w:t>
            </w:r>
          </w:p>
        </w:tc>
        <w:tc>
          <w:tcPr>
            <w:tcW w:w="2160" w:type="dxa"/>
          </w:tcPr>
          <w:p w14:paraId="6210A9B5" w14:textId="77777777" w:rsidR="008112B5" w:rsidRDefault="00000000">
            <w:r>
              <w:t>Date</w:t>
            </w:r>
          </w:p>
        </w:tc>
        <w:tc>
          <w:tcPr>
            <w:tcW w:w="2160" w:type="dxa"/>
          </w:tcPr>
          <w:p w14:paraId="344B74C6" w14:textId="77777777" w:rsidR="008112B5" w:rsidRDefault="00000000">
            <w:r>
              <w:t>Author</w:t>
            </w:r>
          </w:p>
        </w:tc>
        <w:tc>
          <w:tcPr>
            <w:tcW w:w="2160" w:type="dxa"/>
          </w:tcPr>
          <w:p w14:paraId="4DCB989C" w14:textId="77777777" w:rsidR="008112B5" w:rsidRDefault="00000000">
            <w:r>
              <w:t>Summary</w:t>
            </w:r>
          </w:p>
        </w:tc>
      </w:tr>
      <w:tr w:rsidR="008112B5" w14:paraId="546FC91D" w14:textId="77777777">
        <w:tc>
          <w:tcPr>
            <w:tcW w:w="2160" w:type="dxa"/>
          </w:tcPr>
          <w:p w14:paraId="25119097" w14:textId="77777777" w:rsidR="008112B5" w:rsidRDefault="00000000">
            <w:r>
              <w:t>2.0</w:t>
            </w:r>
          </w:p>
        </w:tc>
        <w:tc>
          <w:tcPr>
            <w:tcW w:w="2160" w:type="dxa"/>
          </w:tcPr>
          <w:p w14:paraId="2DE4B604" w14:textId="77777777" w:rsidR="008112B5" w:rsidRDefault="00000000">
            <w:r>
              <w:t>Current Draft</w:t>
            </w:r>
          </w:p>
        </w:tc>
        <w:tc>
          <w:tcPr>
            <w:tcW w:w="2160" w:type="dxa"/>
          </w:tcPr>
          <w:p w14:paraId="3A278408" w14:textId="77777777" w:rsidR="008112B5" w:rsidRDefault="00000000">
            <w:r>
              <w:t>Don Quarrie / ChatGPT</w:t>
            </w:r>
          </w:p>
        </w:tc>
        <w:tc>
          <w:tcPr>
            <w:tcW w:w="2160" w:type="dxa"/>
          </w:tcPr>
          <w:p w14:paraId="1900F2D0" w14:textId="77777777" w:rsidR="008112B5" w:rsidRDefault="00000000">
            <w:r>
              <w:t>Merged Parts 1–5</w:t>
            </w:r>
          </w:p>
        </w:tc>
      </w:tr>
    </w:tbl>
    <w:p w14:paraId="5F83362C" w14:textId="77777777" w:rsidR="008112B5" w:rsidRDefault="00000000">
      <w:r>
        <w:br w:type="page"/>
      </w:r>
    </w:p>
    <w:p w14:paraId="28169F47" w14:textId="77777777" w:rsidR="008112B5" w:rsidRDefault="00000000">
      <w:pPr>
        <w:pStyle w:val="Heading1"/>
      </w:pPr>
      <w:r>
        <w:t>1. Purpose</w:t>
      </w:r>
    </w:p>
    <w:p w14:paraId="06E93BD7" w14:textId="77777777" w:rsidR="008112B5" w:rsidRDefault="00000000">
      <w:r>
        <w:t>This chapter defines how PARALLEYE determines the user's current smartphone activity and how that activity influences the behavioural interpretation of posture.</w:t>
      </w:r>
    </w:p>
    <w:p w14:paraId="3CA960CD" w14:textId="77777777" w:rsidR="008112B5" w:rsidRDefault="00000000">
      <w:r>
        <w:t>The objective of activity classification is not to measure posture. Posture has already been objectively measured and interpreted by the Angle Interpretation Engine described in Chapter 5.</w:t>
      </w:r>
    </w:p>
    <w:p w14:paraId="48F36D11" w14:textId="77777777" w:rsidR="008112B5" w:rsidRDefault="00000000">
      <w:r>
        <w:t>Instead, this chapter defines how the application identifies the behavioural context in which the posture occurs so that subsequent components of the methodology can apply the appropriate weighting during cumulative exposure calculations.</w:t>
      </w:r>
    </w:p>
    <w:p w14:paraId="3DAC01CA" w14:textId="77777777" w:rsidR="008112B5" w:rsidRDefault="00000000">
      <w:r>
        <w:t>Accordingly, this chapter defines:</w:t>
      </w:r>
    </w:p>
    <w:p w14:paraId="0ACD6958" w14:textId="77777777" w:rsidR="008112B5" w:rsidRDefault="00000000">
      <w:r>
        <w:t>•</w:t>
        <w:tab/>
        <w:t>the approved activity categories;</w:t>
      </w:r>
    </w:p>
    <w:p w14:paraId="054F08F9" w14:textId="77777777" w:rsidR="008112B5" w:rsidRDefault="00000000">
      <w:r>
        <w:t>•</w:t>
        <w:tab/>
        <w:t>the Android activity-classification methodology;</w:t>
      </w:r>
    </w:p>
    <w:p w14:paraId="4417EE2E" w14:textId="77777777" w:rsidR="008112B5" w:rsidRDefault="00000000">
      <w:r>
        <w:t>•</w:t>
        <w:tab/>
        <w:t>the separation between posture measurement and activity classification;</w:t>
      </w:r>
    </w:p>
    <w:p w14:paraId="65193D9D" w14:textId="77777777" w:rsidR="008112B5" w:rsidRDefault="00000000">
      <w:r>
        <w:t>•</w:t>
        <w:tab/>
        <w:t>activity-specific weighting;</w:t>
      </w:r>
    </w:p>
    <w:p w14:paraId="145DA740" w14:textId="77777777" w:rsidR="008112B5" w:rsidRDefault="00000000">
      <w:r>
        <w:t>•</w:t>
        <w:tab/>
        <w:t>the engineering boundaries between the Activity Engine and the remainder of the Behaviour Domain.</w:t>
      </w:r>
    </w:p>
    <w:p w14:paraId="67E5F559" w14:textId="77777777" w:rsidR="008112B5" w:rsidRDefault="00000000">
      <w:r>
        <w:t>This chapter intentionally does not define:</w:t>
      </w:r>
    </w:p>
    <w:p w14:paraId="7C0252E3" w14:textId="77777777" w:rsidR="008112B5" w:rsidRDefault="00000000">
      <w:r>
        <w:t>•</w:t>
        <w:tab/>
        <w:t>cumulative load accumulation;</w:t>
      </w:r>
    </w:p>
    <w:p w14:paraId="0032BC77" w14:textId="77777777" w:rsidR="008112B5" w:rsidRDefault="00000000">
      <w:r>
        <w:t>•</w:t>
        <w:tab/>
        <w:t>recovery logic;</w:t>
      </w:r>
    </w:p>
    <w:p w14:paraId="3574C738" w14:textId="77777777" w:rsidR="008112B5" w:rsidRDefault="00000000">
      <w:r>
        <w:t>•</w:t>
        <w:tab/>
        <w:t>scoring;</w:t>
      </w:r>
    </w:p>
    <w:p w14:paraId="5C0B8CB4" w14:textId="77777777" w:rsidR="008112B5" w:rsidRDefault="00000000">
      <w:r>
        <w:t>•</w:t>
        <w:tab/>
        <w:t>adaptive alerts.</w:t>
      </w:r>
    </w:p>
    <w:p w14:paraId="4221CA0E" w14:textId="77777777" w:rsidR="008112B5" w:rsidRDefault="00000000">
      <w:r>
        <w:t>Those components are described in later chapters.</w:t>
      </w:r>
    </w:p>
    <w:p w14:paraId="25514DCF" w14:textId="77777777" w:rsidR="008112B5" w:rsidRDefault="00000000">
      <w:pPr>
        <w:pStyle w:val="Heading1"/>
      </w:pPr>
      <w:r>
        <w:t>2. Position Within the PARALLEYE Methodology</w:t>
      </w:r>
    </w:p>
    <w:p w14:paraId="3B22C60E" w14:textId="77777777" w:rsidR="008112B5" w:rsidRDefault="00000000">
      <w:r>
        <w:t>The Activity Engine operates immediately after the Angle Interpretation Engine.</w:t>
      </w:r>
    </w:p>
    <w:p w14:paraId="4014E858" w14:textId="77777777" w:rsidR="008112B5" w:rsidRDefault="00000000">
      <w:r>
        <w:t>Its role is to provide behavioural context to the objectively measured posture.</w:t>
      </w:r>
    </w:p>
    <w:p w14:paraId="7D2248F6" w14:textId="77777777" w:rsidR="008112B5" w:rsidRDefault="00000000">
      <w:r>
        <w:lastRenderedPageBreak/>
        <w:t>The processing sequence therefore becomes:</w:t>
      </w:r>
    </w:p>
    <w:p w14:paraId="27561322" w14:textId="77777777" w:rsidR="008112B5" w:rsidRDefault="00000000">
      <w:r>
        <w:t>Sensor Acquisition</w:t>
      </w:r>
    </w:p>
    <w:p w14:paraId="2C28CC4E" w14:textId="77777777" w:rsidR="008112B5" w:rsidRDefault="00000000">
      <w:r>
        <w:t xml:space="preserve">        ↓</w:t>
      </w:r>
    </w:p>
    <w:p w14:paraId="343294B8" w14:textId="77777777" w:rsidR="008112B5" w:rsidRDefault="00000000">
      <w:r>
        <w:t>Sensor Fusion</w:t>
      </w:r>
    </w:p>
    <w:p w14:paraId="13801C28" w14:textId="77777777" w:rsidR="008112B5" w:rsidRDefault="00000000">
      <w:r>
        <w:t xml:space="preserve">        ↓</w:t>
      </w:r>
    </w:p>
    <w:p w14:paraId="34C4DEAF" w14:textId="77777777" w:rsidR="008112B5" w:rsidRDefault="00000000">
      <w:r>
        <w:t>Signal Filtering</w:t>
      </w:r>
    </w:p>
    <w:p w14:paraId="7F9FA33B" w14:textId="77777777" w:rsidR="008112B5" w:rsidRDefault="00000000">
      <w:r>
        <w:t xml:space="preserve">        ↓</w:t>
      </w:r>
    </w:p>
    <w:p w14:paraId="2A460F76" w14:textId="77777777" w:rsidR="008112B5" w:rsidRDefault="00000000">
      <w:r>
        <w:t>Objective Device Angle</w:t>
      </w:r>
    </w:p>
    <w:p w14:paraId="5CCBF39D" w14:textId="77777777" w:rsidR="008112B5" w:rsidRDefault="00000000">
      <w:r>
        <w:t xml:space="preserve">        ↓</w:t>
      </w:r>
    </w:p>
    <w:p w14:paraId="174DAE65" w14:textId="77777777" w:rsidR="008112B5" w:rsidRDefault="00000000">
      <w:r>
        <w:t>Angle Interpretation Engine</w:t>
      </w:r>
    </w:p>
    <w:p w14:paraId="1A2822CC" w14:textId="77777777" w:rsidR="008112B5" w:rsidRDefault="00000000">
      <w:r>
        <w:t xml:space="preserve">        ↓</w:t>
      </w:r>
    </w:p>
    <w:p w14:paraId="10CBB83D" w14:textId="77777777" w:rsidR="008112B5" w:rsidRDefault="00000000">
      <w:r>
        <w:t>Posture Zone</w:t>
      </w:r>
    </w:p>
    <w:p w14:paraId="7267C49D" w14:textId="77777777" w:rsidR="008112B5" w:rsidRDefault="00000000">
      <w:r>
        <w:t xml:space="preserve">        ↓</w:t>
      </w:r>
    </w:p>
    <w:p w14:paraId="11EEADAE" w14:textId="77777777" w:rsidR="008112B5" w:rsidRDefault="00000000">
      <w:r>
        <w:t>Angle Load</w:t>
      </w:r>
    </w:p>
    <w:p w14:paraId="0C899C65" w14:textId="77777777" w:rsidR="008112B5" w:rsidRDefault="00000000">
      <w:r>
        <w:t>──────────────────────────────</w:t>
      </w:r>
    </w:p>
    <w:p w14:paraId="16417A4D" w14:textId="77777777" w:rsidR="008112B5" w:rsidRDefault="00000000">
      <w:r>
        <w:t>ACTIVITY ENGINE</w:t>
      </w:r>
    </w:p>
    <w:p w14:paraId="68FDAADF" w14:textId="77777777" w:rsidR="008112B5" w:rsidRDefault="00000000">
      <w:r>
        <w:t>──────────────────────────────</w:t>
      </w:r>
    </w:p>
    <w:p w14:paraId="6691111D" w14:textId="77777777" w:rsidR="008112B5" w:rsidRDefault="00000000">
      <w:r>
        <w:t xml:space="preserve">        ↓</w:t>
      </w:r>
    </w:p>
    <w:p w14:paraId="664A7926" w14:textId="77777777" w:rsidR="008112B5" w:rsidRDefault="00000000">
      <w:r>
        <w:t>Activity Classification</w:t>
      </w:r>
    </w:p>
    <w:p w14:paraId="52168B0F" w14:textId="77777777" w:rsidR="008112B5" w:rsidRDefault="00000000">
      <w:r>
        <w:t xml:space="preserve">        ↓</w:t>
      </w:r>
    </w:p>
    <w:p w14:paraId="45E199A3" w14:textId="77777777" w:rsidR="008112B5" w:rsidRDefault="00000000">
      <w:r>
        <w:t>Activity Multiplier</w:t>
      </w:r>
    </w:p>
    <w:p w14:paraId="7ACFDE39" w14:textId="77777777" w:rsidR="008112B5" w:rsidRDefault="00000000">
      <w:r>
        <w:t>──────────────────────────────</w:t>
      </w:r>
    </w:p>
    <w:p w14:paraId="138D3303" w14:textId="77777777" w:rsidR="008112B5" w:rsidRDefault="00000000">
      <w:r>
        <w:t>Dynamic Load Engine</w:t>
      </w:r>
    </w:p>
    <w:p w14:paraId="2AEAA8C6" w14:textId="77777777" w:rsidR="008112B5" w:rsidRDefault="00000000">
      <w:r>
        <w:t xml:space="preserve">        ↓</w:t>
      </w:r>
    </w:p>
    <w:p w14:paraId="07596DA1" w14:textId="77777777" w:rsidR="008112B5" w:rsidRDefault="00000000">
      <w:r>
        <w:t>Cumulative Load</w:t>
      </w:r>
    </w:p>
    <w:p w14:paraId="0CCF67B9" w14:textId="77777777" w:rsidR="008112B5" w:rsidRDefault="00000000">
      <w:r>
        <w:lastRenderedPageBreak/>
        <w:t xml:space="preserve">        ↓</w:t>
      </w:r>
    </w:p>
    <w:p w14:paraId="0BCADA75" w14:textId="77777777" w:rsidR="008112B5" w:rsidRDefault="00000000">
      <w:r>
        <w:t>Recovery</w:t>
      </w:r>
    </w:p>
    <w:p w14:paraId="002B8177" w14:textId="77777777" w:rsidR="008112B5" w:rsidRDefault="00000000">
      <w:r>
        <w:t xml:space="preserve">        ↓</w:t>
      </w:r>
    </w:p>
    <w:p w14:paraId="2012663C" w14:textId="77777777" w:rsidR="008112B5" w:rsidRDefault="00000000">
      <w:r>
        <w:t>Scoring</w:t>
      </w:r>
    </w:p>
    <w:p w14:paraId="7CE8C185" w14:textId="77777777" w:rsidR="008112B5" w:rsidRDefault="00000000">
      <w:r>
        <w:t xml:space="preserve">        ↓</w:t>
      </w:r>
    </w:p>
    <w:p w14:paraId="0854FC9D" w14:textId="77777777" w:rsidR="008112B5" w:rsidRDefault="00000000">
      <w:r>
        <w:t>Adaptive Alert Engine</w:t>
      </w:r>
    </w:p>
    <w:p w14:paraId="3F6BB8B9" w14:textId="77777777" w:rsidR="008112B5" w:rsidRDefault="00000000">
      <w:r>
        <w:t>The Activity Engine shall not modify any outputs produced by the Angle Interpretation Engine.</w:t>
      </w:r>
    </w:p>
    <w:p w14:paraId="229A790F" w14:textId="77777777" w:rsidR="008112B5" w:rsidRDefault="00000000">
      <w:pPr>
        <w:pStyle w:val="Heading1"/>
      </w:pPr>
      <w:r>
        <w:t>3. Engineering Objective</w:t>
      </w:r>
    </w:p>
    <w:p w14:paraId="1B2304DA" w14:textId="77777777" w:rsidR="008112B5" w:rsidRDefault="00000000">
      <w:r>
        <w:t>The engineering objective of the Activity Engine is:</w:t>
      </w:r>
    </w:p>
    <w:p w14:paraId="297DCEDA" w14:textId="77777777" w:rsidR="008112B5" w:rsidRDefault="00000000">
      <w:r>
        <w:t>To determine the user's current smartphone activity and assign the approved activity-specific weighting while preserving the integrity of the objective posture measurement.</w:t>
      </w:r>
    </w:p>
    <w:p w14:paraId="5A7548C0" w14:textId="77777777" w:rsidR="008112B5" w:rsidRDefault="00000000">
      <w:r>
        <w:t>The Activity Engine shall therefore:</w:t>
      </w:r>
    </w:p>
    <w:p w14:paraId="6074D97F" w14:textId="77777777" w:rsidR="008112B5" w:rsidRDefault="00000000">
      <w:r>
        <w:t>•</w:t>
        <w:tab/>
        <w:t>identify the current activity;</w:t>
      </w:r>
    </w:p>
    <w:p w14:paraId="7DC8BE9D" w14:textId="77777777" w:rsidR="008112B5" w:rsidRDefault="00000000">
      <w:r>
        <w:t>•</w:t>
        <w:tab/>
        <w:t>determine the appropriate activity multiplier;</w:t>
      </w:r>
    </w:p>
    <w:p w14:paraId="1945994E" w14:textId="77777777" w:rsidR="008112B5" w:rsidRDefault="00000000">
      <w:r>
        <w:t>•</w:t>
        <w:tab/>
        <w:t>provide these outputs to the Dynamic Load Engine.</w:t>
      </w:r>
    </w:p>
    <w:p w14:paraId="1E16FA03" w14:textId="77777777" w:rsidR="008112B5" w:rsidRDefault="00000000">
      <w:r>
        <w:t>It shall not:</w:t>
      </w:r>
    </w:p>
    <w:p w14:paraId="7282132A" w14:textId="77777777" w:rsidR="008112B5" w:rsidRDefault="00000000">
      <w:r>
        <w:t>•</w:t>
        <w:tab/>
        <w:t>measure posture;</w:t>
      </w:r>
    </w:p>
    <w:p w14:paraId="03261671" w14:textId="77777777" w:rsidR="008112B5" w:rsidRDefault="00000000">
      <w:r>
        <w:t>•</w:t>
        <w:tab/>
        <w:t>calculate device angle;</w:t>
      </w:r>
    </w:p>
    <w:p w14:paraId="67379AFB" w14:textId="77777777" w:rsidR="008112B5" w:rsidRDefault="00000000">
      <w:r>
        <w:t>•</w:t>
        <w:tab/>
        <w:t>modify posture zones;</w:t>
      </w:r>
    </w:p>
    <w:p w14:paraId="5B417649" w14:textId="77777777" w:rsidR="008112B5" w:rsidRDefault="00000000">
      <w:r>
        <w:t>•</w:t>
        <w:tab/>
        <w:t>modify angle-load values;</w:t>
      </w:r>
    </w:p>
    <w:p w14:paraId="7963BCF6" w14:textId="77777777" w:rsidR="008112B5" w:rsidRDefault="00000000">
      <w:r>
        <w:t>•</w:t>
        <w:tab/>
        <w:t>calculate cumulative load;</w:t>
      </w:r>
    </w:p>
    <w:p w14:paraId="02551F88" w14:textId="77777777" w:rsidR="008112B5" w:rsidRDefault="00000000">
      <w:r>
        <w:t>•</w:t>
        <w:tab/>
        <w:t>calculate recovery;</w:t>
      </w:r>
    </w:p>
    <w:p w14:paraId="16A7691E" w14:textId="77777777" w:rsidR="008112B5" w:rsidRDefault="00000000">
      <w:r>
        <w:t>•</w:t>
        <w:tab/>
        <w:t>calculate posture score;</w:t>
      </w:r>
    </w:p>
    <w:p w14:paraId="2F786D08" w14:textId="77777777" w:rsidR="008112B5" w:rsidRDefault="00000000">
      <w:r>
        <w:t>•</w:t>
        <w:tab/>
        <w:t>trigger adaptive alerts.</w:t>
      </w:r>
    </w:p>
    <w:p w14:paraId="39FBA12D" w14:textId="77777777" w:rsidR="008112B5" w:rsidRDefault="00000000">
      <w:pPr>
        <w:pStyle w:val="Heading1"/>
      </w:pPr>
      <w:r>
        <w:lastRenderedPageBreak/>
        <w:t>4. Fundamental Engineering Principle</w:t>
      </w:r>
    </w:p>
    <w:p w14:paraId="056309F4" w14:textId="77777777" w:rsidR="008112B5" w:rsidRDefault="00000000">
      <w:r>
        <w:t>The Activity Engine provides behavioural context.</w:t>
      </w:r>
    </w:p>
    <w:p w14:paraId="43817782" w14:textId="77777777" w:rsidR="008112B5" w:rsidRDefault="00000000">
      <w:r>
        <w:t>It does not provide physical measurement.</w:t>
      </w:r>
    </w:p>
    <w:p w14:paraId="58D293F6" w14:textId="77777777" w:rsidR="008112B5" w:rsidRDefault="00000000">
      <w:r>
        <w:t>The question answered by the Angle Interpretation Engine is:</w:t>
      </w:r>
    </w:p>
    <w:p w14:paraId="21832720" w14:textId="77777777" w:rsidR="008112B5" w:rsidRDefault="00000000">
      <w:r>
        <w:t>"What is the current posture?"</w:t>
      </w:r>
    </w:p>
    <w:p w14:paraId="3F80B989" w14:textId="77777777" w:rsidR="008112B5" w:rsidRDefault="00000000">
      <w:r>
        <w:t>The question answered by the Activity Engine is:</w:t>
      </w:r>
    </w:p>
    <w:p w14:paraId="485A9E7A" w14:textId="77777777" w:rsidR="008112B5" w:rsidRDefault="00000000">
      <w:r>
        <w:t>"What is the user doing while maintaining that posture?"</w:t>
      </w:r>
    </w:p>
    <w:p w14:paraId="577E82C3" w14:textId="77777777" w:rsidR="008112B5" w:rsidRDefault="00000000">
      <w:r>
        <w:t>These two questions are independent.</w:t>
      </w:r>
    </w:p>
    <w:p w14:paraId="2B6B67E1" w14:textId="77777777" w:rsidR="008112B5" w:rsidRDefault="00000000">
      <w:r>
        <w:t>A measured posture of 30° remains 30° regardless of whether the user is:</w:t>
      </w:r>
    </w:p>
    <w:p w14:paraId="527CF1F0" w14:textId="77777777" w:rsidR="008112B5" w:rsidRDefault="00000000">
      <w:r>
        <w:t>•</w:t>
        <w:tab/>
        <w:t>watching a video;</w:t>
      </w:r>
    </w:p>
    <w:p w14:paraId="1E5A5DCE" w14:textId="77777777" w:rsidR="008112B5" w:rsidRDefault="00000000">
      <w:r>
        <w:t>•</w:t>
        <w:tab/>
        <w:t>typing a message;</w:t>
      </w:r>
    </w:p>
    <w:p w14:paraId="0BCD649B" w14:textId="77777777" w:rsidR="008112B5" w:rsidRDefault="00000000">
      <w:r>
        <w:t>•</w:t>
        <w:tab/>
        <w:t>scrolling through social media;</w:t>
      </w:r>
    </w:p>
    <w:p w14:paraId="61994DB2" w14:textId="77777777" w:rsidR="008112B5" w:rsidRDefault="00000000">
      <w:r>
        <w:t>•</w:t>
        <w:tab/>
        <w:t>playing a game.</w:t>
      </w:r>
    </w:p>
    <w:p w14:paraId="51469921" w14:textId="77777777" w:rsidR="008112B5" w:rsidRDefault="00000000">
      <w:r>
        <w:t>Only the behavioural interpretation changes.</w:t>
      </w:r>
    </w:p>
    <w:p w14:paraId="1C6D5D4F" w14:textId="77777777" w:rsidR="008112B5" w:rsidRDefault="00000000">
      <w:r>
        <w:t>Maintaining this separation ensures that objective posture measurement remains independent of user activity.</w:t>
      </w:r>
    </w:p>
    <w:p w14:paraId="2AA15CC4" w14:textId="77777777" w:rsidR="008112B5" w:rsidRDefault="00000000">
      <w:pPr>
        <w:pStyle w:val="Heading1"/>
      </w:pPr>
      <w:r>
        <w:t>5. The Activity Engine</w:t>
      </w:r>
    </w:p>
    <w:p w14:paraId="0B70A678" w14:textId="77777777" w:rsidR="008112B5" w:rsidRDefault="00000000">
      <w:r>
        <w:t>The Activity Engine is a dedicated software module responsible for identifying the user's current smartphone activity and assigning the corresponding activity multiplier.</w:t>
      </w:r>
    </w:p>
    <w:p w14:paraId="7BAF0635" w14:textId="77777777" w:rsidR="008112B5" w:rsidRDefault="00000000">
      <w:r>
        <w:t>It forms the interface between the Angle Interpretation Engine and the Dynamic Load Engine.</w:t>
      </w:r>
    </w:p>
    <w:p w14:paraId="048E1D70" w14:textId="77777777" w:rsidR="008112B5" w:rsidRDefault="00000000">
      <w:r>
        <w:t>Its responsibilities are intentionally limited to:</w:t>
      </w:r>
    </w:p>
    <w:p w14:paraId="5B0C00AB" w14:textId="77777777" w:rsidR="008112B5" w:rsidRDefault="00000000">
      <w:pPr>
        <w:pStyle w:val="Heading1"/>
      </w:pPr>
      <w:r>
        <w:lastRenderedPageBreak/>
        <w:t>1.</w:t>
        <w:tab/>
        <w:t>identifying the current activity;</w:t>
      </w:r>
    </w:p>
    <w:p w14:paraId="768275B0" w14:textId="77777777" w:rsidR="008112B5" w:rsidRDefault="00000000">
      <w:pPr>
        <w:pStyle w:val="Heading1"/>
      </w:pPr>
      <w:r>
        <w:t>2.</w:t>
        <w:tab/>
        <w:t>selecting the approved activity multiplier;</w:t>
      </w:r>
    </w:p>
    <w:p w14:paraId="05E9CB6A" w14:textId="77777777" w:rsidR="008112B5" w:rsidRDefault="00000000">
      <w:pPr>
        <w:pStyle w:val="Heading1"/>
      </w:pPr>
      <w:r>
        <w:t>3.</w:t>
        <w:tab/>
        <w:t>providing these outputs to the next stage of the methodology.</w:t>
      </w:r>
    </w:p>
    <w:p w14:paraId="752D5954" w14:textId="77777777" w:rsidR="008112B5" w:rsidRDefault="00000000">
      <w:r>
        <w:t>It shall not perform cumulative calculations or behavioural interventions.</w:t>
      </w:r>
    </w:p>
    <w:p w14:paraId="67C8D1B7" w14:textId="77777777" w:rsidR="008112B5" w:rsidRDefault="00000000">
      <w:pPr>
        <w:pStyle w:val="Heading1"/>
      </w:pPr>
      <w:r>
        <w:t>6. Responsibilities of the Activity Engine</w:t>
      </w:r>
    </w:p>
    <w:p w14:paraId="1E225065" w14:textId="77777777" w:rsidR="008112B5" w:rsidRDefault="00000000">
      <w:r>
        <w:t>The Activity Engine shall:</w:t>
      </w:r>
    </w:p>
    <w:p w14:paraId="2572F049" w14:textId="77777777" w:rsidR="008112B5" w:rsidRDefault="00000000">
      <w:r>
        <w:t>•</w:t>
        <w:tab/>
        <w:t>identify the current smartphone activity;</w:t>
      </w:r>
    </w:p>
    <w:p w14:paraId="4578DFD5" w14:textId="77777777" w:rsidR="008112B5" w:rsidRDefault="00000000">
      <w:r>
        <w:t>•</w:t>
        <w:tab/>
        <w:t>determine the most appropriate activity category;</w:t>
      </w:r>
    </w:p>
    <w:p w14:paraId="492FDAE0" w14:textId="77777777" w:rsidR="008112B5" w:rsidRDefault="00000000">
      <w:r>
        <w:t>•</w:t>
        <w:tab/>
        <w:t>assign the approved activity multiplier;</w:t>
      </w:r>
    </w:p>
    <w:p w14:paraId="4BEC9DD0" w14:textId="77777777" w:rsidR="008112B5" w:rsidRDefault="00000000">
      <w:r>
        <w:t>•</w:t>
        <w:tab/>
        <w:t>provide this information to the Dynamic Load Engine.</w:t>
      </w:r>
    </w:p>
    <w:p w14:paraId="4F6F179E" w14:textId="77777777" w:rsidR="008112B5" w:rsidRDefault="00000000">
      <w:r>
        <w:t>The Activity Engine shall not:</w:t>
      </w:r>
    </w:p>
    <w:p w14:paraId="73E9E72E" w14:textId="77777777" w:rsidR="008112B5" w:rsidRDefault="00000000">
      <w:r>
        <w:t>•</w:t>
        <w:tab/>
        <w:t>calculate device angle;</w:t>
      </w:r>
    </w:p>
    <w:p w14:paraId="6F56C74B" w14:textId="77777777" w:rsidR="008112B5" w:rsidRDefault="00000000">
      <w:r>
        <w:t>•</w:t>
        <w:tab/>
        <w:t>estimate neck flexion;</w:t>
      </w:r>
    </w:p>
    <w:p w14:paraId="6F28848D" w14:textId="77777777" w:rsidR="008112B5" w:rsidRDefault="00000000">
      <w:r>
        <w:t>•</w:t>
        <w:tab/>
        <w:t>classify posture zones;</w:t>
      </w:r>
    </w:p>
    <w:p w14:paraId="0071FC41" w14:textId="77777777" w:rsidR="008112B5" w:rsidRDefault="00000000">
      <w:r>
        <w:t>•</w:t>
        <w:tab/>
        <w:t>determine angle-load values;</w:t>
      </w:r>
    </w:p>
    <w:p w14:paraId="2FE6F3CD" w14:textId="77777777" w:rsidR="008112B5" w:rsidRDefault="00000000">
      <w:r>
        <w:t>•</w:t>
        <w:tab/>
        <w:t>calculate cumulative load;</w:t>
      </w:r>
    </w:p>
    <w:p w14:paraId="4A23BD11" w14:textId="77777777" w:rsidR="008112B5" w:rsidRDefault="00000000">
      <w:r>
        <w:t>•</w:t>
        <w:tab/>
        <w:t>calculate recovery;</w:t>
      </w:r>
    </w:p>
    <w:p w14:paraId="5818FFFE" w14:textId="77777777" w:rsidR="008112B5" w:rsidRDefault="00000000">
      <w:r>
        <w:t>•</w:t>
        <w:tab/>
        <w:t>calculate posture score;</w:t>
      </w:r>
    </w:p>
    <w:p w14:paraId="52218817" w14:textId="77777777" w:rsidR="008112B5" w:rsidRDefault="00000000">
      <w:r>
        <w:t>•</w:t>
        <w:tab/>
        <w:t>trigger alerts.</w:t>
      </w:r>
    </w:p>
    <w:p w14:paraId="6B6ECBDF" w14:textId="77777777" w:rsidR="008112B5" w:rsidRDefault="00000000">
      <w:r>
        <w:t>The Activity Engine shall therefore remain a pure behavioural-context module.</w:t>
      </w:r>
    </w:p>
    <w:p w14:paraId="14900AF9" w14:textId="77777777" w:rsidR="008112B5" w:rsidRDefault="00000000">
      <w:pPr>
        <w:pStyle w:val="Heading1"/>
      </w:pPr>
      <w:r>
        <w:t>7. Inputs</w:t>
      </w:r>
    </w:p>
    <w:p w14:paraId="7501A7BA" w14:textId="77777777" w:rsidR="008112B5" w:rsidRDefault="00000000">
      <w:r>
        <w:t>The Activity Engine shall receive the following inputs.</w:t>
      </w:r>
    </w:p>
    <w:p w14:paraId="5B8C9064" w14:textId="77777777" w:rsidR="008112B5" w:rsidRDefault="00000000">
      <w:r>
        <w:t>Behavioural Inputs</w:t>
      </w:r>
    </w:p>
    <w:p w14:paraId="3A8C360D" w14:textId="77777777" w:rsidR="008112B5" w:rsidRDefault="00000000">
      <w:r>
        <w:t>•</w:t>
        <w:tab/>
        <w:t>Current posture zone.</w:t>
      </w:r>
    </w:p>
    <w:p w14:paraId="300275E1" w14:textId="77777777" w:rsidR="008112B5" w:rsidRDefault="00000000">
      <w:r>
        <w:lastRenderedPageBreak/>
        <w:t>•</w:t>
        <w:tab/>
        <w:t>Current angle-load value.</w:t>
      </w:r>
    </w:p>
    <w:p w14:paraId="6970F474" w14:textId="77777777" w:rsidR="008112B5" w:rsidRDefault="00000000">
      <w:r>
        <w:t>Android System Inputs</w:t>
      </w:r>
    </w:p>
    <w:p w14:paraId="2D5EFD6E" w14:textId="77777777" w:rsidR="008112B5" w:rsidRDefault="00000000">
      <w:r>
        <w:t>•</w:t>
        <w:tab/>
        <w:t>Foreground application.</w:t>
      </w:r>
    </w:p>
    <w:p w14:paraId="302D1F08" w14:textId="77777777" w:rsidR="008112B5" w:rsidRDefault="00000000">
      <w:r>
        <w:t>•</w:t>
        <w:tab/>
        <w:t>Application category.</w:t>
      </w:r>
    </w:p>
    <w:p w14:paraId="4E0C46FA" w14:textId="77777777" w:rsidR="008112B5" w:rsidRDefault="00000000">
      <w:r>
        <w:t>•</w:t>
        <w:tab/>
        <w:t>Keyboard state.</w:t>
      </w:r>
    </w:p>
    <w:p w14:paraId="480BD331" w14:textId="77777777" w:rsidR="008112B5" w:rsidRDefault="00000000">
      <w:r>
        <w:t>•</w:t>
        <w:tab/>
        <w:t>Screen orientation.</w:t>
      </w:r>
    </w:p>
    <w:p w14:paraId="08B1C7A3" w14:textId="77777777" w:rsidR="008112B5" w:rsidRDefault="00000000">
      <w:r>
        <w:t>•</w:t>
        <w:tab/>
        <w:t>Device interaction state.</w:t>
      </w:r>
    </w:p>
    <w:p w14:paraId="27445A9C" w14:textId="77777777" w:rsidR="008112B5" w:rsidRDefault="00000000">
      <w:r>
        <w:t>•</w:t>
        <w:tab/>
        <w:t>Timestamp.</w:t>
      </w:r>
    </w:p>
    <w:p w14:paraId="0454D476" w14:textId="77777777" w:rsidR="008112B5" w:rsidRDefault="00000000">
      <w:r>
        <w:t>These inputs provide the information required to classify the current activity.</w:t>
      </w:r>
    </w:p>
    <w:p w14:paraId="456778C6" w14:textId="77777777" w:rsidR="008112B5" w:rsidRDefault="00000000">
      <w:r>
        <w:t>The Activity Engine shall not require:</w:t>
      </w:r>
    </w:p>
    <w:p w14:paraId="2D912FD4" w14:textId="77777777" w:rsidR="008112B5" w:rsidRDefault="00000000">
      <w:r>
        <w:t>•</w:t>
        <w:tab/>
        <w:t>camera access;</w:t>
      </w:r>
    </w:p>
    <w:p w14:paraId="35E4A112" w14:textId="77777777" w:rsidR="008112B5" w:rsidRDefault="00000000">
      <w:r>
        <w:t>•</w:t>
        <w:tab/>
        <w:t>microphone access;</w:t>
      </w:r>
    </w:p>
    <w:p w14:paraId="1F040D34" w14:textId="77777777" w:rsidR="008112B5" w:rsidRDefault="00000000">
      <w:r>
        <w:t>•</w:t>
        <w:tab/>
        <w:t>image processing;</w:t>
      </w:r>
    </w:p>
    <w:p w14:paraId="797B3950" w14:textId="77777777" w:rsidR="008112B5" w:rsidRDefault="00000000">
      <w:r>
        <w:t>•</w:t>
        <w:tab/>
        <w:t>biometric information.</w:t>
      </w:r>
    </w:p>
    <w:p w14:paraId="07529F76" w14:textId="77777777" w:rsidR="008112B5" w:rsidRDefault="00000000">
      <w:r>
        <w:t>This maintains the privacy-first design philosophy of PARALLEYE.</w:t>
      </w:r>
    </w:p>
    <w:p w14:paraId="07BC2CD7" w14:textId="77777777" w:rsidR="008112B5" w:rsidRDefault="00000000">
      <w:pPr>
        <w:pStyle w:val="Heading1"/>
      </w:pPr>
      <w:r>
        <w:t>8. Outputs</w:t>
      </w:r>
    </w:p>
    <w:p w14:paraId="5910E5B5" w14:textId="77777777" w:rsidR="008112B5" w:rsidRDefault="00000000">
      <w:r>
        <w:t>The Activity Engine shall generate the following outputs.</w:t>
      </w:r>
    </w:p>
    <w:p w14:paraId="78493408" w14:textId="77777777" w:rsidR="008112B5" w:rsidRDefault="00000000">
      <w:r>
        <w:t>Primary Outputs</w:t>
      </w:r>
    </w:p>
    <w:p w14:paraId="2B5E0A99" w14:textId="77777777" w:rsidR="008112B5" w:rsidRDefault="00000000">
      <w:r>
        <w:t>•</w:t>
        <w:tab/>
        <w:t>Current activity category.</w:t>
      </w:r>
    </w:p>
    <w:p w14:paraId="51C95471" w14:textId="77777777" w:rsidR="008112B5" w:rsidRDefault="00000000">
      <w:r>
        <w:t>•</w:t>
        <w:tab/>
        <w:t>Current activity multiplier.</w:t>
      </w:r>
    </w:p>
    <w:p w14:paraId="33B94A1E" w14:textId="77777777" w:rsidR="008112B5" w:rsidRDefault="00000000">
      <w:r>
        <w:t>Secondary Outputs</w:t>
      </w:r>
    </w:p>
    <w:p w14:paraId="665D3D48" w14:textId="77777777" w:rsidR="008112B5" w:rsidRDefault="00000000">
      <w:r>
        <w:t>•</w:t>
        <w:tab/>
        <w:t>Classification timestamp.</w:t>
      </w:r>
    </w:p>
    <w:p w14:paraId="2204F1F0" w14:textId="77777777" w:rsidR="008112B5" w:rsidRDefault="00000000">
      <w:r>
        <w:t>•</w:t>
        <w:tab/>
        <w:t>Configuration version.</w:t>
      </w:r>
    </w:p>
    <w:p w14:paraId="32C2448D" w14:textId="77777777" w:rsidR="008112B5" w:rsidRDefault="00000000">
      <w:r>
        <w:t>•</w:t>
        <w:tab/>
        <w:t>Methodology version.</w:t>
      </w:r>
    </w:p>
    <w:p w14:paraId="61CCB02F" w14:textId="77777777" w:rsidR="008112B5" w:rsidRDefault="00000000">
      <w:r>
        <w:t>These outputs become the inputs to the Dynamic Load Engine.</w:t>
      </w:r>
    </w:p>
    <w:p w14:paraId="048FE88C" w14:textId="77777777" w:rsidR="008112B5" w:rsidRDefault="00000000">
      <w:pPr>
        <w:pStyle w:val="Heading1"/>
      </w:pPr>
      <w:r>
        <w:lastRenderedPageBreak/>
        <w:t>9. Engineering Boundaries</w:t>
      </w:r>
    </w:p>
    <w:p w14:paraId="1FD904CC" w14:textId="77777777" w:rsidR="008112B5" w:rsidRDefault="00000000">
      <w:r>
        <w:t>The Activity Engine represents the behavioural context layer.</w:t>
      </w:r>
    </w:p>
    <w:p w14:paraId="6399D9F4" w14:textId="77777777" w:rsidR="008112B5" w:rsidRDefault="00000000">
      <w:r>
        <w:t>Upstream Components</w:t>
      </w:r>
    </w:p>
    <w:p w14:paraId="204B494C" w14:textId="77777777" w:rsidR="008112B5" w:rsidRDefault="00000000">
      <w:r>
        <w:t>•</w:t>
        <w:tab/>
        <w:t>Angle Interpretation Engine</w:t>
      </w:r>
    </w:p>
    <w:p w14:paraId="0347B26B" w14:textId="77777777" w:rsidR="008112B5" w:rsidRDefault="00000000">
      <w:r>
        <w:t>Downstream Components</w:t>
      </w:r>
    </w:p>
    <w:p w14:paraId="7094631F" w14:textId="77777777" w:rsidR="008112B5" w:rsidRDefault="00000000">
      <w:r>
        <w:t>•</w:t>
        <w:tab/>
        <w:t>Dynamic Load Engine</w:t>
      </w:r>
    </w:p>
    <w:p w14:paraId="07AB9B92" w14:textId="77777777" w:rsidR="008112B5" w:rsidRDefault="00000000">
      <w:r>
        <w:t>•</w:t>
        <w:tab/>
        <w:t>Cumulative Load Engine</w:t>
      </w:r>
    </w:p>
    <w:p w14:paraId="5D7BEB75" w14:textId="77777777" w:rsidR="008112B5" w:rsidRDefault="00000000">
      <w:r>
        <w:t>•</w:t>
        <w:tab/>
        <w:t>Recovery Engine</w:t>
      </w:r>
    </w:p>
    <w:p w14:paraId="7604C2EA" w14:textId="77777777" w:rsidR="008112B5" w:rsidRDefault="00000000">
      <w:r>
        <w:t>•</w:t>
        <w:tab/>
        <w:t>Scoring Engine</w:t>
      </w:r>
    </w:p>
    <w:p w14:paraId="2FB67BED" w14:textId="77777777" w:rsidR="008112B5" w:rsidRDefault="00000000">
      <w:r>
        <w:t>•</w:t>
        <w:tab/>
        <w:t>Adaptive Alert Engine</w:t>
      </w:r>
    </w:p>
    <w:p w14:paraId="06BD02C0" w14:textId="77777777" w:rsidR="008112B5" w:rsidRDefault="00000000">
      <w:r>
        <w:t>The Activity Engine shall never modify the outputs of the Angle Interpretation Engine.</w:t>
      </w:r>
    </w:p>
    <w:p w14:paraId="1C1F3673" w14:textId="77777777" w:rsidR="008112B5" w:rsidRDefault="00000000">
      <w:r>
        <w:t>The posture zone and angle-load value shall always remain exactly as received.</w:t>
      </w:r>
    </w:p>
    <w:p w14:paraId="7478A42E" w14:textId="77777777" w:rsidR="008112B5" w:rsidRDefault="00000000">
      <w:r>
        <w:t>The activity categories are consistent across both documents:</w:t>
      </w:r>
    </w:p>
    <w:p w14:paraId="533F60B6" w14:textId="77777777" w:rsidR="008112B5" w:rsidRDefault="00000000">
      <w:r>
        <w:t>•</w:t>
        <w:tab/>
        <w:t>Video Watching</w:t>
      </w:r>
    </w:p>
    <w:p w14:paraId="416E0474" w14:textId="77777777" w:rsidR="008112B5" w:rsidRDefault="00000000">
      <w:r>
        <w:t>•</w:t>
        <w:tab/>
        <w:t>Scrolling/Browsing</w:t>
      </w:r>
    </w:p>
    <w:p w14:paraId="34ADA3EB" w14:textId="77777777" w:rsidR="008112B5" w:rsidRDefault="00000000">
      <w:r>
        <w:t>•</w:t>
        <w:tab/>
        <w:t>Typing</w:t>
      </w:r>
    </w:p>
    <w:p w14:paraId="047636AE" w14:textId="77777777" w:rsidR="008112B5" w:rsidRDefault="00000000">
      <w:r>
        <w:t>•</w:t>
        <w:tab/>
        <w:t>Gaming</w:t>
      </w:r>
    </w:p>
    <w:p w14:paraId="461C6F8D" w14:textId="77777777" w:rsidR="008112B5" w:rsidRDefault="00000000">
      <w:r>
        <w:t>However, the activity multipliers are different.</w:t>
      </w:r>
    </w:p>
    <w:p w14:paraId="4BF052DB" w14:textId="77777777" w:rsidR="008112B5" w:rsidRDefault="00000000">
      <w:r>
        <w:t>The algorithm document defines one set, while the patent defines another. We should not average them or invent a new set. Instead, Chapter 6 should present both, identify the difference, and state which set is adopted for the Android MVP after your approval. That keeps the methodology faithful to the original documents.</w:t>
      </w:r>
    </w:p>
    <w:p w14:paraId="5DA78535" w14:textId="77777777" w:rsidR="008112B5" w:rsidRDefault="00000000">
      <w:pPr>
        <w:pStyle w:val="Heading1"/>
      </w:pPr>
      <w:r>
        <w:t>10. Activity Classification Philosophy</w:t>
      </w:r>
    </w:p>
    <w:p w14:paraId="7EAE206F" w14:textId="77777777" w:rsidR="008112B5" w:rsidRDefault="00000000">
      <w:r>
        <w:t>The purpose of activity classification is to determine the behavioural context in which the measured posture occurs.</w:t>
      </w:r>
    </w:p>
    <w:p w14:paraId="791F4EE3" w14:textId="77777777" w:rsidR="008112B5" w:rsidRDefault="00000000">
      <w:r>
        <w:t>The Activity Engine does not determine whether posture is good or poor.</w:t>
      </w:r>
    </w:p>
    <w:p w14:paraId="41225160" w14:textId="77777777" w:rsidR="008112B5" w:rsidRDefault="00000000">
      <w:r>
        <w:t>Instead, it determines what the user is doing while maintaining that posture.</w:t>
      </w:r>
    </w:p>
    <w:p w14:paraId="5C98B3E7" w14:textId="77777777" w:rsidR="008112B5" w:rsidRDefault="00000000">
      <w:r>
        <w:lastRenderedPageBreak/>
        <w:t>The resulting activity category provides contextual information that will later influence the Dynamic Load Engine through activity-specific weighting.</w:t>
      </w:r>
    </w:p>
    <w:p w14:paraId="693A9190" w14:textId="77777777" w:rsidR="008112B5" w:rsidRDefault="00000000">
      <w:r>
        <w:t>Accordingly, activity classification shall remain independent of:</w:t>
      </w:r>
    </w:p>
    <w:p w14:paraId="06EF29B1" w14:textId="77777777" w:rsidR="008112B5" w:rsidRDefault="00000000">
      <w:r>
        <w:t>•</w:t>
        <w:tab/>
        <w:t>device angle;</w:t>
      </w:r>
    </w:p>
    <w:p w14:paraId="201F1FC1" w14:textId="77777777" w:rsidR="008112B5" w:rsidRDefault="00000000">
      <w:r>
        <w:t>•</w:t>
        <w:tab/>
        <w:t>posture zone;</w:t>
      </w:r>
    </w:p>
    <w:p w14:paraId="6511E848" w14:textId="77777777" w:rsidR="008112B5" w:rsidRDefault="00000000">
      <w:r>
        <w:t>•</w:t>
        <w:tab/>
        <w:t>angle-load value.</w:t>
      </w:r>
    </w:p>
    <w:p w14:paraId="7B0902B2" w14:textId="77777777" w:rsidR="008112B5" w:rsidRDefault="00000000">
      <w:pPr>
        <w:pStyle w:val="Heading1"/>
      </w:pPr>
      <w:r>
        <w:t>11. Approved Activity Categories</w:t>
      </w:r>
    </w:p>
    <w:p w14:paraId="23B96020" w14:textId="77777777" w:rsidR="008112B5" w:rsidRDefault="00000000">
      <w:r>
        <w:t>For the Android MVP, PARALLEYE shall classify smartphone use into the following four activity categories.</w:t>
      </w:r>
    </w:p>
    <w:p w14:paraId="19A9700A" w14:textId="77777777" w:rsidR="008112B5" w:rsidRDefault="00000000">
      <w:r>
        <w:t>Activity</w:t>
        <w:tab/>
        <w:t>Description</w:t>
      </w:r>
    </w:p>
    <w:p w14:paraId="143BDCE4" w14:textId="77777777" w:rsidR="008112B5" w:rsidRDefault="00000000">
      <w:r>
        <w:t>Video Watching</w:t>
        <w:tab/>
        <w:t>Viewing video content with minimal interaction.</w:t>
      </w:r>
    </w:p>
    <w:p w14:paraId="5795E594" w14:textId="77777777" w:rsidR="008112B5" w:rsidRDefault="00000000">
      <w:r>
        <w:t>Scrolling/Browsing</w:t>
        <w:tab/>
        <w:t>Continuous navigation through web pages, social media or similar content.</w:t>
      </w:r>
    </w:p>
    <w:p w14:paraId="2C9534EF" w14:textId="77777777" w:rsidR="008112B5" w:rsidRDefault="00000000">
      <w:r>
        <w:t>Typing</w:t>
        <w:tab/>
        <w:t>Active text entry using the software keyboard.</w:t>
      </w:r>
    </w:p>
    <w:p w14:paraId="731C8A51" w14:textId="77777777" w:rsidR="008112B5" w:rsidRDefault="00000000">
      <w:r>
        <w:t>Gaming</w:t>
        <w:tab/>
        <w:t>Interactive gameplay requiring continuous user input.</w:t>
      </w:r>
    </w:p>
    <w:p w14:paraId="28F328EF" w14:textId="77777777" w:rsidR="008112B5" w:rsidRDefault="00000000">
      <w:r>
        <w:t>These four activity categories are the only approved behavioural categories defined within the current methodology.</w:t>
      </w:r>
    </w:p>
    <w:p w14:paraId="137614B2" w14:textId="77777777" w:rsidR="008112B5" w:rsidRDefault="00000000">
      <w:r>
        <w:t>No additional weighted activity categories shall be introduced without formal revision of the methodology.</w:t>
      </w:r>
    </w:p>
    <w:p w14:paraId="3404A929" w14:textId="77777777" w:rsidR="008112B5" w:rsidRDefault="00000000">
      <w:pPr>
        <w:pStyle w:val="Heading1"/>
      </w:pPr>
      <w:r>
        <w:t>12. Android Activity Classification</w:t>
      </w:r>
    </w:p>
    <w:p w14:paraId="31DA6216" w14:textId="77777777" w:rsidR="008112B5" w:rsidRDefault="00000000">
      <w:r>
        <w:t>The Android implementation shall classify activity using information available from the operating system.</w:t>
      </w:r>
    </w:p>
    <w:p w14:paraId="21F1B7D1" w14:textId="77777777" w:rsidR="008112B5" w:rsidRDefault="00000000">
      <w:r>
        <w:t>The methodology shall utilise available Android services and application context to determine the most appropriate activity category.</w:t>
      </w:r>
    </w:p>
    <w:p w14:paraId="51258DE3" w14:textId="77777777" w:rsidR="008112B5" w:rsidRDefault="00000000">
      <w:r>
        <w:t>Examples of information that may be used include:</w:t>
      </w:r>
    </w:p>
    <w:p w14:paraId="28C129D0" w14:textId="77777777" w:rsidR="008112B5" w:rsidRDefault="00000000">
      <w:r>
        <w:t>•</w:t>
        <w:tab/>
        <w:t>foreground application;</w:t>
      </w:r>
    </w:p>
    <w:p w14:paraId="156DDD11" w14:textId="77777777" w:rsidR="008112B5" w:rsidRDefault="00000000">
      <w:r>
        <w:t>•</w:t>
        <w:tab/>
        <w:t>application category;</w:t>
      </w:r>
    </w:p>
    <w:p w14:paraId="32C69A1C" w14:textId="77777777" w:rsidR="008112B5" w:rsidRDefault="00000000">
      <w:r>
        <w:t>•</w:t>
        <w:tab/>
        <w:t>software keyboard state;</w:t>
      </w:r>
    </w:p>
    <w:p w14:paraId="08130236" w14:textId="77777777" w:rsidR="008112B5" w:rsidRDefault="00000000">
      <w:r>
        <w:lastRenderedPageBreak/>
        <w:t>•</w:t>
        <w:tab/>
        <w:t>user interaction state;</w:t>
      </w:r>
    </w:p>
    <w:p w14:paraId="5C488385" w14:textId="77777777" w:rsidR="008112B5" w:rsidRDefault="00000000">
      <w:r>
        <w:t>•</w:t>
        <w:tab/>
        <w:t>device interaction patterns.</w:t>
      </w:r>
    </w:p>
    <w:p w14:paraId="64EA5E1B" w14:textId="77777777" w:rsidR="008112B5" w:rsidRDefault="00000000">
      <w:r>
        <w:t>The objective is to determine the activity that best represents the user's current smartphone use.</w:t>
      </w:r>
    </w:p>
    <w:p w14:paraId="0E291504" w14:textId="77777777" w:rsidR="008112B5" w:rsidRDefault="00000000">
      <w:r>
        <w:t>The implementation shall not depend upon:</w:t>
      </w:r>
    </w:p>
    <w:p w14:paraId="591800CF" w14:textId="77777777" w:rsidR="008112B5" w:rsidRDefault="00000000">
      <w:r>
        <w:t>•</w:t>
        <w:tab/>
        <w:t>camera images;</w:t>
      </w:r>
    </w:p>
    <w:p w14:paraId="08E3F48C" w14:textId="77777777" w:rsidR="008112B5" w:rsidRDefault="00000000">
      <w:r>
        <w:t>•</w:t>
        <w:tab/>
        <w:t>microphone input;</w:t>
      </w:r>
    </w:p>
    <w:p w14:paraId="2C294F31" w14:textId="77777777" w:rsidR="008112B5" w:rsidRDefault="00000000">
      <w:r>
        <w:t>•</w:t>
        <w:tab/>
        <w:t>screen recording;</w:t>
      </w:r>
    </w:p>
    <w:p w14:paraId="47CFC458" w14:textId="77777777" w:rsidR="008112B5" w:rsidRDefault="00000000">
      <w:r>
        <w:t>•</w:t>
        <w:tab/>
        <w:t>analysis of screen content.</w:t>
      </w:r>
    </w:p>
    <w:p w14:paraId="08AC50FE" w14:textId="77777777" w:rsidR="008112B5" w:rsidRDefault="00000000">
      <w:r>
        <w:t>This maintains the privacy-first architecture of PARALLEYE.</w:t>
      </w:r>
    </w:p>
    <w:p w14:paraId="55ABDEC3" w14:textId="77777777" w:rsidR="008112B5" w:rsidRDefault="00000000">
      <w:pPr>
        <w:pStyle w:val="Heading1"/>
      </w:pPr>
      <w:r>
        <w:t>13. Video Watching</w:t>
      </w:r>
    </w:p>
    <w:p w14:paraId="3D8DCB69" w14:textId="77777777" w:rsidR="008112B5" w:rsidRDefault="00000000">
      <w:r>
        <w:t>Video Watching shall be classified when the user is actively viewing video content with relatively low interaction frequency.</w:t>
      </w:r>
    </w:p>
    <w:p w14:paraId="03C15C8E" w14:textId="77777777" w:rsidR="008112B5" w:rsidRDefault="00000000">
      <w:r>
        <w:t>Typical characteristics include:</w:t>
      </w:r>
    </w:p>
    <w:p w14:paraId="2C086C29" w14:textId="77777777" w:rsidR="008112B5" w:rsidRDefault="00000000">
      <w:r>
        <w:t>•</w:t>
        <w:tab/>
        <w:t>video application in the foreground;</w:t>
      </w:r>
    </w:p>
    <w:p w14:paraId="5A2A19B0" w14:textId="77777777" w:rsidR="008112B5" w:rsidRDefault="00000000">
      <w:r>
        <w:t>•</w:t>
        <w:tab/>
        <w:t>continuous playback;</w:t>
      </w:r>
    </w:p>
    <w:p w14:paraId="1C286901" w14:textId="77777777" w:rsidR="008112B5" w:rsidRDefault="00000000">
      <w:r>
        <w:t>•</w:t>
        <w:tab/>
        <w:t>limited touch interaction.</w:t>
      </w:r>
    </w:p>
    <w:p w14:paraId="55510CB3" w14:textId="77777777" w:rsidR="008112B5" w:rsidRDefault="00000000">
      <w:r>
        <w:t>Examples include:</w:t>
      </w:r>
    </w:p>
    <w:p w14:paraId="216117DB" w14:textId="77777777" w:rsidR="008112B5" w:rsidRDefault="00000000">
      <w:r>
        <w:t>•</w:t>
        <w:tab/>
        <w:t>YouTube;</w:t>
      </w:r>
    </w:p>
    <w:p w14:paraId="24DCE475" w14:textId="77777777" w:rsidR="008112B5" w:rsidRDefault="00000000">
      <w:r>
        <w:t>•</w:t>
        <w:tab/>
        <w:t>Netflix;</w:t>
      </w:r>
    </w:p>
    <w:p w14:paraId="49352350" w14:textId="77777777" w:rsidR="008112B5" w:rsidRDefault="00000000">
      <w:r>
        <w:t>•</w:t>
        <w:tab/>
        <w:t>locally stored video playback.</w:t>
      </w:r>
    </w:p>
    <w:p w14:paraId="1698807E" w14:textId="77777777" w:rsidR="008112B5" w:rsidRDefault="00000000">
      <w:r>
        <w:t>The implementation shall classify the activity according to the approved Android methodology rather than by analysing screen content.</w:t>
      </w:r>
    </w:p>
    <w:p w14:paraId="73861FBC" w14:textId="77777777" w:rsidR="008112B5" w:rsidRDefault="00000000">
      <w:pPr>
        <w:pStyle w:val="Heading1"/>
      </w:pPr>
      <w:r>
        <w:t>14. Scrolling/Browsing</w:t>
      </w:r>
    </w:p>
    <w:p w14:paraId="7B7C77D0" w14:textId="77777777" w:rsidR="008112B5" w:rsidRDefault="00000000">
      <w:r>
        <w:t>Scrolling/Browsing shall be classified when the primary interaction involves continuous navigation through content.</w:t>
      </w:r>
    </w:p>
    <w:p w14:paraId="710D64F7" w14:textId="77777777" w:rsidR="008112B5" w:rsidRDefault="00000000">
      <w:r>
        <w:lastRenderedPageBreak/>
        <w:t>Typical characteristics include:</w:t>
      </w:r>
    </w:p>
    <w:p w14:paraId="29E7420E" w14:textId="77777777" w:rsidR="008112B5" w:rsidRDefault="00000000">
      <w:r>
        <w:t>•</w:t>
        <w:tab/>
        <w:t>browser applications;</w:t>
      </w:r>
    </w:p>
    <w:p w14:paraId="27DDE356" w14:textId="77777777" w:rsidR="008112B5" w:rsidRDefault="00000000">
      <w:r>
        <w:t>•</w:t>
        <w:tab/>
        <w:t>social-media applications;</w:t>
      </w:r>
    </w:p>
    <w:p w14:paraId="06672254" w14:textId="77777777" w:rsidR="008112B5" w:rsidRDefault="00000000">
      <w:r>
        <w:t>•</w:t>
        <w:tab/>
        <w:t>news applications;</w:t>
      </w:r>
    </w:p>
    <w:p w14:paraId="3D9C99F4" w14:textId="77777777" w:rsidR="008112B5" w:rsidRDefault="00000000">
      <w:r>
        <w:t>•</w:t>
        <w:tab/>
        <w:t>repeated scrolling gestures.</w:t>
      </w:r>
    </w:p>
    <w:p w14:paraId="3BCAEA47" w14:textId="77777777" w:rsidR="008112B5" w:rsidRDefault="00000000">
      <w:r>
        <w:t>The objective is to identify sustained content browsing rather than text entry or gameplay.</w:t>
      </w:r>
    </w:p>
    <w:p w14:paraId="728A67F4" w14:textId="77777777" w:rsidR="008112B5" w:rsidRDefault="00000000">
      <w:pPr>
        <w:pStyle w:val="Heading1"/>
      </w:pPr>
      <w:r>
        <w:t>15. Typing</w:t>
      </w:r>
    </w:p>
    <w:p w14:paraId="42C2E464" w14:textId="77777777" w:rsidR="008112B5" w:rsidRDefault="00000000">
      <w:r>
        <w:t>Typing shall be classified when the user is actively entering text using the Android software keyboard.</w:t>
      </w:r>
    </w:p>
    <w:p w14:paraId="49C0A7C5" w14:textId="77777777" w:rsidR="008112B5" w:rsidRDefault="00000000">
      <w:r>
        <w:t>Typical characteristics include:</w:t>
      </w:r>
    </w:p>
    <w:p w14:paraId="7EF1096E" w14:textId="77777777" w:rsidR="008112B5" w:rsidRDefault="00000000">
      <w:r>
        <w:t>•</w:t>
        <w:tab/>
        <w:t>software keyboard visible;</w:t>
      </w:r>
    </w:p>
    <w:p w14:paraId="0003AB23" w14:textId="77777777" w:rsidR="008112B5" w:rsidRDefault="00000000">
      <w:r>
        <w:t>•</w:t>
        <w:tab/>
        <w:t>repeated keyboard interaction;</w:t>
      </w:r>
    </w:p>
    <w:p w14:paraId="27C92007" w14:textId="77777777" w:rsidR="008112B5" w:rsidRDefault="00000000">
      <w:r>
        <w:t>•</w:t>
        <w:tab/>
        <w:t>messaging applications;</w:t>
      </w:r>
    </w:p>
    <w:p w14:paraId="69DE7CDE" w14:textId="77777777" w:rsidR="008112B5" w:rsidRDefault="00000000">
      <w:r>
        <w:t>•</w:t>
        <w:tab/>
        <w:t>email applications;</w:t>
      </w:r>
    </w:p>
    <w:p w14:paraId="17692D86" w14:textId="77777777" w:rsidR="008112B5" w:rsidRDefault="00000000">
      <w:r>
        <w:t>•</w:t>
        <w:tab/>
        <w:t>note-taking applications.</w:t>
      </w:r>
    </w:p>
    <w:p w14:paraId="390439CF" w14:textId="77777777" w:rsidR="008112B5" w:rsidRDefault="00000000">
      <w:r>
        <w:t>Typing shall be identified using Android keyboard state and application context rather than analysing typed content.</w:t>
      </w:r>
    </w:p>
    <w:p w14:paraId="722A82A7" w14:textId="77777777" w:rsidR="008112B5" w:rsidRDefault="00000000">
      <w:r>
        <w:t>The implementation shall not record, store or transmit any user-entered text.</w:t>
      </w:r>
    </w:p>
    <w:p w14:paraId="63E3334E" w14:textId="77777777" w:rsidR="008112B5" w:rsidRDefault="00000000">
      <w:pPr>
        <w:pStyle w:val="Heading1"/>
      </w:pPr>
      <w:r>
        <w:t>16. Gaming</w:t>
      </w:r>
    </w:p>
    <w:p w14:paraId="1E34343E" w14:textId="77777777" w:rsidR="008112B5" w:rsidRDefault="00000000">
      <w:r>
        <w:t>Gaming shall be classified when the user is actively interacting with a recognised game application.</w:t>
      </w:r>
    </w:p>
    <w:p w14:paraId="53C5007E" w14:textId="77777777" w:rsidR="008112B5" w:rsidRDefault="00000000">
      <w:r>
        <w:t>Typical characteristics include:</w:t>
      </w:r>
    </w:p>
    <w:p w14:paraId="47B0D709" w14:textId="77777777" w:rsidR="008112B5" w:rsidRDefault="00000000">
      <w:r>
        <w:t>•</w:t>
        <w:tab/>
        <w:t>game application in the foreground;</w:t>
      </w:r>
    </w:p>
    <w:p w14:paraId="6636585F" w14:textId="77777777" w:rsidR="008112B5" w:rsidRDefault="00000000">
      <w:r>
        <w:t>•</w:t>
        <w:tab/>
        <w:t>continuous interaction;</w:t>
      </w:r>
    </w:p>
    <w:p w14:paraId="4DE92820" w14:textId="77777777" w:rsidR="008112B5" w:rsidRDefault="00000000">
      <w:r>
        <w:t>•</w:t>
        <w:tab/>
        <w:t>frequent touch events.</w:t>
      </w:r>
    </w:p>
    <w:p w14:paraId="04B537E2" w14:textId="77777777" w:rsidR="008112B5" w:rsidRDefault="00000000">
      <w:r>
        <w:t>Gaming shall be determined using application context rather than analysing game content.</w:t>
      </w:r>
    </w:p>
    <w:p w14:paraId="372D8DED" w14:textId="77777777" w:rsidR="008112B5" w:rsidRDefault="00000000">
      <w:pPr>
        <w:pStyle w:val="Heading1"/>
      </w:pPr>
      <w:r>
        <w:lastRenderedPageBreak/>
        <w:t>17. Activity Classification Priority</w:t>
      </w:r>
    </w:p>
    <w:p w14:paraId="69AA991B" w14:textId="77777777" w:rsidR="008112B5" w:rsidRDefault="00000000">
      <w:r>
        <w:t>Where multiple indicators are available simultaneously, the Activity Engine shall determine the activity that best represents the user's current interaction.</w:t>
      </w:r>
    </w:p>
    <w:p w14:paraId="50C0A31C" w14:textId="77777777" w:rsidR="008112B5" w:rsidRDefault="00000000">
      <w:r>
        <w:t>Priority shall be given to reliable Android system information.</w:t>
      </w:r>
    </w:p>
    <w:p w14:paraId="093E3E25" w14:textId="77777777" w:rsidR="008112B5" w:rsidRDefault="00000000">
      <w:r>
        <w:t>For example:</w:t>
      </w:r>
    </w:p>
    <w:p w14:paraId="33E2C42B" w14:textId="77777777" w:rsidR="008112B5" w:rsidRDefault="00000000">
      <w:r>
        <w:t>•</w:t>
        <w:tab/>
        <w:t>Active keyboard input shall take precedence over scrolling while text entry is occurring.</w:t>
      </w:r>
    </w:p>
    <w:p w14:paraId="1D8C7E57" w14:textId="77777777" w:rsidR="008112B5" w:rsidRDefault="00000000">
      <w:r>
        <w:t>•</w:t>
        <w:tab/>
        <w:t>Foreground application context shall take precedence over isolated touch events.</w:t>
      </w:r>
    </w:p>
    <w:p w14:paraId="31D7857B" w14:textId="77777777" w:rsidR="008112B5" w:rsidRDefault="00000000">
      <w:r>
        <w:t>•</w:t>
        <w:tab/>
        <w:t>A recognised game application shall remain classified as Gaming even if scrolling gestures occur within the game.</w:t>
      </w:r>
    </w:p>
    <w:p w14:paraId="34288A2A" w14:textId="77777777" w:rsidR="008112B5" w:rsidRDefault="00000000">
      <w:r>
        <w:t>The objective is to maintain a stable and representative activity classification.</w:t>
      </w:r>
    </w:p>
    <w:p w14:paraId="124935DE" w14:textId="77777777" w:rsidR="008112B5" w:rsidRDefault="00000000">
      <w:pPr>
        <w:pStyle w:val="Heading1"/>
      </w:pPr>
      <w:r>
        <w:t>18. Activity Transitions</w:t>
      </w:r>
    </w:p>
    <w:p w14:paraId="1DA43980" w14:textId="77777777" w:rsidR="008112B5" w:rsidRDefault="00000000">
      <w:r>
        <w:t>Users frequently transition between activities during a monitoring session.</w:t>
      </w:r>
    </w:p>
    <w:p w14:paraId="403EB1A7" w14:textId="77777777" w:rsidR="008112B5" w:rsidRDefault="00000000">
      <w:r>
        <w:t>Examples include:</w:t>
      </w:r>
    </w:p>
    <w:p w14:paraId="40321874" w14:textId="77777777" w:rsidR="008112B5" w:rsidRDefault="00000000">
      <w:r>
        <w:t>•</w:t>
        <w:tab/>
        <w:t>watching a video before replying to a message;</w:t>
      </w:r>
    </w:p>
    <w:p w14:paraId="5CE0EA3D" w14:textId="77777777" w:rsidR="008112B5" w:rsidRDefault="00000000">
      <w:r>
        <w:t>•</w:t>
        <w:tab/>
        <w:t>browsing a website before watching embedded video;</w:t>
      </w:r>
    </w:p>
    <w:p w14:paraId="3B8706AB" w14:textId="77777777" w:rsidR="008112B5" w:rsidRDefault="00000000">
      <w:r>
        <w:t>•</w:t>
        <w:tab/>
        <w:t>switching between messaging and social media.</w:t>
      </w:r>
    </w:p>
    <w:p w14:paraId="4617A629" w14:textId="77777777" w:rsidR="008112B5" w:rsidRDefault="00000000">
      <w:r>
        <w:t>The Activity Engine shall update the current activity whenever sufficient evidence indicates that the primary activity has changed.</w:t>
      </w:r>
    </w:p>
    <w:p w14:paraId="144E5D25" w14:textId="77777777" w:rsidR="008112B5" w:rsidRDefault="00000000">
      <w:r>
        <w:t>The transition shall affect only subsequent behavioural processing.</w:t>
      </w:r>
    </w:p>
    <w:p w14:paraId="1D581DA6" w14:textId="77777777" w:rsidR="008112B5" w:rsidRDefault="00000000">
      <w:r>
        <w:t>Previous cumulative exposure shall remain unchanged.</w:t>
      </w:r>
    </w:p>
    <w:p w14:paraId="58762E8A" w14:textId="77777777" w:rsidR="008112B5" w:rsidRDefault="00000000">
      <w:pPr>
        <w:pStyle w:val="Heading1"/>
      </w:pPr>
      <w:r>
        <w:t>19. Unknown Activity</w:t>
      </w:r>
    </w:p>
    <w:p w14:paraId="48E437AD" w14:textId="77777777" w:rsidR="008112B5" w:rsidRDefault="00000000">
      <w:r>
        <w:t>Occasionally, sufficient information may not be available to determine the user's activity.</w:t>
      </w:r>
    </w:p>
    <w:p w14:paraId="7638D5FD" w14:textId="77777777" w:rsidR="008112B5" w:rsidRDefault="00000000">
      <w:r>
        <w:t>Examples include:</w:t>
      </w:r>
    </w:p>
    <w:p w14:paraId="7D764B8F" w14:textId="77777777" w:rsidR="008112B5" w:rsidRDefault="00000000">
      <w:r>
        <w:t>•</w:t>
        <w:tab/>
        <w:t>unsupported applications;</w:t>
      </w:r>
    </w:p>
    <w:p w14:paraId="3E3DA882" w14:textId="77777777" w:rsidR="008112B5" w:rsidRDefault="00000000">
      <w:r>
        <w:t>•</w:t>
        <w:tab/>
        <w:t>temporary application transitions;</w:t>
      </w:r>
    </w:p>
    <w:p w14:paraId="5E764AEE" w14:textId="77777777" w:rsidR="008112B5" w:rsidRDefault="00000000">
      <w:r>
        <w:t>•</w:t>
        <w:tab/>
        <w:t>unavailable Android context.</w:t>
      </w:r>
    </w:p>
    <w:p w14:paraId="7B258624" w14:textId="77777777" w:rsidR="008112B5" w:rsidRDefault="00000000">
      <w:r>
        <w:lastRenderedPageBreak/>
        <w:t>In these situations, the Activity Engine shall classify the current activity as Unknown.</w:t>
      </w:r>
    </w:p>
    <w:p w14:paraId="699812AE" w14:textId="77777777" w:rsidR="008112B5" w:rsidRDefault="00000000">
      <w:r>
        <w:t>Unknown is a system fallback state.</w:t>
      </w:r>
    </w:p>
    <w:p w14:paraId="0A1183F1" w14:textId="77777777" w:rsidR="008112B5" w:rsidRDefault="00000000">
      <w:r>
        <w:t>It is not an additional behavioural activity.</w:t>
      </w:r>
    </w:p>
    <w:p w14:paraId="5CFF6926" w14:textId="77777777" w:rsidR="008112B5" w:rsidRDefault="00000000">
      <w:r>
        <w:t>The behaviour of Unknown activity shall be determined by the approved configuration.</w:t>
      </w:r>
    </w:p>
    <w:p w14:paraId="4D71C446" w14:textId="77777777" w:rsidR="008112B5" w:rsidRDefault="00000000">
      <w:pPr>
        <w:pStyle w:val="Heading1"/>
      </w:pPr>
      <w:r>
        <w:t>20. Separation from Posture Measurement</w:t>
      </w:r>
    </w:p>
    <w:p w14:paraId="208399BB" w14:textId="77777777" w:rsidR="008112B5" w:rsidRDefault="00000000">
      <w:r>
        <w:t>Activity classification shall never modify:</w:t>
      </w:r>
    </w:p>
    <w:p w14:paraId="73AD6EC7" w14:textId="77777777" w:rsidR="008112B5" w:rsidRDefault="00000000">
      <w:r>
        <w:t>•</w:t>
        <w:tab/>
        <w:t>validated objective device angle;</w:t>
      </w:r>
    </w:p>
    <w:p w14:paraId="5F7FABF2" w14:textId="77777777" w:rsidR="008112B5" w:rsidRDefault="00000000">
      <w:r>
        <w:t>•</w:t>
        <w:tab/>
        <w:t>posture-zone classification;</w:t>
      </w:r>
    </w:p>
    <w:p w14:paraId="3FF4533B" w14:textId="77777777" w:rsidR="008112B5" w:rsidRDefault="00000000">
      <w:r>
        <w:t>•</w:t>
        <w:tab/>
        <w:t>angle-load value.</w:t>
      </w:r>
    </w:p>
    <w:p w14:paraId="1B29E2FD" w14:textId="77777777" w:rsidR="008112B5" w:rsidRDefault="00000000">
      <w:r>
        <w:t>For example, if the validated objective device angle is 30°, then:</w:t>
      </w:r>
    </w:p>
    <w:p w14:paraId="30F5D49C" w14:textId="77777777" w:rsidR="008112B5" w:rsidRDefault="00000000">
      <w:r>
        <w:t>•</w:t>
        <w:tab/>
        <w:t>Video Watching;</w:t>
      </w:r>
    </w:p>
    <w:p w14:paraId="61EA3033" w14:textId="77777777" w:rsidR="008112B5" w:rsidRDefault="00000000">
      <w:r>
        <w:t>•</w:t>
        <w:tab/>
        <w:t>Scrolling/Browsing;</w:t>
      </w:r>
    </w:p>
    <w:p w14:paraId="7047F1F6" w14:textId="77777777" w:rsidR="008112B5" w:rsidRDefault="00000000">
      <w:r>
        <w:t>•</w:t>
        <w:tab/>
        <w:t>Typing; and</w:t>
      </w:r>
    </w:p>
    <w:p w14:paraId="131A579E" w14:textId="77777777" w:rsidR="008112B5" w:rsidRDefault="00000000">
      <w:r>
        <w:t>•</w:t>
        <w:tab/>
        <w:t>Gaming</w:t>
      </w:r>
    </w:p>
    <w:p w14:paraId="749FF594" w14:textId="77777777" w:rsidR="008112B5" w:rsidRDefault="00000000">
      <w:r>
        <w:t>shall all receive exactly the same:</w:t>
      </w:r>
    </w:p>
    <w:p w14:paraId="379D1CE9" w14:textId="77777777" w:rsidR="008112B5" w:rsidRDefault="00000000">
      <w:r>
        <w:t>•</w:t>
        <w:tab/>
        <w:t>objective device angle;</w:t>
      </w:r>
    </w:p>
    <w:p w14:paraId="216AF116" w14:textId="77777777" w:rsidR="008112B5" w:rsidRDefault="00000000">
      <w:r>
        <w:t>•</w:t>
        <w:tab/>
        <w:t>posture zone;</w:t>
      </w:r>
    </w:p>
    <w:p w14:paraId="1EAF95B0" w14:textId="77777777" w:rsidR="008112B5" w:rsidRDefault="00000000">
      <w:r>
        <w:t>•</w:t>
        <w:tab/>
        <w:t>angle-load value.</w:t>
      </w:r>
    </w:p>
    <w:p w14:paraId="510E395C" w14:textId="77777777" w:rsidR="008112B5" w:rsidRDefault="00000000">
      <w:r>
        <w:t>The only difference between these activities is the activity-specific weighting that will be applied by the Dynamic Load Engine.</w:t>
      </w:r>
    </w:p>
    <w:p w14:paraId="29BB4FA5" w14:textId="77777777" w:rsidR="008112B5" w:rsidRDefault="00000000">
      <w:r>
        <w:t>Maintaining this separation preserves the integrity of the PARALLEYE methodology.</w:t>
      </w:r>
    </w:p>
    <w:p w14:paraId="11EB42E3" w14:textId="77777777" w:rsidR="008112B5" w:rsidRDefault="00000000">
      <w:r>
        <w:t>That means the activity multipliers for Chapter 6 will be:</w:t>
      </w:r>
    </w:p>
    <w:p w14:paraId="0971BF0F" w14:textId="77777777" w:rsidR="008112B5" w:rsidRDefault="00000000">
      <w:r>
        <w:t>Activity</w:t>
        <w:tab/>
        <w:t>Multiplier</w:t>
      </w:r>
    </w:p>
    <w:p w14:paraId="6BBB4597" w14:textId="77777777" w:rsidR="008112B5" w:rsidRDefault="00000000">
      <w:r>
        <w:t>Video Watching</w:t>
        <w:tab/>
        <w:t>0.8</w:t>
      </w:r>
    </w:p>
    <w:p w14:paraId="0A6992F7" w14:textId="77777777" w:rsidR="008112B5" w:rsidRDefault="00000000">
      <w:r>
        <w:t>Scrolling / Browsing</w:t>
        <w:tab/>
        <w:t>1.0</w:t>
      </w:r>
    </w:p>
    <w:p w14:paraId="0F37D0CB" w14:textId="77777777" w:rsidR="008112B5" w:rsidRDefault="00000000">
      <w:r>
        <w:t>Typing</w:t>
        <w:tab/>
        <w:t>1.3</w:t>
      </w:r>
    </w:p>
    <w:p w14:paraId="6B51C506" w14:textId="77777777" w:rsidR="008112B5" w:rsidRDefault="00000000">
      <w:r>
        <w:lastRenderedPageBreak/>
        <w:t>Gaming</w:t>
        <w:tab/>
        <w:t>1.5</w:t>
      </w:r>
    </w:p>
    <w:p w14:paraId="3B0069BF" w14:textId="77777777" w:rsidR="008112B5" w:rsidRDefault="00000000">
      <w:pPr>
        <w:pStyle w:val="Heading1"/>
      </w:pPr>
      <w:r>
        <w:t>21. Purpose of Activity Weighting</w:t>
      </w:r>
    </w:p>
    <w:p w14:paraId="19E593E3" w14:textId="77777777" w:rsidR="008112B5" w:rsidRDefault="00000000">
      <w:r>
        <w:t>Following activity classification, PARALLEYE shall assign an activity-specific weighting factor.</w:t>
      </w:r>
    </w:p>
    <w:p w14:paraId="17673A98" w14:textId="77777777" w:rsidR="008112B5" w:rsidRDefault="00000000">
      <w:r>
        <w:t>The purpose of activity weighting is to recognise that identical posture angles do not necessarily represent identical behavioural exposure.</w:t>
      </w:r>
    </w:p>
    <w:p w14:paraId="6E3F8580" w14:textId="77777777" w:rsidR="008112B5" w:rsidRDefault="00000000">
      <w:r>
        <w:t>Different smartphone activities involve different patterns of user interaction, attention and posture maintenance.</w:t>
      </w:r>
    </w:p>
    <w:p w14:paraId="15F166C1" w14:textId="77777777" w:rsidR="008112B5" w:rsidRDefault="00000000">
      <w:r>
        <w:t>Accordingly, activity weighting modifies the behavioural significance of the measured posture before cumulative exposure is calculated.</w:t>
      </w:r>
    </w:p>
    <w:p w14:paraId="68FFB947" w14:textId="77777777" w:rsidR="008112B5" w:rsidRDefault="00000000">
      <w:r>
        <w:t>Activity weighting does not alter posture measurement.</w:t>
      </w:r>
    </w:p>
    <w:p w14:paraId="3573B75A" w14:textId="77777777" w:rsidR="008112B5" w:rsidRDefault="00000000">
      <w:r>
        <w:t>It provides behavioural context for the Dynamic Load Engine.</w:t>
      </w:r>
    </w:p>
    <w:p w14:paraId="334DDA61" w14:textId="77777777" w:rsidR="008112B5" w:rsidRDefault="00000000">
      <w:pPr>
        <w:pStyle w:val="Heading1"/>
      </w:pPr>
      <w:r>
        <w:t>22. Engineering Principle</w:t>
      </w:r>
    </w:p>
    <w:p w14:paraId="4CBF772E" w14:textId="77777777" w:rsidR="008112B5" w:rsidRDefault="00000000">
      <w:r>
        <w:t>Activity weighting shall be applied only after:</w:t>
      </w:r>
    </w:p>
    <w:p w14:paraId="684C0589" w14:textId="77777777" w:rsidR="008112B5" w:rsidRDefault="00000000">
      <w:r>
        <w:t>•</w:t>
        <w:tab/>
        <w:t>the objective device angle has been measured;</w:t>
      </w:r>
    </w:p>
    <w:p w14:paraId="477D5334" w14:textId="77777777" w:rsidR="008112B5" w:rsidRDefault="00000000">
      <w:r>
        <w:t>•</w:t>
        <w:tab/>
        <w:t>the posture zone has been determined;</w:t>
      </w:r>
    </w:p>
    <w:p w14:paraId="2DEDC417" w14:textId="77777777" w:rsidR="008112B5" w:rsidRDefault="00000000">
      <w:r>
        <w:t>•</w:t>
        <w:tab/>
        <w:t>the angle-load value has been assigned.</w:t>
      </w:r>
    </w:p>
    <w:p w14:paraId="158863CD" w14:textId="77777777" w:rsidR="008112B5" w:rsidRDefault="00000000">
      <w:r>
        <w:t>The Activity Engine shall not influence these earlier processing stages.</w:t>
      </w:r>
    </w:p>
    <w:p w14:paraId="2C6960DA" w14:textId="77777777" w:rsidR="008112B5" w:rsidRDefault="00000000">
      <w:r>
        <w:t>Instead, activity weighting shall be applied to the angle-load value during dynamic-load calculation.</w:t>
      </w:r>
    </w:p>
    <w:p w14:paraId="61B55992" w14:textId="77777777" w:rsidR="008112B5" w:rsidRDefault="00000000">
      <w:r>
        <w:t>This preserves the separation between:</w:t>
      </w:r>
    </w:p>
    <w:p w14:paraId="053A0FBB" w14:textId="77777777" w:rsidR="008112B5" w:rsidRDefault="00000000">
      <w:r>
        <w:t>•</w:t>
        <w:tab/>
        <w:t>objective posture measurement; and</w:t>
      </w:r>
    </w:p>
    <w:p w14:paraId="1F7A3CAC" w14:textId="77777777" w:rsidR="008112B5" w:rsidRDefault="00000000">
      <w:r>
        <w:t>•</w:t>
        <w:tab/>
        <w:t>behavioural interpretation.</w:t>
      </w:r>
    </w:p>
    <w:p w14:paraId="2F764DC1" w14:textId="77777777" w:rsidR="008112B5" w:rsidRDefault="00000000">
      <w:pPr>
        <w:pStyle w:val="Heading1"/>
      </w:pPr>
      <w:r>
        <w:t>23. Approved Activity Multipliers</w:t>
      </w:r>
    </w:p>
    <w:p w14:paraId="6891B296" w14:textId="77777777" w:rsidR="008112B5" w:rsidRDefault="00000000">
      <w:r>
        <w:t>For the Android MVP, the approved activity multipliers shall be those defined in the filed patent.</w:t>
      </w:r>
    </w:p>
    <w:p w14:paraId="387D1DA7" w14:textId="77777777" w:rsidR="008112B5" w:rsidRDefault="00000000">
      <w:r>
        <w:t>Activity Category</w:t>
        <w:tab/>
        <w:t>Activity Multiplier</w:t>
      </w:r>
    </w:p>
    <w:p w14:paraId="32E75E7E" w14:textId="77777777" w:rsidR="008112B5" w:rsidRDefault="00000000">
      <w:r>
        <w:t>Video Watching</w:t>
        <w:tab/>
        <w:t>0.8</w:t>
      </w:r>
    </w:p>
    <w:p w14:paraId="7120E4E8" w14:textId="77777777" w:rsidR="008112B5" w:rsidRDefault="00000000">
      <w:r>
        <w:lastRenderedPageBreak/>
        <w:t>Scrolling / Browsing</w:t>
        <w:tab/>
        <w:t>1.0</w:t>
      </w:r>
    </w:p>
    <w:p w14:paraId="15FA9005" w14:textId="77777777" w:rsidR="008112B5" w:rsidRDefault="00000000">
      <w:r>
        <w:t>Typing</w:t>
        <w:tab/>
        <w:t>1.3</w:t>
      </w:r>
    </w:p>
    <w:p w14:paraId="4873CD7B" w14:textId="77777777" w:rsidR="008112B5" w:rsidRDefault="00000000">
      <w:r>
        <w:t>Gaming</w:t>
        <w:tab/>
        <w:t>1.5</w:t>
      </w:r>
    </w:p>
    <w:p w14:paraId="1D9ED455" w14:textId="77777777" w:rsidR="008112B5" w:rsidRDefault="00000000">
      <w:r>
        <w:t>These values represent the current approved behavioural weighting factors.</w:t>
      </w:r>
    </w:p>
    <w:p w14:paraId="714482E3" w14:textId="77777777" w:rsidR="008112B5" w:rsidRDefault="00000000">
      <w:r>
        <w:t>The multipliers shall remain centrally configurable to support future refinement following research and pilot testing.</w:t>
      </w:r>
    </w:p>
    <w:p w14:paraId="6C5E3FA4" w14:textId="77777777" w:rsidR="008112B5" w:rsidRDefault="00000000">
      <w:pPr>
        <w:pStyle w:val="Heading1"/>
      </w:pPr>
      <w:r>
        <w:t>24. Engineering Interpretation of Activity Multipliers</w:t>
      </w:r>
    </w:p>
    <w:p w14:paraId="76BC561C" w14:textId="77777777" w:rsidR="008112B5" w:rsidRDefault="00000000">
      <w:r>
        <w:t>The activity multiplier represents the relative behavioural contribution of each activity to cumulative posture exposure.</w:t>
      </w:r>
    </w:p>
    <w:p w14:paraId="324060CA" w14:textId="77777777" w:rsidR="008112B5" w:rsidRDefault="00000000">
      <w:r>
        <w:t>It does not represent:</w:t>
      </w:r>
    </w:p>
    <w:p w14:paraId="6ACDFF85" w14:textId="77777777" w:rsidR="008112B5" w:rsidRDefault="00000000">
      <w:r>
        <w:t>•</w:t>
        <w:tab/>
        <w:t>mechanical force;</w:t>
      </w:r>
    </w:p>
    <w:p w14:paraId="7BD07EDC" w14:textId="77777777" w:rsidR="008112B5" w:rsidRDefault="00000000">
      <w:r>
        <w:t>•</w:t>
        <w:tab/>
        <w:t>cervical loading;</w:t>
      </w:r>
    </w:p>
    <w:p w14:paraId="089FAD58" w14:textId="77777777" w:rsidR="008112B5" w:rsidRDefault="00000000">
      <w:r>
        <w:t>•</w:t>
        <w:tab/>
        <w:t>muscle activation;</w:t>
      </w:r>
    </w:p>
    <w:p w14:paraId="70C9C057" w14:textId="77777777" w:rsidR="008112B5" w:rsidRDefault="00000000">
      <w:r>
        <w:t>•</w:t>
        <w:tab/>
        <w:t>clinical severity.</w:t>
      </w:r>
    </w:p>
    <w:p w14:paraId="06E4AC5D" w14:textId="77777777" w:rsidR="008112B5" w:rsidRDefault="00000000">
      <w:r>
        <w:t>Instead, it provides a behavioural weighting factor that reflects the differing characteristics of smartphone use.</w:t>
      </w:r>
    </w:p>
    <w:p w14:paraId="0DB52ED9" w14:textId="77777777" w:rsidR="008112B5" w:rsidRDefault="00000000">
      <w:r>
        <w:t>The multiplier shall therefore be applied only within the Dynamic Load Engine.</w:t>
      </w:r>
    </w:p>
    <w:p w14:paraId="7AD3041C" w14:textId="77777777" w:rsidR="008112B5" w:rsidRDefault="00000000">
      <w:pPr>
        <w:pStyle w:val="Heading1"/>
      </w:pPr>
      <w:r>
        <w:t>25. Video Watching</w:t>
      </w:r>
    </w:p>
    <w:p w14:paraId="0C5198BE" w14:textId="77777777" w:rsidR="008112B5" w:rsidRDefault="00000000">
      <w:r>
        <w:t>Video Watching is assigned an activity multiplier of 0.8.</w:t>
      </w:r>
    </w:p>
    <w:p w14:paraId="315D5A29" w14:textId="77777777" w:rsidR="008112B5" w:rsidRDefault="00000000">
      <w:r>
        <w:t>This represents the lowest weighting among the approved activity categories.</w:t>
      </w:r>
    </w:p>
    <w:p w14:paraId="6558A604" w14:textId="77777777" w:rsidR="008112B5" w:rsidRDefault="00000000">
      <w:r>
        <w:t>The methodology assumes that video watching generally involves fewer interaction events and less continuous manual engagement than the other defined activities.</w:t>
      </w:r>
    </w:p>
    <w:p w14:paraId="14E5E077" w14:textId="77777777" w:rsidR="008112B5" w:rsidRDefault="00000000">
      <w:r>
        <w:t>Accordingly, the behavioural contribution of posture during video watching is reduced relative to the reference activity.</w:t>
      </w:r>
    </w:p>
    <w:p w14:paraId="51E0F61E" w14:textId="77777777" w:rsidR="008112B5" w:rsidRDefault="00000000">
      <w:r>
        <w:t>The objective posture measurement remains unchanged.</w:t>
      </w:r>
    </w:p>
    <w:p w14:paraId="3E4EC247" w14:textId="77777777" w:rsidR="008112B5" w:rsidRDefault="00000000">
      <w:r>
        <w:t>Only the behavioural weighting differs.</w:t>
      </w:r>
    </w:p>
    <w:p w14:paraId="6E7FEE6A" w14:textId="77777777" w:rsidR="008112B5" w:rsidRDefault="00000000">
      <w:pPr>
        <w:pStyle w:val="Heading1"/>
      </w:pPr>
      <w:r>
        <w:lastRenderedPageBreak/>
        <w:t>26. Scrolling / Browsing</w:t>
      </w:r>
    </w:p>
    <w:p w14:paraId="3CEA436E" w14:textId="77777777" w:rsidR="008112B5" w:rsidRDefault="00000000">
      <w:r>
        <w:t>Scrolling / Browsing is assigned an activity multiplier of 1.0.</w:t>
      </w:r>
    </w:p>
    <w:p w14:paraId="0229B499" w14:textId="77777777" w:rsidR="008112B5" w:rsidRDefault="00000000">
      <w:r>
        <w:t>This category serves as the reference activity within the current methodology.</w:t>
      </w:r>
    </w:p>
    <w:p w14:paraId="1501F8B3" w14:textId="77777777" w:rsidR="008112B5" w:rsidRDefault="00000000">
      <w:r>
        <w:t>An activity multiplier of 1.0 indicates that the behavioural contribution is equal to the base angle-load value.</w:t>
      </w:r>
    </w:p>
    <w:p w14:paraId="07AE9777" w14:textId="77777777" w:rsidR="008112B5" w:rsidRDefault="00000000">
      <w:r>
        <w:t>No additional amplification or reduction is applied.</w:t>
      </w:r>
    </w:p>
    <w:p w14:paraId="4FF56FB2" w14:textId="77777777" w:rsidR="008112B5" w:rsidRDefault="00000000">
      <w:pPr>
        <w:pStyle w:val="Heading1"/>
      </w:pPr>
      <w:r>
        <w:t>27. Typing</w:t>
      </w:r>
    </w:p>
    <w:p w14:paraId="15CAD3BD" w14:textId="77777777" w:rsidR="008112B5" w:rsidRDefault="00000000">
      <w:r>
        <w:t>Typing is assigned an activity multiplier of 1.3.</w:t>
      </w:r>
    </w:p>
    <w:p w14:paraId="2129A57F" w14:textId="77777777" w:rsidR="008112B5" w:rsidRDefault="00000000">
      <w:r>
        <w:t>Typing generally involves sustained interaction with the device through repeated keyboard use.</w:t>
      </w:r>
    </w:p>
    <w:p w14:paraId="55BEB694" w14:textId="77777777" w:rsidR="008112B5" w:rsidRDefault="00000000">
      <w:r>
        <w:t>Within the approved methodology, typing therefore contributes more strongly to behavioural exposure than scrolling or video watching.</w:t>
      </w:r>
    </w:p>
    <w:p w14:paraId="106F2383" w14:textId="77777777" w:rsidR="008112B5" w:rsidRDefault="00000000">
      <w:r>
        <w:t>The multiplier affects only the Dynamic Load calculation.</w:t>
      </w:r>
    </w:p>
    <w:p w14:paraId="12B2009B" w14:textId="77777777" w:rsidR="008112B5" w:rsidRDefault="00000000">
      <w:r>
        <w:t>The measured posture remains unchanged.</w:t>
      </w:r>
    </w:p>
    <w:p w14:paraId="51CDEDA2" w14:textId="77777777" w:rsidR="008112B5" w:rsidRDefault="00000000">
      <w:pPr>
        <w:pStyle w:val="Heading1"/>
      </w:pPr>
      <w:r>
        <w:t>28. Gaming</w:t>
      </w:r>
    </w:p>
    <w:p w14:paraId="642249F3" w14:textId="77777777" w:rsidR="008112B5" w:rsidRDefault="00000000">
      <w:r>
        <w:t>Gaming is assigned an activity multiplier of 1.5.</w:t>
      </w:r>
    </w:p>
    <w:p w14:paraId="127BD0E9" w14:textId="77777777" w:rsidR="008112B5" w:rsidRDefault="00000000">
      <w:r>
        <w:t>This is the highest approved activity weighting within the current methodology.</w:t>
      </w:r>
    </w:p>
    <w:p w14:paraId="330A481F" w14:textId="77777777" w:rsidR="008112B5" w:rsidRDefault="00000000">
      <w:r>
        <w:t>Gaming frequently involves sustained concentration and continuous interaction.</w:t>
      </w:r>
    </w:p>
    <w:p w14:paraId="2C7DA00F" w14:textId="77777777" w:rsidR="008112B5" w:rsidRDefault="00000000">
      <w:r>
        <w:t>Accordingly, the behavioural contribution of posture during gaming is increased relative to the other approved activities.</w:t>
      </w:r>
    </w:p>
    <w:p w14:paraId="6A722E46" w14:textId="77777777" w:rsidR="008112B5" w:rsidRDefault="00000000">
      <w:r>
        <w:t>The multiplier shall be applied only during Dynamic Load calculation.</w:t>
      </w:r>
    </w:p>
    <w:p w14:paraId="39661091" w14:textId="77777777" w:rsidR="008112B5" w:rsidRDefault="00000000">
      <w:r>
        <w:t>It shall not modify:</w:t>
      </w:r>
    </w:p>
    <w:p w14:paraId="1B965C0D" w14:textId="77777777" w:rsidR="008112B5" w:rsidRDefault="00000000">
      <w:r>
        <w:t>•</w:t>
        <w:tab/>
        <w:t>objective device angle;</w:t>
      </w:r>
    </w:p>
    <w:p w14:paraId="72561C3C" w14:textId="77777777" w:rsidR="008112B5" w:rsidRDefault="00000000">
      <w:r>
        <w:t>•</w:t>
        <w:tab/>
        <w:t>posture zone;</w:t>
      </w:r>
    </w:p>
    <w:p w14:paraId="6C862EDE" w14:textId="77777777" w:rsidR="008112B5" w:rsidRDefault="00000000">
      <w:r>
        <w:t>•</w:t>
        <w:tab/>
        <w:t>angle-load value.</w:t>
      </w:r>
    </w:p>
    <w:p w14:paraId="72C0EB43" w14:textId="77777777" w:rsidR="008112B5" w:rsidRDefault="00000000">
      <w:pPr>
        <w:pStyle w:val="Heading1"/>
      </w:pPr>
      <w:r>
        <w:t>29. Relationship Between Angle Load and Activity Weighting</w:t>
      </w:r>
    </w:p>
    <w:p w14:paraId="6E0E69D7" w14:textId="77777777" w:rsidR="008112B5" w:rsidRDefault="00000000">
      <w:r>
        <w:t>The Activity Engine does not calculate cumulative exposure.</w:t>
      </w:r>
    </w:p>
    <w:p w14:paraId="39FF4ABA" w14:textId="77777777" w:rsidR="008112B5" w:rsidRDefault="00000000">
      <w:r>
        <w:lastRenderedPageBreak/>
        <w:t>Its responsibility is limited to providing the activity multiplier.</w:t>
      </w:r>
    </w:p>
    <w:p w14:paraId="11E29186" w14:textId="77777777" w:rsidR="008112B5" w:rsidRDefault="00000000">
      <w:r>
        <w:t>The Dynamic Load Engine shall combine:</w:t>
      </w:r>
    </w:p>
    <w:p w14:paraId="3BF56DE3" w14:textId="77777777" w:rsidR="008112B5" w:rsidRDefault="00000000">
      <w:r>
        <w:t>•</w:t>
        <w:tab/>
        <w:t>angle-load value; and</w:t>
      </w:r>
    </w:p>
    <w:p w14:paraId="51857DBF" w14:textId="77777777" w:rsidR="008112B5" w:rsidRDefault="00000000">
      <w:r>
        <w:t>•</w:t>
        <w:tab/>
        <w:t>activity multiplier.</w:t>
      </w:r>
    </w:p>
    <w:p w14:paraId="0935F1E4" w14:textId="77777777" w:rsidR="008112B5" w:rsidRDefault="00000000">
      <w:r>
        <w:t>Conceptually:</w:t>
      </w:r>
    </w:p>
    <w:p w14:paraId="758D61B6" w14:textId="77777777" w:rsidR="008112B5" w:rsidRDefault="00000000">
      <w:r>
        <w:t>Angle Load</w:t>
      </w:r>
    </w:p>
    <w:p w14:paraId="4BEA7190" w14:textId="77777777" w:rsidR="008112B5" w:rsidRDefault="00000000">
      <w:r>
        <w:t xml:space="preserve">        ×</w:t>
      </w:r>
    </w:p>
    <w:p w14:paraId="7C137142" w14:textId="77777777" w:rsidR="008112B5" w:rsidRDefault="00000000">
      <w:r>
        <w:t>Activity Multiplier</w:t>
      </w:r>
    </w:p>
    <w:p w14:paraId="10ECE9EA" w14:textId="77777777" w:rsidR="008112B5" w:rsidRDefault="00000000">
      <w:r>
        <w:t xml:space="preserve">        ↓</w:t>
      </w:r>
    </w:p>
    <w:p w14:paraId="6BD67013" w14:textId="77777777" w:rsidR="008112B5" w:rsidRDefault="00000000">
      <w:r>
        <w:t>Dynamic Load</w:t>
      </w:r>
    </w:p>
    <w:p w14:paraId="1C968057" w14:textId="77777777" w:rsidR="008112B5" w:rsidRDefault="00000000">
      <w:r>
        <w:t>The precise Dynamic Load calculation is described in Chapter 7.</w:t>
      </w:r>
    </w:p>
    <w:p w14:paraId="54C651C3" w14:textId="77777777" w:rsidR="008112B5" w:rsidRDefault="00000000">
      <w:pPr>
        <w:pStyle w:val="Heading1"/>
      </w:pPr>
      <w:r>
        <w:t>30. Independence from Angle Interpretation</w:t>
      </w:r>
    </w:p>
    <w:p w14:paraId="573B7C9B" w14:textId="77777777" w:rsidR="008112B5" w:rsidRDefault="00000000">
      <w:r>
        <w:t>Activity weighting shall never alter the outputs of the Angle Interpretation Engine.</w:t>
      </w:r>
    </w:p>
    <w:p w14:paraId="20282D30" w14:textId="77777777" w:rsidR="008112B5" w:rsidRDefault="00000000">
      <w:r>
        <w:t>For example:</w:t>
      </w:r>
    </w:p>
    <w:p w14:paraId="405A4CF9" w14:textId="77777777" w:rsidR="008112B5" w:rsidRDefault="00000000">
      <w:r>
        <w:t>If the validated objective device angle is 35°, then regardless of whether the activity is:</w:t>
      </w:r>
    </w:p>
    <w:p w14:paraId="6347D1AF" w14:textId="77777777" w:rsidR="008112B5" w:rsidRDefault="00000000">
      <w:r>
        <w:t>•</w:t>
        <w:tab/>
        <w:t>Video Watching;</w:t>
      </w:r>
    </w:p>
    <w:p w14:paraId="55440F9F" w14:textId="77777777" w:rsidR="008112B5" w:rsidRDefault="00000000">
      <w:r>
        <w:t>•</w:t>
        <w:tab/>
        <w:t>Scrolling / Browsing;</w:t>
      </w:r>
    </w:p>
    <w:p w14:paraId="2F1839EE" w14:textId="77777777" w:rsidR="008112B5" w:rsidRDefault="00000000">
      <w:r>
        <w:t>•</w:t>
        <w:tab/>
        <w:t>Typing; or</w:t>
      </w:r>
    </w:p>
    <w:p w14:paraId="4F7319E8" w14:textId="77777777" w:rsidR="008112B5" w:rsidRDefault="00000000">
      <w:r>
        <w:t>•</w:t>
        <w:tab/>
        <w:t>Gaming,</w:t>
      </w:r>
    </w:p>
    <w:p w14:paraId="0DB5A6D6" w14:textId="77777777" w:rsidR="008112B5" w:rsidRDefault="00000000">
      <w:r>
        <w:t>the Angle Interpretation Engine shall always produce:</w:t>
      </w:r>
    </w:p>
    <w:p w14:paraId="0CCE1325" w14:textId="77777777" w:rsidR="008112B5" w:rsidRDefault="00000000">
      <w:r>
        <w:t>•</w:t>
        <w:tab/>
        <w:t>the same validated objective device angle;</w:t>
      </w:r>
    </w:p>
    <w:p w14:paraId="58C13D25" w14:textId="77777777" w:rsidR="008112B5" w:rsidRDefault="00000000">
      <w:r>
        <w:t>•</w:t>
        <w:tab/>
        <w:t>the same posture zone;</w:t>
      </w:r>
    </w:p>
    <w:p w14:paraId="085391F5" w14:textId="77777777" w:rsidR="008112B5" w:rsidRDefault="00000000">
      <w:r>
        <w:t>•</w:t>
        <w:tab/>
        <w:t>the same angle-load value.</w:t>
      </w:r>
    </w:p>
    <w:p w14:paraId="09130B7F" w14:textId="77777777" w:rsidR="008112B5" w:rsidRDefault="00000000">
      <w:r>
        <w:t>Only the activity multiplier differs.</w:t>
      </w:r>
    </w:p>
    <w:p w14:paraId="3AACB00C" w14:textId="77777777" w:rsidR="008112B5" w:rsidRDefault="00000000">
      <w:r>
        <w:t>This preserves the independence of posture measurement from behavioural context.</w:t>
      </w:r>
    </w:p>
    <w:p w14:paraId="0DEA9CF2" w14:textId="77777777" w:rsidR="008112B5" w:rsidRDefault="00000000">
      <w:pPr>
        <w:pStyle w:val="Heading1"/>
      </w:pPr>
      <w:r>
        <w:lastRenderedPageBreak/>
        <w:t>31. Activity Changes During Monitoring</w:t>
      </w:r>
    </w:p>
    <w:p w14:paraId="7C93A88E" w14:textId="77777777" w:rsidR="008112B5" w:rsidRDefault="00000000">
      <w:r>
        <w:t>Users may change activities many times during a monitoring session.</w:t>
      </w:r>
    </w:p>
    <w:p w14:paraId="47B65C14" w14:textId="77777777" w:rsidR="008112B5" w:rsidRDefault="00000000">
      <w:r>
        <w:t>When a change in activity is detected, the Activity Engine shall assign the multiplier corresponding to the newly identified activity.</w:t>
      </w:r>
    </w:p>
    <w:p w14:paraId="39F734EC" w14:textId="77777777" w:rsidR="008112B5" w:rsidRDefault="00000000">
      <w:r>
        <w:t>The revised multiplier shall apply only to subsequent Dynamic Load calculations.</w:t>
      </w:r>
    </w:p>
    <w:p w14:paraId="5BB60A6A" w14:textId="77777777" w:rsidR="008112B5" w:rsidRDefault="00000000">
      <w:r>
        <w:t>Previously accumulated behavioural exposure shall not be recalculated.</w:t>
      </w:r>
    </w:p>
    <w:p w14:paraId="71BA65B0" w14:textId="77777777" w:rsidR="008112B5" w:rsidRDefault="00000000">
      <w:r>
        <w:t>This ensures that cumulative exposure reflects the actual sequence of user behaviour throughout the monitoring session.</w:t>
      </w:r>
    </w:p>
    <w:p w14:paraId="16DC0155" w14:textId="77777777" w:rsidR="008112B5" w:rsidRDefault="00000000">
      <w:pPr>
        <w:pStyle w:val="Heading1"/>
      </w:pPr>
      <w:r>
        <w:t>32. Configuration</w:t>
      </w:r>
    </w:p>
    <w:p w14:paraId="112BDF0A" w14:textId="77777777" w:rsidR="008112B5" w:rsidRDefault="00000000">
      <w:r>
        <w:t>The activity multipliers shall be maintained within the central application configuration.</w:t>
      </w:r>
    </w:p>
    <w:p w14:paraId="5B184F35" w14:textId="77777777" w:rsidR="008112B5" w:rsidRDefault="00000000">
      <w:r>
        <w:t>The implementation shall not hard-code multiplier values throughout the application.</w:t>
      </w:r>
    </w:p>
    <w:p w14:paraId="4EA39685" w14:textId="77777777" w:rsidR="008112B5" w:rsidRDefault="00000000">
      <w:r>
        <w:t>A conceptual configuration structure is shown below.</w:t>
      </w:r>
    </w:p>
    <w:p w14:paraId="74D2463A" w14:textId="77777777" w:rsidR="008112B5" w:rsidRDefault="00000000">
      <w:r>
        <w:t>ActivityWeightConfiguration</w:t>
      </w:r>
    </w:p>
    <w:p w14:paraId="41DD1E13" w14:textId="77777777" w:rsidR="008112B5" w:rsidRDefault="008112B5"/>
    <w:p w14:paraId="5AD7943F" w14:textId="77777777" w:rsidR="008112B5" w:rsidRDefault="00000000">
      <w:r>
        <w:t>VideoWatching = 0.8</w:t>
      </w:r>
    </w:p>
    <w:p w14:paraId="1B5F0A75" w14:textId="77777777" w:rsidR="008112B5" w:rsidRDefault="008112B5"/>
    <w:p w14:paraId="2820EE9E" w14:textId="77777777" w:rsidR="008112B5" w:rsidRDefault="00000000">
      <w:r>
        <w:t>ScrollingBrowsing = 1.0</w:t>
      </w:r>
    </w:p>
    <w:p w14:paraId="126EDB26" w14:textId="77777777" w:rsidR="008112B5" w:rsidRDefault="008112B5"/>
    <w:p w14:paraId="41D9F9AD" w14:textId="77777777" w:rsidR="008112B5" w:rsidRDefault="00000000">
      <w:r>
        <w:t>Typing = 1.3</w:t>
      </w:r>
    </w:p>
    <w:p w14:paraId="624C3684" w14:textId="77777777" w:rsidR="008112B5" w:rsidRDefault="008112B5"/>
    <w:p w14:paraId="20D44989" w14:textId="77777777" w:rsidR="008112B5" w:rsidRDefault="00000000">
      <w:r>
        <w:t>Gaming = 1.5</w:t>
      </w:r>
    </w:p>
    <w:p w14:paraId="0B15CF9C" w14:textId="77777777" w:rsidR="008112B5" w:rsidRDefault="008112B5"/>
    <w:p w14:paraId="5ECA480C" w14:textId="77777777" w:rsidR="008112B5" w:rsidRDefault="00000000">
      <w:r>
        <w:t>ConfigurationVersion</w:t>
      </w:r>
    </w:p>
    <w:p w14:paraId="113ACCEE" w14:textId="77777777" w:rsidR="008112B5" w:rsidRDefault="008112B5"/>
    <w:p w14:paraId="17D46E67" w14:textId="77777777" w:rsidR="008112B5" w:rsidRDefault="00000000">
      <w:r>
        <w:t>MethodologyVersion</w:t>
      </w:r>
    </w:p>
    <w:p w14:paraId="4B9C11C6" w14:textId="77777777" w:rsidR="008112B5" w:rsidRDefault="00000000">
      <w:r>
        <w:t>Maintaining a central configuration ensures that future methodology updates can be implemented without modifying the core processing architecture.</w:t>
      </w:r>
    </w:p>
    <w:p w14:paraId="3D62C726" w14:textId="77777777" w:rsidR="008112B5" w:rsidRDefault="00000000">
      <w:pPr>
        <w:pStyle w:val="Heading1"/>
      </w:pPr>
      <w:r>
        <w:lastRenderedPageBreak/>
        <w:t>33. Summary of Activity Weighting</w:t>
      </w:r>
    </w:p>
    <w:p w14:paraId="117EDE11" w14:textId="77777777" w:rsidR="008112B5" w:rsidRDefault="00000000">
      <w:r>
        <w:t>The Activity Engine provides the behavioural context required by the Dynamic Load Engine.</w:t>
      </w:r>
    </w:p>
    <w:p w14:paraId="4B19DCCF" w14:textId="77777777" w:rsidR="008112B5" w:rsidRDefault="00000000">
      <w:r>
        <w:t>Its responsibilities are limited to:</w:t>
      </w:r>
    </w:p>
    <w:p w14:paraId="3A38D89A" w14:textId="77777777" w:rsidR="008112B5" w:rsidRDefault="00000000">
      <w:pPr>
        <w:pStyle w:val="Heading1"/>
      </w:pPr>
      <w:r>
        <w:t>1.</w:t>
        <w:tab/>
        <w:t>identifying the current smartphone activity;</w:t>
      </w:r>
    </w:p>
    <w:p w14:paraId="31DA58E6" w14:textId="77777777" w:rsidR="008112B5" w:rsidRDefault="00000000">
      <w:pPr>
        <w:pStyle w:val="Heading1"/>
      </w:pPr>
      <w:r>
        <w:t>2.</w:t>
        <w:tab/>
        <w:t>assigning the approved activity multiplier;</w:t>
      </w:r>
    </w:p>
    <w:p w14:paraId="209137F0" w14:textId="77777777" w:rsidR="008112B5" w:rsidRDefault="00000000">
      <w:pPr>
        <w:pStyle w:val="Heading1"/>
      </w:pPr>
      <w:r>
        <w:t>3.</w:t>
        <w:tab/>
        <w:t>providing that multiplier for subsequent behavioural processing.</w:t>
      </w:r>
    </w:p>
    <w:p w14:paraId="7E1BB77E" w14:textId="77777777" w:rsidR="008112B5" w:rsidRDefault="00000000">
      <w:r>
        <w:t>The Activity Engine shall not:</w:t>
      </w:r>
    </w:p>
    <w:p w14:paraId="085B5DA7" w14:textId="77777777" w:rsidR="008112B5" w:rsidRDefault="00000000">
      <w:r>
        <w:t>•</w:t>
        <w:tab/>
        <w:t>measure posture;</w:t>
      </w:r>
    </w:p>
    <w:p w14:paraId="34249354" w14:textId="77777777" w:rsidR="008112B5" w:rsidRDefault="00000000">
      <w:r>
        <w:t>•</w:t>
        <w:tab/>
        <w:t>calculate angle-load values;</w:t>
      </w:r>
    </w:p>
    <w:p w14:paraId="7A34D82D" w14:textId="77777777" w:rsidR="008112B5" w:rsidRDefault="00000000">
      <w:r>
        <w:t>•</w:t>
        <w:tab/>
        <w:t>calculate dynamic load;</w:t>
      </w:r>
    </w:p>
    <w:p w14:paraId="58562E4F" w14:textId="77777777" w:rsidR="008112B5" w:rsidRDefault="00000000">
      <w:r>
        <w:t>•</w:t>
        <w:tab/>
        <w:t>calculate cumulative load;</w:t>
      </w:r>
    </w:p>
    <w:p w14:paraId="7D3B5F31" w14:textId="77777777" w:rsidR="008112B5" w:rsidRDefault="00000000">
      <w:r>
        <w:t>•</w:t>
        <w:tab/>
        <w:t>determine recovery;</w:t>
      </w:r>
    </w:p>
    <w:p w14:paraId="69BFDA7A" w14:textId="77777777" w:rsidR="008112B5" w:rsidRDefault="00000000">
      <w:r>
        <w:t>•</w:t>
        <w:tab/>
        <w:t>calculate the posture score;</w:t>
      </w:r>
    </w:p>
    <w:p w14:paraId="002D67F2" w14:textId="77777777" w:rsidR="008112B5" w:rsidRDefault="00000000">
      <w:r>
        <w:t>•</w:t>
        <w:tab/>
        <w:t>trigger adaptive alerts.</w:t>
      </w:r>
    </w:p>
    <w:p w14:paraId="68F9586C" w14:textId="77777777" w:rsidR="008112B5" w:rsidRDefault="00000000">
      <w:r>
        <w:t>By maintaining these responsibilities, the Activity Engine remains consistent with the approved patent methodology and preserves the modular architecture of PARALLEYE.</w:t>
      </w:r>
    </w:p>
    <w:p w14:paraId="40C21934" w14:textId="77777777" w:rsidR="008112B5" w:rsidRDefault="00000000">
      <w:pPr>
        <w:pStyle w:val="Heading1"/>
      </w:pPr>
      <w:r>
        <w:t>34. Activity Classification Validation</w:t>
      </w:r>
    </w:p>
    <w:p w14:paraId="714DAC51" w14:textId="77777777" w:rsidR="008112B5" w:rsidRDefault="00000000">
      <w:r>
        <w:t>The Activity Engine shall be validated to ensure that smartphone activities are classified consistently according to the approved methodology.</w:t>
      </w:r>
    </w:p>
    <w:p w14:paraId="4BD883C1" w14:textId="77777777" w:rsidR="008112B5" w:rsidRDefault="00000000">
      <w:r>
        <w:t>Validation shall confirm that:</w:t>
      </w:r>
    </w:p>
    <w:p w14:paraId="4C436558" w14:textId="77777777" w:rsidR="008112B5" w:rsidRDefault="00000000">
      <w:r>
        <w:t>•</w:t>
        <w:tab/>
        <w:t>the correct activity category is assigned based on the available Android information;</w:t>
      </w:r>
    </w:p>
    <w:p w14:paraId="5093BFD4" w14:textId="77777777" w:rsidR="008112B5" w:rsidRDefault="00000000">
      <w:r>
        <w:t>•</w:t>
        <w:tab/>
        <w:t>the approved activity multiplier is assigned to each recognised activity;</w:t>
      </w:r>
    </w:p>
    <w:p w14:paraId="4F330035" w14:textId="77777777" w:rsidR="008112B5" w:rsidRDefault="00000000">
      <w:r>
        <w:t>•</w:t>
        <w:tab/>
        <w:t>activity transitions are correctly detected;</w:t>
      </w:r>
    </w:p>
    <w:p w14:paraId="729BC313" w14:textId="77777777" w:rsidR="008112B5" w:rsidRDefault="00000000">
      <w:r>
        <w:t>•</w:t>
        <w:tab/>
        <w:t>activity classification remains independent of posture measurement;</w:t>
      </w:r>
    </w:p>
    <w:p w14:paraId="5C97973A" w14:textId="77777777" w:rsidR="008112B5" w:rsidRDefault="00000000">
      <w:r>
        <w:lastRenderedPageBreak/>
        <w:t>•</w:t>
        <w:tab/>
        <w:t>activity classification remains independent of posture-zone determination;</w:t>
      </w:r>
    </w:p>
    <w:p w14:paraId="3E91787E" w14:textId="77777777" w:rsidR="008112B5" w:rsidRDefault="00000000">
      <w:r>
        <w:t>•</w:t>
        <w:tab/>
        <w:t>activity classification remains independent of angle-load mapping.</w:t>
      </w:r>
    </w:p>
    <w:p w14:paraId="6DC84D3E" w14:textId="77777777" w:rsidR="008112B5" w:rsidRDefault="00000000">
      <w:r>
        <w:t>Validation of the Activity Engine shall be completed before integration with the Dynamic Load Engine.</w:t>
      </w:r>
    </w:p>
    <w:p w14:paraId="38482AB3" w14:textId="77777777" w:rsidR="008112B5" w:rsidRDefault="00000000">
      <w:pPr>
        <w:pStyle w:val="Heading1"/>
      </w:pPr>
      <w:r>
        <w:t>35. Activity Transition Handling</w:t>
      </w:r>
    </w:p>
    <w:p w14:paraId="439AF383" w14:textId="77777777" w:rsidR="008112B5" w:rsidRDefault="00000000">
      <w:r>
        <w:t>Users may change activities frequently during a monitoring session.</w:t>
      </w:r>
    </w:p>
    <w:p w14:paraId="2A7CC44E" w14:textId="77777777" w:rsidR="008112B5" w:rsidRDefault="00000000">
      <w:r>
        <w:t>Typical transitions include:</w:t>
      </w:r>
    </w:p>
    <w:p w14:paraId="0F83A467" w14:textId="77777777" w:rsidR="008112B5" w:rsidRDefault="00000000">
      <w:r>
        <w:t>•</w:t>
        <w:tab/>
        <w:t>Video Watching → Typing</w:t>
      </w:r>
    </w:p>
    <w:p w14:paraId="4846C282" w14:textId="77777777" w:rsidR="008112B5" w:rsidRDefault="00000000">
      <w:r>
        <w:t>•</w:t>
        <w:tab/>
        <w:t>Typing → Scrolling / Browsing</w:t>
      </w:r>
    </w:p>
    <w:p w14:paraId="5DA0CCD1" w14:textId="77777777" w:rsidR="008112B5" w:rsidRDefault="00000000">
      <w:r>
        <w:t>•</w:t>
        <w:tab/>
        <w:t>Scrolling / Browsing → Gaming</w:t>
      </w:r>
    </w:p>
    <w:p w14:paraId="7CDE54B9" w14:textId="77777777" w:rsidR="008112B5" w:rsidRDefault="00000000">
      <w:r>
        <w:t>•</w:t>
        <w:tab/>
        <w:t>Gaming → Video Watching</w:t>
      </w:r>
    </w:p>
    <w:p w14:paraId="78654580" w14:textId="77777777" w:rsidR="008112B5" w:rsidRDefault="00000000">
      <w:r>
        <w:t>Whenever the primary activity changes, the Activity Engine shall update the current activity category and assign the corresponding activity multiplier.</w:t>
      </w:r>
    </w:p>
    <w:p w14:paraId="602828EC" w14:textId="77777777" w:rsidR="008112B5" w:rsidRDefault="00000000">
      <w:r>
        <w:t>The updated multiplier shall apply only to subsequent Dynamic Load calculations.</w:t>
      </w:r>
    </w:p>
    <w:p w14:paraId="7FB6D573" w14:textId="77777777" w:rsidR="008112B5" w:rsidRDefault="00000000">
      <w:r>
        <w:t>Behavioural exposure accumulated before the transition shall remain unchanged.</w:t>
      </w:r>
    </w:p>
    <w:p w14:paraId="24279650" w14:textId="77777777" w:rsidR="008112B5" w:rsidRDefault="00000000">
      <w:r>
        <w:t>The Activity Engine shall not retrospectively modify previously accumulated behavioural exposure.</w:t>
      </w:r>
    </w:p>
    <w:p w14:paraId="1DBE4685" w14:textId="77777777" w:rsidR="008112B5" w:rsidRDefault="00000000">
      <w:pPr>
        <w:pStyle w:val="Heading1"/>
      </w:pPr>
      <w:r>
        <w:t>36. Unknown Activity</w:t>
      </w:r>
    </w:p>
    <w:p w14:paraId="27A40C6C" w14:textId="77777777" w:rsidR="008112B5" w:rsidRDefault="00000000">
      <w:r>
        <w:t>In some situations, the available Android information may be insufficient to determine the user's current activity.</w:t>
      </w:r>
    </w:p>
    <w:p w14:paraId="5B7D563C" w14:textId="77777777" w:rsidR="008112B5" w:rsidRDefault="00000000">
      <w:r>
        <w:t>Examples include:</w:t>
      </w:r>
    </w:p>
    <w:p w14:paraId="7262352E" w14:textId="77777777" w:rsidR="008112B5" w:rsidRDefault="00000000">
      <w:r>
        <w:t>•</w:t>
        <w:tab/>
        <w:t>unsupported applications;</w:t>
      </w:r>
    </w:p>
    <w:p w14:paraId="3C9F0971" w14:textId="77777777" w:rsidR="008112B5" w:rsidRDefault="00000000">
      <w:r>
        <w:t>•</w:t>
        <w:tab/>
        <w:t>temporary application changes;</w:t>
      </w:r>
    </w:p>
    <w:p w14:paraId="3C3A04E6" w14:textId="77777777" w:rsidR="008112B5" w:rsidRDefault="00000000">
      <w:r>
        <w:t>•</w:t>
        <w:tab/>
        <w:t>unavailable application information.</w:t>
      </w:r>
    </w:p>
    <w:p w14:paraId="18DAC506" w14:textId="77777777" w:rsidR="008112B5" w:rsidRDefault="00000000">
      <w:r>
        <w:t>When this occurs, the Activity Engine shall classify the activity as Unknown.</w:t>
      </w:r>
    </w:p>
    <w:p w14:paraId="1BC52603" w14:textId="77777777" w:rsidR="008112B5" w:rsidRDefault="00000000">
      <w:r>
        <w:t>Unknown is a temporary system state.</w:t>
      </w:r>
    </w:p>
    <w:p w14:paraId="755008B8" w14:textId="77777777" w:rsidR="008112B5" w:rsidRDefault="00000000">
      <w:r>
        <w:lastRenderedPageBreak/>
        <w:t>It is not an additional behavioural activity category.</w:t>
      </w:r>
    </w:p>
    <w:p w14:paraId="1A6B6D90" w14:textId="77777777" w:rsidR="008112B5" w:rsidRDefault="00000000">
      <w:r>
        <w:t>Once sufficient information becomes available, the Activity Engine shall classify the appropriate activity and apply the corresponding activity multiplier to subsequent Dynamic Load calculations.</w:t>
      </w:r>
    </w:p>
    <w:p w14:paraId="2656E463" w14:textId="77777777" w:rsidR="008112B5" w:rsidRDefault="00000000">
      <w:pPr>
        <w:pStyle w:val="Heading1"/>
      </w:pPr>
      <w:r>
        <w:t>37. Configuration</w:t>
      </w:r>
    </w:p>
    <w:p w14:paraId="6E8470D8" w14:textId="77777777" w:rsidR="008112B5" w:rsidRDefault="00000000">
      <w:r>
        <w:t>The approved activity categories and activity multipliers shall be maintained within the central application configuration.</w:t>
      </w:r>
    </w:p>
    <w:p w14:paraId="69EA083A" w14:textId="77777777" w:rsidR="008112B5" w:rsidRDefault="00000000">
      <w:r>
        <w:t>The implementation shall not distribute these values throughout the application code.</w:t>
      </w:r>
    </w:p>
    <w:p w14:paraId="524A795A" w14:textId="77777777" w:rsidR="008112B5" w:rsidRDefault="00000000">
      <w:r>
        <w:t>The configuration shall contain:</w:t>
      </w:r>
    </w:p>
    <w:p w14:paraId="0E1E5B33" w14:textId="77777777" w:rsidR="008112B5" w:rsidRDefault="00000000">
      <w:r>
        <w:t>Activity Categories</w:t>
      </w:r>
    </w:p>
    <w:p w14:paraId="3D9D5D6A" w14:textId="77777777" w:rsidR="008112B5" w:rsidRDefault="00000000">
      <w:r>
        <w:t>•</w:t>
        <w:tab/>
        <w:t>Video Watching</w:t>
      </w:r>
    </w:p>
    <w:p w14:paraId="59157396" w14:textId="77777777" w:rsidR="008112B5" w:rsidRDefault="00000000">
      <w:r>
        <w:t>•</w:t>
        <w:tab/>
        <w:t>Scrolling / Browsing</w:t>
      </w:r>
    </w:p>
    <w:p w14:paraId="270037A8" w14:textId="77777777" w:rsidR="008112B5" w:rsidRDefault="00000000">
      <w:r>
        <w:t>•</w:t>
        <w:tab/>
        <w:t>Typing</w:t>
      </w:r>
    </w:p>
    <w:p w14:paraId="4E63ECAA" w14:textId="77777777" w:rsidR="008112B5" w:rsidRDefault="00000000">
      <w:r>
        <w:t>•</w:t>
        <w:tab/>
        <w:t>Gaming</w:t>
      </w:r>
    </w:p>
    <w:p w14:paraId="6A7B1E48" w14:textId="77777777" w:rsidR="008112B5" w:rsidRDefault="00000000">
      <w:r>
        <w:t>Activity Multipliers</w:t>
      </w:r>
    </w:p>
    <w:p w14:paraId="104598E9" w14:textId="77777777" w:rsidR="008112B5" w:rsidRDefault="00000000">
      <w:r>
        <w:t>Activity</w:t>
        <w:tab/>
        <w:t>Multiplier</w:t>
      </w:r>
    </w:p>
    <w:p w14:paraId="5907D392" w14:textId="77777777" w:rsidR="008112B5" w:rsidRDefault="00000000">
      <w:r>
        <w:t>Video Watching</w:t>
        <w:tab/>
        <w:t>0.8</w:t>
      </w:r>
    </w:p>
    <w:p w14:paraId="1C4C7955" w14:textId="77777777" w:rsidR="008112B5" w:rsidRDefault="00000000">
      <w:r>
        <w:t>Scrolling / Browsing</w:t>
        <w:tab/>
        <w:t>1.0</w:t>
      </w:r>
    </w:p>
    <w:p w14:paraId="3CD77DEF" w14:textId="77777777" w:rsidR="008112B5" w:rsidRDefault="00000000">
      <w:r>
        <w:t>Typing</w:t>
        <w:tab/>
        <w:t>1.3</w:t>
      </w:r>
    </w:p>
    <w:p w14:paraId="3206FB50" w14:textId="77777777" w:rsidR="008112B5" w:rsidRDefault="00000000">
      <w:r>
        <w:t>Gaming</w:t>
        <w:tab/>
        <w:t>1.5</w:t>
      </w:r>
    </w:p>
    <w:p w14:paraId="50E3FC76" w14:textId="77777777" w:rsidR="008112B5" w:rsidRDefault="00000000">
      <w:r>
        <w:t>The configuration shall also identify:</w:t>
      </w:r>
    </w:p>
    <w:p w14:paraId="555910E2" w14:textId="77777777" w:rsidR="008112B5" w:rsidRDefault="00000000">
      <w:r>
        <w:t>•</w:t>
        <w:tab/>
        <w:t>methodology version;</w:t>
      </w:r>
    </w:p>
    <w:p w14:paraId="54E99C05" w14:textId="77777777" w:rsidR="008112B5" w:rsidRDefault="00000000">
      <w:r>
        <w:t>•</w:t>
        <w:tab/>
        <w:t>configuration version.</w:t>
      </w:r>
    </w:p>
    <w:p w14:paraId="21135791" w14:textId="77777777" w:rsidR="008112B5" w:rsidRDefault="00000000">
      <w:r>
        <w:t>Future modifications to activity multipliers shall be performed by updating the approved configuration rather than modifying the Activity Engine architecture.</w:t>
      </w:r>
    </w:p>
    <w:p w14:paraId="7E1310CA" w14:textId="77777777" w:rsidR="008112B5" w:rsidRDefault="00000000">
      <w:pPr>
        <w:pStyle w:val="Heading1"/>
      </w:pPr>
      <w:r>
        <w:lastRenderedPageBreak/>
        <w:t>38. Activity Result Data Structure</w:t>
      </w:r>
    </w:p>
    <w:p w14:paraId="3C7821A6" w14:textId="77777777" w:rsidR="008112B5" w:rsidRDefault="00000000">
      <w:r>
        <w:t>Following activity classification, the Activity Engine shall produce a standardised output that is passed to the Dynamic Load Engine.</w:t>
      </w:r>
    </w:p>
    <w:p w14:paraId="67AFB857" w14:textId="77777777" w:rsidR="008112B5" w:rsidRDefault="00000000">
      <w:r>
        <w:t>A conceptual structure is shown below.</w:t>
      </w:r>
    </w:p>
    <w:p w14:paraId="5B3FD60B" w14:textId="77777777" w:rsidR="008112B5" w:rsidRDefault="00000000">
      <w:r>
        <w:t>ActivityResult</w:t>
      </w:r>
    </w:p>
    <w:p w14:paraId="3B03482D" w14:textId="77777777" w:rsidR="008112B5" w:rsidRDefault="008112B5"/>
    <w:p w14:paraId="07F4BA92" w14:textId="77777777" w:rsidR="008112B5" w:rsidRDefault="00000000">
      <w:r>
        <w:t>ActivityCategory</w:t>
      </w:r>
    </w:p>
    <w:p w14:paraId="52A62CCF" w14:textId="77777777" w:rsidR="008112B5" w:rsidRDefault="008112B5"/>
    <w:p w14:paraId="4C11DCC3" w14:textId="77777777" w:rsidR="008112B5" w:rsidRDefault="00000000">
      <w:r>
        <w:t>ActivityMultiplier</w:t>
      </w:r>
    </w:p>
    <w:p w14:paraId="644EFD54" w14:textId="77777777" w:rsidR="008112B5" w:rsidRDefault="008112B5"/>
    <w:p w14:paraId="45596D36" w14:textId="77777777" w:rsidR="008112B5" w:rsidRDefault="00000000">
      <w:r>
        <w:t>ConfigurationVersion</w:t>
      </w:r>
    </w:p>
    <w:p w14:paraId="12BF8776" w14:textId="77777777" w:rsidR="008112B5" w:rsidRDefault="008112B5"/>
    <w:p w14:paraId="58BC8159" w14:textId="77777777" w:rsidR="008112B5" w:rsidRDefault="00000000">
      <w:r>
        <w:t>MethodologyVersion</w:t>
      </w:r>
    </w:p>
    <w:p w14:paraId="52BB181C" w14:textId="77777777" w:rsidR="008112B5" w:rsidRDefault="008112B5"/>
    <w:p w14:paraId="6E98CFC6" w14:textId="77777777" w:rsidR="008112B5" w:rsidRDefault="00000000">
      <w:r>
        <w:t>Timestamp</w:t>
      </w:r>
    </w:p>
    <w:p w14:paraId="7767C474" w14:textId="77777777" w:rsidR="008112B5" w:rsidRDefault="00000000">
      <w:r>
        <w:t>This output represents the complete result of the Activity Engine.</w:t>
      </w:r>
    </w:p>
    <w:p w14:paraId="62E89B23" w14:textId="77777777" w:rsidR="008112B5" w:rsidRDefault="00000000">
      <w:r>
        <w:t>Subsequent behavioural modules shall consume this output without modifying its contents.</w:t>
      </w:r>
    </w:p>
    <w:p w14:paraId="10947771" w14:textId="77777777" w:rsidR="008112B5" w:rsidRDefault="00000000">
      <w:pPr>
        <w:pStyle w:val="Heading1"/>
      </w:pPr>
      <w:r>
        <w:t>39. Engineering Independence</w:t>
      </w:r>
    </w:p>
    <w:p w14:paraId="2AB6E8D8" w14:textId="77777777" w:rsidR="008112B5" w:rsidRDefault="00000000">
      <w:r>
        <w:t>The Activity Engine shall remain independent of all other behavioural modules.</w:t>
      </w:r>
    </w:p>
    <w:p w14:paraId="460F6230" w14:textId="77777777" w:rsidR="008112B5" w:rsidRDefault="00000000">
      <w:r>
        <w:t>Its responsibility is limited to:</w:t>
      </w:r>
    </w:p>
    <w:p w14:paraId="57369C5C" w14:textId="77777777" w:rsidR="008112B5" w:rsidRDefault="00000000">
      <w:r>
        <w:t>•</w:t>
        <w:tab/>
        <w:t>identifying the current smartphone activity; and</w:t>
      </w:r>
    </w:p>
    <w:p w14:paraId="651955DA" w14:textId="77777777" w:rsidR="008112B5" w:rsidRDefault="00000000">
      <w:r>
        <w:t>•</w:t>
        <w:tab/>
        <w:t>assigning the approved activity multiplier.</w:t>
      </w:r>
    </w:p>
    <w:p w14:paraId="17FF83A2" w14:textId="77777777" w:rsidR="008112B5" w:rsidRDefault="00000000">
      <w:r>
        <w:t>The Activity Engine shall not:</w:t>
      </w:r>
    </w:p>
    <w:p w14:paraId="4069A5DC" w14:textId="77777777" w:rsidR="008112B5" w:rsidRDefault="00000000">
      <w:r>
        <w:t>•</w:t>
        <w:tab/>
        <w:t>measure device angle;</w:t>
      </w:r>
    </w:p>
    <w:p w14:paraId="300CB1C1" w14:textId="77777777" w:rsidR="008112B5" w:rsidRDefault="00000000">
      <w:r>
        <w:t>•</w:t>
        <w:tab/>
        <w:t>estimate neck flexion;</w:t>
      </w:r>
    </w:p>
    <w:p w14:paraId="720C01DE" w14:textId="77777777" w:rsidR="008112B5" w:rsidRDefault="00000000">
      <w:r>
        <w:t>•</w:t>
        <w:tab/>
        <w:t>classify posture zones;</w:t>
      </w:r>
    </w:p>
    <w:p w14:paraId="51B089CC" w14:textId="77777777" w:rsidR="008112B5" w:rsidRDefault="00000000">
      <w:r>
        <w:lastRenderedPageBreak/>
        <w:t>•</w:t>
        <w:tab/>
        <w:t>calculate angle-load values;</w:t>
      </w:r>
    </w:p>
    <w:p w14:paraId="7CA34387" w14:textId="77777777" w:rsidR="008112B5" w:rsidRDefault="00000000">
      <w:r>
        <w:t>•</w:t>
        <w:tab/>
        <w:t>calculate Dynamic Load;</w:t>
      </w:r>
    </w:p>
    <w:p w14:paraId="1E628BE1" w14:textId="77777777" w:rsidR="008112B5" w:rsidRDefault="00000000">
      <w:r>
        <w:t>•</w:t>
        <w:tab/>
        <w:t>calculate cumulative load;</w:t>
      </w:r>
    </w:p>
    <w:p w14:paraId="459CF7B3" w14:textId="77777777" w:rsidR="008112B5" w:rsidRDefault="00000000">
      <w:r>
        <w:t>•</w:t>
        <w:tab/>
        <w:t>determine recovery;</w:t>
      </w:r>
    </w:p>
    <w:p w14:paraId="31D77A60" w14:textId="77777777" w:rsidR="008112B5" w:rsidRDefault="00000000">
      <w:r>
        <w:t>•</w:t>
        <w:tab/>
        <w:t>calculate the posture score;</w:t>
      </w:r>
    </w:p>
    <w:p w14:paraId="327E8161" w14:textId="77777777" w:rsidR="008112B5" w:rsidRDefault="00000000">
      <w:r>
        <w:t>•</w:t>
        <w:tab/>
        <w:t>trigger adaptive alerts.</w:t>
      </w:r>
    </w:p>
    <w:p w14:paraId="3A362B2C" w14:textId="77777777" w:rsidR="008112B5" w:rsidRDefault="00000000">
      <w:r>
        <w:t>This separation of responsibilities ensures that the Activity Engine remains a dedicated behavioural-context module and preserves the modular architecture of PARALLEYE.</w:t>
      </w:r>
    </w:p>
    <w:p w14:paraId="4B231505" w14:textId="77777777" w:rsidR="008112B5" w:rsidRDefault="00000000">
      <w:pPr>
        <w:pStyle w:val="Heading1"/>
      </w:pPr>
      <w:r>
        <w:t>40. Validation</w:t>
      </w:r>
    </w:p>
    <w:p w14:paraId="1BEA3916" w14:textId="77777777" w:rsidR="008112B5" w:rsidRDefault="00000000">
      <w:r>
        <w:t>The Activity Engine shall be validated to ensure that activity classification and activity-specific weighting are implemented according to the approved methodology.</w:t>
      </w:r>
    </w:p>
    <w:p w14:paraId="039CB36C" w14:textId="77777777" w:rsidR="008112B5" w:rsidRDefault="00000000">
      <w:r>
        <w:t>Validation shall confirm that:</w:t>
      </w:r>
    </w:p>
    <w:p w14:paraId="2D9BF314" w14:textId="77777777" w:rsidR="008112B5" w:rsidRDefault="00000000">
      <w:r>
        <w:t>•</w:t>
        <w:tab/>
        <w:t>the correct activity category is assigned based on the available Android information;</w:t>
      </w:r>
    </w:p>
    <w:p w14:paraId="52C90C9F" w14:textId="77777777" w:rsidR="008112B5" w:rsidRDefault="00000000">
      <w:r>
        <w:t>•</w:t>
        <w:tab/>
        <w:t>the approved activity multiplier is assigned to each recognised activity;</w:t>
      </w:r>
    </w:p>
    <w:p w14:paraId="05F61F1C" w14:textId="77777777" w:rsidR="008112B5" w:rsidRDefault="00000000">
      <w:r>
        <w:t>•</w:t>
        <w:tab/>
        <w:t>activity transitions are correctly identified;</w:t>
      </w:r>
    </w:p>
    <w:p w14:paraId="4E142580" w14:textId="77777777" w:rsidR="008112B5" w:rsidRDefault="00000000">
      <w:r>
        <w:t>•</w:t>
        <w:tab/>
        <w:t>activity classification remains independent of objective posture measurement;</w:t>
      </w:r>
    </w:p>
    <w:p w14:paraId="75EF7F68" w14:textId="77777777" w:rsidR="008112B5" w:rsidRDefault="00000000">
      <w:r>
        <w:t>•</w:t>
        <w:tab/>
        <w:t>activity classification does not modify posture-zone determination;</w:t>
      </w:r>
    </w:p>
    <w:p w14:paraId="7FF7A5CC" w14:textId="77777777" w:rsidR="008112B5" w:rsidRDefault="00000000">
      <w:r>
        <w:t>•</w:t>
        <w:tab/>
        <w:t>activity classification does not modify angle-load mapping.</w:t>
      </w:r>
    </w:p>
    <w:p w14:paraId="5AA08E66" w14:textId="77777777" w:rsidR="008112B5" w:rsidRDefault="00000000">
      <w:r>
        <w:t>Validation of the Activity Engine shall be completed before integration with the Dynamic Load Engine.</w:t>
      </w:r>
    </w:p>
    <w:p w14:paraId="5C83D2AB" w14:textId="77777777" w:rsidR="008112B5" w:rsidRDefault="00000000">
      <w:pPr>
        <w:pStyle w:val="Heading1"/>
      </w:pPr>
      <w:r>
        <w:t>41. Unit Testing</w:t>
      </w:r>
    </w:p>
    <w:p w14:paraId="4835CE60" w14:textId="77777777" w:rsidR="008112B5" w:rsidRDefault="00000000">
      <w:r>
        <w:t>Each function within the Activity Engine shall be tested independently.</w:t>
      </w:r>
    </w:p>
    <w:p w14:paraId="533B1410" w14:textId="77777777" w:rsidR="008112B5" w:rsidRDefault="00000000">
      <w:r>
        <w:t>Testing shall verify:</w:t>
      </w:r>
    </w:p>
    <w:p w14:paraId="1C7D85D4" w14:textId="77777777" w:rsidR="008112B5" w:rsidRDefault="00000000">
      <w:r>
        <w:t>Video Watching</w:t>
      </w:r>
    </w:p>
    <w:p w14:paraId="1683CB98" w14:textId="77777777" w:rsidR="008112B5" w:rsidRDefault="00000000">
      <w:r>
        <w:t>Confirm that recognised video applications are classified as:</w:t>
      </w:r>
    </w:p>
    <w:p w14:paraId="592634D3" w14:textId="77777777" w:rsidR="008112B5" w:rsidRDefault="00000000">
      <w:r>
        <w:t>•</w:t>
        <w:tab/>
        <w:t>Video Watching</w:t>
      </w:r>
    </w:p>
    <w:p w14:paraId="29C55BBE" w14:textId="77777777" w:rsidR="008112B5" w:rsidRDefault="00000000">
      <w:r>
        <w:lastRenderedPageBreak/>
        <w:t>and assigned an activity multiplier of:</w:t>
      </w:r>
    </w:p>
    <w:p w14:paraId="135D60BE" w14:textId="77777777" w:rsidR="008112B5" w:rsidRDefault="00000000">
      <w:pPr>
        <w:pStyle w:val="Heading1"/>
      </w:pPr>
      <w:r>
        <w:t>0.8</w:t>
      </w:r>
    </w:p>
    <w:p w14:paraId="00550EE7" w14:textId="77777777" w:rsidR="008112B5" w:rsidRDefault="00000000">
      <w:r>
        <w:t>Scrolling / Browsing</w:t>
      </w:r>
    </w:p>
    <w:p w14:paraId="5A295808" w14:textId="77777777" w:rsidR="008112B5" w:rsidRDefault="00000000">
      <w:r>
        <w:t>Confirm that recognised browsing and scrolling activities are classified as:</w:t>
      </w:r>
    </w:p>
    <w:p w14:paraId="7F2319DF" w14:textId="77777777" w:rsidR="008112B5" w:rsidRDefault="00000000">
      <w:r>
        <w:t>•</w:t>
        <w:tab/>
        <w:t>Scrolling / Browsing</w:t>
      </w:r>
    </w:p>
    <w:p w14:paraId="00A48EFB" w14:textId="77777777" w:rsidR="008112B5" w:rsidRDefault="00000000">
      <w:r>
        <w:t>and assigned an activity multiplier of:</w:t>
      </w:r>
    </w:p>
    <w:p w14:paraId="440DD62D" w14:textId="77777777" w:rsidR="008112B5" w:rsidRDefault="00000000">
      <w:pPr>
        <w:pStyle w:val="Heading1"/>
      </w:pPr>
      <w:r>
        <w:t>1.0</w:t>
      </w:r>
    </w:p>
    <w:p w14:paraId="61DE4F84" w14:textId="77777777" w:rsidR="008112B5" w:rsidRDefault="00000000">
      <w:r>
        <w:t>Typing</w:t>
      </w:r>
    </w:p>
    <w:p w14:paraId="289D7816" w14:textId="77777777" w:rsidR="008112B5" w:rsidRDefault="00000000">
      <w:r>
        <w:t>Confirm that active text entry using the Android software keyboard is classified as:</w:t>
      </w:r>
    </w:p>
    <w:p w14:paraId="3C14A482" w14:textId="77777777" w:rsidR="008112B5" w:rsidRDefault="00000000">
      <w:r>
        <w:t>•</w:t>
        <w:tab/>
        <w:t>Typing</w:t>
      </w:r>
    </w:p>
    <w:p w14:paraId="7EF7D1C2" w14:textId="77777777" w:rsidR="008112B5" w:rsidRDefault="00000000">
      <w:r>
        <w:t>and assigned an activity multiplier of:</w:t>
      </w:r>
    </w:p>
    <w:p w14:paraId="04370B12" w14:textId="77777777" w:rsidR="008112B5" w:rsidRDefault="00000000">
      <w:pPr>
        <w:pStyle w:val="Heading1"/>
      </w:pPr>
      <w:r>
        <w:t>1.3</w:t>
      </w:r>
    </w:p>
    <w:p w14:paraId="4EB0744D" w14:textId="77777777" w:rsidR="008112B5" w:rsidRDefault="00000000">
      <w:r>
        <w:t>Gaming</w:t>
      </w:r>
    </w:p>
    <w:p w14:paraId="626A81BE" w14:textId="77777777" w:rsidR="008112B5" w:rsidRDefault="00000000">
      <w:r>
        <w:t>Confirm that recognised game applications are classified as:</w:t>
      </w:r>
    </w:p>
    <w:p w14:paraId="2B0032B6" w14:textId="77777777" w:rsidR="008112B5" w:rsidRDefault="00000000">
      <w:r>
        <w:t>•</w:t>
        <w:tab/>
        <w:t>Gaming</w:t>
      </w:r>
    </w:p>
    <w:p w14:paraId="41A63E0B" w14:textId="77777777" w:rsidR="008112B5" w:rsidRDefault="00000000">
      <w:r>
        <w:t>and assigned an activity multiplier of:</w:t>
      </w:r>
    </w:p>
    <w:p w14:paraId="21A7023E" w14:textId="77777777" w:rsidR="008112B5" w:rsidRDefault="00000000">
      <w:pPr>
        <w:pStyle w:val="Heading1"/>
      </w:pPr>
      <w:r>
        <w:t>1.5</w:t>
      </w:r>
    </w:p>
    <w:p w14:paraId="1F0DBAA0" w14:textId="77777777" w:rsidR="008112B5" w:rsidRDefault="00000000">
      <w:r>
        <w:t>Unknown Activity</w:t>
      </w:r>
    </w:p>
    <w:p w14:paraId="6CBD4525" w14:textId="77777777" w:rsidR="008112B5" w:rsidRDefault="00000000">
      <w:r>
        <w:t>Confirm that when sufficient information is unavailable, the Activity Engine assigns:</w:t>
      </w:r>
    </w:p>
    <w:p w14:paraId="34127F0C" w14:textId="77777777" w:rsidR="008112B5" w:rsidRDefault="00000000">
      <w:r>
        <w:t>•</w:t>
        <w:tab/>
        <w:t>Unknown</w:t>
      </w:r>
    </w:p>
    <w:p w14:paraId="44A0CAB2" w14:textId="77777777" w:rsidR="008112B5" w:rsidRDefault="00000000">
      <w:r>
        <w:t>without modifying posture measurement or previously accumulated behavioural exposure.</w:t>
      </w:r>
    </w:p>
    <w:p w14:paraId="678CF89C" w14:textId="77777777" w:rsidR="008112B5" w:rsidRDefault="00000000">
      <w:pPr>
        <w:pStyle w:val="Heading1"/>
      </w:pPr>
      <w:r>
        <w:t>42. Replay Testing</w:t>
      </w:r>
    </w:p>
    <w:p w14:paraId="262A72BB" w14:textId="77777777" w:rsidR="008112B5" w:rsidRDefault="00000000">
      <w:r>
        <w:t>The Activity Engine shall be tested using realistic smartphone activity sequences.</w:t>
      </w:r>
    </w:p>
    <w:p w14:paraId="458045A7" w14:textId="77777777" w:rsidR="008112B5" w:rsidRDefault="00000000">
      <w:r>
        <w:lastRenderedPageBreak/>
        <w:t>The purpose of replay testing is to verify that activity classification remains consistent throughout a monitoring session.</w:t>
      </w:r>
    </w:p>
    <w:p w14:paraId="64FCE9B6" w14:textId="77777777" w:rsidR="008112B5" w:rsidRDefault="00000000">
      <w:r>
        <w:t>Example sequence:</w:t>
      </w:r>
    </w:p>
    <w:p w14:paraId="559EE759" w14:textId="77777777" w:rsidR="008112B5" w:rsidRDefault="00000000">
      <w:r>
        <w:t>Video Watching</w:t>
      </w:r>
    </w:p>
    <w:p w14:paraId="4C1E2151" w14:textId="77777777" w:rsidR="008112B5" w:rsidRDefault="00000000">
      <w:r>
        <w:t xml:space="preserve">        ↓</w:t>
      </w:r>
    </w:p>
    <w:p w14:paraId="3AF0EE0D" w14:textId="77777777" w:rsidR="008112B5" w:rsidRDefault="00000000">
      <w:r>
        <w:t>Typing</w:t>
      </w:r>
    </w:p>
    <w:p w14:paraId="47E94974" w14:textId="77777777" w:rsidR="008112B5" w:rsidRDefault="00000000">
      <w:r>
        <w:t xml:space="preserve">        ↓</w:t>
      </w:r>
    </w:p>
    <w:p w14:paraId="5BB3D416" w14:textId="77777777" w:rsidR="008112B5" w:rsidRDefault="00000000">
      <w:r>
        <w:t>Scrolling / Browsing</w:t>
      </w:r>
    </w:p>
    <w:p w14:paraId="1CDC2DE1" w14:textId="77777777" w:rsidR="008112B5" w:rsidRDefault="00000000">
      <w:r>
        <w:t xml:space="preserve">        ↓</w:t>
      </w:r>
    </w:p>
    <w:p w14:paraId="45D8DB11" w14:textId="77777777" w:rsidR="008112B5" w:rsidRDefault="00000000">
      <w:r>
        <w:t>Gaming</w:t>
      </w:r>
    </w:p>
    <w:p w14:paraId="2B58FC36" w14:textId="77777777" w:rsidR="008112B5" w:rsidRDefault="00000000">
      <w:r>
        <w:t xml:space="preserve">        ↓</w:t>
      </w:r>
    </w:p>
    <w:p w14:paraId="0FD05FB7" w14:textId="77777777" w:rsidR="008112B5" w:rsidRDefault="00000000">
      <w:r>
        <w:t>Video Watching</w:t>
      </w:r>
    </w:p>
    <w:p w14:paraId="47F49685" w14:textId="77777777" w:rsidR="008112B5" w:rsidRDefault="00000000">
      <w:r>
        <w:t>Expected Activity Multipliers:</w:t>
      </w:r>
    </w:p>
    <w:p w14:paraId="0D3F3826" w14:textId="77777777" w:rsidR="008112B5" w:rsidRDefault="00000000">
      <w:pPr>
        <w:pStyle w:val="Heading1"/>
      </w:pPr>
      <w:r>
        <w:t>0.8</w:t>
      </w:r>
    </w:p>
    <w:p w14:paraId="4D59B663" w14:textId="77777777" w:rsidR="008112B5" w:rsidRDefault="00000000">
      <w:r>
        <w:t xml:space="preserve">        ↓</w:t>
      </w:r>
    </w:p>
    <w:p w14:paraId="05B6D0BB" w14:textId="77777777" w:rsidR="008112B5" w:rsidRDefault="00000000">
      <w:pPr>
        <w:pStyle w:val="Heading1"/>
      </w:pPr>
      <w:r>
        <w:t>1.3</w:t>
      </w:r>
    </w:p>
    <w:p w14:paraId="51724477" w14:textId="77777777" w:rsidR="008112B5" w:rsidRDefault="00000000">
      <w:r>
        <w:t xml:space="preserve">        ↓</w:t>
      </w:r>
    </w:p>
    <w:p w14:paraId="27B95B5B" w14:textId="77777777" w:rsidR="008112B5" w:rsidRDefault="00000000">
      <w:pPr>
        <w:pStyle w:val="Heading1"/>
      </w:pPr>
      <w:r>
        <w:t>1.0</w:t>
      </w:r>
    </w:p>
    <w:p w14:paraId="0CF26889" w14:textId="77777777" w:rsidR="008112B5" w:rsidRDefault="00000000">
      <w:r>
        <w:t xml:space="preserve">        ↓</w:t>
      </w:r>
    </w:p>
    <w:p w14:paraId="4AA10545" w14:textId="77777777" w:rsidR="008112B5" w:rsidRDefault="00000000">
      <w:pPr>
        <w:pStyle w:val="Heading1"/>
      </w:pPr>
      <w:r>
        <w:t>1.5</w:t>
      </w:r>
    </w:p>
    <w:p w14:paraId="1E53F612" w14:textId="77777777" w:rsidR="008112B5" w:rsidRDefault="00000000">
      <w:r>
        <w:t xml:space="preserve">        ↓</w:t>
      </w:r>
    </w:p>
    <w:p w14:paraId="1613C764" w14:textId="77777777" w:rsidR="008112B5" w:rsidRDefault="00000000">
      <w:pPr>
        <w:pStyle w:val="Heading1"/>
      </w:pPr>
      <w:r>
        <w:t>0.8</w:t>
      </w:r>
    </w:p>
    <w:p w14:paraId="0FD4F94F" w14:textId="77777777" w:rsidR="008112B5" w:rsidRDefault="00000000">
      <w:r>
        <w:t>Replay testing shall confirm that:</w:t>
      </w:r>
    </w:p>
    <w:p w14:paraId="786D0517" w14:textId="77777777" w:rsidR="008112B5" w:rsidRDefault="00000000">
      <w:r>
        <w:t>•</w:t>
        <w:tab/>
        <w:t>activity changes are correctly identified;</w:t>
      </w:r>
    </w:p>
    <w:p w14:paraId="096948CE" w14:textId="77777777" w:rsidR="008112B5" w:rsidRDefault="00000000">
      <w:r>
        <w:lastRenderedPageBreak/>
        <w:t>•</w:t>
        <w:tab/>
        <w:t>the appropriate multiplier is assigned following each transition;</w:t>
      </w:r>
    </w:p>
    <w:p w14:paraId="271ACDA5" w14:textId="77777777" w:rsidR="008112B5" w:rsidRDefault="00000000">
      <w:r>
        <w:t>•</w:t>
        <w:tab/>
        <w:t>only subsequent Dynamic Load calculations use the updated multiplier;</w:t>
      </w:r>
    </w:p>
    <w:p w14:paraId="4A4FFF5E" w14:textId="77777777" w:rsidR="008112B5" w:rsidRDefault="00000000">
      <w:r>
        <w:t>•</w:t>
        <w:tab/>
        <w:t>previously accumulated behavioural exposure remains unchanged.</w:t>
      </w:r>
    </w:p>
    <w:p w14:paraId="7A049D79" w14:textId="77777777" w:rsidR="008112B5" w:rsidRDefault="00000000">
      <w:pPr>
        <w:pStyle w:val="Heading1"/>
      </w:pPr>
      <w:r>
        <w:t>43. Acceptance Criteria</w:t>
      </w:r>
    </w:p>
    <w:p w14:paraId="1E1A337B" w14:textId="77777777" w:rsidR="008112B5" w:rsidRDefault="00000000">
      <w:r>
        <w:t>The Activity Engine shall be considered acceptable when the following conditions have been satisfied:</w:t>
      </w:r>
    </w:p>
    <w:p w14:paraId="6E35A75C" w14:textId="77777777" w:rsidR="008112B5" w:rsidRDefault="00000000">
      <w:r>
        <w:t>•</w:t>
        <w:tab/>
        <w:t>recognised smartphone activities are correctly classified;</w:t>
      </w:r>
    </w:p>
    <w:p w14:paraId="1B625EAC" w14:textId="77777777" w:rsidR="008112B5" w:rsidRDefault="00000000">
      <w:r>
        <w:t>•</w:t>
        <w:tab/>
        <w:t>the approved activity multiplier is assigned to each recognised activity;</w:t>
      </w:r>
    </w:p>
    <w:p w14:paraId="27D6B5D7" w14:textId="77777777" w:rsidR="008112B5" w:rsidRDefault="00000000">
      <w:r>
        <w:t>•</w:t>
        <w:tab/>
        <w:t>activity transitions are correctly identified;</w:t>
      </w:r>
    </w:p>
    <w:p w14:paraId="730ACC46" w14:textId="77777777" w:rsidR="008112B5" w:rsidRDefault="00000000">
      <w:r>
        <w:t>•</w:t>
        <w:tab/>
        <w:t>Unknown activity is correctly handled when classification is not possible;</w:t>
      </w:r>
    </w:p>
    <w:p w14:paraId="004B8B1A" w14:textId="77777777" w:rsidR="008112B5" w:rsidRDefault="00000000">
      <w:r>
        <w:t>•</w:t>
        <w:tab/>
        <w:t>activity classification does not modify the validated objective device angle;</w:t>
      </w:r>
    </w:p>
    <w:p w14:paraId="6D2406AF" w14:textId="77777777" w:rsidR="008112B5" w:rsidRDefault="00000000">
      <w:r>
        <w:t>•</w:t>
        <w:tab/>
        <w:t>activity classification does not modify posture-zone classification;</w:t>
      </w:r>
    </w:p>
    <w:p w14:paraId="1A216828" w14:textId="77777777" w:rsidR="008112B5" w:rsidRDefault="00000000">
      <w:r>
        <w:t>•</w:t>
        <w:tab/>
        <w:t>activity classification does not modify angle-load values;</w:t>
      </w:r>
    </w:p>
    <w:p w14:paraId="0EA57CB5" w14:textId="77777777" w:rsidR="008112B5" w:rsidRDefault="00000000">
      <w:r>
        <w:t>•</w:t>
        <w:tab/>
        <w:t>the approved activity multipliers are consistently applied;</w:t>
      </w:r>
    </w:p>
    <w:p w14:paraId="7DADEBBD" w14:textId="77777777" w:rsidR="008112B5" w:rsidRDefault="00000000">
      <w:r>
        <w:t>•</w:t>
        <w:tab/>
        <w:t>activity categories and multipliers are obtained from the approved configuration.</w:t>
      </w:r>
    </w:p>
    <w:p w14:paraId="1439B683" w14:textId="77777777" w:rsidR="008112B5" w:rsidRDefault="00000000">
      <w:pPr>
        <w:pStyle w:val="Heading1"/>
      </w:pPr>
      <w:r>
        <w:t>44. MVP Recommendation</w:t>
      </w:r>
    </w:p>
    <w:p w14:paraId="051B7505" w14:textId="77777777" w:rsidR="008112B5" w:rsidRDefault="00000000">
      <w:r>
        <w:t>For the Android MVP, the Activity Engine should be implemented using the approved methodology described in this chapter.</w:t>
      </w:r>
    </w:p>
    <w:p w14:paraId="0964E17D" w14:textId="77777777" w:rsidR="008112B5" w:rsidRDefault="00000000">
      <w:r>
        <w:t>Specifically:</w:t>
      </w:r>
    </w:p>
    <w:p w14:paraId="7E2B3360" w14:textId="77777777" w:rsidR="008112B5" w:rsidRDefault="00000000">
      <w:r>
        <w:t>•</w:t>
        <w:tab/>
        <w:t>classify smartphone use into the four approved activity categories:</w:t>
      </w:r>
    </w:p>
    <w:p w14:paraId="5A5EE834" w14:textId="77777777" w:rsidR="008112B5" w:rsidRDefault="00000000">
      <w:r>
        <w:t>o</w:t>
        <w:tab/>
        <w:t>Video Watching;</w:t>
      </w:r>
    </w:p>
    <w:p w14:paraId="05FEF653" w14:textId="77777777" w:rsidR="008112B5" w:rsidRDefault="00000000">
      <w:r>
        <w:t>o</w:t>
        <w:tab/>
        <w:t>Scrolling / Browsing;</w:t>
      </w:r>
    </w:p>
    <w:p w14:paraId="213C830E" w14:textId="77777777" w:rsidR="008112B5" w:rsidRDefault="00000000">
      <w:r>
        <w:t>o</w:t>
        <w:tab/>
        <w:t>Typing;</w:t>
      </w:r>
    </w:p>
    <w:p w14:paraId="297C6CB4" w14:textId="77777777" w:rsidR="008112B5" w:rsidRDefault="00000000">
      <w:r>
        <w:t>o</w:t>
        <w:tab/>
        <w:t>Gaming;</w:t>
      </w:r>
    </w:p>
    <w:p w14:paraId="25630D35" w14:textId="77777777" w:rsidR="008112B5" w:rsidRDefault="00000000">
      <w:r>
        <w:t>•</w:t>
        <w:tab/>
        <w:t>apply the approved activity multipliers:</w:t>
      </w:r>
    </w:p>
    <w:p w14:paraId="63FE7F98" w14:textId="77777777" w:rsidR="008112B5" w:rsidRDefault="00000000">
      <w:r>
        <w:t>o</w:t>
        <w:tab/>
        <w:t>Video Watching = 0.8</w:t>
      </w:r>
    </w:p>
    <w:p w14:paraId="3571E627" w14:textId="77777777" w:rsidR="008112B5" w:rsidRDefault="00000000">
      <w:r>
        <w:lastRenderedPageBreak/>
        <w:t>o</w:t>
        <w:tab/>
        <w:t>Scrolling / Browsing = 1.0</w:t>
      </w:r>
    </w:p>
    <w:p w14:paraId="6D972A46" w14:textId="77777777" w:rsidR="008112B5" w:rsidRDefault="00000000">
      <w:r>
        <w:t>o</w:t>
        <w:tab/>
        <w:t>Typing = 1.3</w:t>
      </w:r>
    </w:p>
    <w:p w14:paraId="5B3DC3E7" w14:textId="77777777" w:rsidR="008112B5" w:rsidRDefault="00000000">
      <w:r>
        <w:t>o</w:t>
        <w:tab/>
        <w:t>Gaming = 1.5</w:t>
      </w:r>
    </w:p>
    <w:p w14:paraId="6B915426" w14:textId="77777777" w:rsidR="008112B5" w:rsidRDefault="00000000">
      <w:r>
        <w:t>•</w:t>
        <w:tab/>
        <w:t>maintain complete independence between activity classification and posture measurement;</w:t>
      </w:r>
    </w:p>
    <w:p w14:paraId="415630D6" w14:textId="77777777" w:rsidR="008112B5" w:rsidRDefault="00000000">
      <w:r>
        <w:t>•</w:t>
        <w:tab/>
        <w:t>provide the activity category and activity multiplier to the Dynamic Load Engine for subsequent behavioural processing.</w:t>
      </w:r>
    </w:p>
    <w:p w14:paraId="229C6579" w14:textId="77777777" w:rsidR="008112B5" w:rsidRDefault="00000000">
      <w:r>
        <w:t>This implementation preserves consistency with the approved methodology while allowing future refinement through configuration updates rather than architectural changes.</w:t>
      </w:r>
    </w:p>
    <w:p w14:paraId="64EDA3BA" w14:textId="77777777" w:rsidR="008112B5" w:rsidRDefault="00000000">
      <w:pPr>
        <w:pStyle w:val="Heading1"/>
      </w:pPr>
      <w:r>
        <w:t>45. Chapter Summary</w:t>
      </w:r>
    </w:p>
    <w:p w14:paraId="0BAF0F6F" w14:textId="77777777" w:rsidR="008112B5" w:rsidRDefault="00000000">
      <w:r>
        <w:t>The Activity Engine forms the second behavioural processing stage of PARALLEYE.</w:t>
      </w:r>
    </w:p>
    <w:p w14:paraId="55EFC846" w14:textId="77777777" w:rsidR="008112B5" w:rsidRDefault="00000000">
      <w:r>
        <w:t>Its responsibilities are limited to:</w:t>
      </w:r>
    </w:p>
    <w:p w14:paraId="6AE3130C" w14:textId="77777777" w:rsidR="008112B5" w:rsidRDefault="00000000">
      <w:pPr>
        <w:pStyle w:val="Heading1"/>
      </w:pPr>
      <w:r>
        <w:t>1.</w:t>
        <w:tab/>
        <w:t>identifying the user's current smartphone activity;</w:t>
      </w:r>
    </w:p>
    <w:p w14:paraId="245EA999" w14:textId="77777777" w:rsidR="008112B5" w:rsidRDefault="00000000">
      <w:pPr>
        <w:pStyle w:val="Heading1"/>
      </w:pPr>
      <w:r>
        <w:t>2.</w:t>
        <w:tab/>
        <w:t>assigning the corresponding approved activity multiplier;</w:t>
      </w:r>
    </w:p>
    <w:p w14:paraId="5E9D1E55" w14:textId="77777777" w:rsidR="008112B5" w:rsidRDefault="00000000">
      <w:pPr>
        <w:pStyle w:val="Heading1"/>
      </w:pPr>
      <w:r>
        <w:t>3.</w:t>
        <w:tab/>
        <w:t>providing these outputs to the Dynamic Load Engine.</w:t>
      </w:r>
    </w:p>
    <w:p w14:paraId="4CA19538" w14:textId="77777777" w:rsidR="008112B5" w:rsidRDefault="00000000">
      <w:r>
        <w:t>The Activity Engine shall not:</w:t>
      </w:r>
    </w:p>
    <w:p w14:paraId="6DE66639" w14:textId="77777777" w:rsidR="008112B5" w:rsidRDefault="00000000">
      <w:r>
        <w:t>•</w:t>
        <w:tab/>
        <w:t>measure smartphone orientation;</w:t>
      </w:r>
    </w:p>
    <w:p w14:paraId="3AEC9397" w14:textId="77777777" w:rsidR="008112B5" w:rsidRDefault="00000000">
      <w:r>
        <w:t>•</w:t>
        <w:tab/>
        <w:t>estimate neck flexion;</w:t>
      </w:r>
    </w:p>
    <w:p w14:paraId="20E6DD80" w14:textId="77777777" w:rsidR="008112B5" w:rsidRDefault="00000000">
      <w:r>
        <w:t>•</w:t>
        <w:tab/>
        <w:t>classify posture zones;</w:t>
      </w:r>
    </w:p>
    <w:p w14:paraId="53CC4294" w14:textId="77777777" w:rsidR="008112B5" w:rsidRDefault="00000000">
      <w:r>
        <w:t>•</w:t>
        <w:tab/>
        <w:t>determine angle-load values;</w:t>
      </w:r>
    </w:p>
    <w:p w14:paraId="5E2301C1" w14:textId="77777777" w:rsidR="008112B5" w:rsidRDefault="00000000">
      <w:r>
        <w:t>•</w:t>
        <w:tab/>
        <w:t>calculate Dynamic Load;</w:t>
      </w:r>
    </w:p>
    <w:p w14:paraId="000728BA" w14:textId="77777777" w:rsidR="008112B5" w:rsidRDefault="00000000">
      <w:r>
        <w:t>•</w:t>
        <w:tab/>
        <w:t>calculate cumulative behavioural exposure;</w:t>
      </w:r>
    </w:p>
    <w:p w14:paraId="2DB2125B" w14:textId="77777777" w:rsidR="008112B5" w:rsidRDefault="00000000">
      <w:r>
        <w:t>•</w:t>
        <w:tab/>
        <w:t>calculate recovery;</w:t>
      </w:r>
    </w:p>
    <w:p w14:paraId="2376FC09" w14:textId="77777777" w:rsidR="008112B5" w:rsidRDefault="00000000">
      <w:r>
        <w:t>•</w:t>
        <w:tab/>
        <w:t>determine the posture score;</w:t>
      </w:r>
    </w:p>
    <w:p w14:paraId="26AFB79E" w14:textId="77777777" w:rsidR="008112B5" w:rsidRDefault="00000000">
      <w:r>
        <w:t>•</w:t>
        <w:tab/>
        <w:t>trigger adaptive alerts.</w:t>
      </w:r>
    </w:p>
    <w:p w14:paraId="3E23F3C7" w14:textId="77777777" w:rsidR="008112B5" w:rsidRDefault="00000000">
      <w:r>
        <w:lastRenderedPageBreak/>
        <w:t>By maintaining these responsibilities, the Activity Engine preserves the modular architecture of PARALLEYE and provides the behavioural context required for the Dynamic Load methodology described in the next chapter.</w:t>
      </w:r>
    </w:p>
    <w:sectPr w:rsidR="008112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429756">
    <w:abstractNumId w:val="8"/>
  </w:num>
  <w:num w:numId="2" w16cid:durableId="1935672763">
    <w:abstractNumId w:val="6"/>
  </w:num>
  <w:num w:numId="3" w16cid:durableId="72748109">
    <w:abstractNumId w:val="5"/>
  </w:num>
  <w:num w:numId="4" w16cid:durableId="708607691">
    <w:abstractNumId w:val="4"/>
  </w:num>
  <w:num w:numId="5" w16cid:durableId="110590402">
    <w:abstractNumId w:val="7"/>
  </w:num>
  <w:num w:numId="6" w16cid:durableId="1195775905">
    <w:abstractNumId w:val="3"/>
  </w:num>
  <w:num w:numId="7" w16cid:durableId="1602489371">
    <w:abstractNumId w:val="2"/>
  </w:num>
  <w:num w:numId="8" w16cid:durableId="343018861">
    <w:abstractNumId w:val="1"/>
  </w:num>
  <w:num w:numId="9" w16cid:durableId="1108816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1F88"/>
    <w:rsid w:val="008112B5"/>
    <w:rsid w:val="00AA1D8D"/>
    <w:rsid w:val="00B47730"/>
    <w:rsid w:val="00CB0664"/>
    <w:rsid w:val="00E423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E4F5B"/>
  <w14:defaultImageDpi w14:val="300"/>
  <w15:docId w15:val="{02D2B4E9-F3BC-430A-B544-967E3E556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4274</Words>
  <Characters>24366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Q</cp:lastModifiedBy>
  <cp:revision>2</cp:revision>
  <dcterms:created xsi:type="dcterms:W3CDTF">2026-08-06T09:34:00Z</dcterms:created>
  <dcterms:modified xsi:type="dcterms:W3CDTF">2026-08-06T09:34:00Z</dcterms:modified>
  <cp:category/>
</cp:coreProperties>
</file>