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</w:t>
      </w:r>
    </w:p>
    <w:p>
      <w:pPr>
        <w:pStyle w:val="FirstParagraph"/>
      </w:pPr>
      <w:r>
        <w:t xml:space="preserve">Narrative citation:</w:t>
      </w:r>
      <w:r>
        <w:t xml:space="preserve"> </w:t>
      </w:r>
      <w:r>
        <w:t xml:space="preserve">@knuth1984</w:t>
      </w:r>
      <w:r>
        <w:t xml:space="preserve"> </w:t>
      </w:r>
      <w:r>
        <w:t xml:space="preserve">shows literate programming</w:t>
      </w:r>
      <w:r>
        <w:t xml:space="preserve"> </w:t>
      </w:r>
      <w:r>
        <w:t xml:space="preserve">.</w:t>
      </w:r>
      <w:r>
        <w:t xml:space="preserve"> </w:t>
      </w:r>
      <w:r>
        <w:t xml:space="preserve">Several at once</w:t>
      </w:r>
      <w:r>
        <w:t xml:space="preserve"> </w:t>
      </w:r>
      <w:r>
        <w:t xml:space="preserve">.</w:t>
      </w:r>
    </w:p>
    <w:bookmarkStart w:id="9" w:name="references"/>
    <w:p>
      <w:pPr>
        <w:pStyle w:val="Heading1"/>
      </w:pPr>
      <w:r>
        <w:t xml:space="preserve">References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</dc:title>
  <dc:creator/>
  <cp:keywords/>
  <dcterms:created xsi:type="dcterms:W3CDTF">2023-11-14T22:13:20Z</dcterms:created>
  <dcterms:modified xsi:type="dcterms:W3CDTF">2023-11-14T22:13:20Z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refs.bib</vt:lpwstr>
  </property>
  <property fmtid="{D5CDD505-2E9C-101B-9397-08002B2CF9AE}" pid="4" name="format">
    <vt:lpwstr>docx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listing-item">
    <vt:lpwstr/>
  </property>
  <property fmtid="{D5CDD505-2E9C-101B-9397-08002B2CF9AE}" pid="10" name="pagetitle">
    <vt:lpwstr>Citations</vt:lpwstr>
  </property>
  <property fmtid="{D5CDD505-2E9C-101B-9397-08002B2CF9AE}" pid="11" name="quarto">
    <vt:lpwstr/>
  </property>
  <property fmtid="{D5CDD505-2E9C-101B-9397-08002B2CF9AE}" pid="12" name="quarto-template-params">
    <vt:lpwstr/>
  </property>
  <property fmtid="{D5CDD505-2E9C-101B-9397-08002B2CF9AE}" pid="13" name="rendered">
    <vt:lpwstr/>
  </property>
</Properties>
</file>