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Georgia" w:cs="Georgia" w:eastAsia="Georgia" w:hAnsi="Georgia"/>
          <w:b/>
          <w:bCs/>
          <w:color w:val="6B2E2E"/>
          <w:spacing w:val="60"/>
          <w:sz w:val="56"/>
          <w:szCs w:val="56"/>
        </w:rPr>
        <w:t xml:space="preserve">КОНСТАНТИН</w:t>
      </w:r>
    </w:p>
    <w:p>
      <w:pPr>
        <w:pBdr>
          <w:bottom w:val="single" w:color="8A4B3A" w:sz="6" w:space="8"/>
        </w:pBdr>
        <w:spacing w:after="360"/>
        <w:jc w:val="center"/>
      </w:pPr>
      <w:r>
        <w:rPr>
          <w:i/>
          <w:iCs/>
          <w:color w:val="8A4B3A"/>
          <w:sz w:val="28"/>
          <w:szCs w:val="28"/>
        </w:rPr>
        <w:t xml:space="preserve">Предыстория персонажа</w:t>
      </w:r>
    </w:p>
    <w:p>
      <w:pPr>
        <w:spacing w:after="480"/>
        <w:ind w:left="900" w:right="900"/>
        <w:jc w:val="center"/>
      </w:pPr>
      <w:r>
        <w:rPr>
          <w:i/>
          <w:iCs/>
          <w:color w:val="555555"/>
          <w:sz w:val="23"/>
          <w:szCs w:val="23"/>
        </w:rPr>
        <w:t xml:space="preserve">«Где-то там есть такой же ребёнок, каким был Костя, — ребёнок, который ждёт домой отца или мать».</w:t>
      </w:r>
    </w:p>
    <w:p>
      <w:pPr>
        <w:pStyle w:val="Heading2"/>
      </w:pPr>
      <w:r>
        <w:t xml:space="preserve">Коротко о персонаже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6"/>
      </w:tblGrid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Имя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Константин, для близких — Костя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Происхождение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Понтийский грек из Советского Союза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Образование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Медицинский университет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На войне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Полевой хирург в звании зондерфюрера; после тяжёлого ранения — врач в шталаге (лагере для военнопленных)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Языки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Три, в том числе английский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Главный принцип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Пацифизм. Обещал матери никогда не вредить людям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Приметы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Шрам на лбу, лицевой протез (эпитез) на месте нижней челюсти, хромота, плохое зрение с детства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Скорость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7 — из-за ранения ноги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Всегда при себе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Морфий: и для успокоения, и от редких фантомных болей в ноге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После войны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Примкнул к повстанцам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Детство без отца</w:t>
      </w:r>
    </w:p>
    <w:p>
      <w:r>
        <w:t xml:space="preserve">В 1920-х годах, когда Константин был ещё совсем маленьким, его отца забрали. Мальчик почти не помнил его и больше никогда не видел. Мать скрывала от сына, что произошло на самом деле, чтобы не травмировать ребёнка, — правду Костя узнает только перед самым побегом.</w:t>
      </w:r>
    </w:p>
    <w:p>
      <w:r>
        <w:t xml:space="preserve">Костя рос тихим и замкнутым, но дружелюбным. Запуганным, каким он станет позже, он в те годы не был: у него было двое-трое близких друзей, рядом с которыми он становился свободнее и жизнерадостнее. Обычный беззаботный советский мальчишка, как любой деревенский пацан: бегал с друзьями в парке, играл в салки и прятки.</w:t>
      </w:r>
    </w:p>
    <w:p>
      <w:r>
        <w:t xml:space="preserve">Детство у него было хорошим — если не считать того, как тяжело жилось без отца. Друзья никогда не издевались над ним из-за этого. Другие дети порой дразнили Костю за то, что у него нет отца, и за плохое зрение, но быстро переставали: за него заступались друзья, прежде всего Артём, который умел «вправить мозги» обидчикам.</w:t>
      </w:r>
    </w:p>
    <w:p>
      <w:r>
        <w:t xml:space="preserve">Здоровье у Кости было не самым крепким, поэтому в спорте он был не слишком активен, хотя в играх участвовал охотно. Девушки, а позже и жены, у него не было — мешали застенчивость и скромность.</w:t>
      </w:r>
    </w:p>
    <w:p>
      <w:pPr>
        <w:pStyle w:val="Heading1"/>
      </w:pPr>
      <w:r>
        <w:t xml:space="preserve">2. Друзья детства</w:t>
      </w:r>
    </w:p>
    <w:p>
      <w:r>
        <w:t xml:space="preserve">Трое дружили ещё со школьных лет, а после школы каждый пошёл своей дорогой. В этой компании Костя был весёлым и беззаботным — совсем не таким вечно грустным и тревожным, каким его знают сейчас.</w:t>
      </w:r>
    </w:p>
    <w:p>
      <w:pPr>
        <w:pStyle w:val="Heading2"/>
      </w:pPr>
      <w:r>
        <w:t xml:space="preserve">Артём Кузнецов</w:t>
      </w:r>
    </w:p>
    <w:p>
      <w:pPr>
        <w:pStyle w:val="ListParagraph"/>
        <w:numPr>
          <w:ilvl w:val="0"/>
          <w:numId w:val="2"/>
        </w:numPr>
      </w:pPr>
      <w:r>
        <w:t xml:space="preserve">Крепкий, подкачанный, играет в футбол. Его отец работает на заводе.</w:t>
      </w:r>
    </w:p>
    <w:p>
      <w:pPr>
        <w:pStyle w:val="ListParagraph"/>
        <w:numPr>
          <w:ilvl w:val="0"/>
          <w:numId w:val="2"/>
        </w:numPr>
      </w:pPr>
      <w:r>
        <w:t xml:space="preserve">Весёлый. Двух зубов не хватает — сказались собственная неаккуратность и драки, в которые он попадал.</w:t>
      </w:r>
    </w:p>
    <w:p>
      <w:pPr>
        <w:pStyle w:val="ListParagraph"/>
        <w:numPr>
          <w:ilvl w:val="0"/>
          <w:numId w:val="2"/>
        </w:numPr>
      </w:pPr>
      <w:r>
        <w:t xml:space="preserve">Часто заступался за друзей и вполне успешно давал отпор задирам.</w:t>
      </w:r>
    </w:p>
    <w:p>
      <w:pPr>
        <w:pStyle w:val="ListParagraph"/>
        <w:numPr>
          <w:ilvl w:val="0"/>
          <w:numId w:val="2"/>
        </w:numPr>
      </w:pPr>
      <w:r>
        <w:t xml:space="preserve">Пошёл учиться на архитектора, работает по профессии, нашёл себе девушку.</w:t>
      </w:r>
    </w:p>
    <w:p>
      <w:pPr>
        <w:pStyle w:val="Heading2"/>
      </w:pPr>
      <w:r>
        <w:t xml:space="preserve">Андрей Смирнов</w:t>
      </w:r>
    </w:p>
    <w:p>
      <w:pPr>
        <w:pStyle w:val="ListParagraph"/>
        <w:numPr>
          <w:ilvl w:val="0"/>
          <w:numId w:val="2"/>
        </w:numPr>
      </w:pPr>
      <w:r>
        <w:t xml:space="preserve">Худой и не особенно спортивный. Футбол тоже любит, но живёт не так активно, как Артём.</w:t>
      </w:r>
    </w:p>
    <w:p>
      <w:pPr>
        <w:pStyle w:val="ListParagraph"/>
        <w:numPr>
          <w:ilvl w:val="0"/>
          <w:numId w:val="2"/>
        </w:numPr>
      </w:pPr>
      <w:r>
        <w:t xml:space="preserve">Мастер игры в подшипники: азартный и почти всегда выигрывает ставки. Больше любит игры на ловкость рук, чем спорт.</w:t>
      </w:r>
    </w:p>
    <w:p>
      <w:pPr>
        <w:pStyle w:val="ListParagraph"/>
        <w:numPr>
          <w:ilvl w:val="0"/>
          <w:numId w:val="2"/>
        </w:numPr>
      </w:pPr>
      <w:r>
        <w:t xml:space="preserve">Активный и общительный. Сильнее всего его увлекают споры на что-нибудь и азартные игры — он в них профи и выигрывает легко.</w:t>
      </w:r>
    </w:p>
    <w:p>
      <w:pPr>
        <w:pStyle w:val="ListParagraph"/>
        <w:numPr>
          <w:ilvl w:val="0"/>
          <w:numId w:val="2"/>
        </w:numPr>
      </w:pPr>
      <w:r>
        <w:t xml:space="preserve">На момент ухода Кости был холост; отношения его не интересуют.</w:t>
      </w:r>
    </w:p>
    <w:p>
      <w:pPr>
        <w:pStyle w:val="ListParagraph"/>
        <w:numPr>
          <w:ilvl w:val="0"/>
          <w:numId w:val="2"/>
        </w:numPr>
      </w:pPr>
      <w:r>
        <w:t xml:space="preserve">Пошёл учиться в силовые структуры. К работе относится ответственно, потому что поддерживает репутацию отца.</w:t>
      </w:r>
    </w:p>
    <w:p>
      <w:pPr>
        <w:pStyle w:val="Heading2"/>
      </w:pPr>
      <w:r>
        <w:t xml:space="preserve">Дядя Саша — отец Андрея</w:t>
      </w:r>
    </w:p>
    <w:p>
      <w:pPr>
        <w:pStyle w:val="ListParagraph"/>
        <w:numPr>
          <w:ilvl w:val="0"/>
          <w:numId w:val="2"/>
        </w:numPr>
      </w:pPr>
      <w:r>
        <w:t xml:space="preserve">Служит в НКВД. Близкий друг семьи Кости — не в последнюю очередь потому, что Андрей очень крепко дружил с Костей.</w:t>
      </w:r>
    </w:p>
    <w:p>
      <w:pPr>
        <w:pStyle w:val="ListParagraph"/>
        <w:numPr>
          <w:ilvl w:val="0"/>
          <w:numId w:val="2"/>
        </w:numPr>
      </w:pPr>
      <w:r>
        <w:t xml:space="preserve">Часто помогал семье: понимал, как тяжело матери одной воспитывать сына и зарабатывать на жизнь.</w:t>
      </w:r>
    </w:p>
    <w:p>
      <w:pPr>
        <w:pStyle w:val="ListParagraph"/>
        <w:numPr>
          <w:ilvl w:val="0"/>
          <w:numId w:val="2"/>
        </w:numPr>
      </w:pPr>
      <w:r>
        <w:t xml:space="preserve">Именно он предупредил мать Кости о том, что НКВД собирается сделать в ближайшее время.</w:t>
      </w:r>
    </w:p>
    <w:p>
      <w:pPr>
        <w:pStyle w:val="Heading1"/>
      </w:pPr>
      <w:r>
        <w:t xml:space="preserve">3. Побег из Советского Союза</w:t>
      </w:r>
    </w:p>
    <w:p>
      <w:r>
        <w:t xml:space="preserve">Костя поступил в медицинский университет и почти доучился — оставался буквально последний курс.</w:t>
      </w:r>
    </w:p>
    <w:p>
      <w:r>
        <w:t xml:space="preserve">И тут семью Кости — мать и других родственников — снова начинают подозревать, на этот раз НКВД. Почему, Константину неизвестно. Мать понимает, что не хочет потерять сына так же, как когда-то потеряла мужа. Она спешно собирает его в дорогу и впервые рассказывает правду: отца схватили государственные органы, лишив семью кормильца. Всё это происходит через несколько дней после того, как Косте исполнилось 18.</w:t>
      </w:r>
    </w:p>
    <w:p>
      <w:pPr>
        <w:pStyle w:val="Heading2"/>
      </w:pPr>
      <w:r>
        <w:t xml:space="preserve">Вечер перед побегом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Константин вернулся домой после занятий в университете.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Мам, я дома! — в приподнятом настроении крикнул он, снимая обувь в коридоре.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Не услышав ответа, он направился в свою комнату. На кровати были раскиданы его вещи, а мать суматошно складывала их в дорожную сумку.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Мам, что случилось? — спросил Константин уже немного растерянно, поставив свою сумку на пол.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Костя, прости за такой бардак, но надо торопиться. Пока у нас есть время, надо торопиться, — ответила мама. В её голосе чувствовались страх и грусть, которые она старалась не показывать.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Что происходит? Куда торопиться? — спросил Костя.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Мать остановилась, опустила руки и какое-то время молча смотрела в пол.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Чекисты, сынок, чекисты... — тихо произнесла она, и на пол упали её слёзы. Она тяжело дышала, пытаясь скрыть слёзы и горе.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Мам, ты чего? Успокойся, мам. Не плачь, — бросился к ней Константин. Упав на колени, он обнял мать, пытаясь её успокоить.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— Пока тебя не было, к нам заходил дядя Саша, — всхлипывая, продолжила она. — Он сказал, что им поступил приказ. Приказ ловить понтийцев. Всех наших, Костя... Как тогда. Как твоего отца.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В комнате повисла тишина, которую прерывали только мамины всхлипы и тяжёлое дыхание. Она перестала в панике бросать вещи и сильнее вцепилась в рубашку сына, не желая его отпускать.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В этот момент Костя понял, что ему придётся бежать с родины. С родины, которая семнадцать лет назад забрала у него отца, — а теперь он должен оставить мать.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Он крепче обнял её, положил голову ей на плечо и, чуть покачиваясь из стороны в сторону, тихо запел колыбельную. Голос дрожал, но Костя старался петь ровно, и с каждой строчкой слова давались ему легче.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Услышав знакомую песню, мать отпустила его рубашку. Она плакала, уткнувшись лицом ему в грудь, и обнимала его. К последним строчкам она прикрыла глаза, и её сбивчивое дыхание медленно выровнялось под размеренный ритм песни.</w:t>
      </w:r>
    </w:p>
    <w:p>
      <w:pPr>
        <w:pBdr>
          <w:left w:val="single" w:color="8A4B3A" w:sz="18" w:space="10"/>
        </w:pBdr>
        <w:shd w:fill="F6F0E6" w:color="auto" w:val="clear"/>
        <w:spacing w:after="70" w:line="300"/>
        <w:ind w:left="360" w:right="240"/>
      </w:pPr>
      <w:r>
        <w:t xml:space="preserve">Посидев так ещё какое-то время, мама отстранилась и вытерла слёзы с лица.</w:t>
      </w:r>
    </w:p>
    <w:p>
      <w:pPr>
        <w:pBdr>
          <w:top w:val="single" w:color="EFE3D3" w:sz="4" w:space="4"/>
          <w:bottom w:val="single" w:color="EFE3D3" w:sz="4" w:space="4"/>
          <w:left w:val="single" w:color="EFE3D3" w:sz="4" w:space="6"/>
          <w:right w:val="single" w:color="EFE3D3" w:sz="4" w:space="6"/>
        </w:pBdr>
        <w:shd w:fill="EFE3D3" w:color="auto" w:val="clear"/>
        <w:spacing w:after="200" w:before="160"/>
        <w:ind w:left="120" w:right="120"/>
      </w:pPr>
      <w:r>
        <w:rPr>
          <w:b/>
          <w:bCs/>
          <w:color w:val="6B2E2E"/>
          <w:sz w:val="20"/>
          <w:szCs w:val="20"/>
        </w:rPr>
        <w:t xml:space="preserve">Кто такие чекисты. </w:t>
      </w:r>
      <w:r>
        <w:rPr>
          <w:i/>
          <w:iCs/>
          <w:sz w:val="20"/>
          <w:szCs w:val="20"/>
        </w:rPr>
        <w:t xml:space="preserve">Так в СССР называли сотрудников НКВД, КГБ и других силовых органов; так называли себя и сами сотрудники. Название пошло от ВЧК, существовавшей до 1922 года.</w:t>
      </w:r>
    </w:p>
    <w:p>
      <w:pPr>
        <w:pStyle w:val="Heading2"/>
      </w:pPr>
      <w:r>
        <w:t xml:space="preserve">Румыния</w:t>
      </w:r>
    </w:p>
    <w:p>
      <w:r>
        <w:t xml:space="preserve">После разговора с матерью Костя пытается всё осознать и бежит из Советского Союза. С ним едет дядя — чтобы мать не волновалась о том, как устроится сын (это не дядя Саша, а один из родственников). Куда бежать, Костя не знает, поэтому они направляются в Румынию: там есть греческая диаспора. Дядя помогает ему освоиться и возвращается в СССР.</w:t>
      </w:r>
    </w:p>
    <w:p>
      <w:r>
        <w:t xml:space="preserve">Через связи — то ли родственников, которые успешно бежали ещё в 1917 году, то ли самого дяди — Костя получает удостоверение о том, что он местный и с ним всё в порядке. Он продолжает учёбу.</w:t>
      </w:r>
    </w:p>
    <w:p>
      <w:r>
        <w:t xml:space="preserve">Связь с матерью Константин потерял ещё во время переезда. Он успел написать ей </w:t>
      </w:r>
      <w:r>
        <w:rPr>
          <w:b/>
          <w:bCs/>
        </w:rPr>
        <w:t xml:space="preserve">всего одно письмо</w:t>
      </w:r>
      <w:r>
        <w:t xml:space="preserve"> и передал его через дядю.</w:t>
      </w:r>
    </w:p>
    <w:p>
      <w:pPr>
        <w:pStyle w:val="Heading1"/>
      </w:pPr>
      <w:r>
        <w:t xml:space="preserve">4. Война. Полевой хирург</w:t>
      </w:r>
    </w:p>
    <w:p>
      <w:r>
        <w:t xml:space="preserve">Началась война, и Константин стал врачом в звании зондерфюрера. Как полевой хирург, он часто отправлялся в горячие точки и вытаскивал с поля боя раненых — и немцев, и советских солдат.</w:t>
      </w:r>
    </w:p>
    <w:p>
      <w:pPr>
        <w:pBdr>
          <w:top w:val="single" w:color="EFE3D3" w:sz="4" w:space="4"/>
          <w:bottom w:val="single" w:color="EFE3D3" w:sz="4" w:space="4"/>
          <w:left w:val="single" w:color="EFE3D3" w:sz="4" w:space="6"/>
          <w:right w:val="single" w:color="EFE3D3" w:sz="4" w:space="6"/>
        </w:pBdr>
        <w:shd w:fill="EFE3D3" w:color="auto" w:val="clear"/>
        <w:spacing w:after="200" w:before="160"/>
        <w:ind w:left="120" w:right="120"/>
      </w:pPr>
      <w:r>
        <w:rPr>
          <w:b/>
          <w:bCs/>
          <w:color w:val="6B2E2E"/>
          <w:sz w:val="20"/>
          <w:szCs w:val="20"/>
        </w:rPr>
        <w:t xml:space="preserve">Зондерфюрер </w:t>
      </w:r>
      <w:r>
        <w:rPr>
          <w:i/>
          <w:iCs/>
          <w:sz w:val="20"/>
          <w:szCs w:val="20"/>
        </w:rPr>
        <w:t xml:space="preserve">— особое звание в вермахте для специалистов, призванных на службу ради их знаний (например, языков). Благодаря ему у Кости был приоритет выше, чем у обычных врачей, и его привлекали к допросам.</w:t>
      </w:r>
    </w:p>
    <w:p>
      <w:pPr>
        <w:pStyle w:val="Heading2"/>
      </w:pPr>
      <w:r>
        <w:t xml:space="preserve">Как он работал на поле боя</w:t>
      </w:r>
    </w:p>
    <w:p>
      <w:r>
        <w:t xml:space="preserve">Главная сложность — разные стороны. Раненый британский солдат вполне мог захотеть застрелить Костю, и тот по-английски убеждал его, что пришёл лишь перевязать раны.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Раненый в критическом состоянии</w:t>
      </w:r>
      <w:r>
        <w:t xml:space="preserve"> обычно уже не мог помешать Косте. Если рядом не было медиков его стороны, Костя утаскивал его к врачам рейха (почему — см. ниже).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Если рядом были британские врачи</w:t>
      </w:r>
      <w:r>
        <w:t xml:space="preserve">, Костя передавал им их солдата, которого, может быть, успел немного подлатать, и по-английски убеждал, что всё в порядке и он не враг.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Если у раненого уже был свой врач</w:t>
      </w:r>
      <w:r>
        <w:t xml:space="preserve">, Костя предлагал помощь. Если от неё отказывались, он просто оставлял бинты или что-то подобное, что могло пригодиться, и уползал.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Солдат рейха Костя не отдавал</w:t>
      </w:r>
      <w:r>
        <w:t xml:space="preserve"> — например, если британский полевой врач собирался увести его в плен. Во-первых, это быстро выдало бы в нём предателя. Во-вторых, он понимал, что пленного, скорее всего, потом убьют.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Пистолет.</w:t>
      </w:r>
      <w:r>
        <w:t xml:space="preserve"> Полевых врачей снаряжали пистолетами для самообороны. Костя мог пригрозить им, но никогда не стрелял: он не хотел никого убивать или ранить. Поэтому его пистолет всегда разряжен.</w:t>
      </w:r>
    </w:p>
    <w:p>
      <w:r>
        <w:t xml:space="preserve">Главным преимуществом врачей рейха было техническое превосходство и лучшее медицинское снаряжение.</w:t>
      </w:r>
    </w:p>
    <w:p>
      <w:pPr>
        <w:pStyle w:val="Heading2"/>
      </w:pPr>
      <w:r>
        <w:t xml:space="preserve">Зачем тащить врагов к врачам рейха</w:t>
      </w:r>
    </w:p>
    <w:p>
      <w:r>
        <w:t xml:space="preserve">Это могло показаться смертным приговором, но Костя видел, что без помощи раненый, скорее всего, не выживет. Поэтому, если других медиков рядом не было, он нёс его в свои палатки.</w:t>
      </w:r>
    </w:p>
    <w:p>
      <w:r>
        <w:t xml:space="preserve">Там, конечно, от пленного хотели получить сведения. Но у Кости было преимущество: разведке было всё равно, выживет враг или нет, — ей нужна информация, а врачу нужна жизнь. Из-за этого часто возникали конфликты. Костя убеждал разведчиков: если дать ему время, пленный останется жив и расскажет больше. Разведка давала несколько часов и уходила.</w:t>
      </w:r>
    </w:p>
    <w:p>
      <w:r>
        <w:t xml:space="preserve">Этим временем Костя пользовался одним из двух способов:</w:t>
      </w:r>
    </w:p>
    <w:p>
      <w:pPr>
        <w:pStyle w:val="ListParagraph"/>
        <w:numPr>
          <w:ilvl w:val="0"/>
          <w:numId w:val="3"/>
        </w:numPr>
      </w:pPr>
      <w:r>
        <w:t xml:space="preserve">Давал пленному больше морфия, чтобы тот не мог нормально говорить. Так он поступал, если пленный не хотел его слушать.</w:t>
      </w:r>
    </w:p>
    <w:p>
      <w:pPr>
        <w:pStyle w:val="ListParagraph"/>
        <w:numPr>
          <w:ilvl w:val="0"/>
          <w:numId w:val="3"/>
        </w:numPr>
      </w:pPr>
      <w:r>
        <w:t xml:space="preserve">Обсуждал с пленным, что примерно тому стоит отвечать на допросе. Как зондерфюрера, Костю самого могли привлечь к допросу, а заранее договориться было важно, чтобы ему не пришлось искажать сказанное: скорее всего, допрос слушал и переводил кто-то ещё.</w:t>
      </w:r>
    </w:p>
    <w:p>
      <w:pPr>
        <w:pStyle w:val="Heading2"/>
      </w:pPr>
      <w:r>
        <w:t xml:space="preserve">Тиф и подмена документов</w:t>
      </w:r>
    </w:p>
    <w:p>
      <w:r>
        <w:t xml:space="preserve">Солдаты рейха до ужаса боялись тифа: его эпидемии выкашивали огромную часть армии. Поэтому Костя мог повесить на палату предупреждение о тифе — и тогда ни разведка, ни гестапо туда носа не совали. Этим он пользовался, чтобы выхаживать солдат и организовывать побеги. Но не злоупотреблял — иначе его быстро бы раскрыли.</w:t>
      </w:r>
    </w:p>
    <w:p>
      <w:r>
        <w:t xml:space="preserve">Другой способ — подмена или уничтожение документов. Если Костя понимал, что солдат высокопоставленный и его наверняка ждёт гибель, он либо уничтожал его документы, либо подменял его личность на личность уже погибшего.</w:t>
      </w:r>
    </w:p>
    <w:p>
      <w:pPr>
        <w:pStyle w:val="Heading2"/>
      </w:pPr>
      <w:r>
        <w:t xml:space="preserve">Каким он был на фронте</w:t>
      </w:r>
    </w:p>
    <w:p>
      <w:r>
        <w:t xml:space="preserve">Костя был так же добр, скромен и верен пацифизму, но тогда держался довольно уверенно. Страх у него был, однако когда доходило до обмана, он мог держать голос.</w:t>
      </w:r>
    </w:p>
    <w:p>
      <w:r>
        <w:t xml:space="preserve">Скорее всего, дело было в усталости. Он постоянно либо лечил, либо таскал раненых, и окружавший его страх стал почти обыденным. Пугливым он был, как и сейчас, но физическое истощение не давало эмоциям проявиться. Поэтому его не подозревали во лжи, а разведчики, с которыми он спорил, считали его увереннее и храбрее, чем он был на самом деле. Изредка он мог сорваться от стресса, но черту не переходил.</w:t>
      </w:r>
    </w:p>
    <w:p>
      <w:pPr>
        <w:pStyle w:val="Heading1"/>
      </w:pPr>
      <w:r>
        <w:t xml:space="preserve">5. Ранения</w:t>
      </w:r>
    </w:p>
    <w:p>
      <w:pPr>
        <w:pStyle w:val="Heading2"/>
      </w:pPr>
      <w:r>
        <w:t xml:space="preserve">Снайперы и хромота</w:t>
      </w:r>
    </w:p>
    <w:p>
      <w:r>
        <w:t xml:space="preserve">Снайперы — и рейха, и британцев — нарушали Женевскую конвенцию и убивали врачей, чтобы те не спасали солдат. В Костю тоже попадали, к счастью не смертельно: в ногу или плечо. Каждый раз он восстанавливался, но после ранения ноги стал </w:t>
      </w:r>
      <w:r>
        <w:rPr>
          <w:b/>
          <w:bCs/>
        </w:rPr>
        <w:t xml:space="preserve">прихрамывать — поэтому его скорость 7</w:t>
      </w:r>
      <w:r>
        <w:t xml:space="preserve">.</w:t>
      </w:r>
    </w:p>
    <w:p>
      <w:r>
        <w:t xml:space="preserve">Изредка его мучают фантомные боли. Поэтому морфий всегда при нём — не только для спокойствия, как было в первой партии, но и как обезболивающее для ноги.</w:t>
      </w:r>
    </w:p>
    <w:p>
      <w:pPr>
        <w:pStyle w:val="Heading2"/>
      </w:pPr>
      <w:r>
        <w:t xml:space="preserve">Шрам на лбу</w:t>
      </w:r>
    </w:p>
    <w:p>
      <w:r>
        <w:t xml:space="preserve">Шрам на лбу, который виден на рисунке персонажа, Костя получил, пытаясь спасти британского солдата. Тот не хотел принимать от него никакой помощи — выдернул чеку из гранаты, подорвал себя и ранил Костю. Ранения пришлись на лоб и на нижнюю часть головы. Позже шрамов на нижней части не останется: именно эту часть лица Костя потеряет.</w:t>
      </w:r>
    </w:p>
    <w:p>
      <w:pPr>
        <w:pStyle w:val="Heading2"/>
      </w:pPr>
      <w:r>
        <w:t xml:space="preserve">Ранение, изменившее всё</w:t>
      </w:r>
    </w:p>
    <w:p>
      <w:r>
        <w:t xml:space="preserve">Последнее и самое тяжёлое ранение — потеря нижней челюсти. Подробно о нём — в следующей главе.</w:t>
      </w:r>
    </w:p>
    <w:p>
      <w:pPr>
        <w:pStyle w:val="Heading1"/>
      </w:pPr>
      <w:r>
        <w:t xml:space="preserve">6. Потеря нижней челюсти</w:t>
      </w:r>
    </w:p>
    <w:p>
      <w:pPr>
        <w:pBdr>
          <w:top w:val="single" w:color="EFE3D3" w:sz="4" w:space="4"/>
          <w:bottom w:val="single" w:color="EFE3D3" w:sz="4" w:space="4"/>
          <w:left w:val="single" w:color="EFE3D3" w:sz="4" w:space="6"/>
          <w:right w:val="single" w:color="EFE3D3" w:sz="4" w:space="6"/>
        </w:pBdr>
        <w:shd w:fill="EFE3D3" w:color="auto" w:val="clear"/>
        <w:spacing w:after="200" w:before="160"/>
        <w:ind w:left="120" w:right="120"/>
      </w:pPr>
      <w:r>
        <w:rPr>
          <w:b/>
          <w:bCs/>
          <w:color w:val="6B2E2E"/>
          <w:sz w:val="20"/>
          <w:szCs w:val="20"/>
        </w:rPr>
        <w:t xml:space="preserve">Осторожно: </w:t>
      </w:r>
      <w:r>
        <w:rPr>
          <w:i/>
          <w:iCs/>
          <w:sz w:val="20"/>
          <w:szCs w:val="20"/>
        </w:rPr>
        <w:t xml:space="preserve">в этой главе натуралистичные медицинские подробности.</w:t>
      </w:r>
    </w:p>
    <w:p>
      <w:pPr>
        <w:pStyle w:val="Heading2"/>
      </w:pPr>
      <w:r>
        <w:t xml:space="preserve">Взрыв</w:t>
      </w:r>
    </w:p>
    <w:p>
      <w:r>
        <w:t xml:space="preserve">Костя тащил на себе раненого солдата, когда рядом один за другим начали рваться снаряды. Мощный взрыв отбросил их обоих. Солдат был в сознании, но после взрыва отключился; он был ранен, но выжил — основной удар принял на себя Костя.</w:t>
      </w:r>
    </w:p>
    <w:p>
      <w:r>
        <w:t xml:space="preserve">Сам Костя остался в сознании, но получил тяжелейшие ранения. Руки и ноги были в осколках. Левая сторона нижней челюсти вместе со щекой и центром челюсти приняла весь удар; правая тоже пострадала, но не так сильно.</w:t>
      </w:r>
    </w:p>
    <w:p>
      <w:r>
        <w:t xml:space="preserve">Ударная волна контузила его. Он лежал на боку и видел перед глазами лишь того солдата, упавшего прямо перед его лицом. Вокруг грязь, взрывы, всё свистит, в ушах звон, всё плывёт. Так он пролежал какое-то время. Когда Костя более-менее пришёл в себя, он, чувствуя слабость во всём теле, на одном адреналине снова взвалил солдата на себя и понёс к палаткам.</w:t>
      </w:r>
    </w:p>
    <w:p>
      <w:r>
        <w:t xml:space="preserve">Из-за шока и адреналина он не заметил, что лишился нижней челюсти и получил глубокие раны по всему телу. Так бывает и в жизни: человек, упавший с многоэтажки, в шоке может не чувствовать боли. Когда Костю заметили на пункте помощи, он от бессилия упал на колени, глядя в землю, и опустил солдата рядом. Раненого положили на лечение — и Костю вместе с ним.</w:t>
      </w:r>
    </w:p>
    <w:p>
      <w:r>
        <w:rPr>
          <w:b/>
          <w:bCs/>
        </w:rPr>
        <w:t xml:space="preserve">В этот момент Костя перестаёт быть врачом-зондерфюрером и становится тяжелораненым.</w:t>
      </w:r>
    </w:p>
    <w:p>
      <w:pPr>
        <w:pStyle w:val="Heading2"/>
      </w:pPr>
      <w:r>
        <w:t xml:space="preserve">Первая помощь</w:t>
      </w:r>
    </w:p>
    <w:p>
      <w:r>
        <w:t xml:space="preserve">Нижняя челюсть раздроблена. Помимо потери крови, есть проблема серьёзнее — </w:t>
      </w:r>
      <w:r>
        <w:rPr>
          <w:b/>
          <w:bCs/>
        </w:rPr>
        <w:t xml:space="preserve">удушье</w:t>
      </w:r>
      <w:r>
        <w:t xml:space="preserve">. Костя не может контролировать язык: тот западает и перекрывает дыхательные пути, а в горло к тому же стекает кровь. Именно поэтому Костя смотрел в землю — чтобы язык свисал вниз и не падал в горло.</w:t>
      </w:r>
    </w:p>
    <w:p>
      <w:pPr>
        <w:pStyle w:val="ListParagraph"/>
        <w:numPr>
          <w:ilvl w:val="0"/>
          <w:numId w:val="2"/>
        </w:numPr>
      </w:pPr>
      <w:r>
        <w:t xml:space="preserve">Костю сразу кладут лицом вниз.</w:t>
      </w:r>
    </w:p>
    <w:p>
      <w:pPr>
        <w:pStyle w:val="ListParagraph"/>
        <w:numPr>
          <w:ilvl w:val="0"/>
          <w:numId w:val="2"/>
        </w:numPr>
      </w:pPr>
      <w:r>
        <w:t xml:space="preserve">Чтобы он не задохнулся, язык прокалывают английской булавкой и пристёгивают к воротнику формы. Жёстко, но это спасает жизнь. Можно было бы разрезать горло и вставить трубку, но Костя и так потерял слишком много крови, поэтому выбрали булавку.</w:t>
      </w:r>
    </w:p>
    <w:p>
      <w:pPr>
        <w:pStyle w:val="ListParagraph"/>
        <w:numPr>
          <w:ilvl w:val="0"/>
          <w:numId w:val="2"/>
        </w:numPr>
      </w:pPr>
      <w:r>
        <w:t xml:space="preserve">Вкалывают морфий против боли и записывают время укола, чтобы в тылу не случилось передозировки.</w:t>
      </w:r>
    </w:p>
    <w:p>
      <w:pPr>
        <w:pStyle w:val="ListParagraph"/>
        <w:numPr>
          <w:ilvl w:val="0"/>
          <w:numId w:val="2"/>
        </w:numPr>
      </w:pPr>
      <w:r>
        <w:t xml:space="preserve">Лицо туго тампонируют марлей, щедро посыпанной сульфаниламидным порошком против заражения, и накладывают на голову жёсткую пращевидную повязку.</w:t>
      </w:r>
    </w:p>
    <w:p>
      <w:pPr>
        <w:pStyle w:val="ListParagraph"/>
        <w:numPr>
          <w:ilvl w:val="0"/>
          <w:numId w:val="2"/>
        </w:numPr>
      </w:pPr>
      <w:r>
        <w:t xml:space="preserve">На Костю вешают бирку с двумя красными полосами: спасать как можно быстрее, высший приоритет эвакуации. В полевых условиях его не спасти.</w:t>
      </w:r>
    </w:p>
    <w:p>
      <w:pPr>
        <w:pStyle w:val="Heading2"/>
      </w:pPr>
      <w:r>
        <w:t xml:space="preserve">Лечение в тыловом госпитале</w:t>
      </w:r>
    </w:p>
    <w:p>
      <w:r>
        <w:t xml:space="preserve">Костю доставляют в тыловой госпиталь с челюстно-лицевым отделением. Ранение настолько тяжёлое, что на восстановление уходит от 8 до 15 месяцев. Лечат его вполне современными для того времени методами:</w:t>
      </w:r>
    </w:p>
    <w:p>
      <w:pPr>
        <w:pStyle w:val="ListParagraph"/>
        <w:numPr>
          <w:ilvl w:val="0"/>
          <w:numId w:val="4"/>
        </w:numPr>
      </w:pPr>
      <w:r>
        <w:t xml:space="preserve">Челюсть очищают от осколков кости, зубов и повреждённых тканей.</w:t>
      </w:r>
    </w:p>
    <w:p>
      <w:pPr>
        <w:pStyle w:val="ListParagraph"/>
        <w:numPr>
          <w:ilvl w:val="0"/>
          <w:numId w:val="4"/>
        </w:numPr>
      </w:pPr>
      <w:r>
        <w:t xml:space="preserve">Рану закрывают методом </w:t>
      </w:r>
      <w:r>
        <w:rPr>
          <w:b/>
          <w:bCs/>
        </w:rPr>
        <w:t xml:space="preserve">«стебля Филатова»</w:t>
      </w:r>
      <w:r>
        <w:t xml:space="preserve">: на груди или плече надрезают полоску кожи, сворачивают её в трубочку и один конец пришивают к лицу. Когда он приживается, второй конец отсекают от груди и закрывают им рану на челюсти. Неделями человек ходит с рукой или грудью, «пришитой» к лицу.</w:t>
      </w:r>
    </w:p>
    <w:p>
      <w:pPr>
        <w:pStyle w:val="ListParagraph"/>
        <w:numPr>
          <w:ilvl w:val="0"/>
          <w:numId w:val="4"/>
        </w:numPr>
      </w:pPr>
      <w:r>
        <w:t xml:space="preserve">Из кусочков его собственного ребра или таза делают каркас для того, что осталось от челюсти.</w:t>
      </w:r>
    </w:p>
    <w:p>
      <w:pPr>
        <w:pStyle w:val="ListParagraph"/>
        <w:numPr>
          <w:ilvl w:val="0"/>
          <w:numId w:val="4"/>
        </w:numPr>
      </w:pPr>
      <w:r>
        <w:t xml:space="preserve">После долгой череды операций ему изготавливают </w:t>
      </w:r>
      <w:r>
        <w:rPr>
          <w:b/>
          <w:bCs/>
        </w:rPr>
        <w:t xml:space="preserve">эпитез</w:t>
      </w:r>
      <w:r>
        <w:t xml:space="preserve"> — лицевой протез, который он и носит.</w:t>
      </w:r>
    </w:p>
    <w:p>
      <w:pPr>
        <w:pStyle w:val="Heading1"/>
      </w:pPr>
      <w:r>
        <w:t xml:space="preserve">7. Возвращение к жизни</w:t>
      </w:r>
    </w:p>
    <w:p>
      <w:r>
        <w:t xml:space="preserve">Когда Костя пришёл в сознание, прямо в госпитале ему вручили </w:t>
      </w:r>
      <w:r>
        <w:rPr>
          <w:b/>
          <w:bCs/>
        </w:rPr>
        <w:t xml:space="preserve">Железный крест 2-го класса</w:t>
      </w:r>
      <w:r>
        <w:t xml:space="preserve"> и </w:t>
      </w:r>
      <w:r>
        <w:rPr>
          <w:b/>
          <w:bCs/>
        </w:rPr>
        <w:t xml:space="preserve">Знак за ранение в золоте</w:t>
      </w:r>
      <w:r>
        <w:t xml:space="preserve"> — награды были важными.</w:t>
      </w:r>
    </w:p>
    <w:p>
      <w:pPr>
        <w:pStyle w:val="Heading2"/>
      </w:pPr>
      <w:r>
        <w:t xml:space="preserve">Пустота</w:t>
      </w:r>
    </w:p>
    <w:p>
      <w:r>
        <w:t xml:space="preserve">Костя увидел своё лицо ещё до протеза — пока ткани срастались и лицо было изуродовано до предела, хотя врачи и пытались его восстановить. Он замкнулся в себе. Говорить нормально он не мог из-за отсутствия челюсти, и это ещё сильнее било по психике. Он ни с кем не разговаривал и часами смотрел в потолок.</w:t>
      </w:r>
    </w:p>
    <w:p>
      <w:r>
        <w:t xml:space="preserve">Первые недели в госпитале стёрлись из его памяти: мозг не хотел этого помнить. Это был защитный механизм — слишком тяжёлым оказался этот период.</w:t>
      </w:r>
    </w:p>
    <w:p>
      <w:r>
        <w:t xml:space="preserve">Врачи пытались выйти с ним на контакт, узнать о самочувствии, но он молчал. Коротко он отвечал только одному врачу — тому, кто был с ним с самой первой операции. Костя ощущал пустоту, но с этим врачом всё же говорил: тот стал для него кем-то вроде психолога и пытался вернуть его к жизни.</w:t>
      </w:r>
    </w:p>
    <w:p>
      <w:pPr>
        <w:pStyle w:val="Heading2"/>
      </w:pPr>
      <w:r>
        <w:t xml:space="preserve">Гипс</w:t>
      </w:r>
    </w:p>
    <w:p>
      <w:r>
        <w:t xml:space="preserve">Спустя долгое время Костя начал принимать своё состояние. С его лица сделали слепок для протеза, и после этого осталось немного гипса — мягкого и приятного на ощупь. Со временем Костя стал из него лепить. У него получалось, и это подняло ему настроение. Он уже не был так закрыт, начал замечать других людей в палате. Лепка стала небольшой, но важной частью его восстановления.</w:t>
      </w:r>
    </w:p>
    <w:p>
      <w:r>
        <w:t xml:space="preserve">Но видеть себя без протеза Костя боится до сих пор — это </w:t>
      </w:r>
      <w:r>
        <w:rPr>
          <w:b/>
          <w:bCs/>
        </w:rPr>
        <w:t xml:space="preserve">синдром «чужого лица»</w:t>
      </w:r>
      <w:r>
        <w:t xml:space="preserve">.</w:t>
      </w:r>
    </w:p>
    <w:p>
      <w:pPr>
        <w:pStyle w:val="Heading1"/>
      </w:pPr>
      <w:r>
        <w:t xml:space="preserve">8. Служба в шталаге</w:t>
      </w:r>
    </w:p>
    <w:p>
      <w:r>
        <w:t xml:space="preserve">Прошло 14 месяцев, и Костя снова встал на ноги. По-хорошему его должны были отправить на гражданку: путь на фронт закрыт ему навсегда. Из-за маски он не может надеть противогаз, а это важнейшее условие для отправки на фронт.</w:t>
      </w:r>
    </w:p>
    <w:p>
      <w:r>
        <w:t xml:space="preserve">Но ему предложили работу в тылу: специалистов не хватало, а зондерфюреров, которые говорят на нескольких языках, — тем более (Костя владеет тремя). Он согласился, потому что не переставал хотеть помогать, и продолжил службу в шталаге — лагере для военнопленных.</w:t>
      </w:r>
    </w:p>
    <w:p>
      <w:r>
        <w:t xml:space="preserve">Методы он не поменял:</w:t>
      </w:r>
    </w:p>
    <w:p>
      <w:pPr>
        <w:pStyle w:val="ListParagraph"/>
        <w:numPr>
          <w:ilvl w:val="0"/>
          <w:numId w:val="2"/>
        </w:numPr>
      </w:pPr>
      <w:r>
        <w:t xml:space="preserve">подменял личности живых солдат на личности погибших, чтобы спасти от расстрела;</w:t>
      </w:r>
    </w:p>
    <w:p>
      <w:pPr>
        <w:pStyle w:val="ListParagraph"/>
        <w:numPr>
          <w:ilvl w:val="0"/>
          <w:numId w:val="2"/>
        </w:numPr>
      </w:pPr>
      <w:r>
        <w:t xml:space="preserve">ставил диагноз «тиф», чтобы пленных не трогали;</w:t>
      </w:r>
    </w:p>
    <w:p>
      <w:pPr>
        <w:pStyle w:val="ListParagraph"/>
        <w:numPr>
          <w:ilvl w:val="0"/>
          <w:numId w:val="2"/>
        </w:numPr>
      </w:pPr>
      <w:r>
        <w:t xml:space="preserve">выдумывал болезни, чтобы людей не отправляли на смертельную работу в рудники;</w:t>
      </w:r>
    </w:p>
    <w:p>
      <w:pPr>
        <w:pStyle w:val="ListParagraph"/>
        <w:numPr>
          <w:ilvl w:val="0"/>
          <w:numId w:val="2"/>
        </w:numPr>
      </w:pPr>
      <w:r>
        <w:t xml:space="preserve">давал больше морфия, чтобы пленные были не в состоянии давать показания, и обсуждал с ними, как лучше отвечать, чтобы всем было лучше;</w:t>
      </w:r>
    </w:p>
    <w:p>
      <w:pPr>
        <w:pStyle w:val="ListParagraph"/>
        <w:numPr>
          <w:ilvl w:val="0"/>
          <w:numId w:val="2"/>
        </w:numPr>
      </w:pPr>
      <w:r>
        <w:t xml:space="preserve">сам присутствовал на допросах как знающий английский.</w:t>
      </w:r>
    </w:p>
    <w:p>
      <w:r>
        <w:t xml:space="preserve">Но делал он всё это гораздо осторожнее и реже: здесь не было фронтового хаоса, и не было той усталости, которая раньше скрывала его эмоции. При этом он оставался очень ценным сотрудником — благодаря наградам, опыту лечения и умению общаться. За то, что после ранения он продолжил служить в тылу, Костя получил </w:t>
      </w:r>
      <w:r>
        <w:rPr>
          <w:b/>
          <w:bCs/>
        </w:rPr>
        <w:t xml:space="preserve">Крест Военных заслуг 1-го класса с мечами</w:t>
      </w:r>
      <w:r>
        <w:t xml:space="preserve">.</w:t>
      </w:r>
    </w:p>
    <w:p>
      <w:pPr>
        <w:pStyle w:val="Heading1"/>
      </w:pPr>
      <w:r>
        <w:t xml:space="preserve">9. После войны</w:t>
      </w:r>
    </w:p>
    <w:p>
      <w:r>
        <w:t xml:space="preserve">Спустя какое-то время после войны Константин примыкает к повстанцам. Война сделала его ещё более закрытым, сломленным и неуверенным; теперь он пугается очень многого.</w:t>
      </w:r>
    </w:p>
    <w:p>
      <w:r>
        <w:t xml:space="preserve">Неизменным остался лишь один главный принцип — </w:t>
      </w:r>
      <w:r>
        <w:rPr>
          <w:b/>
          <w:bCs/>
        </w:rPr>
        <w:t xml:space="preserve">пацифизм</w:t>
      </w:r>
      <w:r>
        <w:t xml:space="preserve">. Костя обещал матери не вредить людям и не нарушает этого обещания. Возможно, виновата война. Возможно — СССР, который лишил семью кормильца и заставил их так жить. Ведь смерть необратима.</w:t>
      </w:r>
    </w:p>
    <w:p>
      <w:r>
        <w:t xml:space="preserve">Как бы то ни было, Костя — убеждённый пацифист. Он не убьёт даже врага, а наоборот, спасёт его от смертельной раны. Потому что, возможно, где-то там есть такой же ребёнок, каким был Константин, — ребёнок, который ждёт домой отца или мать. То, чего Костя лишился так давно.</w:t>
      </w:r>
    </w:p>
    <w:p>
      <w:r>
        <w:br w:type="page"/>
      </w:r>
    </w:p>
    <w:p>
      <w:pPr>
        <w:pStyle w:val="Heading1"/>
      </w:pPr>
      <w:r>
        <w:t xml:space="preserve">Награды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06"/>
      </w:tblGrid>
      <w:tr>
        <w:trPr>
          <w:tblHeader/>
        </w:trPr>
        <w:tc>
          <w:tcPr>
            <w:tcW w:type="dxa" w:w="39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6B2E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Награда</w:t>
            </w:r>
          </w:p>
        </w:tc>
        <w:tc>
          <w:tcPr>
            <w:tcW w:type="dxa" w:w="54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6B2E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За что</w:t>
            </w:r>
          </w:p>
        </w:tc>
      </w:tr>
      <w:tr>
        <w:tc>
          <w:tcPr>
            <w:tcW w:type="dxa" w:w="39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Крест Военных заслуг 2-го класса с мечами</w:t>
            </w:r>
          </w:p>
        </w:tc>
        <w:tc>
          <w:tcPr>
            <w:tcW w:type="dxa" w:w="54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 службу врачом на поле боя</w:t>
            </w:r>
          </w:p>
        </w:tc>
      </w:tr>
      <w:tr>
        <w:tc>
          <w:tcPr>
            <w:tcW w:type="dxa" w:w="39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Железный крест 2-го класса</w:t>
            </w:r>
          </w:p>
        </w:tc>
        <w:tc>
          <w:tcPr>
            <w:tcW w:type="dxa" w:w="54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Хоть Костя и врач, его наградили за спасение солдат рейха под огнём противника. Вручён в госпитале</w:t>
            </w:r>
          </w:p>
        </w:tc>
      </w:tr>
      <w:tr>
        <w:tc>
          <w:tcPr>
            <w:tcW w:type="dxa" w:w="39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Знак за ранение в золоте</w:t>
            </w:r>
          </w:p>
        </w:tc>
        <w:tc>
          <w:tcPr>
            <w:tcW w:type="dxa" w:w="54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 тяжелейшее ранение на всю жизнь, полученное при спасении солдата. Вручён в госпитале</w:t>
            </w:r>
          </w:p>
        </w:tc>
      </w:tr>
      <w:tr>
        <w:tc>
          <w:tcPr>
            <w:tcW w:type="dxa" w:w="39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Крест Военных заслуг 1-го класса с мечами</w:t>
            </w:r>
          </w:p>
        </w:tc>
        <w:tc>
          <w:tcPr>
            <w:tcW w:type="dxa" w:w="54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 то, что после ранения продолжил службу в тылу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Как менялся характер Кости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6"/>
      </w:tblGrid>
      <w:tr>
        <w:trPr>
          <w:tblHeader/>
        </w:trP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6B2E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Период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6B2E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Каким он был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Детство и юность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Тихий, замкнутый, но дружелюбный. Среди друзей — весёлый и беззаботный. Застенчивый и скромный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Фронт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Добрый, скромный, пацифист. Страх был, но из-за постоянной усталости почти не проявлялся: Костя казался уверенным и мог держать голос, когда приходилось обманывать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Госпиталь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Полностью закрылся в себе, молчал, часами смотрел в потолок. Вернулся к жизни благодаря врачу и лепке из гипса. Боится видеть себя без протеза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Шталаг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Действует теми же методами, но осторожнее: без фронтовой усталости скрывать эмоции труднее</w:t>
            </w:r>
          </w:p>
        </w:tc>
      </w:tr>
      <w:tr>
        <w:tc>
          <w:tcPr>
            <w:tcW w:type="dxa" w:w="2700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shd w:fill="EFE3D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После войны</w:t>
            </w:r>
          </w:p>
        </w:tc>
        <w:tc>
          <w:tcPr>
            <w:tcW w:type="dxa" w:w="6606"/>
            <w:tcBorders>
              <w:top w:val="single" w:color="D9C8B4" w:sz="4"/>
              <w:left w:val="single" w:color="D9C8B4" w:sz="4"/>
              <w:bottom w:val="single" w:color="D9C8B4" w:sz="4"/>
              <w:right w:val="single" w:color="D9C8B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Ещё более закрытый, сломленный, неуверенный, многого боится. Неизменным остался только пацифизм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Константин — предыстория персонажа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8A4B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C8B4" w:sz="6" w:space="4"/>
      </w:pBdr>
      <w:spacing w:after="180" w:before="420"/>
      <w:outlineLvl w:val="0"/>
    </w:pPr>
    <w:rPr>
      <w:rFonts w:ascii="Georgia" w:cs="Georgia" w:eastAsia="Georgia" w:hAnsi="Georgia"/>
      <w:b/>
      <w:bCs/>
      <w:color w:val="6B2E2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Georgia" w:cs="Georgia" w:eastAsia="Georgia" w:hAnsi="Georgia"/>
      <w:b/>
      <w:bCs/>
      <w:color w:val="8A4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2026-09-10T16:33:10.257Z</dcterms:created>
  <dcterms:modified xsi:type="dcterms:W3CDTF">2026-09-10T16:33:10.257Z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