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全国小学课外阅读政策依据与权威书单（1-6年级）</w:t>
      </w:r>
    </w:p>
    <w:p>
      <w:r>
        <w:t>生成日期：2026-05-21</w:t>
      </w:r>
    </w:p>
    <w:p>
      <w:pPr>
        <w:pStyle w:val="Heading1"/>
      </w:pPr>
      <w:r>
        <w:t>结论口径</w:t>
      </w:r>
    </w:p>
    <w:p>
      <w:r>
        <w:t>国家层面的最新版课标没有发布“1年级、2年级、3年级、4年级、5年级、6年级逐年级必读且固定的一本不漏书单”。现行权威依据采用“学段”管理：小学1-2年级、3-4年级、5-6年级。</w:t>
      </w:r>
    </w:p>
    <w:p>
      <w:r>
        <w:t>本文档只列国家政策文件中能公开核验的完整内容：</w:t>
      </w:r>
    </w:p>
    <w:p>
      <w:pPr>
        <w:pStyle w:val="ListBullet"/>
      </w:pPr>
      <w:r>
        <w:t>《义务教育语文课程标准（2022年版）》中的课外阅读量、整本书阅读要求、课内外读物建议和小学优秀诗文背诵推荐篇目。</w:t>
      </w:r>
    </w:p>
    <w:p>
      <w:pPr>
        <w:pStyle w:val="ListBullet"/>
      </w:pPr>
      <w:r>
        <w:t>教育部基础教育课程教材发展中心《中小学生阅读指导目录（2020年版）》小学段110种图书。</w:t>
      </w:r>
    </w:p>
    <w:p>
      <w:pPr>
        <w:pStyle w:val="ListBullet"/>
      </w:pPr>
      <w:r>
        <w:t>《中小学生课外读物进校园管理办法》（教材〔2021〕2号）中的推荐审核原则。</w:t>
      </w:r>
    </w:p>
    <w:p>
      <w:pPr>
        <w:pStyle w:val="Heading1"/>
      </w:pPr>
      <w:r>
        <w:t>政策依据</w:t>
      </w:r>
    </w:p>
    <w:p>
      <w:r>
        <w:t>1. 教育部《义务教育课程方案和课程标准（2022年版）》，2022年秋季学期开始执行。</w:t>
      </w:r>
    </w:p>
    <w:p>
      <w:r>
        <w:t>2. 教育部《义务教育语文课程标准（2022年版）》。</w:t>
      </w:r>
    </w:p>
    <w:p>
      <w:r>
        <w:t>3. 教育部基础教育课程教材发展中心《中小学生阅读指导目录（2020年版）》：小学段110种，初中100种，高中90种；小学分为1-2、3-4、5-6三个学段。</w:t>
      </w:r>
    </w:p>
    <w:p>
      <w:r>
        <w:t>4. 教育部《中小学生课外读物进校园管理办法》（教材〔2021〕2号）：课外读物进校园必须由学校按程序推荐审核，目录公开，坚持自愿购买，禁止强制或变相强制购买。</w:t>
      </w:r>
    </w:p>
    <w:p>
      <w:pPr>
        <w:pStyle w:val="Heading1"/>
      </w:pPr>
      <w:r>
        <w:t>小学课外阅读量要求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学段</w:t>
            </w:r>
          </w:p>
        </w:tc>
        <w:tc>
          <w:tcPr>
            <w:tcW w:type="dxa" w:w="2880"/>
          </w:tcPr>
          <w:p>
            <w:r>
              <w:t>覆盖年级</w:t>
            </w:r>
          </w:p>
        </w:tc>
        <w:tc>
          <w:tcPr>
            <w:tcW w:type="dxa" w:w="2880"/>
          </w:tcPr>
          <w:p>
            <w:r>
              <w:t>课外阅读总量</w:t>
            </w:r>
          </w:p>
        </w:tc>
      </w:tr>
      <w:tr>
        <w:tc>
          <w:tcPr>
            <w:tcW w:type="dxa" w:w="2880"/>
          </w:tcPr>
          <w:p>
            <w:r>
              <w:t>第一学段</w:t>
            </w:r>
          </w:p>
        </w:tc>
        <w:tc>
          <w:tcPr>
            <w:tcW w:type="dxa" w:w="2880"/>
          </w:tcPr>
          <w:p>
            <w:r>
              <w:t>1-2年级</w:t>
            </w:r>
          </w:p>
        </w:tc>
        <w:tc>
          <w:tcPr>
            <w:tcW w:type="dxa" w:w="2880"/>
          </w:tcPr>
          <w:p>
            <w:r>
              <w:t>不少于5万字</w:t>
            </w:r>
          </w:p>
        </w:tc>
      </w:tr>
      <w:tr>
        <w:tc>
          <w:tcPr>
            <w:tcW w:type="dxa" w:w="2880"/>
          </w:tcPr>
          <w:p>
            <w:r>
              <w:t>第二学段</w:t>
            </w:r>
          </w:p>
        </w:tc>
        <w:tc>
          <w:tcPr>
            <w:tcW w:type="dxa" w:w="2880"/>
          </w:tcPr>
          <w:p>
            <w:r>
              <w:t>3-4年级</w:t>
            </w:r>
          </w:p>
        </w:tc>
        <w:tc>
          <w:tcPr>
            <w:tcW w:type="dxa" w:w="2880"/>
          </w:tcPr>
          <w:p>
            <w:r>
              <w:t>不少于40万字</w:t>
            </w:r>
          </w:p>
        </w:tc>
      </w:tr>
      <w:tr>
        <w:tc>
          <w:tcPr>
            <w:tcW w:type="dxa" w:w="2880"/>
          </w:tcPr>
          <w:p>
            <w:r>
              <w:t>第三学段</w:t>
            </w:r>
          </w:p>
        </w:tc>
        <w:tc>
          <w:tcPr>
            <w:tcW w:type="dxa" w:w="2880"/>
          </w:tcPr>
          <w:p>
            <w:r>
              <w:t>5-6年级</w:t>
            </w:r>
          </w:p>
        </w:tc>
        <w:tc>
          <w:tcPr>
            <w:tcW w:type="dxa" w:w="2880"/>
          </w:tcPr>
          <w:p>
            <w:r>
              <w:t>不少于100万字</w:t>
            </w:r>
          </w:p>
        </w:tc>
      </w:tr>
    </w:tbl>
    <w:p>
      <w:pPr>
        <w:pStyle w:val="Heading1"/>
      </w:pPr>
      <w:r>
        <w:t>课标点名的课内外读物类型与示例</w:t>
      </w:r>
    </w:p>
    <w:p>
      <w:r>
        <w:t>《义务教育语文课程标准（2022年版）》附录“关于课内外读物的建议”点名的是类型和示例，不是封闭式必读目录。</w:t>
      </w:r>
    </w:p>
    <w:p>
      <w:pPr>
        <w:pStyle w:val="ListBullet"/>
      </w:pPr>
      <w:r>
        <w:t>童话：安徒生童话、格林童话、叶圣陶《稻草人》、张天翼《宝葫芦的秘密》等。</w:t>
      </w:r>
    </w:p>
    <w:p>
      <w:pPr>
        <w:pStyle w:val="ListBullet"/>
      </w:pPr>
      <w:r>
        <w:t>寓言：中国古今寓言、《伊索寓言》等。</w:t>
      </w:r>
    </w:p>
    <w:p>
      <w:pPr>
        <w:pStyle w:val="ListBullet"/>
      </w:pPr>
      <w:r>
        <w:t>故事：成语故事、神话故事、民间故事、中外历史故事等。</w:t>
      </w:r>
    </w:p>
    <w:p>
      <w:pPr>
        <w:pStyle w:val="ListBullet"/>
      </w:pPr>
      <w:r>
        <w:t>诗歌散文作品：鲁迅《朝花夕拾》、冰心《繁星·春水》、《艾青诗选》、方志敏《可爱的中国》、《革命烈士诗抄》、中外童谣、儿童诗歌等。</w:t>
      </w:r>
    </w:p>
    <w:p>
      <w:pPr>
        <w:pStyle w:val="ListBullet"/>
      </w:pPr>
      <w:r>
        <w:t>长篇名著：吴承恩《西游记》、施耐庵《水浒传》、老舍《骆驼祥子》、罗广斌、杨益言《红岩》、埃德加·斯诺《红星照耀中国》、斯威夫特《格列佛游记》、夏洛蒂·勃朗特《简·爱》、高尔基《童年》、奥斯特洛夫斯基《钢铁是怎样炼成的》等。</w:t>
      </w:r>
    </w:p>
    <w:p>
      <w:pPr>
        <w:pStyle w:val="ListBullet"/>
      </w:pPr>
      <w:r>
        <w:t>科普科幻作品：《十万个为什么》、儒勒·凡尔纳《海底两万里》等。</w:t>
      </w:r>
    </w:p>
    <w:p>
      <w:pPr>
        <w:pStyle w:val="ListBullet"/>
      </w:pPr>
      <w:r>
        <w:t>其他：各类历史、文化读物，以及介绍自然科学与社会科学常识的普及性读物等。</w:t>
      </w:r>
    </w:p>
    <w:p>
      <w:pPr>
        <w:pStyle w:val="Heading1"/>
      </w:pPr>
      <w:r>
        <w:t>教育部阅读指导目录小学段110种</w:t>
      </w:r>
    </w:p>
    <w:p>
      <w:pPr>
        <w:pStyle w:val="Heading2"/>
      </w:pPr>
      <w:r>
        <w:t>小学1-2年级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图书名称</w:t>
            </w:r>
          </w:p>
        </w:tc>
        <w:tc>
          <w:tcPr>
            <w:tcW w:type="dxa" w:w="2160"/>
          </w:tcPr>
          <w:p>
            <w:r>
              <w:t>作者/编者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五星红旗</w:t>
            </w:r>
          </w:p>
        </w:tc>
        <w:tc>
          <w:tcPr>
            <w:tcW w:type="dxa" w:w="2160"/>
          </w:tcPr>
          <w:p>
            <w:r>
              <w:t>华琪，杨汝戬，马堪岱 主编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读图识中国</w:t>
            </w:r>
          </w:p>
        </w:tc>
        <w:tc>
          <w:tcPr>
            <w:tcW w:type="dxa" w:w="2160"/>
          </w:tcPr>
          <w:p>
            <w:r>
              <w:t>人民教育出版社地图编辑室 编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中华人物故事汇.中华先锋人物故事汇</w:t>
            </w:r>
          </w:p>
        </w:tc>
        <w:tc>
          <w:tcPr>
            <w:tcW w:type="dxa" w:w="2160"/>
          </w:tcPr>
          <w:p>
            <w:r>
              <w:t>徐鲁，葛竞，汤素兰，吴尔芬， 吕丽娜，肖显志，余雷，张吉宙， 王巨成等 著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萝卜回来了</w:t>
            </w:r>
          </w:p>
        </w:tc>
        <w:tc>
          <w:tcPr>
            <w:tcW w:type="dxa" w:w="2160"/>
          </w:tcPr>
          <w:p>
            <w:r>
              <w:t>方轶群 文/严个凡 画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没头脑和不高兴</w:t>
            </w:r>
          </w:p>
        </w:tc>
        <w:tc>
          <w:tcPr>
            <w:tcW w:type="dxa" w:w="2160"/>
          </w:tcPr>
          <w:p>
            <w:r>
              <w:t>任溶溶 著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儿歌300 首</w:t>
            </w:r>
          </w:p>
        </w:tc>
        <w:tc>
          <w:tcPr>
            <w:tcW w:type="dxa" w:w="2160"/>
          </w:tcPr>
          <w:p>
            <w:r>
              <w:t>金波，郑春华等 著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小巴掌童话</w:t>
            </w:r>
          </w:p>
        </w:tc>
        <w:tc>
          <w:tcPr>
            <w:tcW w:type="dxa" w:w="2160"/>
          </w:tcPr>
          <w:p>
            <w:r>
              <w:t>张秋生 著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小马过河</w:t>
            </w:r>
          </w:p>
        </w:tc>
        <w:tc>
          <w:tcPr>
            <w:tcW w:type="dxa" w:w="2160"/>
          </w:tcPr>
          <w:p>
            <w:r>
              <w:t>彭文席 著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吃黑夜的大象</w:t>
            </w:r>
          </w:p>
        </w:tc>
        <w:tc>
          <w:tcPr>
            <w:tcW w:type="dxa" w:w="2160"/>
          </w:tcPr>
          <w:p>
            <w:r>
              <w:t>白冰 著/沈苑苑 绘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大头儿子和小头爸爸</w:t>
            </w:r>
          </w:p>
        </w:tc>
        <w:tc>
          <w:tcPr>
            <w:tcW w:type="dxa" w:w="2160"/>
          </w:tcPr>
          <w:p>
            <w:r>
              <w:t>郑春华 著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我有友情要出租</w:t>
            </w:r>
          </w:p>
        </w:tc>
        <w:tc>
          <w:tcPr>
            <w:tcW w:type="dxa" w:w="2160"/>
          </w:tcPr>
          <w:p>
            <w:r>
              <w:t>方素珍 著/郝洛玟 绘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一园青菜成了精</w:t>
            </w:r>
          </w:p>
        </w:tc>
        <w:tc>
          <w:tcPr>
            <w:tcW w:type="dxa" w:w="2160"/>
          </w:tcPr>
          <w:p>
            <w:r>
              <w:t>编自北方童谣/周翔 绘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团圆</w:t>
            </w:r>
          </w:p>
        </w:tc>
        <w:tc>
          <w:tcPr>
            <w:tcW w:type="dxa" w:w="2160"/>
          </w:tcPr>
          <w:p>
            <w:r>
              <w:t>余丽琼 文/朱成梁 图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格林童话</w:t>
            </w:r>
          </w:p>
        </w:tc>
        <w:tc>
          <w:tcPr>
            <w:tcW w:type="dxa" w:w="2160"/>
          </w:tcPr>
          <w:p>
            <w:r>
              <w:t>[德]格林兄弟 著/杨武能 译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弗朗兹的故事</w:t>
            </w:r>
          </w:p>
        </w:tc>
        <w:tc>
          <w:tcPr>
            <w:tcW w:type="dxa" w:w="2160"/>
          </w:tcPr>
          <w:p>
            <w:r>
              <w:t>[奥]克里斯蒂娜·涅斯特林格 著/湘雪 译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小彗星旅行记</w:t>
            </w:r>
          </w:p>
        </w:tc>
        <w:tc>
          <w:tcPr>
            <w:tcW w:type="dxa" w:w="2160"/>
          </w:tcPr>
          <w:p>
            <w:r>
              <w:t>徐刚 著/绘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嫦娥探月立体书</w:t>
            </w:r>
          </w:p>
        </w:tc>
        <w:tc>
          <w:tcPr>
            <w:tcW w:type="dxa" w:w="2160"/>
          </w:tcPr>
          <w:p>
            <w:r>
              <w:t>马莉等 文/王晓旭 图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趣味数学百科图典</w:t>
            </w:r>
          </w:p>
        </w:tc>
        <w:tc>
          <w:tcPr>
            <w:tcW w:type="dxa" w:w="2160"/>
          </w:tcPr>
          <w:p>
            <w:r>
              <w:t>田翔仁 编著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来喝水吧</w:t>
            </w:r>
          </w:p>
        </w:tc>
        <w:tc>
          <w:tcPr>
            <w:tcW w:type="dxa" w:w="2160"/>
          </w:tcPr>
          <w:p>
            <w:r>
              <w:t>[澳]葛瑞米·贝斯 文/图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爸爸的画.沙坪小屋</w:t>
            </w:r>
          </w:p>
        </w:tc>
        <w:tc>
          <w:tcPr>
            <w:tcW w:type="dxa" w:w="2160"/>
          </w:tcPr>
          <w:p>
            <w:r>
              <w:t>丰子恺 绘/丰陈宝，丰一吟 著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京剧脸谱</w:t>
            </w:r>
          </w:p>
        </w:tc>
        <w:tc>
          <w:tcPr>
            <w:tcW w:type="dxa" w:w="2160"/>
          </w:tcPr>
          <w:p>
            <w:r>
              <w:t>傅学斌 著</w:t>
            </w:r>
          </w:p>
        </w:tc>
      </w:tr>
    </w:tbl>
    <w:p>
      <w:pPr>
        <w:pStyle w:val="Heading2"/>
      </w:pPr>
      <w:r>
        <w:t>小学3-4年级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图书名称</w:t>
            </w:r>
          </w:p>
        </w:tc>
        <w:tc>
          <w:tcPr>
            <w:tcW w:type="dxa" w:w="2160"/>
          </w:tcPr>
          <w:p>
            <w:r>
              <w:t>作者/编者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周恩来寄语：青少年版</w:t>
            </w:r>
          </w:p>
        </w:tc>
        <w:tc>
          <w:tcPr>
            <w:tcW w:type="dxa" w:w="2160"/>
          </w:tcPr>
          <w:p>
            <w:r>
              <w:t>周恩来思想生平研究会 编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雷锋的故事</w:t>
            </w:r>
          </w:p>
        </w:tc>
        <w:tc>
          <w:tcPr>
            <w:tcW w:type="dxa" w:w="2160"/>
          </w:tcPr>
          <w:p>
            <w:r>
              <w:t>陈广生，崔家骏 著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林汉达中国历史故事集</w:t>
            </w:r>
          </w:p>
        </w:tc>
        <w:tc>
          <w:tcPr>
            <w:tcW w:type="dxa" w:w="2160"/>
          </w:tcPr>
          <w:p>
            <w:r>
              <w:t>林汉达，雪岗 编著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刘兴诗爷爷给孩子讲中国地理</w:t>
            </w:r>
          </w:p>
        </w:tc>
        <w:tc>
          <w:tcPr>
            <w:tcW w:type="dxa" w:w="2160"/>
          </w:tcPr>
          <w:p>
            <w:r>
              <w:t>刘兴诗 著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居里夫人的故事</w:t>
            </w:r>
          </w:p>
        </w:tc>
        <w:tc>
          <w:tcPr>
            <w:tcW w:type="dxa" w:w="2160"/>
          </w:tcPr>
          <w:p>
            <w:r>
              <w:t>[英]埃列娜·杜尔利 著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儿童哲学智慧书</w:t>
            </w:r>
          </w:p>
        </w:tc>
        <w:tc>
          <w:tcPr>
            <w:tcW w:type="dxa" w:w="2160"/>
          </w:tcPr>
          <w:p>
            <w:r>
              <w:t>[法]柏尼菲 著/[法]卢里耶等 绘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哲学鸟飞罗系列</w:t>
            </w:r>
          </w:p>
        </w:tc>
        <w:tc>
          <w:tcPr>
            <w:tcW w:type="dxa" w:w="2160"/>
          </w:tcPr>
          <w:p>
            <w:r>
              <w:t>[法]拉贝 著/[法]加斯特 绘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成语故事</w:t>
            </w:r>
          </w:p>
        </w:tc>
        <w:tc>
          <w:tcPr>
            <w:tcW w:type="dxa" w:w="2160"/>
          </w:tcPr>
          <w:p>
            <w:r>
              <w:t>——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中国古今寓言</w:t>
            </w:r>
          </w:p>
        </w:tc>
        <w:tc>
          <w:tcPr>
            <w:tcW w:type="dxa" w:w="2160"/>
          </w:tcPr>
          <w:p>
            <w:r>
              <w:t>——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中国神话故事集</w:t>
            </w:r>
          </w:p>
        </w:tc>
        <w:tc>
          <w:tcPr>
            <w:tcW w:type="dxa" w:w="2160"/>
          </w:tcPr>
          <w:p>
            <w:r>
              <w:t>袁珂 著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稻草人</w:t>
            </w:r>
          </w:p>
        </w:tc>
        <w:tc>
          <w:tcPr>
            <w:tcW w:type="dxa" w:w="2160"/>
          </w:tcPr>
          <w:p>
            <w:r>
              <w:t>叶圣陶 著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宝葫芦的秘密</w:t>
            </w:r>
          </w:p>
        </w:tc>
        <w:tc>
          <w:tcPr>
            <w:tcW w:type="dxa" w:w="2160"/>
          </w:tcPr>
          <w:p>
            <w:r>
              <w:t>张天翼 著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三毛流浪记</w:t>
            </w:r>
          </w:p>
        </w:tc>
        <w:tc>
          <w:tcPr>
            <w:tcW w:type="dxa" w:w="2160"/>
          </w:tcPr>
          <w:p>
            <w:r>
              <w:t>张乐平 著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“下次开船”港</w:t>
            </w:r>
          </w:p>
        </w:tc>
        <w:tc>
          <w:tcPr>
            <w:tcW w:type="dxa" w:w="2160"/>
          </w:tcPr>
          <w:p>
            <w:r>
              <w:t>严文井 著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孙悟空在我们村里</w:t>
            </w:r>
          </w:p>
        </w:tc>
        <w:tc>
          <w:tcPr>
            <w:tcW w:type="dxa" w:w="2160"/>
          </w:tcPr>
          <w:p>
            <w:r>
              <w:t>郭风 著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小英雄雨来</w:t>
            </w:r>
          </w:p>
        </w:tc>
        <w:tc>
          <w:tcPr>
            <w:tcW w:type="dxa" w:w="2160"/>
          </w:tcPr>
          <w:p>
            <w:r>
              <w:t>管桦 著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帽子的秘密</w:t>
            </w:r>
          </w:p>
        </w:tc>
        <w:tc>
          <w:tcPr>
            <w:tcW w:type="dxa" w:w="2160"/>
          </w:tcPr>
          <w:p>
            <w:r>
              <w:t>柯岩 文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小布头奇遇记</w:t>
            </w:r>
          </w:p>
        </w:tc>
        <w:tc>
          <w:tcPr>
            <w:tcW w:type="dxa" w:w="2160"/>
          </w:tcPr>
          <w:p>
            <w:r>
              <w:t>孙幼军 著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推开窗子看见你</w:t>
            </w:r>
          </w:p>
        </w:tc>
        <w:tc>
          <w:tcPr>
            <w:tcW w:type="dxa" w:w="2160"/>
          </w:tcPr>
          <w:p>
            <w:r>
              <w:t>金波 著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笨狼的故事</w:t>
            </w:r>
          </w:p>
        </w:tc>
        <w:tc>
          <w:tcPr>
            <w:tcW w:type="dxa" w:w="2160"/>
          </w:tcPr>
          <w:p>
            <w:r>
              <w:t>汤素兰 著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盘中餐</w:t>
            </w:r>
          </w:p>
        </w:tc>
        <w:tc>
          <w:tcPr>
            <w:tcW w:type="dxa" w:w="2160"/>
          </w:tcPr>
          <w:p>
            <w:r>
              <w:t>于虹呈 著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爱的教育</w:t>
            </w:r>
          </w:p>
        </w:tc>
        <w:tc>
          <w:tcPr>
            <w:tcW w:type="dxa" w:w="2160"/>
          </w:tcPr>
          <w:p>
            <w:r>
              <w:t>[意]阿米琪斯 著/王干卿 译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夏洛的网</w:t>
            </w:r>
          </w:p>
        </w:tc>
        <w:tc>
          <w:tcPr>
            <w:tcW w:type="dxa" w:w="2160"/>
          </w:tcPr>
          <w:p>
            <w:r>
              <w:t>[美]E.B.怀特 著/任溶溶 译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窗边的小豆豆</w:t>
            </w:r>
          </w:p>
        </w:tc>
        <w:tc>
          <w:tcPr>
            <w:tcW w:type="dxa" w:w="2160"/>
          </w:tcPr>
          <w:p>
            <w:r>
              <w:t>[日]黑柳彻子 著/赵玉皎 译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少儿科普三字经</w:t>
            </w:r>
          </w:p>
        </w:tc>
        <w:tc>
          <w:tcPr>
            <w:tcW w:type="dxa" w:w="2160"/>
          </w:tcPr>
          <w:p>
            <w:r>
              <w:t>亚子 著/金平 绘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中国国家博物馆儿童历史百科绘本</w:t>
            </w:r>
          </w:p>
        </w:tc>
        <w:tc>
          <w:tcPr>
            <w:tcW w:type="dxa" w:w="2160"/>
          </w:tcPr>
          <w:p>
            <w:r>
              <w:t>中国国家博物馆 著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昆虫漫话</w:t>
            </w:r>
          </w:p>
        </w:tc>
        <w:tc>
          <w:tcPr>
            <w:tcW w:type="dxa" w:w="2160"/>
          </w:tcPr>
          <w:p>
            <w:r>
              <w:t>陶秉珍 著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中国儿童视听百科.飞向太空</w:t>
            </w:r>
          </w:p>
        </w:tc>
        <w:tc>
          <w:tcPr>
            <w:tcW w:type="dxa" w:w="2160"/>
          </w:tcPr>
          <w:p>
            <w:r>
              <w:t>《飞向太空》编委会 编著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异想天开的科学游戏</w:t>
            </w:r>
          </w:p>
        </w:tc>
        <w:tc>
          <w:tcPr>
            <w:tcW w:type="dxa" w:w="2160"/>
          </w:tcPr>
          <w:p>
            <w:r>
              <w:t>高云峰 著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万物简史：少儿彩绘版</w:t>
            </w:r>
          </w:p>
        </w:tc>
        <w:tc>
          <w:tcPr>
            <w:tcW w:type="dxa" w:w="2160"/>
          </w:tcPr>
          <w:p>
            <w:r>
              <w:t>[英]布莱森 著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蜡烛的故事</w:t>
            </w:r>
          </w:p>
        </w:tc>
        <w:tc>
          <w:tcPr>
            <w:tcW w:type="dxa" w:w="2160"/>
          </w:tcPr>
          <w:p>
            <w:r>
              <w:t>[英]法拉第 著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地球的红飘带</w:t>
            </w:r>
          </w:p>
        </w:tc>
        <w:tc>
          <w:tcPr>
            <w:tcW w:type="dxa" w:w="2160"/>
          </w:tcPr>
          <w:p>
            <w:r>
              <w:t>魏巍 原著/王素 改编/沈尧伊 绘画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人民音乐家：冼星海</w:t>
            </w:r>
          </w:p>
        </w:tc>
        <w:tc>
          <w:tcPr>
            <w:tcW w:type="dxa" w:w="2160"/>
          </w:tcPr>
          <w:p>
            <w:r>
              <w:t>郭冰茹 著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父与子</w:t>
            </w:r>
          </w:p>
        </w:tc>
        <w:tc>
          <w:tcPr>
            <w:tcW w:type="dxa" w:w="2160"/>
          </w:tcPr>
          <w:p>
            <w:r>
              <w:t>[德]埃·奥·卜劳恩 著</w:t>
            </w:r>
          </w:p>
        </w:tc>
      </w:tr>
    </w:tbl>
    <w:p>
      <w:pPr>
        <w:pStyle w:val="Heading2"/>
      </w:pPr>
      <w:r>
        <w:t>小学5-6年级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图书名称</w:t>
            </w:r>
          </w:p>
        </w:tc>
        <w:tc>
          <w:tcPr>
            <w:tcW w:type="dxa" w:w="2160"/>
          </w:tcPr>
          <w:p>
            <w:r>
              <w:t>作者/编者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毛泽东箴言</w:t>
            </w:r>
          </w:p>
        </w:tc>
        <w:tc>
          <w:tcPr>
            <w:tcW w:type="dxa" w:w="2160"/>
          </w:tcPr>
          <w:p>
            <w:r>
              <w:t>中国中共文献研究会 编订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习近平讲故事：少年版</w:t>
            </w:r>
          </w:p>
        </w:tc>
        <w:tc>
          <w:tcPr>
            <w:tcW w:type="dxa" w:w="2160"/>
          </w:tcPr>
          <w:p>
            <w:r>
              <w:t>人民日报评论部 著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马克思画传：马克思诞辰200 周年纪念版 中共中央马克思恩格斯列宁斯大</w:t>
            </w:r>
          </w:p>
        </w:tc>
        <w:tc>
          <w:tcPr>
            <w:tcW w:type="dxa" w:w="2160"/>
          </w:tcPr>
          <w:p>
            <w:r>
              <w:t>林著作编译局 编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中华人民共和国未成年人保护法</w:t>
            </w:r>
          </w:p>
        </w:tc>
        <w:tc>
          <w:tcPr>
            <w:tcW w:type="dxa" w:w="2160"/>
          </w:tcPr>
          <w:p>
            <w:r>
              <w:t>全国人大常委会办公厅 供稿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中华人物故事汇.中华先烈人物故事汇</w:t>
            </w:r>
          </w:p>
        </w:tc>
        <w:tc>
          <w:tcPr>
            <w:tcW w:type="dxa" w:w="2160"/>
          </w:tcPr>
          <w:p>
            <w:r>
              <w:t>张树军，张海鹏，军事科学院解 放军党史军史研究中心编写组 主编/编著 等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我们走在大路上：1949-2019</w:t>
            </w:r>
          </w:p>
        </w:tc>
        <w:tc>
          <w:tcPr>
            <w:tcW w:type="dxa" w:w="2160"/>
          </w:tcPr>
          <w:p>
            <w:r>
              <w:t>大型文献专题片《我们走在大路 上》创作组 著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“抵御外侮——中华英豪传奇”丛书</w:t>
            </w:r>
          </w:p>
        </w:tc>
        <w:tc>
          <w:tcPr>
            <w:tcW w:type="dxa" w:w="2160"/>
          </w:tcPr>
          <w:p>
            <w:r>
              <w:t>张海鹏 主编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重读先烈诗章</w:t>
            </w:r>
          </w:p>
        </w:tc>
        <w:tc>
          <w:tcPr>
            <w:tcW w:type="dxa" w:w="2160"/>
          </w:tcPr>
          <w:p>
            <w:r>
              <w:t>中共中央宣传部宣传教育局 编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梦圆大地：袁隆平传</w:t>
            </w:r>
          </w:p>
        </w:tc>
        <w:tc>
          <w:tcPr>
            <w:tcW w:type="dxa" w:w="2160"/>
          </w:tcPr>
          <w:p>
            <w:r>
              <w:t>姚昆仑 著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思考世界的孩子</w:t>
            </w:r>
          </w:p>
        </w:tc>
        <w:tc>
          <w:tcPr>
            <w:tcW w:type="dxa" w:w="2160"/>
          </w:tcPr>
          <w:p>
            <w:r>
              <w:t>[法]阿内-索菲·希拉尔等 著/[法]帕斯卡尔·勒梅特尔 绘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人文社科</w:t>
            </w:r>
          </w:p>
        </w:tc>
        <w:tc>
          <w:tcPr>
            <w:tcW w:type="dxa" w:w="2160"/>
          </w:tcPr>
          <w:p>
            <w:r>
              <w:t>写给孩子的哲学启蒙书</w:t>
            </w:r>
          </w:p>
        </w:tc>
        <w:tc>
          <w:tcPr>
            <w:tcW w:type="dxa" w:w="2160"/>
          </w:tcPr>
          <w:p>
            <w:r>
              <w:t>[法]拉贝，[法]毕奇 著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声律启蒙</w:t>
            </w:r>
          </w:p>
        </w:tc>
        <w:tc>
          <w:tcPr>
            <w:tcW w:type="dxa" w:w="2160"/>
          </w:tcPr>
          <w:p>
            <w:r>
              <w:t>(清)车万育 著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千家诗</w:t>
            </w:r>
          </w:p>
        </w:tc>
        <w:tc>
          <w:tcPr>
            <w:tcW w:type="dxa" w:w="2160"/>
          </w:tcPr>
          <w:p>
            <w:r>
              <w:t>(宋)谢枋得，(明)王相 选编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可爱的中国（单行本）</w:t>
            </w:r>
          </w:p>
        </w:tc>
        <w:tc>
          <w:tcPr>
            <w:tcW w:type="dxa" w:w="2160"/>
          </w:tcPr>
          <w:p>
            <w:r>
              <w:t>方志敏 著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寄小读者</w:t>
            </w:r>
          </w:p>
        </w:tc>
        <w:tc>
          <w:tcPr>
            <w:tcW w:type="dxa" w:w="2160"/>
          </w:tcPr>
          <w:p>
            <w:r>
              <w:t>冰心 著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大林和小林</w:t>
            </w:r>
          </w:p>
        </w:tc>
        <w:tc>
          <w:tcPr>
            <w:tcW w:type="dxa" w:w="2160"/>
          </w:tcPr>
          <w:p>
            <w:r>
              <w:t>张天翼 著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呼兰河传</w:t>
            </w:r>
          </w:p>
        </w:tc>
        <w:tc>
          <w:tcPr>
            <w:tcW w:type="dxa" w:w="2160"/>
          </w:tcPr>
          <w:p>
            <w:r>
              <w:t>萧红 著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狐狸打猎人</w:t>
            </w:r>
          </w:p>
        </w:tc>
        <w:tc>
          <w:tcPr>
            <w:tcW w:type="dxa" w:w="2160"/>
          </w:tcPr>
          <w:p>
            <w:r>
              <w:t>金近 著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城南旧事</w:t>
            </w:r>
          </w:p>
        </w:tc>
        <w:tc>
          <w:tcPr>
            <w:tcW w:type="dxa" w:w="2160"/>
          </w:tcPr>
          <w:p>
            <w:r>
              <w:t>林海音 著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小兵张嘎</w:t>
            </w:r>
          </w:p>
        </w:tc>
        <w:tc>
          <w:tcPr>
            <w:tcW w:type="dxa" w:w="2160"/>
          </w:tcPr>
          <w:p>
            <w:r>
              <w:t>徐光耀 著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闪闪的红星</w:t>
            </w:r>
          </w:p>
        </w:tc>
        <w:tc>
          <w:tcPr>
            <w:tcW w:type="dxa" w:w="2160"/>
          </w:tcPr>
          <w:p>
            <w:r>
              <w:t>李心田 著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我们的母亲叫中国</w:t>
            </w:r>
          </w:p>
        </w:tc>
        <w:tc>
          <w:tcPr>
            <w:tcW w:type="dxa" w:w="2160"/>
          </w:tcPr>
          <w:p>
            <w:r>
              <w:t>苏叔阳 著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美丽的西沙群岛</w:t>
            </w:r>
          </w:p>
        </w:tc>
        <w:tc>
          <w:tcPr>
            <w:tcW w:type="dxa" w:w="2160"/>
          </w:tcPr>
          <w:p>
            <w:r>
              <w:t>刘先平 著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非法智慧</w:t>
            </w:r>
          </w:p>
        </w:tc>
        <w:tc>
          <w:tcPr>
            <w:tcW w:type="dxa" w:w="2160"/>
          </w:tcPr>
          <w:p>
            <w:r>
              <w:t>张之路 著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一百个孩子的中国梦</w:t>
            </w:r>
          </w:p>
        </w:tc>
        <w:tc>
          <w:tcPr>
            <w:tcW w:type="dxa" w:w="2160"/>
          </w:tcPr>
          <w:p>
            <w:r>
              <w:t>董宏猷 著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童年河</w:t>
            </w:r>
          </w:p>
        </w:tc>
        <w:tc>
          <w:tcPr>
            <w:tcW w:type="dxa" w:w="2160"/>
          </w:tcPr>
          <w:p>
            <w:r>
              <w:t>赵丽宏 著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草房子</w:t>
            </w:r>
          </w:p>
        </w:tc>
        <w:tc>
          <w:tcPr>
            <w:tcW w:type="dxa" w:w="2160"/>
          </w:tcPr>
          <w:p>
            <w:r>
              <w:t>曹文轩 著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男生贾里全传</w:t>
            </w:r>
          </w:p>
        </w:tc>
        <w:tc>
          <w:tcPr>
            <w:tcW w:type="dxa" w:w="2160"/>
          </w:tcPr>
          <w:p>
            <w:r>
              <w:t>秦文君 著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今天我是升旗手</w:t>
            </w:r>
          </w:p>
        </w:tc>
        <w:tc>
          <w:tcPr>
            <w:tcW w:type="dxa" w:w="2160"/>
          </w:tcPr>
          <w:p>
            <w:r>
              <w:t>黄蓓佳 著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芝麻开门</w:t>
            </w:r>
          </w:p>
        </w:tc>
        <w:tc>
          <w:tcPr>
            <w:tcW w:type="dxa" w:w="2160"/>
          </w:tcPr>
          <w:p>
            <w:r>
              <w:t>祁智 著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你是我的妹</w:t>
            </w:r>
          </w:p>
        </w:tc>
        <w:tc>
          <w:tcPr>
            <w:tcW w:type="dxa" w:w="2160"/>
          </w:tcPr>
          <w:p>
            <w:r>
              <w:t>彭学军 著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黑焰</w:t>
            </w:r>
          </w:p>
        </w:tc>
        <w:tc>
          <w:tcPr>
            <w:tcW w:type="dxa" w:w="2160"/>
          </w:tcPr>
          <w:p>
            <w:r>
              <w:t>格日勒其木格·黑鹤 著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安徒生童话</w:t>
            </w:r>
          </w:p>
        </w:tc>
        <w:tc>
          <w:tcPr>
            <w:tcW w:type="dxa" w:w="2160"/>
          </w:tcPr>
          <w:p>
            <w:r>
              <w:t>[丹麦]安徒生 著/叶君健 译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汤姆·索亚历险记</w:t>
            </w:r>
          </w:p>
        </w:tc>
        <w:tc>
          <w:tcPr>
            <w:tcW w:type="dxa" w:w="2160"/>
          </w:tcPr>
          <w:p>
            <w:r>
              <w:t>[美]马克·吐温 著/张友松 译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假如给我三天光明</w:t>
            </w:r>
          </w:p>
        </w:tc>
        <w:tc>
          <w:tcPr>
            <w:tcW w:type="dxa" w:w="2160"/>
          </w:tcPr>
          <w:p>
            <w:r>
              <w:t>[美]海伦·凯勒 著/李汉昭 译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小王子</w:t>
            </w:r>
          </w:p>
        </w:tc>
        <w:tc>
          <w:tcPr>
            <w:tcW w:type="dxa" w:w="2160"/>
          </w:tcPr>
          <w:p>
            <w:r>
              <w:t>[法]圣·埃克苏佩里 著/柳鸣九 译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永远讲不完的故事</w:t>
            </w:r>
          </w:p>
        </w:tc>
        <w:tc>
          <w:tcPr>
            <w:tcW w:type="dxa" w:w="2160"/>
          </w:tcPr>
          <w:p>
            <w:r>
              <w:t>[德]米切尔·恩德 著/李士勋 译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文学</w:t>
            </w:r>
          </w:p>
        </w:tc>
        <w:tc>
          <w:tcPr>
            <w:tcW w:type="dxa" w:w="2160"/>
          </w:tcPr>
          <w:p>
            <w:r>
              <w:t>哈利波特与魔法石</w:t>
            </w:r>
          </w:p>
        </w:tc>
        <w:tc>
          <w:tcPr>
            <w:tcW w:type="dxa" w:w="2160"/>
          </w:tcPr>
          <w:p>
            <w:r>
              <w:t>[英]J.K.罗琳 著/苏农 译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国家版图知识读本</w:t>
            </w:r>
          </w:p>
        </w:tc>
        <w:tc>
          <w:tcPr>
            <w:tcW w:type="dxa" w:w="2160"/>
          </w:tcPr>
          <w:p>
            <w:r>
              <w:t>《国家版图知识读本》编撰委员 会 编著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大国重器：图说当代中国重大科技成果</w:t>
            </w:r>
          </w:p>
        </w:tc>
        <w:tc>
          <w:tcPr>
            <w:tcW w:type="dxa" w:w="2160"/>
          </w:tcPr>
          <w:p>
            <w:r>
              <w:t>贲德 主编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中国历史上的科学发明：插图本</w:t>
            </w:r>
          </w:p>
        </w:tc>
        <w:tc>
          <w:tcPr>
            <w:tcW w:type="dxa" w:w="2160"/>
          </w:tcPr>
          <w:p>
            <w:r>
              <w:t>钱伟长 著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中国儿童地图百科全书.世界遗产</w:t>
            </w:r>
          </w:p>
        </w:tc>
        <w:tc>
          <w:tcPr>
            <w:tcW w:type="dxa" w:w="2160"/>
          </w:tcPr>
          <w:p>
            <w:r>
              <w:t>《世界遗产》编委会 编著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小学生食品安全知识读本</w:t>
            </w:r>
          </w:p>
        </w:tc>
        <w:tc>
          <w:tcPr>
            <w:tcW w:type="dxa" w:w="2160"/>
          </w:tcPr>
          <w:p>
            <w:r>
              <w:t>刘烈刚，杨雪锋 主编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海错图笔记</w:t>
            </w:r>
          </w:p>
        </w:tc>
        <w:tc>
          <w:tcPr>
            <w:tcW w:type="dxa" w:w="2160"/>
          </w:tcPr>
          <w:p>
            <w:r>
              <w:t>张辰亮 著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每月之星</w:t>
            </w:r>
          </w:p>
        </w:tc>
        <w:tc>
          <w:tcPr>
            <w:tcW w:type="dxa" w:w="2160"/>
          </w:tcPr>
          <w:p>
            <w:r>
              <w:t>陶宏 著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寂静的春天</w:t>
            </w:r>
          </w:p>
        </w:tc>
        <w:tc>
          <w:tcPr>
            <w:tcW w:type="dxa" w:w="2160"/>
          </w:tcPr>
          <w:p>
            <w:r>
              <w:t>[美]蕾切尔·卡森 著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空间简史</w:t>
            </w:r>
          </w:p>
        </w:tc>
        <w:tc>
          <w:tcPr>
            <w:tcW w:type="dxa" w:w="2160"/>
          </w:tcPr>
          <w:p>
            <w:r>
              <w:t>[意]托马斯·马卡卡罗，[意]克 劳迪奥·M.达达里 著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BBC 科普三部曲</w:t>
            </w:r>
          </w:p>
        </w:tc>
        <w:tc>
          <w:tcPr>
            <w:tcW w:type="dxa" w:w="2160"/>
          </w:tcPr>
          <w:p>
            <w:r>
              <w:t>[英]伊恩·斯图尔特，[英]约 翰·林奇，[英]保尔·罗斯等 著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自然科学</w:t>
            </w:r>
          </w:p>
        </w:tc>
        <w:tc>
          <w:tcPr>
            <w:tcW w:type="dxa" w:w="2160"/>
          </w:tcPr>
          <w:p>
            <w:r>
              <w:t>昆虫记</w:t>
            </w:r>
          </w:p>
        </w:tc>
        <w:tc>
          <w:tcPr>
            <w:tcW w:type="dxa" w:w="2160"/>
          </w:tcPr>
          <w:p>
            <w:r>
              <w:t>[法]让-亨利·法布尔 著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启功给你讲书法</w:t>
            </w:r>
          </w:p>
        </w:tc>
        <w:tc>
          <w:tcPr>
            <w:tcW w:type="dxa" w:w="2160"/>
          </w:tcPr>
          <w:p>
            <w:r>
              <w:t>启功 著</w:t>
            </w:r>
          </w:p>
        </w:tc>
      </w:tr>
      <w:tr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京剧常识手册</w:t>
            </w:r>
          </w:p>
        </w:tc>
        <w:tc>
          <w:tcPr>
            <w:tcW w:type="dxa" w:w="2160"/>
          </w:tcPr>
          <w:p>
            <w:r>
              <w:t>涂沛，苏移等 著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中国戏曲：连环画</w:t>
            </w:r>
          </w:p>
        </w:tc>
        <w:tc>
          <w:tcPr>
            <w:tcW w:type="dxa" w:w="2160"/>
          </w:tcPr>
          <w:p>
            <w:r>
              <w:t>（推荐：窦娥冤，桃花扇，白蛇传，卖油 郎，打面缸，梁山伯与祝英台，玉堂春， 宇宙锋，钗头凤，牡丹亭，寇准背靴，望 江亭，穆桂英，十五贯） (明)汤显祖等 原著/良士等 改 编/赵宏本等 绘画</w:t>
            </w:r>
          </w:p>
        </w:tc>
      </w:tr>
      <w:tr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戏曲进校园</w:t>
            </w:r>
          </w:p>
        </w:tc>
        <w:tc>
          <w:tcPr>
            <w:tcW w:type="dxa" w:w="2160"/>
          </w:tcPr>
          <w:p>
            <w:r>
              <w:t>郑传寅，黄蓓 编著</w:t>
            </w:r>
          </w:p>
        </w:tc>
      </w:tr>
      <w:tr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中国民歌欣赏</w:t>
            </w:r>
          </w:p>
        </w:tc>
        <w:tc>
          <w:tcPr>
            <w:tcW w:type="dxa" w:w="2160"/>
          </w:tcPr>
          <w:p>
            <w:r>
              <w:t>周青青 著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艺术</w:t>
            </w:r>
          </w:p>
        </w:tc>
        <w:tc>
          <w:tcPr>
            <w:tcW w:type="dxa" w:w="2160"/>
          </w:tcPr>
          <w:p>
            <w:r>
              <w:t>建筑艺术的语言</w:t>
            </w:r>
          </w:p>
        </w:tc>
        <w:tc>
          <w:tcPr>
            <w:tcW w:type="dxa" w:w="2160"/>
          </w:tcPr>
          <w:p>
            <w:r>
              <w:t>刘先觉 著</w:t>
            </w:r>
          </w:p>
        </w:tc>
      </w:tr>
    </w:tbl>
    <w:p>
      <w:pPr>
        <w:pStyle w:val="Heading1"/>
      </w:pPr>
      <w:r>
        <w:t>义务教育语文课标小学优秀诗文背诵推荐篇目75篇</w:t>
      </w:r>
    </w:p>
    <w:p>
      <w:r>
        <w:t>课标附录明确：义务教育阶段要求学生背诵古今优秀诗文，这里推荐古诗文135篇（段），其中1-6年级75篇。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篇目</w:t>
            </w:r>
          </w:p>
        </w:tc>
        <w:tc>
          <w:tcPr>
            <w:tcW w:type="dxa" w:w="2880"/>
          </w:tcPr>
          <w:p>
            <w:r>
              <w:t>作者/来源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江南</w:t>
            </w:r>
          </w:p>
        </w:tc>
        <w:tc>
          <w:tcPr>
            <w:tcW w:type="dxa" w:w="2880"/>
          </w:tcPr>
          <w:p>
            <w:r>
              <w:t>汉乐府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长歌行</w:t>
            </w:r>
          </w:p>
        </w:tc>
        <w:tc>
          <w:tcPr>
            <w:tcW w:type="dxa" w:w="2880"/>
          </w:tcPr>
          <w:p>
            <w:r>
              <w:t>汉乐府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敕勒歌</w:t>
            </w:r>
          </w:p>
        </w:tc>
        <w:tc>
          <w:tcPr>
            <w:tcW w:type="dxa" w:w="2880"/>
          </w:tcPr>
          <w:p>
            <w:r>
              <w:t>北朝民歌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咏鹅</w:t>
            </w:r>
          </w:p>
        </w:tc>
        <w:tc>
          <w:tcPr>
            <w:tcW w:type="dxa" w:w="2880"/>
          </w:tcPr>
          <w:p>
            <w:r>
              <w:t>骆宾王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风</w:t>
            </w:r>
          </w:p>
        </w:tc>
        <w:tc>
          <w:tcPr>
            <w:tcW w:type="dxa" w:w="2880"/>
          </w:tcPr>
          <w:p>
            <w:r>
              <w:t>李峤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咏柳</w:t>
            </w:r>
          </w:p>
        </w:tc>
        <w:tc>
          <w:tcPr>
            <w:tcW w:type="dxa" w:w="2880"/>
          </w:tcPr>
          <w:p>
            <w:r>
              <w:t>贺知章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回乡偶书</w:t>
            </w:r>
          </w:p>
        </w:tc>
        <w:tc>
          <w:tcPr>
            <w:tcW w:type="dxa" w:w="2880"/>
          </w:tcPr>
          <w:p>
            <w:r>
              <w:t>贺知章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凉州词（黄河远上白云间）</w:t>
            </w:r>
          </w:p>
        </w:tc>
        <w:tc>
          <w:tcPr>
            <w:tcW w:type="dxa" w:w="2880"/>
          </w:tcPr>
          <w:p>
            <w:r>
              <w:t>王之涣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登鹳雀楼</w:t>
            </w:r>
          </w:p>
        </w:tc>
        <w:tc>
          <w:tcPr>
            <w:tcW w:type="dxa" w:w="2880"/>
          </w:tcPr>
          <w:p>
            <w:r>
              <w:t>王之涣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春晓</w:t>
            </w:r>
          </w:p>
        </w:tc>
        <w:tc>
          <w:tcPr>
            <w:tcW w:type="dxa" w:w="2880"/>
          </w:tcPr>
          <w:p>
            <w:r>
              <w:t>孟浩然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凉州词（葡萄美酒夜光杯）</w:t>
            </w:r>
          </w:p>
        </w:tc>
        <w:tc>
          <w:tcPr>
            <w:tcW w:type="dxa" w:w="2880"/>
          </w:tcPr>
          <w:p>
            <w:r>
              <w:t>王翰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出塞</w:t>
            </w:r>
          </w:p>
        </w:tc>
        <w:tc>
          <w:tcPr>
            <w:tcW w:type="dxa" w:w="2880"/>
          </w:tcPr>
          <w:p>
            <w:r>
              <w:t>王昌龄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芙蓉楼送辛渐</w:t>
            </w:r>
          </w:p>
        </w:tc>
        <w:tc>
          <w:tcPr>
            <w:tcW w:type="dxa" w:w="2880"/>
          </w:tcPr>
          <w:p>
            <w:r>
              <w:t>王昌龄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鹿柴</w:t>
            </w:r>
          </w:p>
        </w:tc>
        <w:tc>
          <w:tcPr>
            <w:tcW w:type="dxa" w:w="2880"/>
          </w:tcPr>
          <w:p>
            <w:r>
              <w:t>王维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送元二使安西</w:t>
            </w:r>
          </w:p>
        </w:tc>
        <w:tc>
          <w:tcPr>
            <w:tcW w:type="dxa" w:w="2880"/>
          </w:tcPr>
          <w:p>
            <w:r>
              <w:t>王维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九月九日忆山东兄弟</w:t>
            </w:r>
          </w:p>
        </w:tc>
        <w:tc>
          <w:tcPr>
            <w:tcW w:type="dxa" w:w="2880"/>
          </w:tcPr>
          <w:p>
            <w:r>
              <w:t>王维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静夜思</w:t>
            </w:r>
          </w:p>
        </w:tc>
        <w:tc>
          <w:tcPr>
            <w:tcW w:type="dxa" w:w="2880"/>
          </w:tcPr>
          <w:p>
            <w:r>
              <w:t>李白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古朗月行</w:t>
            </w:r>
          </w:p>
        </w:tc>
        <w:tc>
          <w:tcPr>
            <w:tcW w:type="dxa" w:w="2880"/>
          </w:tcPr>
          <w:p>
            <w:r>
              <w:t>李白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望庐山瀑布</w:t>
            </w:r>
          </w:p>
        </w:tc>
        <w:tc>
          <w:tcPr>
            <w:tcW w:type="dxa" w:w="2880"/>
          </w:tcPr>
          <w:p>
            <w:r>
              <w:t>李白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赠汪伦</w:t>
            </w:r>
          </w:p>
        </w:tc>
        <w:tc>
          <w:tcPr>
            <w:tcW w:type="dxa" w:w="2880"/>
          </w:tcPr>
          <w:p>
            <w:r>
              <w:t>李白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黄鹤楼送孟浩然之广陵</w:t>
            </w:r>
          </w:p>
        </w:tc>
        <w:tc>
          <w:tcPr>
            <w:tcW w:type="dxa" w:w="2880"/>
          </w:tcPr>
          <w:p>
            <w:r>
              <w:t>李白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早发白帝城</w:t>
            </w:r>
          </w:p>
        </w:tc>
        <w:tc>
          <w:tcPr>
            <w:tcW w:type="dxa" w:w="2880"/>
          </w:tcPr>
          <w:p>
            <w:r>
              <w:t>李白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望天门山</w:t>
            </w:r>
          </w:p>
        </w:tc>
        <w:tc>
          <w:tcPr>
            <w:tcW w:type="dxa" w:w="2880"/>
          </w:tcPr>
          <w:p>
            <w:r>
              <w:t>李白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别董大</w:t>
            </w:r>
          </w:p>
        </w:tc>
        <w:tc>
          <w:tcPr>
            <w:tcW w:type="dxa" w:w="2880"/>
          </w:tcPr>
          <w:p>
            <w:r>
              <w:t>高适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绝句（两个黄鹂鸣翠柳）</w:t>
            </w:r>
          </w:p>
        </w:tc>
        <w:tc>
          <w:tcPr>
            <w:tcW w:type="dxa" w:w="2880"/>
          </w:tcPr>
          <w:p>
            <w:r>
              <w:t>杜甫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春夜喜雨</w:t>
            </w:r>
          </w:p>
        </w:tc>
        <w:tc>
          <w:tcPr>
            <w:tcW w:type="dxa" w:w="2880"/>
          </w:tcPr>
          <w:p>
            <w:r>
              <w:t>杜甫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绝句（迟日江山丽）</w:t>
            </w:r>
          </w:p>
        </w:tc>
        <w:tc>
          <w:tcPr>
            <w:tcW w:type="dxa" w:w="2880"/>
          </w:tcPr>
          <w:p>
            <w:r>
              <w:t>杜甫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江畔独步寻花</w:t>
            </w:r>
          </w:p>
        </w:tc>
        <w:tc>
          <w:tcPr>
            <w:tcW w:type="dxa" w:w="2880"/>
          </w:tcPr>
          <w:p>
            <w:r>
              <w:t>杜甫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枫桥夜泊</w:t>
            </w:r>
          </w:p>
        </w:tc>
        <w:tc>
          <w:tcPr>
            <w:tcW w:type="dxa" w:w="2880"/>
          </w:tcPr>
          <w:p>
            <w:r>
              <w:t>张继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滁州西涧</w:t>
            </w:r>
          </w:p>
        </w:tc>
        <w:tc>
          <w:tcPr>
            <w:tcW w:type="dxa" w:w="2880"/>
          </w:tcPr>
          <w:p>
            <w:r>
              <w:t>韦应物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渔歌子</w:t>
            </w:r>
          </w:p>
        </w:tc>
        <w:tc>
          <w:tcPr>
            <w:tcW w:type="dxa" w:w="2880"/>
          </w:tcPr>
          <w:p>
            <w:r>
              <w:t>张志和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塞下曲（月黑雁飞高）</w:t>
            </w:r>
          </w:p>
        </w:tc>
        <w:tc>
          <w:tcPr>
            <w:tcW w:type="dxa" w:w="2880"/>
          </w:tcPr>
          <w:p>
            <w:r>
              <w:t>卢纶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游子吟</w:t>
            </w:r>
          </w:p>
        </w:tc>
        <w:tc>
          <w:tcPr>
            <w:tcW w:type="dxa" w:w="2880"/>
          </w:tcPr>
          <w:p>
            <w:r>
              <w:t>孟郊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早春呈水部张十八员外</w:t>
            </w:r>
          </w:p>
        </w:tc>
        <w:tc>
          <w:tcPr>
            <w:tcW w:type="dxa" w:w="2880"/>
          </w:tcPr>
          <w:p>
            <w:r>
              <w:t>韩愈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望洞庭</w:t>
            </w:r>
          </w:p>
        </w:tc>
        <w:tc>
          <w:tcPr>
            <w:tcW w:type="dxa" w:w="2880"/>
          </w:tcPr>
          <w:p>
            <w:r>
              <w:t>刘禹锡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浪淘沙</w:t>
            </w:r>
          </w:p>
        </w:tc>
        <w:tc>
          <w:tcPr>
            <w:tcW w:type="dxa" w:w="2880"/>
          </w:tcPr>
          <w:p>
            <w:r>
              <w:t>刘禹锡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赋得古原草送别</w:t>
            </w:r>
          </w:p>
        </w:tc>
        <w:tc>
          <w:tcPr>
            <w:tcW w:type="dxa" w:w="2880"/>
          </w:tcPr>
          <w:p>
            <w:r>
              <w:t>白居易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池上</w:t>
            </w:r>
          </w:p>
        </w:tc>
        <w:tc>
          <w:tcPr>
            <w:tcW w:type="dxa" w:w="2880"/>
          </w:tcPr>
          <w:p>
            <w:r>
              <w:t>白居易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忆江南</w:t>
            </w:r>
          </w:p>
        </w:tc>
        <w:tc>
          <w:tcPr>
            <w:tcW w:type="dxa" w:w="2880"/>
          </w:tcPr>
          <w:p>
            <w:r>
              <w:t>白居易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小儿垂钓</w:t>
            </w:r>
          </w:p>
        </w:tc>
        <w:tc>
          <w:tcPr>
            <w:tcW w:type="dxa" w:w="2880"/>
          </w:tcPr>
          <w:p>
            <w:r>
              <w:t>胡令能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悯农（锄禾日当午）</w:t>
            </w:r>
          </w:p>
        </w:tc>
        <w:tc>
          <w:tcPr>
            <w:tcW w:type="dxa" w:w="2880"/>
          </w:tcPr>
          <w:p>
            <w:r>
              <w:t>李绅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悯农（春种一粒粟）</w:t>
            </w:r>
          </w:p>
        </w:tc>
        <w:tc>
          <w:tcPr>
            <w:tcW w:type="dxa" w:w="2880"/>
          </w:tcPr>
          <w:p>
            <w:r>
              <w:t>李绅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江雪</w:t>
            </w:r>
          </w:p>
        </w:tc>
        <w:tc>
          <w:tcPr>
            <w:tcW w:type="dxa" w:w="2880"/>
          </w:tcPr>
          <w:p>
            <w:r>
              <w:t>柳宗元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寻隐者不遇</w:t>
            </w:r>
          </w:p>
        </w:tc>
        <w:tc>
          <w:tcPr>
            <w:tcW w:type="dxa" w:w="2880"/>
          </w:tcPr>
          <w:p>
            <w:r>
              <w:t>贾岛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山行</w:t>
            </w:r>
          </w:p>
        </w:tc>
        <w:tc>
          <w:tcPr>
            <w:tcW w:type="dxa" w:w="2880"/>
          </w:tcPr>
          <w:p>
            <w:r>
              <w:t>杜牧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清明</w:t>
            </w:r>
          </w:p>
        </w:tc>
        <w:tc>
          <w:tcPr>
            <w:tcW w:type="dxa" w:w="2880"/>
          </w:tcPr>
          <w:p>
            <w:r>
              <w:t>杜牧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江南春</w:t>
            </w:r>
          </w:p>
        </w:tc>
        <w:tc>
          <w:tcPr>
            <w:tcW w:type="dxa" w:w="2880"/>
          </w:tcPr>
          <w:p>
            <w:r>
              <w:t>杜牧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蜂</w:t>
            </w:r>
          </w:p>
        </w:tc>
        <w:tc>
          <w:tcPr>
            <w:tcW w:type="dxa" w:w="2880"/>
          </w:tcPr>
          <w:p>
            <w:r>
              <w:t>罗隐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江上渔者</w:t>
            </w:r>
          </w:p>
        </w:tc>
        <w:tc>
          <w:tcPr>
            <w:tcW w:type="dxa" w:w="2880"/>
          </w:tcPr>
          <w:p>
            <w:r>
              <w:t>范仲淹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元日</w:t>
            </w:r>
          </w:p>
        </w:tc>
        <w:tc>
          <w:tcPr>
            <w:tcW w:type="dxa" w:w="2880"/>
          </w:tcPr>
          <w:p>
            <w:r>
              <w:t>王安石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泊船瓜洲</w:t>
            </w:r>
          </w:p>
        </w:tc>
        <w:tc>
          <w:tcPr>
            <w:tcW w:type="dxa" w:w="2880"/>
          </w:tcPr>
          <w:p>
            <w:r>
              <w:t>王安石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书湖阴先生壁</w:t>
            </w:r>
          </w:p>
        </w:tc>
        <w:tc>
          <w:tcPr>
            <w:tcW w:type="dxa" w:w="2880"/>
          </w:tcPr>
          <w:p>
            <w:r>
              <w:t>王安石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六月二十七日望湖楼醉书</w:t>
            </w:r>
          </w:p>
        </w:tc>
        <w:tc>
          <w:tcPr>
            <w:tcW w:type="dxa" w:w="2880"/>
          </w:tcPr>
          <w:p>
            <w:r>
              <w:t>苏轼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饮湖上初晴后雨</w:t>
            </w:r>
          </w:p>
        </w:tc>
        <w:tc>
          <w:tcPr>
            <w:tcW w:type="dxa" w:w="2880"/>
          </w:tcPr>
          <w:p>
            <w:r>
              <w:t>苏轼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惠崇春江晚景</w:t>
            </w:r>
          </w:p>
        </w:tc>
        <w:tc>
          <w:tcPr>
            <w:tcW w:type="dxa" w:w="2880"/>
          </w:tcPr>
          <w:p>
            <w:r>
              <w:t>苏轼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题西林壁</w:t>
            </w:r>
          </w:p>
        </w:tc>
        <w:tc>
          <w:tcPr>
            <w:tcW w:type="dxa" w:w="2880"/>
          </w:tcPr>
          <w:p>
            <w:r>
              <w:t>苏轼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夏日绝句</w:t>
            </w:r>
          </w:p>
        </w:tc>
        <w:tc>
          <w:tcPr>
            <w:tcW w:type="dxa" w:w="2880"/>
          </w:tcPr>
          <w:p>
            <w:r>
              <w:t>李清照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三衢道中</w:t>
            </w:r>
          </w:p>
        </w:tc>
        <w:tc>
          <w:tcPr>
            <w:tcW w:type="dxa" w:w="2880"/>
          </w:tcPr>
          <w:p>
            <w:r>
              <w:t>曾几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示儿</w:t>
            </w:r>
          </w:p>
        </w:tc>
        <w:tc>
          <w:tcPr>
            <w:tcW w:type="dxa" w:w="2880"/>
          </w:tcPr>
          <w:p>
            <w:r>
              <w:t>陆游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秋夜将晓出篱门迎凉有感</w:t>
            </w:r>
          </w:p>
        </w:tc>
        <w:tc>
          <w:tcPr>
            <w:tcW w:type="dxa" w:w="2880"/>
          </w:tcPr>
          <w:p>
            <w:r>
              <w:t>陆游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四时田园杂兴（昼出耘田夜绩麻）</w:t>
            </w:r>
          </w:p>
        </w:tc>
        <w:tc>
          <w:tcPr>
            <w:tcW w:type="dxa" w:w="2880"/>
          </w:tcPr>
          <w:p>
            <w:r>
              <w:t>范成大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四时田园杂兴（梅子金黄杏子肥）</w:t>
            </w:r>
          </w:p>
        </w:tc>
        <w:tc>
          <w:tcPr>
            <w:tcW w:type="dxa" w:w="2880"/>
          </w:tcPr>
          <w:p>
            <w:r>
              <w:t>范成大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小池</w:t>
            </w:r>
          </w:p>
        </w:tc>
        <w:tc>
          <w:tcPr>
            <w:tcW w:type="dxa" w:w="2880"/>
          </w:tcPr>
          <w:p>
            <w:r>
              <w:t>杨万里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晓出净慈寺送林子方</w:t>
            </w:r>
          </w:p>
        </w:tc>
        <w:tc>
          <w:tcPr>
            <w:tcW w:type="dxa" w:w="2880"/>
          </w:tcPr>
          <w:p>
            <w:r>
              <w:t>杨万里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春日</w:t>
            </w:r>
          </w:p>
        </w:tc>
        <w:tc>
          <w:tcPr>
            <w:tcW w:type="dxa" w:w="2880"/>
          </w:tcPr>
          <w:p>
            <w:r>
              <w:t>朱熹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观书有感</w:t>
            </w:r>
          </w:p>
        </w:tc>
        <w:tc>
          <w:tcPr>
            <w:tcW w:type="dxa" w:w="2880"/>
          </w:tcPr>
          <w:p>
            <w:r>
              <w:t>朱熹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题临安邸</w:t>
            </w:r>
          </w:p>
        </w:tc>
        <w:tc>
          <w:tcPr>
            <w:tcW w:type="dxa" w:w="2880"/>
          </w:tcPr>
          <w:p>
            <w:r>
              <w:t>林升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游园不值</w:t>
            </w:r>
          </w:p>
        </w:tc>
        <w:tc>
          <w:tcPr>
            <w:tcW w:type="dxa" w:w="2880"/>
          </w:tcPr>
          <w:p>
            <w:r>
              <w:t>叶绍翁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乡村四月</w:t>
            </w:r>
          </w:p>
        </w:tc>
        <w:tc>
          <w:tcPr>
            <w:tcW w:type="dxa" w:w="2880"/>
          </w:tcPr>
          <w:p>
            <w:r>
              <w:t>翁卷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墨梅</w:t>
            </w:r>
          </w:p>
        </w:tc>
        <w:tc>
          <w:tcPr>
            <w:tcW w:type="dxa" w:w="2880"/>
          </w:tcPr>
          <w:p>
            <w:r>
              <w:t>王冕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石灰吟</w:t>
            </w:r>
          </w:p>
        </w:tc>
        <w:tc>
          <w:tcPr>
            <w:tcW w:type="dxa" w:w="2880"/>
          </w:tcPr>
          <w:p>
            <w:r>
              <w:t>于谦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竹石</w:t>
            </w:r>
          </w:p>
        </w:tc>
        <w:tc>
          <w:tcPr>
            <w:tcW w:type="dxa" w:w="2880"/>
          </w:tcPr>
          <w:p>
            <w:r>
              <w:t>郑燮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所见</w:t>
            </w:r>
          </w:p>
        </w:tc>
        <w:tc>
          <w:tcPr>
            <w:tcW w:type="dxa" w:w="2880"/>
          </w:tcPr>
          <w:p>
            <w:r>
              <w:t>袁枚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己亥杂诗</w:t>
            </w:r>
          </w:p>
        </w:tc>
        <w:tc>
          <w:tcPr>
            <w:tcW w:type="dxa" w:w="2880"/>
          </w:tcPr>
          <w:p>
            <w:r>
              <w:t>龚自珍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村居</w:t>
            </w:r>
          </w:p>
        </w:tc>
        <w:tc>
          <w:tcPr>
            <w:tcW w:type="dxa" w:w="2880"/>
          </w:tcPr>
          <w:p>
            <w:r>
              <w:t>高鼎</w:t>
            </w:r>
          </w:p>
        </w:tc>
      </w:tr>
    </w:tbl>
    <w:p>
      <w:pPr>
        <w:pStyle w:val="Heading1"/>
      </w:pPr>
      <w:r>
        <w:t>进校园课外读物审核底线</w:t>
      </w:r>
    </w:p>
    <w:p>
      <w:r>
        <w:t>按《中小学生课外读物进校园管理办法》，学校推荐目录应遵守方向性、全面性、适宜性、多样性、适度性原则，读物应主题鲜明、内容积极、可读性强、启智增慧。存在12类负面情形的出版物不得推荐或选用。</w:t>
      </w:r>
    </w:p>
    <w:p>
      <w:pPr>
        <w:pStyle w:val="Heading1"/>
      </w:pPr>
      <w:r>
        <w:t>官方来源</w:t>
      </w:r>
    </w:p>
    <w:p>
      <w:pPr>
        <w:pStyle w:val="ListBullet"/>
      </w:pPr>
      <w:r>
        <w:t>教育部关于印发义务教育课程方案和课程标准（2022年版）的通知：https://www.moe.gov.cn/srcsite/A26/s8001/202204/t20220420_619921.html</w:t>
      </w:r>
    </w:p>
    <w:p>
      <w:pPr>
        <w:pStyle w:val="ListBullet"/>
      </w:pPr>
      <w:r>
        <w:t>义务教育语文课程标准（2022年版）PDF：https://jyxy.xawl.edu.cn/__local/2/B6/04/716DD93B3176A55F7D541D0E842_8C9345E6_13B7630.pdf?e=.pdf</w:t>
      </w:r>
    </w:p>
    <w:p>
      <w:pPr>
        <w:pStyle w:val="ListBullet"/>
      </w:pPr>
      <w:r>
        <w:t>教育部基础教育课程教材发展中心中小学生阅读指导目录（2020年版）PDF：https://www.moe.gov.cn/jyb_xwfb/gzdt_gzdt/s5987/202004/W020200422556593462993.pdf</w:t>
      </w:r>
    </w:p>
    <w:p>
      <w:pPr>
        <w:pStyle w:val="ListBullet"/>
      </w:pPr>
      <w:r>
        <w:t>教育部基础教育课程教材发展中心负责人就《中小学生阅读指导目录（2020年版）》答记者问：https://www.moe.gov.cn/jyb_xwfb/s271/202004/t20200422_445607.html</w:t>
      </w:r>
    </w:p>
    <w:p>
      <w:pPr>
        <w:pStyle w:val="ListBullet"/>
      </w:pPr>
      <w:r>
        <w:t>教育部关于印发《中小学生课外读物进校园管理办法》的通知：https://www.moe.gov.cn/srcsite/A26/moe_714/202104/t20210401_523904.html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