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bidi w:val="1"/>
        <w:spacing w:after="80" w:line="276" w:lineRule="auto"/>
        <w:jc w:val="center"/>
      </w:pPr>
      <w:r>
        <w:rPr>
          <w:rFonts w:ascii="Arial" w:hAnsi="Arial" w:cs="Arial" w:eastAsia="Arial"/>
          <w:b/>
          <w:color w:val="1F3864"/>
          <w:sz w:val="68"/>
          <w:rtl w:val="1"/>
          <w:szCs w:val="68"/>
          <w:bCs/>
        </w:rPr>
        <w:t>Quasario</w:t>
      </w:r>
    </w:p>
    <w:p>
      <w:pPr>
        <w:bidi w:val="1"/>
        <w:spacing w:after="80" w:line="276" w:lineRule="auto"/>
        <w:jc w:val="center"/>
      </w:pPr>
      <w:r>
        <w:rPr>
          <w:rFonts w:ascii="Arial" w:hAnsi="Arial" w:cs="Arial" w:eastAsia="Arial"/>
          <w:b/>
          <w:color w:val="1F3864"/>
          <w:sz w:val="44"/>
          <w:rtl w:val="1"/>
          <w:szCs w:val="44"/>
          <w:bCs/>
        </w:rPr>
        <w:t>خطة تنفيذ المشروع البرمجية</w:t>
      </w:r>
    </w:p>
    <w:p>
      <w:pPr>
        <w:bidi w:val="1"/>
        <w:spacing w:after="600" w:line="276" w:lineRule="auto"/>
        <w:jc w:val="center"/>
      </w:pPr>
      <w:r>
        <w:rPr>
          <w:rFonts w:ascii="Arial" w:hAnsi="Arial" w:cs="Arial" w:eastAsia="Arial"/>
          <w:b w:val="0"/>
          <w:sz w:val="26"/>
          <w:rtl w:val="1"/>
          <w:szCs w:val="26"/>
        </w:rPr>
        <w:t>من أول سطر برمجي إلى التسليم النهائي وهو يعمل</w:t>
      </w:r>
    </w:p>
    <w:p>
      <w:pPr>
        <w:bidi w:val="1"/>
        <w:spacing w:after="40" w:line="276" w:lineRule="auto"/>
        <w:jc w:val="center"/>
      </w:pPr>
      <w:r>
        <w:rPr>
          <w:rFonts w:ascii="Arial" w:hAnsi="Arial" w:cs="Arial" w:eastAsia="Arial"/>
          <w:b w:val="0"/>
          <w:sz w:val="24"/>
          <w:rtl w:val="1"/>
          <w:szCs w:val="24"/>
        </w:rPr>
        <w:t>مشروع تخرج: دليل خدمات محلي (React + Laravel + MySQL + لوحة إدارة)</w:t>
      </w:r>
    </w:p>
    <w:p>
      <w:pPr>
        <w:bidi w:val="1"/>
        <w:spacing w:after="40" w:line="276" w:lineRule="auto"/>
        <w:jc w:val="center"/>
      </w:pPr>
      <w:r>
        <w:rPr>
          <w:rFonts w:ascii="Arial" w:hAnsi="Arial" w:cs="Arial" w:eastAsia="Arial"/>
          <w:b w:val="0"/>
          <w:sz w:val="24"/>
          <w:rtl w:val="1"/>
          <w:szCs w:val="24"/>
        </w:rPr>
        <w:t>الفريق: Nazeer وHossin (الخلفية) · Batol وAbdulhadi (الواجهة) · القيادة: Syrien</w:t>
      </w:r>
    </w:p>
    <w:p>
      <w:pPr>
        <w:bidi w:val="1"/>
        <w:spacing w:after="40" w:line="276" w:lineRule="auto"/>
        <w:jc w:val="center"/>
      </w:pPr>
      <w:r>
        <w:rPr>
          <w:rFonts w:ascii="Arial" w:hAnsi="Arial" w:cs="Arial" w:eastAsia="Arial"/>
          <w:b w:val="0"/>
          <w:sz w:val="24"/>
          <w:rtl w:val="1"/>
          <w:szCs w:val="24"/>
        </w:rPr>
        <w:t>بداية البرمجة: الأحد 25/10/2026 · تجميد الميزات: الخميس 7/1/2027 · التسليم: الأحد 24/1/2027</w:t>
      </w:r>
    </w:p>
    <w:p>
      <w:pPr>
        <w:bidi w:val="1"/>
        <w:spacing w:after="40" w:line="276" w:lineRule="auto"/>
        <w:jc w:val="center"/>
      </w:pPr>
      <w:r>
        <w:rPr>
          <w:rFonts w:ascii="Arial" w:hAnsi="Arial" w:cs="Arial" w:eastAsia="Arial"/>
          <w:b w:val="0"/>
          <w:sz w:val="24"/>
          <w:rtl w:val="1"/>
          <w:szCs w:val="24"/>
        </w:rPr>
        <w:t>الإصدار 1.0 · 22/10/2026</w:t>
      </w:r>
    </w:p>
    <w:p>
      <w:pPr>
        <w:pStyle w:val="Heading1"/>
        <w:pageBreakBefore/>
        <w:bidi w:val="1"/>
        <w:spacing w:before="280" w:after="120"/>
        <w:jc w:val="right"/>
      </w:pPr>
      <w:r>
        <w:rPr>
          <w:rFonts w:ascii="Arial" w:hAnsi="Arial" w:cs="Arial" w:eastAsia="Arial"/>
          <w:b/>
          <w:color w:val="1F3864"/>
          <w:sz w:val="34"/>
          <w:rtl w:val="1"/>
          <w:szCs w:val="34"/>
          <w:bCs/>
        </w:rPr>
        <w:t>المحتويات</w:t>
      </w:r>
    </w:p>
    <w:p>
      <w:pPr>
        <w:bidi w:val="1"/>
        <w:spacing w:after="40" w:line="276" w:lineRule="auto"/>
        <w:jc w:val="right"/>
      </w:pPr>
      <w:r>
        <w:rPr>
          <w:rFonts w:ascii="Arial" w:hAnsi="Arial" w:cs="Arial" w:eastAsia="Arial"/>
          <w:b w:val="0"/>
          <w:sz w:val="23"/>
          <w:rtl w:val="1"/>
          <w:szCs w:val="23.0"/>
        </w:rPr>
        <w:t>1. الخلاصة في صفحة واحدة</w:t>
      </w:r>
    </w:p>
    <w:p>
      <w:pPr>
        <w:bidi w:val="1"/>
        <w:spacing w:after="40" w:line="276" w:lineRule="auto"/>
        <w:jc w:val="right"/>
      </w:pPr>
      <w:r>
        <w:rPr>
          <w:rFonts w:ascii="Arial" w:hAnsi="Arial" w:cs="Arial" w:eastAsia="Arial"/>
          <w:b w:val="0"/>
          <w:sz w:val="23"/>
          <w:rtl w:val="1"/>
          <w:szCs w:val="23.0"/>
        </w:rPr>
        <w:t>2. المدخلات المعتمدة وكيف نستخدمها في البرمجة</w:t>
      </w:r>
    </w:p>
    <w:p>
      <w:pPr>
        <w:bidi w:val="1"/>
        <w:spacing w:after="40" w:line="276" w:lineRule="auto"/>
        <w:jc w:val="right"/>
      </w:pPr>
      <w:r>
        <w:rPr>
          <w:rFonts w:ascii="Arial" w:hAnsi="Arial" w:cs="Arial" w:eastAsia="Arial"/>
          <w:b w:val="0"/>
          <w:sz w:val="23"/>
          <w:rtl w:val="1"/>
          <w:szCs w:val="23.0"/>
        </w:rPr>
        <w:t>3. القرارات التقنية</w:t>
      </w:r>
    </w:p>
    <w:p>
      <w:pPr>
        <w:bidi w:val="1"/>
        <w:spacing w:after="40" w:line="276" w:lineRule="auto"/>
        <w:jc w:val="right"/>
      </w:pPr>
      <w:r>
        <w:rPr>
          <w:rFonts w:ascii="Arial" w:hAnsi="Arial" w:cs="Arial" w:eastAsia="Arial"/>
          <w:b w:val="0"/>
          <w:sz w:val="23"/>
          <w:rtl w:val="1"/>
          <w:szCs w:val="23.0"/>
        </w:rPr>
        <w:t>4. المعمارية وهيكل المجلدات</w:t>
      </w:r>
    </w:p>
    <w:p>
      <w:pPr>
        <w:bidi w:val="1"/>
        <w:spacing w:after="40" w:line="276" w:lineRule="auto"/>
        <w:jc w:val="right"/>
      </w:pPr>
      <w:r>
        <w:rPr>
          <w:rFonts w:ascii="Arial" w:hAnsi="Arial" w:cs="Arial" w:eastAsia="Arial"/>
          <w:b w:val="0"/>
          <w:sz w:val="23"/>
          <w:rtl w:val="1"/>
          <w:szCs w:val="23.0"/>
        </w:rPr>
        <w:t>5. قواعد العمل والاصطلاحات</w:t>
      </w:r>
    </w:p>
    <w:p>
      <w:pPr>
        <w:bidi w:val="1"/>
        <w:spacing w:after="40" w:line="276" w:lineRule="auto"/>
        <w:jc w:val="right"/>
      </w:pPr>
      <w:r>
        <w:rPr>
          <w:rFonts w:ascii="Arial" w:hAnsi="Arial" w:cs="Arial" w:eastAsia="Arial"/>
          <w:b w:val="0"/>
          <w:sz w:val="23"/>
          <w:rtl w:val="1"/>
          <w:szCs w:val="23.0"/>
        </w:rPr>
        <w:t>6. الفريق وتوزيع المسؤوليات</w:t>
      </w:r>
    </w:p>
    <w:p>
      <w:pPr>
        <w:bidi w:val="1"/>
        <w:spacing w:after="40" w:line="276" w:lineRule="auto"/>
        <w:jc w:val="right"/>
      </w:pPr>
      <w:r>
        <w:rPr>
          <w:rFonts w:ascii="Arial" w:hAnsi="Arial" w:cs="Arial" w:eastAsia="Arial"/>
          <w:b w:val="0"/>
          <w:sz w:val="23"/>
          <w:rtl w:val="1"/>
          <w:szCs w:val="23.0"/>
        </w:rPr>
        <w:t>7. ترتيب الميزات: بماذا نبدأ وبماذا ننتهي ولماذا</w:t>
      </w:r>
    </w:p>
    <w:p>
      <w:pPr>
        <w:bidi w:val="1"/>
        <w:spacing w:after="40" w:line="276" w:lineRule="auto"/>
        <w:jc w:val="right"/>
      </w:pPr>
      <w:r>
        <w:rPr>
          <w:rFonts w:ascii="Arial" w:hAnsi="Arial" w:cs="Arial" w:eastAsia="Arial"/>
          <w:b w:val="0"/>
          <w:sz w:val="23"/>
          <w:rtl w:val="1"/>
          <w:szCs w:val="23.0"/>
        </w:rPr>
        <w:t>8. الجدول الزمني والمهام لكل شخص</w:t>
      </w:r>
    </w:p>
    <w:p>
      <w:pPr>
        <w:bidi w:val="1"/>
        <w:spacing w:after="40" w:line="276" w:lineRule="auto"/>
        <w:jc w:val="right"/>
      </w:pPr>
      <w:r>
        <w:rPr>
          <w:rFonts w:ascii="Arial" w:hAnsi="Arial" w:cs="Arial" w:eastAsia="Arial"/>
          <w:b w:val="0"/>
          <w:sz w:val="23"/>
          <w:rtl w:val="1"/>
          <w:szCs w:val="23.0"/>
        </w:rPr>
        <w:t>9. تعريف الإنجاز (Definition of Done)</w:t>
      </w:r>
    </w:p>
    <w:p>
      <w:pPr>
        <w:bidi w:val="1"/>
        <w:spacing w:after="40" w:line="276" w:lineRule="auto"/>
        <w:jc w:val="right"/>
      </w:pPr>
      <w:r>
        <w:rPr>
          <w:rFonts w:ascii="Arial" w:hAnsi="Arial" w:cs="Arial" w:eastAsia="Arial"/>
          <w:b w:val="0"/>
          <w:sz w:val="23"/>
          <w:rtl w:val="1"/>
          <w:szCs w:val="23.0"/>
        </w:rPr>
        <w:t>10. الاختبار</w:t>
      </w:r>
    </w:p>
    <w:p>
      <w:pPr>
        <w:bidi w:val="1"/>
        <w:spacing w:after="40" w:line="276" w:lineRule="auto"/>
        <w:jc w:val="right"/>
      </w:pPr>
      <w:r>
        <w:rPr>
          <w:rFonts w:ascii="Arial" w:hAnsi="Arial" w:cs="Arial" w:eastAsia="Arial"/>
          <w:b w:val="0"/>
          <w:sz w:val="23"/>
          <w:rtl w:val="1"/>
          <w:szCs w:val="23.0"/>
        </w:rPr>
        <w:t>11. النشر والتشغيل</w:t>
      </w:r>
    </w:p>
    <w:p>
      <w:pPr>
        <w:bidi w:val="1"/>
        <w:spacing w:after="40" w:line="276" w:lineRule="auto"/>
        <w:jc w:val="right"/>
      </w:pPr>
      <w:r>
        <w:rPr>
          <w:rFonts w:ascii="Arial" w:hAnsi="Arial" w:cs="Arial" w:eastAsia="Arial"/>
          <w:b w:val="0"/>
          <w:sz w:val="23"/>
          <w:rtl w:val="1"/>
          <w:szCs w:val="23.0"/>
        </w:rPr>
        <w:t>12. الاحتياط ونقاط التجميد</w:t>
      </w:r>
    </w:p>
    <w:p>
      <w:pPr>
        <w:bidi w:val="1"/>
        <w:spacing w:after="40" w:line="276" w:lineRule="auto"/>
        <w:jc w:val="right"/>
      </w:pPr>
      <w:r>
        <w:rPr>
          <w:rFonts w:ascii="Arial" w:hAnsi="Arial" w:cs="Arial" w:eastAsia="Arial"/>
          <w:b w:val="0"/>
          <w:sz w:val="23"/>
          <w:rtl w:val="1"/>
          <w:szCs w:val="23.0"/>
        </w:rPr>
        <w:t>13. المخاطر</w:t>
      </w:r>
    </w:p>
    <w:p>
      <w:pPr>
        <w:bidi w:val="1"/>
        <w:spacing w:after="40" w:line="276" w:lineRule="auto"/>
        <w:jc w:val="right"/>
      </w:pPr>
      <w:r>
        <w:rPr>
          <w:rFonts w:ascii="Arial" w:hAnsi="Arial" w:cs="Arial" w:eastAsia="Arial"/>
          <w:b w:val="0"/>
          <w:sz w:val="23"/>
          <w:rtl w:val="1"/>
          <w:szCs w:val="23.0"/>
        </w:rPr>
        <w:t>14. ماذا نبسّط إذا تأخرنا</w:t>
      </w:r>
    </w:p>
    <w:p>
      <w:pPr>
        <w:bidi w:val="1"/>
        <w:spacing w:after="40" w:line="276" w:lineRule="auto"/>
        <w:jc w:val="right"/>
      </w:pPr>
      <w:r>
        <w:rPr>
          <w:rFonts w:ascii="Arial" w:hAnsi="Arial" w:cs="Arial" w:eastAsia="Arial"/>
          <w:b w:val="0"/>
          <w:sz w:val="23"/>
          <w:rtl w:val="1"/>
          <w:szCs w:val="23.0"/>
        </w:rPr>
        <w:t>15. الفروقات مع Gantt الحالي</w:t>
      </w:r>
    </w:p>
    <w:p>
      <w:pPr>
        <w:bidi w:val="1"/>
        <w:spacing w:after="40" w:line="276" w:lineRule="auto"/>
        <w:jc w:val="right"/>
      </w:pPr>
      <w:r>
        <w:rPr>
          <w:rFonts w:ascii="Arial" w:hAnsi="Arial" w:cs="Arial" w:eastAsia="Arial"/>
          <w:b w:val="0"/>
          <w:sz w:val="23"/>
          <w:rtl w:val="1"/>
          <w:szCs w:val="23.0"/>
        </w:rPr>
        <w:t>16. الملحق أ: مصفوفة التتبع (71 حالة)</w:t>
      </w:r>
    </w:p>
    <w:p>
      <w:pPr>
        <w:bidi w:val="1"/>
        <w:spacing w:after="40" w:line="276" w:lineRule="auto"/>
        <w:jc w:val="right"/>
      </w:pPr>
      <w:r>
        <w:rPr>
          <w:rFonts w:ascii="Arial" w:hAnsi="Arial" w:cs="Arial" w:eastAsia="Arial"/>
          <w:b w:val="0"/>
          <w:sz w:val="23"/>
          <w:rtl w:val="1"/>
          <w:szCs w:val="23.0"/>
        </w:rPr>
        <w:t>17. الملحق ب: عقد الـAPI من عمليات SSD</w:t>
      </w:r>
    </w:p>
    <w:p>
      <w:pPr>
        <w:bidi w:val="1"/>
        <w:spacing w:after="40" w:line="276" w:lineRule="auto"/>
        <w:jc w:val="right"/>
      </w:pPr>
      <w:r>
        <w:rPr>
          <w:rFonts w:ascii="Arial" w:hAnsi="Arial" w:cs="Arial" w:eastAsia="Arial"/>
          <w:b w:val="0"/>
          <w:sz w:val="23"/>
          <w:rtl w:val="1"/>
          <w:szCs w:val="23.0"/>
        </w:rPr>
        <w:t>18. الملحق ج: أوامر اليوم الأول</w:t>
      </w:r>
    </w:p>
    <w:p>
      <w:pPr>
        <w:pStyle w:val="Heading1"/>
        <w:pageBreakBefore/>
        <w:bidi w:val="1"/>
        <w:spacing w:before="280" w:after="120"/>
        <w:jc w:val="right"/>
      </w:pPr>
      <w:r>
        <w:rPr>
          <w:rFonts w:ascii="Arial" w:hAnsi="Arial" w:cs="Arial" w:eastAsia="Arial"/>
          <w:b/>
          <w:color w:val="1F3864"/>
          <w:sz w:val="34"/>
          <w:rtl w:val="1"/>
          <w:szCs w:val="34"/>
          <w:bCs/>
        </w:rPr>
        <w:t>1. الخلاصة في صفحة واحدة</w:t>
      </w:r>
    </w:p>
    <w:p>
      <w:pPr>
        <w:bidi w:val="1"/>
        <w:spacing w:after="80" w:line="276" w:lineRule="auto"/>
        <w:jc w:val="right"/>
      </w:pPr>
      <w:r>
        <w:rPr>
          <w:rFonts w:ascii="Arial" w:hAnsi="Arial" w:cs="Arial" w:eastAsia="Arial"/>
          <w:b w:val="0"/>
          <w:sz w:val="22"/>
          <w:rtl w:val="1"/>
          <w:szCs w:val="22"/>
        </w:rPr>
        <w:t xml:space="preserve">هذه الخطة تحوّل التصاميم المعتمدة (Use Case وNarrative وSSD وActivity وClass وERD) إلى برنامج يعمل خلال </w:t>
      </w:r>
      <w:r>
        <w:rPr>
          <w:rFonts w:ascii="Arial" w:hAnsi="Arial" w:cs="Arial" w:eastAsia="Arial"/>
          <w:b/>
          <w:sz w:val="22"/>
          <w:rtl w:val="1"/>
          <w:szCs w:val="22"/>
          <w:bCs/>
        </w:rPr>
        <w:t>13 أسبوعاً</w:t>
      </w:r>
      <w:r>
        <w:rPr>
          <w:rFonts w:ascii="Arial" w:hAnsi="Arial" w:cs="Arial" w:eastAsia="Arial"/>
          <w:b w:val="0"/>
          <w:sz w:val="22"/>
          <w:rtl w:val="1"/>
          <w:szCs w:val="22"/>
        </w:rPr>
        <w:t>. الفكرة الأساسية: نبني نسخة صغيرة تعمل من الأسبوع الأول ونرفعها على خادم تجريبي، ثم نضيف إليها كل أسبوعين أو ثلاثة مجموعة ميزات كاملة (خلفية + واجهة + اختبار)، فيكون عندنا في أي لحظة برنامج يعمل يمكن عرضه.</w:t>
      </w:r>
    </w:p>
    <w:tbl>
      <w:tblPr>
        <w:tblStyle w:val="TableGrid"/>
        <w:tblW w:type="auto" w:w="0"/>
        <w:jc w:val="center"/>
        <w:tblLayout w:type="fixed"/>
        <w:tblLook w:firstColumn="1" w:firstRow="1" w:lastColumn="0" w:lastRow="0" w:noHBand="0" w:noVBand="1" w:val="04A0"/>
        <w:bidiVisual w:val="1"/>
      </w:tblPr>
      <w:tblGrid>
        <w:gridCol w:w="2381"/>
        <w:gridCol w:w="1701"/>
        <w:gridCol w:w="5556"/>
      </w:tblGrid>
      <w:tr>
        <w:trPr>
          <w:tblHeader w:val="1"/>
        </w:trPr>
        <w:tc>
          <w:tcPr>
            <w:tcW w:type="dxa" w:w="2381"/>
            <w:shd w:val="clear" w:color="auto" w:fill="1F3864"/>
          </w:tcPr>
          <w:p>
            <w:pPr>
              <w:bidi w:val="1"/>
              <w:jc w:val="right"/>
            </w:pPr>
            <w:r/>
            <w:r>
              <w:rPr>
                <w:rFonts w:ascii="Arial" w:hAnsi="Arial" w:cs="Arial" w:eastAsia="Arial"/>
                <w:b/>
                <w:color w:val="FFFFFF"/>
                <w:sz w:val="19"/>
                <w:rtl w:val="1"/>
                <w:szCs w:val="19.0"/>
                <w:bCs/>
              </w:rPr>
              <w:t>المرحلة</w:t>
            </w:r>
          </w:p>
        </w:tc>
        <w:tc>
          <w:tcPr>
            <w:tcW w:type="dxa" w:w="1701"/>
            <w:shd w:val="clear" w:color="auto" w:fill="1F3864"/>
          </w:tcPr>
          <w:p>
            <w:pPr>
              <w:bidi w:val="1"/>
              <w:jc w:val="right"/>
            </w:pPr>
            <w:r/>
            <w:r>
              <w:rPr>
                <w:rFonts w:ascii="Arial" w:hAnsi="Arial" w:cs="Arial" w:eastAsia="Arial"/>
                <w:b/>
                <w:color w:val="FFFFFF"/>
                <w:sz w:val="19"/>
                <w:rtl w:val="1"/>
                <w:szCs w:val="19.0"/>
                <w:bCs/>
              </w:rPr>
              <w:t>التاريخ</w:t>
            </w:r>
          </w:p>
        </w:tc>
        <w:tc>
          <w:tcPr>
            <w:tcW w:type="dxa" w:w="5556"/>
            <w:shd w:val="clear" w:color="auto" w:fill="1F3864"/>
          </w:tcPr>
          <w:p>
            <w:pPr>
              <w:bidi w:val="1"/>
              <w:jc w:val="right"/>
            </w:pPr>
            <w:r/>
            <w:r>
              <w:rPr>
                <w:rFonts w:ascii="Arial" w:hAnsi="Arial" w:cs="Arial" w:eastAsia="Arial"/>
                <w:b/>
                <w:color w:val="FFFFFF"/>
                <w:sz w:val="19"/>
                <w:rtl w:val="1"/>
                <w:szCs w:val="19.0"/>
                <w:bCs/>
              </w:rPr>
              <w:t>الناتج الذي يجب أن يعمل في نهايتها</w:t>
            </w:r>
          </w:p>
        </w:tc>
      </w:tr>
      <w:tr>
        <w:tc>
          <w:tcPr>
            <w:tcW w:type="dxa" w:w="2381"/>
          </w:tcPr>
          <w:p>
            <w:pPr>
              <w:bidi w:val="1"/>
              <w:spacing w:after="20"/>
              <w:jc w:val="right"/>
            </w:pPr>
            <w:r/>
            <w:r>
              <w:rPr>
                <w:rFonts w:ascii="Arial" w:hAnsi="Arial" w:cs="Arial" w:eastAsia="Arial"/>
                <w:b/>
                <w:sz w:val="19"/>
                <w:rtl w:val="1"/>
                <w:szCs w:val="19.0"/>
                <w:bCs/>
              </w:rPr>
              <w:t>الأسبوع 0: التحضير</w:t>
            </w:r>
          </w:p>
        </w:tc>
        <w:tc>
          <w:tcPr>
            <w:tcW w:type="dxa" w:w="1701"/>
          </w:tcPr>
          <w:p>
            <w:pPr>
              <w:bidi w:val="1"/>
              <w:spacing w:after="20"/>
              <w:jc w:val="right"/>
            </w:pPr>
            <w:r/>
            <w:r>
              <w:rPr>
                <w:rFonts w:ascii="Arial" w:hAnsi="Arial" w:cs="Arial" w:eastAsia="Arial"/>
                <w:b w:val="0"/>
                <w:sz w:val="19"/>
                <w:rtl w:val="1"/>
                <w:szCs w:val="19.0"/>
              </w:rPr>
              <w:t>22–24/10</w:t>
            </w:r>
          </w:p>
        </w:tc>
        <w:tc>
          <w:tcPr>
            <w:tcW w:type="dxa" w:w="5556"/>
          </w:tcPr>
          <w:p>
            <w:pPr>
              <w:bidi w:val="1"/>
              <w:spacing w:after="20"/>
              <w:jc w:val="right"/>
            </w:pPr>
            <w:r/>
            <w:r>
              <w:rPr>
                <w:rFonts w:ascii="Arial" w:hAnsi="Arial" w:cs="Arial" w:eastAsia="Arial"/>
                <w:b w:val="0"/>
                <w:sz w:val="19"/>
                <w:rtl w:val="1"/>
                <w:szCs w:val="19.0"/>
              </w:rPr>
              <w:t>اعتماد ERD، إنشاء المستودع، تثبيت الأدوات على أجهزة الأربعة.</w:t>
            </w:r>
          </w:p>
        </w:tc>
      </w:tr>
      <w:tr>
        <w:tc>
          <w:tcPr>
            <w:tcW w:type="dxa" w:w="2381"/>
            <w:shd w:val="clear" w:color="auto" w:fill="EEF2F8"/>
          </w:tcPr>
          <w:p>
            <w:pPr>
              <w:bidi w:val="1"/>
              <w:spacing w:after="20"/>
              <w:jc w:val="right"/>
            </w:pPr>
            <w:r/>
            <w:r>
              <w:rPr>
                <w:rFonts w:ascii="Arial" w:hAnsi="Arial" w:cs="Arial" w:eastAsia="Arial"/>
                <w:b/>
                <w:sz w:val="19"/>
                <w:rtl w:val="1"/>
                <w:szCs w:val="19.0"/>
                <w:bCs/>
              </w:rPr>
              <w:t>Sprint 1: الأساس والمصادقة</w:t>
            </w:r>
          </w:p>
        </w:tc>
        <w:tc>
          <w:tcPr>
            <w:tcW w:type="dxa" w:w="1701"/>
            <w:shd w:val="clear" w:color="auto" w:fill="EEF2F8"/>
          </w:tcPr>
          <w:p>
            <w:pPr>
              <w:bidi w:val="1"/>
              <w:spacing w:after="20"/>
              <w:jc w:val="right"/>
            </w:pPr>
            <w:r/>
            <w:r>
              <w:rPr>
                <w:rFonts w:ascii="Arial" w:hAnsi="Arial" w:cs="Arial" w:eastAsia="Arial"/>
                <w:b w:val="0"/>
                <w:sz w:val="19"/>
                <w:rtl w:val="1"/>
                <w:szCs w:val="19.0"/>
              </w:rPr>
              <w:t>25/10 – 5/11</w:t>
            </w:r>
          </w:p>
        </w:tc>
        <w:tc>
          <w:tcPr>
            <w:tcW w:type="dxa" w:w="5556"/>
            <w:shd w:val="clear" w:color="auto" w:fill="EEF2F8"/>
          </w:tcPr>
          <w:p>
            <w:pPr>
              <w:bidi w:val="1"/>
              <w:spacing w:after="20"/>
              <w:jc w:val="right"/>
            </w:pPr>
            <w:r/>
            <w:r>
              <w:rPr>
                <w:rFonts w:ascii="Arial" w:hAnsi="Arial" w:cs="Arial" w:eastAsia="Arial"/>
                <w:b w:val="0"/>
                <w:sz w:val="19"/>
                <w:rtl w:val="1"/>
                <w:szCs w:val="19.0"/>
              </w:rPr>
              <w:t>إنشاء حساب ودخول وخروج واستعادة كلمة المرور على رابط تجريبي يُفتح من الهاتف. تجربتا الخريطة والذكاء الاصطناعي.</w:t>
            </w:r>
          </w:p>
        </w:tc>
      </w:tr>
      <w:tr>
        <w:tc>
          <w:tcPr>
            <w:tcW w:type="dxa" w:w="2381"/>
          </w:tcPr>
          <w:p>
            <w:pPr>
              <w:bidi w:val="1"/>
              <w:spacing w:after="20"/>
              <w:jc w:val="right"/>
            </w:pPr>
            <w:r/>
            <w:r>
              <w:rPr>
                <w:rFonts w:ascii="Arial" w:hAnsi="Arial" w:cs="Arial" w:eastAsia="Arial"/>
                <w:b/>
                <w:sz w:val="19"/>
                <w:rtl w:val="1"/>
                <w:szCs w:val="19.0"/>
                <w:bCs/>
              </w:rPr>
              <w:t>Sprint 2: الصفحات والاكتشاف</w:t>
            </w:r>
          </w:p>
        </w:tc>
        <w:tc>
          <w:tcPr>
            <w:tcW w:type="dxa" w:w="1701"/>
          </w:tcPr>
          <w:p>
            <w:pPr>
              <w:bidi w:val="1"/>
              <w:spacing w:after="20"/>
              <w:jc w:val="right"/>
            </w:pPr>
            <w:r/>
            <w:r>
              <w:rPr>
                <w:rFonts w:ascii="Arial" w:hAnsi="Arial" w:cs="Arial" w:eastAsia="Arial"/>
                <w:b w:val="0"/>
                <w:sz w:val="19"/>
                <w:rtl w:val="1"/>
                <w:szCs w:val="19.0"/>
              </w:rPr>
              <w:t>8/11 – 26/11</w:t>
            </w:r>
          </w:p>
        </w:tc>
        <w:tc>
          <w:tcPr>
            <w:tcW w:type="dxa" w:w="5556"/>
          </w:tcPr>
          <w:p>
            <w:pPr>
              <w:bidi w:val="1"/>
              <w:spacing w:after="20"/>
              <w:jc w:val="right"/>
            </w:pPr>
            <w:r/>
            <w:r>
              <w:rPr>
                <w:rFonts w:ascii="Arial" w:hAnsi="Arial" w:cs="Arial" w:eastAsia="Arial"/>
                <w:b w:val="0"/>
                <w:sz w:val="19"/>
                <w:rtl w:val="1"/>
                <w:szCs w:val="19.0"/>
              </w:rPr>
              <w:t>الصفحة الرئيسية والبحث والتصفية، عرض الصفحة وتعديلها، المعرض، الروابط، المفضلة، الأقسام والدعوات، الإشعارات.</w:t>
            </w:r>
          </w:p>
        </w:tc>
      </w:tr>
      <w:tr>
        <w:tc>
          <w:tcPr>
            <w:tcW w:type="dxa" w:w="2381"/>
            <w:shd w:val="clear" w:color="auto" w:fill="EEF2F8"/>
          </w:tcPr>
          <w:p>
            <w:pPr>
              <w:bidi w:val="1"/>
              <w:spacing w:after="20"/>
              <w:jc w:val="right"/>
            </w:pPr>
            <w:r/>
            <w:r>
              <w:rPr>
                <w:rFonts w:ascii="Arial" w:hAnsi="Arial" w:cs="Arial" w:eastAsia="Arial"/>
                <w:b/>
                <w:sz w:val="19"/>
                <w:rtl w:val="1"/>
                <w:szCs w:val="19.0"/>
                <w:bCs/>
              </w:rPr>
              <w:t>◆ العرض النصفي (MID)</w:t>
            </w:r>
          </w:p>
        </w:tc>
        <w:tc>
          <w:tcPr>
            <w:tcW w:type="dxa" w:w="1701"/>
            <w:shd w:val="clear" w:color="auto" w:fill="EEF2F8"/>
          </w:tcPr>
          <w:p>
            <w:pPr>
              <w:bidi w:val="1"/>
              <w:spacing w:after="20"/>
              <w:jc w:val="right"/>
            </w:pPr>
            <w:r/>
            <w:r>
              <w:rPr>
                <w:rFonts w:ascii="Arial" w:hAnsi="Arial" w:cs="Arial" w:eastAsia="Arial"/>
                <w:b w:val="0"/>
                <w:sz w:val="19"/>
                <w:rtl w:val="1"/>
                <w:szCs w:val="19.0"/>
              </w:rPr>
              <w:t>الأحد 29/11</w:t>
            </w:r>
          </w:p>
        </w:tc>
        <w:tc>
          <w:tcPr>
            <w:tcW w:type="dxa" w:w="5556"/>
            <w:shd w:val="clear" w:color="auto" w:fill="EEF2F8"/>
          </w:tcPr>
          <w:p>
            <w:pPr>
              <w:bidi w:val="1"/>
              <w:spacing w:after="20"/>
              <w:jc w:val="right"/>
            </w:pPr>
            <w:r/>
            <w:r>
              <w:rPr>
                <w:rFonts w:ascii="Arial" w:hAnsi="Arial" w:cs="Arial" w:eastAsia="Arial"/>
                <w:b w:val="0"/>
                <w:sz w:val="19"/>
                <w:rtl w:val="1"/>
                <w:szCs w:val="19.0"/>
              </w:rPr>
              <w:t>عرض حي لما سبق على الخادم التجريبي.</w:t>
            </w:r>
          </w:p>
        </w:tc>
      </w:tr>
      <w:tr>
        <w:tc>
          <w:tcPr>
            <w:tcW w:type="dxa" w:w="2381"/>
          </w:tcPr>
          <w:p>
            <w:pPr>
              <w:bidi w:val="1"/>
              <w:spacing w:after="20"/>
              <w:jc w:val="right"/>
            </w:pPr>
            <w:r/>
            <w:r>
              <w:rPr>
                <w:rFonts w:ascii="Arial" w:hAnsi="Arial" w:cs="Arial" w:eastAsia="Arial"/>
                <w:b/>
                <w:sz w:val="19"/>
                <w:rtl w:val="1"/>
                <w:szCs w:val="19.0"/>
                <w:bCs/>
              </w:rPr>
              <w:t>Sprint 3: الثقة والفعاليات</w:t>
            </w:r>
          </w:p>
        </w:tc>
        <w:tc>
          <w:tcPr>
            <w:tcW w:type="dxa" w:w="1701"/>
          </w:tcPr>
          <w:p>
            <w:pPr>
              <w:bidi w:val="1"/>
              <w:spacing w:after="20"/>
              <w:jc w:val="right"/>
            </w:pPr>
            <w:r/>
            <w:r>
              <w:rPr>
                <w:rFonts w:ascii="Arial" w:hAnsi="Arial" w:cs="Arial" w:eastAsia="Arial"/>
                <w:b w:val="0"/>
                <w:sz w:val="19"/>
                <w:rtl w:val="1"/>
                <w:szCs w:val="19.0"/>
              </w:rPr>
              <w:t>29/11 – 17/12</w:t>
            </w:r>
          </w:p>
        </w:tc>
        <w:tc>
          <w:tcPr>
            <w:tcW w:type="dxa" w:w="5556"/>
          </w:tcPr>
          <w:p>
            <w:pPr>
              <w:bidi w:val="1"/>
              <w:spacing w:after="20"/>
              <w:jc w:val="right"/>
            </w:pPr>
            <w:r/>
            <w:r>
              <w:rPr>
                <w:rFonts w:ascii="Arial" w:hAnsi="Arial" w:cs="Arial" w:eastAsia="Arial"/>
                <w:b w:val="0"/>
                <w:sz w:val="19"/>
                <w:rtl w:val="1"/>
                <w:szCs w:val="19.0"/>
              </w:rPr>
              <w:t>التقييمات الموثّقة، طلب التوثيق، موقع الصفحة والخريطة، الفعاليات كاملة مع مراجعة المسؤول.</w:t>
            </w:r>
          </w:p>
        </w:tc>
      </w:tr>
      <w:tr>
        <w:tc>
          <w:tcPr>
            <w:tcW w:type="dxa" w:w="2381"/>
            <w:shd w:val="clear" w:color="auto" w:fill="EEF2F8"/>
          </w:tcPr>
          <w:p>
            <w:pPr>
              <w:bidi w:val="1"/>
              <w:spacing w:after="20"/>
              <w:jc w:val="right"/>
            </w:pPr>
            <w:r/>
            <w:r>
              <w:rPr>
                <w:rFonts w:ascii="Arial" w:hAnsi="Arial" w:cs="Arial" w:eastAsia="Arial"/>
                <w:b/>
                <w:sz w:val="19"/>
                <w:rtl w:val="1"/>
                <w:szCs w:val="19.0"/>
                <w:bCs/>
              </w:rPr>
              <w:t>Sprint 4: الإدارة والتواصل والمساعد</w:t>
            </w:r>
          </w:p>
        </w:tc>
        <w:tc>
          <w:tcPr>
            <w:tcW w:type="dxa" w:w="1701"/>
            <w:shd w:val="clear" w:color="auto" w:fill="EEF2F8"/>
          </w:tcPr>
          <w:p>
            <w:pPr>
              <w:bidi w:val="1"/>
              <w:spacing w:after="20"/>
              <w:jc w:val="right"/>
            </w:pPr>
            <w:r/>
            <w:r>
              <w:rPr>
                <w:rFonts w:ascii="Arial" w:hAnsi="Arial" w:cs="Arial" w:eastAsia="Arial"/>
                <w:b w:val="0"/>
                <w:sz w:val="19"/>
                <w:rtl w:val="1"/>
                <w:szCs w:val="19.0"/>
              </w:rPr>
              <w:t>20/12 – 7/1</w:t>
            </w:r>
          </w:p>
        </w:tc>
        <w:tc>
          <w:tcPr>
            <w:tcW w:type="dxa" w:w="5556"/>
            <w:shd w:val="clear" w:color="auto" w:fill="EEF2F8"/>
          </w:tcPr>
          <w:p>
            <w:pPr>
              <w:bidi w:val="1"/>
              <w:spacing w:after="20"/>
              <w:jc w:val="right"/>
            </w:pPr>
            <w:r/>
            <w:r>
              <w:rPr>
                <w:rFonts w:ascii="Arial" w:hAnsi="Arial" w:cs="Arial" w:eastAsia="Arial"/>
                <w:b w:val="0"/>
                <w:sz w:val="19"/>
                <w:rtl w:val="1"/>
                <w:szCs w:val="19.0"/>
              </w:rPr>
              <w:t xml:space="preserve">لوحة الإدارة كاملة، البلاغات، المحادثة، المساعد الذكي، حذف الحساب. </w:t>
            </w:r>
            <w:r>
              <w:rPr>
                <w:rFonts w:ascii="Arial" w:hAnsi="Arial" w:cs="Arial" w:eastAsia="Arial"/>
                <w:b/>
                <w:sz w:val="19"/>
                <w:rtl w:val="1"/>
                <w:szCs w:val="19.0"/>
                <w:bCs/>
              </w:rPr>
              <w:t>تجميد الميزات 7/1.</w:t>
            </w:r>
          </w:p>
        </w:tc>
      </w:tr>
      <w:tr>
        <w:tc>
          <w:tcPr>
            <w:tcW w:type="dxa" w:w="2381"/>
          </w:tcPr>
          <w:p>
            <w:pPr>
              <w:bidi w:val="1"/>
              <w:spacing w:after="20"/>
              <w:jc w:val="right"/>
            </w:pPr>
            <w:r/>
            <w:r>
              <w:rPr>
                <w:rFonts w:ascii="Arial" w:hAnsi="Arial" w:cs="Arial" w:eastAsia="Arial"/>
                <w:b/>
                <w:sz w:val="19"/>
                <w:rtl w:val="1"/>
                <w:szCs w:val="19.0"/>
                <w:bCs/>
              </w:rPr>
              <w:t>التثبيت (Hardening)</w:t>
            </w:r>
          </w:p>
        </w:tc>
        <w:tc>
          <w:tcPr>
            <w:tcW w:type="dxa" w:w="1701"/>
          </w:tcPr>
          <w:p>
            <w:pPr>
              <w:bidi w:val="1"/>
              <w:spacing w:after="20"/>
              <w:jc w:val="right"/>
            </w:pPr>
            <w:r/>
            <w:r>
              <w:rPr>
                <w:rFonts w:ascii="Arial" w:hAnsi="Arial" w:cs="Arial" w:eastAsia="Arial"/>
                <w:b w:val="0"/>
                <w:sz w:val="19"/>
                <w:rtl w:val="1"/>
                <w:szCs w:val="19.0"/>
              </w:rPr>
              <w:t>10/1 – 14/1</w:t>
            </w:r>
          </w:p>
        </w:tc>
        <w:tc>
          <w:tcPr>
            <w:tcW w:type="dxa" w:w="5556"/>
          </w:tcPr>
          <w:p>
            <w:pPr>
              <w:bidi w:val="1"/>
              <w:spacing w:after="20"/>
              <w:jc w:val="right"/>
            </w:pPr>
            <w:r/>
            <w:r>
              <w:rPr>
                <w:rFonts w:ascii="Arial" w:hAnsi="Arial" w:cs="Arial" w:eastAsia="Arial"/>
                <w:b w:val="0"/>
                <w:sz w:val="19"/>
                <w:rtl w:val="1"/>
                <w:szCs w:val="19.0"/>
              </w:rPr>
              <w:t>اختبار شامل، إصلاح الأخطاء، النشر النهائي، بيانات العرض.</w:t>
            </w:r>
          </w:p>
        </w:tc>
      </w:tr>
      <w:tr>
        <w:tc>
          <w:tcPr>
            <w:tcW w:type="dxa" w:w="2381"/>
            <w:shd w:val="clear" w:color="auto" w:fill="EEF2F8"/>
          </w:tcPr>
          <w:p>
            <w:pPr>
              <w:bidi w:val="1"/>
              <w:spacing w:after="20"/>
              <w:jc w:val="right"/>
            </w:pPr>
            <w:r/>
            <w:r>
              <w:rPr>
                <w:rFonts w:ascii="Arial" w:hAnsi="Arial" w:cs="Arial" w:eastAsia="Arial"/>
                <w:b/>
                <w:sz w:val="19"/>
                <w:rtl w:val="1"/>
                <w:szCs w:val="19.0"/>
                <w:bCs/>
              </w:rPr>
              <w:t>التقرير والعرض والاحتياط</w:t>
            </w:r>
          </w:p>
        </w:tc>
        <w:tc>
          <w:tcPr>
            <w:tcW w:type="dxa" w:w="1701"/>
            <w:shd w:val="clear" w:color="auto" w:fill="EEF2F8"/>
          </w:tcPr>
          <w:p>
            <w:pPr>
              <w:bidi w:val="1"/>
              <w:spacing w:after="20"/>
              <w:jc w:val="right"/>
            </w:pPr>
            <w:r/>
            <w:r>
              <w:rPr>
                <w:rFonts w:ascii="Arial" w:hAnsi="Arial" w:cs="Arial" w:eastAsia="Arial"/>
                <w:b w:val="0"/>
                <w:sz w:val="19"/>
                <w:rtl w:val="1"/>
                <w:szCs w:val="19.0"/>
              </w:rPr>
              <w:t>17/1 – 23/1</w:t>
            </w:r>
          </w:p>
        </w:tc>
        <w:tc>
          <w:tcPr>
            <w:tcW w:type="dxa" w:w="5556"/>
            <w:shd w:val="clear" w:color="auto" w:fill="EEF2F8"/>
          </w:tcPr>
          <w:p>
            <w:pPr>
              <w:bidi w:val="1"/>
              <w:spacing w:after="20"/>
              <w:jc w:val="right"/>
            </w:pPr>
            <w:r/>
            <w:r>
              <w:rPr>
                <w:rFonts w:ascii="Arial" w:hAnsi="Arial" w:cs="Arial" w:eastAsia="Arial"/>
                <w:b w:val="0"/>
                <w:sz w:val="19"/>
                <w:rtl w:val="1"/>
                <w:szCs w:val="19.0"/>
              </w:rPr>
              <w:t>تجميد الكود 17/1، التقرير والعرض التقديمي، بروفة، 3 أيام احتياط.</w:t>
            </w:r>
          </w:p>
        </w:tc>
      </w:tr>
      <w:tr>
        <w:tc>
          <w:tcPr>
            <w:tcW w:type="dxa" w:w="2381"/>
          </w:tcPr>
          <w:p>
            <w:pPr>
              <w:bidi w:val="1"/>
              <w:spacing w:after="20"/>
              <w:jc w:val="right"/>
            </w:pPr>
            <w:r/>
            <w:r>
              <w:rPr>
                <w:rFonts w:ascii="Arial" w:hAnsi="Arial" w:cs="Arial" w:eastAsia="Arial"/>
                <w:b/>
                <w:sz w:val="19"/>
                <w:rtl w:val="1"/>
                <w:szCs w:val="19.0"/>
                <w:bCs/>
              </w:rPr>
              <w:t>◆ التسليم النهائي</w:t>
            </w:r>
          </w:p>
        </w:tc>
        <w:tc>
          <w:tcPr>
            <w:tcW w:type="dxa" w:w="1701"/>
          </w:tcPr>
          <w:p>
            <w:pPr>
              <w:bidi w:val="1"/>
              <w:spacing w:after="20"/>
              <w:jc w:val="right"/>
            </w:pPr>
            <w:r/>
            <w:r>
              <w:rPr>
                <w:rFonts w:ascii="Arial" w:hAnsi="Arial" w:cs="Arial" w:eastAsia="Arial"/>
                <w:b w:val="0"/>
                <w:sz w:val="19"/>
                <w:rtl w:val="1"/>
                <w:szCs w:val="19.0"/>
              </w:rPr>
              <w:t>الأحد 24/1/2027</w:t>
            </w:r>
          </w:p>
        </w:tc>
        <w:tc>
          <w:tcPr>
            <w:tcW w:type="dxa" w:w="5556"/>
          </w:tcPr>
          <w:p>
            <w:pPr>
              <w:bidi w:val="1"/>
              <w:spacing w:after="20"/>
              <w:jc w:val="right"/>
            </w:pPr>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القواعد السبع التي تضمن أن المشروع ينتهي وهو يعمل</w:t>
      </w:r>
    </w:p>
    <w:p>
      <w:pPr>
        <w:bidi w:val="1"/>
        <w:spacing w:after="40"/>
        <w:ind w:right="340" w:hanging="340"/>
        <w:jc w:val="right"/>
      </w:pPr>
      <w:r>
        <w:rPr>
          <w:rFonts w:ascii="Arial" w:hAnsi="Arial" w:cs="Arial" w:eastAsia="Arial"/>
          <w:b w:val="0"/>
          <w:sz w:val="21"/>
          <w:rtl w:val="1"/>
          <w:szCs w:val="21.0"/>
        </w:rPr>
        <w:t xml:space="preserve">1. </w:t>
      </w:r>
      <w:r>
        <w:rPr>
          <w:rFonts w:ascii="Arial" w:hAnsi="Arial" w:cs="Arial" w:eastAsia="Arial"/>
          <w:b/>
          <w:sz w:val="21"/>
          <w:rtl w:val="1"/>
          <w:szCs w:val="21.0"/>
          <w:bCs/>
        </w:rPr>
        <w:t>برنامج يعمل دائماً:</w:t>
      </w:r>
      <w:r>
        <w:rPr>
          <w:rFonts w:ascii="Arial" w:hAnsi="Arial" w:cs="Arial" w:eastAsia="Arial"/>
          <w:b w:val="0"/>
          <w:sz w:val="21"/>
          <w:rtl w:val="1"/>
          <w:szCs w:val="21.0"/>
        </w:rPr>
        <w:t xml:space="preserve"> الفرع main يعمل في كل لحظة ومرفوع على الخادم التجريبي من الأسبوع الأول. لا ندمج شيئاً يكسره.</w:t>
      </w:r>
    </w:p>
    <w:p>
      <w:pPr>
        <w:bidi w:val="1"/>
        <w:spacing w:after="40"/>
        <w:ind w:right="340" w:hanging="340"/>
        <w:jc w:val="right"/>
      </w:pPr>
      <w:r>
        <w:rPr>
          <w:rFonts w:ascii="Arial" w:hAnsi="Arial" w:cs="Arial" w:eastAsia="Arial"/>
          <w:b w:val="0"/>
          <w:sz w:val="21"/>
          <w:rtl w:val="1"/>
          <w:szCs w:val="21.0"/>
        </w:rPr>
        <w:t xml:space="preserve">2. </w:t>
      </w:r>
      <w:r>
        <w:rPr>
          <w:rFonts w:ascii="Arial" w:hAnsi="Arial" w:cs="Arial" w:eastAsia="Arial"/>
          <w:b/>
          <w:sz w:val="21"/>
          <w:rtl w:val="1"/>
          <w:szCs w:val="21.0"/>
          <w:bCs/>
        </w:rPr>
        <w:t>الميزة تكتمل عمودياً:</w:t>
      </w:r>
      <w:r>
        <w:rPr>
          <w:rFonts w:ascii="Arial" w:hAnsi="Arial" w:cs="Arial" w:eastAsia="Arial"/>
          <w:b w:val="0"/>
          <w:sz w:val="21"/>
          <w:rtl w:val="1"/>
          <w:szCs w:val="21.0"/>
        </w:rPr>
        <w:t xml:space="preserve"> الميزة لا تُعدّ منتهية إلا عندما تعمل من الواجهة إلى قاعدة البيانات مع اختبارها (تعريف الإنجاز، القسم 9). لا نبني كل الخلفية ثم كل الواجهة.</w:t>
      </w:r>
    </w:p>
    <w:p>
      <w:pPr>
        <w:bidi w:val="1"/>
        <w:spacing w:after="40"/>
        <w:ind w:right="340" w:hanging="340"/>
        <w:jc w:val="right"/>
      </w:pPr>
      <w:r>
        <w:rPr>
          <w:rFonts w:ascii="Arial" w:hAnsi="Arial" w:cs="Arial" w:eastAsia="Arial"/>
          <w:b w:val="0"/>
          <w:sz w:val="21"/>
          <w:rtl w:val="1"/>
          <w:szCs w:val="21.0"/>
        </w:rPr>
        <w:t xml:space="preserve">3. </w:t>
      </w:r>
      <w:r>
        <w:rPr>
          <w:rFonts w:ascii="Arial" w:hAnsi="Arial" w:cs="Arial" w:eastAsia="Arial"/>
          <w:b/>
          <w:sz w:val="21"/>
          <w:rtl w:val="1"/>
          <w:szCs w:val="21.0"/>
          <w:bCs/>
        </w:rPr>
        <w:t>التصاميم هي العقد:</w:t>
      </w:r>
      <w:r>
        <w:rPr>
          <w:rFonts w:ascii="Arial" w:hAnsi="Arial" w:cs="Arial" w:eastAsia="Arial"/>
          <w:b w:val="0"/>
          <w:sz w:val="21"/>
          <w:rtl w:val="1"/>
          <w:szCs w:val="21.0"/>
        </w:rPr>
        <w:t xml:space="preserve"> أسماء العمليات وبارامتراتها من SSD، وقواعد التحقق من Special Requirements في Narrative، والجداول من ERD. لا نخترع ميزة غير موجودة في التصميم.</w:t>
      </w:r>
    </w:p>
    <w:p>
      <w:pPr>
        <w:bidi w:val="1"/>
        <w:spacing w:after="40"/>
        <w:ind w:right="340" w:hanging="340"/>
        <w:jc w:val="right"/>
      </w:pPr>
      <w:r>
        <w:rPr>
          <w:rFonts w:ascii="Arial" w:hAnsi="Arial" w:cs="Arial" w:eastAsia="Arial"/>
          <w:b w:val="0"/>
          <w:sz w:val="21"/>
          <w:rtl w:val="1"/>
          <w:szCs w:val="21.0"/>
        </w:rPr>
        <w:t xml:space="preserve">4. </w:t>
      </w:r>
      <w:r>
        <w:rPr>
          <w:rFonts w:ascii="Arial" w:hAnsi="Arial" w:cs="Arial" w:eastAsia="Arial"/>
          <w:b/>
          <w:sz w:val="21"/>
          <w:rtl w:val="1"/>
          <w:szCs w:val="21.0"/>
          <w:bCs/>
        </w:rPr>
        <w:t>الخطر أولاً:</w:t>
      </w:r>
      <w:r>
        <w:rPr>
          <w:rFonts w:ascii="Arial" w:hAnsi="Arial" w:cs="Arial" w:eastAsia="Arial"/>
          <w:b w:val="0"/>
          <w:sz w:val="21"/>
          <w:rtl w:val="1"/>
          <w:szCs w:val="21.0"/>
        </w:rPr>
        <w:t xml:space="preserve"> الخريطة والذكاء الاصطناعي والنشر على الخادم نجرّبها في الأسبوع الأول، لا في الأسبوع الأخير.</w:t>
      </w:r>
    </w:p>
    <w:p>
      <w:pPr>
        <w:bidi w:val="1"/>
        <w:spacing w:after="40"/>
        <w:ind w:right="340" w:hanging="340"/>
        <w:jc w:val="right"/>
      </w:pPr>
      <w:r>
        <w:rPr>
          <w:rFonts w:ascii="Arial" w:hAnsi="Arial" w:cs="Arial" w:eastAsia="Arial"/>
          <w:b w:val="0"/>
          <w:sz w:val="21"/>
          <w:rtl w:val="1"/>
          <w:szCs w:val="21.0"/>
        </w:rPr>
        <w:t xml:space="preserve">5. </w:t>
      </w:r>
      <w:r>
        <w:rPr>
          <w:rFonts w:ascii="Arial" w:hAnsi="Arial" w:cs="Arial" w:eastAsia="Arial"/>
          <w:b/>
          <w:sz w:val="21"/>
          <w:rtl w:val="1"/>
          <w:szCs w:val="21.0"/>
          <w:bCs/>
        </w:rPr>
        <w:t>الواجهة لا تنتظر الخلفية:</w:t>
      </w:r>
      <w:r>
        <w:rPr>
          <w:rFonts w:ascii="Arial" w:hAnsi="Arial" w:cs="Arial" w:eastAsia="Arial"/>
          <w:b w:val="0"/>
          <w:sz w:val="21"/>
          <w:rtl w:val="1"/>
          <w:szCs w:val="21.0"/>
        </w:rPr>
        <w:t xml:space="preserve"> عقد الـAPI جاهز (الملحق ب)، والواجهة تعمل على بيانات وهمية إلى أن يصل الـendpoint.</w:t>
      </w:r>
    </w:p>
    <w:p>
      <w:pPr>
        <w:bidi w:val="1"/>
        <w:spacing w:after="40"/>
        <w:ind w:right="340" w:hanging="340"/>
        <w:jc w:val="right"/>
      </w:pPr>
      <w:r>
        <w:rPr>
          <w:rFonts w:ascii="Arial" w:hAnsi="Arial" w:cs="Arial" w:eastAsia="Arial"/>
          <w:b w:val="0"/>
          <w:sz w:val="21"/>
          <w:rtl w:val="1"/>
          <w:szCs w:val="21.0"/>
        </w:rPr>
        <w:t xml:space="preserve">6. </w:t>
      </w:r>
      <w:r>
        <w:rPr>
          <w:rFonts w:ascii="Arial" w:hAnsi="Arial" w:cs="Arial" w:eastAsia="Arial"/>
          <w:b/>
          <w:sz w:val="21"/>
          <w:rtl w:val="1"/>
          <w:szCs w:val="21.0"/>
          <w:bCs/>
        </w:rPr>
        <w:t>آخر يومين من كل Sprint للدمج والإصلاح فقط</w:t>
      </w:r>
      <w:r>
        <w:rPr>
          <w:rFonts w:ascii="Arial" w:hAnsi="Arial" w:cs="Arial" w:eastAsia="Arial"/>
          <w:b w:val="0"/>
          <w:sz w:val="21"/>
          <w:rtl w:val="1"/>
          <w:szCs w:val="21.0"/>
        </w:rPr>
        <w:t>، بلا ميزات جديدة.</w:t>
      </w:r>
    </w:p>
    <w:p>
      <w:pPr>
        <w:bidi w:val="1"/>
        <w:spacing w:after="40"/>
        <w:ind w:right="340" w:hanging="340"/>
        <w:jc w:val="right"/>
      </w:pPr>
      <w:r>
        <w:rPr>
          <w:rFonts w:ascii="Arial" w:hAnsi="Arial" w:cs="Arial" w:eastAsia="Arial"/>
          <w:b w:val="0"/>
          <w:sz w:val="21"/>
          <w:rtl w:val="1"/>
          <w:szCs w:val="21.0"/>
        </w:rPr>
        <w:t xml:space="preserve">7. </w:t>
      </w:r>
      <w:r>
        <w:rPr>
          <w:rFonts w:ascii="Arial" w:hAnsi="Arial" w:cs="Arial" w:eastAsia="Arial"/>
          <w:b/>
          <w:sz w:val="21"/>
          <w:rtl w:val="1"/>
          <w:szCs w:val="21.0"/>
          <w:bCs/>
        </w:rPr>
        <w:t>تجميد الميزات 7/1 وتجميد الكود 17/1.</w:t>
      </w:r>
      <w:r>
        <w:rPr>
          <w:rFonts w:ascii="Arial" w:hAnsi="Arial" w:cs="Arial" w:eastAsia="Arial"/>
          <w:b w:val="0"/>
          <w:sz w:val="21"/>
          <w:rtl w:val="1"/>
          <w:szCs w:val="21.0"/>
        </w:rPr>
        <w:t xml:space="preserve"> بعد التجميد نصلح فقط، ونعرف مسبقاً ماذا نبسّط إذا تأخرنا (القسم 14).</w:t>
      </w:r>
    </w:p>
    <w:p>
      <w:pPr>
        <w:pStyle w:val="Heading1"/>
        <w:pageBreakBefore/>
        <w:bidi w:val="1"/>
        <w:spacing w:before="280" w:after="120"/>
        <w:jc w:val="right"/>
      </w:pPr>
      <w:r>
        <w:rPr>
          <w:rFonts w:ascii="Arial" w:hAnsi="Arial" w:cs="Arial" w:eastAsia="Arial"/>
          <w:b/>
          <w:color w:val="1F3864"/>
          <w:sz w:val="34"/>
          <w:rtl w:val="1"/>
          <w:szCs w:val="34"/>
          <w:bCs/>
        </w:rPr>
        <w:t>2. المدخلات المعتمدة وكيف نستخدمها في البرمجة</w:t>
      </w:r>
    </w:p>
    <w:p>
      <w:pPr>
        <w:bidi w:val="1"/>
        <w:spacing w:after="80" w:line="276" w:lineRule="auto"/>
        <w:jc w:val="right"/>
      </w:pPr>
      <w:r>
        <w:rPr>
          <w:rFonts w:ascii="Arial" w:hAnsi="Arial" w:cs="Arial" w:eastAsia="Arial"/>
          <w:b w:val="0"/>
          <w:sz w:val="22"/>
          <w:rtl w:val="1"/>
          <w:szCs w:val="22"/>
        </w:rPr>
        <w:t>كل ما صممناه له دور مباشر في الكود. هذا الجدول يقول لكل عضو أين يجد الجواب قبل أن يسأل:</w:t>
      </w:r>
    </w:p>
    <w:tbl>
      <w:tblPr>
        <w:tblStyle w:val="TableGrid"/>
        <w:tblW w:type="auto" w:w="0"/>
        <w:jc w:val="center"/>
        <w:tblLayout w:type="fixed"/>
        <w:tblLook w:firstColumn="1" w:firstRow="1" w:lastColumn="0" w:lastRow="0" w:noHBand="0" w:noVBand="1" w:val="04A0"/>
        <w:bidiVisual w:val="1"/>
      </w:tblPr>
      <w:tblGrid>
        <w:gridCol w:w="2835"/>
        <w:gridCol w:w="6803"/>
      </w:tblGrid>
      <w:tr>
        <w:trPr>
          <w:tblHeader w:val="1"/>
        </w:trPr>
        <w:tc>
          <w:tcPr>
            <w:tcW w:type="dxa" w:w="2835"/>
            <w:shd w:val="clear" w:color="auto" w:fill="1F3864"/>
          </w:tcPr>
          <w:p>
            <w:pPr>
              <w:bidi w:val="1"/>
              <w:jc w:val="right"/>
            </w:pPr>
            <w:r/>
            <w:r>
              <w:rPr>
                <w:rFonts w:ascii="Arial" w:hAnsi="Arial" w:cs="Arial" w:eastAsia="Arial"/>
                <w:b/>
                <w:color w:val="FFFFFF"/>
                <w:sz w:val="19"/>
                <w:rtl w:val="1"/>
                <w:szCs w:val="19.0"/>
                <w:bCs/>
              </w:rPr>
              <w:t>المستند</w:t>
            </w:r>
          </w:p>
        </w:tc>
        <w:tc>
          <w:tcPr>
            <w:tcW w:type="dxa" w:w="6803"/>
            <w:shd w:val="clear" w:color="auto" w:fill="1F3864"/>
          </w:tcPr>
          <w:p>
            <w:pPr>
              <w:bidi w:val="1"/>
              <w:jc w:val="right"/>
            </w:pPr>
            <w:r/>
            <w:r>
              <w:rPr>
                <w:rFonts w:ascii="Arial" w:hAnsi="Arial" w:cs="Arial" w:eastAsia="Arial"/>
                <w:b/>
                <w:color w:val="FFFFFF"/>
                <w:sz w:val="19"/>
                <w:rtl w:val="1"/>
                <w:szCs w:val="19.0"/>
                <w:bCs/>
              </w:rPr>
              <w:t>يُستخدم في البرمجة من أجل</w:t>
            </w:r>
          </w:p>
        </w:tc>
      </w:tr>
      <w:tr>
        <w:tc>
          <w:tcPr>
            <w:tcW w:type="dxa" w:w="2835"/>
          </w:tcPr>
          <w:p>
            <w:pPr>
              <w:bidi w:val="1"/>
              <w:spacing w:after="20"/>
              <w:jc w:val="right"/>
            </w:pPr>
            <w:r/>
            <w:r>
              <w:rPr>
                <w:rFonts w:ascii="Arial" w:hAnsi="Arial" w:cs="Arial" w:eastAsia="Arial"/>
                <w:b/>
                <w:sz w:val="19"/>
                <w:rtl w:val="1"/>
                <w:szCs w:val="19.0"/>
                <w:bCs/>
              </w:rPr>
              <w:t>Use Case (167 حالة، 4 ممثلين)</w:t>
            </w:r>
          </w:p>
        </w:tc>
        <w:tc>
          <w:tcPr>
            <w:tcW w:type="dxa" w:w="6803"/>
          </w:tcPr>
          <w:p>
            <w:pPr>
              <w:bidi w:val="1"/>
              <w:spacing w:after="20"/>
              <w:jc w:val="right"/>
            </w:pPr>
            <w:r/>
            <w:r>
              <w:rPr>
                <w:rFonts w:ascii="Arial" w:hAnsi="Arial" w:cs="Arial" w:eastAsia="Arial"/>
                <w:b w:val="0"/>
                <w:sz w:val="19"/>
                <w:rtl w:val="1"/>
                <w:szCs w:val="19.0"/>
              </w:rPr>
              <w:t>قائمة الميزات وتقسيمها، ومصفوفة التتبع (الملحق أ). كل Issue في GitHub يحمل رقم الحالة مثل UC-U16.</w:t>
            </w:r>
          </w:p>
        </w:tc>
      </w:tr>
      <w:tr>
        <w:tc>
          <w:tcPr>
            <w:tcW w:type="dxa" w:w="2835"/>
            <w:shd w:val="clear" w:color="auto" w:fill="EEF2F8"/>
          </w:tcPr>
          <w:p>
            <w:pPr>
              <w:bidi w:val="1"/>
              <w:spacing w:after="20"/>
              <w:jc w:val="right"/>
            </w:pPr>
            <w:r/>
            <w:r>
              <w:rPr>
                <w:rFonts w:ascii="Arial" w:hAnsi="Arial" w:cs="Arial" w:eastAsia="Arial"/>
                <w:b/>
                <w:sz w:val="19"/>
                <w:rtl w:val="1"/>
                <w:szCs w:val="19.0"/>
                <w:bCs/>
              </w:rPr>
              <w:t>Narrative (71 جدولاً)</w:t>
            </w:r>
          </w:p>
        </w:tc>
        <w:tc>
          <w:tcPr>
            <w:tcW w:type="dxa" w:w="6803"/>
            <w:shd w:val="clear" w:color="auto" w:fill="EEF2F8"/>
          </w:tcPr>
          <w:p>
            <w:pPr>
              <w:bidi w:val="1"/>
              <w:spacing w:after="20"/>
              <w:jc w:val="right"/>
            </w:pPr>
            <w:r/>
            <w:r>
              <w:rPr>
                <w:rFonts w:ascii="Arial" w:hAnsi="Arial" w:cs="Arial" w:eastAsia="Arial"/>
                <w:b w:val="0"/>
                <w:sz w:val="19"/>
                <w:rtl w:val="1"/>
                <w:szCs w:val="19.0"/>
              </w:rPr>
              <w:t>Special Requirements = قواعد التحقق في FormRequest والواجهة. Alternative Flow = حالات الخطأ وحالات الاختبار. Pre/Post conditions = الصلاحيات وما يتغير في القاعدة.</w:t>
            </w:r>
          </w:p>
        </w:tc>
      </w:tr>
      <w:tr>
        <w:tc>
          <w:tcPr>
            <w:tcW w:type="dxa" w:w="2835"/>
          </w:tcPr>
          <w:p>
            <w:pPr>
              <w:bidi w:val="1"/>
              <w:spacing w:after="20"/>
              <w:jc w:val="right"/>
            </w:pPr>
            <w:r/>
            <w:r>
              <w:rPr>
                <w:rFonts w:ascii="Arial" w:hAnsi="Arial" w:cs="Arial" w:eastAsia="Arial"/>
                <w:b/>
                <w:sz w:val="19"/>
                <w:rtl w:val="1"/>
                <w:szCs w:val="19.0"/>
                <w:bCs/>
              </w:rPr>
              <w:t>SSD (71 مخططاً، 90 عملية API)</w:t>
            </w:r>
          </w:p>
        </w:tc>
        <w:tc>
          <w:tcPr>
            <w:tcW w:type="dxa" w:w="6803"/>
          </w:tcPr>
          <w:p>
            <w:pPr>
              <w:bidi w:val="1"/>
              <w:spacing w:after="20"/>
              <w:jc w:val="right"/>
            </w:pPr>
            <w:r/>
            <w:r>
              <w:rPr>
                <w:rFonts w:ascii="Arial" w:hAnsi="Arial" w:cs="Arial" w:eastAsia="Arial"/>
                <w:b w:val="0"/>
                <w:sz w:val="19"/>
                <w:rtl w:val="1"/>
                <w:szCs w:val="19.0"/>
              </w:rPr>
              <w:t>عقد الـAPI: اسم العملية وبارامتراتها وما تعيده. كل عملية تتحول إلى endpoint واحد (الملحق ب). رموز الأخطاء (errorMessage) تتحول إلى رموز ثابتة في الاستجابة.</w:t>
            </w:r>
          </w:p>
        </w:tc>
      </w:tr>
      <w:tr>
        <w:tc>
          <w:tcPr>
            <w:tcW w:type="dxa" w:w="2835"/>
            <w:shd w:val="clear" w:color="auto" w:fill="EEF2F8"/>
          </w:tcPr>
          <w:p>
            <w:pPr>
              <w:bidi w:val="1"/>
              <w:spacing w:after="20"/>
              <w:jc w:val="right"/>
            </w:pPr>
            <w:r/>
            <w:r>
              <w:rPr>
                <w:rFonts w:ascii="Arial" w:hAnsi="Arial" w:cs="Arial" w:eastAsia="Arial"/>
                <w:b/>
                <w:sz w:val="19"/>
                <w:rtl w:val="1"/>
                <w:szCs w:val="19.0"/>
                <w:bCs/>
              </w:rPr>
              <w:t>Activity (10 مخططات)</w:t>
            </w:r>
          </w:p>
        </w:tc>
        <w:tc>
          <w:tcPr>
            <w:tcW w:type="dxa" w:w="6803"/>
            <w:shd w:val="clear" w:color="auto" w:fill="EEF2F8"/>
          </w:tcPr>
          <w:p>
            <w:pPr>
              <w:bidi w:val="1"/>
              <w:spacing w:after="20"/>
              <w:jc w:val="right"/>
            </w:pPr>
            <w:r/>
            <w:r>
              <w:rPr>
                <w:rFonts w:ascii="Arial" w:hAnsi="Arial" w:cs="Arial" w:eastAsia="Arial"/>
                <w:b w:val="0"/>
                <w:sz w:val="19"/>
                <w:rtl w:val="1"/>
                <w:szCs w:val="19.0"/>
              </w:rPr>
              <w:t>ترتيب الخطوات في الشاشات المعقدة (التسجيل، الفعالية، التقييم، البلاغ...) وفروع القرار.</w:t>
            </w:r>
          </w:p>
        </w:tc>
      </w:tr>
      <w:tr>
        <w:tc>
          <w:tcPr>
            <w:tcW w:type="dxa" w:w="2835"/>
          </w:tcPr>
          <w:p>
            <w:pPr>
              <w:bidi w:val="1"/>
              <w:spacing w:after="20"/>
              <w:jc w:val="right"/>
            </w:pPr>
            <w:r/>
            <w:r>
              <w:rPr>
                <w:rFonts w:ascii="Arial" w:hAnsi="Arial" w:cs="Arial" w:eastAsia="Arial"/>
                <w:b/>
                <w:sz w:val="19"/>
                <w:rtl w:val="1"/>
                <w:szCs w:val="19.0"/>
                <w:bCs/>
              </w:rPr>
              <w:t>Class (40 صنفاً + 9 Enums)</w:t>
            </w:r>
          </w:p>
        </w:tc>
        <w:tc>
          <w:tcPr>
            <w:tcW w:type="dxa" w:w="6803"/>
          </w:tcPr>
          <w:p>
            <w:pPr>
              <w:bidi w:val="1"/>
              <w:spacing w:after="20"/>
              <w:jc w:val="right"/>
            </w:pPr>
            <w:r/>
            <w:r>
              <w:rPr>
                <w:rFonts w:ascii="Arial" w:hAnsi="Arial" w:cs="Arial" w:eastAsia="Arial"/>
                <w:b w:val="0"/>
                <w:sz w:val="19"/>
                <w:rtl w:val="1"/>
                <w:szCs w:val="19.0"/>
              </w:rPr>
              <w:t>أسماء Models والعلاقات وEnums في PHP وTypeScript بالأسماء نفسها.</w:t>
            </w:r>
          </w:p>
        </w:tc>
      </w:tr>
      <w:tr>
        <w:tc>
          <w:tcPr>
            <w:tcW w:type="dxa" w:w="2835"/>
            <w:shd w:val="clear" w:color="auto" w:fill="EEF2F8"/>
          </w:tcPr>
          <w:p>
            <w:pPr>
              <w:bidi w:val="1"/>
              <w:spacing w:after="20"/>
              <w:jc w:val="right"/>
            </w:pPr>
            <w:r/>
            <w:r>
              <w:rPr>
                <w:rFonts w:ascii="Arial" w:hAnsi="Arial" w:cs="Arial" w:eastAsia="Arial"/>
                <w:b/>
                <w:sz w:val="19"/>
                <w:rtl w:val="1"/>
                <w:szCs w:val="19.0"/>
                <w:bCs/>
              </w:rPr>
              <w:t>ERD (23 جدولاً، 34 علاقة)</w:t>
            </w:r>
          </w:p>
        </w:tc>
        <w:tc>
          <w:tcPr>
            <w:tcW w:type="dxa" w:w="6803"/>
            <w:shd w:val="clear" w:color="auto" w:fill="EEF2F8"/>
          </w:tcPr>
          <w:p>
            <w:pPr>
              <w:bidi w:val="1"/>
              <w:spacing w:after="20"/>
              <w:jc w:val="right"/>
            </w:pPr>
            <w:r/>
            <w:r>
              <w:rPr>
                <w:rFonts w:ascii="Arial" w:hAnsi="Arial" w:cs="Arial" w:eastAsia="Arial"/>
                <w:b w:val="0"/>
                <w:sz w:val="19"/>
                <w:rtl w:val="1"/>
                <w:szCs w:val="19.0"/>
              </w:rPr>
              <w:t>ملفات Migrations حرفياً من erd/schema.py: الأعمدة والمفاتيح وسلوك الحذف (CASCADE / SET NULL / RESTRICT).</w:t>
            </w:r>
          </w:p>
        </w:tc>
      </w:tr>
      <w:tr>
        <w:tc>
          <w:tcPr>
            <w:tcW w:type="dxa" w:w="2835"/>
          </w:tcPr>
          <w:p>
            <w:pPr>
              <w:bidi w:val="1"/>
              <w:spacing w:after="20"/>
              <w:jc w:val="right"/>
            </w:pPr>
            <w:r/>
            <w:r>
              <w:rPr>
                <w:rFonts w:ascii="Arial" w:hAnsi="Arial" w:cs="Arial" w:eastAsia="Arial"/>
                <w:b/>
                <w:sz w:val="19"/>
                <w:rtl w:val="1"/>
                <w:szCs w:val="19.0"/>
                <w:bCs/>
              </w:rPr>
              <w:t>شاشات UI والشاشات الناقصة S01–S32</w:t>
            </w:r>
          </w:p>
        </w:tc>
        <w:tc>
          <w:tcPr>
            <w:tcW w:type="dxa" w:w="6803"/>
          </w:tcPr>
          <w:p>
            <w:pPr>
              <w:bidi w:val="1"/>
              <w:spacing w:after="20"/>
              <w:jc w:val="right"/>
            </w:pPr>
            <w:r/>
            <w:r>
              <w:rPr>
                <w:rFonts w:ascii="Arial" w:hAnsi="Arial" w:cs="Arial" w:eastAsia="Arial"/>
                <w:b w:val="0"/>
                <w:sz w:val="19"/>
                <w:rtl w:val="1"/>
                <w:szCs w:val="19.0"/>
              </w:rPr>
              <w:t>شكل كل شاشة وألوانها (#2b2b2b، #fdd54f، #116754) والتنقل (Events / Map / Home / Chats / Profile + زر المساعد).</w:t>
            </w:r>
          </w:p>
        </w:tc>
      </w:tr>
    </w:tbl>
    <w:p>
      <w:pPr>
        <w:spacing w:after="40"/>
      </w:pPr>
    </w:p>
    <w:tbl>
      <w:tblPr>
        <w:tblStyle w:val="TableGrid"/>
        <w:tblW w:type="auto" w:w="0"/>
        <w:tblLayout w:type="fixed"/>
        <w:tblLook w:firstColumn="1" w:firstRow="1" w:lastColumn="0" w:lastRow="0" w:noHBand="0" w:noVBand="1" w:val="04A0"/>
        <w:bidiVisual w:val="1"/>
      </w:tblPr>
      <w:tblGrid>
        <w:gridCol w:w="9638"/>
      </w:tblGrid>
      <w:tr>
        <w:tc>
          <w:tcPr>
            <w:tcW w:type="dxa" w:w="9638"/>
            <w:shd w:val="clear" w:color="auto" w:fill="FFF4D6"/>
          </w:tcPr>
          <w:p>
            <w:pPr>
              <w:bidi w:val="1"/>
              <w:jc w:val="right"/>
            </w:pPr>
            <w:r/>
            <w:r>
              <w:rPr>
                <w:rFonts w:ascii="Arial" w:hAnsi="Arial" w:cs="Arial" w:eastAsia="Arial"/>
                <w:b/>
                <w:sz w:val="21"/>
                <w:rtl w:val="1"/>
                <w:szCs w:val="21.0"/>
                <w:bCs/>
              </w:rPr>
              <w:t>قبل 25/10:</w:t>
            </w:r>
            <w:r>
              <w:rPr>
                <w:rFonts w:ascii="Arial" w:hAnsi="Arial" w:cs="Arial" w:eastAsia="Arial"/>
                <w:b w:val="0"/>
                <w:sz w:val="21"/>
                <w:rtl w:val="1"/>
                <w:szCs w:val="21.0"/>
              </w:rPr>
              <w:t xml:space="preserve"> يجب اعتماد ERD نهائياً لأن أول مهمة برمجية هي كتابة Migrations منه. إذا تغيّر جدول بعد البدء نضيف Migration جديداً ولا نعدّل Migration مدموجاً في main.</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3. القرارات التقنية</w:t>
      </w:r>
    </w:p>
    <w:p>
      <w:pPr>
        <w:bidi w:val="1"/>
        <w:spacing w:after="80" w:line="276" w:lineRule="auto"/>
        <w:jc w:val="right"/>
      </w:pPr>
      <w:r>
        <w:rPr>
          <w:rFonts w:ascii="Arial" w:hAnsi="Arial" w:cs="Arial" w:eastAsia="Arial"/>
          <w:b w:val="0"/>
          <w:sz w:val="22"/>
          <w:rtl w:val="1"/>
          <w:szCs w:val="22"/>
        </w:rPr>
        <w:t>اخترتُ في كل نقطة الخيار الأقل احتمالاً لأخطاء البرمجة لفريق طلاب، وفق القاعدة التي اعتمدتها. أي قرار يمكن تغييره قبل 25/10، وبعدها يصبح ثابتاً.</w:t>
      </w:r>
    </w:p>
    <w:tbl>
      <w:tblPr>
        <w:tblStyle w:val="TableGrid"/>
        <w:tblW w:type="auto" w:w="0"/>
        <w:jc w:val="center"/>
        <w:tblLayout w:type="fixed"/>
        <w:tblLook w:firstColumn="1" w:firstRow="1" w:lastColumn="0" w:lastRow="0" w:noHBand="0" w:noVBand="1" w:val="04A0"/>
        <w:bidiVisual w:val="1"/>
      </w:tblPr>
      <w:tblGrid>
        <w:gridCol w:w="1814"/>
        <w:gridCol w:w="3742"/>
        <w:gridCol w:w="4082"/>
      </w:tblGrid>
      <w:tr>
        <w:trPr>
          <w:tblHeader w:val="1"/>
        </w:trPr>
        <w:tc>
          <w:tcPr>
            <w:tcW w:type="dxa" w:w="1814"/>
            <w:shd w:val="clear" w:color="auto" w:fill="1F3864"/>
          </w:tcPr>
          <w:p>
            <w:pPr>
              <w:bidi w:val="1"/>
              <w:jc w:val="right"/>
            </w:pPr>
            <w:r/>
            <w:r>
              <w:rPr>
                <w:rFonts w:ascii="Arial" w:hAnsi="Arial" w:cs="Arial" w:eastAsia="Arial"/>
                <w:b/>
                <w:color w:val="FFFFFF"/>
                <w:sz w:val="18"/>
                <w:rtl w:val="1"/>
                <w:szCs w:val="18"/>
                <w:bCs/>
              </w:rPr>
              <w:t>الموضوع</w:t>
            </w:r>
          </w:p>
        </w:tc>
        <w:tc>
          <w:tcPr>
            <w:tcW w:type="dxa" w:w="3742"/>
            <w:shd w:val="clear" w:color="auto" w:fill="1F3864"/>
          </w:tcPr>
          <w:p>
            <w:pPr>
              <w:bidi w:val="1"/>
              <w:jc w:val="right"/>
            </w:pPr>
            <w:r/>
            <w:r>
              <w:rPr>
                <w:rFonts w:ascii="Arial" w:hAnsi="Arial" w:cs="Arial" w:eastAsia="Arial"/>
                <w:b/>
                <w:color w:val="FFFFFF"/>
                <w:sz w:val="18"/>
                <w:rtl w:val="1"/>
                <w:szCs w:val="18"/>
                <w:bCs/>
              </w:rPr>
              <w:t>القرار</w:t>
            </w:r>
          </w:p>
        </w:tc>
        <w:tc>
          <w:tcPr>
            <w:tcW w:type="dxa" w:w="4082"/>
            <w:shd w:val="clear" w:color="auto" w:fill="1F3864"/>
          </w:tcPr>
          <w:p>
            <w:pPr>
              <w:bidi w:val="1"/>
              <w:jc w:val="right"/>
            </w:pPr>
            <w:r/>
            <w:r>
              <w:rPr>
                <w:rFonts w:ascii="Arial" w:hAnsi="Arial" w:cs="Arial" w:eastAsia="Arial"/>
                <w:b/>
                <w:color w:val="FFFFFF"/>
                <w:sz w:val="18"/>
                <w:rtl w:val="1"/>
                <w:szCs w:val="18"/>
                <w:bCs/>
              </w:rPr>
              <w:t>السبب</w:t>
            </w:r>
          </w:p>
        </w:tc>
      </w:tr>
      <w:tr>
        <w:tc>
          <w:tcPr>
            <w:tcW w:type="dxa" w:w="1814"/>
          </w:tcPr>
          <w:p>
            <w:pPr>
              <w:bidi w:val="1"/>
              <w:spacing w:after="20"/>
              <w:jc w:val="right"/>
            </w:pPr>
            <w:r/>
            <w:r>
              <w:rPr>
                <w:rFonts w:ascii="Arial" w:hAnsi="Arial" w:cs="Arial" w:eastAsia="Arial"/>
                <w:b w:val="0"/>
                <w:sz w:val="18"/>
                <w:rtl w:val="1"/>
                <w:szCs w:val="18"/>
              </w:rPr>
              <w:t>المستودع</w:t>
            </w:r>
          </w:p>
        </w:tc>
        <w:tc>
          <w:tcPr>
            <w:tcW w:type="dxa" w:w="3742"/>
          </w:tcPr>
          <w:p>
            <w:pPr>
              <w:bidi w:val="1"/>
              <w:spacing w:after="20"/>
              <w:jc w:val="right"/>
            </w:pPr>
            <w:r/>
            <w:r>
              <w:rPr>
                <w:rFonts w:ascii="Arial" w:hAnsi="Arial" w:cs="Arial" w:eastAsia="Arial"/>
                <w:b w:val="0"/>
                <w:sz w:val="18"/>
                <w:rtl w:val="1"/>
                <w:szCs w:val="18"/>
              </w:rPr>
              <w:t>مستودع GitHub واحد (monorepo) فيه مجلدا backend وfrontend</w:t>
            </w:r>
          </w:p>
        </w:tc>
        <w:tc>
          <w:tcPr>
            <w:tcW w:type="dxa" w:w="4082"/>
          </w:tcPr>
          <w:p>
            <w:pPr>
              <w:bidi w:val="1"/>
              <w:spacing w:after="20"/>
              <w:jc w:val="right"/>
            </w:pPr>
            <w:r/>
            <w:r>
              <w:rPr>
                <w:rFonts w:ascii="Arial" w:hAnsi="Arial" w:cs="Arial" w:eastAsia="Arial"/>
                <w:b w:val="0"/>
                <w:sz w:val="18"/>
                <w:rtl w:val="1"/>
                <w:szCs w:val="18"/>
              </w:rPr>
              <w:t>Pull Request واحد يحمل الـendpoint وشاشته معاً، وCI واحد، ولا ضياع بين مستودعين.</w:t>
            </w:r>
          </w:p>
        </w:tc>
      </w:tr>
      <w:tr>
        <w:tc>
          <w:tcPr>
            <w:tcW w:type="dxa" w:w="1814"/>
            <w:shd w:val="clear" w:color="auto" w:fill="EEF2F8"/>
          </w:tcPr>
          <w:p>
            <w:pPr>
              <w:bidi w:val="1"/>
              <w:spacing w:after="20"/>
              <w:jc w:val="right"/>
            </w:pPr>
            <w:r/>
            <w:r>
              <w:rPr>
                <w:rFonts w:ascii="Arial" w:hAnsi="Arial" w:cs="Arial" w:eastAsia="Arial"/>
                <w:b w:val="0"/>
                <w:sz w:val="18"/>
                <w:rtl w:val="1"/>
                <w:szCs w:val="18"/>
              </w:rPr>
              <w:t>الخلفية</w:t>
            </w:r>
          </w:p>
        </w:tc>
        <w:tc>
          <w:tcPr>
            <w:tcW w:type="dxa" w:w="3742"/>
            <w:shd w:val="clear" w:color="auto" w:fill="EEF2F8"/>
          </w:tcPr>
          <w:p>
            <w:pPr>
              <w:bidi w:val="1"/>
              <w:spacing w:after="20"/>
              <w:jc w:val="right"/>
            </w:pPr>
            <w:r/>
            <w:r>
              <w:rPr>
                <w:rFonts w:ascii="Arial" w:hAnsi="Arial" w:cs="Arial" w:eastAsia="Arial"/>
                <w:b w:val="0"/>
                <w:sz w:val="18"/>
                <w:rtl w:val="1"/>
                <w:szCs w:val="18"/>
              </w:rPr>
              <w:t>Laravel آخر إصدار مستقر عند البدء (12 أو أحدث) مع PHP 8.3+، ونثبّت الإصدار في composer.lock</w:t>
            </w:r>
          </w:p>
        </w:tc>
        <w:tc>
          <w:tcPr>
            <w:tcW w:type="dxa" w:w="4082"/>
            <w:shd w:val="clear" w:color="auto" w:fill="EEF2F8"/>
          </w:tcPr>
          <w:p>
            <w:pPr>
              <w:bidi w:val="1"/>
              <w:spacing w:after="20"/>
              <w:jc w:val="right"/>
            </w:pPr>
            <w:r/>
            <w:r>
              <w:rPr>
                <w:rFonts w:ascii="Arial" w:hAnsi="Arial" w:cs="Arial" w:eastAsia="Arial"/>
                <w:b w:val="0"/>
                <w:sz w:val="18"/>
                <w:rtl w:val="1"/>
                <w:szCs w:val="18"/>
              </w:rPr>
              <w:t>توثيق ممتاز، وفيه كل ما نحتاجه: Sanctum وValidation وPolicies وQueues وStorage.</w:t>
            </w:r>
          </w:p>
        </w:tc>
      </w:tr>
      <w:tr>
        <w:tc>
          <w:tcPr>
            <w:tcW w:type="dxa" w:w="1814"/>
          </w:tcPr>
          <w:p>
            <w:pPr>
              <w:bidi w:val="1"/>
              <w:spacing w:after="20"/>
              <w:jc w:val="right"/>
            </w:pPr>
            <w:r/>
            <w:r>
              <w:rPr>
                <w:rFonts w:ascii="Arial" w:hAnsi="Arial" w:cs="Arial" w:eastAsia="Arial"/>
                <w:b w:val="0"/>
                <w:sz w:val="18"/>
                <w:rtl w:val="1"/>
                <w:szCs w:val="18"/>
              </w:rPr>
              <w:t>قاعدة البيانات</w:t>
            </w:r>
          </w:p>
        </w:tc>
        <w:tc>
          <w:tcPr>
            <w:tcW w:type="dxa" w:w="3742"/>
          </w:tcPr>
          <w:p>
            <w:pPr>
              <w:bidi w:val="1"/>
              <w:spacing w:after="20"/>
              <w:jc w:val="right"/>
            </w:pPr>
            <w:r/>
            <w:r>
              <w:rPr>
                <w:rFonts w:ascii="Arial" w:hAnsi="Arial" w:cs="Arial" w:eastAsia="Arial"/>
                <w:b w:val="0"/>
                <w:sz w:val="18"/>
                <w:rtl w:val="1"/>
                <w:szCs w:val="18"/>
              </w:rPr>
              <w:t>MySQL 8 بنفس الإصدار عند الجميع وعلى الخادم</w:t>
            </w:r>
          </w:p>
        </w:tc>
        <w:tc>
          <w:tcPr>
            <w:tcW w:type="dxa" w:w="4082"/>
          </w:tcPr>
          <w:p>
            <w:pPr>
              <w:bidi w:val="1"/>
              <w:spacing w:after="20"/>
              <w:jc w:val="right"/>
            </w:pPr>
            <w:r/>
            <w:r>
              <w:rPr>
                <w:rFonts w:ascii="Arial" w:hAnsi="Arial" w:cs="Arial" w:eastAsia="Arial"/>
                <w:b w:val="0"/>
                <w:sz w:val="18"/>
                <w:rtl w:val="1"/>
                <w:szCs w:val="18"/>
              </w:rPr>
              <w:t>مطابقة ERD، واختلاف الإصدارات يسبب أخطاء لا تظهر إلا على الخادم.</w:t>
            </w:r>
          </w:p>
        </w:tc>
      </w:tr>
      <w:tr>
        <w:tc>
          <w:tcPr>
            <w:tcW w:type="dxa" w:w="1814"/>
            <w:shd w:val="clear" w:color="auto" w:fill="EEF2F8"/>
          </w:tcPr>
          <w:p>
            <w:pPr>
              <w:bidi w:val="1"/>
              <w:spacing w:after="20"/>
              <w:jc w:val="right"/>
            </w:pPr>
            <w:r/>
            <w:r>
              <w:rPr>
                <w:rFonts w:ascii="Arial" w:hAnsi="Arial" w:cs="Arial" w:eastAsia="Arial"/>
                <w:b w:val="0"/>
                <w:sz w:val="18"/>
                <w:rtl w:val="1"/>
                <w:szCs w:val="18"/>
              </w:rPr>
              <w:t>المصادقة</w:t>
            </w:r>
          </w:p>
        </w:tc>
        <w:tc>
          <w:tcPr>
            <w:tcW w:type="dxa" w:w="3742"/>
            <w:shd w:val="clear" w:color="auto" w:fill="EEF2F8"/>
          </w:tcPr>
          <w:p>
            <w:pPr>
              <w:bidi w:val="1"/>
              <w:spacing w:after="20"/>
              <w:jc w:val="right"/>
            </w:pPr>
            <w:r/>
            <w:r>
              <w:rPr>
                <w:rFonts w:ascii="Arial" w:hAnsi="Arial" w:cs="Arial" w:eastAsia="Arial"/>
                <w:b w:val="0"/>
                <w:sz w:val="18"/>
                <w:rtl w:val="1"/>
                <w:szCs w:val="18"/>
              </w:rPr>
              <w:t xml:space="preserve">Laravel Sanctum بنمط </w:t>
            </w:r>
            <w:r>
              <w:rPr>
                <w:rFonts w:ascii="Arial" w:hAnsi="Arial" w:cs="Arial" w:eastAsia="Arial"/>
                <w:b/>
                <w:sz w:val="18"/>
                <w:rtl w:val="1"/>
                <w:szCs w:val="18"/>
                <w:bCs/>
              </w:rPr>
              <w:t>API Token (Bearer)</w:t>
            </w:r>
            <w:r>
              <w:rPr>
                <w:rFonts w:ascii="Arial" w:hAnsi="Arial" w:cs="Arial" w:eastAsia="Arial"/>
                <w:b w:val="0"/>
                <w:sz w:val="18"/>
                <w:rtl w:val="1"/>
                <w:szCs w:val="18"/>
              </w:rPr>
              <w:t xml:space="preserve"> كما في Gantt</w:t>
            </w:r>
          </w:p>
        </w:tc>
        <w:tc>
          <w:tcPr>
            <w:tcW w:type="dxa" w:w="4082"/>
            <w:shd w:val="clear" w:color="auto" w:fill="EEF2F8"/>
          </w:tcPr>
          <w:p>
            <w:pPr>
              <w:bidi w:val="1"/>
              <w:spacing w:after="20"/>
              <w:jc w:val="right"/>
            </w:pPr>
            <w:r/>
            <w:r>
              <w:rPr>
                <w:rFonts w:ascii="Arial" w:hAnsi="Arial" w:cs="Arial" w:eastAsia="Arial"/>
                <w:b w:val="0"/>
                <w:sz w:val="18"/>
                <w:rtl w:val="1"/>
                <w:szCs w:val="18"/>
              </w:rPr>
              <w:t>أبسط من نمط SPA cookies: لا مشاكل CSRF وCORS والنطاقات. التوكن يُحذف عند الخروج والحظر.</w:t>
            </w:r>
          </w:p>
        </w:tc>
      </w:tr>
      <w:tr>
        <w:tc>
          <w:tcPr>
            <w:tcW w:type="dxa" w:w="1814"/>
          </w:tcPr>
          <w:p>
            <w:pPr>
              <w:bidi w:val="1"/>
              <w:spacing w:after="20"/>
              <w:jc w:val="right"/>
            </w:pPr>
            <w:r/>
            <w:r>
              <w:rPr>
                <w:rFonts w:ascii="Arial" w:hAnsi="Arial" w:cs="Arial" w:eastAsia="Arial"/>
                <w:b w:val="0"/>
                <w:sz w:val="18"/>
                <w:rtl w:val="1"/>
                <w:szCs w:val="18"/>
              </w:rPr>
              <w:t>الواجهة</w:t>
            </w:r>
          </w:p>
        </w:tc>
        <w:tc>
          <w:tcPr>
            <w:tcW w:type="dxa" w:w="3742"/>
          </w:tcPr>
          <w:p>
            <w:pPr>
              <w:bidi w:val="1"/>
              <w:spacing w:after="20"/>
              <w:jc w:val="right"/>
            </w:pPr>
            <w:r/>
            <w:r>
              <w:rPr>
                <w:rFonts w:ascii="Arial" w:hAnsi="Arial" w:cs="Arial" w:eastAsia="Arial"/>
                <w:b w:val="0"/>
                <w:sz w:val="18"/>
                <w:rtl w:val="1"/>
                <w:szCs w:val="18"/>
              </w:rPr>
              <w:t xml:space="preserve">React + Vite + </w:t>
            </w:r>
            <w:r>
              <w:rPr>
                <w:rFonts w:ascii="Arial" w:hAnsi="Arial" w:cs="Arial" w:eastAsia="Arial"/>
                <w:b/>
                <w:sz w:val="18"/>
                <w:rtl w:val="1"/>
                <w:szCs w:val="18"/>
                <w:bCs/>
              </w:rPr>
              <w:t>TypeScript</w:t>
            </w:r>
          </w:p>
        </w:tc>
        <w:tc>
          <w:tcPr>
            <w:tcW w:type="dxa" w:w="4082"/>
          </w:tcPr>
          <w:p>
            <w:pPr>
              <w:bidi w:val="1"/>
              <w:spacing w:after="20"/>
              <w:jc w:val="right"/>
            </w:pPr>
            <w:r/>
            <w:r>
              <w:rPr>
                <w:rFonts w:ascii="Arial" w:hAnsi="Arial" w:cs="Arial" w:eastAsia="Arial"/>
                <w:b w:val="0"/>
                <w:sz w:val="18"/>
                <w:rtl w:val="1"/>
                <w:szCs w:val="18"/>
              </w:rPr>
              <w:t>TypeScript يكشف أخطاء أسماء الحقول قبل التشغيل، وهذا أكثر نوع أخطاء بين فريقي الواجهة والخلفية.</w:t>
            </w:r>
          </w:p>
        </w:tc>
      </w:tr>
      <w:tr>
        <w:tc>
          <w:tcPr>
            <w:tcW w:type="dxa" w:w="1814"/>
            <w:shd w:val="clear" w:color="auto" w:fill="EEF2F8"/>
          </w:tcPr>
          <w:p>
            <w:pPr>
              <w:bidi w:val="1"/>
              <w:spacing w:after="20"/>
              <w:jc w:val="right"/>
            </w:pPr>
            <w:r/>
            <w:r>
              <w:rPr>
                <w:rFonts w:ascii="Arial" w:hAnsi="Arial" w:cs="Arial" w:eastAsia="Arial"/>
                <w:b w:val="0"/>
                <w:sz w:val="18"/>
                <w:rtl w:val="1"/>
                <w:szCs w:val="18"/>
              </w:rPr>
              <w:t>التنسيق</w:t>
            </w:r>
          </w:p>
        </w:tc>
        <w:tc>
          <w:tcPr>
            <w:tcW w:type="dxa" w:w="3742"/>
            <w:shd w:val="clear" w:color="auto" w:fill="EEF2F8"/>
          </w:tcPr>
          <w:p>
            <w:pPr>
              <w:bidi w:val="1"/>
              <w:spacing w:after="20"/>
              <w:jc w:val="right"/>
            </w:pPr>
            <w:r/>
            <w:r>
              <w:rPr>
                <w:rFonts w:ascii="Arial" w:hAnsi="Arial" w:cs="Arial" w:eastAsia="Arial"/>
                <w:b w:val="0"/>
                <w:sz w:val="18"/>
                <w:rtl w:val="1"/>
                <w:szCs w:val="18"/>
              </w:rPr>
              <w:t>Tailwind CSS بألوان التصميم كمتغيرات (theme)</w:t>
            </w:r>
          </w:p>
        </w:tc>
        <w:tc>
          <w:tcPr>
            <w:tcW w:type="dxa" w:w="4082"/>
            <w:shd w:val="clear" w:color="auto" w:fill="EEF2F8"/>
          </w:tcPr>
          <w:p>
            <w:pPr>
              <w:bidi w:val="1"/>
              <w:spacing w:after="20"/>
              <w:jc w:val="right"/>
            </w:pPr>
            <w:r/>
            <w:r>
              <w:rPr>
                <w:rFonts w:ascii="Arial" w:hAnsi="Arial" w:cs="Arial" w:eastAsia="Arial"/>
                <w:b w:val="0"/>
                <w:sz w:val="18"/>
                <w:rtl w:val="1"/>
                <w:szCs w:val="18"/>
              </w:rPr>
              <w:t>تصميم متجاوب للهاتف والحاسوب بسرعة، ونفس الألوان في كل الشاشات.</w:t>
            </w:r>
          </w:p>
        </w:tc>
      </w:tr>
      <w:tr>
        <w:tc>
          <w:tcPr>
            <w:tcW w:type="dxa" w:w="1814"/>
          </w:tcPr>
          <w:p>
            <w:pPr>
              <w:bidi w:val="1"/>
              <w:spacing w:after="20"/>
              <w:jc w:val="right"/>
            </w:pPr>
            <w:r/>
            <w:r>
              <w:rPr>
                <w:rFonts w:ascii="Arial" w:hAnsi="Arial" w:cs="Arial" w:eastAsia="Arial"/>
                <w:b w:val="0"/>
                <w:sz w:val="18"/>
                <w:rtl w:val="1"/>
                <w:szCs w:val="18"/>
              </w:rPr>
              <w:t>جلب البيانات</w:t>
            </w:r>
          </w:p>
        </w:tc>
        <w:tc>
          <w:tcPr>
            <w:tcW w:type="dxa" w:w="3742"/>
          </w:tcPr>
          <w:p>
            <w:pPr>
              <w:bidi w:val="1"/>
              <w:spacing w:after="20"/>
              <w:jc w:val="right"/>
            </w:pPr>
            <w:r/>
            <w:r>
              <w:rPr>
                <w:rFonts w:ascii="Arial" w:hAnsi="Arial" w:cs="Arial" w:eastAsia="Arial"/>
                <w:b w:val="0"/>
                <w:sz w:val="18"/>
                <w:rtl w:val="1"/>
                <w:szCs w:val="18"/>
              </w:rPr>
              <w:t>TanStack Query + axios، وreact-hook-form + zod للنماذج</w:t>
            </w:r>
          </w:p>
        </w:tc>
        <w:tc>
          <w:tcPr>
            <w:tcW w:type="dxa" w:w="4082"/>
          </w:tcPr>
          <w:p>
            <w:pPr>
              <w:bidi w:val="1"/>
              <w:spacing w:after="20"/>
              <w:jc w:val="right"/>
            </w:pPr>
            <w:r/>
            <w:r>
              <w:rPr>
                <w:rFonts w:ascii="Arial" w:hAnsi="Arial" w:cs="Arial" w:eastAsia="Arial"/>
                <w:b w:val="0"/>
                <w:sz w:val="18"/>
                <w:rtl w:val="1"/>
                <w:szCs w:val="18"/>
              </w:rPr>
              <w:t>تخزين مؤقت وتحديث تلقائي وحالات تحميل وخطأ جاهزة، وتحقق من الحقول بنفس قواعد Narrative.</w:t>
            </w:r>
          </w:p>
        </w:tc>
      </w:tr>
      <w:tr>
        <w:tc>
          <w:tcPr>
            <w:tcW w:type="dxa" w:w="1814"/>
            <w:shd w:val="clear" w:color="auto" w:fill="EEF2F8"/>
          </w:tcPr>
          <w:p>
            <w:pPr>
              <w:bidi w:val="1"/>
              <w:spacing w:after="20"/>
              <w:jc w:val="right"/>
            </w:pPr>
            <w:r/>
            <w:r>
              <w:rPr>
                <w:rFonts w:ascii="Arial" w:hAnsi="Arial" w:cs="Arial" w:eastAsia="Arial"/>
                <w:b w:val="0"/>
                <w:sz w:val="18"/>
                <w:rtl w:val="1"/>
                <w:szCs w:val="18"/>
              </w:rPr>
              <w:t>التوجيه</w:t>
            </w:r>
          </w:p>
        </w:tc>
        <w:tc>
          <w:tcPr>
            <w:tcW w:type="dxa" w:w="3742"/>
            <w:shd w:val="clear" w:color="auto" w:fill="EEF2F8"/>
          </w:tcPr>
          <w:p>
            <w:pPr>
              <w:bidi w:val="1"/>
              <w:spacing w:after="20"/>
              <w:jc w:val="right"/>
            </w:pPr>
            <w:r/>
            <w:r>
              <w:rPr>
                <w:rFonts w:ascii="Arial" w:hAnsi="Arial" w:cs="Arial" w:eastAsia="Arial"/>
                <w:b w:val="0"/>
                <w:sz w:val="18"/>
                <w:rtl w:val="1"/>
                <w:szCs w:val="18"/>
              </w:rPr>
              <w:t>React Router، مع حراس مسارات: زائر / مستخدم / موثّق / مسؤول</w:t>
            </w:r>
          </w:p>
        </w:tc>
        <w:tc>
          <w:tcPr>
            <w:tcW w:type="dxa" w:w="4082"/>
            <w:shd w:val="clear" w:color="auto" w:fill="EEF2F8"/>
          </w:tcPr>
          <w:p>
            <w:pPr>
              <w:bidi w:val="1"/>
              <w:spacing w:after="20"/>
              <w:jc w:val="right"/>
            </w:pPr>
            <w:r/>
            <w:r>
              <w:rPr>
                <w:rFonts w:ascii="Arial" w:hAnsi="Arial" w:cs="Arial" w:eastAsia="Arial"/>
                <w:b w:val="0"/>
                <w:sz w:val="18"/>
                <w:rtl w:val="1"/>
                <w:szCs w:val="18"/>
              </w:rPr>
              <w:t>يطابق الممثلين الأربعة في Use Case.</w:t>
            </w:r>
          </w:p>
        </w:tc>
      </w:tr>
      <w:tr>
        <w:tc>
          <w:tcPr>
            <w:tcW w:type="dxa" w:w="1814"/>
          </w:tcPr>
          <w:p>
            <w:pPr>
              <w:bidi w:val="1"/>
              <w:spacing w:after="20"/>
              <w:jc w:val="right"/>
            </w:pPr>
            <w:r/>
            <w:r>
              <w:rPr>
                <w:rFonts w:ascii="Arial" w:hAnsi="Arial" w:cs="Arial" w:eastAsia="Arial"/>
                <w:b w:val="0"/>
                <w:sz w:val="18"/>
                <w:rtl w:val="1"/>
                <w:szCs w:val="18"/>
              </w:rPr>
              <w:t>لوحة الإدارة</w:t>
            </w:r>
          </w:p>
        </w:tc>
        <w:tc>
          <w:tcPr>
            <w:tcW w:type="dxa" w:w="3742"/>
          </w:tcPr>
          <w:p>
            <w:pPr>
              <w:bidi w:val="1"/>
              <w:spacing w:after="20"/>
              <w:jc w:val="right"/>
            </w:pPr>
            <w:r/>
            <w:r>
              <w:rPr>
                <w:rFonts w:ascii="Arial" w:hAnsi="Arial" w:cs="Arial" w:eastAsia="Arial"/>
                <w:b w:val="0"/>
                <w:sz w:val="18"/>
                <w:rtl w:val="1"/>
                <w:szCs w:val="18"/>
              </w:rPr>
              <w:t>داخل نفس تطبيق React تحت المسار /admin بتخطيط مستقل (AdminLayout)</w:t>
            </w:r>
          </w:p>
        </w:tc>
        <w:tc>
          <w:tcPr>
            <w:tcW w:type="dxa" w:w="4082"/>
          </w:tcPr>
          <w:p>
            <w:pPr>
              <w:bidi w:val="1"/>
              <w:spacing w:after="20"/>
              <w:jc w:val="right"/>
            </w:pPr>
            <w:r/>
            <w:r>
              <w:rPr>
                <w:rFonts w:ascii="Arial" w:hAnsi="Arial" w:cs="Arial" w:eastAsia="Arial"/>
                <w:b w:val="0"/>
                <w:sz w:val="18"/>
                <w:rtl w:val="1"/>
                <w:szCs w:val="18"/>
              </w:rPr>
              <w:t>نفس شاشة الدخول (قرار S27)، ونفس مكتبة الـAPI والمكونات، ولا تطبيق ثالث نصونه.</w:t>
            </w:r>
          </w:p>
        </w:tc>
      </w:tr>
      <w:tr>
        <w:tc>
          <w:tcPr>
            <w:tcW w:type="dxa" w:w="1814"/>
            <w:shd w:val="clear" w:color="auto" w:fill="EEF2F8"/>
          </w:tcPr>
          <w:p>
            <w:pPr>
              <w:bidi w:val="1"/>
              <w:spacing w:after="20"/>
              <w:jc w:val="right"/>
            </w:pPr>
            <w:r/>
            <w:r>
              <w:rPr>
                <w:rFonts w:ascii="Arial" w:hAnsi="Arial" w:cs="Arial" w:eastAsia="Arial"/>
                <w:b w:val="0"/>
                <w:sz w:val="18"/>
                <w:rtl w:val="1"/>
                <w:szCs w:val="18"/>
              </w:rPr>
              <w:t>الخرائط (Maps API)</w:t>
            </w:r>
          </w:p>
        </w:tc>
        <w:tc>
          <w:tcPr>
            <w:tcW w:type="dxa" w:w="3742"/>
            <w:shd w:val="clear" w:color="auto" w:fill="EEF2F8"/>
          </w:tcPr>
          <w:p>
            <w:pPr>
              <w:bidi w:val="1"/>
              <w:spacing w:after="20"/>
              <w:jc w:val="right"/>
            </w:pPr>
            <w:r/>
            <w:r>
              <w:rPr>
                <w:rFonts w:ascii="Arial" w:hAnsi="Arial" w:cs="Arial" w:eastAsia="Arial"/>
                <w:b w:val="0"/>
                <w:sz w:val="18"/>
                <w:rtl w:val="1"/>
                <w:szCs w:val="18"/>
              </w:rPr>
              <w:t>Leaflet + react-leaflet مع خرائط OpenStreetMap</w:t>
            </w:r>
          </w:p>
        </w:tc>
        <w:tc>
          <w:tcPr>
            <w:tcW w:type="dxa" w:w="4082"/>
            <w:shd w:val="clear" w:color="auto" w:fill="EEF2F8"/>
          </w:tcPr>
          <w:p>
            <w:pPr>
              <w:bidi w:val="1"/>
              <w:spacing w:after="20"/>
              <w:jc w:val="right"/>
            </w:pPr>
            <w:r/>
            <w:r>
              <w:rPr>
                <w:rFonts w:ascii="Arial" w:hAnsi="Arial" w:cs="Arial" w:eastAsia="Arial"/>
                <w:b w:val="0"/>
                <w:sz w:val="18"/>
                <w:rtl w:val="1"/>
                <w:szCs w:val="18"/>
              </w:rPr>
              <w:t>مجانية بلا مفتاح ولا بطاقة دفع. Google Maps يحتاج حساب فوترة قد لا يتاح لنا. الموقع الحالي من Geolocation في المتصفح.</w:t>
            </w:r>
          </w:p>
        </w:tc>
      </w:tr>
      <w:tr>
        <w:tc>
          <w:tcPr>
            <w:tcW w:type="dxa" w:w="1814"/>
          </w:tcPr>
          <w:p>
            <w:pPr>
              <w:bidi w:val="1"/>
              <w:spacing w:after="20"/>
              <w:jc w:val="right"/>
            </w:pPr>
            <w:r/>
            <w:r>
              <w:rPr>
                <w:rFonts w:ascii="Arial" w:hAnsi="Arial" w:cs="Arial" w:eastAsia="Arial"/>
                <w:b w:val="0"/>
                <w:sz w:val="18"/>
                <w:rtl w:val="1"/>
                <w:szCs w:val="18"/>
              </w:rPr>
              <w:t>الذكاء الاصطناعي (AI API)</w:t>
            </w:r>
          </w:p>
        </w:tc>
        <w:tc>
          <w:tcPr>
            <w:tcW w:type="dxa" w:w="3742"/>
          </w:tcPr>
          <w:p>
            <w:pPr>
              <w:bidi w:val="1"/>
              <w:spacing w:after="20"/>
              <w:jc w:val="right"/>
            </w:pPr>
            <w:r/>
            <w:r>
              <w:rPr>
                <w:rFonts w:ascii="Arial" w:hAnsi="Arial" w:cs="Arial" w:eastAsia="Arial"/>
                <w:b w:val="0"/>
                <w:sz w:val="18"/>
                <w:rtl w:val="1"/>
                <w:szCs w:val="18"/>
              </w:rPr>
              <w:t xml:space="preserve">واجهة برمجية داخلية AiProvider بتنفيذين: مزوّد خارجي + </w:t>
            </w:r>
            <w:r>
              <w:rPr>
                <w:rFonts w:ascii="Arial" w:hAnsi="Arial" w:cs="Arial" w:eastAsia="Arial"/>
                <w:b/>
                <w:sz w:val="18"/>
                <w:rtl w:val="1"/>
                <w:szCs w:val="18"/>
                <w:bCs/>
              </w:rPr>
              <w:t>بديل احتياطي بالكلمات المفتاحية</w:t>
            </w:r>
          </w:p>
        </w:tc>
        <w:tc>
          <w:tcPr>
            <w:tcW w:type="dxa" w:w="4082"/>
          </w:tcPr>
          <w:p>
            <w:pPr>
              <w:bidi w:val="1"/>
              <w:spacing w:after="20"/>
              <w:jc w:val="right"/>
            </w:pPr>
            <w:r/>
            <w:r>
              <w:rPr>
                <w:rFonts w:ascii="Arial" w:hAnsi="Arial" w:cs="Arial" w:eastAsia="Arial"/>
                <w:b w:val="0"/>
                <w:sz w:val="18"/>
                <w:rtl w:val="1"/>
                <w:szCs w:val="18"/>
              </w:rPr>
              <w:t>المزوّد يُختار في تجربة الأسبوع الأول. إن تعطّل أو لم يتح الدفع تعمل الميزة بالبديل، فلا تسقط حالة V08.</w:t>
            </w:r>
          </w:p>
        </w:tc>
      </w:tr>
      <w:tr>
        <w:tc>
          <w:tcPr>
            <w:tcW w:type="dxa" w:w="1814"/>
            <w:shd w:val="clear" w:color="auto" w:fill="EEF2F8"/>
          </w:tcPr>
          <w:p>
            <w:pPr>
              <w:bidi w:val="1"/>
              <w:spacing w:after="20"/>
              <w:jc w:val="right"/>
            </w:pPr>
            <w:r/>
            <w:r>
              <w:rPr>
                <w:rFonts w:ascii="Arial" w:hAnsi="Arial" w:cs="Arial" w:eastAsia="Arial"/>
                <w:b w:val="0"/>
                <w:sz w:val="18"/>
                <w:rtl w:val="1"/>
                <w:szCs w:val="18"/>
              </w:rPr>
              <w:t>الذاكرة المؤقتة والطوابير</w:t>
            </w:r>
          </w:p>
        </w:tc>
        <w:tc>
          <w:tcPr>
            <w:tcW w:type="dxa" w:w="3742"/>
            <w:shd w:val="clear" w:color="auto" w:fill="EEF2F8"/>
          </w:tcPr>
          <w:p>
            <w:pPr>
              <w:bidi w:val="1"/>
              <w:spacing w:after="20"/>
              <w:jc w:val="right"/>
            </w:pPr>
            <w:r/>
            <w:r>
              <w:rPr>
                <w:rFonts w:ascii="Arial" w:hAnsi="Arial" w:cs="Arial" w:eastAsia="Arial"/>
                <w:b w:val="0"/>
                <w:sz w:val="18"/>
                <w:rtl w:val="1"/>
                <w:szCs w:val="18"/>
              </w:rPr>
              <w:t>driver = database في التطوير، وRedis على الخادم إن توفر (تغيير سطر في .env)</w:t>
            </w:r>
          </w:p>
        </w:tc>
        <w:tc>
          <w:tcPr>
            <w:tcW w:type="dxa" w:w="4082"/>
            <w:shd w:val="clear" w:color="auto" w:fill="EEF2F8"/>
          </w:tcPr>
          <w:p>
            <w:pPr>
              <w:bidi w:val="1"/>
              <w:spacing w:after="20"/>
              <w:jc w:val="right"/>
            </w:pPr>
            <w:r/>
            <w:r>
              <w:rPr>
                <w:rFonts w:ascii="Arial" w:hAnsi="Arial" w:cs="Arial" w:eastAsia="Arial"/>
                <w:b w:val="0"/>
                <w:sz w:val="18"/>
                <w:rtl w:val="1"/>
                <w:szCs w:val="18"/>
              </w:rPr>
              <w:t>Redis على Windows يسبب مشاكل تثبيت. Laravel يجعل التبديل بلا تغيير كود.</w:t>
            </w:r>
          </w:p>
        </w:tc>
      </w:tr>
      <w:tr>
        <w:tc>
          <w:tcPr>
            <w:tcW w:type="dxa" w:w="1814"/>
          </w:tcPr>
          <w:p>
            <w:pPr>
              <w:bidi w:val="1"/>
              <w:spacing w:after="20"/>
              <w:jc w:val="right"/>
            </w:pPr>
            <w:r/>
            <w:r>
              <w:rPr>
                <w:rFonts w:ascii="Arial" w:hAnsi="Arial" w:cs="Arial" w:eastAsia="Arial"/>
                <w:b w:val="0"/>
                <w:sz w:val="18"/>
                <w:rtl w:val="1"/>
                <w:szCs w:val="18"/>
              </w:rPr>
              <w:t>الإشعارات</w:t>
            </w:r>
          </w:p>
        </w:tc>
        <w:tc>
          <w:tcPr>
            <w:tcW w:type="dxa" w:w="3742"/>
          </w:tcPr>
          <w:p>
            <w:pPr>
              <w:bidi w:val="1"/>
              <w:spacing w:after="20"/>
              <w:jc w:val="right"/>
            </w:pPr>
            <w:r/>
            <w:r>
              <w:rPr>
                <w:rFonts w:ascii="Arial" w:hAnsi="Arial" w:cs="Arial" w:eastAsia="Arial"/>
                <w:b w:val="0"/>
                <w:sz w:val="18"/>
                <w:rtl w:val="1"/>
                <w:szCs w:val="18"/>
              </w:rPr>
              <w:t>جدول notifications المخصص من ERD وخدمة NotificationService::send(user, TYPE, data)</w:t>
            </w:r>
          </w:p>
        </w:tc>
        <w:tc>
          <w:tcPr>
            <w:tcW w:type="dxa" w:w="4082"/>
          </w:tcPr>
          <w:p>
            <w:pPr>
              <w:bidi w:val="1"/>
              <w:spacing w:after="20"/>
              <w:jc w:val="right"/>
            </w:pPr>
            <w:r/>
            <w:r>
              <w:rPr>
                <w:rFonts w:ascii="Arial" w:hAnsi="Arial" w:cs="Arial" w:eastAsia="Arial"/>
                <w:b w:val="0"/>
                <w:sz w:val="18"/>
                <w:rtl w:val="1"/>
                <w:szCs w:val="18"/>
              </w:rPr>
              <w:t>21 نوعاً من SSD في Enum واحد. تُكتب في القاعدة مباشرة (بلا طابور) فلا تضيع.</w:t>
            </w:r>
          </w:p>
        </w:tc>
      </w:tr>
      <w:tr>
        <w:tc>
          <w:tcPr>
            <w:tcW w:type="dxa" w:w="1814"/>
            <w:shd w:val="clear" w:color="auto" w:fill="EEF2F8"/>
          </w:tcPr>
          <w:p>
            <w:pPr>
              <w:bidi w:val="1"/>
              <w:spacing w:after="20"/>
              <w:jc w:val="right"/>
            </w:pPr>
            <w:r/>
            <w:r>
              <w:rPr>
                <w:rFonts w:ascii="Arial" w:hAnsi="Arial" w:cs="Arial" w:eastAsia="Arial"/>
                <w:b w:val="0"/>
                <w:sz w:val="18"/>
                <w:rtl w:val="1"/>
                <w:szCs w:val="18"/>
              </w:rPr>
              <w:t>المحادثة</w:t>
            </w:r>
          </w:p>
        </w:tc>
        <w:tc>
          <w:tcPr>
            <w:tcW w:type="dxa" w:w="3742"/>
            <w:shd w:val="clear" w:color="auto" w:fill="EEF2F8"/>
          </w:tcPr>
          <w:p>
            <w:pPr>
              <w:bidi w:val="1"/>
              <w:spacing w:after="20"/>
              <w:jc w:val="right"/>
            </w:pPr>
            <w:r/>
            <w:r>
              <w:rPr>
                <w:rFonts w:ascii="Arial" w:hAnsi="Arial" w:cs="Arial" w:eastAsia="Arial"/>
                <w:b w:val="0"/>
                <w:sz w:val="18"/>
                <w:rtl w:val="1"/>
                <w:szCs w:val="18"/>
              </w:rPr>
              <w:t>تحديث دوري (polling): كل 5 ثوانٍ داخل المحادثة المفتوحة وكل 30 ثانية لقائمة المحادثات</w:t>
            </w:r>
          </w:p>
        </w:tc>
        <w:tc>
          <w:tcPr>
            <w:tcW w:type="dxa" w:w="4082"/>
            <w:shd w:val="clear" w:color="auto" w:fill="EEF2F8"/>
          </w:tcPr>
          <w:p>
            <w:pPr>
              <w:bidi w:val="1"/>
              <w:spacing w:after="20"/>
              <w:jc w:val="right"/>
            </w:pPr>
            <w:r/>
            <w:r>
              <w:rPr>
                <w:rFonts w:ascii="Arial" w:hAnsi="Arial" w:cs="Arial" w:eastAsia="Arial"/>
                <w:b w:val="0"/>
                <w:sz w:val="18"/>
                <w:rtl w:val="1"/>
                <w:szCs w:val="18"/>
              </w:rPr>
              <w:t>كما في Gantt. WebSockets تضيف خادماً وأخطاء لا نحتاجها.</w:t>
            </w:r>
          </w:p>
        </w:tc>
      </w:tr>
      <w:tr>
        <w:tc>
          <w:tcPr>
            <w:tcW w:type="dxa" w:w="1814"/>
          </w:tcPr>
          <w:p>
            <w:pPr>
              <w:bidi w:val="1"/>
              <w:spacing w:after="20"/>
              <w:jc w:val="right"/>
            </w:pPr>
            <w:r/>
            <w:r>
              <w:rPr>
                <w:rFonts w:ascii="Arial" w:hAnsi="Arial" w:cs="Arial" w:eastAsia="Arial"/>
                <w:b w:val="0"/>
                <w:sz w:val="18"/>
                <w:rtl w:val="1"/>
                <w:szCs w:val="18"/>
              </w:rPr>
              <w:t>الملفات</w:t>
            </w:r>
          </w:p>
        </w:tc>
        <w:tc>
          <w:tcPr>
            <w:tcW w:type="dxa" w:w="3742"/>
          </w:tcPr>
          <w:p>
            <w:pPr>
              <w:bidi w:val="1"/>
              <w:spacing w:after="20"/>
              <w:jc w:val="right"/>
            </w:pPr>
            <w:r/>
            <w:r>
              <w:rPr>
                <w:rFonts w:ascii="Arial" w:hAnsi="Arial" w:cs="Arial" w:eastAsia="Arial"/>
                <w:b w:val="0"/>
                <w:sz w:val="18"/>
                <w:rtl w:val="1"/>
                <w:szCs w:val="18"/>
              </w:rPr>
              <w:t xml:space="preserve">قرص public لصور الصفحة والمعرض والفعاليات، وقرص </w:t>
            </w:r>
            <w:r>
              <w:rPr>
                <w:rFonts w:ascii="Arial" w:hAnsi="Arial" w:cs="Arial" w:eastAsia="Arial"/>
                <w:b/>
                <w:sz w:val="18"/>
                <w:rtl w:val="1"/>
                <w:szCs w:val="18"/>
                <w:bCs/>
              </w:rPr>
              <w:t>private</w:t>
            </w:r>
            <w:r>
              <w:rPr>
                <w:rFonts w:ascii="Arial" w:hAnsi="Arial" w:cs="Arial" w:eastAsia="Arial"/>
                <w:b w:val="0"/>
                <w:sz w:val="18"/>
                <w:rtl w:val="1"/>
                <w:szCs w:val="18"/>
              </w:rPr>
              <w:t xml:space="preserve"> لصور الهوية ومرفقات المحادثة</w:t>
            </w:r>
          </w:p>
        </w:tc>
        <w:tc>
          <w:tcPr>
            <w:tcW w:type="dxa" w:w="4082"/>
          </w:tcPr>
          <w:p>
            <w:pPr>
              <w:bidi w:val="1"/>
              <w:spacing w:after="20"/>
              <w:jc w:val="right"/>
            </w:pPr>
            <w:r/>
            <w:r>
              <w:rPr>
                <w:rFonts w:ascii="Arial" w:hAnsi="Arial" w:cs="Arial" w:eastAsia="Arial"/>
                <w:b w:val="0"/>
                <w:sz w:val="18"/>
                <w:rtl w:val="1"/>
                <w:szCs w:val="18"/>
              </w:rPr>
              <w:t>صورة الهوية لا يجب أن يكون لها رابط عام. تُعرض للمسؤول عبر endpoint محمي فقط.</w:t>
            </w:r>
          </w:p>
        </w:tc>
      </w:tr>
      <w:tr>
        <w:tc>
          <w:tcPr>
            <w:tcW w:type="dxa" w:w="1814"/>
            <w:shd w:val="clear" w:color="auto" w:fill="EEF2F8"/>
          </w:tcPr>
          <w:p>
            <w:pPr>
              <w:bidi w:val="1"/>
              <w:spacing w:after="20"/>
              <w:jc w:val="right"/>
            </w:pPr>
            <w:r/>
            <w:r>
              <w:rPr>
                <w:rFonts w:ascii="Arial" w:hAnsi="Arial" w:cs="Arial" w:eastAsia="Arial"/>
                <w:b w:val="0"/>
                <w:sz w:val="18"/>
                <w:rtl w:val="1"/>
                <w:szCs w:val="18"/>
              </w:rPr>
              <w:t>البريد</w:t>
            </w:r>
          </w:p>
        </w:tc>
        <w:tc>
          <w:tcPr>
            <w:tcW w:type="dxa" w:w="3742"/>
            <w:shd w:val="clear" w:color="auto" w:fill="EEF2F8"/>
          </w:tcPr>
          <w:p>
            <w:pPr>
              <w:bidi w:val="1"/>
              <w:spacing w:after="20"/>
              <w:jc w:val="right"/>
            </w:pPr>
            <w:r/>
            <w:r>
              <w:rPr>
                <w:rFonts w:ascii="Arial" w:hAnsi="Arial" w:cs="Arial" w:eastAsia="Arial"/>
                <w:b w:val="0"/>
                <w:sz w:val="18"/>
                <w:rtl w:val="1"/>
                <w:szCs w:val="18"/>
              </w:rPr>
              <w:t>رابط استعادة كلمة المرور عبر Mail مع driver = log في التطوير وSMTP على الخادم</w:t>
            </w:r>
          </w:p>
        </w:tc>
        <w:tc>
          <w:tcPr>
            <w:tcW w:type="dxa" w:w="4082"/>
            <w:shd w:val="clear" w:color="auto" w:fill="EEF2F8"/>
          </w:tcPr>
          <w:p>
            <w:pPr>
              <w:bidi w:val="1"/>
              <w:spacing w:after="20"/>
              <w:jc w:val="right"/>
            </w:pPr>
            <w:r/>
            <w:r>
              <w:rPr>
                <w:rFonts w:ascii="Arial" w:hAnsi="Arial" w:cs="Arial" w:eastAsia="Arial"/>
                <w:b w:val="0"/>
                <w:sz w:val="18"/>
                <w:rtl w:val="1"/>
                <w:szCs w:val="18"/>
              </w:rPr>
              <w:t>لا نحتاج بريداً حقيقياً أثناء التطوير.</w:t>
            </w:r>
          </w:p>
        </w:tc>
      </w:tr>
      <w:tr>
        <w:tc>
          <w:tcPr>
            <w:tcW w:type="dxa" w:w="1814"/>
          </w:tcPr>
          <w:p>
            <w:pPr>
              <w:bidi w:val="1"/>
              <w:spacing w:after="20"/>
              <w:jc w:val="right"/>
            </w:pPr>
            <w:r/>
            <w:r>
              <w:rPr>
                <w:rFonts w:ascii="Arial" w:hAnsi="Arial" w:cs="Arial" w:eastAsia="Arial"/>
                <w:b w:val="0"/>
                <w:sz w:val="18"/>
                <w:rtl w:val="1"/>
                <w:szCs w:val="18"/>
              </w:rPr>
              <w:t>توثيق الـAPI</w:t>
            </w:r>
          </w:p>
        </w:tc>
        <w:tc>
          <w:tcPr>
            <w:tcW w:type="dxa" w:w="3742"/>
          </w:tcPr>
          <w:p>
            <w:pPr>
              <w:bidi w:val="1"/>
              <w:spacing w:after="20"/>
              <w:jc w:val="right"/>
            </w:pPr>
            <w:r/>
            <w:r>
              <w:rPr>
                <w:rFonts w:ascii="Arial" w:hAnsi="Arial" w:cs="Arial" w:eastAsia="Arial"/>
                <w:b w:val="0"/>
                <w:sz w:val="18"/>
                <w:rtl w:val="1"/>
                <w:szCs w:val="18"/>
              </w:rPr>
              <w:t>Scribe لتوليد التوثيق من الكود + مجموعة Postman أو Bruno مشتركة</w:t>
            </w:r>
          </w:p>
        </w:tc>
        <w:tc>
          <w:tcPr>
            <w:tcW w:type="dxa" w:w="4082"/>
          </w:tcPr>
          <w:p>
            <w:pPr>
              <w:bidi w:val="1"/>
              <w:spacing w:after="20"/>
              <w:jc w:val="right"/>
            </w:pPr>
            <w:r/>
            <w:r>
              <w:rPr>
                <w:rFonts w:ascii="Arial" w:hAnsi="Arial" w:cs="Arial" w:eastAsia="Arial"/>
                <w:b w:val="0"/>
                <w:sz w:val="18"/>
                <w:rtl w:val="1"/>
                <w:szCs w:val="18"/>
              </w:rPr>
              <w:t>الواجهة ترى كل endpoint وأمثلته دون سؤال.</w:t>
            </w:r>
          </w:p>
        </w:tc>
      </w:tr>
      <w:tr>
        <w:tc>
          <w:tcPr>
            <w:tcW w:type="dxa" w:w="1814"/>
            <w:shd w:val="clear" w:color="auto" w:fill="EEF2F8"/>
          </w:tcPr>
          <w:p>
            <w:pPr>
              <w:bidi w:val="1"/>
              <w:spacing w:after="20"/>
              <w:jc w:val="right"/>
            </w:pPr>
            <w:r/>
            <w:r>
              <w:rPr>
                <w:rFonts w:ascii="Arial" w:hAnsi="Arial" w:cs="Arial" w:eastAsia="Arial"/>
                <w:b w:val="0"/>
                <w:sz w:val="18"/>
                <w:rtl w:val="1"/>
                <w:szCs w:val="18"/>
              </w:rPr>
              <w:t>الاختبارات</w:t>
            </w:r>
          </w:p>
        </w:tc>
        <w:tc>
          <w:tcPr>
            <w:tcW w:type="dxa" w:w="3742"/>
            <w:shd w:val="clear" w:color="auto" w:fill="EEF2F8"/>
          </w:tcPr>
          <w:p>
            <w:pPr>
              <w:bidi w:val="1"/>
              <w:spacing w:after="20"/>
              <w:jc w:val="right"/>
            </w:pPr>
            <w:r/>
            <w:r>
              <w:rPr>
                <w:rFonts w:ascii="Arial" w:hAnsi="Arial" w:cs="Arial" w:eastAsia="Arial"/>
                <w:b w:val="0"/>
                <w:sz w:val="18"/>
                <w:rtl w:val="1"/>
                <w:szCs w:val="18"/>
              </w:rPr>
              <w:t>Pest للخلفية، Vitest للواجهة، Playwright لـ6 مسارات حرجة</w:t>
            </w:r>
          </w:p>
        </w:tc>
        <w:tc>
          <w:tcPr>
            <w:tcW w:type="dxa" w:w="4082"/>
            <w:shd w:val="clear" w:color="auto" w:fill="EEF2F8"/>
          </w:tcPr>
          <w:p>
            <w:pPr>
              <w:bidi w:val="1"/>
              <w:spacing w:after="20"/>
              <w:jc w:val="right"/>
            </w:pPr>
            <w:r/>
            <w:r>
              <w:rPr>
                <w:rFonts w:ascii="Arial" w:hAnsi="Arial" w:cs="Arial" w:eastAsia="Arial"/>
                <w:b w:val="0"/>
                <w:sz w:val="18"/>
                <w:rtl w:val="1"/>
                <w:szCs w:val="18"/>
              </w:rPr>
              <w:t>القسم 10.</w:t>
            </w:r>
          </w:p>
        </w:tc>
      </w:tr>
      <w:tr>
        <w:tc>
          <w:tcPr>
            <w:tcW w:type="dxa" w:w="1814"/>
          </w:tcPr>
          <w:p>
            <w:pPr>
              <w:bidi w:val="1"/>
              <w:spacing w:after="20"/>
              <w:jc w:val="right"/>
            </w:pPr>
            <w:r/>
            <w:r>
              <w:rPr>
                <w:rFonts w:ascii="Arial" w:hAnsi="Arial" w:cs="Arial" w:eastAsia="Arial"/>
                <w:b w:val="0"/>
                <w:sz w:val="18"/>
                <w:rtl w:val="1"/>
                <w:szCs w:val="18"/>
              </w:rPr>
              <w:t>بيئة التطوير</w:t>
            </w:r>
          </w:p>
        </w:tc>
        <w:tc>
          <w:tcPr>
            <w:tcW w:type="dxa" w:w="3742"/>
          </w:tcPr>
          <w:p>
            <w:pPr>
              <w:bidi w:val="1"/>
              <w:spacing w:after="20"/>
              <w:jc w:val="right"/>
            </w:pPr>
            <w:r/>
            <w:r>
              <w:rPr>
                <w:rFonts w:ascii="Arial" w:hAnsi="Arial" w:cs="Arial" w:eastAsia="Arial"/>
                <w:b w:val="0"/>
                <w:sz w:val="18"/>
                <w:rtl w:val="1"/>
                <w:szCs w:val="18"/>
              </w:rPr>
              <w:t>Laravel Herd أو Laragon (Windows) + Node 22 LTS، بنفس الإصدارات عند الأربعة</w:t>
            </w:r>
          </w:p>
        </w:tc>
        <w:tc>
          <w:tcPr>
            <w:tcW w:type="dxa" w:w="4082"/>
          </w:tcPr>
          <w:p>
            <w:pPr>
              <w:bidi w:val="1"/>
              <w:spacing w:after="20"/>
              <w:jc w:val="right"/>
            </w:pPr>
            <w:r/>
            <w:r>
              <w:rPr>
                <w:rFonts w:ascii="Arial" w:hAnsi="Arial" w:cs="Arial" w:eastAsia="Arial"/>
                <w:b w:val="0"/>
                <w:sz w:val="18"/>
                <w:rtl w:val="1"/>
                <w:szCs w:val="18"/>
              </w:rPr>
              <w:t>أسهل من Docker على أجهزة الطلاب، والإصدارات مكتوبة في README.</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4. المعمارية وهيكل المجلدات</w:t>
      </w:r>
    </w:p>
    <w:p>
      <w:pPr>
        <w:pStyle w:val="Heading2"/>
        <w:bidi w:val="1"/>
        <w:spacing w:before="200" w:after="120"/>
        <w:jc w:val="right"/>
      </w:pPr>
      <w:r>
        <w:rPr>
          <w:rFonts w:ascii="Arial" w:hAnsi="Arial" w:cs="Arial" w:eastAsia="Arial"/>
          <w:b/>
          <w:color w:val="1F3864"/>
          <w:sz w:val="27"/>
          <w:rtl w:val="1"/>
          <w:szCs w:val="27.0"/>
          <w:bCs/>
        </w:rPr>
        <w:t>الصورة العامة</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3F3F3"/>
          </w:tcPr>
          <w:p>
            <w:pPr>
              <w:spacing w:after="0"/>
              <w:jc w:val="left"/>
            </w:pPr>
            <w:r/>
            <w:r>
              <w:rPr>
                <w:rFonts w:ascii="Consolas" w:hAnsi="Consolas" w:cs="Consolas"/>
                <w:b w:val="0"/>
                <w:sz w:val="17"/>
              </w:rPr>
              <w:t>[Browser: React SPA]  --HTTPS JSON + Bearer token--&gt;  [Laravel REST API /api/v1]</w:t>
            </w:r>
          </w:p>
          <w:p>
            <w:pPr>
              <w:spacing w:after="0"/>
              <w:jc w:val="left"/>
            </w:pPr>
            <w:r>
              <w:rPr>
                <w:rFonts w:ascii="Consolas" w:hAnsi="Consolas" w:cs="Consolas"/>
                <w:b w:val="0"/>
                <w:sz w:val="17"/>
              </w:rPr>
              <w:t xml:space="preserve">   mobile + desktop                                      |       |        |</w:t>
            </w:r>
          </w:p>
          <w:p>
            <w:pPr>
              <w:spacing w:after="0"/>
              <w:jc w:val="left"/>
            </w:pPr>
            <w:r>
              <w:rPr>
                <w:rFonts w:ascii="Consolas" w:hAnsi="Consolas" w:cs="Consolas"/>
                <w:b w:val="0"/>
                <w:sz w:val="17"/>
              </w:rPr>
              <w:t xml:space="preserve">        |                                              MySQL  Storage  Queue (mail)</w:t>
            </w:r>
          </w:p>
          <w:p>
            <w:pPr>
              <w:spacing w:after="0"/>
              <w:jc w:val="left"/>
            </w:pPr>
            <w:r>
              <w:rPr>
                <w:rFonts w:ascii="Consolas" w:hAnsi="Consolas" w:cs="Consolas"/>
                <w:b w:val="0"/>
                <w:sz w:val="17"/>
              </w:rPr>
              <w:t xml:space="preserve">  Leaflet + OSM tiles (Maps API)                         |</w:t>
            </w:r>
          </w:p>
          <w:p>
            <w:pPr>
              <w:spacing w:after="0"/>
              <w:jc w:val="left"/>
            </w:pPr>
            <w:r>
              <w:rPr>
                <w:rFonts w:ascii="Consolas" w:hAnsi="Consolas" w:cs="Consolas"/>
                <w:b w:val="0"/>
                <w:sz w:val="17"/>
              </w:rPr>
              <w:t xml:space="preserve">                                  AiProvider --&gt; external AI API | keyword fallback</w:t>
            </w:r>
          </w:p>
        </w:tc>
      </w:tr>
    </w:tbl>
    <w:p>
      <w:pPr>
        <w:spacing w:after="40"/>
      </w:pPr>
    </w:p>
    <w:p>
      <w:pPr>
        <w:bidi w:val="1"/>
        <w:spacing w:after="80" w:line="276" w:lineRule="auto"/>
        <w:jc w:val="right"/>
      </w:pPr>
      <w:r>
        <w:rPr>
          <w:rFonts w:ascii="Arial" w:hAnsi="Arial" w:cs="Arial" w:eastAsia="Arial"/>
          <w:b/>
          <w:sz w:val="22"/>
          <w:rtl w:val="1"/>
          <w:szCs w:val="22"/>
          <w:bCs/>
        </w:rPr>
        <w:t>مسار الطلب داخل Laravel</w:t>
      </w:r>
      <w:r>
        <w:rPr>
          <w:rFonts w:ascii="Arial" w:hAnsi="Arial" w:cs="Arial" w:eastAsia="Arial"/>
          <w:b w:val="0"/>
          <w:sz w:val="22"/>
          <w:rtl w:val="1"/>
          <w:szCs w:val="22"/>
        </w:rPr>
        <w:t xml:space="preserve"> (نفس الترتيب في كل endpoint حتى يكون الكود متشابهاً):</w:t>
      </w:r>
    </w:p>
    <w:p>
      <w:pPr>
        <w:bidi w:val="1"/>
        <w:spacing w:after="40"/>
        <w:ind w:right="340" w:hanging="340"/>
        <w:jc w:val="right"/>
      </w:pPr>
      <w:r>
        <w:rPr>
          <w:rFonts w:ascii="Arial" w:hAnsi="Arial" w:cs="Arial" w:eastAsia="Arial"/>
          <w:b w:val="0"/>
          <w:sz w:val="21"/>
          <w:rtl w:val="1"/>
          <w:szCs w:val="21.0"/>
        </w:rPr>
        <w:t xml:space="preserve">1. </w:t>
      </w:r>
      <w:r>
        <w:rPr>
          <w:rFonts w:ascii="Arial" w:hAnsi="Arial" w:cs="Arial" w:eastAsia="Arial"/>
          <w:b/>
          <w:sz w:val="21"/>
          <w:rtl w:val="1"/>
          <w:szCs w:val="21.0"/>
          <w:bCs/>
        </w:rPr>
        <w:t>Route</w:t>
      </w:r>
      <w:r>
        <w:rPr>
          <w:rFonts w:ascii="Arial" w:hAnsi="Arial" w:cs="Arial" w:eastAsia="Arial"/>
          <w:b w:val="0"/>
          <w:sz w:val="21"/>
          <w:rtl w:val="1"/>
          <w:szCs w:val="21.0"/>
        </w:rPr>
        <w:t xml:space="preserve"> في routes/api.php داخل مجموعة: عامة / auth:sanctum / verified / admin.</w:t>
      </w:r>
    </w:p>
    <w:p>
      <w:pPr>
        <w:bidi w:val="1"/>
        <w:spacing w:after="40"/>
        <w:ind w:right="340" w:hanging="340"/>
        <w:jc w:val="right"/>
      </w:pPr>
      <w:r>
        <w:rPr>
          <w:rFonts w:ascii="Arial" w:hAnsi="Arial" w:cs="Arial" w:eastAsia="Arial"/>
          <w:b w:val="0"/>
          <w:sz w:val="21"/>
          <w:rtl w:val="1"/>
          <w:szCs w:val="21.0"/>
        </w:rPr>
        <w:t xml:space="preserve">2. </w:t>
      </w:r>
      <w:r>
        <w:rPr>
          <w:rFonts w:ascii="Arial" w:hAnsi="Arial" w:cs="Arial" w:eastAsia="Arial"/>
          <w:b/>
          <w:sz w:val="21"/>
          <w:rtl w:val="1"/>
          <w:szCs w:val="21.0"/>
          <w:bCs/>
        </w:rPr>
        <w:t>Middleware:</w:t>
      </w:r>
      <w:r>
        <w:rPr>
          <w:rFonts w:ascii="Arial" w:hAnsi="Arial" w:cs="Arial" w:eastAsia="Arial"/>
          <w:b w:val="0"/>
          <w:sz w:val="21"/>
          <w:rtl w:val="1"/>
          <w:szCs w:val="21.0"/>
        </w:rPr>
        <w:t xml:space="preserve"> التحقق من التوكن، ومن أن الحساب غير محظور (accountBanned)، ومن الدور (notAdmin) أو الشارة (notVerified).</w:t>
      </w:r>
    </w:p>
    <w:p>
      <w:pPr>
        <w:bidi w:val="1"/>
        <w:spacing w:after="40"/>
        <w:ind w:right="340" w:hanging="340"/>
        <w:jc w:val="right"/>
      </w:pPr>
      <w:r>
        <w:rPr>
          <w:rFonts w:ascii="Arial" w:hAnsi="Arial" w:cs="Arial" w:eastAsia="Arial"/>
          <w:b w:val="0"/>
          <w:sz w:val="21"/>
          <w:rtl w:val="1"/>
          <w:szCs w:val="21.0"/>
        </w:rPr>
        <w:t xml:space="preserve">3. </w:t>
      </w:r>
      <w:r>
        <w:rPr>
          <w:rFonts w:ascii="Arial" w:hAnsi="Arial" w:cs="Arial" w:eastAsia="Arial"/>
          <w:b/>
          <w:sz w:val="21"/>
          <w:rtl w:val="1"/>
          <w:szCs w:val="21.0"/>
          <w:bCs/>
        </w:rPr>
        <w:t>FormRequest:</w:t>
      </w:r>
      <w:r>
        <w:rPr>
          <w:rFonts w:ascii="Arial" w:hAnsi="Arial" w:cs="Arial" w:eastAsia="Arial"/>
          <w:b w:val="0"/>
          <w:sz w:val="21"/>
          <w:rtl w:val="1"/>
          <w:szCs w:val="21.0"/>
        </w:rPr>
        <w:t xml:space="preserve"> كل قواعد Special Requirements (الحقول الإلزامية، الصيغ، 5MB، 500 حرف، التواريخ...).</w:t>
      </w:r>
    </w:p>
    <w:p>
      <w:pPr>
        <w:bidi w:val="1"/>
        <w:spacing w:after="40"/>
        <w:ind w:right="340" w:hanging="340"/>
        <w:jc w:val="right"/>
      </w:pPr>
      <w:r>
        <w:rPr>
          <w:rFonts w:ascii="Arial" w:hAnsi="Arial" w:cs="Arial" w:eastAsia="Arial"/>
          <w:b w:val="0"/>
          <w:sz w:val="21"/>
          <w:rtl w:val="1"/>
          <w:szCs w:val="21.0"/>
        </w:rPr>
        <w:t xml:space="preserve">4. </w:t>
      </w:r>
      <w:r>
        <w:rPr>
          <w:rFonts w:ascii="Arial" w:hAnsi="Arial" w:cs="Arial" w:eastAsia="Arial"/>
          <w:b/>
          <w:sz w:val="21"/>
          <w:rtl w:val="1"/>
          <w:szCs w:val="21.0"/>
          <w:bCs/>
        </w:rPr>
        <w:t>Policy:</w:t>
      </w:r>
      <w:r>
        <w:rPr>
          <w:rFonts w:ascii="Arial" w:hAnsi="Arial" w:cs="Arial" w:eastAsia="Arial"/>
          <w:b w:val="0"/>
          <w:sz w:val="21"/>
          <w:rtl w:val="1"/>
          <w:szCs w:val="21.0"/>
        </w:rPr>
        <w:t xml:space="preserve"> هل هذا المستخدم مالك القسم أو الفعالية أو الصورة؟ (أهم حماية في المشروع).</w:t>
      </w:r>
    </w:p>
    <w:p>
      <w:pPr>
        <w:bidi w:val="1"/>
        <w:spacing w:after="40"/>
        <w:ind w:right="340" w:hanging="340"/>
        <w:jc w:val="right"/>
      </w:pPr>
      <w:r>
        <w:rPr>
          <w:rFonts w:ascii="Arial" w:hAnsi="Arial" w:cs="Arial" w:eastAsia="Arial"/>
          <w:b w:val="0"/>
          <w:sz w:val="21"/>
          <w:rtl w:val="1"/>
          <w:szCs w:val="21.0"/>
        </w:rPr>
        <w:t xml:space="preserve">5. </w:t>
      </w:r>
      <w:r>
        <w:rPr>
          <w:rFonts w:ascii="Arial" w:hAnsi="Arial" w:cs="Arial" w:eastAsia="Arial"/>
          <w:b/>
          <w:sz w:val="21"/>
          <w:rtl w:val="1"/>
          <w:szCs w:val="21.0"/>
          <w:bCs/>
        </w:rPr>
        <w:t>Controller رفيع</w:t>
      </w:r>
      <w:r>
        <w:rPr>
          <w:rFonts w:ascii="Arial" w:hAnsi="Arial" w:cs="Arial" w:eastAsia="Arial"/>
          <w:b w:val="0"/>
          <w:sz w:val="21"/>
          <w:rtl w:val="1"/>
          <w:szCs w:val="21.0"/>
        </w:rPr>
        <w:t xml:space="preserve"> يستدعي </w:t>
      </w:r>
      <w:r>
        <w:rPr>
          <w:rFonts w:ascii="Arial" w:hAnsi="Arial" w:cs="Arial" w:eastAsia="Arial"/>
          <w:b/>
          <w:sz w:val="21"/>
          <w:rtl w:val="1"/>
          <w:szCs w:val="21.0"/>
          <w:bCs/>
        </w:rPr>
        <w:t>Service</w:t>
      </w:r>
      <w:r>
        <w:rPr>
          <w:rFonts w:ascii="Arial" w:hAnsi="Arial" w:cs="Arial" w:eastAsia="Arial"/>
          <w:b w:val="0"/>
          <w:sz w:val="21"/>
          <w:rtl w:val="1"/>
          <w:szCs w:val="21.0"/>
        </w:rPr>
        <w:t xml:space="preserve"> فيه قواعد العمل (لا طلب ثانٍ قيد الانتظار، لا حذف لآخر منشور، إرسال الإشعار).</w:t>
      </w:r>
    </w:p>
    <w:p>
      <w:pPr>
        <w:bidi w:val="1"/>
        <w:spacing w:after="40"/>
        <w:ind w:right="340" w:hanging="340"/>
        <w:jc w:val="right"/>
      </w:pPr>
      <w:r>
        <w:rPr>
          <w:rFonts w:ascii="Arial" w:hAnsi="Arial" w:cs="Arial" w:eastAsia="Arial"/>
          <w:b w:val="0"/>
          <w:sz w:val="21"/>
          <w:rtl w:val="1"/>
          <w:szCs w:val="21.0"/>
        </w:rPr>
        <w:t xml:space="preserve">6. </w:t>
      </w:r>
      <w:r>
        <w:rPr>
          <w:rFonts w:ascii="Arial" w:hAnsi="Arial" w:cs="Arial" w:eastAsia="Arial"/>
          <w:b/>
          <w:sz w:val="21"/>
          <w:rtl w:val="1"/>
          <w:szCs w:val="21.0"/>
          <w:bCs/>
        </w:rPr>
        <w:t>API Resource</w:t>
      </w:r>
      <w:r>
        <w:rPr>
          <w:rFonts w:ascii="Arial" w:hAnsi="Arial" w:cs="Arial" w:eastAsia="Arial"/>
          <w:b w:val="0"/>
          <w:sz w:val="21"/>
          <w:rtl w:val="1"/>
          <w:szCs w:val="21.0"/>
        </w:rPr>
        <w:t xml:space="preserve"> يحوّل الـModel إلى JSON بشكل ثابت.</w:t>
      </w:r>
    </w:p>
    <w:p>
      <w:pPr>
        <w:pStyle w:val="Heading2"/>
        <w:bidi w:val="1"/>
        <w:spacing w:before="200" w:after="120"/>
        <w:jc w:val="right"/>
      </w:pPr>
      <w:r>
        <w:rPr>
          <w:rFonts w:ascii="Arial" w:hAnsi="Arial" w:cs="Arial" w:eastAsia="Arial"/>
          <w:b/>
          <w:color w:val="1F3864"/>
          <w:sz w:val="27"/>
          <w:rtl w:val="1"/>
          <w:szCs w:val="27.0"/>
          <w:bCs/>
        </w:rPr>
        <w:t>هيكل المستودع</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3F3F3"/>
          </w:tcPr>
          <w:p>
            <w:pPr>
              <w:spacing w:after="0"/>
              <w:jc w:val="left"/>
            </w:pPr>
            <w:r/>
            <w:r>
              <w:rPr>
                <w:rFonts w:ascii="Consolas" w:hAnsi="Consolas" w:cs="Consolas"/>
                <w:b w:val="0"/>
                <w:sz w:val="17"/>
              </w:rPr>
              <w:t>quasario/</w:t>
            </w:r>
          </w:p>
          <w:p>
            <w:pPr>
              <w:spacing w:after="0"/>
              <w:jc w:val="left"/>
            </w:pPr>
            <w:r>
              <w:rPr>
                <w:rFonts w:ascii="Consolas" w:hAnsi="Consolas" w:cs="Consolas"/>
                <w:b w:val="0"/>
                <w:sz w:val="17"/>
              </w:rPr>
              <w:t>├── backend/                  # Laravel</w:t>
            </w:r>
          </w:p>
          <w:p>
            <w:pPr>
              <w:spacing w:after="0"/>
              <w:jc w:val="left"/>
            </w:pPr>
            <w:r>
              <w:rPr>
                <w:rFonts w:ascii="Consolas" w:hAnsi="Consolas" w:cs="Consolas"/>
                <w:b w:val="0"/>
                <w:sz w:val="17"/>
              </w:rPr>
              <w:t>├── frontend/                 # React + Vite + TS</w:t>
            </w:r>
          </w:p>
          <w:p>
            <w:pPr>
              <w:spacing w:after="0"/>
              <w:jc w:val="left"/>
            </w:pPr>
            <w:r>
              <w:rPr>
                <w:rFonts w:ascii="Consolas" w:hAnsi="Consolas" w:cs="Consolas"/>
                <w:b w:val="0"/>
                <w:sz w:val="17"/>
              </w:rPr>
              <w:t>├── docs/                     # api.md, decisions.md, demo-script.md, design links</w:t>
            </w:r>
          </w:p>
          <w:p>
            <w:pPr>
              <w:spacing w:after="0"/>
              <w:jc w:val="left"/>
            </w:pPr>
            <w:r>
              <w:rPr>
                <w:rFonts w:ascii="Consolas" w:hAnsi="Consolas" w:cs="Consolas"/>
                <w:b w:val="0"/>
                <w:sz w:val="17"/>
              </w:rPr>
              <w:t>├── .github/workflows/ci.yml  # backend + frontend checks on every PR</w:t>
            </w:r>
          </w:p>
          <w:p>
            <w:pPr>
              <w:spacing w:after="0"/>
              <w:jc w:val="left"/>
            </w:pPr>
            <w:r>
              <w:rPr>
                <w:rFonts w:ascii="Consolas" w:hAnsi="Consolas" w:cs="Consolas"/>
                <w:b w:val="0"/>
                <w:sz w:val="17"/>
              </w:rPr>
              <w:t>├── .github/pull_request_template.md</w:t>
            </w:r>
          </w:p>
          <w:p>
            <w:pPr>
              <w:spacing w:after="0"/>
              <w:jc w:val="left"/>
            </w:pPr>
            <w:r>
              <w:rPr>
                <w:rFonts w:ascii="Consolas" w:hAnsi="Consolas" w:cs="Consolas"/>
                <w:b w:val="0"/>
                <w:sz w:val="17"/>
              </w:rPr>
              <w:t>└── README.md                 # setup step by step + exact versions</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الخلفية (backend)</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3F3F3"/>
          </w:tcPr>
          <w:p>
            <w:pPr>
              <w:spacing w:after="0"/>
              <w:jc w:val="left"/>
            </w:pPr>
            <w:r/>
            <w:r>
              <w:rPr>
                <w:rFonts w:ascii="Consolas" w:hAnsi="Consolas" w:cs="Consolas"/>
                <w:b w:val="0"/>
                <w:sz w:val="17"/>
              </w:rPr>
              <w:t>app/</w:t>
            </w:r>
          </w:p>
          <w:p>
            <w:pPr>
              <w:spacing w:after="0"/>
              <w:jc w:val="left"/>
            </w:pPr>
            <w:r>
              <w:rPr>
                <w:rFonts w:ascii="Consolas" w:hAnsi="Consolas" w:cs="Consolas"/>
                <w:b w:val="0"/>
                <w:sz w:val="17"/>
              </w:rPr>
              <w:t xml:space="preserve">  Enums/        AccountRole, AccountStatus, RequestStatus, EventStatus,</w:t>
            </w:r>
          </w:p>
          <w:p>
            <w:pPr>
              <w:spacing w:after="0"/>
              <w:jc w:val="left"/>
            </w:pPr>
            <w:r>
              <w:rPr>
                <w:rFonts w:ascii="Consolas" w:hAnsi="Consolas" w:cs="Consolas"/>
                <w:b w:val="0"/>
                <w:sz w:val="17"/>
              </w:rPr>
              <w:t xml:space="preserve">                ReportStatus, SectionType, Floor, SocialPlatform,</w:t>
            </w:r>
          </w:p>
          <w:p>
            <w:pPr>
              <w:spacing w:after="0"/>
              <w:jc w:val="left"/>
            </w:pPr>
            <w:r>
              <w:rPr>
                <w:rFonts w:ascii="Consolas" w:hAnsi="Consolas" w:cs="Consolas"/>
                <w:b w:val="0"/>
                <w:sz w:val="17"/>
              </w:rPr>
              <w:t xml:space="preserve">                NotificationType            (from the Class diagram)</w:t>
            </w:r>
          </w:p>
          <w:p>
            <w:pPr>
              <w:spacing w:after="0"/>
              <w:jc w:val="left"/>
            </w:pPr>
            <w:r>
              <w:rPr>
                <w:rFonts w:ascii="Consolas" w:hAnsi="Consolas" w:cs="Consolas"/>
                <w:b w:val="0"/>
                <w:sz w:val="17"/>
              </w:rPr>
              <w:t xml:space="preserve">  Models/       User, Page, GalleryImage, SocialLink, PageLocation, Section,</w:t>
            </w:r>
          </w:p>
          <w:p>
            <w:pPr>
              <w:spacing w:after="0"/>
              <w:jc w:val="left"/>
            </w:pPr>
            <w:r>
              <w:rPr>
                <w:rFonts w:ascii="Consolas" w:hAnsi="Consolas" w:cs="Consolas"/>
                <w:b w:val="0"/>
                <w:sz w:val="17"/>
              </w:rPr>
              <w:t xml:space="preserve">                SectionMember, SectionInvitation, SavedPage, Endorsement,</w:t>
            </w:r>
          </w:p>
          <w:p>
            <w:pPr>
              <w:spacing w:after="0"/>
              <w:jc w:val="left"/>
            </w:pPr>
            <w:r>
              <w:rPr>
                <w:rFonts w:ascii="Consolas" w:hAnsi="Consolas" w:cs="Consolas"/>
                <w:b w:val="0"/>
                <w:sz w:val="17"/>
              </w:rPr>
              <w:t xml:space="preserve">                EndorsementRequest, VerificationRequest, Event, EventPost,</w:t>
            </w:r>
          </w:p>
          <w:p>
            <w:pPr>
              <w:spacing w:after="0"/>
              <w:jc w:val="left"/>
            </w:pPr>
            <w:r>
              <w:rPr>
                <w:rFonts w:ascii="Consolas" w:hAnsi="Consolas" w:cs="Consolas"/>
                <w:b w:val="0"/>
                <w:sz w:val="17"/>
              </w:rPr>
              <w:t xml:space="preserve">                Report, Conversation, Message, Notification, City,</w:t>
            </w:r>
          </w:p>
          <w:p>
            <w:pPr>
              <w:spacing w:after="0"/>
              <w:jc w:val="left"/>
            </w:pPr>
            <w:r>
              <w:rPr>
                <w:rFonts w:ascii="Consolas" w:hAnsi="Consolas" w:cs="Consolas"/>
                <w:b w:val="0"/>
                <w:sz w:val="17"/>
              </w:rPr>
              <w:t xml:space="preserve">                JobCategory, JobTitle</w:t>
            </w:r>
          </w:p>
          <w:p>
            <w:pPr>
              <w:spacing w:after="0"/>
              <w:jc w:val="left"/>
            </w:pPr>
            <w:r>
              <w:rPr>
                <w:rFonts w:ascii="Consolas" w:hAnsi="Consolas" w:cs="Consolas"/>
                <w:b w:val="0"/>
                <w:sz w:val="17"/>
              </w:rPr>
              <w:t xml:space="preserve">  Http/Controllers/Api/V1/</w:t>
            </w:r>
          </w:p>
          <w:p>
            <w:pPr>
              <w:spacing w:after="0"/>
              <w:jc w:val="left"/>
            </w:pPr>
            <w:r>
              <w:rPr>
                <w:rFonts w:ascii="Consolas" w:hAnsi="Consolas" w:cs="Consolas"/>
                <w:b w:val="0"/>
                <w:sz w:val="17"/>
              </w:rPr>
              <w:t xml:space="preserve">    Auth/       RegisterController, LoginController, PasswordResetController</w:t>
            </w:r>
          </w:p>
          <w:p>
            <w:pPr>
              <w:spacing w:after="0"/>
              <w:jc w:val="left"/>
            </w:pPr>
            <w:r>
              <w:rPr>
                <w:rFonts w:ascii="Consolas" w:hAnsi="Consolas" w:cs="Consolas"/>
                <w:b w:val="0"/>
                <w:sz w:val="17"/>
              </w:rPr>
              <w:t xml:space="preserve">    Public/     HomeController, PageController, EventController,</w:t>
            </w:r>
          </w:p>
          <w:p>
            <w:pPr>
              <w:spacing w:after="0"/>
              <w:jc w:val="left"/>
            </w:pPr>
            <w:r>
              <w:rPr>
                <w:rFonts w:ascii="Consolas" w:hAnsi="Consolas" w:cs="Consolas"/>
                <w:b w:val="0"/>
                <w:sz w:val="17"/>
              </w:rPr>
              <w:t xml:space="preserve">                MapController, AssistantController</w:t>
            </w:r>
          </w:p>
          <w:p>
            <w:pPr>
              <w:spacing w:after="0"/>
              <w:jc w:val="left"/>
            </w:pPr>
            <w:r>
              <w:rPr>
                <w:rFonts w:ascii="Consolas" w:hAnsi="Consolas" w:cs="Consolas"/>
                <w:b w:val="0"/>
                <w:sz w:val="17"/>
              </w:rPr>
              <w:t xml:space="preserve">    Me/         ProfileController, GalleryController, SocialLinkController,</w:t>
            </w:r>
          </w:p>
          <w:p>
            <w:pPr>
              <w:spacing w:after="0"/>
              <w:jc w:val="left"/>
            </w:pPr>
            <w:r>
              <w:rPr>
                <w:rFonts w:ascii="Consolas" w:hAnsi="Consolas" w:cs="Consolas"/>
                <w:b w:val="0"/>
                <w:sz w:val="17"/>
              </w:rPr>
              <w:t xml:space="preserve">                LocationController, SectionController, InvitationController,</w:t>
            </w:r>
          </w:p>
          <w:p>
            <w:pPr>
              <w:spacing w:after="0"/>
              <w:jc w:val="left"/>
            </w:pPr>
            <w:r>
              <w:rPr>
                <w:rFonts w:ascii="Consolas" w:hAnsi="Consolas" w:cs="Consolas"/>
                <w:b w:val="0"/>
                <w:sz w:val="17"/>
              </w:rPr>
              <w:t xml:space="preserve">                SavedPageController, EndorsementController,</w:t>
            </w:r>
          </w:p>
          <w:p>
            <w:pPr>
              <w:spacing w:after="0"/>
              <w:jc w:val="left"/>
            </w:pPr>
            <w:r>
              <w:rPr>
                <w:rFonts w:ascii="Consolas" w:hAnsi="Consolas" w:cs="Consolas"/>
                <w:b w:val="0"/>
                <w:sz w:val="17"/>
              </w:rPr>
              <w:t xml:space="preserve">                VerificationController, MyEventController, ReportController,</w:t>
            </w:r>
          </w:p>
          <w:p>
            <w:pPr>
              <w:spacing w:after="0"/>
              <w:jc w:val="left"/>
            </w:pPr>
            <w:r>
              <w:rPr>
                <w:rFonts w:ascii="Consolas" w:hAnsi="Consolas" w:cs="Consolas"/>
                <w:b w:val="0"/>
                <w:sz w:val="17"/>
              </w:rPr>
              <w:t xml:space="preserve">                ChatController, NotificationController</w:t>
            </w:r>
          </w:p>
          <w:p>
            <w:pPr>
              <w:spacing w:after="0"/>
              <w:jc w:val="left"/>
            </w:pPr>
            <w:r>
              <w:rPr>
                <w:rFonts w:ascii="Consolas" w:hAnsi="Consolas" w:cs="Consolas"/>
                <w:b w:val="0"/>
                <w:sz w:val="17"/>
              </w:rPr>
              <w:t xml:space="preserve">    Admin/      AccountController, VerificationReviewController,</w:t>
            </w:r>
          </w:p>
          <w:p>
            <w:pPr>
              <w:spacing w:after="0"/>
              <w:jc w:val="left"/>
            </w:pPr>
            <w:r>
              <w:rPr>
                <w:rFonts w:ascii="Consolas" w:hAnsi="Consolas" w:cs="Consolas"/>
                <w:b w:val="0"/>
                <w:sz w:val="17"/>
              </w:rPr>
              <w:t xml:space="preserve">                EventReviewController, ReportReviewController</w:t>
            </w:r>
          </w:p>
          <w:p>
            <w:pPr>
              <w:spacing w:after="0"/>
              <w:jc w:val="left"/>
            </w:pPr>
            <w:r>
              <w:rPr>
                <w:rFonts w:ascii="Consolas" w:hAnsi="Consolas" w:cs="Consolas"/>
                <w:b w:val="0"/>
                <w:sz w:val="17"/>
              </w:rPr>
              <w:t xml:space="preserve">  Http/Requests/   one per operation: RegisterRequest, CreateEventRequest ...</w:t>
            </w:r>
          </w:p>
          <w:p>
            <w:pPr>
              <w:spacing w:after="0"/>
              <w:jc w:val="left"/>
            </w:pPr>
            <w:r>
              <w:rPr>
                <w:rFonts w:ascii="Consolas" w:hAnsi="Consolas" w:cs="Consolas"/>
                <w:b w:val="0"/>
                <w:sz w:val="17"/>
              </w:rPr>
              <w:t xml:space="preserve">  Http/Resources/  PageCardResource, PageResource, EventResource, ...</w:t>
            </w:r>
          </w:p>
          <w:p>
            <w:pPr>
              <w:spacing w:after="0"/>
              <w:jc w:val="left"/>
            </w:pPr>
            <w:r>
              <w:rPr>
                <w:rFonts w:ascii="Consolas" w:hAnsi="Consolas" w:cs="Consolas"/>
                <w:b w:val="0"/>
                <w:sz w:val="17"/>
              </w:rPr>
              <w:t xml:space="preserve">  Http/Middleware/ EnsureNotBanned, EnsureAdmin, EnsureVerified</w:t>
            </w:r>
          </w:p>
          <w:p>
            <w:pPr>
              <w:spacing w:after="0"/>
              <w:jc w:val="left"/>
            </w:pPr>
            <w:r>
              <w:rPr>
                <w:rFonts w:ascii="Consolas" w:hAnsi="Consolas" w:cs="Consolas"/>
                <w:b w:val="0"/>
                <w:sz w:val="17"/>
              </w:rPr>
              <w:t xml:space="preserve">  Policies/     PagePolicy, SectionPolicy, EventPolicy, GalleryImagePolicy ...</w:t>
            </w:r>
          </w:p>
          <w:p>
            <w:pPr>
              <w:spacing w:after="0"/>
              <w:jc w:val="left"/>
            </w:pPr>
            <w:r>
              <w:rPr>
                <w:rFonts w:ascii="Consolas" w:hAnsi="Consolas" w:cs="Consolas"/>
                <w:b w:val="0"/>
                <w:sz w:val="17"/>
              </w:rPr>
              <w:t xml:space="preserve">  Services/     NotificationService, EndorsementService, ReportService,</w:t>
            </w:r>
          </w:p>
          <w:p>
            <w:pPr>
              <w:spacing w:after="0"/>
              <w:jc w:val="left"/>
            </w:pPr>
            <w:r>
              <w:rPr>
                <w:rFonts w:ascii="Consolas" w:hAnsi="Consolas" w:cs="Consolas"/>
                <w:b w:val="0"/>
                <w:sz w:val="17"/>
              </w:rPr>
              <w:t xml:space="preserve">                ChatService, Assistant/{AiProvider, HttpAiProvider,</w:t>
            </w:r>
          </w:p>
          <w:p>
            <w:pPr>
              <w:spacing w:after="0"/>
              <w:jc w:val="left"/>
            </w:pPr>
            <w:r>
              <w:rPr>
                <w:rFonts w:ascii="Consolas" w:hAnsi="Consolas" w:cs="Consolas"/>
                <w:b w:val="0"/>
                <w:sz w:val="17"/>
              </w:rPr>
              <w:t xml:space="preserve">                KeywordAiProvider}</w:t>
            </w:r>
          </w:p>
          <w:p>
            <w:pPr>
              <w:spacing w:after="0"/>
              <w:jc w:val="left"/>
            </w:pPr>
            <w:r>
              <w:rPr>
                <w:rFonts w:ascii="Consolas" w:hAnsi="Consolas" w:cs="Consolas"/>
                <w:b w:val="0"/>
                <w:sz w:val="17"/>
              </w:rPr>
              <w:t xml:space="preserve">  Exceptions/   DomainError (fixed code e.g. alreadyRequested + HTTP status)</w:t>
            </w:r>
          </w:p>
          <w:p>
            <w:pPr>
              <w:spacing w:after="0"/>
              <w:jc w:val="left"/>
            </w:pPr>
            <w:r>
              <w:rPr>
                <w:rFonts w:ascii="Consolas" w:hAnsi="Consolas" w:cs="Consolas"/>
                <w:b w:val="0"/>
                <w:sz w:val="17"/>
              </w:rPr>
              <w:t>database/       migrations (from erd/schema.py), factories, seeders</w:t>
            </w:r>
          </w:p>
          <w:p>
            <w:pPr>
              <w:spacing w:after="0"/>
              <w:jc w:val="left"/>
            </w:pPr>
            <w:r>
              <w:rPr>
                <w:rFonts w:ascii="Consolas" w:hAnsi="Consolas" w:cs="Consolas"/>
                <w:b w:val="0"/>
                <w:sz w:val="17"/>
              </w:rPr>
              <w:t xml:space="preserve">                (CitySeeder, JobSeeder, AdminSeeder, DemoSeeder)</w:t>
            </w:r>
          </w:p>
          <w:p>
            <w:pPr>
              <w:spacing w:after="0"/>
              <w:jc w:val="left"/>
            </w:pPr>
            <w:r>
              <w:rPr>
                <w:rFonts w:ascii="Consolas" w:hAnsi="Consolas" w:cs="Consolas"/>
                <w:b w:val="0"/>
                <w:sz w:val="17"/>
              </w:rPr>
              <w:t>routes/api.php</w:t>
            </w:r>
          </w:p>
          <w:p>
            <w:pPr>
              <w:spacing w:after="0"/>
              <w:jc w:val="left"/>
            </w:pPr>
            <w:r>
              <w:rPr>
                <w:rFonts w:ascii="Consolas" w:hAnsi="Consolas" w:cs="Consolas"/>
                <w:b w:val="0"/>
                <w:sz w:val="17"/>
              </w:rPr>
              <w:t>tests/Feature/  Auth, Pages, Search, Gallery, Sections, Endorsements, ...</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الواجهة (frontend/src)</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3F3F3"/>
          </w:tcPr>
          <w:p>
            <w:pPr>
              <w:spacing w:after="0"/>
              <w:jc w:val="left"/>
            </w:pPr>
            <w:r/>
            <w:r>
              <w:rPr>
                <w:rFonts w:ascii="Consolas" w:hAnsi="Consolas" w:cs="Consolas"/>
                <w:b w:val="0"/>
                <w:sz w:val="17"/>
              </w:rPr>
              <w:t>app/            router.tsx (route guards), providers.tsx, queryClient.ts</w:t>
            </w:r>
          </w:p>
          <w:p>
            <w:pPr>
              <w:spacing w:after="0"/>
              <w:jc w:val="left"/>
            </w:pPr>
            <w:r>
              <w:rPr>
                <w:rFonts w:ascii="Consolas" w:hAnsi="Consolas" w:cs="Consolas"/>
                <w:b w:val="0"/>
                <w:sz w:val="17"/>
              </w:rPr>
              <w:t>api/            client.ts (axios + token + 401 handling),</w:t>
            </w:r>
          </w:p>
          <w:p>
            <w:pPr>
              <w:spacing w:after="0"/>
              <w:jc w:val="left"/>
            </w:pPr>
            <w:r>
              <w:rPr>
                <w:rFonts w:ascii="Consolas" w:hAnsi="Consolas" w:cs="Consolas"/>
                <w:b w:val="0"/>
                <w:sz w:val="17"/>
              </w:rPr>
              <w:t xml:space="preserve">                endpoints/&lt;module&gt;.ts, types.ts</w:t>
            </w:r>
          </w:p>
          <w:p>
            <w:pPr>
              <w:spacing w:after="0"/>
              <w:jc w:val="left"/>
            </w:pPr>
            <w:r>
              <w:rPr>
                <w:rFonts w:ascii="Consolas" w:hAnsi="Consolas" w:cs="Consolas"/>
                <w:b w:val="0"/>
                <w:sz w:val="17"/>
              </w:rPr>
              <w:t>components/ui/  Button, Input, Select, Modal, ConfirmDialog (shared delete</w:t>
            </w:r>
          </w:p>
          <w:p>
            <w:pPr>
              <w:spacing w:after="0"/>
              <w:jc w:val="left"/>
            </w:pPr>
            <w:r>
              <w:rPr>
                <w:rFonts w:ascii="Consolas" w:hAnsi="Consolas" w:cs="Consolas"/>
                <w:b w:val="0"/>
                <w:sz w:val="17"/>
              </w:rPr>
              <w:t xml:space="preserve">                confirm), Toast, Spinner, EmptyState, ErrorState, Avatar,</w:t>
            </w:r>
          </w:p>
          <w:p>
            <w:pPr>
              <w:spacing w:after="0"/>
              <w:jc w:val="left"/>
            </w:pPr>
            <w:r>
              <w:rPr>
                <w:rFonts w:ascii="Consolas" w:hAnsi="Consolas" w:cs="Consolas"/>
                <w:b w:val="0"/>
                <w:sz w:val="17"/>
              </w:rPr>
              <w:t xml:space="preserve">                Badge, ImageUpload, SignInRequiredDialog</w:t>
            </w:r>
          </w:p>
          <w:p>
            <w:pPr>
              <w:spacing w:after="0"/>
              <w:jc w:val="left"/>
            </w:pPr>
            <w:r>
              <w:rPr>
                <w:rFonts w:ascii="Consolas" w:hAnsi="Consolas" w:cs="Consolas"/>
                <w:b w:val="0"/>
                <w:sz w:val="17"/>
              </w:rPr>
              <w:t>components/map/ MapView, MapPicker (place a pin), LocationCard</w:t>
            </w:r>
          </w:p>
          <w:p>
            <w:pPr>
              <w:spacing w:after="0"/>
              <w:jc w:val="left"/>
            </w:pPr>
            <w:r>
              <w:rPr>
                <w:rFonts w:ascii="Consolas" w:hAnsi="Consolas" w:cs="Consolas"/>
                <w:b w:val="0"/>
                <w:sz w:val="17"/>
              </w:rPr>
              <w:t>layouts/        MainLayout (BottomNav mobile + TopNav desktop + AI button),</w:t>
            </w:r>
          </w:p>
          <w:p>
            <w:pPr>
              <w:spacing w:after="0"/>
              <w:jc w:val="left"/>
            </w:pPr>
            <w:r>
              <w:rPr>
                <w:rFonts w:ascii="Consolas" w:hAnsi="Consolas" w:cs="Consolas"/>
                <w:b w:val="0"/>
                <w:sz w:val="17"/>
              </w:rPr>
              <w:t xml:space="preserve">                AuthLayout, AdminLayout</w:t>
            </w:r>
          </w:p>
          <w:p>
            <w:pPr>
              <w:spacing w:after="0"/>
              <w:jc w:val="left"/>
            </w:pPr>
            <w:r>
              <w:rPr>
                <w:rFonts w:ascii="Consolas" w:hAnsi="Consolas" w:cs="Consolas"/>
                <w:b w:val="0"/>
                <w:sz w:val="17"/>
              </w:rPr>
              <w:t>features/       auth, home, search, page, profile, gallery, social-links,</w:t>
            </w:r>
          </w:p>
          <w:p>
            <w:pPr>
              <w:spacing w:after="0"/>
              <w:jc w:val="left"/>
            </w:pPr>
            <w:r>
              <w:rPr>
                <w:rFonts w:ascii="Consolas" w:hAnsi="Consolas" w:cs="Consolas"/>
                <w:b w:val="0"/>
                <w:sz w:val="17"/>
              </w:rPr>
              <w:t xml:space="preserve">                location, sections, saved, endorsements, verification,</w:t>
            </w:r>
          </w:p>
          <w:p>
            <w:pPr>
              <w:spacing w:after="0"/>
              <w:jc w:val="left"/>
            </w:pPr>
            <w:r>
              <w:rPr>
                <w:rFonts w:ascii="Consolas" w:hAnsi="Consolas" w:cs="Consolas"/>
                <w:b w:val="0"/>
                <w:sz w:val="17"/>
              </w:rPr>
              <w:t xml:space="preserve">                events, my-events, reports, chat, notifications, assistant,</w:t>
            </w:r>
          </w:p>
          <w:p>
            <w:pPr>
              <w:spacing w:after="0"/>
              <w:jc w:val="left"/>
            </w:pPr>
            <w:r>
              <w:rPr>
                <w:rFonts w:ascii="Consolas" w:hAnsi="Consolas" w:cs="Consolas"/>
                <w:b w:val="0"/>
                <w:sz w:val="17"/>
              </w:rPr>
              <w:t xml:space="preserve">                admin/{accounts, verification, events, reports}</w:t>
            </w:r>
          </w:p>
          <w:p>
            <w:pPr>
              <w:spacing w:after="0"/>
              <w:jc w:val="left"/>
            </w:pPr>
            <w:r>
              <w:rPr>
                <w:rFonts w:ascii="Consolas" w:hAnsi="Consolas" w:cs="Consolas"/>
                <w:b w:val="0"/>
                <w:sz w:val="17"/>
              </w:rPr>
              <w:t xml:space="preserve">                (each feature: pages/ components/ hooks/ schemas.ts)</w:t>
            </w:r>
          </w:p>
          <w:p>
            <w:pPr>
              <w:spacing w:after="0"/>
              <w:jc w:val="left"/>
            </w:pPr>
            <w:r>
              <w:rPr>
                <w:rFonts w:ascii="Consolas" w:hAnsi="Consolas" w:cs="Consolas"/>
                <w:b w:val="0"/>
                <w:sz w:val="17"/>
              </w:rPr>
              <w:t>hooks/          useAuth, useGeolocation, useConfirm</w:t>
            </w:r>
          </w:p>
          <w:p>
            <w:pPr>
              <w:spacing w:after="0"/>
              <w:jc w:val="left"/>
            </w:pPr>
            <w:r>
              <w:rPr>
                <w:rFonts w:ascii="Consolas" w:hAnsi="Consolas" w:cs="Consolas"/>
                <w:b w:val="0"/>
                <w:sz w:val="17"/>
              </w:rPr>
              <w:t>lib/            format.ts, constants.ts</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5. قواعد العمل والاصطلاحات</w:t>
      </w:r>
    </w:p>
    <w:p>
      <w:pPr>
        <w:pStyle w:val="Heading2"/>
        <w:bidi w:val="1"/>
        <w:spacing w:before="200" w:after="120"/>
        <w:jc w:val="right"/>
      </w:pPr>
      <w:r>
        <w:rPr>
          <w:rFonts w:ascii="Arial" w:hAnsi="Arial" w:cs="Arial" w:eastAsia="Arial"/>
          <w:b/>
          <w:color w:val="1F3864"/>
          <w:sz w:val="27"/>
          <w:rtl w:val="1"/>
          <w:szCs w:val="27.0"/>
          <w:bCs/>
        </w:rPr>
        <w:t>Git وGitHub</w:t>
      </w:r>
    </w:p>
    <w:p>
      <w:pPr>
        <w:pStyle w:val="ListBullet"/>
        <w:bidi w:val="1"/>
        <w:spacing w:after="40"/>
        <w:jc w:val="right"/>
      </w:pPr>
      <w:r>
        <w:rPr>
          <w:rFonts w:ascii="Arial" w:hAnsi="Arial" w:cs="Arial" w:eastAsia="Arial"/>
          <w:b w:val="0"/>
          <w:sz w:val="21"/>
          <w:rtl w:val="1"/>
          <w:szCs w:val="21.0"/>
        </w:rPr>
        <w:t xml:space="preserve">الفرع </w:t>
      </w:r>
      <w:r>
        <w:rPr>
          <w:rFonts w:ascii="Arial" w:hAnsi="Arial" w:cs="Arial" w:eastAsia="Arial"/>
          <w:b/>
          <w:sz w:val="21"/>
          <w:rtl w:val="1"/>
          <w:szCs w:val="21.0"/>
          <w:bCs/>
        </w:rPr>
        <w:t>main محمي:</w:t>
      </w:r>
      <w:r>
        <w:rPr>
          <w:rFonts w:ascii="Arial" w:hAnsi="Arial" w:cs="Arial" w:eastAsia="Arial"/>
          <w:b w:val="0"/>
          <w:sz w:val="21"/>
          <w:rtl w:val="1"/>
          <w:szCs w:val="21.0"/>
        </w:rPr>
        <w:t xml:space="preserve"> لا دفع مباشر، الدمج فقط عبر Pull Request بعد موافقة شخص واحد ونجاح CI.</w:t>
      </w:r>
    </w:p>
    <w:p>
      <w:pPr>
        <w:pStyle w:val="ListBullet"/>
        <w:bidi w:val="1"/>
        <w:spacing w:after="40"/>
        <w:jc w:val="right"/>
      </w:pPr>
      <w:r>
        <w:rPr>
          <w:rFonts w:ascii="Arial" w:hAnsi="Arial" w:cs="Arial" w:eastAsia="Arial"/>
          <w:b w:val="0"/>
          <w:sz w:val="21"/>
          <w:rtl w:val="1"/>
          <w:szCs w:val="21.0"/>
        </w:rPr>
        <w:t>فرع لكل مهمة صغيرة يعيش يوماً إلى ثلاثة أيام: feature/UC-U16-request-endorsement أو fix/login-banned.</w:t>
      </w:r>
    </w:p>
    <w:p>
      <w:pPr>
        <w:pStyle w:val="ListBullet"/>
        <w:bidi w:val="1"/>
        <w:spacing w:after="40"/>
        <w:jc w:val="right"/>
      </w:pPr>
      <w:r>
        <w:rPr>
          <w:rFonts w:ascii="Arial" w:hAnsi="Arial" w:cs="Arial" w:eastAsia="Arial"/>
          <w:b w:val="0"/>
          <w:sz w:val="21"/>
          <w:rtl w:val="1"/>
          <w:szCs w:val="21.0"/>
        </w:rPr>
        <w:t>رسائل الـcommit بصيغة Conventional Commits: feat(endorsements): accept request with rating.</w:t>
      </w:r>
    </w:p>
    <w:p>
      <w:pPr>
        <w:pStyle w:val="ListBullet"/>
        <w:bidi w:val="1"/>
        <w:spacing w:after="40"/>
        <w:jc w:val="right"/>
      </w:pPr>
      <w:r>
        <w:rPr>
          <w:rFonts w:ascii="Arial" w:hAnsi="Arial" w:cs="Arial" w:eastAsia="Arial"/>
          <w:b/>
          <w:sz w:val="21"/>
          <w:rtl w:val="1"/>
          <w:szCs w:val="21.0"/>
          <w:bCs/>
        </w:rPr>
        <w:t>مراجعة متقاطعة:</w:t>
      </w:r>
      <w:r>
        <w:rPr>
          <w:rFonts w:ascii="Arial" w:hAnsi="Arial" w:cs="Arial" w:eastAsia="Arial"/>
          <w:b w:val="0"/>
          <w:sz w:val="21"/>
          <w:rtl w:val="1"/>
          <w:szCs w:val="21.0"/>
        </w:rPr>
        <w:t xml:space="preserve"> Nazeer وHossin يراجع كل منهما خلفية الآخر، وBatol وAbdulhadi يراجع كل منهما واجهة الآخر. هكذا يعرف اثنان كل جزء من الكود.</w:t>
      </w:r>
    </w:p>
    <w:p>
      <w:pPr>
        <w:pStyle w:val="ListBullet"/>
        <w:bidi w:val="1"/>
        <w:spacing w:after="40"/>
        <w:jc w:val="right"/>
      </w:pPr>
      <w:r>
        <w:rPr>
          <w:rFonts w:ascii="Arial" w:hAnsi="Arial" w:cs="Arial" w:eastAsia="Arial"/>
          <w:b w:val="0"/>
          <w:sz w:val="21"/>
          <w:rtl w:val="1"/>
          <w:szCs w:val="21.0"/>
        </w:rPr>
        <w:t>كل Issue في GitHub Projects = مهمة واحدة مع رقم حالة الاستخدام، وأعمدة اللوحة: Backlog / This sprint / In progress / Review / Done.</w:t>
      </w:r>
    </w:p>
    <w:p>
      <w:pPr>
        <w:pStyle w:val="ListBullet"/>
        <w:bidi w:val="1"/>
        <w:spacing w:after="40"/>
        <w:jc w:val="right"/>
      </w:pPr>
      <w:r>
        <w:rPr>
          <w:rFonts w:ascii="Arial" w:hAnsi="Arial" w:cs="Arial" w:eastAsia="Arial"/>
          <w:b w:val="0"/>
          <w:sz w:val="21"/>
          <w:rtl w:val="1"/>
          <w:szCs w:val="21.0"/>
        </w:rPr>
        <w:t>ادفع (push) عملك كل يوم حتى لو لم يكتمل، إلى فرعك. لا عمل يبقى على جهاز واحد فقط.</w:t>
      </w:r>
    </w:p>
    <w:p>
      <w:pPr>
        <w:pStyle w:val="ListBullet"/>
        <w:bidi w:val="1"/>
        <w:spacing w:after="40"/>
        <w:jc w:val="right"/>
      </w:pPr>
      <w:r>
        <w:rPr>
          <w:rFonts w:ascii="Arial" w:hAnsi="Arial" w:cs="Arial" w:eastAsia="Arial"/>
          <w:b w:val="0"/>
          <w:sz w:val="21"/>
          <w:rtl w:val="1"/>
          <w:szCs w:val="21.0"/>
        </w:rPr>
        <w:t>ملف .env لا يُرفع أبداً، ونرفع .env.example فقط.</w:t>
      </w:r>
    </w:p>
    <w:p>
      <w:pPr>
        <w:pStyle w:val="Heading2"/>
        <w:bidi w:val="1"/>
        <w:spacing w:before="200" w:after="120"/>
        <w:jc w:val="right"/>
      </w:pPr>
      <w:r>
        <w:rPr>
          <w:rFonts w:ascii="Arial" w:hAnsi="Arial" w:cs="Arial" w:eastAsia="Arial"/>
          <w:b/>
          <w:color w:val="1F3864"/>
          <w:sz w:val="27"/>
          <w:rtl w:val="1"/>
          <w:szCs w:val="27.0"/>
          <w:bCs/>
        </w:rPr>
        <w:t>اصطلاحات الـAPI</w:t>
      </w:r>
    </w:p>
    <w:tbl>
      <w:tblPr>
        <w:tblStyle w:val="TableGrid"/>
        <w:tblW w:type="auto" w:w="0"/>
        <w:jc w:val="center"/>
        <w:tblLayout w:type="fixed"/>
        <w:tblLook w:firstColumn="1" w:firstRow="1" w:lastColumn="0" w:lastRow="0" w:noHBand="0" w:noVBand="1" w:val="04A0"/>
        <w:bidiVisual w:val="1"/>
      </w:tblPr>
      <w:tblGrid>
        <w:gridCol w:w="1984"/>
        <w:gridCol w:w="7654"/>
      </w:tblGrid>
      <w:tr>
        <w:trPr>
          <w:tblHeader w:val="1"/>
        </w:trPr>
        <w:tc>
          <w:tcPr>
            <w:tcW w:type="dxa" w:w="1984"/>
            <w:shd w:val="clear" w:color="auto" w:fill="1F3864"/>
          </w:tcPr>
          <w:p>
            <w:pPr>
              <w:bidi w:val="1"/>
              <w:jc w:val="right"/>
            </w:pPr>
            <w:r/>
            <w:r>
              <w:rPr>
                <w:rFonts w:ascii="Arial" w:hAnsi="Arial" w:cs="Arial" w:eastAsia="Arial"/>
                <w:b/>
                <w:color w:val="FFFFFF"/>
                <w:sz w:val="19"/>
                <w:rtl w:val="1"/>
                <w:szCs w:val="19.0"/>
                <w:bCs/>
              </w:rPr>
              <w:t>الموضوع</w:t>
            </w:r>
          </w:p>
        </w:tc>
        <w:tc>
          <w:tcPr>
            <w:tcW w:type="dxa" w:w="7654"/>
            <w:shd w:val="clear" w:color="auto" w:fill="1F3864"/>
          </w:tcPr>
          <w:p>
            <w:pPr>
              <w:bidi w:val="1"/>
              <w:jc w:val="right"/>
            </w:pPr>
            <w:r/>
            <w:r>
              <w:rPr>
                <w:rFonts w:ascii="Arial" w:hAnsi="Arial" w:cs="Arial" w:eastAsia="Arial"/>
                <w:b/>
                <w:color w:val="FFFFFF"/>
                <w:sz w:val="19"/>
                <w:rtl w:val="1"/>
                <w:szCs w:val="19.0"/>
                <w:bCs/>
              </w:rPr>
              <w:t>القاعدة</w:t>
            </w:r>
          </w:p>
        </w:tc>
      </w:tr>
      <w:tr>
        <w:tc>
          <w:tcPr>
            <w:tcW w:type="dxa" w:w="1984"/>
          </w:tcPr>
          <w:p>
            <w:pPr>
              <w:bidi w:val="1"/>
              <w:spacing w:after="20"/>
              <w:jc w:val="right"/>
            </w:pPr>
            <w:r/>
            <w:r>
              <w:rPr>
                <w:rFonts w:ascii="Arial" w:hAnsi="Arial" w:cs="Arial" w:eastAsia="Arial"/>
                <w:b/>
                <w:sz w:val="19"/>
                <w:rtl w:val="1"/>
                <w:szCs w:val="19.0"/>
                <w:bCs/>
              </w:rPr>
              <w:t>العنوان</w:t>
            </w:r>
          </w:p>
        </w:tc>
        <w:tc>
          <w:tcPr>
            <w:tcW w:type="dxa" w:w="7654"/>
          </w:tcPr>
          <w:p>
            <w:pPr>
              <w:bidi w:val="1"/>
              <w:spacing w:after="20"/>
              <w:jc w:val="right"/>
            </w:pPr>
            <w:r/>
            <w:r>
              <w:rPr>
                <w:rFonts w:ascii="Arial" w:hAnsi="Arial" w:cs="Arial" w:eastAsia="Arial"/>
                <w:b w:val="0"/>
                <w:sz w:val="19"/>
                <w:rtl w:val="1"/>
                <w:szCs w:val="19.0"/>
              </w:rPr>
              <w:t>كل المسارات تحت /api/v1. أسماء الموارد بالجمع: /pages، /events، /admin/reports.</w:t>
            </w:r>
          </w:p>
        </w:tc>
      </w:tr>
      <w:tr>
        <w:tc>
          <w:tcPr>
            <w:tcW w:type="dxa" w:w="1984"/>
            <w:shd w:val="clear" w:color="auto" w:fill="EEF2F8"/>
          </w:tcPr>
          <w:p>
            <w:pPr>
              <w:bidi w:val="1"/>
              <w:spacing w:after="20"/>
              <w:jc w:val="right"/>
            </w:pPr>
            <w:r/>
            <w:r>
              <w:rPr>
                <w:rFonts w:ascii="Arial" w:hAnsi="Arial" w:cs="Arial" w:eastAsia="Arial"/>
                <w:b/>
                <w:sz w:val="19"/>
                <w:rtl w:val="1"/>
                <w:szCs w:val="19.0"/>
                <w:bCs/>
              </w:rPr>
              <w:t>تسمية الحقول</w:t>
            </w:r>
          </w:p>
        </w:tc>
        <w:tc>
          <w:tcPr>
            <w:tcW w:type="dxa" w:w="7654"/>
            <w:shd w:val="clear" w:color="auto" w:fill="EEF2F8"/>
          </w:tcPr>
          <w:p>
            <w:pPr>
              <w:bidi w:val="1"/>
              <w:spacing w:after="20"/>
              <w:jc w:val="right"/>
            </w:pPr>
            <w:r/>
            <w:r>
              <w:rPr>
                <w:rFonts w:ascii="Arial" w:hAnsi="Arial" w:cs="Arial" w:eastAsia="Arial"/>
                <w:b w:val="0"/>
                <w:sz w:val="19"/>
                <w:rtl w:val="1"/>
                <w:szCs w:val="19.0"/>
              </w:rPr>
              <w:t>snake_case في JSON كما في قاعدة البيانات (page_id، start_date). لا تحويل إلى camelCase، فنتجنب طبقة أخطاء كاملة.</w:t>
            </w:r>
          </w:p>
        </w:tc>
      </w:tr>
      <w:tr>
        <w:tc>
          <w:tcPr>
            <w:tcW w:type="dxa" w:w="1984"/>
          </w:tcPr>
          <w:p>
            <w:pPr>
              <w:bidi w:val="1"/>
              <w:spacing w:after="20"/>
              <w:jc w:val="right"/>
            </w:pPr>
            <w:r/>
            <w:r>
              <w:rPr>
                <w:rFonts w:ascii="Arial" w:hAnsi="Arial" w:cs="Arial" w:eastAsia="Arial"/>
                <w:b/>
                <w:sz w:val="19"/>
                <w:rtl w:val="1"/>
                <w:szCs w:val="19.0"/>
                <w:bCs/>
              </w:rPr>
              <w:t>الأفعال</w:t>
            </w:r>
          </w:p>
        </w:tc>
        <w:tc>
          <w:tcPr>
            <w:tcW w:type="dxa" w:w="7654"/>
          </w:tcPr>
          <w:p>
            <w:pPr>
              <w:bidi w:val="1"/>
              <w:spacing w:after="20"/>
              <w:jc w:val="right"/>
            </w:pPr>
            <w:r/>
            <w:r>
              <w:rPr>
                <w:rFonts w:ascii="Arial" w:hAnsi="Arial" w:cs="Arial" w:eastAsia="Arial"/>
                <w:b w:val="0"/>
                <w:sz w:val="19"/>
                <w:rtl w:val="1"/>
                <w:szCs w:val="19.0"/>
              </w:rPr>
              <w:t xml:space="preserve">GET قراءة، POST إنشاء أو فعل (accept / reject / ban)، PATCH تعديل، DELETE حذف. </w:t>
            </w:r>
            <w:r>
              <w:rPr>
                <w:rFonts w:ascii="Arial" w:hAnsi="Arial" w:cs="Arial" w:eastAsia="Arial"/>
                <w:b/>
                <w:sz w:val="19"/>
                <w:rtl w:val="1"/>
                <w:szCs w:val="19.0"/>
                <w:bCs/>
              </w:rPr>
              <w:t>رفع الملفات دائماً POST</w:t>
            </w:r>
            <w:r>
              <w:rPr>
                <w:rFonts w:ascii="Arial" w:hAnsi="Arial" w:cs="Arial" w:eastAsia="Arial"/>
                <w:b w:val="0"/>
                <w:sz w:val="19"/>
                <w:rtl w:val="1"/>
                <w:szCs w:val="19.0"/>
              </w:rPr>
              <w:t xml:space="preserve"> (PHP لا يقرأ multipart مع PATCH).</w:t>
            </w:r>
          </w:p>
        </w:tc>
      </w:tr>
      <w:tr>
        <w:tc>
          <w:tcPr>
            <w:tcW w:type="dxa" w:w="1984"/>
            <w:shd w:val="clear" w:color="auto" w:fill="EEF2F8"/>
          </w:tcPr>
          <w:p>
            <w:pPr>
              <w:bidi w:val="1"/>
              <w:spacing w:after="20"/>
              <w:jc w:val="right"/>
            </w:pPr>
            <w:r/>
            <w:r>
              <w:rPr>
                <w:rFonts w:ascii="Arial" w:hAnsi="Arial" w:cs="Arial" w:eastAsia="Arial"/>
                <w:b/>
                <w:sz w:val="19"/>
                <w:rtl w:val="1"/>
                <w:szCs w:val="19.0"/>
                <w:bCs/>
              </w:rPr>
              <w:t>القوائم</w:t>
            </w:r>
          </w:p>
        </w:tc>
        <w:tc>
          <w:tcPr>
            <w:tcW w:type="dxa" w:w="7654"/>
            <w:shd w:val="clear" w:color="auto" w:fill="EEF2F8"/>
          </w:tcPr>
          <w:p>
            <w:pPr>
              <w:bidi w:val="1"/>
              <w:spacing w:after="20"/>
              <w:jc w:val="right"/>
            </w:pPr>
            <w:r/>
            <w:r>
              <w:rPr>
                <w:rFonts w:ascii="Arial" w:hAnsi="Arial" w:cs="Arial" w:eastAsia="Arial"/>
                <w:b w:val="0"/>
                <w:sz w:val="19"/>
                <w:rtl w:val="1"/>
                <w:szCs w:val="19.0"/>
              </w:rPr>
              <w:t>مقسّمة على صفحات (20 عنصراً) بصيغة Laravel paginate: data + meta + links.</w:t>
            </w:r>
          </w:p>
        </w:tc>
      </w:tr>
      <w:tr>
        <w:tc>
          <w:tcPr>
            <w:tcW w:type="dxa" w:w="1984"/>
          </w:tcPr>
          <w:p>
            <w:pPr>
              <w:bidi w:val="1"/>
              <w:spacing w:after="20"/>
              <w:jc w:val="right"/>
            </w:pPr>
            <w:r/>
            <w:r>
              <w:rPr>
                <w:rFonts w:ascii="Arial" w:hAnsi="Arial" w:cs="Arial" w:eastAsia="Arial"/>
                <w:b/>
                <w:sz w:val="19"/>
                <w:rtl w:val="1"/>
                <w:szCs w:val="19.0"/>
                <w:bCs/>
              </w:rPr>
              <w:t>الأخطاء</w:t>
            </w:r>
          </w:p>
        </w:tc>
        <w:tc>
          <w:tcPr>
            <w:tcW w:type="dxa" w:w="7654"/>
          </w:tcPr>
          <w:p>
            <w:pPr>
              <w:bidi w:val="1"/>
              <w:spacing w:after="20"/>
              <w:jc w:val="right"/>
            </w:pPr>
            <w:r/>
            <w:r>
              <w:rPr>
                <w:rFonts w:ascii="Arial" w:hAnsi="Arial" w:cs="Arial" w:eastAsia="Arial"/>
                <w:b w:val="0"/>
                <w:sz w:val="19"/>
                <w:rtl w:val="1"/>
                <w:szCs w:val="19.0"/>
              </w:rPr>
              <w:t>شكل واحد: {"message": "...", "code": "alreadyRequested", "errors": {"field": ["..."]}} مع رمز HTTP مناسب.</w:t>
            </w:r>
          </w:p>
        </w:tc>
      </w:tr>
      <w:tr>
        <w:tc>
          <w:tcPr>
            <w:tcW w:type="dxa" w:w="1984"/>
            <w:shd w:val="clear" w:color="auto" w:fill="EEF2F8"/>
          </w:tcPr>
          <w:p>
            <w:pPr>
              <w:bidi w:val="1"/>
              <w:spacing w:after="20"/>
              <w:jc w:val="right"/>
            </w:pPr>
            <w:r/>
            <w:r>
              <w:rPr>
                <w:rFonts w:ascii="Arial" w:hAnsi="Arial" w:cs="Arial" w:eastAsia="Arial"/>
                <w:b/>
                <w:sz w:val="19"/>
                <w:rtl w:val="1"/>
                <w:szCs w:val="19.0"/>
                <w:bCs/>
              </w:rPr>
              <w:t>التواريخ</w:t>
            </w:r>
          </w:p>
        </w:tc>
        <w:tc>
          <w:tcPr>
            <w:tcW w:type="dxa" w:w="7654"/>
            <w:shd w:val="clear" w:color="auto" w:fill="EEF2F8"/>
          </w:tcPr>
          <w:p>
            <w:pPr>
              <w:bidi w:val="1"/>
              <w:spacing w:after="20"/>
              <w:jc w:val="right"/>
            </w:pPr>
            <w:r/>
            <w:r>
              <w:rPr>
                <w:rFonts w:ascii="Arial" w:hAnsi="Arial" w:cs="Arial" w:eastAsia="Arial"/>
                <w:b w:val="0"/>
                <w:sz w:val="19"/>
                <w:rtl w:val="1"/>
                <w:szCs w:val="19.0"/>
              </w:rPr>
              <w:t>ISO 8601. تواريخ الفعاليات DATE فقط (YYYY-MM-DD) كما في ERD.</w:t>
            </w:r>
          </w:p>
        </w:tc>
      </w:tr>
      <w:tr>
        <w:tc>
          <w:tcPr>
            <w:tcW w:type="dxa" w:w="1984"/>
          </w:tcPr>
          <w:p>
            <w:pPr>
              <w:bidi w:val="1"/>
              <w:spacing w:after="20"/>
              <w:jc w:val="right"/>
            </w:pPr>
            <w:r/>
            <w:r>
              <w:rPr>
                <w:rFonts w:ascii="Arial" w:hAnsi="Arial" w:cs="Arial" w:eastAsia="Arial"/>
                <w:b/>
                <w:sz w:val="19"/>
                <w:rtl w:val="1"/>
                <w:szCs w:val="19.0"/>
                <w:bCs/>
              </w:rPr>
              <w:t>الصلاحيات</w:t>
            </w:r>
          </w:p>
        </w:tc>
        <w:tc>
          <w:tcPr>
            <w:tcW w:type="dxa" w:w="7654"/>
          </w:tcPr>
          <w:p>
            <w:pPr>
              <w:bidi w:val="1"/>
              <w:spacing w:after="20"/>
              <w:jc w:val="right"/>
            </w:pPr>
            <w:r/>
            <w:r>
              <w:rPr>
                <w:rFonts w:ascii="Arial" w:hAnsi="Arial" w:cs="Arial" w:eastAsia="Arial"/>
                <w:b w:val="0"/>
                <w:sz w:val="19"/>
                <w:rtl w:val="1"/>
                <w:szCs w:val="19.0"/>
              </w:rPr>
              <w:t>كل endpoint يتحقق بنفسه في الخادم حتى لو أخفت الواجهة الزر (قرار Narrative: الخادم يرفض أي طلب بلا جلسة).</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رموز الأخطاء الثابتة (من SSD)</w:t>
      </w:r>
    </w:p>
    <w:tbl>
      <w:tblPr>
        <w:tblStyle w:val="TableGrid"/>
        <w:tblW w:type="auto" w:w="0"/>
        <w:jc w:val="center"/>
        <w:tblLayout w:type="fixed"/>
        <w:tblLook w:firstColumn="1" w:firstRow="1" w:lastColumn="0" w:lastRow="0" w:noHBand="0" w:noVBand="1" w:val="04A0"/>
        <w:bidiVisual w:val="1"/>
      </w:tblPr>
      <w:tblGrid>
        <w:gridCol w:w="4819"/>
        <w:gridCol w:w="850"/>
        <w:gridCol w:w="3969"/>
      </w:tblGrid>
      <w:tr>
        <w:trPr>
          <w:tblHeader w:val="1"/>
        </w:trPr>
        <w:tc>
          <w:tcPr>
            <w:tcW w:type="dxa" w:w="4819"/>
            <w:shd w:val="clear" w:color="auto" w:fill="1F3864"/>
          </w:tcPr>
          <w:p>
            <w:pPr>
              <w:bidi w:val="1"/>
              <w:jc w:val="right"/>
            </w:pPr>
            <w:r/>
            <w:r>
              <w:rPr>
                <w:rFonts w:ascii="Arial" w:hAnsi="Arial" w:cs="Arial" w:eastAsia="Arial"/>
                <w:b/>
                <w:color w:val="FFFFFF"/>
                <w:sz w:val="18"/>
                <w:rtl w:val="1"/>
                <w:szCs w:val="18"/>
                <w:bCs/>
              </w:rPr>
              <w:t>الرمز</w:t>
            </w:r>
          </w:p>
        </w:tc>
        <w:tc>
          <w:tcPr>
            <w:tcW w:type="dxa" w:w="850"/>
            <w:shd w:val="clear" w:color="auto" w:fill="1F3864"/>
          </w:tcPr>
          <w:p>
            <w:pPr>
              <w:bidi w:val="1"/>
              <w:jc w:val="right"/>
            </w:pPr>
            <w:r/>
            <w:r>
              <w:rPr>
                <w:rFonts w:ascii="Arial" w:hAnsi="Arial" w:cs="Arial" w:eastAsia="Arial"/>
                <w:b/>
                <w:color w:val="FFFFFF"/>
                <w:sz w:val="18"/>
                <w:rtl w:val="1"/>
                <w:szCs w:val="18"/>
                <w:bCs/>
              </w:rPr>
              <w:t>HTTP</w:t>
            </w:r>
          </w:p>
        </w:tc>
        <w:tc>
          <w:tcPr>
            <w:tcW w:type="dxa" w:w="3969"/>
            <w:shd w:val="clear" w:color="auto" w:fill="1F3864"/>
          </w:tcPr>
          <w:p>
            <w:pPr>
              <w:bidi w:val="1"/>
              <w:jc w:val="right"/>
            </w:pPr>
            <w:r/>
            <w:r>
              <w:rPr>
                <w:rFonts w:ascii="Arial" w:hAnsi="Arial" w:cs="Arial" w:eastAsia="Arial"/>
                <w:b/>
                <w:color w:val="FFFFFF"/>
                <w:sz w:val="18"/>
                <w:rtl w:val="1"/>
                <w:szCs w:val="18"/>
                <w:bCs/>
              </w:rPr>
              <w:t>متى</w:t>
            </w:r>
          </w:p>
        </w:tc>
      </w:tr>
      <w:tr>
        <w:tc>
          <w:tcPr>
            <w:tcW w:type="dxa" w:w="4819"/>
          </w:tcPr>
          <w:p>
            <w:pPr>
              <w:bidi w:val="1"/>
              <w:spacing w:after="20"/>
              <w:jc w:val="right"/>
            </w:pPr>
            <w:r/>
            <w:r>
              <w:rPr>
                <w:rFonts w:ascii="Arial" w:hAnsi="Arial" w:cs="Arial" w:eastAsia="Arial"/>
                <w:b w:val="0"/>
                <w:sz w:val="18"/>
                <w:rtl w:val="1"/>
                <w:szCs w:val="18"/>
              </w:rPr>
              <w:t>requiredField / emptyField / invalidField / weakPassword / invalidDates / emptyProblem / unsupportedFile / alreadyUsed / selfSelection / invalidPassword</w:t>
            </w:r>
          </w:p>
        </w:tc>
        <w:tc>
          <w:tcPr>
            <w:tcW w:type="dxa" w:w="850"/>
          </w:tcPr>
          <w:p>
            <w:pPr>
              <w:bidi w:val="1"/>
              <w:spacing w:after="20"/>
              <w:jc w:val="right"/>
            </w:pPr>
            <w:r/>
            <w:r>
              <w:rPr>
                <w:rFonts w:ascii="Arial" w:hAnsi="Arial" w:cs="Arial" w:eastAsia="Arial"/>
                <w:b w:val="0"/>
                <w:sz w:val="18"/>
                <w:rtl w:val="1"/>
                <w:szCs w:val="18"/>
              </w:rPr>
              <w:t>422</w:t>
            </w:r>
          </w:p>
        </w:tc>
        <w:tc>
          <w:tcPr>
            <w:tcW w:type="dxa" w:w="3969"/>
          </w:tcPr>
          <w:p>
            <w:pPr>
              <w:bidi w:val="1"/>
              <w:spacing w:after="20"/>
              <w:jc w:val="right"/>
            </w:pPr>
            <w:r/>
            <w:r>
              <w:rPr>
                <w:rFonts w:ascii="Arial" w:hAnsi="Arial" w:cs="Arial" w:eastAsia="Arial"/>
                <w:b w:val="0"/>
                <w:sz w:val="18"/>
                <w:rtl w:val="1"/>
                <w:szCs w:val="18"/>
              </w:rPr>
              <w:t>فشل التحقق من الحقول (داخل errors لكل حقل)</w:t>
            </w:r>
          </w:p>
        </w:tc>
      </w:tr>
      <w:tr>
        <w:tc>
          <w:tcPr>
            <w:tcW w:type="dxa" w:w="4819"/>
            <w:shd w:val="clear" w:color="auto" w:fill="EEF2F8"/>
          </w:tcPr>
          <w:p>
            <w:pPr>
              <w:bidi w:val="1"/>
              <w:spacing w:after="20"/>
              <w:jc w:val="right"/>
            </w:pPr>
            <w:r/>
            <w:r>
              <w:rPr>
                <w:rFonts w:ascii="Arial" w:hAnsi="Arial" w:cs="Arial" w:eastAsia="Arial"/>
                <w:b w:val="0"/>
                <w:sz w:val="18"/>
                <w:rtl w:val="1"/>
                <w:szCs w:val="18"/>
              </w:rPr>
              <w:t>invalidCredentials</w:t>
            </w:r>
          </w:p>
        </w:tc>
        <w:tc>
          <w:tcPr>
            <w:tcW w:type="dxa" w:w="850"/>
            <w:shd w:val="clear" w:color="auto" w:fill="EEF2F8"/>
          </w:tcPr>
          <w:p>
            <w:pPr>
              <w:bidi w:val="1"/>
              <w:spacing w:after="20"/>
              <w:jc w:val="right"/>
            </w:pPr>
            <w:r/>
            <w:r>
              <w:rPr>
                <w:rFonts w:ascii="Arial" w:hAnsi="Arial" w:cs="Arial" w:eastAsia="Arial"/>
                <w:b w:val="0"/>
                <w:sz w:val="18"/>
                <w:rtl w:val="1"/>
                <w:szCs w:val="18"/>
              </w:rPr>
              <w:t>401</w:t>
            </w:r>
          </w:p>
        </w:tc>
        <w:tc>
          <w:tcPr>
            <w:tcW w:type="dxa" w:w="3969"/>
            <w:shd w:val="clear" w:color="auto" w:fill="EEF2F8"/>
          </w:tcPr>
          <w:p>
            <w:pPr>
              <w:bidi w:val="1"/>
              <w:spacing w:after="20"/>
              <w:jc w:val="right"/>
            </w:pPr>
            <w:r/>
            <w:r>
              <w:rPr>
                <w:rFonts w:ascii="Arial" w:hAnsi="Arial" w:cs="Arial" w:eastAsia="Arial"/>
                <w:b w:val="0"/>
                <w:sz w:val="18"/>
                <w:rtl w:val="1"/>
                <w:szCs w:val="18"/>
              </w:rPr>
              <w:t>بيانات الدخول خاطئة</w:t>
            </w:r>
          </w:p>
        </w:tc>
      </w:tr>
      <w:tr>
        <w:tc>
          <w:tcPr>
            <w:tcW w:type="dxa" w:w="4819"/>
          </w:tcPr>
          <w:p>
            <w:pPr>
              <w:bidi w:val="1"/>
              <w:spacing w:after="20"/>
              <w:jc w:val="right"/>
            </w:pPr>
            <w:r/>
            <w:r>
              <w:rPr>
                <w:rFonts w:ascii="Arial" w:hAnsi="Arial" w:cs="Arial" w:eastAsia="Arial"/>
                <w:b w:val="0"/>
                <w:sz w:val="18"/>
                <w:rtl w:val="1"/>
                <w:szCs w:val="18"/>
              </w:rPr>
              <w:t>accountBanned / notVerified / notAdmin / ownContent</w:t>
            </w:r>
          </w:p>
        </w:tc>
        <w:tc>
          <w:tcPr>
            <w:tcW w:type="dxa" w:w="850"/>
          </w:tcPr>
          <w:p>
            <w:pPr>
              <w:bidi w:val="1"/>
              <w:spacing w:after="20"/>
              <w:jc w:val="right"/>
            </w:pPr>
            <w:r/>
            <w:r>
              <w:rPr>
                <w:rFonts w:ascii="Arial" w:hAnsi="Arial" w:cs="Arial" w:eastAsia="Arial"/>
                <w:b w:val="0"/>
                <w:sz w:val="18"/>
                <w:rtl w:val="1"/>
                <w:szCs w:val="18"/>
              </w:rPr>
              <w:t>403</w:t>
            </w:r>
          </w:p>
        </w:tc>
        <w:tc>
          <w:tcPr>
            <w:tcW w:type="dxa" w:w="3969"/>
          </w:tcPr>
          <w:p>
            <w:pPr>
              <w:bidi w:val="1"/>
              <w:spacing w:after="20"/>
              <w:jc w:val="right"/>
            </w:pPr>
            <w:r/>
            <w:r>
              <w:rPr>
                <w:rFonts w:ascii="Arial" w:hAnsi="Arial" w:cs="Arial" w:eastAsia="Arial"/>
                <w:b w:val="0"/>
                <w:sz w:val="18"/>
                <w:rtl w:val="1"/>
                <w:szCs w:val="18"/>
              </w:rPr>
              <w:t>ممنوع بسبب الحالة أو الدور أو لأن المحتوى ملكه</w:t>
            </w:r>
          </w:p>
        </w:tc>
      </w:tr>
      <w:tr>
        <w:tc>
          <w:tcPr>
            <w:tcW w:type="dxa" w:w="4819"/>
            <w:shd w:val="clear" w:color="auto" w:fill="EEF2F8"/>
          </w:tcPr>
          <w:p>
            <w:pPr>
              <w:bidi w:val="1"/>
              <w:spacing w:after="20"/>
              <w:jc w:val="right"/>
            </w:pPr>
            <w:r/>
            <w:r>
              <w:rPr>
                <w:rFonts w:ascii="Arial" w:hAnsi="Arial" w:cs="Arial" w:eastAsia="Arial"/>
                <w:b w:val="0"/>
                <w:sz w:val="18"/>
                <w:rtl w:val="1"/>
                <w:szCs w:val="18"/>
              </w:rPr>
              <w:t>notFound</w:t>
            </w:r>
          </w:p>
        </w:tc>
        <w:tc>
          <w:tcPr>
            <w:tcW w:type="dxa" w:w="850"/>
            <w:shd w:val="clear" w:color="auto" w:fill="EEF2F8"/>
          </w:tcPr>
          <w:p>
            <w:pPr>
              <w:bidi w:val="1"/>
              <w:spacing w:after="20"/>
              <w:jc w:val="right"/>
            </w:pPr>
            <w:r/>
            <w:r>
              <w:rPr>
                <w:rFonts w:ascii="Arial" w:hAnsi="Arial" w:cs="Arial" w:eastAsia="Arial"/>
                <w:b w:val="0"/>
                <w:sz w:val="18"/>
                <w:rtl w:val="1"/>
                <w:szCs w:val="18"/>
              </w:rPr>
              <w:t>404</w:t>
            </w:r>
          </w:p>
        </w:tc>
        <w:tc>
          <w:tcPr>
            <w:tcW w:type="dxa" w:w="3969"/>
            <w:shd w:val="clear" w:color="auto" w:fill="EEF2F8"/>
          </w:tcPr>
          <w:p>
            <w:pPr>
              <w:bidi w:val="1"/>
              <w:spacing w:after="20"/>
              <w:jc w:val="right"/>
            </w:pPr>
            <w:r/>
            <w:r>
              <w:rPr>
                <w:rFonts w:ascii="Arial" w:hAnsi="Arial" w:cs="Arial" w:eastAsia="Arial"/>
                <w:b w:val="0"/>
                <w:sz w:val="18"/>
                <w:rtl w:val="1"/>
                <w:szCs w:val="18"/>
              </w:rPr>
              <w:t>العنصر غير موجود أو محذوف</w:t>
            </w:r>
          </w:p>
        </w:tc>
      </w:tr>
      <w:tr>
        <w:tc>
          <w:tcPr>
            <w:tcW w:type="dxa" w:w="4819"/>
          </w:tcPr>
          <w:p>
            <w:pPr>
              <w:bidi w:val="1"/>
              <w:spacing w:after="20"/>
              <w:jc w:val="right"/>
            </w:pPr>
            <w:r/>
            <w:r>
              <w:rPr>
                <w:rFonts w:ascii="Arial" w:hAnsi="Arial" w:cs="Arial" w:eastAsia="Arial"/>
                <w:b w:val="0"/>
                <w:sz w:val="18"/>
                <w:rtl w:val="1"/>
                <w:szCs w:val="18"/>
              </w:rPr>
              <w:t>alreadyReported / alreadyRequested / lastPost</w:t>
            </w:r>
          </w:p>
        </w:tc>
        <w:tc>
          <w:tcPr>
            <w:tcW w:type="dxa" w:w="850"/>
          </w:tcPr>
          <w:p>
            <w:pPr>
              <w:bidi w:val="1"/>
              <w:spacing w:after="20"/>
              <w:jc w:val="right"/>
            </w:pPr>
            <w:r/>
            <w:r>
              <w:rPr>
                <w:rFonts w:ascii="Arial" w:hAnsi="Arial" w:cs="Arial" w:eastAsia="Arial"/>
                <w:b w:val="0"/>
                <w:sz w:val="18"/>
                <w:rtl w:val="1"/>
                <w:szCs w:val="18"/>
              </w:rPr>
              <w:t>409</w:t>
            </w:r>
          </w:p>
        </w:tc>
        <w:tc>
          <w:tcPr>
            <w:tcW w:type="dxa" w:w="3969"/>
          </w:tcPr>
          <w:p>
            <w:pPr>
              <w:bidi w:val="1"/>
              <w:spacing w:after="20"/>
              <w:jc w:val="right"/>
            </w:pPr>
            <w:r/>
            <w:r>
              <w:rPr>
                <w:rFonts w:ascii="Arial" w:hAnsi="Arial" w:cs="Arial" w:eastAsia="Arial"/>
                <w:b w:val="0"/>
                <w:sz w:val="18"/>
                <w:rtl w:val="1"/>
                <w:szCs w:val="18"/>
              </w:rPr>
              <w:t>تعارض مع حالة موجودة</w:t>
            </w:r>
          </w:p>
        </w:tc>
      </w:tr>
      <w:tr>
        <w:tc>
          <w:tcPr>
            <w:tcW w:type="dxa" w:w="4819"/>
            <w:shd w:val="clear" w:color="auto" w:fill="EEF2F8"/>
          </w:tcPr>
          <w:p>
            <w:pPr>
              <w:bidi w:val="1"/>
              <w:spacing w:after="20"/>
              <w:jc w:val="right"/>
            </w:pPr>
            <w:r/>
            <w:r>
              <w:rPr>
                <w:rFonts w:ascii="Arial" w:hAnsi="Arial" w:cs="Arial" w:eastAsia="Arial"/>
                <w:b w:val="0"/>
                <w:sz w:val="18"/>
                <w:rtl w:val="1"/>
                <w:szCs w:val="18"/>
              </w:rPr>
              <w:t>assistantUnavailable</w:t>
            </w:r>
          </w:p>
        </w:tc>
        <w:tc>
          <w:tcPr>
            <w:tcW w:type="dxa" w:w="850"/>
            <w:shd w:val="clear" w:color="auto" w:fill="EEF2F8"/>
          </w:tcPr>
          <w:p>
            <w:pPr>
              <w:bidi w:val="1"/>
              <w:spacing w:after="20"/>
              <w:jc w:val="right"/>
            </w:pPr>
            <w:r/>
            <w:r>
              <w:rPr>
                <w:rFonts w:ascii="Arial" w:hAnsi="Arial" w:cs="Arial" w:eastAsia="Arial"/>
                <w:b w:val="0"/>
                <w:sz w:val="18"/>
                <w:rtl w:val="1"/>
                <w:szCs w:val="18"/>
              </w:rPr>
              <w:t>503</w:t>
            </w:r>
          </w:p>
        </w:tc>
        <w:tc>
          <w:tcPr>
            <w:tcW w:type="dxa" w:w="3969"/>
            <w:shd w:val="clear" w:color="auto" w:fill="EEF2F8"/>
          </w:tcPr>
          <w:p>
            <w:pPr>
              <w:bidi w:val="1"/>
              <w:spacing w:after="20"/>
              <w:jc w:val="right"/>
            </w:pPr>
            <w:r/>
            <w:r>
              <w:rPr>
                <w:rFonts w:ascii="Arial" w:hAnsi="Arial" w:cs="Arial" w:eastAsia="Arial"/>
                <w:b w:val="0"/>
                <w:sz w:val="18"/>
                <w:rtl w:val="1"/>
                <w:szCs w:val="18"/>
              </w:rPr>
              <w:t>تعذّر المساعد (يُستخدم البديل الاحتياطي قبل الوصول إلى هذا)</w:t>
            </w:r>
          </w:p>
        </w:tc>
      </w:tr>
      <w:tr>
        <w:tc>
          <w:tcPr>
            <w:tcW w:type="dxa" w:w="4819"/>
          </w:tcPr>
          <w:p>
            <w:pPr>
              <w:bidi w:val="1"/>
              <w:spacing w:after="20"/>
              <w:jc w:val="right"/>
            </w:pPr>
            <w:r/>
            <w:r>
              <w:rPr>
                <w:rFonts w:ascii="Arial" w:hAnsi="Arial" w:cs="Arial" w:eastAsia="Arial"/>
                <w:b w:val="0"/>
                <w:sz w:val="18"/>
                <w:rtl w:val="1"/>
                <w:szCs w:val="18"/>
              </w:rPr>
              <w:t>connectionError</w:t>
            </w:r>
          </w:p>
        </w:tc>
        <w:tc>
          <w:tcPr>
            <w:tcW w:type="dxa" w:w="850"/>
          </w:tcPr>
          <w:p>
            <w:pPr>
              <w:bidi w:val="1"/>
              <w:spacing w:after="20"/>
              <w:jc w:val="right"/>
            </w:pPr>
            <w:r/>
            <w:r>
              <w:rPr>
                <w:rFonts w:ascii="Arial" w:hAnsi="Arial" w:cs="Arial" w:eastAsia="Arial"/>
                <w:b w:val="0"/>
                <w:sz w:val="18"/>
                <w:rtl w:val="1"/>
                <w:szCs w:val="18"/>
              </w:rPr>
              <w:t>—</w:t>
            </w:r>
          </w:p>
        </w:tc>
        <w:tc>
          <w:tcPr>
            <w:tcW w:type="dxa" w:w="3969"/>
          </w:tcPr>
          <w:p>
            <w:pPr>
              <w:bidi w:val="1"/>
              <w:spacing w:after="20"/>
              <w:jc w:val="right"/>
            </w:pPr>
            <w:r/>
            <w:r>
              <w:rPr>
                <w:rFonts w:ascii="Arial" w:hAnsi="Arial" w:cs="Arial" w:eastAsia="Arial"/>
                <w:b w:val="0"/>
                <w:sz w:val="18"/>
                <w:rtl w:val="1"/>
                <w:szCs w:val="18"/>
              </w:rPr>
              <w:t>في الواجهة فقط: انقطاع الشبكة أو خطأ 500</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اصطلاحات الكود</w:t>
      </w:r>
    </w:p>
    <w:p>
      <w:pPr>
        <w:pStyle w:val="ListBullet"/>
        <w:bidi w:val="1"/>
        <w:spacing w:after="40"/>
        <w:jc w:val="right"/>
      </w:pPr>
      <w:r>
        <w:rPr>
          <w:rFonts w:ascii="Arial" w:hAnsi="Arial" w:cs="Arial" w:eastAsia="Arial"/>
          <w:b w:val="0"/>
          <w:sz w:val="21"/>
          <w:rtl w:val="1"/>
          <w:szCs w:val="21.0"/>
        </w:rPr>
        <w:t>الخلفية: Laravel Pint (PSR-12) يعمل في CI. الواجهة: ESLint + Prettier وtsc بلا أخطاء.</w:t>
      </w:r>
    </w:p>
    <w:p>
      <w:pPr>
        <w:pStyle w:val="ListBullet"/>
        <w:bidi w:val="1"/>
        <w:spacing w:after="40"/>
        <w:jc w:val="right"/>
      </w:pPr>
      <w:r>
        <w:rPr>
          <w:rFonts w:ascii="Arial" w:hAnsi="Arial" w:cs="Arial" w:eastAsia="Arial"/>
          <w:b w:val="0"/>
          <w:sz w:val="21"/>
          <w:rtl w:val="1"/>
          <w:szCs w:val="21.0"/>
        </w:rPr>
        <w:t>أسماء Enums والقيم مطابقة لمخطط Class في PHP وفي TypeScript (ملف types.ts).</w:t>
      </w:r>
    </w:p>
    <w:p>
      <w:pPr>
        <w:pStyle w:val="ListBullet"/>
        <w:bidi w:val="1"/>
        <w:spacing w:after="40"/>
        <w:jc w:val="right"/>
      </w:pPr>
      <w:r>
        <w:rPr>
          <w:rFonts w:ascii="Arial" w:hAnsi="Arial" w:cs="Arial" w:eastAsia="Arial"/>
          <w:b w:val="0"/>
          <w:sz w:val="21"/>
          <w:rtl w:val="1"/>
          <w:szCs w:val="21.0"/>
        </w:rPr>
        <w:t>لا منطق عمل داخل Controller ولا داخل مكوّن React. المنطق في Service (خلفية) وفي hooks (واجهة).</w:t>
      </w:r>
    </w:p>
    <w:p>
      <w:pPr>
        <w:pStyle w:val="ListBullet"/>
        <w:bidi w:val="1"/>
        <w:spacing w:after="40"/>
        <w:jc w:val="right"/>
      </w:pPr>
      <w:r>
        <w:rPr>
          <w:rFonts w:ascii="Arial" w:hAnsi="Arial" w:cs="Arial" w:eastAsia="Arial"/>
          <w:b w:val="0"/>
          <w:sz w:val="21"/>
          <w:rtl w:val="1"/>
          <w:szCs w:val="21.0"/>
        </w:rPr>
        <w:t>كل نص يظهر للمستخدم بالإنجليزية كما في شاشات UI، ورسائل الخطأ تُبنى في الواجهة من الرمز (code).</w:t>
      </w:r>
    </w:p>
    <w:p>
      <w:pPr>
        <w:pStyle w:val="ListBullet"/>
        <w:bidi w:val="1"/>
        <w:spacing w:after="40"/>
        <w:jc w:val="right"/>
      </w:pPr>
      <w:r>
        <w:rPr>
          <w:rFonts w:ascii="Arial" w:hAnsi="Arial" w:cs="Arial" w:eastAsia="Arial"/>
          <w:b w:val="0"/>
          <w:sz w:val="21"/>
          <w:rtl w:val="1"/>
          <w:szCs w:val="21.0"/>
        </w:rPr>
        <w:t>ممنوع N+1: استخدم with() في كل قائمة، وكل قائمة مقسّمة على صفحات.</w:t>
      </w:r>
    </w:p>
    <w:p>
      <w:pPr>
        <w:pStyle w:val="Heading1"/>
        <w:pageBreakBefore/>
        <w:bidi w:val="1"/>
        <w:spacing w:before="280" w:after="120"/>
        <w:jc w:val="right"/>
      </w:pPr>
      <w:r>
        <w:rPr>
          <w:rFonts w:ascii="Arial" w:hAnsi="Arial" w:cs="Arial" w:eastAsia="Arial"/>
          <w:b/>
          <w:color w:val="1F3864"/>
          <w:sz w:val="34"/>
          <w:rtl w:val="1"/>
          <w:szCs w:val="34"/>
          <w:bCs/>
        </w:rPr>
        <w:t>6. الفريق وتوزيع المسؤوليات</w:t>
      </w:r>
    </w:p>
    <w:p>
      <w:pPr>
        <w:bidi w:val="1"/>
        <w:spacing w:after="80" w:line="276" w:lineRule="auto"/>
        <w:jc w:val="right"/>
      </w:pPr>
      <w:r>
        <w:rPr>
          <w:rFonts w:ascii="Arial" w:hAnsi="Arial" w:cs="Arial" w:eastAsia="Arial"/>
          <w:b w:val="0"/>
          <w:sz w:val="22"/>
          <w:rtl w:val="1"/>
          <w:szCs w:val="22"/>
        </w:rPr>
        <w:t xml:space="preserve">أبقيتُ التوزيع الموجود في Gantt (اثنان للخلفية واثنان للواجهة) ونظّمته في </w:t>
      </w:r>
      <w:r>
        <w:rPr>
          <w:rFonts w:ascii="Arial" w:hAnsi="Arial" w:cs="Arial" w:eastAsia="Arial"/>
          <w:b/>
          <w:sz w:val="22"/>
          <w:rtl w:val="1"/>
          <w:szCs w:val="22"/>
          <w:bCs/>
        </w:rPr>
        <w:t>ثنائيين</w:t>
      </w:r>
      <w:r>
        <w:rPr>
          <w:rFonts w:ascii="Arial" w:hAnsi="Arial" w:cs="Arial" w:eastAsia="Arial"/>
          <w:b w:val="0"/>
          <w:sz w:val="22"/>
          <w:rtl w:val="1"/>
          <w:szCs w:val="22"/>
        </w:rPr>
        <w:t>، كل ثنائي يملك مجموعة وحدات من البداية إلى النهاية. هذا يقلل الانتظار بين الأشخاص لأن صاحب الـendpoint وصاحب شاشته يعملان على الشيء نفسه في الوقت نفسه.</w:t>
      </w:r>
    </w:p>
    <w:tbl>
      <w:tblPr>
        <w:tblStyle w:val="TableGrid"/>
        <w:tblW w:type="auto" w:w="0"/>
        <w:jc w:val="center"/>
        <w:tblLayout w:type="fixed"/>
        <w:tblLook w:firstColumn="1" w:firstRow="1" w:lastColumn="0" w:lastRow="0" w:noHBand="0" w:noVBand="1" w:val="04A0"/>
        <w:bidiVisual w:val="1"/>
      </w:tblPr>
      <w:tblGrid>
        <w:gridCol w:w="1871"/>
        <w:gridCol w:w="1134"/>
        <w:gridCol w:w="1247"/>
        <w:gridCol w:w="5386"/>
      </w:tblGrid>
      <w:tr>
        <w:trPr>
          <w:tblHeader w:val="1"/>
        </w:trPr>
        <w:tc>
          <w:tcPr>
            <w:tcW w:type="dxa" w:w="1871"/>
            <w:shd w:val="clear" w:color="auto" w:fill="1F3864"/>
          </w:tcPr>
          <w:p>
            <w:pPr>
              <w:bidi w:val="1"/>
              <w:jc w:val="right"/>
            </w:pPr>
            <w:r/>
            <w:r>
              <w:rPr>
                <w:rFonts w:ascii="Arial" w:hAnsi="Arial" w:cs="Arial" w:eastAsia="Arial"/>
                <w:b/>
                <w:color w:val="FFFFFF"/>
                <w:sz w:val="19"/>
                <w:rtl w:val="1"/>
                <w:szCs w:val="19.0"/>
                <w:bCs/>
              </w:rPr>
              <w:t>الثنائي</w:t>
            </w:r>
          </w:p>
        </w:tc>
        <w:tc>
          <w:tcPr>
            <w:tcW w:type="dxa" w:w="1134"/>
            <w:shd w:val="clear" w:color="auto" w:fill="1F3864"/>
          </w:tcPr>
          <w:p>
            <w:pPr>
              <w:bidi w:val="1"/>
              <w:jc w:val="right"/>
            </w:pPr>
            <w:r/>
            <w:r>
              <w:rPr>
                <w:rFonts w:ascii="Arial" w:hAnsi="Arial" w:cs="Arial" w:eastAsia="Arial"/>
                <w:b/>
                <w:color w:val="FFFFFF"/>
                <w:sz w:val="19"/>
                <w:rtl w:val="1"/>
                <w:szCs w:val="19.0"/>
                <w:bCs/>
              </w:rPr>
              <w:t>الخلفية</w:t>
            </w:r>
          </w:p>
        </w:tc>
        <w:tc>
          <w:tcPr>
            <w:tcW w:type="dxa" w:w="1247"/>
            <w:shd w:val="clear" w:color="auto" w:fill="1F3864"/>
          </w:tcPr>
          <w:p>
            <w:pPr>
              <w:bidi w:val="1"/>
              <w:jc w:val="right"/>
            </w:pPr>
            <w:r/>
            <w:r>
              <w:rPr>
                <w:rFonts w:ascii="Arial" w:hAnsi="Arial" w:cs="Arial" w:eastAsia="Arial"/>
                <w:b/>
                <w:color w:val="FFFFFF"/>
                <w:sz w:val="19"/>
                <w:rtl w:val="1"/>
                <w:szCs w:val="19.0"/>
                <w:bCs/>
              </w:rPr>
              <w:t>الواجهة</w:t>
            </w:r>
          </w:p>
        </w:tc>
        <w:tc>
          <w:tcPr>
            <w:tcW w:type="dxa" w:w="5386"/>
            <w:shd w:val="clear" w:color="auto" w:fill="1F3864"/>
          </w:tcPr>
          <w:p>
            <w:pPr>
              <w:bidi w:val="1"/>
              <w:jc w:val="right"/>
            </w:pPr>
            <w:r/>
            <w:r>
              <w:rPr>
                <w:rFonts w:ascii="Arial" w:hAnsi="Arial" w:cs="Arial" w:eastAsia="Arial"/>
                <w:b/>
                <w:color w:val="FFFFFF"/>
                <w:sz w:val="19"/>
                <w:rtl w:val="1"/>
                <w:szCs w:val="19.0"/>
                <w:bCs/>
              </w:rPr>
              <w:t>الوحدات</w:t>
            </w:r>
          </w:p>
        </w:tc>
      </w:tr>
      <w:tr>
        <w:tc>
          <w:tcPr>
            <w:tcW w:type="dxa" w:w="1871"/>
          </w:tcPr>
          <w:p>
            <w:pPr>
              <w:bidi w:val="1"/>
              <w:spacing w:after="20"/>
              <w:jc w:val="right"/>
            </w:pPr>
            <w:r/>
            <w:r>
              <w:rPr>
                <w:rFonts w:ascii="Arial" w:hAnsi="Arial" w:cs="Arial" w:eastAsia="Arial"/>
                <w:b/>
                <w:sz w:val="19"/>
                <w:rtl w:val="1"/>
                <w:szCs w:val="19.0"/>
                <w:bCs/>
              </w:rPr>
              <w:t>أ: الصفحات والاكتشاف</w:t>
            </w:r>
          </w:p>
        </w:tc>
        <w:tc>
          <w:tcPr>
            <w:tcW w:type="dxa" w:w="1134"/>
          </w:tcPr>
          <w:p>
            <w:pPr>
              <w:bidi w:val="1"/>
              <w:spacing w:after="20"/>
              <w:jc w:val="right"/>
            </w:pPr>
            <w:r/>
            <w:r>
              <w:rPr>
                <w:rFonts w:ascii="Arial" w:hAnsi="Arial" w:cs="Arial" w:eastAsia="Arial"/>
                <w:b w:val="0"/>
                <w:sz w:val="19"/>
                <w:rtl w:val="1"/>
                <w:szCs w:val="19.0"/>
              </w:rPr>
              <w:t>Nazeer</w:t>
            </w:r>
          </w:p>
        </w:tc>
        <w:tc>
          <w:tcPr>
            <w:tcW w:type="dxa" w:w="1247"/>
          </w:tcPr>
          <w:p>
            <w:pPr>
              <w:bidi w:val="1"/>
              <w:spacing w:after="20"/>
              <w:jc w:val="right"/>
            </w:pPr>
            <w:r/>
            <w:r>
              <w:rPr>
                <w:rFonts w:ascii="Arial" w:hAnsi="Arial" w:cs="Arial" w:eastAsia="Arial"/>
                <w:b w:val="0"/>
                <w:sz w:val="19"/>
                <w:rtl w:val="1"/>
                <w:szCs w:val="19.0"/>
              </w:rPr>
              <w:t>Batol</w:t>
            </w:r>
          </w:p>
        </w:tc>
        <w:tc>
          <w:tcPr>
            <w:tcW w:type="dxa" w:w="5386"/>
          </w:tcPr>
          <w:p>
            <w:pPr>
              <w:bidi w:val="1"/>
              <w:spacing w:after="20"/>
              <w:jc w:val="right"/>
            </w:pPr>
            <w:r/>
            <w:r>
              <w:rPr>
                <w:rFonts w:ascii="Arial" w:hAnsi="Arial" w:cs="Arial" w:eastAsia="Arial"/>
                <w:b w:val="0"/>
                <w:sz w:val="19"/>
                <w:rtl w:val="1"/>
                <w:szCs w:val="19.0"/>
              </w:rPr>
              <w:t>إعداد المستودع وقاعدة البيانات، الصفحة والملف الشخصي، المعرض، الروابط، الصفحة الرئيسية والبحث، المفضلة، التقييمات، التوثيق (جهة المستخدم)، الموقع والخريطة، البلاغات (جهة المستخدم)، المحادثة، حذف الحساب</w:t>
            </w:r>
          </w:p>
        </w:tc>
      </w:tr>
      <w:tr>
        <w:tc>
          <w:tcPr>
            <w:tcW w:type="dxa" w:w="1871"/>
            <w:shd w:val="clear" w:color="auto" w:fill="EEF2F8"/>
          </w:tcPr>
          <w:p>
            <w:pPr>
              <w:bidi w:val="1"/>
              <w:spacing w:after="20"/>
              <w:jc w:val="right"/>
            </w:pPr>
            <w:r/>
            <w:r>
              <w:rPr>
                <w:rFonts w:ascii="Arial" w:hAnsi="Arial" w:cs="Arial" w:eastAsia="Arial"/>
                <w:b/>
                <w:sz w:val="19"/>
                <w:rtl w:val="1"/>
                <w:szCs w:val="19.0"/>
                <w:bCs/>
              </w:rPr>
              <w:t>ب: المجتمع والإدارة</w:t>
            </w:r>
          </w:p>
        </w:tc>
        <w:tc>
          <w:tcPr>
            <w:tcW w:type="dxa" w:w="1134"/>
            <w:shd w:val="clear" w:color="auto" w:fill="EEF2F8"/>
          </w:tcPr>
          <w:p>
            <w:pPr>
              <w:bidi w:val="1"/>
              <w:spacing w:after="20"/>
              <w:jc w:val="right"/>
            </w:pPr>
            <w:r/>
            <w:r>
              <w:rPr>
                <w:rFonts w:ascii="Arial" w:hAnsi="Arial" w:cs="Arial" w:eastAsia="Arial"/>
                <w:b w:val="0"/>
                <w:sz w:val="19"/>
                <w:rtl w:val="1"/>
                <w:szCs w:val="19.0"/>
              </w:rPr>
              <w:t>Hossin</w:t>
            </w:r>
          </w:p>
        </w:tc>
        <w:tc>
          <w:tcPr>
            <w:tcW w:type="dxa" w:w="1247"/>
            <w:shd w:val="clear" w:color="auto" w:fill="EEF2F8"/>
          </w:tcPr>
          <w:p>
            <w:pPr>
              <w:bidi w:val="1"/>
              <w:spacing w:after="20"/>
              <w:jc w:val="right"/>
            </w:pPr>
            <w:r/>
            <w:r>
              <w:rPr>
                <w:rFonts w:ascii="Arial" w:hAnsi="Arial" w:cs="Arial" w:eastAsia="Arial"/>
                <w:b w:val="0"/>
                <w:sz w:val="19"/>
                <w:rtl w:val="1"/>
                <w:szCs w:val="19.0"/>
              </w:rPr>
              <w:t>Abdulhadi</w:t>
            </w:r>
          </w:p>
        </w:tc>
        <w:tc>
          <w:tcPr>
            <w:tcW w:type="dxa" w:w="5386"/>
            <w:shd w:val="clear" w:color="auto" w:fill="EEF2F8"/>
          </w:tcPr>
          <w:p>
            <w:pPr>
              <w:bidi w:val="1"/>
              <w:spacing w:after="20"/>
              <w:jc w:val="right"/>
            </w:pPr>
            <w:r/>
            <w:r>
              <w:rPr>
                <w:rFonts w:ascii="Arial" w:hAnsi="Arial" w:cs="Arial" w:eastAsia="Arial"/>
                <w:b w:val="0"/>
                <w:sz w:val="19"/>
                <w:rtl w:val="1"/>
                <w:szCs w:val="19.0"/>
              </w:rPr>
              <w:t>المصادقة والأدوار، الإشعارات، الأقسام والدعوات، الفعاليات، لوحة الإدارة كاملة، المساعد الذكي (الخلفية)</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دور قائد الفريق (Syrien)</w:t>
      </w:r>
    </w:p>
    <w:p>
      <w:pPr>
        <w:pStyle w:val="ListBullet"/>
        <w:bidi w:val="1"/>
        <w:spacing w:after="40"/>
        <w:jc w:val="right"/>
      </w:pPr>
      <w:r>
        <w:rPr>
          <w:rFonts w:ascii="Arial" w:hAnsi="Arial" w:cs="Arial" w:eastAsia="Arial"/>
          <w:b w:val="0"/>
          <w:sz w:val="21"/>
          <w:rtl w:val="1"/>
          <w:szCs w:val="21.0"/>
        </w:rPr>
        <w:t>يقود اجتماع التخطيط يوم الأحد والعرض يوم الخميس، ويحدّث نسب الإنجاز في Gantt.</w:t>
      </w:r>
    </w:p>
    <w:p>
      <w:pPr>
        <w:pStyle w:val="ListBullet"/>
        <w:bidi w:val="1"/>
        <w:spacing w:after="40"/>
        <w:jc w:val="right"/>
      </w:pPr>
      <w:r>
        <w:rPr>
          <w:rFonts w:ascii="Arial" w:hAnsi="Arial" w:cs="Arial" w:eastAsia="Arial"/>
          <w:b w:val="0"/>
          <w:sz w:val="21"/>
          <w:rtl w:val="1"/>
          <w:szCs w:val="21.0"/>
        </w:rPr>
        <w:t>يدمج آخر دمج في نهاية كل Sprint وينشر على الخادم التجريبي، ويملك قرار «هل الميزة Done؟».</w:t>
      </w:r>
    </w:p>
    <w:p>
      <w:pPr>
        <w:pStyle w:val="ListBullet"/>
        <w:bidi w:val="1"/>
        <w:spacing w:after="40"/>
        <w:jc w:val="right"/>
      </w:pPr>
      <w:r>
        <w:rPr>
          <w:rFonts w:ascii="Arial" w:hAnsi="Arial" w:cs="Arial" w:eastAsia="Arial"/>
          <w:b w:val="0"/>
          <w:sz w:val="21"/>
          <w:rtl w:val="1"/>
          <w:szCs w:val="21.0"/>
        </w:rPr>
        <w:t>يحرس نطاق المشروع: أي فكرة جديدة تذهب إلى قائمة «بعد التخرج» ما لم تكن في التصاميم.</w:t>
      </w:r>
    </w:p>
    <w:p>
      <w:pPr>
        <w:pStyle w:val="ListBullet"/>
        <w:bidi w:val="1"/>
        <w:spacing w:after="40"/>
        <w:jc w:val="right"/>
      </w:pPr>
      <w:r>
        <w:rPr>
          <w:rFonts w:ascii="Arial" w:hAnsi="Arial" w:cs="Arial" w:eastAsia="Arial"/>
          <w:b w:val="0"/>
          <w:sz w:val="21"/>
          <w:rtl w:val="1"/>
          <w:szCs w:val="21.0"/>
        </w:rPr>
        <w:t>يجمع التقرير النهائي من فصول يكتبها كل عضو عن وحداته ابتداءً من Sprint 3.</w:t>
      </w:r>
    </w:p>
    <w:p>
      <w:pPr>
        <w:pStyle w:val="ListBullet"/>
        <w:bidi w:val="1"/>
        <w:spacing w:after="40"/>
        <w:jc w:val="right"/>
      </w:pPr>
      <w:r>
        <w:rPr>
          <w:rFonts w:ascii="Arial" w:hAnsi="Arial" w:cs="Arial" w:eastAsia="Arial"/>
          <w:b w:val="0"/>
          <w:sz w:val="21"/>
          <w:rtl w:val="1"/>
          <w:szCs w:val="21.0"/>
        </w:rPr>
        <w:t>إذا كان Syrien أحد الأربعة المذكورين في Gantt فهذه المهام تضاف إلى مهامه، لذلك تركتُ في كل Sprint يومين للدمج.</w:t>
      </w:r>
    </w:p>
    <w:p>
      <w:pPr>
        <w:pStyle w:val="Heading2"/>
        <w:bidi w:val="1"/>
        <w:spacing w:before="200" w:after="120"/>
        <w:jc w:val="right"/>
      </w:pPr>
      <w:r>
        <w:rPr>
          <w:rFonts w:ascii="Arial" w:hAnsi="Arial" w:cs="Arial" w:eastAsia="Arial"/>
          <w:b/>
          <w:color w:val="1F3864"/>
          <w:sz w:val="27"/>
          <w:rtl w:val="1"/>
          <w:szCs w:val="27.0"/>
          <w:bCs/>
        </w:rPr>
        <w:t>الروتين الأسبوعي</w:t>
      </w:r>
    </w:p>
    <w:tbl>
      <w:tblPr>
        <w:tblStyle w:val="TableGrid"/>
        <w:tblW w:type="auto" w:w="0"/>
        <w:jc w:val="center"/>
        <w:tblLayout w:type="fixed"/>
        <w:tblLook w:firstColumn="1" w:firstRow="1" w:lastColumn="0" w:lastRow="0" w:noHBand="0" w:noVBand="1" w:val="04A0"/>
        <w:bidiVisual w:val="1"/>
      </w:tblPr>
      <w:tblGrid>
        <w:gridCol w:w="1417"/>
        <w:gridCol w:w="8220"/>
      </w:tblGrid>
      <w:tr>
        <w:trPr>
          <w:tblHeader w:val="1"/>
        </w:trPr>
        <w:tc>
          <w:tcPr>
            <w:tcW w:type="dxa" w:w="1417"/>
            <w:shd w:val="clear" w:color="auto" w:fill="1F3864"/>
          </w:tcPr>
          <w:p>
            <w:pPr>
              <w:bidi w:val="1"/>
              <w:jc w:val="right"/>
            </w:pPr>
            <w:r/>
            <w:r>
              <w:rPr>
                <w:rFonts w:ascii="Arial" w:hAnsi="Arial" w:cs="Arial" w:eastAsia="Arial"/>
                <w:b/>
                <w:color w:val="FFFFFF"/>
                <w:sz w:val="19"/>
                <w:rtl w:val="1"/>
                <w:szCs w:val="19.0"/>
                <w:bCs/>
              </w:rPr>
              <w:t>اليوم</w:t>
            </w:r>
          </w:p>
        </w:tc>
        <w:tc>
          <w:tcPr>
            <w:tcW w:type="dxa" w:w="8220"/>
            <w:shd w:val="clear" w:color="auto" w:fill="1F3864"/>
          </w:tcPr>
          <w:p>
            <w:pPr>
              <w:bidi w:val="1"/>
              <w:jc w:val="right"/>
            </w:pPr>
            <w:r/>
            <w:r>
              <w:rPr>
                <w:rFonts w:ascii="Arial" w:hAnsi="Arial" w:cs="Arial" w:eastAsia="Arial"/>
                <w:b/>
                <w:color w:val="FFFFFF"/>
                <w:sz w:val="19"/>
                <w:rtl w:val="1"/>
                <w:szCs w:val="19.0"/>
                <w:bCs/>
              </w:rPr>
              <w:t>ماذا</w:t>
            </w:r>
          </w:p>
        </w:tc>
      </w:tr>
      <w:tr>
        <w:tc>
          <w:tcPr>
            <w:tcW w:type="dxa" w:w="1417"/>
          </w:tcPr>
          <w:p>
            <w:pPr>
              <w:bidi w:val="1"/>
              <w:spacing w:after="20"/>
              <w:jc w:val="right"/>
            </w:pPr>
            <w:r/>
            <w:r>
              <w:rPr>
                <w:rFonts w:ascii="Arial" w:hAnsi="Arial" w:cs="Arial" w:eastAsia="Arial"/>
                <w:b/>
                <w:sz w:val="19"/>
                <w:rtl w:val="1"/>
                <w:szCs w:val="19.0"/>
                <w:bCs/>
              </w:rPr>
              <w:t>الأحد</w:t>
            </w:r>
          </w:p>
        </w:tc>
        <w:tc>
          <w:tcPr>
            <w:tcW w:type="dxa" w:w="8220"/>
          </w:tcPr>
          <w:p>
            <w:pPr>
              <w:bidi w:val="1"/>
              <w:spacing w:after="20"/>
              <w:jc w:val="right"/>
            </w:pPr>
            <w:r/>
            <w:r>
              <w:rPr>
                <w:rFonts w:ascii="Arial" w:hAnsi="Arial" w:cs="Arial" w:eastAsia="Arial"/>
                <w:b w:val="0"/>
                <w:sz w:val="19"/>
                <w:rtl w:val="1"/>
                <w:szCs w:val="19.0"/>
              </w:rPr>
              <w:t>تخطيط 30 دقيقة: كل شخص يسحب مهام الأسبوع من لوحة GitHub Projects ويقول ما يحتاجه من الآخرين.</w:t>
            </w:r>
          </w:p>
        </w:tc>
      </w:tr>
      <w:tr>
        <w:tc>
          <w:tcPr>
            <w:tcW w:type="dxa" w:w="1417"/>
            <w:shd w:val="clear" w:color="auto" w:fill="EEF2F8"/>
          </w:tcPr>
          <w:p>
            <w:pPr>
              <w:bidi w:val="1"/>
              <w:spacing w:after="20"/>
              <w:jc w:val="right"/>
            </w:pPr>
            <w:r/>
            <w:r>
              <w:rPr>
                <w:rFonts w:ascii="Arial" w:hAnsi="Arial" w:cs="Arial" w:eastAsia="Arial"/>
                <w:b/>
                <w:sz w:val="19"/>
                <w:rtl w:val="1"/>
                <w:szCs w:val="19.0"/>
                <w:bCs/>
              </w:rPr>
              <w:t>كل يوم</w:t>
            </w:r>
          </w:p>
        </w:tc>
        <w:tc>
          <w:tcPr>
            <w:tcW w:type="dxa" w:w="8220"/>
            <w:shd w:val="clear" w:color="auto" w:fill="EEF2F8"/>
          </w:tcPr>
          <w:p>
            <w:pPr>
              <w:bidi w:val="1"/>
              <w:spacing w:after="20"/>
              <w:jc w:val="right"/>
            </w:pPr>
            <w:r/>
            <w:r>
              <w:rPr>
                <w:rFonts w:ascii="Arial" w:hAnsi="Arial" w:cs="Arial" w:eastAsia="Arial"/>
                <w:b w:val="0"/>
                <w:sz w:val="19"/>
                <w:rtl w:val="1"/>
                <w:szCs w:val="19.0"/>
              </w:rPr>
              <w:t>رسالة قصيرة في مجموعة الفريق: ماذا أنجزت، ماذا سأعمل، ما الذي يعيقني. العائق يُحل في اليوم نفسه.</w:t>
            </w:r>
          </w:p>
        </w:tc>
      </w:tr>
      <w:tr>
        <w:tc>
          <w:tcPr>
            <w:tcW w:type="dxa" w:w="1417"/>
          </w:tcPr>
          <w:p>
            <w:pPr>
              <w:bidi w:val="1"/>
              <w:spacing w:after="20"/>
              <w:jc w:val="right"/>
            </w:pPr>
            <w:r/>
            <w:r>
              <w:rPr>
                <w:rFonts w:ascii="Arial" w:hAnsi="Arial" w:cs="Arial" w:eastAsia="Arial"/>
                <w:b/>
                <w:sz w:val="19"/>
                <w:rtl w:val="1"/>
                <w:szCs w:val="19.0"/>
                <w:bCs/>
              </w:rPr>
              <w:t>الأربعاء</w:t>
            </w:r>
          </w:p>
        </w:tc>
        <w:tc>
          <w:tcPr>
            <w:tcW w:type="dxa" w:w="8220"/>
          </w:tcPr>
          <w:p>
            <w:pPr>
              <w:bidi w:val="1"/>
              <w:spacing w:after="20"/>
              <w:jc w:val="right"/>
            </w:pPr>
            <w:r/>
            <w:r>
              <w:rPr>
                <w:rFonts w:ascii="Arial" w:hAnsi="Arial" w:cs="Arial" w:eastAsia="Arial"/>
                <w:b w:val="0"/>
                <w:sz w:val="19"/>
                <w:rtl w:val="1"/>
                <w:szCs w:val="19.0"/>
              </w:rPr>
              <w:t>يوم الدمج: كل ما اكتمل يُدمج في main ويُجرَّب على الخادم التجريبي.</w:t>
            </w:r>
          </w:p>
        </w:tc>
      </w:tr>
      <w:tr>
        <w:tc>
          <w:tcPr>
            <w:tcW w:type="dxa" w:w="1417"/>
            <w:shd w:val="clear" w:color="auto" w:fill="EEF2F8"/>
          </w:tcPr>
          <w:p>
            <w:pPr>
              <w:bidi w:val="1"/>
              <w:spacing w:after="20"/>
              <w:jc w:val="right"/>
            </w:pPr>
            <w:r/>
            <w:r>
              <w:rPr>
                <w:rFonts w:ascii="Arial" w:hAnsi="Arial" w:cs="Arial" w:eastAsia="Arial"/>
                <w:b/>
                <w:sz w:val="19"/>
                <w:rtl w:val="1"/>
                <w:szCs w:val="19.0"/>
                <w:bCs/>
              </w:rPr>
              <w:t>الخميس</w:t>
            </w:r>
          </w:p>
        </w:tc>
        <w:tc>
          <w:tcPr>
            <w:tcW w:type="dxa" w:w="8220"/>
            <w:shd w:val="clear" w:color="auto" w:fill="EEF2F8"/>
          </w:tcPr>
          <w:p>
            <w:pPr>
              <w:bidi w:val="1"/>
              <w:spacing w:after="20"/>
              <w:jc w:val="right"/>
            </w:pPr>
            <w:r/>
            <w:r>
              <w:rPr>
                <w:rFonts w:ascii="Arial" w:hAnsi="Arial" w:cs="Arial" w:eastAsia="Arial"/>
                <w:b w:val="0"/>
                <w:sz w:val="19"/>
                <w:rtl w:val="1"/>
                <w:szCs w:val="19.0"/>
              </w:rPr>
              <w:t>عرض 30 دقيقة: كل ثنائي يعرض ما يعمل فعلاً على الخادم التجريبي (لا على جهازه)، ثم تحديث Gantt.</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7. ترتيب الميزات: بماذا نبدأ وبماذا ننتهي ولماذا</w:t>
      </w:r>
    </w:p>
    <w:p>
      <w:pPr>
        <w:bidi w:val="1"/>
        <w:spacing w:after="80" w:line="276" w:lineRule="auto"/>
        <w:jc w:val="right"/>
      </w:pPr>
      <w:r>
        <w:rPr>
          <w:rFonts w:ascii="Arial" w:hAnsi="Arial" w:cs="Arial" w:eastAsia="Arial"/>
          <w:b w:val="0"/>
          <w:sz w:val="22"/>
          <w:rtl w:val="1"/>
          <w:szCs w:val="22"/>
        </w:rPr>
        <w:t xml:space="preserve">الترتيب مبني على سؤالين: </w:t>
      </w:r>
      <w:r>
        <w:rPr>
          <w:rFonts w:ascii="Arial" w:hAnsi="Arial" w:cs="Arial" w:eastAsia="Arial"/>
          <w:b/>
          <w:sz w:val="22"/>
          <w:rtl w:val="1"/>
          <w:szCs w:val="22"/>
          <w:bCs/>
        </w:rPr>
        <w:t>ما الذي تعتمد عليه الميزات الأخرى؟</w:t>
      </w:r>
      <w:r>
        <w:rPr>
          <w:rFonts w:ascii="Arial" w:hAnsi="Arial" w:cs="Arial" w:eastAsia="Arial"/>
          <w:b w:val="0"/>
          <w:sz w:val="22"/>
          <w:rtl w:val="1"/>
          <w:szCs w:val="22"/>
        </w:rPr>
        <w:t xml:space="preserve"> و</w:t>
      </w:r>
      <w:r>
        <w:rPr>
          <w:rFonts w:ascii="Arial" w:hAnsi="Arial" w:cs="Arial" w:eastAsia="Arial"/>
          <w:b/>
          <w:sz w:val="22"/>
          <w:rtl w:val="1"/>
          <w:szCs w:val="22"/>
          <w:bCs/>
        </w:rPr>
        <w:t>ما الذي يجعل الموقع دليل خدمات حقيقياً حتى لو توقفنا فجأة؟</w:t>
      </w:r>
    </w:p>
    <w:tbl>
      <w:tblPr>
        <w:tblStyle w:val="TableGrid"/>
        <w:tblW w:type="auto" w:w="0"/>
        <w:jc w:val="center"/>
        <w:tblLayout w:type="fixed"/>
        <w:tblLook w:firstColumn="1" w:firstRow="1" w:lastColumn="0" w:lastRow="0" w:noHBand="0" w:noVBand="1" w:val="04A0"/>
        <w:bidiVisual w:val="1"/>
      </w:tblPr>
      <w:tblGrid>
        <w:gridCol w:w="1701"/>
        <w:gridCol w:w="4252"/>
        <w:gridCol w:w="3685"/>
      </w:tblGrid>
      <w:tr>
        <w:trPr>
          <w:tblHeader w:val="1"/>
        </w:trPr>
        <w:tc>
          <w:tcPr>
            <w:tcW w:type="dxa" w:w="1701"/>
            <w:shd w:val="clear" w:color="auto" w:fill="1F3864"/>
          </w:tcPr>
          <w:p>
            <w:pPr>
              <w:bidi w:val="1"/>
              <w:jc w:val="right"/>
            </w:pPr>
            <w:r/>
            <w:r>
              <w:rPr>
                <w:rFonts w:ascii="Arial" w:hAnsi="Arial" w:cs="Arial" w:eastAsia="Arial"/>
                <w:b/>
                <w:color w:val="FFFFFF"/>
                <w:sz w:val="19"/>
                <w:rtl w:val="1"/>
                <w:szCs w:val="19.0"/>
                <w:bCs/>
              </w:rPr>
              <w:t>الطبقة</w:t>
            </w:r>
          </w:p>
        </w:tc>
        <w:tc>
          <w:tcPr>
            <w:tcW w:type="dxa" w:w="4252"/>
            <w:shd w:val="clear" w:color="auto" w:fill="1F3864"/>
          </w:tcPr>
          <w:p>
            <w:pPr>
              <w:bidi w:val="1"/>
              <w:jc w:val="right"/>
            </w:pPr>
            <w:r/>
            <w:r>
              <w:rPr>
                <w:rFonts w:ascii="Arial" w:hAnsi="Arial" w:cs="Arial" w:eastAsia="Arial"/>
                <w:b/>
                <w:color w:val="FFFFFF"/>
                <w:sz w:val="19"/>
                <w:rtl w:val="1"/>
                <w:szCs w:val="19.0"/>
                <w:bCs/>
              </w:rPr>
              <w:t>الميزات</w:t>
            </w:r>
          </w:p>
        </w:tc>
        <w:tc>
          <w:tcPr>
            <w:tcW w:type="dxa" w:w="3685"/>
            <w:shd w:val="clear" w:color="auto" w:fill="1F3864"/>
          </w:tcPr>
          <w:p>
            <w:pPr>
              <w:bidi w:val="1"/>
              <w:jc w:val="right"/>
            </w:pPr>
            <w:r/>
            <w:r>
              <w:rPr>
                <w:rFonts w:ascii="Arial" w:hAnsi="Arial" w:cs="Arial" w:eastAsia="Arial"/>
                <w:b/>
                <w:color w:val="FFFFFF"/>
                <w:sz w:val="19"/>
                <w:rtl w:val="1"/>
                <w:szCs w:val="19.0"/>
                <w:bCs/>
              </w:rPr>
              <w:t>لماذا في هذا الموقع</w:t>
            </w:r>
          </w:p>
        </w:tc>
      </w:tr>
      <w:tr>
        <w:tc>
          <w:tcPr>
            <w:tcW w:type="dxa" w:w="1701"/>
          </w:tcPr>
          <w:p>
            <w:pPr>
              <w:bidi w:val="1"/>
              <w:spacing w:after="20"/>
              <w:jc w:val="right"/>
            </w:pPr>
            <w:r/>
            <w:r>
              <w:rPr>
                <w:rFonts w:ascii="Arial" w:hAnsi="Arial" w:cs="Arial" w:eastAsia="Arial"/>
                <w:b/>
                <w:sz w:val="19"/>
                <w:rtl w:val="1"/>
                <w:szCs w:val="19.0"/>
                <w:bCs/>
              </w:rPr>
              <w:t>1. الأساس</w:t>
            </w:r>
          </w:p>
        </w:tc>
        <w:tc>
          <w:tcPr>
            <w:tcW w:type="dxa" w:w="4252"/>
          </w:tcPr>
          <w:p>
            <w:pPr>
              <w:bidi w:val="1"/>
              <w:spacing w:after="20"/>
              <w:jc w:val="right"/>
            </w:pPr>
            <w:r/>
            <w:r>
              <w:rPr>
                <w:rFonts w:ascii="Arial" w:hAnsi="Arial" w:cs="Arial" w:eastAsia="Arial"/>
                <w:b w:val="0"/>
                <w:sz w:val="19"/>
                <w:rtl w:val="1"/>
                <w:szCs w:val="19.0"/>
              </w:rPr>
              <w:t>المستودع، Migrations لكل الجداول، Seeders، شكل الأخطاء، المصادقة والأدوار والحظر، هيكل الواجهة والتنقل، النشر التجريبي</w:t>
            </w:r>
          </w:p>
        </w:tc>
        <w:tc>
          <w:tcPr>
            <w:tcW w:type="dxa" w:w="3685"/>
          </w:tcPr>
          <w:p>
            <w:pPr>
              <w:bidi w:val="1"/>
              <w:spacing w:after="20"/>
              <w:jc w:val="right"/>
            </w:pPr>
            <w:r/>
            <w:r>
              <w:rPr>
                <w:rFonts w:ascii="Arial" w:hAnsi="Arial" w:cs="Arial" w:eastAsia="Arial"/>
                <w:b w:val="0"/>
                <w:sz w:val="19"/>
                <w:rtl w:val="1"/>
                <w:szCs w:val="19.0"/>
              </w:rPr>
              <w:t>كل ميزة أخرى تحتاجها. أي خطأ هنا يتكرر في كل مكان، لذلك يُبنى أولاً وبعناية.</w:t>
            </w:r>
          </w:p>
        </w:tc>
      </w:tr>
      <w:tr>
        <w:tc>
          <w:tcPr>
            <w:tcW w:type="dxa" w:w="1701"/>
            <w:shd w:val="clear" w:color="auto" w:fill="EEF2F8"/>
          </w:tcPr>
          <w:p>
            <w:pPr>
              <w:bidi w:val="1"/>
              <w:spacing w:after="20"/>
              <w:jc w:val="right"/>
            </w:pPr>
            <w:r/>
            <w:r>
              <w:rPr>
                <w:rFonts w:ascii="Arial" w:hAnsi="Arial" w:cs="Arial" w:eastAsia="Arial"/>
                <w:b/>
                <w:sz w:val="19"/>
                <w:rtl w:val="1"/>
                <w:szCs w:val="19.0"/>
                <w:bCs/>
              </w:rPr>
              <w:t>2. قلب الدليل (MVP)</w:t>
            </w:r>
          </w:p>
        </w:tc>
        <w:tc>
          <w:tcPr>
            <w:tcW w:type="dxa" w:w="4252"/>
            <w:shd w:val="clear" w:color="auto" w:fill="EEF2F8"/>
          </w:tcPr>
          <w:p>
            <w:pPr>
              <w:bidi w:val="1"/>
              <w:spacing w:after="20"/>
              <w:jc w:val="right"/>
            </w:pPr>
            <w:r/>
            <w:r>
              <w:rPr>
                <w:rFonts w:ascii="Arial" w:hAnsi="Arial" w:cs="Arial" w:eastAsia="Arial"/>
                <w:b w:val="0"/>
                <w:sz w:val="19"/>
                <w:rtl w:val="1"/>
                <w:szCs w:val="19.0"/>
              </w:rPr>
              <w:t>الصفحة وتعديلها، المعرض، الروابط، الصفحة الرئيسية، البحث والتصفية، عرض الصفحة للزائر، المفضلة</w:t>
            </w:r>
          </w:p>
        </w:tc>
        <w:tc>
          <w:tcPr>
            <w:tcW w:type="dxa" w:w="3685"/>
            <w:shd w:val="clear" w:color="auto" w:fill="EEF2F8"/>
          </w:tcPr>
          <w:p>
            <w:pPr>
              <w:bidi w:val="1"/>
              <w:spacing w:after="20"/>
              <w:jc w:val="right"/>
            </w:pPr>
            <w:r/>
            <w:r>
              <w:rPr>
                <w:rFonts w:ascii="Arial" w:hAnsi="Arial" w:cs="Arial" w:eastAsia="Arial"/>
                <w:b w:val="0"/>
                <w:sz w:val="19"/>
                <w:rtl w:val="1"/>
                <w:szCs w:val="19.0"/>
              </w:rPr>
              <w:t>هذا هو المنتج: شخص ينشئ صفحة خدمة وزائر يجدها. جاهز قبل العرض النصفي.</w:t>
            </w:r>
          </w:p>
        </w:tc>
      </w:tr>
      <w:tr>
        <w:tc>
          <w:tcPr>
            <w:tcW w:type="dxa" w:w="1701"/>
          </w:tcPr>
          <w:p>
            <w:pPr>
              <w:bidi w:val="1"/>
              <w:spacing w:after="20"/>
              <w:jc w:val="right"/>
            </w:pPr>
            <w:r/>
            <w:r>
              <w:rPr>
                <w:rFonts w:ascii="Arial" w:hAnsi="Arial" w:cs="Arial" w:eastAsia="Arial"/>
                <w:b/>
                <w:sz w:val="19"/>
                <w:rtl w:val="1"/>
                <w:szCs w:val="19.0"/>
                <w:bCs/>
              </w:rPr>
              <w:t>3. المجتمع</w:t>
            </w:r>
          </w:p>
        </w:tc>
        <w:tc>
          <w:tcPr>
            <w:tcW w:type="dxa" w:w="4252"/>
          </w:tcPr>
          <w:p>
            <w:pPr>
              <w:bidi w:val="1"/>
              <w:spacing w:after="20"/>
              <w:jc w:val="right"/>
            </w:pPr>
            <w:r/>
            <w:r>
              <w:rPr>
                <w:rFonts w:ascii="Arial" w:hAnsi="Arial" w:cs="Arial" w:eastAsia="Arial"/>
                <w:b w:val="0"/>
                <w:sz w:val="19"/>
                <w:rtl w:val="1"/>
                <w:szCs w:val="19.0"/>
              </w:rPr>
              <w:t>الإشعارات (البنية)، الأقسام والدعوات</w:t>
            </w:r>
          </w:p>
        </w:tc>
        <w:tc>
          <w:tcPr>
            <w:tcW w:type="dxa" w:w="3685"/>
          </w:tcPr>
          <w:p>
            <w:pPr>
              <w:bidi w:val="1"/>
              <w:spacing w:after="20"/>
              <w:jc w:val="right"/>
            </w:pPr>
            <w:r/>
            <w:r>
              <w:rPr>
                <w:rFonts w:ascii="Arial" w:hAnsi="Arial" w:cs="Arial" w:eastAsia="Arial"/>
                <w:b w:val="0"/>
                <w:sz w:val="19"/>
                <w:rtl w:val="1"/>
                <w:szCs w:val="19.0"/>
              </w:rPr>
              <w:t>الإشعارات تحتاجها 21 حالة لاحقاً فتُبنى مبكراً مرة واحدة.</w:t>
            </w:r>
          </w:p>
        </w:tc>
      </w:tr>
      <w:tr>
        <w:tc>
          <w:tcPr>
            <w:tcW w:type="dxa" w:w="1701"/>
            <w:shd w:val="clear" w:color="auto" w:fill="EEF2F8"/>
          </w:tcPr>
          <w:p>
            <w:pPr>
              <w:bidi w:val="1"/>
              <w:spacing w:after="20"/>
              <w:jc w:val="right"/>
            </w:pPr>
            <w:r/>
            <w:r>
              <w:rPr>
                <w:rFonts w:ascii="Arial" w:hAnsi="Arial" w:cs="Arial" w:eastAsia="Arial"/>
                <w:b/>
                <w:sz w:val="19"/>
                <w:rtl w:val="1"/>
                <w:szCs w:val="19.0"/>
                <w:bCs/>
              </w:rPr>
              <w:t>4. الثقة</w:t>
            </w:r>
          </w:p>
        </w:tc>
        <w:tc>
          <w:tcPr>
            <w:tcW w:type="dxa" w:w="4252"/>
            <w:shd w:val="clear" w:color="auto" w:fill="EEF2F8"/>
          </w:tcPr>
          <w:p>
            <w:pPr>
              <w:bidi w:val="1"/>
              <w:spacing w:after="20"/>
              <w:jc w:val="right"/>
            </w:pPr>
            <w:r/>
            <w:r>
              <w:rPr>
                <w:rFonts w:ascii="Arial" w:hAnsi="Arial" w:cs="Arial" w:eastAsia="Arial"/>
                <w:b w:val="0"/>
                <w:sz w:val="19"/>
                <w:rtl w:val="1"/>
                <w:szCs w:val="19.0"/>
              </w:rPr>
              <w:t>التقييمات الموثّقة ومتوسط التقييم، طلب التوثيق، موقع الصفحة والخريطة</w:t>
            </w:r>
          </w:p>
        </w:tc>
        <w:tc>
          <w:tcPr>
            <w:tcW w:type="dxa" w:w="3685"/>
            <w:shd w:val="clear" w:color="auto" w:fill="EEF2F8"/>
          </w:tcPr>
          <w:p>
            <w:pPr>
              <w:bidi w:val="1"/>
              <w:spacing w:after="20"/>
              <w:jc w:val="right"/>
            </w:pPr>
            <w:r/>
            <w:r>
              <w:rPr>
                <w:rFonts w:ascii="Arial" w:hAnsi="Arial" w:cs="Arial" w:eastAsia="Arial"/>
                <w:b w:val="0"/>
                <w:sz w:val="19"/>
                <w:rtl w:val="1"/>
                <w:szCs w:val="19.0"/>
              </w:rPr>
              <w:t>تحتاج صفحات ومعرضاً موجودين. التوثيق شرط للفعاليات.</w:t>
            </w:r>
          </w:p>
        </w:tc>
      </w:tr>
      <w:tr>
        <w:tc>
          <w:tcPr>
            <w:tcW w:type="dxa" w:w="1701"/>
          </w:tcPr>
          <w:p>
            <w:pPr>
              <w:bidi w:val="1"/>
              <w:spacing w:after="20"/>
              <w:jc w:val="right"/>
            </w:pPr>
            <w:r/>
            <w:r>
              <w:rPr>
                <w:rFonts w:ascii="Arial" w:hAnsi="Arial" w:cs="Arial" w:eastAsia="Arial"/>
                <w:b/>
                <w:sz w:val="19"/>
                <w:rtl w:val="1"/>
                <w:szCs w:val="19.0"/>
                <w:bCs/>
              </w:rPr>
              <w:t>5. الفعاليات</w:t>
            </w:r>
          </w:p>
        </w:tc>
        <w:tc>
          <w:tcPr>
            <w:tcW w:type="dxa" w:w="4252"/>
          </w:tcPr>
          <w:p>
            <w:pPr>
              <w:bidi w:val="1"/>
              <w:spacing w:after="20"/>
              <w:jc w:val="right"/>
            </w:pPr>
            <w:r/>
            <w:r>
              <w:rPr>
                <w:rFonts w:ascii="Arial" w:hAnsi="Arial" w:cs="Arial" w:eastAsia="Arial"/>
                <w:b w:val="0"/>
                <w:sz w:val="19"/>
                <w:rtl w:val="1"/>
                <w:szCs w:val="19.0"/>
              </w:rPr>
              <w:t>فعالياتي، إنشاء وتعديل وحذف، المنشورات، الفعاليات العامة، مراجعة المسؤول وقبولها ورفضها</w:t>
            </w:r>
          </w:p>
        </w:tc>
        <w:tc>
          <w:tcPr>
            <w:tcW w:type="dxa" w:w="3685"/>
          </w:tcPr>
          <w:p>
            <w:pPr>
              <w:bidi w:val="1"/>
              <w:spacing w:after="20"/>
              <w:jc w:val="right"/>
            </w:pPr>
            <w:r/>
            <w:r>
              <w:rPr>
                <w:rFonts w:ascii="Arial" w:hAnsi="Arial" w:cs="Arial" w:eastAsia="Arial"/>
                <w:b w:val="0"/>
                <w:sz w:val="19"/>
                <w:rtl w:val="1"/>
                <w:szCs w:val="19.0"/>
              </w:rPr>
              <w:t>تحتاج المستخدم الموثّق والخريطة. المراجعة معها مباشرة وإلا لن تظهر أي فعالية.</w:t>
            </w:r>
          </w:p>
        </w:tc>
      </w:tr>
      <w:tr>
        <w:tc>
          <w:tcPr>
            <w:tcW w:type="dxa" w:w="1701"/>
            <w:shd w:val="clear" w:color="auto" w:fill="EEF2F8"/>
          </w:tcPr>
          <w:p>
            <w:pPr>
              <w:bidi w:val="1"/>
              <w:spacing w:after="20"/>
              <w:jc w:val="right"/>
            </w:pPr>
            <w:r/>
            <w:r>
              <w:rPr>
                <w:rFonts w:ascii="Arial" w:hAnsi="Arial" w:cs="Arial" w:eastAsia="Arial"/>
                <w:b/>
                <w:sz w:val="19"/>
                <w:rtl w:val="1"/>
                <w:szCs w:val="19.0"/>
                <w:bCs/>
              </w:rPr>
              <w:t>6. الإدارة والحماية</w:t>
            </w:r>
          </w:p>
        </w:tc>
        <w:tc>
          <w:tcPr>
            <w:tcW w:type="dxa" w:w="4252"/>
            <w:shd w:val="clear" w:color="auto" w:fill="EEF2F8"/>
          </w:tcPr>
          <w:p>
            <w:pPr>
              <w:bidi w:val="1"/>
              <w:spacing w:after="20"/>
              <w:jc w:val="right"/>
            </w:pPr>
            <w:r/>
            <w:r>
              <w:rPr>
                <w:rFonts w:ascii="Arial" w:hAnsi="Arial" w:cs="Arial" w:eastAsia="Arial"/>
                <w:b w:val="0"/>
                <w:sz w:val="19"/>
                <w:rtl w:val="1"/>
                <w:szCs w:val="19.0"/>
              </w:rPr>
              <w:t>الحسابات والحظر وسحب الشارة، مراجعة التوثيق، البلاغات ومعالجتها</w:t>
            </w:r>
          </w:p>
        </w:tc>
        <w:tc>
          <w:tcPr>
            <w:tcW w:type="dxa" w:w="3685"/>
            <w:shd w:val="clear" w:color="auto" w:fill="EEF2F8"/>
          </w:tcPr>
          <w:p>
            <w:pPr>
              <w:bidi w:val="1"/>
              <w:spacing w:after="20"/>
              <w:jc w:val="right"/>
            </w:pPr>
            <w:r/>
            <w:r>
              <w:rPr>
                <w:rFonts w:ascii="Arial" w:hAnsi="Arial" w:cs="Arial" w:eastAsia="Arial"/>
                <w:b w:val="0"/>
                <w:sz w:val="19"/>
                <w:rtl w:val="1"/>
                <w:szCs w:val="19.0"/>
              </w:rPr>
              <w:t>تحتاج وجود كل المحتوى الذي تُدار عليه.</w:t>
            </w:r>
          </w:p>
        </w:tc>
      </w:tr>
      <w:tr>
        <w:tc>
          <w:tcPr>
            <w:tcW w:type="dxa" w:w="1701"/>
          </w:tcPr>
          <w:p>
            <w:pPr>
              <w:bidi w:val="1"/>
              <w:spacing w:after="20"/>
              <w:jc w:val="right"/>
            </w:pPr>
            <w:r/>
            <w:r>
              <w:rPr>
                <w:rFonts w:ascii="Arial" w:hAnsi="Arial" w:cs="Arial" w:eastAsia="Arial"/>
                <w:b/>
                <w:sz w:val="19"/>
                <w:rtl w:val="1"/>
                <w:szCs w:val="19.0"/>
                <w:bCs/>
              </w:rPr>
              <w:t>7. الإضافات</w:t>
            </w:r>
          </w:p>
        </w:tc>
        <w:tc>
          <w:tcPr>
            <w:tcW w:type="dxa" w:w="4252"/>
          </w:tcPr>
          <w:p>
            <w:pPr>
              <w:bidi w:val="1"/>
              <w:spacing w:after="20"/>
              <w:jc w:val="right"/>
            </w:pPr>
            <w:r/>
            <w:r>
              <w:rPr>
                <w:rFonts w:ascii="Arial" w:hAnsi="Arial" w:cs="Arial" w:eastAsia="Arial"/>
                <w:b w:val="0"/>
                <w:sz w:val="19"/>
                <w:rtl w:val="1"/>
                <w:szCs w:val="19.0"/>
              </w:rPr>
              <w:t>المحادثة، المساعد الذكي (بعد تجربته في Sprint 1 ونسخة أولية في Sprint 2)، حذف الحساب، ترتيب الأقرب</w:t>
            </w:r>
          </w:p>
        </w:tc>
        <w:tc>
          <w:tcPr>
            <w:tcW w:type="dxa" w:w="3685"/>
          </w:tcPr>
          <w:p>
            <w:pPr>
              <w:bidi w:val="1"/>
              <w:spacing w:after="20"/>
              <w:jc w:val="right"/>
            </w:pPr>
            <w:r/>
            <w:r>
              <w:rPr>
                <w:rFonts w:ascii="Arial" w:hAnsi="Arial" w:cs="Arial" w:eastAsia="Arial"/>
                <w:b w:val="0"/>
                <w:sz w:val="19"/>
                <w:rtl w:val="1"/>
                <w:szCs w:val="19.0"/>
              </w:rPr>
              <w:t>مستقلة عن غيرها ويمكن تبسيطها إذا تأخرنا دون أن ينهار شيء.</w:t>
            </w:r>
          </w:p>
        </w:tc>
      </w:tr>
    </w:tbl>
    <w:p>
      <w:pPr>
        <w:spacing w:after="40"/>
      </w:pPr>
    </w:p>
    <w:tbl>
      <w:tblPr>
        <w:tblStyle w:val="TableGrid"/>
        <w:tblW w:type="auto" w:w="0"/>
        <w:tblLayout w:type="fixed"/>
        <w:tblLook w:firstColumn="1" w:firstRow="1" w:lastColumn="0" w:lastRow="0" w:noHBand="0" w:noVBand="1" w:val="04A0"/>
        <w:bidiVisual w:val="1"/>
      </w:tblPr>
      <w:tblGrid>
        <w:gridCol w:w="9638"/>
      </w:tblGrid>
      <w:tr>
        <w:tc>
          <w:tcPr>
            <w:tcW w:type="dxa" w:w="9638"/>
            <w:shd w:val="clear" w:color="auto" w:fill="FFF4D6"/>
          </w:tcPr>
          <w:p>
            <w:pPr>
              <w:bidi w:val="1"/>
              <w:jc w:val="right"/>
            </w:pPr>
            <w:r/>
            <w:r>
              <w:rPr>
                <w:rFonts w:ascii="Arial" w:hAnsi="Arial" w:cs="Arial" w:eastAsia="Arial"/>
                <w:b/>
                <w:sz w:val="21"/>
                <w:rtl w:val="1"/>
                <w:szCs w:val="21.0"/>
                <w:bCs/>
              </w:rPr>
              <w:t>الخطر يُجرَّب مبكراً حتى لو بُني متأخراً:</w:t>
            </w:r>
            <w:r>
              <w:rPr>
                <w:rFonts w:ascii="Arial" w:hAnsi="Arial" w:cs="Arial" w:eastAsia="Arial"/>
                <w:b w:val="0"/>
                <w:sz w:val="21"/>
                <w:rtl w:val="1"/>
                <w:szCs w:val="21.0"/>
              </w:rPr>
              <w:t xml:space="preserve"> في Sprint 1 نجرّب الخريطة (عرض + وضع دبوس) ومزوّد الذكاء الاصطناعي والنشر على الخادم. في Sprint 2 يعمل endpoint المساعد بالبديل الاحتياطي. هكذا لا نكتشف في يناير أن خدمة ما لا تعمل من بلدنا.</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8. الجدول الزمني والمهام لكل شخص</w:t>
      </w:r>
    </w:p>
    <w:p>
      <w:pPr>
        <w:bidi w:val="1"/>
        <w:spacing w:after="80" w:line="276" w:lineRule="auto"/>
        <w:jc w:val="right"/>
      </w:pPr>
      <w:r>
        <w:rPr>
          <w:rFonts w:ascii="Arial" w:hAnsi="Arial" w:cs="Arial" w:eastAsia="Arial"/>
          <w:b w:val="0"/>
          <w:sz w:val="22"/>
          <w:rtl w:val="1"/>
          <w:szCs w:val="22"/>
        </w:rPr>
        <w:t xml:space="preserve">أيام العمل من الأحد إلى الخميس كما في Gantt. تواريخ Sprints تطابق Gantt تقريباً، وما تغيّر مشروح في القسم 15. </w:t>
      </w:r>
      <w:r>
        <w:rPr>
          <w:rFonts w:ascii="Arial" w:hAnsi="Arial" w:cs="Arial" w:eastAsia="Arial"/>
          <w:b/>
          <w:sz w:val="22"/>
          <w:rtl w:val="1"/>
          <w:szCs w:val="22"/>
          <w:bCs/>
        </w:rPr>
        <w:t>آخر يومين في كل Sprint للدمج والإصلاح.</w:t>
      </w:r>
    </w:p>
    <w:tbl>
      <w:tblPr>
        <w:tblStyle w:val="TableGrid"/>
        <w:tblW w:type="auto" w:w="0"/>
        <w:jc w:val="center"/>
        <w:tblLayout w:type="fixed"/>
        <w:tblLook w:firstColumn="1" w:firstRow="1" w:lastColumn="0" w:lastRow="0" w:noHBand="0" w:noVBand="1" w:val="04A0"/>
        <w:bidiVisual w:val="1"/>
      </w:tblPr>
      <w:tblGrid>
        <w:gridCol w:w="907"/>
        <w:gridCol w:w="1474"/>
        <w:gridCol w:w="907"/>
        <w:gridCol w:w="6350"/>
      </w:tblGrid>
      <w:tr>
        <w:trPr>
          <w:tblHeader w:val="1"/>
        </w:trPr>
        <w:tc>
          <w:tcPr>
            <w:tcW w:type="dxa" w:w="907"/>
            <w:shd w:val="clear" w:color="auto" w:fill="1F3864"/>
          </w:tcPr>
          <w:p>
            <w:pPr>
              <w:bidi w:val="1"/>
              <w:jc w:val="right"/>
            </w:pPr>
            <w:r/>
            <w:r>
              <w:rPr>
                <w:rFonts w:ascii="Arial" w:hAnsi="Arial" w:cs="Arial" w:eastAsia="Arial"/>
                <w:b/>
                <w:color w:val="FFFFFF"/>
                <w:sz w:val="18"/>
                <w:rtl w:val="1"/>
                <w:szCs w:val="18"/>
                <w:bCs/>
              </w:rPr>
              <w:t>الأسبوع</w:t>
            </w:r>
          </w:p>
        </w:tc>
        <w:tc>
          <w:tcPr>
            <w:tcW w:type="dxa" w:w="1474"/>
            <w:shd w:val="clear" w:color="auto" w:fill="1F3864"/>
          </w:tcPr>
          <w:p>
            <w:pPr>
              <w:bidi w:val="1"/>
              <w:jc w:val="right"/>
            </w:pPr>
            <w:r/>
            <w:r>
              <w:rPr>
                <w:rFonts w:ascii="Arial" w:hAnsi="Arial" w:cs="Arial" w:eastAsia="Arial"/>
                <w:b/>
                <w:color w:val="FFFFFF"/>
                <w:sz w:val="18"/>
                <w:rtl w:val="1"/>
                <w:szCs w:val="18"/>
                <w:bCs/>
              </w:rPr>
              <w:t>التاريخ</w:t>
            </w:r>
          </w:p>
        </w:tc>
        <w:tc>
          <w:tcPr>
            <w:tcW w:type="dxa" w:w="907"/>
            <w:shd w:val="clear" w:color="auto" w:fill="1F3864"/>
          </w:tcPr>
          <w:p>
            <w:pPr>
              <w:bidi w:val="1"/>
              <w:jc w:val="right"/>
            </w:pPr>
            <w:r/>
            <w:r>
              <w:rPr>
                <w:rFonts w:ascii="Arial" w:hAnsi="Arial" w:cs="Arial" w:eastAsia="Arial"/>
                <w:b/>
                <w:color w:val="FFFFFF"/>
                <w:sz w:val="18"/>
                <w:rtl w:val="1"/>
                <w:szCs w:val="18"/>
                <w:bCs/>
              </w:rPr>
              <w:t>Sprint</w:t>
            </w:r>
          </w:p>
        </w:tc>
        <w:tc>
          <w:tcPr>
            <w:tcW w:type="dxa" w:w="6350"/>
            <w:shd w:val="clear" w:color="auto" w:fill="1F3864"/>
          </w:tcPr>
          <w:p>
            <w:pPr>
              <w:bidi w:val="1"/>
              <w:jc w:val="right"/>
            </w:pPr>
            <w:r/>
            <w:r>
              <w:rPr>
                <w:rFonts w:ascii="Arial" w:hAnsi="Arial" w:cs="Arial" w:eastAsia="Arial"/>
                <w:b/>
                <w:color w:val="FFFFFF"/>
                <w:sz w:val="18"/>
                <w:rtl w:val="1"/>
                <w:szCs w:val="18"/>
                <w:bCs/>
              </w:rPr>
              <w:t>الهدف</w:t>
            </w:r>
          </w:p>
        </w:tc>
      </w:tr>
      <w:tr>
        <w:tc>
          <w:tcPr>
            <w:tcW w:type="dxa" w:w="907"/>
          </w:tcPr>
          <w:p>
            <w:pPr>
              <w:bidi w:val="1"/>
              <w:spacing w:after="20"/>
              <w:jc w:val="right"/>
            </w:pPr>
            <w:r/>
            <w:r>
              <w:rPr>
                <w:rFonts w:ascii="Arial" w:hAnsi="Arial" w:cs="Arial" w:eastAsia="Arial"/>
                <w:b w:val="0"/>
                <w:sz w:val="18"/>
                <w:rtl w:val="1"/>
                <w:szCs w:val="18"/>
              </w:rPr>
              <w:t>0</w:t>
            </w:r>
          </w:p>
        </w:tc>
        <w:tc>
          <w:tcPr>
            <w:tcW w:type="dxa" w:w="1474"/>
          </w:tcPr>
          <w:p>
            <w:pPr>
              <w:bidi w:val="1"/>
              <w:spacing w:after="20"/>
              <w:jc w:val="right"/>
            </w:pPr>
            <w:r/>
            <w:r>
              <w:rPr>
                <w:rFonts w:ascii="Arial" w:hAnsi="Arial" w:cs="Arial" w:eastAsia="Arial"/>
                <w:b w:val="0"/>
                <w:sz w:val="18"/>
                <w:rtl w:val="1"/>
                <w:szCs w:val="18"/>
              </w:rPr>
              <w:t>22–24/10</w:t>
            </w:r>
          </w:p>
        </w:tc>
        <w:tc>
          <w:tcPr>
            <w:tcW w:type="dxa" w:w="907"/>
          </w:tcPr>
          <w:p>
            <w:pPr>
              <w:bidi w:val="1"/>
              <w:spacing w:after="20"/>
              <w:jc w:val="right"/>
            </w:pPr>
            <w:r/>
            <w:r>
              <w:rPr>
                <w:rFonts w:ascii="Arial" w:hAnsi="Arial" w:cs="Arial" w:eastAsia="Arial"/>
                <w:b w:val="0"/>
                <w:sz w:val="18"/>
                <w:rtl w:val="1"/>
                <w:szCs w:val="18"/>
              </w:rPr>
              <w:t>تحضير</w:t>
            </w:r>
          </w:p>
        </w:tc>
        <w:tc>
          <w:tcPr>
            <w:tcW w:type="dxa" w:w="6350"/>
          </w:tcPr>
          <w:p>
            <w:pPr>
              <w:bidi w:val="1"/>
              <w:spacing w:after="20"/>
              <w:jc w:val="right"/>
            </w:pPr>
            <w:r/>
            <w:r>
              <w:rPr>
                <w:rFonts w:ascii="Arial" w:hAnsi="Arial" w:cs="Arial" w:eastAsia="Arial"/>
                <w:b w:val="0"/>
                <w:sz w:val="18"/>
                <w:rtl w:val="1"/>
                <w:szCs w:val="18"/>
              </w:rPr>
              <w:t>اعتماد ERD، المستودع، تثبيت الأدوات</w:t>
            </w:r>
          </w:p>
        </w:tc>
      </w:tr>
      <w:tr>
        <w:tc>
          <w:tcPr>
            <w:tcW w:type="dxa" w:w="907"/>
            <w:shd w:val="clear" w:color="auto" w:fill="EEF2F8"/>
          </w:tcPr>
          <w:p>
            <w:pPr>
              <w:bidi w:val="1"/>
              <w:spacing w:after="20"/>
              <w:jc w:val="right"/>
            </w:pPr>
            <w:r/>
            <w:r>
              <w:rPr>
                <w:rFonts w:ascii="Arial" w:hAnsi="Arial" w:cs="Arial" w:eastAsia="Arial"/>
                <w:b w:val="0"/>
                <w:sz w:val="18"/>
                <w:rtl w:val="1"/>
                <w:szCs w:val="18"/>
              </w:rPr>
              <w:t>1</w:t>
            </w:r>
          </w:p>
        </w:tc>
        <w:tc>
          <w:tcPr>
            <w:tcW w:type="dxa" w:w="1474"/>
            <w:shd w:val="clear" w:color="auto" w:fill="EEF2F8"/>
          </w:tcPr>
          <w:p>
            <w:pPr>
              <w:bidi w:val="1"/>
              <w:spacing w:after="20"/>
              <w:jc w:val="right"/>
            </w:pPr>
            <w:r/>
            <w:r>
              <w:rPr>
                <w:rFonts w:ascii="Arial" w:hAnsi="Arial" w:cs="Arial" w:eastAsia="Arial"/>
                <w:b w:val="0"/>
                <w:sz w:val="18"/>
                <w:rtl w:val="1"/>
                <w:szCs w:val="18"/>
              </w:rPr>
              <w:t>25–29/10</w:t>
            </w:r>
          </w:p>
        </w:tc>
        <w:tc>
          <w:tcPr>
            <w:tcW w:type="dxa" w:w="907"/>
            <w:shd w:val="clear" w:color="auto" w:fill="EEF2F8"/>
          </w:tcPr>
          <w:p>
            <w:pPr>
              <w:bidi w:val="1"/>
              <w:spacing w:after="20"/>
              <w:jc w:val="right"/>
            </w:pPr>
            <w:r/>
            <w:r>
              <w:rPr>
                <w:rFonts w:ascii="Arial" w:hAnsi="Arial" w:cs="Arial" w:eastAsia="Arial"/>
                <w:b w:val="0"/>
                <w:sz w:val="18"/>
                <w:rtl w:val="1"/>
                <w:szCs w:val="18"/>
              </w:rPr>
              <w:t>S1</w:t>
            </w:r>
          </w:p>
        </w:tc>
        <w:tc>
          <w:tcPr>
            <w:tcW w:type="dxa" w:w="6350"/>
            <w:shd w:val="clear" w:color="auto" w:fill="EEF2F8"/>
          </w:tcPr>
          <w:p>
            <w:pPr>
              <w:bidi w:val="1"/>
              <w:spacing w:after="20"/>
              <w:jc w:val="right"/>
            </w:pPr>
            <w:r/>
            <w:r>
              <w:rPr>
                <w:rFonts w:ascii="Arial" w:hAnsi="Arial" w:cs="Arial" w:eastAsia="Arial"/>
                <w:b w:val="0"/>
                <w:sz w:val="18"/>
                <w:rtl w:val="1"/>
                <w:szCs w:val="18"/>
              </w:rPr>
              <w:t>الهيكل، Migrations، تسجيل ودخول</w:t>
            </w:r>
          </w:p>
        </w:tc>
      </w:tr>
      <w:tr>
        <w:tc>
          <w:tcPr>
            <w:tcW w:type="dxa" w:w="907"/>
          </w:tcPr>
          <w:p>
            <w:pPr>
              <w:bidi w:val="1"/>
              <w:spacing w:after="20"/>
              <w:jc w:val="right"/>
            </w:pPr>
            <w:r/>
            <w:r>
              <w:rPr>
                <w:rFonts w:ascii="Arial" w:hAnsi="Arial" w:cs="Arial" w:eastAsia="Arial"/>
                <w:b w:val="0"/>
                <w:sz w:val="18"/>
                <w:rtl w:val="1"/>
                <w:szCs w:val="18"/>
              </w:rPr>
              <w:t>2</w:t>
            </w:r>
          </w:p>
        </w:tc>
        <w:tc>
          <w:tcPr>
            <w:tcW w:type="dxa" w:w="1474"/>
          </w:tcPr>
          <w:p>
            <w:pPr>
              <w:bidi w:val="1"/>
              <w:spacing w:after="20"/>
              <w:jc w:val="right"/>
            </w:pPr>
            <w:r/>
            <w:r>
              <w:rPr>
                <w:rFonts w:ascii="Arial" w:hAnsi="Arial" w:cs="Arial" w:eastAsia="Arial"/>
                <w:b w:val="0"/>
                <w:sz w:val="18"/>
                <w:rtl w:val="1"/>
                <w:szCs w:val="18"/>
              </w:rPr>
              <w:t>1–5/11</w:t>
            </w:r>
          </w:p>
        </w:tc>
        <w:tc>
          <w:tcPr>
            <w:tcW w:type="dxa" w:w="907"/>
          </w:tcPr>
          <w:p>
            <w:pPr>
              <w:bidi w:val="1"/>
              <w:spacing w:after="20"/>
              <w:jc w:val="right"/>
            </w:pPr>
            <w:r/>
            <w:r>
              <w:rPr>
                <w:rFonts w:ascii="Arial" w:hAnsi="Arial" w:cs="Arial" w:eastAsia="Arial"/>
                <w:b w:val="0"/>
                <w:sz w:val="18"/>
                <w:rtl w:val="1"/>
                <w:szCs w:val="18"/>
              </w:rPr>
              <w:t>S1</w:t>
            </w:r>
          </w:p>
        </w:tc>
        <w:tc>
          <w:tcPr>
            <w:tcW w:type="dxa" w:w="6350"/>
          </w:tcPr>
          <w:p>
            <w:pPr>
              <w:bidi w:val="1"/>
              <w:spacing w:after="20"/>
              <w:jc w:val="right"/>
            </w:pPr>
            <w:r/>
            <w:r>
              <w:rPr>
                <w:rFonts w:ascii="Arial" w:hAnsi="Arial" w:cs="Arial" w:eastAsia="Arial"/>
                <w:b w:val="0"/>
                <w:sz w:val="18"/>
                <w:rtl w:val="1"/>
                <w:szCs w:val="18"/>
              </w:rPr>
              <w:t>استعادة كلمة المرور، الحراس، النشر التجريبي، التجارب</w:t>
            </w:r>
          </w:p>
        </w:tc>
      </w:tr>
      <w:tr>
        <w:tc>
          <w:tcPr>
            <w:tcW w:type="dxa" w:w="907"/>
            <w:shd w:val="clear" w:color="auto" w:fill="EEF2F8"/>
          </w:tcPr>
          <w:p>
            <w:pPr>
              <w:bidi w:val="1"/>
              <w:spacing w:after="20"/>
              <w:jc w:val="right"/>
            </w:pPr>
            <w:r/>
            <w:r>
              <w:rPr>
                <w:rFonts w:ascii="Arial" w:hAnsi="Arial" w:cs="Arial" w:eastAsia="Arial"/>
                <w:b w:val="0"/>
                <w:sz w:val="18"/>
                <w:rtl w:val="1"/>
                <w:szCs w:val="18"/>
              </w:rPr>
              <w:t>3</w:t>
            </w:r>
          </w:p>
        </w:tc>
        <w:tc>
          <w:tcPr>
            <w:tcW w:type="dxa" w:w="1474"/>
            <w:shd w:val="clear" w:color="auto" w:fill="EEF2F8"/>
          </w:tcPr>
          <w:p>
            <w:pPr>
              <w:bidi w:val="1"/>
              <w:spacing w:after="20"/>
              <w:jc w:val="right"/>
            </w:pPr>
            <w:r/>
            <w:r>
              <w:rPr>
                <w:rFonts w:ascii="Arial" w:hAnsi="Arial" w:cs="Arial" w:eastAsia="Arial"/>
                <w:b w:val="0"/>
                <w:sz w:val="18"/>
                <w:rtl w:val="1"/>
                <w:szCs w:val="18"/>
              </w:rPr>
              <w:t>8–12/11</w:t>
            </w:r>
          </w:p>
        </w:tc>
        <w:tc>
          <w:tcPr>
            <w:tcW w:type="dxa" w:w="907"/>
            <w:shd w:val="clear" w:color="auto" w:fill="EEF2F8"/>
          </w:tcPr>
          <w:p>
            <w:pPr>
              <w:bidi w:val="1"/>
              <w:spacing w:after="20"/>
              <w:jc w:val="right"/>
            </w:pPr>
            <w:r/>
            <w:r>
              <w:rPr>
                <w:rFonts w:ascii="Arial" w:hAnsi="Arial" w:cs="Arial" w:eastAsia="Arial"/>
                <w:b w:val="0"/>
                <w:sz w:val="18"/>
                <w:rtl w:val="1"/>
                <w:szCs w:val="18"/>
              </w:rPr>
              <w:t>S2</w:t>
            </w:r>
          </w:p>
        </w:tc>
        <w:tc>
          <w:tcPr>
            <w:tcW w:type="dxa" w:w="6350"/>
            <w:shd w:val="clear" w:color="auto" w:fill="EEF2F8"/>
          </w:tcPr>
          <w:p>
            <w:pPr>
              <w:bidi w:val="1"/>
              <w:spacing w:after="20"/>
              <w:jc w:val="right"/>
            </w:pPr>
            <w:r/>
            <w:r>
              <w:rPr>
                <w:rFonts w:ascii="Arial" w:hAnsi="Arial" w:cs="Arial" w:eastAsia="Arial"/>
                <w:b w:val="0"/>
                <w:sz w:val="18"/>
                <w:rtl w:val="1"/>
                <w:szCs w:val="18"/>
              </w:rPr>
              <w:t>الصفحة وعرضها وتعديلها، بنية الإشعارات</w:t>
            </w:r>
          </w:p>
        </w:tc>
      </w:tr>
      <w:tr>
        <w:tc>
          <w:tcPr>
            <w:tcW w:type="dxa" w:w="907"/>
          </w:tcPr>
          <w:p>
            <w:pPr>
              <w:bidi w:val="1"/>
              <w:spacing w:after="20"/>
              <w:jc w:val="right"/>
            </w:pPr>
            <w:r/>
            <w:r>
              <w:rPr>
                <w:rFonts w:ascii="Arial" w:hAnsi="Arial" w:cs="Arial" w:eastAsia="Arial"/>
                <w:b w:val="0"/>
                <w:sz w:val="18"/>
                <w:rtl w:val="1"/>
                <w:szCs w:val="18"/>
              </w:rPr>
              <w:t>4</w:t>
            </w:r>
          </w:p>
        </w:tc>
        <w:tc>
          <w:tcPr>
            <w:tcW w:type="dxa" w:w="1474"/>
          </w:tcPr>
          <w:p>
            <w:pPr>
              <w:bidi w:val="1"/>
              <w:spacing w:after="20"/>
              <w:jc w:val="right"/>
            </w:pPr>
            <w:r/>
            <w:r>
              <w:rPr>
                <w:rFonts w:ascii="Arial" w:hAnsi="Arial" w:cs="Arial" w:eastAsia="Arial"/>
                <w:b w:val="0"/>
                <w:sz w:val="18"/>
                <w:rtl w:val="1"/>
                <w:szCs w:val="18"/>
              </w:rPr>
              <w:t>15–19/11</w:t>
            </w:r>
          </w:p>
        </w:tc>
        <w:tc>
          <w:tcPr>
            <w:tcW w:type="dxa" w:w="907"/>
          </w:tcPr>
          <w:p>
            <w:pPr>
              <w:bidi w:val="1"/>
              <w:spacing w:after="20"/>
              <w:jc w:val="right"/>
            </w:pPr>
            <w:r/>
            <w:r>
              <w:rPr>
                <w:rFonts w:ascii="Arial" w:hAnsi="Arial" w:cs="Arial" w:eastAsia="Arial"/>
                <w:b w:val="0"/>
                <w:sz w:val="18"/>
                <w:rtl w:val="1"/>
                <w:szCs w:val="18"/>
              </w:rPr>
              <w:t>S2</w:t>
            </w:r>
          </w:p>
        </w:tc>
        <w:tc>
          <w:tcPr>
            <w:tcW w:type="dxa" w:w="6350"/>
          </w:tcPr>
          <w:p>
            <w:pPr>
              <w:bidi w:val="1"/>
              <w:spacing w:after="20"/>
              <w:jc w:val="right"/>
            </w:pPr>
            <w:r/>
            <w:r>
              <w:rPr>
                <w:rFonts w:ascii="Arial" w:hAnsi="Arial" w:cs="Arial" w:eastAsia="Arial"/>
                <w:b w:val="0"/>
                <w:sz w:val="18"/>
                <w:rtl w:val="1"/>
                <w:szCs w:val="18"/>
              </w:rPr>
              <w:t>المعرض والروابط والبحث، الأقسام</w:t>
            </w:r>
          </w:p>
        </w:tc>
      </w:tr>
      <w:tr>
        <w:tc>
          <w:tcPr>
            <w:tcW w:type="dxa" w:w="907"/>
            <w:shd w:val="clear" w:color="auto" w:fill="EEF2F8"/>
          </w:tcPr>
          <w:p>
            <w:pPr>
              <w:bidi w:val="1"/>
              <w:spacing w:after="20"/>
              <w:jc w:val="right"/>
            </w:pPr>
            <w:r/>
            <w:r>
              <w:rPr>
                <w:rFonts w:ascii="Arial" w:hAnsi="Arial" w:cs="Arial" w:eastAsia="Arial"/>
                <w:b w:val="0"/>
                <w:sz w:val="18"/>
                <w:rtl w:val="1"/>
                <w:szCs w:val="18"/>
              </w:rPr>
              <w:t>5</w:t>
            </w:r>
          </w:p>
        </w:tc>
        <w:tc>
          <w:tcPr>
            <w:tcW w:type="dxa" w:w="1474"/>
            <w:shd w:val="clear" w:color="auto" w:fill="EEF2F8"/>
          </w:tcPr>
          <w:p>
            <w:pPr>
              <w:bidi w:val="1"/>
              <w:spacing w:after="20"/>
              <w:jc w:val="right"/>
            </w:pPr>
            <w:r/>
            <w:r>
              <w:rPr>
                <w:rFonts w:ascii="Arial" w:hAnsi="Arial" w:cs="Arial" w:eastAsia="Arial"/>
                <w:b w:val="0"/>
                <w:sz w:val="18"/>
                <w:rtl w:val="1"/>
                <w:szCs w:val="18"/>
              </w:rPr>
              <w:t>22–26/11</w:t>
            </w:r>
          </w:p>
        </w:tc>
        <w:tc>
          <w:tcPr>
            <w:tcW w:type="dxa" w:w="907"/>
            <w:shd w:val="clear" w:color="auto" w:fill="EEF2F8"/>
          </w:tcPr>
          <w:p>
            <w:pPr>
              <w:bidi w:val="1"/>
              <w:spacing w:after="20"/>
              <w:jc w:val="right"/>
            </w:pPr>
            <w:r/>
            <w:r>
              <w:rPr>
                <w:rFonts w:ascii="Arial" w:hAnsi="Arial" w:cs="Arial" w:eastAsia="Arial"/>
                <w:b w:val="0"/>
                <w:sz w:val="18"/>
                <w:rtl w:val="1"/>
                <w:szCs w:val="18"/>
              </w:rPr>
              <w:t>S2</w:t>
            </w:r>
          </w:p>
        </w:tc>
        <w:tc>
          <w:tcPr>
            <w:tcW w:type="dxa" w:w="6350"/>
            <w:shd w:val="clear" w:color="auto" w:fill="EEF2F8"/>
          </w:tcPr>
          <w:p>
            <w:pPr>
              <w:bidi w:val="1"/>
              <w:spacing w:after="20"/>
              <w:jc w:val="right"/>
            </w:pPr>
            <w:r/>
            <w:r>
              <w:rPr>
                <w:rFonts w:ascii="Arial" w:hAnsi="Arial" w:cs="Arial" w:eastAsia="Arial"/>
                <w:b w:val="0"/>
                <w:sz w:val="18"/>
                <w:rtl w:val="1"/>
                <w:szCs w:val="18"/>
              </w:rPr>
              <w:t>المفضلة والدعوات، تجهيز العرض النصفي (دمج 25–26)</w:t>
            </w:r>
          </w:p>
        </w:tc>
      </w:tr>
      <w:tr>
        <w:tc>
          <w:tcPr>
            <w:tcW w:type="dxa" w:w="907"/>
          </w:tcPr>
          <w:p>
            <w:pPr>
              <w:bidi w:val="1"/>
              <w:spacing w:after="20"/>
              <w:jc w:val="right"/>
            </w:pPr>
            <w:r/>
            <w:r>
              <w:rPr>
                <w:rFonts w:ascii="Arial" w:hAnsi="Arial" w:cs="Arial" w:eastAsia="Arial"/>
                <w:b w:val="0"/>
                <w:sz w:val="18"/>
                <w:rtl w:val="1"/>
                <w:szCs w:val="18"/>
              </w:rPr>
              <w:t>6</w:t>
            </w:r>
          </w:p>
        </w:tc>
        <w:tc>
          <w:tcPr>
            <w:tcW w:type="dxa" w:w="1474"/>
          </w:tcPr>
          <w:p>
            <w:pPr>
              <w:bidi w:val="1"/>
              <w:spacing w:after="20"/>
              <w:jc w:val="right"/>
            </w:pPr>
            <w:r/>
            <w:r>
              <w:rPr>
                <w:rFonts w:ascii="Arial" w:hAnsi="Arial" w:cs="Arial" w:eastAsia="Arial"/>
                <w:b w:val="0"/>
                <w:sz w:val="18"/>
                <w:rtl w:val="1"/>
                <w:szCs w:val="18"/>
              </w:rPr>
              <w:t>29/11–3/12</w:t>
            </w:r>
          </w:p>
        </w:tc>
        <w:tc>
          <w:tcPr>
            <w:tcW w:type="dxa" w:w="907"/>
          </w:tcPr>
          <w:p>
            <w:pPr>
              <w:bidi w:val="1"/>
              <w:spacing w:after="20"/>
              <w:jc w:val="right"/>
            </w:pPr>
            <w:r/>
            <w:r>
              <w:rPr>
                <w:rFonts w:ascii="Arial" w:hAnsi="Arial" w:cs="Arial" w:eastAsia="Arial"/>
                <w:b w:val="0"/>
                <w:sz w:val="18"/>
                <w:rtl w:val="1"/>
                <w:szCs w:val="18"/>
              </w:rPr>
              <w:t>S3</w:t>
            </w:r>
          </w:p>
        </w:tc>
        <w:tc>
          <w:tcPr>
            <w:tcW w:type="dxa" w:w="6350"/>
          </w:tcPr>
          <w:p>
            <w:pPr>
              <w:bidi w:val="1"/>
              <w:spacing w:after="20"/>
              <w:jc w:val="right"/>
            </w:pPr>
            <w:r/>
            <w:r>
              <w:rPr>
                <w:rFonts w:ascii="Arial" w:hAnsi="Arial" w:cs="Arial" w:eastAsia="Arial"/>
                <w:b w:val="0"/>
                <w:sz w:val="18"/>
                <w:rtl w:val="1"/>
                <w:szCs w:val="18"/>
              </w:rPr>
              <w:t>◆ MID 29/11، التقييمات، الفعاليات (الخلفية)</w:t>
            </w:r>
          </w:p>
        </w:tc>
      </w:tr>
      <w:tr>
        <w:tc>
          <w:tcPr>
            <w:tcW w:type="dxa" w:w="907"/>
            <w:shd w:val="clear" w:color="auto" w:fill="EEF2F8"/>
          </w:tcPr>
          <w:p>
            <w:pPr>
              <w:bidi w:val="1"/>
              <w:spacing w:after="20"/>
              <w:jc w:val="right"/>
            </w:pPr>
            <w:r/>
            <w:r>
              <w:rPr>
                <w:rFonts w:ascii="Arial" w:hAnsi="Arial" w:cs="Arial" w:eastAsia="Arial"/>
                <w:b w:val="0"/>
                <w:sz w:val="18"/>
                <w:rtl w:val="1"/>
                <w:szCs w:val="18"/>
              </w:rPr>
              <w:t>7</w:t>
            </w:r>
          </w:p>
        </w:tc>
        <w:tc>
          <w:tcPr>
            <w:tcW w:type="dxa" w:w="1474"/>
            <w:shd w:val="clear" w:color="auto" w:fill="EEF2F8"/>
          </w:tcPr>
          <w:p>
            <w:pPr>
              <w:bidi w:val="1"/>
              <w:spacing w:after="20"/>
              <w:jc w:val="right"/>
            </w:pPr>
            <w:r/>
            <w:r>
              <w:rPr>
                <w:rFonts w:ascii="Arial" w:hAnsi="Arial" w:cs="Arial" w:eastAsia="Arial"/>
                <w:b w:val="0"/>
                <w:sz w:val="18"/>
                <w:rtl w:val="1"/>
                <w:szCs w:val="18"/>
              </w:rPr>
              <w:t>6–10/12</w:t>
            </w:r>
          </w:p>
        </w:tc>
        <w:tc>
          <w:tcPr>
            <w:tcW w:type="dxa" w:w="907"/>
            <w:shd w:val="clear" w:color="auto" w:fill="EEF2F8"/>
          </w:tcPr>
          <w:p>
            <w:pPr>
              <w:bidi w:val="1"/>
              <w:spacing w:after="20"/>
              <w:jc w:val="right"/>
            </w:pPr>
            <w:r/>
            <w:r>
              <w:rPr>
                <w:rFonts w:ascii="Arial" w:hAnsi="Arial" w:cs="Arial" w:eastAsia="Arial"/>
                <w:b w:val="0"/>
                <w:sz w:val="18"/>
                <w:rtl w:val="1"/>
                <w:szCs w:val="18"/>
              </w:rPr>
              <w:t>S3</w:t>
            </w:r>
          </w:p>
        </w:tc>
        <w:tc>
          <w:tcPr>
            <w:tcW w:type="dxa" w:w="6350"/>
            <w:shd w:val="clear" w:color="auto" w:fill="EEF2F8"/>
          </w:tcPr>
          <w:p>
            <w:pPr>
              <w:bidi w:val="1"/>
              <w:spacing w:after="20"/>
              <w:jc w:val="right"/>
            </w:pPr>
            <w:r/>
            <w:r>
              <w:rPr>
                <w:rFonts w:ascii="Arial" w:hAnsi="Arial" w:cs="Arial" w:eastAsia="Arial"/>
                <w:b w:val="0"/>
                <w:sz w:val="18"/>
                <w:rtl w:val="1"/>
                <w:szCs w:val="18"/>
              </w:rPr>
              <w:t>التوثيق، الموقع والخريطة، شاشات الفعاليات</w:t>
            </w:r>
          </w:p>
        </w:tc>
      </w:tr>
      <w:tr>
        <w:tc>
          <w:tcPr>
            <w:tcW w:type="dxa" w:w="907"/>
          </w:tcPr>
          <w:p>
            <w:pPr>
              <w:bidi w:val="1"/>
              <w:spacing w:after="20"/>
              <w:jc w:val="right"/>
            </w:pPr>
            <w:r/>
            <w:r>
              <w:rPr>
                <w:rFonts w:ascii="Arial" w:hAnsi="Arial" w:cs="Arial" w:eastAsia="Arial"/>
                <w:b w:val="0"/>
                <w:sz w:val="18"/>
                <w:rtl w:val="1"/>
                <w:szCs w:val="18"/>
              </w:rPr>
              <w:t>8</w:t>
            </w:r>
          </w:p>
        </w:tc>
        <w:tc>
          <w:tcPr>
            <w:tcW w:type="dxa" w:w="1474"/>
          </w:tcPr>
          <w:p>
            <w:pPr>
              <w:bidi w:val="1"/>
              <w:spacing w:after="20"/>
              <w:jc w:val="right"/>
            </w:pPr>
            <w:r/>
            <w:r>
              <w:rPr>
                <w:rFonts w:ascii="Arial" w:hAnsi="Arial" w:cs="Arial" w:eastAsia="Arial"/>
                <w:b w:val="0"/>
                <w:sz w:val="18"/>
                <w:rtl w:val="1"/>
                <w:szCs w:val="18"/>
              </w:rPr>
              <w:t>13–17/12</w:t>
            </w:r>
          </w:p>
        </w:tc>
        <w:tc>
          <w:tcPr>
            <w:tcW w:type="dxa" w:w="907"/>
          </w:tcPr>
          <w:p>
            <w:pPr>
              <w:bidi w:val="1"/>
              <w:spacing w:after="20"/>
              <w:jc w:val="right"/>
            </w:pPr>
            <w:r/>
            <w:r>
              <w:rPr>
                <w:rFonts w:ascii="Arial" w:hAnsi="Arial" w:cs="Arial" w:eastAsia="Arial"/>
                <w:b w:val="0"/>
                <w:sz w:val="18"/>
                <w:rtl w:val="1"/>
                <w:szCs w:val="18"/>
              </w:rPr>
              <w:t>S3</w:t>
            </w:r>
          </w:p>
        </w:tc>
        <w:tc>
          <w:tcPr>
            <w:tcW w:type="dxa" w:w="6350"/>
          </w:tcPr>
          <w:p>
            <w:pPr>
              <w:bidi w:val="1"/>
              <w:spacing w:after="20"/>
              <w:jc w:val="right"/>
            </w:pPr>
            <w:r/>
            <w:r>
              <w:rPr>
                <w:rFonts w:ascii="Arial" w:hAnsi="Arial" w:cs="Arial" w:eastAsia="Arial"/>
                <w:b w:val="0"/>
                <w:sz w:val="18"/>
                <w:rtl w:val="1"/>
                <w:szCs w:val="18"/>
              </w:rPr>
              <w:t>مراجعة الفعاليات في لوحة الإدارة (دمج 16–17)</w:t>
            </w:r>
          </w:p>
        </w:tc>
      </w:tr>
      <w:tr>
        <w:tc>
          <w:tcPr>
            <w:tcW w:type="dxa" w:w="907"/>
            <w:shd w:val="clear" w:color="auto" w:fill="EEF2F8"/>
          </w:tcPr>
          <w:p>
            <w:pPr>
              <w:bidi w:val="1"/>
              <w:spacing w:after="20"/>
              <w:jc w:val="right"/>
            </w:pPr>
            <w:r/>
            <w:r>
              <w:rPr>
                <w:rFonts w:ascii="Arial" w:hAnsi="Arial" w:cs="Arial" w:eastAsia="Arial"/>
                <w:b w:val="0"/>
                <w:sz w:val="18"/>
                <w:rtl w:val="1"/>
                <w:szCs w:val="18"/>
              </w:rPr>
              <w:t>9</w:t>
            </w:r>
          </w:p>
        </w:tc>
        <w:tc>
          <w:tcPr>
            <w:tcW w:type="dxa" w:w="1474"/>
            <w:shd w:val="clear" w:color="auto" w:fill="EEF2F8"/>
          </w:tcPr>
          <w:p>
            <w:pPr>
              <w:bidi w:val="1"/>
              <w:spacing w:after="20"/>
              <w:jc w:val="right"/>
            </w:pPr>
            <w:r/>
            <w:r>
              <w:rPr>
                <w:rFonts w:ascii="Arial" w:hAnsi="Arial" w:cs="Arial" w:eastAsia="Arial"/>
                <w:b w:val="0"/>
                <w:sz w:val="18"/>
                <w:rtl w:val="1"/>
                <w:szCs w:val="18"/>
              </w:rPr>
              <w:t>20–24/12</w:t>
            </w:r>
          </w:p>
        </w:tc>
        <w:tc>
          <w:tcPr>
            <w:tcW w:type="dxa" w:w="907"/>
            <w:shd w:val="clear" w:color="auto" w:fill="EEF2F8"/>
          </w:tcPr>
          <w:p>
            <w:pPr>
              <w:bidi w:val="1"/>
              <w:spacing w:after="20"/>
              <w:jc w:val="right"/>
            </w:pPr>
            <w:r/>
            <w:r>
              <w:rPr>
                <w:rFonts w:ascii="Arial" w:hAnsi="Arial" w:cs="Arial" w:eastAsia="Arial"/>
                <w:b w:val="0"/>
                <w:sz w:val="18"/>
                <w:rtl w:val="1"/>
                <w:szCs w:val="18"/>
              </w:rPr>
              <w:t>S4</w:t>
            </w:r>
          </w:p>
        </w:tc>
        <w:tc>
          <w:tcPr>
            <w:tcW w:type="dxa" w:w="6350"/>
            <w:shd w:val="clear" w:color="auto" w:fill="EEF2F8"/>
          </w:tcPr>
          <w:p>
            <w:pPr>
              <w:bidi w:val="1"/>
              <w:spacing w:after="20"/>
              <w:jc w:val="right"/>
            </w:pPr>
            <w:r/>
            <w:r>
              <w:rPr>
                <w:rFonts w:ascii="Arial" w:hAnsi="Arial" w:cs="Arial" w:eastAsia="Arial"/>
                <w:b w:val="0"/>
                <w:sz w:val="18"/>
                <w:rtl w:val="1"/>
                <w:szCs w:val="18"/>
              </w:rPr>
              <w:t>البلاغات، حسابات الإدارة، المساعد الذكي</w:t>
            </w:r>
          </w:p>
        </w:tc>
      </w:tr>
      <w:tr>
        <w:tc>
          <w:tcPr>
            <w:tcW w:type="dxa" w:w="907"/>
          </w:tcPr>
          <w:p>
            <w:pPr>
              <w:bidi w:val="1"/>
              <w:spacing w:after="20"/>
              <w:jc w:val="right"/>
            </w:pPr>
            <w:r/>
            <w:r>
              <w:rPr>
                <w:rFonts w:ascii="Arial" w:hAnsi="Arial" w:cs="Arial" w:eastAsia="Arial"/>
                <w:b w:val="0"/>
                <w:sz w:val="18"/>
                <w:rtl w:val="1"/>
                <w:szCs w:val="18"/>
              </w:rPr>
              <w:t>10</w:t>
            </w:r>
          </w:p>
        </w:tc>
        <w:tc>
          <w:tcPr>
            <w:tcW w:type="dxa" w:w="1474"/>
          </w:tcPr>
          <w:p>
            <w:pPr>
              <w:bidi w:val="1"/>
              <w:spacing w:after="20"/>
              <w:jc w:val="right"/>
            </w:pPr>
            <w:r/>
            <w:r>
              <w:rPr>
                <w:rFonts w:ascii="Arial" w:hAnsi="Arial" w:cs="Arial" w:eastAsia="Arial"/>
                <w:b w:val="0"/>
                <w:sz w:val="18"/>
                <w:rtl w:val="1"/>
                <w:szCs w:val="18"/>
              </w:rPr>
              <w:t>27–31/12</w:t>
            </w:r>
          </w:p>
        </w:tc>
        <w:tc>
          <w:tcPr>
            <w:tcW w:type="dxa" w:w="907"/>
          </w:tcPr>
          <w:p>
            <w:pPr>
              <w:bidi w:val="1"/>
              <w:spacing w:after="20"/>
              <w:jc w:val="right"/>
            </w:pPr>
            <w:r/>
            <w:r>
              <w:rPr>
                <w:rFonts w:ascii="Arial" w:hAnsi="Arial" w:cs="Arial" w:eastAsia="Arial"/>
                <w:b w:val="0"/>
                <w:sz w:val="18"/>
                <w:rtl w:val="1"/>
                <w:szCs w:val="18"/>
              </w:rPr>
              <w:t>S4</w:t>
            </w:r>
          </w:p>
        </w:tc>
        <w:tc>
          <w:tcPr>
            <w:tcW w:type="dxa" w:w="6350"/>
          </w:tcPr>
          <w:p>
            <w:pPr>
              <w:bidi w:val="1"/>
              <w:spacing w:after="20"/>
              <w:jc w:val="right"/>
            </w:pPr>
            <w:r/>
            <w:r>
              <w:rPr>
                <w:rFonts w:ascii="Arial" w:hAnsi="Arial" w:cs="Arial" w:eastAsia="Arial"/>
                <w:b w:val="0"/>
                <w:sz w:val="18"/>
                <w:rtl w:val="1"/>
                <w:szCs w:val="18"/>
              </w:rPr>
              <w:t>المحادثة، مراجعة التوثيق والبلاغات</w:t>
            </w:r>
          </w:p>
        </w:tc>
      </w:tr>
      <w:tr>
        <w:tc>
          <w:tcPr>
            <w:tcW w:type="dxa" w:w="907"/>
            <w:shd w:val="clear" w:color="auto" w:fill="EEF2F8"/>
          </w:tcPr>
          <w:p>
            <w:pPr>
              <w:bidi w:val="1"/>
              <w:spacing w:after="20"/>
              <w:jc w:val="right"/>
            </w:pPr>
            <w:r/>
            <w:r>
              <w:rPr>
                <w:rFonts w:ascii="Arial" w:hAnsi="Arial" w:cs="Arial" w:eastAsia="Arial"/>
                <w:b w:val="0"/>
                <w:sz w:val="18"/>
                <w:rtl w:val="1"/>
                <w:szCs w:val="18"/>
              </w:rPr>
              <w:t>11</w:t>
            </w:r>
          </w:p>
        </w:tc>
        <w:tc>
          <w:tcPr>
            <w:tcW w:type="dxa" w:w="1474"/>
            <w:shd w:val="clear" w:color="auto" w:fill="EEF2F8"/>
          </w:tcPr>
          <w:p>
            <w:pPr>
              <w:bidi w:val="1"/>
              <w:spacing w:after="20"/>
              <w:jc w:val="right"/>
            </w:pPr>
            <w:r/>
            <w:r>
              <w:rPr>
                <w:rFonts w:ascii="Arial" w:hAnsi="Arial" w:cs="Arial" w:eastAsia="Arial"/>
                <w:b w:val="0"/>
                <w:sz w:val="18"/>
                <w:rtl w:val="1"/>
                <w:szCs w:val="18"/>
              </w:rPr>
              <w:t>3–7/1</w:t>
            </w:r>
          </w:p>
        </w:tc>
        <w:tc>
          <w:tcPr>
            <w:tcW w:type="dxa" w:w="907"/>
            <w:shd w:val="clear" w:color="auto" w:fill="EEF2F8"/>
          </w:tcPr>
          <w:p>
            <w:pPr>
              <w:bidi w:val="1"/>
              <w:spacing w:after="20"/>
              <w:jc w:val="right"/>
            </w:pPr>
            <w:r/>
            <w:r>
              <w:rPr>
                <w:rFonts w:ascii="Arial" w:hAnsi="Arial" w:cs="Arial" w:eastAsia="Arial"/>
                <w:b w:val="0"/>
                <w:sz w:val="18"/>
                <w:rtl w:val="1"/>
                <w:szCs w:val="18"/>
              </w:rPr>
              <w:t>S4</w:t>
            </w:r>
          </w:p>
        </w:tc>
        <w:tc>
          <w:tcPr>
            <w:tcW w:type="dxa" w:w="6350"/>
            <w:shd w:val="clear" w:color="auto" w:fill="EEF2F8"/>
          </w:tcPr>
          <w:p>
            <w:pPr>
              <w:bidi w:val="1"/>
              <w:spacing w:after="20"/>
              <w:jc w:val="right"/>
            </w:pPr>
            <w:r/>
            <w:r>
              <w:rPr>
                <w:rFonts w:ascii="Arial" w:hAnsi="Arial" w:cs="Arial" w:eastAsia="Arial"/>
                <w:b w:val="0"/>
                <w:sz w:val="18"/>
                <w:rtl w:val="1"/>
                <w:szCs w:val="18"/>
              </w:rPr>
              <w:t xml:space="preserve">حذف الحساب، تحسينات الهاتف والحاسوب، </w:t>
            </w:r>
            <w:r>
              <w:rPr>
                <w:rFonts w:ascii="Arial" w:hAnsi="Arial" w:cs="Arial" w:eastAsia="Arial"/>
                <w:b/>
                <w:sz w:val="18"/>
                <w:rtl w:val="1"/>
                <w:szCs w:val="18"/>
                <w:bCs/>
              </w:rPr>
              <w:t>تجميد الميزات 7/1</w:t>
            </w:r>
          </w:p>
        </w:tc>
      </w:tr>
      <w:tr>
        <w:tc>
          <w:tcPr>
            <w:tcW w:type="dxa" w:w="907"/>
          </w:tcPr>
          <w:p>
            <w:pPr>
              <w:bidi w:val="1"/>
              <w:spacing w:after="20"/>
              <w:jc w:val="right"/>
            </w:pPr>
            <w:r/>
            <w:r>
              <w:rPr>
                <w:rFonts w:ascii="Arial" w:hAnsi="Arial" w:cs="Arial" w:eastAsia="Arial"/>
                <w:b w:val="0"/>
                <w:sz w:val="18"/>
                <w:rtl w:val="1"/>
                <w:szCs w:val="18"/>
              </w:rPr>
              <w:t>12</w:t>
            </w:r>
          </w:p>
        </w:tc>
        <w:tc>
          <w:tcPr>
            <w:tcW w:type="dxa" w:w="1474"/>
          </w:tcPr>
          <w:p>
            <w:pPr>
              <w:bidi w:val="1"/>
              <w:spacing w:after="20"/>
              <w:jc w:val="right"/>
            </w:pPr>
            <w:r/>
            <w:r>
              <w:rPr>
                <w:rFonts w:ascii="Arial" w:hAnsi="Arial" w:cs="Arial" w:eastAsia="Arial"/>
                <w:b w:val="0"/>
                <w:sz w:val="18"/>
                <w:rtl w:val="1"/>
                <w:szCs w:val="18"/>
              </w:rPr>
              <w:t>10–14/1</w:t>
            </w:r>
          </w:p>
        </w:tc>
        <w:tc>
          <w:tcPr>
            <w:tcW w:type="dxa" w:w="907"/>
          </w:tcPr>
          <w:p>
            <w:pPr>
              <w:bidi w:val="1"/>
              <w:spacing w:after="20"/>
              <w:jc w:val="right"/>
            </w:pPr>
            <w:r/>
            <w:r>
              <w:rPr>
                <w:rFonts w:ascii="Arial" w:hAnsi="Arial" w:cs="Arial" w:eastAsia="Arial"/>
                <w:b w:val="0"/>
                <w:sz w:val="18"/>
                <w:rtl w:val="1"/>
                <w:szCs w:val="18"/>
              </w:rPr>
              <w:t>تثبيت</w:t>
            </w:r>
          </w:p>
        </w:tc>
        <w:tc>
          <w:tcPr>
            <w:tcW w:type="dxa" w:w="6350"/>
          </w:tcPr>
          <w:p>
            <w:pPr>
              <w:bidi w:val="1"/>
              <w:spacing w:after="20"/>
              <w:jc w:val="right"/>
            </w:pPr>
            <w:r/>
            <w:r>
              <w:rPr>
                <w:rFonts w:ascii="Arial" w:hAnsi="Arial" w:cs="Arial" w:eastAsia="Arial"/>
                <w:b w:val="0"/>
                <w:sz w:val="18"/>
                <w:rtl w:val="1"/>
                <w:szCs w:val="18"/>
              </w:rPr>
              <w:t>اختبار شامل، إصلاح، النشر النهائي، بيانات العرض</w:t>
            </w:r>
          </w:p>
        </w:tc>
      </w:tr>
      <w:tr>
        <w:tc>
          <w:tcPr>
            <w:tcW w:type="dxa" w:w="907"/>
            <w:shd w:val="clear" w:color="auto" w:fill="EEF2F8"/>
          </w:tcPr>
          <w:p>
            <w:pPr>
              <w:bidi w:val="1"/>
              <w:spacing w:after="20"/>
              <w:jc w:val="right"/>
            </w:pPr>
            <w:r/>
            <w:r>
              <w:rPr>
                <w:rFonts w:ascii="Arial" w:hAnsi="Arial" w:cs="Arial" w:eastAsia="Arial"/>
                <w:b w:val="0"/>
                <w:sz w:val="18"/>
                <w:rtl w:val="1"/>
                <w:szCs w:val="18"/>
              </w:rPr>
              <w:t>13</w:t>
            </w:r>
          </w:p>
        </w:tc>
        <w:tc>
          <w:tcPr>
            <w:tcW w:type="dxa" w:w="1474"/>
            <w:shd w:val="clear" w:color="auto" w:fill="EEF2F8"/>
          </w:tcPr>
          <w:p>
            <w:pPr>
              <w:bidi w:val="1"/>
              <w:spacing w:after="20"/>
              <w:jc w:val="right"/>
            </w:pPr>
            <w:r/>
            <w:r>
              <w:rPr>
                <w:rFonts w:ascii="Arial" w:hAnsi="Arial" w:cs="Arial" w:eastAsia="Arial"/>
                <w:b w:val="0"/>
                <w:sz w:val="18"/>
                <w:rtl w:val="1"/>
                <w:szCs w:val="18"/>
              </w:rPr>
              <w:t>17–21/1</w:t>
            </w:r>
          </w:p>
        </w:tc>
        <w:tc>
          <w:tcPr>
            <w:tcW w:type="dxa" w:w="907"/>
            <w:shd w:val="clear" w:color="auto" w:fill="EEF2F8"/>
          </w:tcPr>
          <w:p>
            <w:pPr>
              <w:bidi w:val="1"/>
              <w:spacing w:after="20"/>
              <w:jc w:val="right"/>
            </w:pPr>
            <w:r/>
            <w:r>
              <w:rPr>
                <w:rFonts w:ascii="Arial" w:hAnsi="Arial" w:cs="Arial" w:eastAsia="Arial"/>
                <w:b w:val="0"/>
                <w:sz w:val="18"/>
                <w:rtl w:val="1"/>
                <w:szCs w:val="18"/>
              </w:rPr>
              <w:t>تسليم</w:t>
            </w:r>
          </w:p>
        </w:tc>
        <w:tc>
          <w:tcPr>
            <w:tcW w:type="dxa" w:w="6350"/>
            <w:shd w:val="clear" w:color="auto" w:fill="EEF2F8"/>
          </w:tcPr>
          <w:p>
            <w:pPr>
              <w:bidi w:val="1"/>
              <w:spacing w:after="20"/>
              <w:jc w:val="right"/>
            </w:pPr>
            <w:r/>
            <w:r>
              <w:rPr>
                <w:rFonts w:ascii="Arial" w:hAnsi="Arial" w:cs="Arial" w:eastAsia="Arial"/>
                <w:b/>
                <w:sz w:val="18"/>
                <w:rtl w:val="1"/>
                <w:szCs w:val="18"/>
                <w:bCs/>
              </w:rPr>
              <w:t>تجميد الكود 17/1</w:t>
            </w:r>
            <w:r>
              <w:rPr>
                <w:rFonts w:ascii="Arial" w:hAnsi="Arial" w:cs="Arial" w:eastAsia="Arial"/>
                <w:b w:val="0"/>
                <w:sz w:val="18"/>
                <w:rtl w:val="1"/>
                <w:szCs w:val="18"/>
              </w:rPr>
              <w:t>، التقرير، العرض، بروفة</w:t>
            </w:r>
          </w:p>
        </w:tc>
      </w:tr>
      <w:tr>
        <w:tc>
          <w:tcPr>
            <w:tcW w:type="dxa" w:w="907"/>
          </w:tcPr>
          <w:p>
            <w:pPr>
              <w:bidi w:val="1"/>
              <w:spacing w:after="20"/>
              <w:jc w:val="right"/>
            </w:pPr>
            <w:r/>
            <w:r>
              <w:rPr>
                <w:rFonts w:ascii="Arial" w:hAnsi="Arial" w:cs="Arial" w:eastAsia="Arial"/>
                <w:b w:val="0"/>
                <w:sz w:val="18"/>
                <w:rtl w:val="1"/>
                <w:szCs w:val="18"/>
              </w:rPr>
              <w:t>—</w:t>
            </w:r>
          </w:p>
        </w:tc>
        <w:tc>
          <w:tcPr>
            <w:tcW w:type="dxa" w:w="1474"/>
          </w:tcPr>
          <w:p>
            <w:pPr>
              <w:bidi w:val="1"/>
              <w:spacing w:after="20"/>
              <w:jc w:val="right"/>
            </w:pPr>
            <w:r/>
            <w:r>
              <w:rPr>
                <w:rFonts w:ascii="Arial" w:hAnsi="Arial" w:cs="Arial" w:eastAsia="Arial"/>
                <w:b w:val="0"/>
                <w:sz w:val="18"/>
                <w:rtl w:val="1"/>
                <w:szCs w:val="18"/>
              </w:rPr>
              <w:t>22–23/1</w:t>
            </w:r>
          </w:p>
        </w:tc>
        <w:tc>
          <w:tcPr>
            <w:tcW w:type="dxa" w:w="907"/>
          </w:tcPr>
          <w:p>
            <w:pPr>
              <w:bidi w:val="1"/>
              <w:spacing w:after="20"/>
              <w:jc w:val="right"/>
            </w:pPr>
            <w:r/>
            <w:r>
              <w:rPr>
                <w:rFonts w:ascii="Arial" w:hAnsi="Arial" w:cs="Arial" w:eastAsia="Arial"/>
                <w:b w:val="0"/>
                <w:sz w:val="18"/>
                <w:rtl w:val="1"/>
                <w:szCs w:val="18"/>
              </w:rPr>
              <w:t>احتياط</w:t>
            </w:r>
          </w:p>
        </w:tc>
        <w:tc>
          <w:tcPr>
            <w:tcW w:type="dxa" w:w="6350"/>
          </w:tcPr>
          <w:p>
            <w:pPr>
              <w:bidi w:val="1"/>
              <w:spacing w:after="20"/>
              <w:jc w:val="right"/>
            </w:pPr>
            <w:r/>
            <w:r>
              <w:rPr>
                <w:rFonts w:ascii="Arial" w:hAnsi="Arial" w:cs="Arial" w:eastAsia="Arial"/>
                <w:b w:val="0"/>
                <w:sz w:val="18"/>
                <w:rtl w:val="1"/>
                <w:szCs w:val="18"/>
              </w:rPr>
              <w:t>لا مهام مخطط لها</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الأسبوع 0 (الآن حتى 24/10)</w:t>
      </w:r>
    </w:p>
    <w:p>
      <w:pPr>
        <w:pStyle w:val="ListBullet"/>
        <w:bidi w:val="1"/>
        <w:spacing w:after="40"/>
        <w:jc w:val="right"/>
      </w:pPr>
      <w:r>
        <w:rPr>
          <w:rFonts w:ascii="Arial" w:hAnsi="Arial" w:cs="Arial" w:eastAsia="Arial"/>
          <w:b w:val="0"/>
          <w:sz w:val="21"/>
          <w:rtl w:val="1"/>
          <w:szCs w:val="21.0"/>
        </w:rPr>
        <w:t>اعتماد ERD من Syrien (هو مدخل Migrations).</w:t>
      </w:r>
    </w:p>
    <w:p>
      <w:pPr>
        <w:pStyle w:val="ListBullet"/>
        <w:bidi w:val="1"/>
        <w:spacing w:after="40"/>
        <w:jc w:val="right"/>
      </w:pPr>
      <w:r>
        <w:rPr>
          <w:rFonts w:ascii="Arial" w:hAnsi="Arial" w:cs="Arial" w:eastAsia="Arial"/>
          <w:b w:val="0"/>
          <w:sz w:val="21"/>
          <w:rtl w:val="1"/>
          <w:szCs w:val="21.0"/>
        </w:rPr>
        <w:t>إنشاء منظمة أو مستودع GitHub باسم quasario، دعوة الأربعة، حماية main، إنشاء لوحة Projects وIssues لمهام Sprint 1.</w:t>
      </w:r>
    </w:p>
    <w:p>
      <w:pPr>
        <w:pStyle w:val="ListBullet"/>
        <w:bidi w:val="1"/>
        <w:spacing w:after="40"/>
        <w:jc w:val="right"/>
      </w:pPr>
      <w:r>
        <w:rPr>
          <w:rFonts w:ascii="Arial" w:hAnsi="Arial" w:cs="Arial" w:eastAsia="Arial"/>
          <w:b w:val="0"/>
          <w:sz w:val="21"/>
          <w:rtl w:val="1"/>
          <w:szCs w:val="21.0"/>
        </w:rPr>
        <w:t>كل عضو يثبّت: PHP 8.3+ وComposer وMySQL 8 (عبر Herd أو Laragon)، Node 22 LTS، Git، VS Code مع إضافات PHP وESLint وTailwind.</w:t>
      </w:r>
    </w:p>
    <w:p>
      <w:pPr>
        <w:pStyle w:val="ListBullet"/>
        <w:bidi w:val="1"/>
        <w:spacing w:after="40"/>
        <w:jc w:val="right"/>
      </w:pPr>
      <w:r>
        <w:rPr>
          <w:rFonts w:ascii="Arial" w:hAnsi="Arial" w:cs="Arial" w:eastAsia="Arial"/>
          <w:b w:val="0"/>
          <w:sz w:val="21"/>
          <w:rtl w:val="1"/>
          <w:szCs w:val="21.0"/>
        </w:rPr>
        <w:t>اختيار مكان الخادم التجريبي (VPS أو خادم الجامعة)، لأن النشر مطلوب في الأسبوع الثاني.</w:t>
      </w:r>
    </w:p>
    <w:p>
      <w:pPr>
        <w:pStyle w:val="Heading2"/>
        <w:bidi w:val="1"/>
        <w:spacing w:before="200" w:after="120"/>
        <w:jc w:val="right"/>
      </w:pPr>
      <w:r>
        <w:rPr>
          <w:rFonts w:ascii="Arial" w:hAnsi="Arial" w:cs="Arial" w:eastAsia="Arial"/>
          <w:b/>
          <w:color w:val="1F3864"/>
          <w:sz w:val="27"/>
          <w:rtl w:val="1"/>
          <w:szCs w:val="27.0"/>
          <w:bCs/>
        </w:rPr>
        <w:t>Sprint 1: الأساس والمصادقة (25/10 – 5/11)</w:t>
      </w:r>
    </w:p>
    <w:p>
      <w:pPr>
        <w:bidi w:val="1"/>
        <w:spacing w:after="80" w:line="276" w:lineRule="auto"/>
        <w:jc w:val="right"/>
      </w:pPr>
      <w:r>
        <w:rPr>
          <w:rFonts w:ascii="Arial" w:hAnsi="Arial" w:cs="Arial" w:eastAsia="Arial"/>
          <w:b/>
          <w:sz w:val="22"/>
          <w:rtl w:val="1"/>
          <w:szCs w:val="22"/>
          <w:bCs/>
        </w:rPr>
        <w:t>الهدف:</w:t>
      </w:r>
      <w:r>
        <w:rPr>
          <w:rFonts w:ascii="Arial" w:hAnsi="Arial" w:cs="Arial" w:eastAsia="Arial"/>
          <w:b w:val="0"/>
          <w:sz w:val="22"/>
          <w:rtl w:val="1"/>
          <w:szCs w:val="22"/>
        </w:rPr>
        <w:t xml:space="preserve"> على رابط تجريبي يُفتح من الهاتف: إنشاء حساب بمرحلتيه، دخول، خروج، استعادة كلمة المرور، ودخول المسؤول إلى صفحة /admin فارغة.</w:t>
      </w:r>
    </w:p>
    <w:tbl>
      <w:tblPr>
        <w:tblStyle w:val="TableGrid"/>
        <w:tblW w:type="auto" w:w="0"/>
        <w:jc w:val="center"/>
        <w:tblLayout w:type="fixed"/>
        <w:tblLook w:firstColumn="1" w:firstRow="1" w:lastColumn="0" w:lastRow="0" w:noHBand="0" w:noVBand="1" w:val="04A0"/>
        <w:bidiVisual w:val="1"/>
      </w:tblPr>
      <w:tblGrid>
        <w:gridCol w:w="1247"/>
        <w:gridCol w:w="6803"/>
        <w:gridCol w:w="1587"/>
      </w:tblGrid>
      <w:tr>
        <w:trPr>
          <w:tblHeader w:val="1"/>
        </w:trPr>
        <w:tc>
          <w:tcPr>
            <w:tcW w:type="dxa" w:w="1247"/>
            <w:shd w:val="clear" w:color="auto" w:fill="1F3864"/>
          </w:tcPr>
          <w:p>
            <w:pPr>
              <w:bidi w:val="1"/>
              <w:jc w:val="right"/>
            </w:pPr>
            <w:r/>
            <w:r>
              <w:rPr>
                <w:rFonts w:ascii="Arial" w:hAnsi="Arial" w:cs="Arial" w:eastAsia="Arial"/>
                <w:b/>
                <w:color w:val="FFFFFF"/>
                <w:sz w:val="18"/>
                <w:rtl w:val="1"/>
                <w:szCs w:val="18"/>
                <w:bCs/>
              </w:rPr>
              <w:t>الشخص</w:t>
            </w:r>
          </w:p>
        </w:tc>
        <w:tc>
          <w:tcPr>
            <w:tcW w:type="dxa" w:w="6803"/>
            <w:shd w:val="clear" w:color="auto" w:fill="1F3864"/>
          </w:tcPr>
          <w:p>
            <w:pPr>
              <w:bidi w:val="1"/>
              <w:jc w:val="right"/>
            </w:pPr>
            <w:r/>
            <w:r>
              <w:rPr>
                <w:rFonts w:ascii="Arial" w:hAnsi="Arial" w:cs="Arial" w:eastAsia="Arial"/>
                <w:b/>
                <w:color w:val="FFFFFF"/>
                <w:sz w:val="18"/>
                <w:rtl w:val="1"/>
                <w:szCs w:val="18"/>
                <w:bCs/>
              </w:rPr>
              <w:t>المهام</w:t>
            </w:r>
          </w:p>
        </w:tc>
        <w:tc>
          <w:tcPr>
            <w:tcW w:type="dxa" w:w="1587"/>
            <w:shd w:val="clear" w:color="auto" w:fill="1F3864"/>
          </w:tcPr>
          <w:p>
            <w:pPr>
              <w:bidi w:val="1"/>
              <w:jc w:val="right"/>
            </w:pPr>
            <w:r/>
            <w:r>
              <w:rPr>
                <w:rFonts w:ascii="Arial" w:hAnsi="Arial" w:cs="Arial" w:eastAsia="Arial"/>
                <w:b/>
                <w:color w:val="FFFFFF"/>
                <w:sz w:val="18"/>
                <w:rtl w:val="1"/>
                <w:szCs w:val="18"/>
                <w:bCs/>
              </w:rPr>
              <w:t>الحالات</w:t>
            </w:r>
          </w:p>
        </w:tc>
      </w:tr>
      <w:tr>
        <w:tc>
          <w:tcPr>
            <w:tcW w:type="dxa" w:w="1247"/>
          </w:tcPr>
          <w:p>
            <w:pPr>
              <w:bidi w:val="1"/>
              <w:spacing w:after="20"/>
              <w:jc w:val="right"/>
            </w:pPr>
            <w:r/>
            <w:r>
              <w:rPr>
                <w:rFonts w:ascii="Arial" w:hAnsi="Arial" w:cs="Arial" w:eastAsia="Arial"/>
                <w:b/>
                <w:sz w:val="18"/>
                <w:rtl w:val="1"/>
                <w:szCs w:val="18"/>
                <w:bCs/>
              </w:rPr>
              <w:t>Nazeer</w:t>
            </w:r>
          </w:p>
        </w:tc>
        <w:tc>
          <w:tcPr>
            <w:tcW w:type="dxa" w:w="6803"/>
          </w:tcPr>
          <w:p>
            <w:pPr>
              <w:bidi w:val="1"/>
              <w:spacing w:after="20"/>
              <w:jc w:val="right"/>
            </w:pPr>
            <w:r/>
            <w:r>
              <w:rPr>
                <w:rFonts w:ascii="Arial" w:hAnsi="Arial" w:cs="Arial" w:eastAsia="Arial"/>
                <w:b w:val="0"/>
                <w:sz w:val="18"/>
                <w:rtl w:val="1"/>
                <w:szCs w:val="18"/>
              </w:rPr>
              <w:t>إنشاء المستودع ومشروع Laravel وربطه بـMySQL، Pint وPest، README للتشغيل.</w:t>
            </w:r>
          </w:p>
          <w:p>
            <w:pPr>
              <w:bidi w:val="1"/>
              <w:spacing w:after="20"/>
              <w:jc w:val="right"/>
            </w:pPr>
            <w:r>
              <w:rPr>
                <w:rFonts w:ascii="Arial" w:hAnsi="Arial" w:cs="Arial" w:eastAsia="Arial"/>
                <w:b w:val="0"/>
                <w:sz w:val="18"/>
                <w:rtl w:val="1"/>
                <w:szCs w:val="18"/>
              </w:rPr>
              <w:t>كل Migrations الـ23 من erd/schema.py مع سلوك الحذف، والـModels والعلاقات وEnums من مخطط Class.</w:t>
            </w:r>
          </w:p>
          <w:p>
            <w:pPr>
              <w:bidi w:val="1"/>
              <w:spacing w:after="20"/>
              <w:jc w:val="right"/>
            </w:pPr>
            <w:r>
              <w:rPr>
                <w:rFonts w:ascii="Arial" w:hAnsi="Arial" w:cs="Arial" w:eastAsia="Arial"/>
                <w:b w:val="0"/>
                <w:sz w:val="18"/>
                <w:rtl w:val="1"/>
                <w:szCs w:val="18"/>
              </w:rPr>
              <w:t>Factories وSeeders: المدن، مجالات العمل والمسميات، حساب مسؤول، 30 صفحة تجريبية.</w:t>
            </w:r>
          </w:p>
          <w:p>
            <w:pPr>
              <w:bidi w:val="1"/>
              <w:spacing w:after="20"/>
              <w:jc w:val="right"/>
            </w:pPr>
            <w:r>
              <w:rPr>
                <w:rFonts w:ascii="Arial" w:hAnsi="Arial" w:cs="Arial" w:eastAsia="Arial"/>
                <w:b w:val="0"/>
                <w:sz w:val="18"/>
                <w:rtl w:val="1"/>
                <w:szCs w:val="18"/>
              </w:rPr>
              <w:t>CI للخلفية (GitHub Actions مع MySQL)، والنشر التجريبي على الخادم مع Syrien.</w:t>
            </w:r>
          </w:p>
        </w:tc>
        <w:tc>
          <w:tcPr>
            <w:tcW w:type="dxa" w:w="1587"/>
          </w:tcPr>
          <w:p>
            <w:pPr>
              <w:bidi w:val="1"/>
              <w:spacing w:after="20"/>
              <w:jc w:val="right"/>
            </w:pPr>
            <w:r/>
            <w:r>
              <w:rPr>
                <w:rFonts w:ascii="Arial" w:hAnsi="Arial" w:cs="Arial" w:eastAsia="Arial"/>
                <w:b w:val="0"/>
                <w:sz w:val="18"/>
                <w:rtl w:val="1"/>
                <w:szCs w:val="18"/>
              </w:rPr>
              <w:t>—</w:t>
            </w:r>
          </w:p>
        </w:tc>
      </w:tr>
      <w:tr>
        <w:tc>
          <w:tcPr>
            <w:tcW w:type="dxa" w:w="1247"/>
            <w:shd w:val="clear" w:color="auto" w:fill="EEF2F8"/>
          </w:tcPr>
          <w:p>
            <w:pPr>
              <w:bidi w:val="1"/>
              <w:spacing w:after="20"/>
              <w:jc w:val="right"/>
            </w:pPr>
            <w:r/>
            <w:r>
              <w:rPr>
                <w:rFonts w:ascii="Arial" w:hAnsi="Arial" w:cs="Arial" w:eastAsia="Arial"/>
                <w:b/>
                <w:sz w:val="18"/>
                <w:rtl w:val="1"/>
                <w:szCs w:val="18"/>
                <w:bCs/>
              </w:rPr>
              <w:t>Hossin</w:t>
            </w:r>
          </w:p>
        </w:tc>
        <w:tc>
          <w:tcPr>
            <w:tcW w:type="dxa" w:w="6803"/>
            <w:shd w:val="clear" w:color="auto" w:fill="EEF2F8"/>
          </w:tcPr>
          <w:p>
            <w:pPr>
              <w:bidi w:val="1"/>
              <w:spacing w:after="20"/>
              <w:jc w:val="right"/>
            </w:pPr>
            <w:r/>
            <w:r>
              <w:rPr>
                <w:rFonts w:ascii="Arial" w:hAnsi="Arial" w:cs="Arial" w:eastAsia="Arial"/>
                <w:b w:val="0"/>
                <w:sz w:val="18"/>
                <w:rtl w:val="1"/>
                <w:szCs w:val="18"/>
              </w:rPr>
              <w:t>register (تحقق من المرحلة الأولى فقط) وcompleteRegistration (ينشئ الحساب والصفحة في transaction واحد). انظر الملاحظة أدناه.</w:t>
            </w:r>
          </w:p>
          <w:p>
            <w:pPr>
              <w:bidi w:val="1"/>
              <w:spacing w:after="20"/>
              <w:jc w:val="right"/>
            </w:pPr>
            <w:r>
              <w:rPr>
                <w:rFonts w:ascii="Arial" w:hAnsi="Arial" w:cs="Arial" w:eastAsia="Arial"/>
                <w:b w:val="0"/>
                <w:sz w:val="18"/>
                <w:rtl w:val="1"/>
                <w:szCs w:val="18"/>
              </w:rPr>
              <w:t>login بالبريد أو اسم المستخدم مع رفض المحظور، logout، requestPasswordReset (نفس الرسالة دائماً)، resetPassword.</w:t>
            </w:r>
          </w:p>
          <w:p>
            <w:pPr>
              <w:bidi w:val="1"/>
              <w:spacing w:after="20"/>
              <w:jc w:val="right"/>
            </w:pPr>
            <w:r>
              <w:rPr>
                <w:rFonts w:ascii="Arial" w:hAnsi="Arial" w:cs="Arial" w:eastAsia="Arial"/>
                <w:b w:val="0"/>
                <w:sz w:val="18"/>
                <w:rtl w:val="1"/>
                <w:szCs w:val="18"/>
              </w:rPr>
              <w:t>Middleware: EnsureNotBanned، EnsureAdmin، EnsureVerified. شكل الأخطاء الموحّد وDomainError.</w:t>
            </w:r>
          </w:p>
          <w:p>
            <w:pPr>
              <w:bidi w:val="1"/>
              <w:spacing w:after="20"/>
              <w:jc w:val="right"/>
            </w:pPr>
            <w:r>
              <w:rPr>
                <w:rFonts w:ascii="Arial" w:hAnsi="Arial" w:cs="Arial" w:eastAsia="Arial"/>
                <w:b/>
                <w:sz w:val="18"/>
                <w:rtl w:val="1"/>
                <w:szCs w:val="18"/>
                <w:bCs/>
              </w:rPr>
              <w:t>تجربة الذكاء الاصطناعي (يومان):</w:t>
            </w:r>
            <w:r>
              <w:rPr>
                <w:rFonts w:ascii="Arial" w:hAnsi="Arial" w:cs="Arial" w:eastAsia="Arial"/>
                <w:b w:val="0"/>
                <w:sz w:val="18"/>
                <w:rtl w:val="1"/>
                <w:szCs w:val="18"/>
              </w:rPr>
              <w:t xml:space="preserve"> استدعاء مزوّد يعيد مسميات وظيفية من قائمتنا كـJSON، وتوثيق النتيجة في docs/decisions.md.</w:t>
            </w:r>
          </w:p>
        </w:tc>
        <w:tc>
          <w:tcPr>
            <w:tcW w:type="dxa" w:w="1587"/>
            <w:shd w:val="clear" w:color="auto" w:fill="EEF2F8"/>
          </w:tcPr>
          <w:p>
            <w:pPr>
              <w:bidi w:val="1"/>
              <w:spacing w:after="20"/>
              <w:jc w:val="right"/>
            </w:pPr>
            <w:r/>
            <w:r>
              <w:rPr>
                <w:rFonts w:ascii="Arial" w:hAnsi="Arial" w:cs="Arial" w:eastAsia="Arial"/>
                <w:b w:val="0"/>
                <w:sz w:val="18"/>
                <w:rtl w:val="1"/>
                <w:szCs w:val="18"/>
              </w:rPr>
              <w:t>U01 U02 U03 A01 A02</w:t>
            </w:r>
          </w:p>
        </w:tc>
      </w:tr>
      <w:tr>
        <w:tc>
          <w:tcPr>
            <w:tcW w:type="dxa" w:w="1247"/>
          </w:tcPr>
          <w:p>
            <w:pPr>
              <w:bidi w:val="1"/>
              <w:spacing w:after="20"/>
              <w:jc w:val="right"/>
            </w:pPr>
            <w:r/>
            <w:r>
              <w:rPr>
                <w:rFonts w:ascii="Arial" w:hAnsi="Arial" w:cs="Arial" w:eastAsia="Arial"/>
                <w:b/>
                <w:sz w:val="18"/>
                <w:rtl w:val="1"/>
                <w:szCs w:val="18"/>
                <w:bCs/>
              </w:rPr>
              <w:t>Batol</w:t>
            </w:r>
          </w:p>
        </w:tc>
        <w:tc>
          <w:tcPr>
            <w:tcW w:type="dxa" w:w="6803"/>
          </w:tcPr>
          <w:p>
            <w:pPr>
              <w:bidi w:val="1"/>
              <w:spacing w:after="20"/>
              <w:jc w:val="right"/>
            </w:pPr>
            <w:r/>
            <w:r>
              <w:rPr>
                <w:rFonts w:ascii="Arial" w:hAnsi="Arial" w:cs="Arial" w:eastAsia="Arial"/>
                <w:b w:val="0"/>
                <w:sz w:val="18"/>
                <w:rtl w:val="1"/>
                <w:szCs w:val="18"/>
              </w:rPr>
              <w:t>مشروع Vite + React + TS + Tailwind بألوان التصميم، React Router، TanStack Query، عميل axios مع التوكن ومعالجة 401.</w:t>
            </w:r>
          </w:p>
          <w:p>
            <w:pPr>
              <w:bidi w:val="1"/>
              <w:spacing w:after="20"/>
              <w:jc w:val="right"/>
            </w:pPr>
            <w:r>
              <w:rPr>
                <w:rFonts w:ascii="Arial" w:hAnsi="Arial" w:cs="Arial" w:eastAsia="Arial"/>
                <w:b w:val="0"/>
                <w:sz w:val="18"/>
                <w:rtl w:val="1"/>
                <w:szCs w:val="18"/>
              </w:rPr>
              <w:t>MainLayout: شريط سفلي للهاتف (Events / Map / Home / Chats / Profile) وشريط علوي للحاسوب وزر المساعد، AdminLayout فارغ.</w:t>
            </w:r>
          </w:p>
          <w:p>
            <w:pPr>
              <w:bidi w:val="1"/>
              <w:spacing w:after="20"/>
              <w:jc w:val="right"/>
            </w:pPr>
            <w:r>
              <w:rPr>
                <w:rFonts w:ascii="Arial" w:hAnsi="Arial" w:cs="Arial" w:eastAsia="Arial"/>
                <w:b w:val="0"/>
                <w:sz w:val="18"/>
                <w:rtl w:val="1"/>
                <w:szCs w:val="18"/>
              </w:rPr>
              <w:t>مكونات UI المشتركة، ومنها ConfirmDialog الموحّد وSignInRequiredDialog.</w:t>
            </w:r>
          </w:p>
          <w:p>
            <w:pPr>
              <w:bidi w:val="1"/>
              <w:spacing w:after="20"/>
              <w:jc w:val="right"/>
            </w:pPr>
            <w:r>
              <w:rPr>
                <w:rFonts w:ascii="Arial" w:hAnsi="Arial" w:cs="Arial" w:eastAsia="Arial"/>
                <w:b/>
                <w:sz w:val="18"/>
                <w:rtl w:val="1"/>
                <w:szCs w:val="18"/>
                <w:bCs/>
              </w:rPr>
              <w:t>تجربة الخريطة (يومان):</w:t>
            </w:r>
            <w:r>
              <w:rPr>
                <w:rFonts w:ascii="Arial" w:hAnsi="Arial" w:cs="Arial" w:eastAsia="Arial"/>
                <w:b w:val="0"/>
                <w:sz w:val="18"/>
                <w:rtl w:val="1"/>
                <w:szCs w:val="18"/>
              </w:rPr>
              <w:t xml:space="preserve"> MapView وMapPicker بـLeaflet (عرض، دبوس، إرجاع lat/lng، الموقع الحالي).</w:t>
            </w:r>
          </w:p>
        </w:tc>
        <w:tc>
          <w:tcPr>
            <w:tcW w:type="dxa" w:w="1587"/>
          </w:tcPr>
          <w:p>
            <w:pPr>
              <w:bidi w:val="1"/>
              <w:spacing w:after="20"/>
              <w:jc w:val="right"/>
            </w:pPr>
            <w:r/>
            <w:r>
              <w:rPr>
                <w:rFonts w:ascii="Arial" w:hAnsi="Arial" w:cs="Arial" w:eastAsia="Arial"/>
                <w:b w:val="0"/>
                <w:sz w:val="18"/>
                <w:rtl w:val="1"/>
                <w:szCs w:val="18"/>
              </w:rPr>
              <w:t>—</w:t>
            </w:r>
          </w:p>
        </w:tc>
      </w:tr>
      <w:tr>
        <w:tc>
          <w:tcPr>
            <w:tcW w:type="dxa" w:w="1247"/>
            <w:shd w:val="clear" w:color="auto" w:fill="EEF2F8"/>
          </w:tcPr>
          <w:p>
            <w:pPr>
              <w:bidi w:val="1"/>
              <w:spacing w:after="20"/>
              <w:jc w:val="right"/>
            </w:pPr>
            <w:r/>
            <w:r>
              <w:rPr>
                <w:rFonts w:ascii="Arial" w:hAnsi="Arial" w:cs="Arial" w:eastAsia="Arial"/>
                <w:b/>
                <w:sz w:val="18"/>
                <w:rtl w:val="1"/>
                <w:szCs w:val="18"/>
                <w:bCs/>
              </w:rPr>
              <w:t>Abdulhadi</w:t>
            </w:r>
          </w:p>
        </w:tc>
        <w:tc>
          <w:tcPr>
            <w:tcW w:type="dxa" w:w="6803"/>
            <w:shd w:val="clear" w:color="auto" w:fill="EEF2F8"/>
          </w:tcPr>
          <w:p>
            <w:pPr>
              <w:bidi w:val="1"/>
              <w:spacing w:after="20"/>
              <w:jc w:val="right"/>
            </w:pPr>
            <w:r/>
            <w:r>
              <w:rPr>
                <w:rFonts w:ascii="Arial" w:hAnsi="Arial" w:cs="Arial" w:eastAsia="Arial"/>
                <w:b w:val="0"/>
                <w:sz w:val="18"/>
                <w:rtl w:val="1"/>
                <w:szCs w:val="18"/>
              </w:rPr>
              <w:t>شاشات Sign up (المرحلتان: البيانات ثم المجال والمسمى والمدينة والخبرة) وSign in وForgot password (S01–S03).</w:t>
            </w:r>
          </w:p>
          <w:p>
            <w:pPr>
              <w:bidi w:val="1"/>
              <w:spacing w:after="20"/>
              <w:jc w:val="right"/>
            </w:pPr>
            <w:r>
              <w:rPr>
                <w:rFonts w:ascii="Arial" w:hAnsi="Arial" w:cs="Arial" w:eastAsia="Arial"/>
                <w:b/>
                <w:sz w:val="18"/>
                <w:rtl w:val="1"/>
                <w:szCs w:val="18"/>
                <w:bCs/>
              </w:rPr>
              <w:t>شاشة كلمة المرور الجديدة بعد رابط الاستعادة</w:t>
            </w:r>
            <w:r>
              <w:rPr>
                <w:rFonts w:ascii="Arial" w:hAnsi="Arial" w:cs="Arial" w:eastAsia="Arial"/>
                <w:b w:val="0"/>
                <w:sz w:val="18"/>
                <w:rtl w:val="1"/>
                <w:szCs w:val="18"/>
              </w:rPr>
              <w:t xml:space="preserve"> (غير موجودة في UI، تُصمَّم بنفس النمط).</w:t>
            </w:r>
          </w:p>
          <w:p>
            <w:pPr>
              <w:bidi w:val="1"/>
              <w:spacing w:after="20"/>
              <w:jc w:val="right"/>
            </w:pPr>
            <w:r>
              <w:rPr>
                <w:rFonts w:ascii="Arial" w:hAnsi="Arial" w:cs="Arial" w:eastAsia="Arial"/>
                <w:b w:val="0"/>
                <w:sz w:val="18"/>
                <w:rtl w:val="1"/>
                <w:szCs w:val="18"/>
              </w:rPr>
              <w:t>تخزين التوكن وحراس المسارات (زائر / مستخدم / موثّق / مسؤول) والتوجيه حسب الدور بعد الدخول، زر Log out في Settings.</w:t>
            </w:r>
          </w:p>
          <w:p>
            <w:pPr>
              <w:bidi w:val="1"/>
              <w:spacing w:after="20"/>
              <w:jc w:val="right"/>
            </w:pPr>
            <w:r>
              <w:rPr>
                <w:rFonts w:ascii="Arial" w:hAnsi="Arial" w:cs="Arial" w:eastAsia="Arial"/>
                <w:b w:val="0"/>
                <w:sz w:val="18"/>
                <w:rtl w:val="1"/>
                <w:szCs w:val="18"/>
              </w:rPr>
              <w:t>CI للواجهة: lint + tsc + build.</w:t>
            </w:r>
          </w:p>
        </w:tc>
        <w:tc>
          <w:tcPr>
            <w:tcW w:type="dxa" w:w="1587"/>
            <w:shd w:val="clear" w:color="auto" w:fill="EEF2F8"/>
          </w:tcPr>
          <w:p>
            <w:pPr>
              <w:bidi w:val="1"/>
              <w:spacing w:after="20"/>
              <w:jc w:val="right"/>
            </w:pPr>
            <w:r/>
            <w:r>
              <w:rPr>
                <w:rFonts w:ascii="Arial" w:hAnsi="Arial" w:cs="Arial" w:eastAsia="Arial"/>
                <w:b w:val="0"/>
                <w:sz w:val="18"/>
                <w:rtl w:val="1"/>
                <w:szCs w:val="18"/>
              </w:rPr>
              <w:t>U01 U02 U03 A01 A02</w:t>
            </w:r>
          </w:p>
        </w:tc>
      </w:tr>
    </w:tbl>
    <w:p>
      <w:pPr>
        <w:spacing w:after="40"/>
      </w:pPr>
    </w:p>
    <w:tbl>
      <w:tblPr>
        <w:tblStyle w:val="TableGrid"/>
        <w:tblW w:type="auto" w:w="0"/>
        <w:tblLayout w:type="fixed"/>
        <w:tblLook w:firstColumn="1" w:firstRow="1" w:lastColumn="0" w:lastRow="0" w:noHBand="0" w:noVBand="1" w:val="04A0"/>
        <w:bidiVisual w:val="1"/>
      </w:tblPr>
      <w:tblGrid>
        <w:gridCol w:w="9638"/>
      </w:tblGrid>
      <w:tr>
        <w:tc>
          <w:tcPr>
            <w:tcW w:type="dxa" w:w="9638"/>
            <w:shd w:val="clear" w:color="auto" w:fill="FFF4D6"/>
          </w:tcPr>
          <w:p>
            <w:pPr>
              <w:bidi w:val="1"/>
              <w:jc w:val="right"/>
            </w:pPr>
            <w:r/>
            <w:r>
              <w:rPr>
                <w:rFonts w:ascii="Arial" w:hAnsi="Arial" w:cs="Arial" w:eastAsia="Arial"/>
                <w:b/>
                <w:sz w:val="21"/>
                <w:rtl w:val="1"/>
                <w:szCs w:val="21.0"/>
                <w:bCs/>
              </w:rPr>
              <w:t>قرار التسجيل:</w:t>
            </w:r>
            <w:r>
              <w:rPr>
                <w:rFonts w:ascii="Arial" w:hAnsi="Arial" w:cs="Arial" w:eastAsia="Arial"/>
                <w:b w:val="0"/>
                <w:sz w:val="21"/>
                <w:rtl w:val="1"/>
                <w:szCs w:val="21.0"/>
              </w:rPr>
              <w:t xml:space="preserve"> SSD يجعل register يعيد نموذج الإكمال. لذلك register يتحقق من البريد واسم المستخدم والهاتف وكلمة المرور ولا يحفظ شيئاً، ثم completeRegistration يرسل الحقول كلها ويُنشئ users وpages معاً في transaction. هكذا لا يبقى في القاعدة حساب بلا صفحة إذا أغلق الشخص المتصفح بين المرحلتين.</w:t>
            </w:r>
          </w:p>
        </w:tc>
      </w:tr>
    </w:tbl>
    <w:p>
      <w:pPr>
        <w:spacing w:after="40"/>
      </w:pPr>
    </w:p>
    <w:p>
      <w:pPr>
        <w:pStyle w:val="Heading2"/>
        <w:bidi w:val="1"/>
        <w:spacing w:before="200" w:after="120"/>
        <w:jc w:val="right"/>
      </w:pPr>
      <w:r>
        <w:rPr>
          <w:rFonts w:ascii="Arial" w:hAnsi="Arial" w:cs="Arial" w:eastAsia="Arial"/>
          <w:b/>
          <w:color w:val="1F3864"/>
          <w:sz w:val="27"/>
          <w:rtl w:val="1"/>
          <w:szCs w:val="27.0"/>
          <w:bCs/>
        </w:rPr>
        <w:t>Sprint 2: الصفحات والاكتشاف (8/11 – 26/11)</w:t>
      </w:r>
    </w:p>
    <w:p>
      <w:pPr>
        <w:bidi w:val="1"/>
        <w:spacing w:after="80" w:line="276" w:lineRule="auto"/>
        <w:jc w:val="right"/>
      </w:pPr>
      <w:r>
        <w:rPr>
          <w:rFonts w:ascii="Arial" w:hAnsi="Arial" w:cs="Arial" w:eastAsia="Arial"/>
          <w:b/>
          <w:sz w:val="22"/>
          <w:rtl w:val="1"/>
          <w:szCs w:val="22"/>
          <w:bCs/>
        </w:rPr>
        <w:t>الهدف (العرض النصفي):</w:t>
      </w:r>
      <w:r>
        <w:rPr>
          <w:rFonts w:ascii="Arial" w:hAnsi="Arial" w:cs="Arial" w:eastAsia="Arial"/>
          <w:b w:val="0"/>
          <w:sz w:val="22"/>
          <w:rtl w:val="1"/>
          <w:szCs w:val="22"/>
        </w:rPr>
        <w:t xml:space="preserve"> زائر يتصفح الصفحة الرئيسية ويبحث ويصفّي ويفتح صفحة ويرى المعرض. مستخدم يعدّل ملفه ويضيف صوراً وروابط وأقساماً ويدعو أعضاء، والمدعو يرى الإشعار ويقبل.</w:t>
      </w:r>
    </w:p>
    <w:tbl>
      <w:tblPr>
        <w:tblStyle w:val="TableGrid"/>
        <w:tblW w:type="auto" w:w="0"/>
        <w:jc w:val="center"/>
        <w:tblLayout w:type="fixed"/>
        <w:tblLook w:firstColumn="1" w:firstRow="1" w:lastColumn="0" w:lastRow="0" w:noHBand="0" w:noVBand="1" w:val="04A0"/>
        <w:bidiVisual w:val="1"/>
      </w:tblPr>
      <w:tblGrid>
        <w:gridCol w:w="1247"/>
        <w:gridCol w:w="6803"/>
        <w:gridCol w:w="1587"/>
      </w:tblGrid>
      <w:tr>
        <w:trPr>
          <w:tblHeader w:val="1"/>
        </w:trPr>
        <w:tc>
          <w:tcPr>
            <w:tcW w:type="dxa" w:w="1247"/>
            <w:shd w:val="clear" w:color="auto" w:fill="1F3864"/>
          </w:tcPr>
          <w:p>
            <w:pPr>
              <w:bidi w:val="1"/>
              <w:jc w:val="right"/>
            </w:pPr>
            <w:r/>
            <w:r>
              <w:rPr>
                <w:rFonts w:ascii="Arial" w:hAnsi="Arial" w:cs="Arial" w:eastAsia="Arial"/>
                <w:b/>
                <w:color w:val="FFFFFF"/>
                <w:sz w:val="18"/>
                <w:rtl w:val="1"/>
                <w:szCs w:val="18"/>
                <w:bCs/>
              </w:rPr>
              <w:t>الشخص</w:t>
            </w:r>
          </w:p>
        </w:tc>
        <w:tc>
          <w:tcPr>
            <w:tcW w:type="dxa" w:w="6803"/>
            <w:shd w:val="clear" w:color="auto" w:fill="1F3864"/>
          </w:tcPr>
          <w:p>
            <w:pPr>
              <w:bidi w:val="1"/>
              <w:jc w:val="right"/>
            </w:pPr>
            <w:r/>
            <w:r>
              <w:rPr>
                <w:rFonts w:ascii="Arial" w:hAnsi="Arial" w:cs="Arial" w:eastAsia="Arial"/>
                <w:b/>
                <w:color w:val="FFFFFF"/>
                <w:sz w:val="18"/>
                <w:rtl w:val="1"/>
                <w:szCs w:val="18"/>
                <w:bCs/>
              </w:rPr>
              <w:t>المهام</w:t>
            </w:r>
          </w:p>
        </w:tc>
        <w:tc>
          <w:tcPr>
            <w:tcW w:type="dxa" w:w="1587"/>
            <w:shd w:val="clear" w:color="auto" w:fill="1F3864"/>
          </w:tcPr>
          <w:p>
            <w:pPr>
              <w:bidi w:val="1"/>
              <w:jc w:val="right"/>
            </w:pPr>
            <w:r/>
            <w:r>
              <w:rPr>
                <w:rFonts w:ascii="Arial" w:hAnsi="Arial" w:cs="Arial" w:eastAsia="Arial"/>
                <w:b/>
                <w:color w:val="FFFFFF"/>
                <w:sz w:val="18"/>
                <w:rtl w:val="1"/>
                <w:szCs w:val="18"/>
                <w:bCs/>
              </w:rPr>
              <w:t>الحالات</w:t>
            </w:r>
          </w:p>
        </w:tc>
      </w:tr>
      <w:tr>
        <w:tc>
          <w:tcPr>
            <w:tcW w:type="dxa" w:w="1247"/>
          </w:tcPr>
          <w:p>
            <w:pPr>
              <w:bidi w:val="1"/>
              <w:spacing w:after="20"/>
              <w:jc w:val="right"/>
            </w:pPr>
            <w:r/>
            <w:r>
              <w:rPr>
                <w:rFonts w:ascii="Arial" w:hAnsi="Arial" w:cs="Arial" w:eastAsia="Arial"/>
                <w:b/>
                <w:sz w:val="18"/>
                <w:rtl w:val="1"/>
                <w:szCs w:val="18"/>
                <w:bCs/>
              </w:rPr>
              <w:t>Nazeer</w:t>
            </w:r>
          </w:p>
        </w:tc>
        <w:tc>
          <w:tcPr>
            <w:tcW w:type="dxa" w:w="6803"/>
          </w:tcPr>
          <w:p>
            <w:pPr>
              <w:bidi w:val="1"/>
              <w:spacing w:after="20"/>
              <w:jc w:val="right"/>
            </w:pPr>
            <w:r/>
            <w:r>
              <w:rPr>
                <w:rFonts w:ascii="Arial" w:hAnsi="Arial" w:cs="Arial" w:eastAsia="Arial"/>
                <w:b w:val="0"/>
                <w:sz w:val="18"/>
                <w:rtl w:val="1"/>
                <w:szCs w:val="18"/>
              </w:rPr>
              <w:t>getPage، getMyPage، getProfileForEdit، updateProfile (الصور، تغيير كلمة المرور بالحالية، إرسال الحقول المعدّلة فقط).</w:t>
            </w:r>
          </w:p>
          <w:p>
            <w:pPr>
              <w:bidi w:val="1"/>
              <w:spacing w:after="20"/>
              <w:jc w:val="right"/>
            </w:pPr>
            <w:r>
              <w:rPr>
                <w:rFonts w:ascii="Arial" w:hAnsi="Arial" w:cs="Arial" w:eastAsia="Arial"/>
                <w:b w:val="0"/>
                <w:sz w:val="18"/>
                <w:rtl w:val="1"/>
                <w:szCs w:val="18"/>
              </w:rPr>
              <w:t>addGalleryImage وdeleteGalleryImage (JPG/PNG حتى 5MB، والحذف يمتد إلى الطلبات والتقييمات)، addSocialLink وdeleteSocialLink (رابط واحد لكل منصة).</w:t>
            </w:r>
          </w:p>
          <w:p>
            <w:pPr>
              <w:bidi w:val="1"/>
              <w:spacing w:after="20"/>
              <w:jc w:val="right"/>
            </w:pPr>
            <w:r>
              <w:rPr>
                <w:rFonts w:ascii="Arial" w:hAnsi="Arial" w:cs="Arial" w:eastAsia="Arial"/>
                <w:b w:val="0"/>
                <w:sz w:val="18"/>
                <w:rtl w:val="1"/>
                <w:szCs w:val="18"/>
              </w:rPr>
              <w:t>getHomePage (ترتيب متوسط التقييم الموثّق ثم الأحدث)، searchPages (الاسم والمسمى)، getFilterOptions، filterPages (عدة مدن وعدة مهن).</w:t>
            </w:r>
          </w:p>
          <w:p>
            <w:pPr>
              <w:bidi w:val="1"/>
              <w:spacing w:after="20"/>
              <w:jc w:val="right"/>
            </w:pPr>
            <w:r>
              <w:rPr>
                <w:rFonts w:ascii="Arial" w:hAnsi="Arial" w:cs="Arial" w:eastAsia="Arial"/>
                <w:b w:val="0"/>
                <w:sz w:val="18"/>
                <w:rtl w:val="1"/>
                <w:szCs w:val="18"/>
              </w:rPr>
              <w:t>savePage (الضغط الثاني لا يزيل)، getSavedPages، removeSavedPage.</w:t>
            </w:r>
          </w:p>
        </w:tc>
        <w:tc>
          <w:tcPr>
            <w:tcW w:type="dxa" w:w="1587"/>
          </w:tcPr>
          <w:p>
            <w:pPr>
              <w:bidi w:val="1"/>
              <w:spacing w:after="20"/>
              <w:jc w:val="right"/>
            </w:pPr>
            <w:r/>
            <w:r>
              <w:rPr>
                <w:rFonts w:ascii="Arial" w:hAnsi="Arial" w:cs="Arial" w:eastAsia="Arial"/>
                <w:b w:val="0"/>
                <w:sz w:val="18"/>
                <w:rtl w:val="1"/>
                <w:szCs w:val="18"/>
              </w:rPr>
              <w:t>V01–V04 U04 U06–U08 U21–U24</w:t>
            </w:r>
          </w:p>
        </w:tc>
      </w:tr>
      <w:tr>
        <w:tc>
          <w:tcPr>
            <w:tcW w:type="dxa" w:w="1247"/>
            <w:shd w:val="clear" w:color="auto" w:fill="EEF2F8"/>
          </w:tcPr>
          <w:p>
            <w:pPr>
              <w:bidi w:val="1"/>
              <w:spacing w:after="20"/>
              <w:jc w:val="right"/>
            </w:pPr>
            <w:r/>
            <w:r>
              <w:rPr>
                <w:rFonts w:ascii="Arial" w:hAnsi="Arial" w:cs="Arial" w:eastAsia="Arial"/>
                <w:b/>
                <w:sz w:val="18"/>
                <w:rtl w:val="1"/>
                <w:szCs w:val="18"/>
                <w:bCs/>
              </w:rPr>
              <w:t>Batol</w:t>
            </w:r>
          </w:p>
        </w:tc>
        <w:tc>
          <w:tcPr>
            <w:tcW w:type="dxa" w:w="6803"/>
            <w:shd w:val="clear" w:color="auto" w:fill="EEF2F8"/>
          </w:tcPr>
          <w:p>
            <w:pPr>
              <w:bidi w:val="1"/>
              <w:spacing w:after="20"/>
              <w:jc w:val="right"/>
            </w:pPr>
            <w:r/>
            <w:r>
              <w:rPr>
                <w:rFonts w:ascii="Arial" w:hAnsi="Arial" w:cs="Arial" w:eastAsia="Arial"/>
                <w:b w:val="0"/>
                <w:sz w:val="18"/>
                <w:rtl w:val="1"/>
                <w:szCs w:val="18"/>
              </w:rPr>
              <w:t>الصفحة الرئيسية ببطاقات الصفحات، شريط البحث وشاشة التصفية والنتائج.</w:t>
            </w:r>
          </w:p>
          <w:p>
            <w:pPr>
              <w:bidi w:val="1"/>
              <w:spacing w:after="20"/>
              <w:jc w:val="right"/>
            </w:pPr>
            <w:r>
              <w:rPr>
                <w:rFonts w:ascii="Arial" w:hAnsi="Arial" w:cs="Arial" w:eastAsia="Arial"/>
                <w:b w:val="0"/>
                <w:sz w:val="18"/>
                <w:rtl w:val="1"/>
                <w:szCs w:val="18"/>
              </w:rPr>
              <w:t>صفحة العرض (فرد ومؤسسة) مع أزرار الزائر التي تفتح Sign in required، وشاشة Edit Profile (S08).</w:t>
            </w:r>
          </w:p>
          <w:p>
            <w:pPr>
              <w:bidi w:val="1"/>
              <w:spacing w:after="20"/>
              <w:jc w:val="right"/>
            </w:pPr>
            <w:r>
              <w:rPr>
                <w:rFonts w:ascii="Arial" w:hAnsi="Arial" w:cs="Arial" w:eastAsia="Arial"/>
                <w:b w:val="0"/>
                <w:sz w:val="18"/>
                <w:rtl w:val="1"/>
                <w:szCs w:val="18"/>
              </w:rPr>
              <w:t>المعرض وعرض الصورة مع وصفها وإضافة صورة وحذفها، شاشات الروابط (S09–S11).</w:t>
            </w:r>
          </w:p>
          <w:p>
            <w:pPr>
              <w:bidi w:val="1"/>
              <w:spacing w:after="20"/>
              <w:jc w:val="right"/>
            </w:pPr>
            <w:r>
              <w:rPr>
                <w:rFonts w:ascii="Arial" w:hAnsi="Arial" w:cs="Arial" w:eastAsia="Arial"/>
                <w:b w:val="0"/>
                <w:sz w:val="18"/>
                <w:rtl w:val="1"/>
                <w:szCs w:val="18"/>
              </w:rPr>
              <w:t>زر الحفظ وشاشة Saved.</w:t>
            </w:r>
          </w:p>
        </w:tc>
        <w:tc>
          <w:tcPr>
            <w:tcW w:type="dxa" w:w="1587"/>
            <w:shd w:val="clear" w:color="auto" w:fill="EEF2F8"/>
          </w:tcPr>
          <w:p>
            <w:pPr>
              <w:bidi w:val="1"/>
              <w:spacing w:after="20"/>
              <w:jc w:val="right"/>
            </w:pPr>
            <w:r/>
            <w:r>
              <w:rPr>
                <w:rFonts w:ascii="Arial" w:hAnsi="Arial" w:cs="Arial" w:eastAsia="Arial"/>
                <w:b w:val="0"/>
                <w:sz w:val="18"/>
                <w:rtl w:val="1"/>
                <w:szCs w:val="18"/>
              </w:rPr>
              <w:t>V01–V04 U04 U06–U08 U21–U24</w:t>
            </w:r>
          </w:p>
        </w:tc>
      </w:tr>
      <w:tr>
        <w:tc>
          <w:tcPr>
            <w:tcW w:type="dxa" w:w="1247"/>
          </w:tcPr>
          <w:p>
            <w:pPr>
              <w:bidi w:val="1"/>
              <w:spacing w:after="20"/>
              <w:jc w:val="right"/>
            </w:pPr>
            <w:r/>
            <w:r>
              <w:rPr>
                <w:rFonts w:ascii="Arial" w:hAnsi="Arial" w:cs="Arial" w:eastAsia="Arial"/>
                <w:b/>
                <w:sz w:val="18"/>
                <w:rtl w:val="1"/>
                <w:szCs w:val="18"/>
                <w:bCs/>
              </w:rPr>
              <w:t>Hossin</w:t>
            </w:r>
          </w:p>
        </w:tc>
        <w:tc>
          <w:tcPr>
            <w:tcW w:type="dxa" w:w="6803"/>
          </w:tcPr>
          <w:p>
            <w:pPr>
              <w:bidi w:val="1"/>
              <w:spacing w:after="20"/>
              <w:jc w:val="right"/>
            </w:pPr>
            <w:r/>
            <w:r>
              <w:rPr>
                <w:rFonts w:ascii="Arial" w:hAnsi="Arial" w:cs="Arial" w:eastAsia="Arial"/>
                <w:b/>
                <w:sz w:val="18"/>
                <w:rtl w:val="1"/>
                <w:szCs w:val="18"/>
                <w:bCs/>
              </w:rPr>
              <w:t>بنية الإشعارات:</w:t>
            </w:r>
            <w:r>
              <w:rPr>
                <w:rFonts w:ascii="Arial" w:hAnsi="Arial" w:cs="Arial" w:eastAsia="Arial"/>
                <w:b w:val="0"/>
                <w:sz w:val="18"/>
                <w:rtl w:val="1"/>
                <w:szCs w:val="18"/>
              </w:rPr>
              <w:t xml:space="preserve"> NotificationService وEnum بالأنواع الـ21، getNotifications، تعليم كمقروء، عدد غير المقروء.</w:t>
            </w:r>
          </w:p>
          <w:p>
            <w:pPr>
              <w:bidi w:val="1"/>
              <w:spacing w:after="20"/>
              <w:jc w:val="right"/>
            </w:pPr>
            <w:r>
              <w:rPr>
                <w:rFonts w:ascii="Arial" w:hAnsi="Arial" w:cs="Arial" w:eastAsia="Arial"/>
                <w:b w:val="0"/>
                <w:sz w:val="18"/>
                <w:rtl w:val="1"/>
                <w:szCs w:val="18"/>
              </w:rPr>
              <w:t>searchPeople (يُستخدم في الأقسام والتقييمات).</w:t>
            </w:r>
          </w:p>
          <w:p>
            <w:pPr>
              <w:bidi w:val="1"/>
              <w:spacing w:after="20"/>
              <w:jc w:val="right"/>
            </w:pPr>
            <w:r>
              <w:rPr>
                <w:rFonts w:ascii="Arial" w:hAnsi="Arial" w:cs="Arial" w:eastAsia="Arial"/>
                <w:b w:val="0"/>
                <w:sz w:val="18"/>
                <w:rtl w:val="1"/>
                <w:szCs w:val="18"/>
              </w:rPr>
              <w:t>createMembersSection (الأعضاء يُدعَون ولا يُضافون)، createInfoSection، updateSection، deleteSection.</w:t>
            </w:r>
          </w:p>
          <w:p>
            <w:pPr>
              <w:bidi w:val="1"/>
              <w:spacing w:after="20"/>
              <w:jc w:val="right"/>
            </w:pPr>
            <w:r>
              <w:rPr>
                <w:rFonts w:ascii="Arial" w:hAnsi="Arial" w:cs="Arial" w:eastAsia="Arial"/>
                <w:b w:val="0"/>
                <w:sz w:val="18"/>
                <w:rtl w:val="1"/>
                <w:szCs w:val="18"/>
              </w:rPr>
              <w:t>inviteMember، removeMember، getSectionInvitations، accept/rejectSectionInvitation، leaveSection، مع إشعار كل منها.</w:t>
            </w:r>
          </w:p>
          <w:p>
            <w:pPr>
              <w:bidi w:val="1"/>
              <w:spacing w:after="20"/>
              <w:jc w:val="right"/>
            </w:pPr>
            <w:r>
              <w:rPr>
                <w:rFonts w:ascii="Arial" w:hAnsi="Arial" w:cs="Arial" w:eastAsia="Arial"/>
                <w:b w:val="0"/>
                <w:sz w:val="18"/>
                <w:rtl w:val="1"/>
                <w:szCs w:val="18"/>
              </w:rPr>
              <w:t>askAssistant نسخة 0: البديل الاحتياطي بالكلمات المفتاحية فقط (يوم واحد).</w:t>
            </w:r>
          </w:p>
        </w:tc>
        <w:tc>
          <w:tcPr>
            <w:tcW w:type="dxa" w:w="1587"/>
          </w:tcPr>
          <w:p>
            <w:pPr>
              <w:bidi w:val="1"/>
              <w:spacing w:after="20"/>
              <w:jc w:val="right"/>
            </w:pPr>
            <w:r/>
            <w:r>
              <w:rPr>
                <w:rFonts w:ascii="Arial" w:hAnsi="Arial" w:cs="Arial" w:eastAsia="Arial"/>
                <w:b w:val="0"/>
                <w:sz w:val="18"/>
                <w:rtl w:val="1"/>
                <w:szCs w:val="18"/>
              </w:rPr>
              <w:t>U11 U27–U36</w:t>
            </w:r>
          </w:p>
        </w:tc>
      </w:tr>
      <w:tr>
        <w:tc>
          <w:tcPr>
            <w:tcW w:type="dxa" w:w="1247"/>
            <w:shd w:val="clear" w:color="auto" w:fill="EEF2F8"/>
          </w:tcPr>
          <w:p>
            <w:pPr>
              <w:bidi w:val="1"/>
              <w:spacing w:after="20"/>
              <w:jc w:val="right"/>
            </w:pPr>
            <w:r/>
            <w:r>
              <w:rPr>
                <w:rFonts w:ascii="Arial" w:hAnsi="Arial" w:cs="Arial" w:eastAsia="Arial"/>
                <w:b/>
                <w:sz w:val="18"/>
                <w:rtl w:val="1"/>
                <w:szCs w:val="18"/>
                <w:bCs/>
              </w:rPr>
              <w:t>Abdulhadi</w:t>
            </w:r>
          </w:p>
        </w:tc>
        <w:tc>
          <w:tcPr>
            <w:tcW w:type="dxa" w:w="6803"/>
            <w:shd w:val="clear" w:color="auto" w:fill="EEF2F8"/>
          </w:tcPr>
          <w:p>
            <w:pPr>
              <w:bidi w:val="1"/>
              <w:spacing w:after="20"/>
              <w:jc w:val="right"/>
            </w:pPr>
            <w:r/>
            <w:r>
              <w:rPr>
                <w:rFonts w:ascii="Arial" w:hAnsi="Arial" w:cs="Arial" w:eastAsia="Arial"/>
                <w:b w:val="0"/>
                <w:sz w:val="18"/>
                <w:rtl w:val="1"/>
                <w:szCs w:val="18"/>
              </w:rPr>
              <w:t>شاشة Notifications.</w:t>
            </w:r>
          </w:p>
          <w:p>
            <w:pPr>
              <w:bidi w:val="1"/>
              <w:spacing w:after="20"/>
              <w:jc w:val="right"/>
            </w:pPr>
            <w:r>
              <w:rPr>
                <w:rFonts w:ascii="Arial" w:hAnsi="Arial" w:cs="Arial" w:eastAsia="Arial"/>
                <w:b w:val="0"/>
                <w:sz w:val="18"/>
                <w:rtl w:val="1"/>
                <w:szCs w:val="18"/>
              </w:rPr>
              <w:t>Adding a section واختيار الأعضاء، شاشة تعديل القسم (S15، S16) ومغادرة القسم (S17).</w:t>
            </w:r>
          </w:p>
          <w:p>
            <w:pPr>
              <w:bidi w:val="1"/>
              <w:spacing w:after="20"/>
              <w:jc w:val="right"/>
            </w:pPr>
            <w:r>
              <w:rPr>
                <w:rFonts w:ascii="Arial" w:hAnsi="Arial" w:cs="Arial" w:eastAsia="Arial"/>
                <w:b w:val="0"/>
                <w:sz w:val="18"/>
                <w:rtl w:val="1"/>
                <w:szCs w:val="18"/>
              </w:rPr>
              <w:t>Sections Request (S18) وقبول الدعوة ورفضها، وعرض الأقسام داخل صفحة العرض.</w:t>
            </w:r>
          </w:p>
        </w:tc>
        <w:tc>
          <w:tcPr>
            <w:tcW w:type="dxa" w:w="1587"/>
            <w:shd w:val="clear" w:color="auto" w:fill="EEF2F8"/>
          </w:tcPr>
          <w:p>
            <w:pPr>
              <w:bidi w:val="1"/>
              <w:spacing w:after="20"/>
              <w:jc w:val="right"/>
            </w:pPr>
            <w:r/>
            <w:r>
              <w:rPr>
                <w:rFonts w:ascii="Arial" w:hAnsi="Arial" w:cs="Arial" w:eastAsia="Arial"/>
                <w:b w:val="0"/>
                <w:sz w:val="18"/>
                <w:rtl w:val="1"/>
                <w:szCs w:val="18"/>
              </w:rPr>
              <w:t>U11 U27–U36</w:t>
            </w:r>
          </w:p>
        </w:tc>
      </w:tr>
    </w:tbl>
    <w:p>
      <w:pPr>
        <w:spacing w:after="40"/>
      </w:pPr>
    </w:p>
    <w:p>
      <w:pPr>
        <w:pStyle w:val="Heading2"/>
        <w:bidi w:val="1"/>
        <w:spacing w:before="200" w:after="120"/>
        <w:jc w:val="right"/>
      </w:pPr>
      <w:r>
        <w:rPr>
          <w:rFonts w:ascii="Arial" w:hAnsi="Arial" w:cs="Arial" w:eastAsia="Arial"/>
          <w:b/>
          <w:color w:val="1F3864"/>
          <w:sz w:val="27"/>
          <w:rtl w:val="1"/>
          <w:szCs w:val="27.0"/>
          <w:bCs/>
        </w:rPr>
        <w:t>Sprint 3: الثقة والفعاليات (29/11 – 17/12)</w:t>
      </w:r>
    </w:p>
    <w:p>
      <w:pPr>
        <w:bidi w:val="1"/>
        <w:spacing w:after="80" w:line="276" w:lineRule="auto"/>
        <w:jc w:val="right"/>
      </w:pPr>
      <w:r>
        <w:rPr>
          <w:rFonts w:ascii="Arial" w:hAnsi="Arial" w:cs="Arial" w:eastAsia="Arial"/>
          <w:b/>
          <w:sz w:val="22"/>
          <w:rtl w:val="1"/>
          <w:szCs w:val="22"/>
          <w:bCs/>
        </w:rPr>
        <w:t>الهدف:</w:t>
      </w:r>
      <w:r>
        <w:rPr>
          <w:rFonts w:ascii="Arial" w:hAnsi="Arial" w:cs="Arial" w:eastAsia="Arial"/>
          <w:b w:val="0"/>
          <w:sz w:val="22"/>
          <w:rtl w:val="1"/>
          <w:szCs w:val="22"/>
        </w:rPr>
        <w:t xml:space="preserve"> تقييم موثّق كامل يظهر في الصفحة، طلب توثيق يُرسل، موقع الصفحة على الخريطة، ومستخدم موثّق ينشئ فعالية يقبلها المسؤول فتظهر للزوار.</w:t>
      </w:r>
    </w:p>
    <w:tbl>
      <w:tblPr>
        <w:tblStyle w:val="TableGrid"/>
        <w:tblW w:type="auto" w:w="0"/>
        <w:jc w:val="center"/>
        <w:tblLayout w:type="fixed"/>
        <w:tblLook w:firstColumn="1" w:firstRow="1" w:lastColumn="0" w:lastRow="0" w:noHBand="0" w:noVBand="1" w:val="04A0"/>
        <w:bidiVisual w:val="1"/>
      </w:tblPr>
      <w:tblGrid>
        <w:gridCol w:w="1247"/>
        <w:gridCol w:w="6803"/>
        <w:gridCol w:w="1587"/>
      </w:tblGrid>
      <w:tr>
        <w:trPr>
          <w:tblHeader w:val="1"/>
        </w:trPr>
        <w:tc>
          <w:tcPr>
            <w:tcW w:type="dxa" w:w="1247"/>
            <w:shd w:val="clear" w:color="auto" w:fill="1F3864"/>
          </w:tcPr>
          <w:p>
            <w:pPr>
              <w:bidi w:val="1"/>
              <w:jc w:val="right"/>
            </w:pPr>
            <w:r/>
            <w:r>
              <w:rPr>
                <w:rFonts w:ascii="Arial" w:hAnsi="Arial" w:cs="Arial" w:eastAsia="Arial"/>
                <w:b/>
                <w:color w:val="FFFFFF"/>
                <w:sz w:val="18"/>
                <w:rtl w:val="1"/>
                <w:szCs w:val="18"/>
                <w:bCs/>
              </w:rPr>
              <w:t>الشخص</w:t>
            </w:r>
          </w:p>
        </w:tc>
        <w:tc>
          <w:tcPr>
            <w:tcW w:type="dxa" w:w="6803"/>
            <w:shd w:val="clear" w:color="auto" w:fill="1F3864"/>
          </w:tcPr>
          <w:p>
            <w:pPr>
              <w:bidi w:val="1"/>
              <w:jc w:val="right"/>
            </w:pPr>
            <w:r/>
            <w:r>
              <w:rPr>
                <w:rFonts w:ascii="Arial" w:hAnsi="Arial" w:cs="Arial" w:eastAsia="Arial"/>
                <w:b/>
                <w:color w:val="FFFFFF"/>
                <w:sz w:val="18"/>
                <w:rtl w:val="1"/>
                <w:szCs w:val="18"/>
                <w:bCs/>
              </w:rPr>
              <w:t>المهام</w:t>
            </w:r>
          </w:p>
        </w:tc>
        <w:tc>
          <w:tcPr>
            <w:tcW w:type="dxa" w:w="1587"/>
            <w:shd w:val="clear" w:color="auto" w:fill="1F3864"/>
          </w:tcPr>
          <w:p>
            <w:pPr>
              <w:bidi w:val="1"/>
              <w:jc w:val="right"/>
            </w:pPr>
            <w:r/>
            <w:r>
              <w:rPr>
                <w:rFonts w:ascii="Arial" w:hAnsi="Arial" w:cs="Arial" w:eastAsia="Arial"/>
                <w:b/>
                <w:color w:val="FFFFFF"/>
                <w:sz w:val="18"/>
                <w:rtl w:val="1"/>
                <w:szCs w:val="18"/>
                <w:bCs/>
              </w:rPr>
              <w:t>الحالات</w:t>
            </w:r>
          </w:p>
        </w:tc>
      </w:tr>
      <w:tr>
        <w:tc>
          <w:tcPr>
            <w:tcW w:type="dxa" w:w="1247"/>
          </w:tcPr>
          <w:p>
            <w:pPr>
              <w:bidi w:val="1"/>
              <w:spacing w:after="20"/>
              <w:jc w:val="right"/>
            </w:pPr>
            <w:r/>
            <w:r>
              <w:rPr>
                <w:rFonts w:ascii="Arial" w:hAnsi="Arial" w:cs="Arial" w:eastAsia="Arial"/>
                <w:b/>
                <w:sz w:val="18"/>
                <w:rtl w:val="1"/>
                <w:szCs w:val="18"/>
                <w:bCs/>
              </w:rPr>
              <w:t>Nazeer</w:t>
            </w:r>
          </w:p>
        </w:tc>
        <w:tc>
          <w:tcPr>
            <w:tcW w:type="dxa" w:w="6803"/>
          </w:tcPr>
          <w:p>
            <w:pPr>
              <w:bidi w:val="1"/>
              <w:spacing w:after="20"/>
              <w:jc w:val="right"/>
            </w:pPr>
            <w:r/>
            <w:r>
              <w:rPr>
                <w:rFonts w:ascii="Arial" w:hAnsi="Arial" w:cs="Arial" w:eastAsia="Arial"/>
                <w:b w:val="0"/>
                <w:sz w:val="18"/>
                <w:rtl w:val="1"/>
                <w:szCs w:val="18"/>
              </w:rPr>
              <w:t>requestEndorsement (صورة واحدة على الأقل، لا طلب ثانٍ قيد الانتظار، لا اختيار للنفس)، getEndorsementRequests، getEndorsementRequest، accept (تعليق + تقييم 1–5)، reject، deleteEndorsement، getEndorsement، ومتوسط التقييم في الصفحة والترتيب.</w:t>
            </w:r>
          </w:p>
          <w:p>
            <w:pPr>
              <w:bidi w:val="1"/>
              <w:spacing w:after="20"/>
              <w:jc w:val="right"/>
            </w:pPr>
            <w:r>
              <w:rPr>
                <w:rFonts w:ascii="Arial" w:hAnsi="Arial" w:cs="Arial" w:eastAsia="Arial"/>
                <w:b w:val="0"/>
                <w:sz w:val="18"/>
                <w:rtl w:val="1"/>
                <w:szCs w:val="18"/>
              </w:rPr>
              <w:t>getVerificationStatus وrequestVerification (صورة الهوية على القرص الخاص، الطلب المعلّق يمنع طلباً جديداً).</w:t>
            </w:r>
          </w:p>
          <w:p>
            <w:pPr>
              <w:bidi w:val="1"/>
              <w:spacing w:after="20"/>
              <w:jc w:val="right"/>
            </w:pPr>
            <w:r>
              <w:rPr>
                <w:rFonts w:ascii="Arial" w:hAnsi="Arial" w:cs="Arial" w:eastAsia="Arial"/>
                <w:b w:val="0"/>
                <w:sz w:val="18"/>
                <w:rtl w:val="1"/>
                <w:szCs w:val="18"/>
              </w:rPr>
              <w:t>setPageLocation (إحداثيات + صورة المكان + الطابق + الإرشادات)، updatePageLocation (الإحداثيات فقط)، getPageLocation، وendpoint الخريطة لكل الصفحات.</w:t>
            </w:r>
          </w:p>
        </w:tc>
        <w:tc>
          <w:tcPr>
            <w:tcW w:type="dxa" w:w="1587"/>
          </w:tcPr>
          <w:p>
            <w:pPr>
              <w:bidi w:val="1"/>
              <w:spacing w:after="20"/>
              <w:jc w:val="right"/>
            </w:pPr>
            <w:r/>
            <w:r>
              <w:rPr>
                <w:rFonts w:ascii="Arial" w:hAnsi="Arial" w:cs="Arial" w:eastAsia="Arial"/>
                <w:b w:val="0"/>
                <w:sz w:val="18"/>
                <w:rtl w:val="1"/>
                <w:szCs w:val="18"/>
              </w:rPr>
              <w:t>V05–V07 U15–U20 U25 U26</w:t>
            </w:r>
          </w:p>
        </w:tc>
      </w:tr>
      <w:tr>
        <w:tc>
          <w:tcPr>
            <w:tcW w:type="dxa" w:w="1247"/>
            <w:shd w:val="clear" w:color="auto" w:fill="EEF2F8"/>
          </w:tcPr>
          <w:p>
            <w:pPr>
              <w:bidi w:val="1"/>
              <w:spacing w:after="20"/>
              <w:jc w:val="right"/>
            </w:pPr>
            <w:r/>
            <w:r>
              <w:rPr>
                <w:rFonts w:ascii="Arial" w:hAnsi="Arial" w:cs="Arial" w:eastAsia="Arial"/>
                <w:b/>
                <w:sz w:val="18"/>
                <w:rtl w:val="1"/>
                <w:szCs w:val="18"/>
                <w:bCs/>
              </w:rPr>
              <w:t>Batol</w:t>
            </w:r>
          </w:p>
        </w:tc>
        <w:tc>
          <w:tcPr>
            <w:tcW w:type="dxa" w:w="6803"/>
            <w:shd w:val="clear" w:color="auto" w:fill="EEF2F8"/>
          </w:tcPr>
          <w:p>
            <w:pPr>
              <w:bidi w:val="1"/>
              <w:spacing w:after="20"/>
              <w:jc w:val="right"/>
            </w:pPr>
            <w:r/>
            <w:r>
              <w:rPr>
                <w:rFonts w:ascii="Arial" w:hAnsi="Arial" w:cs="Arial" w:eastAsia="Arial"/>
                <w:b w:val="0"/>
                <w:sz w:val="18"/>
                <w:rtl w:val="1"/>
                <w:szCs w:val="18"/>
              </w:rPr>
              <w:t>شاشات Endorsement request (S19 واختيار الشخص والصور)، الطلبات الواردة، القبول مع التقييم أو الرفض، عرض التقييم في الصفحة.</w:t>
            </w:r>
          </w:p>
          <w:p>
            <w:pPr>
              <w:bidi w:val="1"/>
              <w:spacing w:after="20"/>
              <w:jc w:val="right"/>
            </w:pPr>
            <w:r>
              <w:rPr>
                <w:rFonts w:ascii="Arial" w:hAnsi="Arial" w:cs="Arial" w:eastAsia="Arial"/>
                <w:b w:val="0"/>
                <w:sz w:val="18"/>
                <w:rtl w:val="1"/>
                <w:szCs w:val="18"/>
              </w:rPr>
              <w:t>شاشة Trust Mark وظهور الشارة.</w:t>
            </w:r>
          </w:p>
          <w:p>
            <w:pPr>
              <w:bidi w:val="1"/>
              <w:spacing w:after="20"/>
              <w:jc w:val="right"/>
            </w:pPr>
            <w:r>
              <w:rPr>
                <w:rFonts w:ascii="Arial" w:hAnsi="Arial" w:cs="Arial" w:eastAsia="Arial"/>
                <w:b w:val="0"/>
                <w:sz w:val="18"/>
                <w:rtl w:val="1"/>
                <w:szCs w:val="18"/>
              </w:rPr>
              <w:t>موقع الصفحة (S12، S13) وبطاقة الموقع (S14)، وشاشة الخريطة التفاعلية لكل الصفحات.</w:t>
            </w:r>
          </w:p>
        </w:tc>
        <w:tc>
          <w:tcPr>
            <w:tcW w:type="dxa" w:w="1587"/>
            <w:shd w:val="clear" w:color="auto" w:fill="EEF2F8"/>
          </w:tcPr>
          <w:p>
            <w:pPr>
              <w:bidi w:val="1"/>
              <w:spacing w:after="20"/>
              <w:jc w:val="right"/>
            </w:pPr>
            <w:r/>
            <w:r>
              <w:rPr>
                <w:rFonts w:ascii="Arial" w:hAnsi="Arial" w:cs="Arial" w:eastAsia="Arial"/>
                <w:b w:val="0"/>
                <w:sz w:val="18"/>
                <w:rtl w:val="1"/>
                <w:szCs w:val="18"/>
              </w:rPr>
              <w:t>V05–V07 U15–U20 U25 U26</w:t>
            </w:r>
          </w:p>
        </w:tc>
      </w:tr>
      <w:tr>
        <w:tc>
          <w:tcPr>
            <w:tcW w:type="dxa" w:w="1247"/>
          </w:tcPr>
          <w:p>
            <w:pPr>
              <w:bidi w:val="1"/>
              <w:spacing w:after="20"/>
              <w:jc w:val="right"/>
            </w:pPr>
            <w:r/>
            <w:r>
              <w:rPr>
                <w:rFonts w:ascii="Arial" w:hAnsi="Arial" w:cs="Arial" w:eastAsia="Arial"/>
                <w:b/>
                <w:sz w:val="18"/>
                <w:rtl w:val="1"/>
                <w:szCs w:val="18"/>
                <w:bCs/>
              </w:rPr>
              <w:t>Hossin</w:t>
            </w:r>
          </w:p>
        </w:tc>
        <w:tc>
          <w:tcPr>
            <w:tcW w:type="dxa" w:w="6803"/>
          </w:tcPr>
          <w:p>
            <w:pPr>
              <w:bidi w:val="1"/>
              <w:spacing w:after="20"/>
              <w:jc w:val="right"/>
            </w:pPr>
            <w:r/>
            <w:r>
              <w:rPr>
                <w:rFonts w:ascii="Arial" w:hAnsi="Arial" w:cs="Arial" w:eastAsia="Arial"/>
                <w:b w:val="0"/>
                <w:sz w:val="18"/>
                <w:rtl w:val="1"/>
                <w:szCs w:val="18"/>
              </w:rPr>
              <w:t>getMyEvents، createEvent (مع أول منشور، التواريخ صحيحة، الحالة بانتظار الموافقة، المدينة من صفحة المالك)، updateEvent (أي تعديل يعيدها إلى الانتظار)، deleteEvent، deletePost (لا حذف لآخر منشور).</w:t>
            </w:r>
          </w:p>
          <w:p>
            <w:pPr>
              <w:bidi w:val="1"/>
              <w:spacing w:after="20"/>
              <w:jc w:val="right"/>
            </w:pPr>
            <w:r>
              <w:rPr>
                <w:rFonts w:ascii="Arial" w:hAnsi="Arial" w:cs="Arial" w:eastAsia="Arial"/>
                <w:b w:val="0"/>
                <w:sz w:val="18"/>
                <w:rtl w:val="1"/>
                <w:szCs w:val="18"/>
              </w:rPr>
              <w:t>الفعاليات العامة: getEvents (المقبولة فقط، الأحدث أولاً)، searchEvents، filterEvents (المدينة)، getEvent.</w:t>
            </w:r>
          </w:p>
          <w:p>
            <w:pPr>
              <w:bidi w:val="1"/>
              <w:spacing w:after="20"/>
              <w:jc w:val="right"/>
            </w:pPr>
            <w:r>
              <w:rPr>
                <w:rFonts w:ascii="Arial" w:hAnsi="Arial" w:cs="Arial" w:eastAsia="Arial"/>
                <w:b w:val="0"/>
                <w:sz w:val="18"/>
                <w:rtl w:val="1"/>
                <w:szCs w:val="18"/>
              </w:rPr>
              <w:t>الإدارة: getSubmittedEvents، getPublishedEvents، searchAdminEvents، getAdminEvent، acceptEvent، rejectEvent، حذف فعالية منشورة، مع الإشعارات.</w:t>
            </w:r>
          </w:p>
        </w:tc>
        <w:tc>
          <w:tcPr>
            <w:tcW w:type="dxa" w:w="1587"/>
          </w:tcPr>
          <w:p>
            <w:pPr>
              <w:bidi w:val="1"/>
              <w:spacing w:after="20"/>
              <w:jc w:val="right"/>
            </w:pPr>
            <w:r/>
            <w:r>
              <w:rPr>
                <w:rFonts w:ascii="Arial" w:hAnsi="Arial" w:cs="Arial" w:eastAsia="Arial"/>
                <w:b w:val="0"/>
                <w:sz w:val="18"/>
                <w:rtl w:val="1"/>
                <w:szCs w:val="18"/>
              </w:rPr>
              <w:t>V09 V10 VU01–VU05 A12–A16 A20</w:t>
            </w:r>
          </w:p>
        </w:tc>
      </w:tr>
      <w:tr>
        <w:tc>
          <w:tcPr>
            <w:tcW w:type="dxa" w:w="1247"/>
            <w:shd w:val="clear" w:color="auto" w:fill="EEF2F8"/>
          </w:tcPr>
          <w:p>
            <w:pPr>
              <w:bidi w:val="1"/>
              <w:spacing w:after="20"/>
              <w:jc w:val="right"/>
            </w:pPr>
            <w:r/>
            <w:r>
              <w:rPr>
                <w:rFonts w:ascii="Arial" w:hAnsi="Arial" w:cs="Arial" w:eastAsia="Arial"/>
                <w:b/>
                <w:sz w:val="18"/>
                <w:rtl w:val="1"/>
                <w:szCs w:val="18"/>
                <w:bCs/>
              </w:rPr>
              <w:t>Abdulhadi</w:t>
            </w:r>
          </w:p>
        </w:tc>
        <w:tc>
          <w:tcPr>
            <w:tcW w:type="dxa" w:w="6803"/>
            <w:shd w:val="clear" w:color="auto" w:fill="EEF2F8"/>
          </w:tcPr>
          <w:p>
            <w:pPr>
              <w:bidi w:val="1"/>
              <w:spacing w:after="20"/>
              <w:jc w:val="right"/>
            </w:pPr>
            <w:r/>
            <w:r>
              <w:rPr>
                <w:rFonts w:ascii="Arial" w:hAnsi="Arial" w:cs="Arial" w:eastAsia="Arial"/>
                <w:b w:val="0"/>
                <w:sz w:val="18"/>
                <w:rtl w:val="1"/>
                <w:szCs w:val="18"/>
              </w:rPr>
              <w:t>شاشات الفعاليات العامة والتفاصيل والموقع (S22).</w:t>
            </w:r>
          </w:p>
          <w:p>
            <w:pPr>
              <w:bidi w:val="1"/>
              <w:spacing w:after="20"/>
              <w:jc w:val="right"/>
            </w:pPr>
            <w:r>
              <w:rPr>
                <w:rFonts w:ascii="Arial" w:hAnsi="Arial" w:cs="Arial" w:eastAsia="Arial"/>
                <w:b w:val="0"/>
                <w:sz w:val="18"/>
                <w:rtl w:val="1"/>
                <w:szCs w:val="18"/>
              </w:rPr>
              <w:t>My events بشارات الحالة (S23)، إضافة فعالية (S24، S25) مع MapPicker، التعديل (S26)، الحذف وحذف المنشور.</w:t>
            </w:r>
          </w:p>
          <w:p>
            <w:pPr>
              <w:bidi w:val="1"/>
              <w:spacing w:after="20"/>
              <w:jc w:val="right"/>
            </w:pPr>
            <w:r>
              <w:rPr>
                <w:rFonts w:ascii="Arial" w:hAnsi="Arial" w:cs="Arial" w:eastAsia="Arial"/>
                <w:b w:val="0"/>
                <w:sz w:val="18"/>
                <w:rtl w:val="1"/>
                <w:szCs w:val="18"/>
              </w:rPr>
              <w:t>لوحة الإدارة: القائمة (S27) وManage Events بتبويبي Submitted وPublished (S29) والتفاصيل والقبول والرفض والحذف.</w:t>
            </w:r>
          </w:p>
        </w:tc>
        <w:tc>
          <w:tcPr>
            <w:tcW w:type="dxa" w:w="1587"/>
            <w:shd w:val="clear" w:color="auto" w:fill="EEF2F8"/>
          </w:tcPr>
          <w:p>
            <w:pPr>
              <w:bidi w:val="1"/>
              <w:spacing w:after="20"/>
              <w:jc w:val="right"/>
            </w:pPr>
            <w:r/>
            <w:r>
              <w:rPr>
                <w:rFonts w:ascii="Arial" w:hAnsi="Arial" w:cs="Arial" w:eastAsia="Arial"/>
                <w:b w:val="0"/>
                <w:sz w:val="18"/>
                <w:rtl w:val="1"/>
                <w:szCs w:val="18"/>
              </w:rPr>
              <w:t>V09 V10 VU01–VU05 A12–A16 A20</w:t>
            </w:r>
          </w:p>
        </w:tc>
      </w:tr>
    </w:tbl>
    <w:p>
      <w:pPr>
        <w:spacing w:after="40"/>
      </w:pPr>
    </w:p>
    <w:p>
      <w:pPr>
        <w:pStyle w:val="Heading2"/>
        <w:bidi w:val="1"/>
        <w:spacing w:before="200" w:after="120"/>
        <w:jc w:val="right"/>
      </w:pPr>
      <w:r>
        <w:rPr>
          <w:rFonts w:ascii="Arial" w:hAnsi="Arial" w:cs="Arial" w:eastAsia="Arial"/>
          <w:b/>
          <w:color w:val="1F3864"/>
          <w:sz w:val="27"/>
          <w:rtl w:val="1"/>
          <w:szCs w:val="27.0"/>
          <w:bCs/>
        </w:rPr>
        <w:t>Sprint 4: الإدارة والتواصل والمساعد (20/12 – 7/1)</w:t>
      </w:r>
    </w:p>
    <w:p>
      <w:pPr>
        <w:bidi w:val="1"/>
        <w:spacing w:after="80" w:line="276" w:lineRule="auto"/>
        <w:jc w:val="right"/>
      </w:pPr>
      <w:r>
        <w:rPr>
          <w:rFonts w:ascii="Arial" w:hAnsi="Arial" w:cs="Arial" w:eastAsia="Arial"/>
          <w:b/>
          <w:sz w:val="22"/>
          <w:rtl w:val="1"/>
          <w:szCs w:val="22"/>
          <w:bCs/>
        </w:rPr>
        <w:t>الهدف:</w:t>
      </w:r>
      <w:r>
        <w:rPr>
          <w:rFonts w:ascii="Arial" w:hAnsi="Arial" w:cs="Arial" w:eastAsia="Arial"/>
          <w:b w:val="0"/>
          <w:sz w:val="22"/>
          <w:rtl w:val="1"/>
          <w:szCs w:val="22"/>
        </w:rPr>
        <w:t xml:space="preserve"> كل حالات الاستخدام الـ71 تعمل. الخميس 7/1 تجميد الميزات.</w:t>
      </w:r>
    </w:p>
    <w:tbl>
      <w:tblPr>
        <w:tblStyle w:val="TableGrid"/>
        <w:tblW w:type="auto" w:w="0"/>
        <w:jc w:val="center"/>
        <w:tblLayout w:type="fixed"/>
        <w:tblLook w:firstColumn="1" w:firstRow="1" w:lastColumn="0" w:lastRow="0" w:noHBand="0" w:noVBand="1" w:val="04A0"/>
        <w:bidiVisual w:val="1"/>
      </w:tblPr>
      <w:tblGrid>
        <w:gridCol w:w="1247"/>
        <w:gridCol w:w="6803"/>
        <w:gridCol w:w="1587"/>
      </w:tblGrid>
      <w:tr>
        <w:trPr>
          <w:tblHeader w:val="1"/>
        </w:trPr>
        <w:tc>
          <w:tcPr>
            <w:tcW w:type="dxa" w:w="1247"/>
            <w:shd w:val="clear" w:color="auto" w:fill="1F3864"/>
          </w:tcPr>
          <w:p>
            <w:pPr>
              <w:bidi w:val="1"/>
              <w:jc w:val="right"/>
            </w:pPr>
            <w:r/>
            <w:r>
              <w:rPr>
                <w:rFonts w:ascii="Arial" w:hAnsi="Arial" w:cs="Arial" w:eastAsia="Arial"/>
                <w:b/>
                <w:color w:val="FFFFFF"/>
                <w:sz w:val="18"/>
                <w:rtl w:val="1"/>
                <w:szCs w:val="18"/>
                <w:bCs/>
              </w:rPr>
              <w:t>الشخص</w:t>
            </w:r>
          </w:p>
        </w:tc>
        <w:tc>
          <w:tcPr>
            <w:tcW w:type="dxa" w:w="6803"/>
            <w:shd w:val="clear" w:color="auto" w:fill="1F3864"/>
          </w:tcPr>
          <w:p>
            <w:pPr>
              <w:bidi w:val="1"/>
              <w:jc w:val="right"/>
            </w:pPr>
            <w:r/>
            <w:r>
              <w:rPr>
                <w:rFonts w:ascii="Arial" w:hAnsi="Arial" w:cs="Arial" w:eastAsia="Arial"/>
                <w:b/>
                <w:color w:val="FFFFFF"/>
                <w:sz w:val="18"/>
                <w:rtl w:val="1"/>
                <w:szCs w:val="18"/>
                <w:bCs/>
              </w:rPr>
              <w:t>المهام</w:t>
            </w:r>
          </w:p>
        </w:tc>
        <w:tc>
          <w:tcPr>
            <w:tcW w:type="dxa" w:w="1587"/>
            <w:shd w:val="clear" w:color="auto" w:fill="1F3864"/>
          </w:tcPr>
          <w:p>
            <w:pPr>
              <w:bidi w:val="1"/>
              <w:jc w:val="right"/>
            </w:pPr>
            <w:r/>
            <w:r>
              <w:rPr>
                <w:rFonts w:ascii="Arial" w:hAnsi="Arial" w:cs="Arial" w:eastAsia="Arial"/>
                <w:b/>
                <w:color w:val="FFFFFF"/>
                <w:sz w:val="18"/>
                <w:rtl w:val="1"/>
                <w:szCs w:val="18"/>
                <w:bCs/>
              </w:rPr>
              <w:t>الحالات</w:t>
            </w:r>
          </w:p>
        </w:tc>
      </w:tr>
      <w:tr>
        <w:tc>
          <w:tcPr>
            <w:tcW w:type="dxa" w:w="1247"/>
          </w:tcPr>
          <w:p>
            <w:pPr>
              <w:bidi w:val="1"/>
              <w:spacing w:after="20"/>
              <w:jc w:val="right"/>
            </w:pPr>
            <w:r/>
            <w:r>
              <w:rPr>
                <w:rFonts w:ascii="Arial" w:hAnsi="Arial" w:cs="Arial" w:eastAsia="Arial"/>
                <w:b/>
                <w:sz w:val="18"/>
                <w:rtl w:val="1"/>
                <w:szCs w:val="18"/>
                <w:bCs/>
              </w:rPr>
              <w:t>Nazeer</w:t>
            </w:r>
          </w:p>
        </w:tc>
        <w:tc>
          <w:tcPr>
            <w:tcW w:type="dxa" w:w="6803"/>
          </w:tcPr>
          <w:p>
            <w:pPr>
              <w:bidi w:val="1"/>
              <w:spacing w:after="20"/>
              <w:jc w:val="right"/>
            </w:pPr>
            <w:r/>
            <w:r>
              <w:rPr>
                <w:rFonts w:ascii="Arial" w:hAnsi="Arial" w:cs="Arial" w:eastAsia="Arial"/>
                <w:b/>
                <w:sz w:val="18"/>
                <w:rtl w:val="1"/>
                <w:szCs w:val="18"/>
                <w:bCs/>
              </w:rPr>
              <w:t>أولاً (الأسبوع 9):</w:t>
            </w:r>
            <w:r>
              <w:rPr>
                <w:rFonts w:ascii="Arial" w:hAnsi="Arial" w:cs="Arial" w:eastAsia="Arial"/>
                <w:b w:val="0"/>
                <w:sz w:val="18"/>
                <w:rtl w:val="1"/>
                <w:szCs w:val="18"/>
              </w:rPr>
              <w:t xml:space="preserve"> reportPage وreportEvent وreportPost (سبب حتى 500 حرف، لا تبليغ عن محتواه، لا بلاغ مكرر قيد الانتظار)، لأن Hossin يبني معالجتها بعد ذلك.</w:t>
            </w:r>
          </w:p>
          <w:p>
            <w:pPr>
              <w:bidi w:val="1"/>
              <w:spacing w:after="20"/>
              <w:jc w:val="right"/>
            </w:pPr>
            <w:r>
              <w:rPr>
                <w:rFonts w:ascii="Arial" w:hAnsi="Arial" w:cs="Arial" w:eastAsia="Arial"/>
                <w:b w:val="0"/>
                <w:sz w:val="18"/>
                <w:rtl w:val="1"/>
                <w:szCs w:val="18"/>
              </w:rPr>
              <w:t>المحادثة: openConversation، sendMessage (نص أو ملف JPG/PNG/PDF حتى 5MB على القرص الخاص)، getConversations، رسائل محادثة بعد آخر رسالة (للتحديث الدوري)، read_at.</w:t>
            </w:r>
          </w:p>
          <w:p>
            <w:pPr>
              <w:bidi w:val="1"/>
              <w:spacing w:after="20"/>
              <w:jc w:val="right"/>
            </w:pPr>
            <w:r>
              <w:rPr>
                <w:rFonts w:ascii="Arial" w:hAnsi="Arial" w:cs="Arial" w:eastAsia="Arial"/>
                <w:b w:val="0"/>
                <w:sz w:val="18"/>
                <w:rtl w:val="1"/>
                <w:szCs w:val="18"/>
              </w:rPr>
              <w:t>deleteAccount (حذف متتالٍ، ونتحقق باختبار أن كل البيانات المرتبطة اختفت).</w:t>
            </w:r>
          </w:p>
        </w:tc>
        <w:tc>
          <w:tcPr>
            <w:tcW w:type="dxa" w:w="1587"/>
          </w:tcPr>
          <w:p>
            <w:pPr>
              <w:bidi w:val="1"/>
              <w:spacing w:after="20"/>
              <w:jc w:val="right"/>
            </w:pPr>
            <w:r/>
            <w:r>
              <w:rPr>
                <w:rFonts w:ascii="Arial" w:hAnsi="Arial" w:cs="Arial" w:eastAsia="Arial"/>
                <w:b w:val="0"/>
                <w:sz w:val="18"/>
                <w:rtl w:val="1"/>
                <w:szCs w:val="18"/>
              </w:rPr>
              <w:t>U05 U09 U10 U12–U14</w:t>
            </w:r>
          </w:p>
        </w:tc>
      </w:tr>
      <w:tr>
        <w:tc>
          <w:tcPr>
            <w:tcW w:type="dxa" w:w="1247"/>
            <w:shd w:val="clear" w:color="auto" w:fill="EEF2F8"/>
          </w:tcPr>
          <w:p>
            <w:pPr>
              <w:bidi w:val="1"/>
              <w:spacing w:after="20"/>
              <w:jc w:val="right"/>
            </w:pPr>
            <w:r/>
            <w:r>
              <w:rPr>
                <w:rFonts w:ascii="Arial" w:hAnsi="Arial" w:cs="Arial" w:eastAsia="Arial"/>
                <w:b/>
                <w:sz w:val="18"/>
                <w:rtl w:val="1"/>
                <w:szCs w:val="18"/>
                <w:bCs/>
              </w:rPr>
              <w:t>Batol</w:t>
            </w:r>
          </w:p>
        </w:tc>
        <w:tc>
          <w:tcPr>
            <w:tcW w:type="dxa" w:w="6803"/>
            <w:shd w:val="clear" w:color="auto" w:fill="EEF2F8"/>
          </w:tcPr>
          <w:p>
            <w:pPr>
              <w:bidi w:val="1"/>
              <w:spacing w:after="20"/>
              <w:jc w:val="right"/>
            </w:pPr>
            <w:r/>
            <w:r>
              <w:rPr>
                <w:rFonts w:ascii="Arial" w:hAnsi="Arial" w:cs="Arial" w:eastAsia="Arial"/>
                <w:b w:val="0"/>
                <w:sz w:val="18"/>
                <w:rtl w:val="1"/>
                <w:szCs w:val="18"/>
              </w:rPr>
              <w:t>زر التبليغ ونموذجه (S21) على الصفحة والفعالية والمنشور.</w:t>
            </w:r>
          </w:p>
          <w:p>
            <w:pPr>
              <w:bidi w:val="1"/>
              <w:spacing w:after="20"/>
              <w:jc w:val="right"/>
            </w:pPr>
            <w:r>
              <w:rPr>
                <w:rFonts w:ascii="Arial" w:hAnsi="Arial" w:cs="Arial" w:eastAsia="Arial"/>
                <w:b w:val="0"/>
                <w:sz w:val="18"/>
                <w:rtl w:val="1"/>
                <w:szCs w:val="18"/>
              </w:rPr>
              <w:t>شاشات المحادثات والمحادثة مع التحديث الدوري والمرفقات.</w:t>
            </w:r>
          </w:p>
          <w:p>
            <w:pPr>
              <w:bidi w:val="1"/>
              <w:spacing w:after="20"/>
              <w:jc w:val="right"/>
            </w:pPr>
            <w:r>
              <w:rPr>
                <w:rFonts w:ascii="Arial" w:hAnsi="Arial" w:cs="Arial" w:eastAsia="Arial"/>
                <w:b w:val="0"/>
                <w:sz w:val="18"/>
                <w:rtl w:val="1"/>
                <w:szCs w:val="18"/>
              </w:rPr>
              <w:t>شاشة المساعد الذكي وزره (S04): وصف المشكلة، إذن الموقع، عرض الرد والمقترحين.</w:t>
            </w:r>
          </w:p>
          <w:p>
            <w:pPr>
              <w:bidi w:val="1"/>
              <w:spacing w:after="20"/>
              <w:jc w:val="right"/>
            </w:pPr>
            <w:r>
              <w:rPr>
                <w:rFonts w:ascii="Arial" w:hAnsi="Arial" w:cs="Arial" w:eastAsia="Arial"/>
                <w:b w:val="0"/>
                <w:sz w:val="18"/>
                <w:rtl w:val="1"/>
                <w:szCs w:val="18"/>
              </w:rPr>
              <w:t>حذف الحساب (S07)، ومراجعة كل الشاشات على عرض 360px و1280px.</w:t>
            </w:r>
          </w:p>
        </w:tc>
        <w:tc>
          <w:tcPr>
            <w:tcW w:type="dxa" w:w="1587"/>
            <w:shd w:val="clear" w:color="auto" w:fill="EEF2F8"/>
          </w:tcPr>
          <w:p>
            <w:pPr>
              <w:bidi w:val="1"/>
              <w:spacing w:after="20"/>
              <w:jc w:val="right"/>
            </w:pPr>
            <w:r/>
            <w:r>
              <w:rPr>
                <w:rFonts w:ascii="Arial" w:hAnsi="Arial" w:cs="Arial" w:eastAsia="Arial"/>
                <w:b w:val="0"/>
                <w:sz w:val="18"/>
                <w:rtl w:val="1"/>
                <w:szCs w:val="18"/>
              </w:rPr>
              <w:t>U05 U09 U10 U12–U14 V08</w:t>
            </w:r>
          </w:p>
        </w:tc>
      </w:tr>
      <w:tr>
        <w:tc>
          <w:tcPr>
            <w:tcW w:type="dxa" w:w="1247"/>
          </w:tcPr>
          <w:p>
            <w:pPr>
              <w:bidi w:val="1"/>
              <w:spacing w:after="20"/>
              <w:jc w:val="right"/>
            </w:pPr>
            <w:r/>
            <w:r>
              <w:rPr>
                <w:rFonts w:ascii="Arial" w:hAnsi="Arial" w:cs="Arial" w:eastAsia="Arial"/>
                <w:b/>
                <w:sz w:val="18"/>
                <w:rtl w:val="1"/>
                <w:szCs w:val="18"/>
                <w:bCs/>
              </w:rPr>
              <w:t>Hossin</w:t>
            </w:r>
          </w:p>
        </w:tc>
        <w:tc>
          <w:tcPr>
            <w:tcW w:type="dxa" w:w="6803"/>
          </w:tcPr>
          <w:p>
            <w:pPr>
              <w:bidi w:val="1"/>
              <w:spacing w:after="20"/>
              <w:jc w:val="right"/>
            </w:pPr>
            <w:r/>
            <w:r>
              <w:rPr>
                <w:rFonts w:ascii="Arial" w:hAnsi="Arial" w:cs="Arial" w:eastAsia="Arial"/>
                <w:b w:val="0"/>
                <w:sz w:val="18"/>
                <w:rtl w:val="1"/>
                <w:szCs w:val="18"/>
              </w:rPr>
              <w:t>الحسابات: getAccounts، searchAccounts، getAccount، revokeTrustMark، banAccount (يحذف التوكنات ويخفي الصفحة والفعاليات)، unbanAccount، getBannedAccounts.</w:t>
            </w:r>
          </w:p>
          <w:p>
            <w:pPr>
              <w:bidi w:val="1"/>
              <w:spacing w:after="20"/>
              <w:jc w:val="right"/>
            </w:pPr>
            <w:r>
              <w:rPr>
                <w:rFonts w:ascii="Arial" w:hAnsi="Arial" w:cs="Arial" w:eastAsia="Arial"/>
                <w:b w:val="0"/>
                <w:sz w:val="18"/>
                <w:rtl w:val="1"/>
                <w:szCs w:val="18"/>
              </w:rPr>
              <w:t>مراجعة التوثيق: getVerificationRequests، getVerificationRequest (صورة الهوية عبر endpoint محمي)، accept (is_verified = true)، reject.</w:t>
            </w:r>
          </w:p>
          <w:p>
            <w:pPr>
              <w:bidi w:val="1"/>
              <w:spacing w:after="20"/>
              <w:jc w:val="right"/>
            </w:pPr>
            <w:r>
              <w:rPr>
                <w:rFonts w:ascii="Arial" w:hAnsi="Arial" w:cs="Arial" w:eastAsia="Arial"/>
                <w:b/>
                <w:sz w:val="18"/>
                <w:rtl w:val="1"/>
                <w:szCs w:val="18"/>
                <w:bCs/>
              </w:rPr>
              <w:t>المساعد الذكي:</w:t>
            </w:r>
            <w:r>
              <w:rPr>
                <w:rFonts w:ascii="Arial" w:hAnsi="Arial" w:cs="Arial" w:eastAsia="Arial"/>
                <w:b w:val="0"/>
                <w:sz w:val="18"/>
                <w:rtl w:val="1"/>
                <w:szCs w:val="18"/>
              </w:rPr>
              <w:t xml:space="preserve"> HttpAiProvider مع مهلة 15 ثانية والرجوع إلى البديل عند أي فشل، ترتيب المقترحين حسب القرب إن وُجد الموقع، حد للطلبات.</w:t>
            </w:r>
          </w:p>
          <w:p>
            <w:pPr>
              <w:bidi w:val="1"/>
              <w:spacing w:after="20"/>
              <w:jc w:val="right"/>
            </w:pPr>
            <w:r>
              <w:rPr>
                <w:rFonts w:ascii="Arial" w:hAnsi="Arial" w:cs="Arial" w:eastAsia="Arial"/>
                <w:b/>
                <w:sz w:val="18"/>
                <w:rtl w:val="1"/>
                <w:szCs w:val="18"/>
                <w:bCs/>
              </w:rPr>
              <w:t>أخيراً (الأسبوع 10–11):</w:t>
            </w:r>
            <w:r>
              <w:rPr>
                <w:rFonts w:ascii="Arial" w:hAnsi="Arial" w:cs="Arial" w:eastAsia="Arial"/>
                <w:b w:val="0"/>
                <w:sz w:val="18"/>
                <w:rtl w:val="1"/>
                <w:szCs w:val="18"/>
              </w:rPr>
              <w:t xml:space="preserve"> getReports، getReport، deleteReportedContent (حذف الصفحة يعني حذف الحساب كاملاً)، dismissReport، مع الإشعارات.</w:t>
            </w:r>
          </w:p>
        </w:tc>
        <w:tc>
          <w:tcPr>
            <w:tcW w:type="dxa" w:w="1587"/>
          </w:tcPr>
          <w:p>
            <w:pPr>
              <w:bidi w:val="1"/>
              <w:spacing w:after="20"/>
              <w:jc w:val="right"/>
            </w:pPr>
            <w:r/>
            <w:r>
              <w:rPr>
                <w:rFonts w:ascii="Arial" w:hAnsi="Arial" w:cs="Arial" w:eastAsia="Arial"/>
                <w:b w:val="0"/>
                <w:sz w:val="18"/>
                <w:rtl w:val="1"/>
                <w:szCs w:val="18"/>
              </w:rPr>
              <w:t>V08 A03–A11 A17–A19</w:t>
            </w:r>
          </w:p>
        </w:tc>
      </w:tr>
      <w:tr>
        <w:tc>
          <w:tcPr>
            <w:tcW w:type="dxa" w:w="1247"/>
            <w:shd w:val="clear" w:color="auto" w:fill="EEF2F8"/>
          </w:tcPr>
          <w:p>
            <w:pPr>
              <w:bidi w:val="1"/>
              <w:spacing w:after="20"/>
              <w:jc w:val="right"/>
            </w:pPr>
            <w:r/>
            <w:r>
              <w:rPr>
                <w:rFonts w:ascii="Arial" w:hAnsi="Arial" w:cs="Arial" w:eastAsia="Arial"/>
                <w:b/>
                <w:sz w:val="18"/>
                <w:rtl w:val="1"/>
                <w:szCs w:val="18"/>
                <w:bCs/>
              </w:rPr>
              <w:t>Abdulhadi</w:t>
            </w:r>
          </w:p>
        </w:tc>
        <w:tc>
          <w:tcPr>
            <w:tcW w:type="dxa" w:w="6803"/>
            <w:shd w:val="clear" w:color="auto" w:fill="EEF2F8"/>
          </w:tcPr>
          <w:p>
            <w:pPr>
              <w:bidi w:val="1"/>
              <w:spacing w:after="20"/>
              <w:jc w:val="right"/>
            </w:pPr>
            <w:r/>
            <w:r>
              <w:rPr>
                <w:rFonts w:ascii="Arial" w:hAnsi="Arial" w:cs="Arial" w:eastAsia="Arial"/>
                <w:b w:val="0"/>
                <w:sz w:val="18"/>
                <w:rtl w:val="1"/>
                <w:szCs w:val="18"/>
              </w:rPr>
              <w:t>شاشات الحسابات والبحث وعرض الحساب بزر حظر أو إلغاء حظر وسحب الشارة (S28)، الحسابات المحظورة.</w:t>
            </w:r>
          </w:p>
          <w:p>
            <w:pPr>
              <w:bidi w:val="1"/>
              <w:spacing w:after="20"/>
              <w:jc w:val="right"/>
            </w:pPr>
            <w:r>
              <w:rPr>
                <w:rFonts w:ascii="Arial" w:hAnsi="Arial" w:cs="Arial" w:eastAsia="Arial"/>
                <w:b w:val="0"/>
                <w:sz w:val="18"/>
                <w:rtl w:val="1"/>
                <w:szCs w:val="18"/>
              </w:rPr>
              <w:t>طلبات التوثيق وعرض الهوية والقبول والرفض.</w:t>
            </w:r>
          </w:p>
          <w:p>
            <w:pPr>
              <w:bidi w:val="1"/>
              <w:spacing w:after="20"/>
              <w:jc w:val="right"/>
            </w:pPr>
            <w:r>
              <w:rPr>
                <w:rFonts w:ascii="Arial" w:hAnsi="Arial" w:cs="Arial" w:eastAsia="Arial"/>
                <w:b w:val="0"/>
                <w:sz w:val="18"/>
                <w:rtl w:val="1"/>
                <w:szCs w:val="18"/>
              </w:rPr>
              <w:t>قائمة البلاغات بشارة النوع (S31) وتفاصيل البلاغ والحذف والتجاهل.</w:t>
            </w:r>
          </w:p>
          <w:p>
            <w:pPr>
              <w:bidi w:val="1"/>
              <w:spacing w:after="20"/>
              <w:jc w:val="right"/>
            </w:pPr>
            <w:r>
              <w:rPr>
                <w:rFonts w:ascii="Arial" w:hAnsi="Arial" w:cs="Arial" w:eastAsia="Arial"/>
                <w:b w:val="0"/>
                <w:sz w:val="18"/>
                <w:rtl w:val="1"/>
                <w:szCs w:val="18"/>
              </w:rPr>
              <w:t>اختبارات Playwright للمسارات الستة (القسم 10).</w:t>
            </w:r>
          </w:p>
        </w:tc>
        <w:tc>
          <w:tcPr>
            <w:tcW w:type="dxa" w:w="1587"/>
            <w:shd w:val="clear" w:color="auto" w:fill="EEF2F8"/>
          </w:tcPr>
          <w:p>
            <w:pPr>
              <w:bidi w:val="1"/>
              <w:spacing w:after="20"/>
              <w:jc w:val="right"/>
            </w:pPr>
            <w:r/>
            <w:r>
              <w:rPr>
                <w:rFonts w:ascii="Arial" w:hAnsi="Arial" w:cs="Arial" w:eastAsia="Arial"/>
                <w:b w:val="0"/>
                <w:sz w:val="18"/>
                <w:rtl w:val="1"/>
                <w:szCs w:val="18"/>
              </w:rPr>
              <w:t>A03–A11 A17–A19</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الأسبوع 12: التثبيت (10/1 – 14/1)</w:t>
      </w:r>
    </w:p>
    <w:p>
      <w:pPr>
        <w:pStyle w:val="ListBullet"/>
        <w:bidi w:val="1"/>
        <w:spacing w:after="40"/>
        <w:jc w:val="right"/>
      </w:pPr>
      <w:r>
        <w:rPr>
          <w:rFonts w:ascii="Arial" w:hAnsi="Arial" w:cs="Arial" w:eastAsia="Arial"/>
          <w:b w:val="0"/>
          <w:sz w:val="21"/>
          <w:rtl w:val="1"/>
          <w:szCs w:val="21.0"/>
        </w:rPr>
        <w:t>كل شخص يختبر وحدات ثنائي الآخر (عيون جديدة تجد أخطاء أكثر) باستخدام Alternative Flow من Narrative كقائمة فحص.</w:t>
      </w:r>
    </w:p>
    <w:p>
      <w:pPr>
        <w:pStyle w:val="ListBullet"/>
        <w:bidi w:val="1"/>
        <w:spacing w:after="40"/>
        <w:jc w:val="right"/>
      </w:pPr>
      <w:r>
        <w:rPr>
          <w:rFonts w:ascii="Arial" w:hAnsi="Arial" w:cs="Arial" w:eastAsia="Arial"/>
          <w:b w:val="0"/>
          <w:sz w:val="21"/>
          <w:rtl w:val="1"/>
          <w:szCs w:val="21.0"/>
        </w:rPr>
        <w:t>إصلاح الأخطاء حسب الأولوية: ما يكسر العرض أولاً، ثم ما يظهر للزائر، ثم الباقي.</w:t>
      </w:r>
    </w:p>
    <w:p>
      <w:pPr>
        <w:pStyle w:val="ListBullet"/>
        <w:bidi w:val="1"/>
        <w:spacing w:after="40"/>
        <w:jc w:val="right"/>
      </w:pPr>
      <w:r>
        <w:rPr>
          <w:rFonts w:ascii="Arial" w:hAnsi="Arial" w:cs="Arial" w:eastAsia="Arial"/>
          <w:b w:val="0"/>
          <w:sz w:val="21"/>
          <w:rtl w:val="1"/>
          <w:szCs w:val="21.0"/>
        </w:rPr>
        <w:t>النشر على خادم الإنتاج، HTTPS، النسخ الاحتياطي اليومي، وتجربة استعادة نسخة احتياطية مرة واحدة.</w:t>
      </w:r>
    </w:p>
    <w:p>
      <w:pPr>
        <w:pStyle w:val="ListBullet"/>
        <w:bidi w:val="1"/>
        <w:spacing w:after="40"/>
        <w:jc w:val="right"/>
      </w:pPr>
      <w:r>
        <w:rPr>
          <w:rFonts w:ascii="Arial" w:hAnsi="Arial" w:cs="Arial" w:eastAsia="Arial"/>
          <w:b w:val="0"/>
          <w:sz w:val="21"/>
          <w:rtl w:val="1"/>
          <w:szCs w:val="21.0"/>
        </w:rPr>
        <w:t>بيانات عرض واقعية: مدن ومهن حقيقية، 40 صفحة بصور، تقييمات، فعاليات مقبولة، حساب موثّق وحساب مسؤول للعرض.</w:t>
      </w:r>
    </w:p>
    <w:p>
      <w:pPr>
        <w:pStyle w:val="ListBullet"/>
        <w:bidi w:val="1"/>
        <w:spacing w:after="40"/>
        <w:jc w:val="right"/>
      </w:pPr>
      <w:r>
        <w:rPr>
          <w:rFonts w:ascii="Arial" w:hAnsi="Arial" w:cs="Arial" w:eastAsia="Arial"/>
          <w:b w:val="0"/>
          <w:sz w:val="21"/>
          <w:rtl w:val="1"/>
          <w:szCs w:val="21.0"/>
        </w:rPr>
        <w:t>كتابة docs/demo-script.md: ترتيب العرض أمام اللجنة خطوة بخطوة، وتسجيل فيديو احتياطي للعرض.</w:t>
      </w:r>
    </w:p>
    <w:p>
      <w:pPr>
        <w:pStyle w:val="Heading2"/>
        <w:bidi w:val="1"/>
        <w:spacing w:before="200" w:after="120"/>
        <w:jc w:val="right"/>
      </w:pPr>
      <w:r>
        <w:rPr>
          <w:rFonts w:ascii="Arial" w:hAnsi="Arial" w:cs="Arial" w:eastAsia="Arial"/>
          <w:b/>
          <w:color w:val="1F3864"/>
          <w:sz w:val="27"/>
          <w:rtl w:val="1"/>
          <w:szCs w:val="27.0"/>
          <w:bCs/>
        </w:rPr>
        <w:t>الأسبوع 13: التسليم (17/1 – 21/1)</w:t>
      </w:r>
    </w:p>
    <w:p>
      <w:pPr>
        <w:pStyle w:val="ListBullet"/>
        <w:bidi w:val="1"/>
        <w:spacing w:after="40"/>
        <w:jc w:val="right"/>
      </w:pPr>
      <w:r>
        <w:rPr>
          <w:rFonts w:ascii="Arial" w:hAnsi="Arial" w:cs="Arial" w:eastAsia="Arial"/>
          <w:b/>
          <w:sz w:val="21"/>
          <w:rtl w:val="1"/>
          <w:szCs w:val="21.0"/>
          <w:bCs/>
        </w:rPr>
        <w:t>تجميد الكود الأحد 17/1:</w:t>
      </w:r>
      <w:r>
        <w:rPr>
          <w:rFonts w:ascii="Arial" w:hAnsi="Arial" w:cs="Arial" w:eastAsia="Arial"/>
          <w:b w:val="0"/>
          <w:sz w:val="21"/>
          <w:rtl w:val="1"/>
          <w:szCs w:val="21.0"/>
        </w:rPr>
        <w:t xml:space="preserve"> بعده لا دمج إلا لإصلاح خطأ يمنع العرض، وبموافقة Syrien.</w:t>
      </w:r>
    </w:p>
    <w:p>
      <w:pPr>
        <w:pStyle w:val="ListBullet"/>
        <w:bidi w:val="1"/>
        <w:spacing w:after="40"/>
        <w:jc w:val="right"/>
      </w:pPr>
      <w:r>
        <w:rPr>
          <w:rFonts w:ascii="Arial" w:hAnsi="Arial" w:cs="Arial" w:eastAsia="Arial"/>
          <w:b w:val="0"/>
          <w:sz w:val="21"/>
          <w:rtl w:val="1"/>
          <w:szCs w:val="21.0"/>
        </w:rPr>
        <w:t>التقرير النهائي (فصول الوحدات مكتوبة منذ Sprint 3) والعرض التقديمي، وبروفتان كاملتان على الخادم وعلى اللابتوب الاحتياطي.</w:t>
      </w:r>
    </w:p>
    <w:p>
      <w:pPr>
        <w:pStyle w:val="ListBullet"/>
        <w:bidi w:val="1"/>
        <w:spacing w:after="40"/>
        <w:jc w:val="right"/>
      </w:pPr>
      <w:r>
        <w:rPr>
          <w:rFonts w:ascii="Arial" w:hAnsi="Arial" w:cs="Arial" w:eastAsia="Arial"/>
          <w:b w:val="0"/>
          <w:sz w:val="21"/>
          <w:rtl w:val="1"/>
          <w:szCs w:val="21.0"/>
        </w:rPr>
        <w:t>22–23/1 احتياط فارغ عن قصد.</w:t>
      </w:r>
    </w:p>
    <w:p>
      <w:pPr>
        <w:pStyle w:val="Heading1"/>
        <w:pageBreakBefore/>
        <w:bidi w:val="1"/>
        <w:spacing w:before="280" w:after="120"/>
        <w:jc w:val="right"/>
      </w:pPr>
      <w:r>
        <w:rPr>
          <w:rFonts w:ascii="Arial" w:hAnsi="Arial" w:cs="Arial" w:eastAsia="Arial"/>
          <w:b/>
          <w:color w:val="1F3864"/>
          <w:sz w:val="34"/>
          <w:rtl w:val="1"/>
          <w:szCs w:val="34"/>
          <w:bCs/>
        </w:rPr>
        <w:t>9. تعريف الإنجاز (Definition of Done)</w:t>
      </w:r>
    </w:p>
    <w:p>
      <w:pPr>
        <w:bidi w:val="1"/>
        <w:spacing w:after="80" w:line="276" w:lineRule="auto"/>
        <w:jc w:val="right"/>
      </w:pPr>
      <w:r>
        <w:rPr>
          <w:rFonts w:ascii="Arial" w:hAnsi="Arial" w:cs="Arial" w:eastAsia="Arial"/>
          <w:b w:val="0"/>
          <w:sz w:val="22"/>
          <w:rtl w:val="1"/>
          <w:szCs w:val="22"/>
        </w:rPr>
        <w:t>الميزة (حالة الاستخدام) لا تنتقل إلى عمود Done إلا إذا تحقق كل ما يلي:</w:t>
      </w:r>
    </w:p>
    <w:p>
      <w:pPr>
        <w:bidi w:val="1"/>
        <w:spacing w:after="40"/>
        <w:ind w:right="340" w:hanging="340"/>
        <w:jc w:val="right"/>
      </w:pPr>
      <w:r>
        <w:rPr>
          <w:rFonts w:ascii="Arial" w:hAnsi="Arial" w:cs="Arial" w:eastAsia="Arial"/>
          <w:b w:val="0"/>
          <w:sz w:val="21"/>
          <w:rtl w:val="1"/>
          <w:szCs w:val="21.0"/>
        </w:rPr>
        <w:t>1. الـendpoint يطابق عملية SSD: الاسم والبارامترات وما يعيده، ومكتوب في التوثيق.</w:t>
      </w:r>
    </w:p>
    <w:p>
      <w:pPr>
        <w:bidi w:val="1"/>
        <w:spacing w:after="40"/>
        <w:ind w:right="340" w:hanging="340"/>
        <w:jc w:val="right"/>
      </w:pPr>
      <w:r>
        <w:rPr>
          <w:rFonts w:ascii="Arial" w:hAnsi="Arial" w:cs="Arial" w:eastAsia="Arial"/>
          <w:b w:val="0"/>
          <w:sz w:val="21"/>
          <w:rtl w:val="1"/>
          <w:szCs w:val="21.0"/>
        </w:rPr>
        <w:t>2. كل Special Requirements من Narrative مطبّقة في الخادم (FormRequest / Service) وفي الواجهة (zod).</w:t>
      </w:r>
    </w:p>
    <w:p>
      <w:pPr>
        <w:bidi w:val="1"/>
        <w:spacing w:after="40"/>
        <w:ind w:right="340" w:hanging="340"/>
        <w:jc w:val="right"/>
      </w:pPr>
      <w:r>
        <w:rPr>
          <w:rFonts w:ascii="Arial" w:hAnsi="Arial" w:cs="Arial" w:eastAsia="Arial"/>
          <w:b w:val="0"/>
          <w:sz w:val="21"/>
          <w:rtl w:val="1"/>
          <w:szCs w:val="21.0"/>
        </w:rPr>
        <w:t>3. كل Alternative Flow في Narrative له سلوك صحيح ورمز خطأ صحيح.</w:t>
      </w:r>
    </w:p>
    <w:p>
      <w:pPr>
        <w:bidi w:val="1"/>
        <w:spacing w:after="40"/>
        <w:ind w:right="340" w:hanging="340"/>
        <w:jc w:val="right"/>
      </w:pPr>
      <w:r>
        <w:rPr>
          <w:rFonts w:ascii="Arial" w:hAnsi="Arial" w:cs="Arial" w:eastAsia="Arial"/>
          <w:b w:val="0"/>
          <w:sz w:val="21"/>
          <w:rtl w:val="1"/>
          <w:szCs w:val="21.0"/>
        </w:rPr>
        <w:t>4. اختبار Feature في Pest على الأقل لـ: المسار الناجح، خطأ تحقق واحد، ومستخدم آخر أو زائر يحاول الوصول فيُرفض.</w:t>
      </w:r>
    </w:p>
    <w:p>
      <w:pPr>
        <w:bidi w:val="1"/>
        <w:spacing w:after="40"/>
        <w:ind w:right="340" w:hanging="340"/>
        <w:jc w:val="right"/>
      </w:pPr>
      <w:r>
        <w:rPr>
          <w:rFonts w:ascii="Arial" w:hAnsi="Arial" w:cs="Arial" w:eastAsia="Arial"/>
          <w:b w:val="0"/>
          <w:sz w:val="21"/>
          <w:rtl w:val="1"/>
          <w:szCs w:val="21.0"/>
        </w:rPr>
        <w:t>5. الشاشة تطابق تصميم UI، وتعمل على عرض 360px و1280px، ولها حالة تحميل وحالة فراغ وحالة خطأ.</w:t>
      </w:r>
    </w:p>
    <w:p>
      <w:pPr>
        <w:bidi w:val="1"/>
        <w:spacing w:after="40"/>
        <w:ind w:right="340" w:hanging="340"/>
        <w:jc w:val="right"/>
      </w:pPr>
      <w:r>
        <w:rPr>
          <w:rFonts w:ascii="Arial" w:hAnsi="Arial" w:cs="Arial" w:eastAsia="Arial"/>
          <w:b w:val="0"/>
          <w:sz w:val="21"/>
          <w:rtl w:val="1"/>
          <w:szCs w:val="21.0"/>
        </w:rPr>
        <w:t>6. لا أخطاء في Console، وtsc وlint وPint وCI كلها خضراء.</w:t>
      </w:r>
    </w:p>
    <w:p>
      <w:pPr>
        <w:bidi w:val="1"/>
        <w:spacing w:after="40"/>
        <w:ind w:right="340" w:hanging="340"/>
        <w:jc w:val="right"/>
      </w:pPr>
      <w:r>
        <w:rPr>
          <w:rFonts w:ascii="Arial" w:hAnsi="Arial" w:cs="Arial" w:eastAsia="Arial"/>
          <w:b w:val="0"/>
          <w:sz w:val="21"/>
          <w:rtl w:val="1"/>
          <w:szCs w:val="21.0"/>
        </w:rPr>
        <w:t>7. Pull Request روجع ووافق عليه شخص آخر، ودُمج في main، ويعمل على الخادم التجريبي.</w:t>
      </w:r>
    </w:p>
    <w:p>
      <w:pPr>
        <w:bidi w:val="1"/>
        <w:spacing w:after="40"/>
        <w:ind w:right="340" w:hanging="340"/>
        <w:jc w:val="right"/>
      </w:pPr>
      <w:r>
        <w:rPr>
          <w:rFonts w:ascii="Arial" w:hAnsi="Arial" w:cs="Arial" w:eastAsia="Arial"/>
          <w:b w:val="0"/>
          <w:sz w:val="21"/>
          <w:rtl w:val="1"/>
          <w:szCs w:val="21.0"/>
        </w:rPr>
        <w:t>8. عُرضت يوم الخميس، وحُدّثت نسبتها في Gantt.</w:t>
      </w:r>
    </w:p>
    <w:p>
      <w:pPr>
        <w:pStyle w:val="Heading1"/>
        <w:pageBreakBefore/>
        <w:bidi w:val="1"/>
        <w:spacing w:before="280" w:after="120"/>
        <w:jc w:val="right"/>
      </w:pPr>
      <w:r>
        <w:rPr>
          <w:rFonts w:ascii="Arial" w:hAnsi="Arial" w:cs="Arial" w:eastAsia="Arial"/>
          <w:b/>
          <w:color w:val="1F3864"/>
          <w:sz w:val="34"/>
          <w:rtl w:val="1"/>
          <w:szCs w:val="34"/>
          <w:bCs/>
        </w:rPr>
        <w:t>10. الاختبار</w:t>
      </w:r>
    </w:p>
    <w:tbl>
      <w:tblPr>
        <w:tblStyle w:val="TableGrid"/>
        <w:tblW w:type="auto" w:w="0"/>
        <w:jc w:val="center"/>
        <w:tblLayout w:type="fixed"/>
        <w:tblLook w:firstColumn="1" w:firstRow="1" w:lastColumn="0" w:lastRow="0" w:noHBand="0" w:noVBand="1" w:val="04A0"/>
        <w:bidiVisual w:val="1"/>
      </w:tblPr>
      <w:tblGrid>
        <w:gridCol w:w="1587"/>
        <w:gridCol w:w="1928"/>
        <w:gridCol w:w="3969"/>
        <w:gridCol w:w="2154"/>
      </w:tblGrid>
      <w:tr>
        <w:trPr>
          <w:tblHeader w:val="1"/>
        </w:trPr>
        <w:tc>
          <w:tcPr>
            <w:tcW w:type="dxa" w:w="1587"/>
            <w:shd w:val="clear" w:color="auto" w:fill="1F3864"/>
          </w:tcPr>
          <w:p>
            <w:pPr>
              <w:bidi w:val="1"/>
              <w:jc w:val="right"/>
            </w:pPr>
            <w:r/>
            <w:r>
              <w:rPr>
                <w:rFonts w:ascii="Arial" w:hAnsi="Arial" w:cs="Arial" w:eastAsia="Arial"/>
                <w:b/>
                <w:color w:val="FFFFFF"/>
                <w:sz w:val="18"/>
                <w:rtl w:val="1"/>
                <w:szCs w:val="18"/>
                <w:bCs/>
              </w:rPr>
              <w:t>المستوى</w:t>
            </w:r>
          </w:p>
        </w:tc>
        <w:tc>
          <w:tcPr>
            <w:tcW w:type="dxa" w:w="1928"/>
            <w:shd w:val="clear" w:color="auto" w:fill="1F3864"/>
          </w:tcPr>
          <w:p>
            <w:pPr>
              <w:bidi w:val="1"/>
              <w:jc w:val="right"/>
            </w:pPr>
            <w:r/>
            <w:r>
              <w:rPr>
                <w:rFonts w:ascii="Arial" w:hAnsi="Arial" w:cs="Arial" w:eastAsia="Arial"/>
                <w:b/>
                <w:color w:val="FFFFFF"/>
                <w:sz w:val="18"/>
                <w:rtl w:val="1"/>
                <w:szCs w:val="18"/>
                <w:bCs/>
              </w:rPr>
              <w:t>الأداة</w:t>
            </w:r>
          </w:p>
        </w:tc>
        <w:tc>
          <w:tcPr>
            <w:tcW w:type="dxa" w:w="3969"/>
            <w:shd w:val="clear" w:color="auto" w:fill="1F3864"/>
          </w:tcPr>
          <w:p>
            <w:pPr>
              <w:bidi w:val="1"/>
              <w:jc w:val="right"/>
            </w:pPr>
            <w:r/>
            <w:r>
              <w:rPr>
                <w:rFonts w:ascii="Arial" w:hAnsi="Arial" w:cs="Arial" w:eastAsia="Arial"/>
                <w:b/>
                <w:color w:val="FFFFFF"/>
                <w:sz w:val="18"/>
                <w:rtl w:val="1"/>
                <w:szCs w:val="18"/>
                <w:bCs/>
              </w:rPr>
              <w:t>ماذا نختبر</w:t>
            </w:r>
          </w:p>
        </w:tc>
        <w:tc>
          <w:tcPr>
            <w:tcW w:type="dxa" w:w="2154"/>
            <w:shd w:val="clear" w:color="auto" w:fill="1F3864"/>
          </w:tcPr>
          <w:p>
            <w:pPr>
              <w:bidi w:val="1"/>
              <w:jc w:val="right"/>
            </w:pPr>
            <w:r/>
            <w:r>
              <w:rPr>
                <w:rFonts w:ascii="Arial" w:hAnsi="Arial" w:cs="Arial" w:eastAsia="Arial"/>
                <w:b/>
                <w:color w:val="FFFFFF"/>
                <w:sz w:val="18"/>
                <w:rtl w:val="1"/>
                <w:szCs w:val="18"/>
                <w:bCs/>
              </w:rPr>
              <w:t>من ومتى</w:t>
            </w:r>
          </w:p>
        </w:tc>
      </w:tr>
      <w:tr>
        <w:tc>
          <w:tcPr>
            <w:tcW w:type="dxa" w:w="1587"/>
          </w:tcPr>
          <w:p>
            <w:pPr>
              <w:bidi w:val="1"/>
              <w:spacing w:after="20"/>
              <w:jc w:val="right"/>
            </w:pPr>
            <w:r/>
            <w:r>
              <w:rPr>
                <w:rFonts w:ascii="Arial" w:hAnsi="Arial" w:cs="Arial" w:eastAsia="Arial"/>
                <w:b/>
                <w:sz w:val="18"/>
                <w:rtl w:val="1"/>
                <w:szCs w:val="18"/>
                <w:bCs/>
              </w:rPr>
              <w:t>Feature (خلفية)</w:t>
            </w:r>
          </w:p>
        </w:tc>
        <w:tc>
          <w:tcPr>
            <w:tcW w:type="dxa" w:w="1928"/>
          </w:tcPr>
          <w:p>
            <w:pPr>
              <w:bidi w:val="1"/>
              <w:spacing w:after="20"/>
              <w:jc w:val="right"/>
            </w:pPr>
            <w:r/>
            <w:r>
              <w:rPr>
                <w:rFonts w:ascii="Arial" w:hAnsi="Arial" w:cs="Arial" w:eastAsia="Arial"/>
                <w:b w:val="0"/>
                <w:sz w:val="18"/>
                <w:rtl w:val="1"/>
                <w:szCs w:val="18"/>
              </w:rPr>
              <w:t>Pest + قاعدة MySQL للاختبار</w:t>
            </w:r>
          </w:p>
        </w:tc>
        <w:tc>
          <w:tcPr>
            <w:tcW w:type="dxa" w:w="3969"/>
          </w:tcPr>
          <w:p>
            <w:pPr>
              <w:bidi w:val="1"/>
              <w:spacing w:after="20"/>
              <w:jc w:val="right"/>
            </w:pPr>
            <w:r/>
            <w:r>
              <w:rPr>
                <w:rFonts w:ascii="Arial" w:hAnsi="Arial" w:cs="Arial" w:eastAsia="Arial"/>
                <w:b w:val="0"/>
                <w:sz w:val="18"/>
                <w:rtl w:val="1"/>
                <w:szCs w:val="18"/>
              </w:rPr>
              <w:t>كل endpoint: النجاح، التحقق، الصلاحيات، القواعد (لا طلب مكرر، آخر منشور، الحذف المتتالي)</w:t>
            </w:r>
          </w:p>
        </w:tc>
        <w:tc>
          <w:tcPr>
            <w:tcW w:type="dxa" w:w="2154"/>
          </w:tcPr>
          <w:p>
            <w:pPr>
              <w:bidi w:val="1"/>
              <w:spacing w:after="20"/>
              <w:jc w:val="right"/>
            </w:pPr>
            <w:r/>
            <w:r>
              <w:rPr>
                <w:rFonts w:ascii="Arial" w:hAnsi="Arial" w:cs="Arial" w:eastAsia="Arial"/>
                <w:b w:val="0"/>
                <w:sz w:val="18"/>
                <w:rtl w:val="1"/>
                <w:szCs w:val="18"/>
              </w:rPr>
              <w:t>صاحب الـendpoint، مع كل PR</w:t>
            </w:r>
          </w:p>
        </w:tc>
      </w:tr>
      <w:tr>
        <w:tc>
          <w:tcPr>
            <w:tcW w:type="dxa" w:w="1587"/>
            <w:shd w:val="clear" w:color="auto" w:fill="EEF2F8"/>
          </w:tcPr>
          <w:p>
            <w:pPr>
              <w:bidi w:val="1"/>
              <w:spacing w:after="20"/>
              <w:jc w:val="right"/>
            </w:pPr>
            <w:r/>
            <w:r>
              <w:rPr>
                <w:rFonts w:ascii="Arial" w:hAnsi="Arial" w:cs="Arial" w:eastAsia="Arial"/>
                <w:b/>
                <w:sz w:val="18"/>
                <w:rtl w:val="1"/>
                <w:szCs w:val="18"/>
                <w:bCs/>
              </w:rPr>
              <w:t>Unit (خلفية)</w:t>
            </w:r>
          </w:p>
        </w:tc>
        <w:tc>
          <w:tcPr>
            <w:tcW w:type="dxa" w:w="1928"/>
            <w:shd w:val="clear" w:color="auto" w:fill="EEF2F8"/>
          </w:tcPr>
          <w:p>
            <w:pPr>
              <w:bidi w:val="1"/>
              <w:spacing w:after="20"/>
              <w:jc w:val="right"/>
            </w:pPr>
            <w:r/>
            <w:r>
              <w:rPr>
                <w:rFonts w:ascii="Arial" w:hAnsi="Arial" w:cs="Arial" w:eastAsia="Arial"/>
                <w:b w:val="0"/>
                <w:sz w:val="18"/>
                <w:rtl w:val="1"/>
                <w:szCs w:val="18"/>
              </w:rPr>
              <w:t>Pest</w:t>
            </w:r>
          </w:p>
        </w:tc>
        <w:tc>
          <w:tcPr>
            <w:tcW w:type="dxa" w:w="3969"/>
            <w:shd w:val="clear" w:color="auto" w:fill="EEF2F8"/>
          </w:tcPr>
          <w:p>
            <w:pPr>
              <w:bidi w:val="1"/>
              <w:spacing w:after="20"/>
              <w:jc w:val="right"/>
            </w:pPr>
            <w:r/>
            <w:r>
              <w:rPr>
                <w:rFonts w:ascii="Arial" w:hAnsi="Arial" w:cs="Arial" w:eastAsia="Arial"/>
                <w:b w:val="0"/>
                <w:sz w:val="18"/>
                <w:rtl w:val="1"/>
                <w:szCs w:val="18"/>
              </w:rPr>
              <w:t>Services: حساب متوسط التقييم، البديل الاحتياطي للمساعد، ترتيب الأقرب</w:t>
            </w:r>
          </w:p>
        </w:tc>
        <w:tc>
          <w:tcPr>
            <w:tcW w:type="dxa" w:w="2154"/>
            <w:shd w:val="clear" w:color="auto" w:fill="EEF2F8"/>
          </w:tcPr>
          <w:p>
            <w:pPr>
              <w:bidi w:val="1"/>
              <w:spacing w:after="20"/>
              <w:jc w:val="right"/>
            </w:pPr>
            <w:r/>
            <w:r>
              <w:rPr>
                <w:rFonts w:ascii="Arial" w:hAnsi="Arial" w:cs="Arial" w:eastAsia="Arial"/>
                <w:b w:val="0"/>
                <w:sz w:val="18"/>
                <w:rtl w:val="1"/>
                <w:szCs w:val="18"/>
              </w:rPr>
              <w:t>صاحب الـService</w:t>
            </w:r>
          </w:p>
        </w:tc>
      </w:tr>
      <w:tr>
        <w:tc>
          <w:tcPr>
            <w:tcW w:type="dxa" w:w="1587"/>
          </w:tcPr>
          <w:p>
            <w:pPr>
              <w:bidi w:val="1"/>
              <w:spacing w:after="20"/>
              <w:jc w:val="right"/>
            </w:pPr>
            <w:r/>
            <w:r>
              <w:rPr>
                <w:rFonts w:ascii="Arial" w:hAnsi="Arial" w:cs="Arial" w:eastAsia="Arial"/>
                <w:b/>
                <w:sz w:val="18"/>
                <w:rtl w:val="1"/>
                <w:szCs w:val="18"/>
                <w:bCs/>
              </w:rPr>
              <w:t>مكونات (واجهة)</w:t>
            </w:r>
          </w:p>
        </w:tc>
        <w:tc>
          <w:tcPr>
            <w:tcW w:type="dxa" w:w="1928"/>
          </w:tcPr>
          <w:p>
            <w:pPr>
              <w:bidi w:val="1"/>
              <w:spacing w:after="20"/>
              <w:jc w:val="right"/>
            </w:pPr>
            <w:r/>
            <w:r>
              <w:rPr>
                <w:rFonts w:ascii="Arial" w:hAnsi="Arial" w:cs="Arial" w:eastAsia="Arial"/>
                <w:b w:val="0"/>
                <w:sz w:val="18"/>
                <w:rtl w:val="1"/>
                <w:szCs w:val="18"/>
              </w:rPr>
              <w:t>Vitest + Testing Library</w:t>
            </w:r>
          </w:p>
        </w:tc>
        <w:tc>
          <w:tcPr>
            <w:tcW w:type="dxa" w:w="3969"/>
          </w:tcPr>
          <w:p>
            <w:pPr>
              <w:bidi w:val="1"/>
              <w:spacing w:after="20"/>
              <w:jc w:val="right"/>
            </w:pPr>
            <w:r/>
            <w:r>
              <w:rPr>
                <w:rFonts w:ascii="Arial" w:hAnsi="Arial" w:cs="Arial" w:eastAsia="Arial"/>
                <w:b w:val="0"/>
                <w:sz w:val="18"/>
                <w:rtl w:val="1"/>
                <w:szCs w:val="18"/>
              </w:rPr>
              <w:t>النماذج ومخططات zod وحراس المسارات والمكونات المشتركة</w:t>
            </w:r>
          </w:p>
        </w:tc>
        <w:tc>
          <w:tcPr>
            <w:tcW w:type="dxa" w:w="2154"/>
          </w:tcPr>
          <w:p>
            <w:pPr>
              <w:bidi w:val="1"/>
              <w:spacing w:after="20"/>
              <w:jc w:val="right"/>
            </w:pPr>
            <w:r/>
            <w:r>
              <w:rPr>
                <w:rFonts w:ascii="Arial" w:hAnsi="Arial" w:cs="Arial" w:eastAsia="Arial"/>
                <w:b w:val="0"/>
                <w:sz w:val="18"/>
                <w:rtl w:val="1"/>
                <w:szCs w:val="18"/>
              </w:rPr>
              <w:t>صاحب الشاشة</w:t>
            </w:r>
          </w:p>
        </w:tc>
      </w:tr>
      <w:tr>
        <w:tc>
          <w:tcPr>
            <w:tcW w:type="dxa" w:w="1587"/>
            <w:shd w:val="clear" w:color="auto" w:fill="EEF2F8"/>
          </w:tcPr>
          <w:p>
            <w:pPr>
              <w:bidi w:val="1"/>
              <w:spacing w:after="20"/>
              <w:jc w:val="right"/>
            </w:pPr>
            <w:r/>
            <w:r>
              <w:rPr>
                <w:rFonts w:ascii="Arial" w:hAnsi="Arial" w:cs="Arial" w:eastAsia="Arial"/>
                <w:b/>
                <w:sz w:val="18"/>
                <w:rtl w:val="1"/>
                <w:szCs w:val="18"/>
                <w:bCs/>
              </w:rPr>
              <w:t>طرف إلى طرف</w:t>
            </w:r>
          </w:p>
        </w:tc>
        <w:tc>
          <w:tcPr>
            <w:tcW w:type="dxa" w:w="1928"/>
            <w:shd w:val="clear" w:color="auto" w:fill="EEF2F8"/>
          </w:tcPr>
          <w:p>
            <w:pPr>
              <w:bidi w:val="1"/>
              <w:spacing w:after="20"/>
              <w:jc w:val="right"/>
            </w:pPr>
            <w:r/>
            <w:r>
              <w:rPr>
                <w:rFonts w:ascii="Arial" w:hAnsi="Arial" w:cs="Arial" w:eastAsia="Arial"/>
                <w:b w:val="0"/>
                <w:sz w:val="18"/>
                <w:rtl w:val="1"/>
                <w:szCs w:val="18"/>
              </w:rPr>
              <w:t>Playwright على الخادم التجريبي</w:t>
            </w:r>
          </w:p>
        </w:tc>
        <w:tc>
          <w:tcPr>
            <w:tcW w:type="dxa" w:w="3969"/>
            <w:shd w:val="clear" w:color="auto" w:fill="EEF2F8"/>
          </w:tcPr>
          <w:p>
            <w:pPr>
              <w:bidi w:val="1"/>
              <w:spacing w:after="20"/>
              <w:jc w:val="right"/>
            </w:pPr>
            <w:r/>
            <w:r>
              <w:rPr>
                <w:rFonts w:ascii="Arial" w:hAnsi="Arial" w:cs="Arial" w:eastAsia="Arial"/>
                <w:b w:val="0"/>
                <w:sz w:val="18"/>
                <w:rtl w:val="1"/>
                <w:szCs w:val="18"/>
              </w:rPr>
              <w:t>المسارات الستة أدناه</w:t>
            </w:r>
          </w:p>
        </w:tc>
        <w:tc>
          <w:tcPr>
            <w:tcW w:type="dxa" w:w="2154"/>
            <w:shd w:val="clear" w:color="auto" w:fill="EEF2F8"/>
          </w:tcPr>
          <w:p>
            <w:pPr>
              <w:bidi w:val="1"/>
              <w:spacing w:after="20"/>
              <w:jc w:val="right"/>
            </w:pPr>
            <w:r/>
            <w:r>
              <w:rPr>
                <w:rFonts w:ascii="Arial" w:hAnsi="Arial" w:cs="Arial" w:eastAsia="Arial"/>
                <w:b w:val="0"/>
                <w:sz w:val="18"/>
                <w:rtl w:val="1"/>
                <w:szCs w:val="18"/>
              </w:rPr>
              <w:t>Abdulhadi في Sprint 4، وتُشغّل قبل كل عرض</w:t>
            </w:r>
          </w:p>
        </w:tc>
      </w:tr>
      <w:tr>
        <w:tc>
          <w:tcPr>
            <w:tcW w:type="dxa" w:w="1587"/>
          </w:tcPr>
          <w:p>
            <w:pPr>
              <w:bidi w:val="1"/>
              <w:spacing w:after="20"/>
              <w:jc w:val="right"/>
            </w:pPr>
            <w:r/>
            <w:r>
              <w:rPr>
                <w:rFonts w:ascii="Arial" w:hAnsi="Arial" w:cs="Arial" w:eastAsia="Arial"/>
                <w:b/>
                <w:sz w:val="18"/>
                <w:rtl w:val="1"/>
                <w:szCs w:val="18"/>
                <w:bCs/>
              </w:rPr>
              <w:t>يدوي</w:t>
            </w:r>
          </w:p>
        </w:tc>
        <w:tc>
          <w:tcPr>
            <w:tcW w:type="dxa" w:w="1928"/>
          </w:tcPr>
          <w:p>
            <w:pPr>
              <w:bidi w:val="1"/>
              <w:spacing w:after="20"/>
              <w:jc w:val="right"/>
            </w:pPr>
            <w:r/>
            <w:r>
              <w:rPr>
                <w:rFonts w:ascii="Arial" w:hAnsi="Arial" w:cs="Arial" w:eastAsia="Arial"/>
                <w:b w:val="0"/>
                <w:sz w:val="18"/>
                <w:rtl w:val="1"/>
                <w:szCs w:val="18"/>
              </w:rPr>
              <w:t>قائمة Alternative Flow من Narrative</w:t>
            </w:r>
          </w:p>
        </w:tc>
        <w:tc>
          <w:tcPr>
            <w:tcW w:type="dxa" w:w="3969"/>
          </w:tcPr>
          <w:p>
            <w:pPr>
              <w:bidi w:val="1"/>
              <w:spacing w:after="20"/>
              <w:jc w:val="right"/>
            </w:pPr>
            <w:r/>
            <w:r>
              <w:rPr>
                <w:rFonts w:ascii="Arial" w:hAnsi="Arial" w:cs="Arial" w:eastAsia="Arial"/>
                <w:b w:val="0"/>
                <w:sz w:val="18"/>
                <w:rtl w:val="1"/>
                <w:szCs w:val="18"/>
              </w:rPr>
              <w:t>كل الحالات الـ71 على هاتف حقيقي وحاسوب</w:t>
            </w:r>
          </w:p>
        </w:tc>
        <w:tc>
          <w:tcPr>
            <w:tcW w:type="dxa" w:w="2154"/>
          </w:tcPr>
          <w:p>
            <w:pPr>
              <w:bidi w:val="1"/>
              <w:spacing w:after="20"/>
              <w:jc w:val="right"/>
            </w:pPr>
            <w:r/>
            <w:r>
              <w:rPr>
                <w:rFonts w:ascii="Arial" w:hAnsi="Arial" w:cs="Arial" w:eastAsia="Arial"/>
                <w:b w:val="0"/>
                <w:sz w:val="18"/>
                <w:rtl w:val="1"/>
                <w:szCs w:val="18"/>
              </w:rPr>
              <w:t>الجميع في الأسبوع 12</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المسارات الحرجة الستة (Playwright)</w:t>
      </w:r>
    </w:p>
    <w:p>
      <w:pPr>
        <w:bidi w:val="1"/>
        <w:spacing w:after="40"/>
        <w:ind w:right="340" w:hanging="340"/>
        <w:jc w:val="right"/>
      </w:pPr>
      <w:r>
        <w:rPr>
          <w:rFonts w:ascii="Arial" w:hAnsi="Arial" w:cs="Arial" w:eastAsia="Arial"/>
          <w:b w:val="0"/>
          <w:sz w:val="21"/>
          <w:rtl w:val="1"/>
          <w:szCs w:val="21.0"/>
        </w:rPr>
        <w:t>1. إنشاء حساب بمرحلتيه ← دخول ← تعديل الملف ← إضافة صورة للمعرض.</w:t>
      </w:r>
    </w:p>
    <w:p>
      <w:pPr>
        <w:bidi w:val="1"/>
        <w:spacing w:after="40"/>
        <w:ind w:right="340" w:hanging="340"/>
        <w:jc w:val="right"/>
      </w:pPr>
      <w:r>
        <w:rPr>
          <w:rFonts w:ascii="Arial" w:hAnsi="Arial" w:cs="Arial" w:eastAsia="Arial"/>
          <w:b w:val="0"/>
          <w:sz w:val="21"/>
          <w:rtl w:val="1"/>
          <w:szCs w:val="21.0"/>
        </w:rPr>
        <w:t>2. زائر يبحث ويصفّي ← يفتح صفحة ← يضغط Save فتظهر نافذة Sign in required.</w:t>
      </w:r>
    </w:p>
    <w:p>
      <w:pPr>
        <w:bidi w:val="1"/>
        <w:spacing w:after="40"/>
        <w:ind w:right="340" w:hanging="340"/>
        <w:jc w:val="right"/>
      </w:pPr>
      <w:r>
        <w:rPr>
          <w:rFonts w:ascii="Arial" w:hAnsi="Arial" w:cs="Arial" w:eastAsia="Arial"/>
          <w:b w:val="0"/>
          <w:sz w:val="21"/>
          <w:rtl w:val="1"/>
          <w:szCs w:val="21.0"/>
        </w:rPr>
        <w:t>3. طلب تقييم موثّق ← الطرف الآخر يقبل بتقييم 5 ← التقييم يظهر في الصفحة والمتوسط يتغيّر.</w:t>
      </w:r>
    </w:p>
    <w:p>
      <w:pPr>
        <w:bidi w:val="1"/>
        <w:spacing w:after="40"/>
        <w:ind w:right="340" w:hanging="340"/>
        <w:jc w:val="right"/>
      </w:pPr>
      <w:r>
        <w:rPr>
          <w:rFonts w:ascii="Arial" w:hAnsi="Arial" w:cs="Arial" w:eastAsia="Arial"/>
          <w:b w:val="0"/>
          <w:sz w:val="21"/>
          <w:rtl w:val="1"/>
          <w:szCs w:val="21.0"/>
        </w:rPr>
        <w:t>4. طلب توثيق ← المسؤول يقبل ← المستخدم ينشئ فعالية ← المسؤول يقبلها ← الزائر يراها.</w:t>
      </w:r>
    </w:p>
    <w:p>
      <w:pPr>
        <w:bidi w:val="1"/>
        <w:spacing w:after="40"/>
        <w:ind w:right="340" w:hanging="340"/>
        <w:jc w:val="right"/>
      </w:pPr>
      <w:r>
        <w:rPr>
          <w:rFonts w:ascii="Arial" w:hAnsi="Arial" w:cs="Arial" w:eastAsia="Arial"/>
          <w:b w:val="0"/>
          <w:sz w:val="21"/>
          <w:rtl w:val="1"/>
          <w:szCs w:val="21.0"/>
        </w:rPr>
        <w:t>5. بلاغ عن صفحة ← المسؤول يحذف المحتوى ← الصفحة تختفي من البحث.</w:t>
      </w:r>
    </w:p>
    <w:p>
      <w:pPr>
        <w:bidi w:val="1"/>
        <w:spacing w:after="40"/>
        <w:ind w:right="340" w:hanging="340"/>
        <w:jc w:val="right"/>
      </w:pPr>
      <w:r>
        <w:rPr>
          <w:rFonts w:ascii="Arial" w:hAnsi="Arial" w:cs="Arial" w:eastAsia="Arial"/>
          <w:b w:val="0"/>
          <w:sz w:val="21"/>
          <w:rtl w:val="1"/>
          <w:szCs w:val="21.0"/>
        </w:rPr>
        <w:t>6. مسؤول يحظر حساباً ← صاحبه لا يستطيع الدخول وصفحته مخفية ← إلغاء الحظر يعيدها.</w:t>
      </w:r>
    </w:p>
    <w:p>
      <w:pPr>
        <w:pStyle w:val="Heading2"/>
        <w:bidi w:val="1"/>
        <w:spacing w:before="200" w:after="120"/>
        <w:jc w:val="right"/>
      </w:pPr>
      <w:r>
        <w:rPr>
          <w:rFonts w:ascii="Arial" w:hAnsi="Arial" w:cs="Arial" w:eastAsia="Arial"/>
          <w:b/>
          <w:color w:val="1F3864"/>
          <w:sz w:val="27"/>
          <w:rtl w:val="1"/>
          <w:szCs w:val="27.0"/>
          <w:bCs/>
        </w:rPr>
        <w:t>فحوص الأمان قبل التسليم</w:t>
      </w:r>
    </w:p>
    <w:p>
      <w:pPr>
        <w:pStyle w:val="ListBullet"/>
        <w:bidi w:val="1"/>
        <w:spacing w:after="40"/>
        <w:jc w:val="right"/>
      </w:pPr>
      <w:r>
        <w:rPr>
          <w:rFonts w:ascii="Arial" w:hAnsi="Arial" w:cs="Arial" w:eastAsia="Arial"/>
          <w:b w:val="0"/>
          <w:sz w:val="21"/>
          <w:rtl w:val="1"/>
          <w:szCs w:val="21.0"/>
        </w:rPr>
        <w:t>مستخدم A لا يستطيع تعديل أو حذف أي شيء يملكه B (جرّب تغيير الأرقام في الطلبات يدوياً).</w:t>
      </w:r>
    </w:p>
    <w:p>
      <w:pPr>
        <w:pStyle w:val="ListBullet"/>
        <w:bidi w:val="1"/>
        <w:spacing w:after="40"/>
        <w:jc w:val="right"/>
      </w:pPr>
      <w:r>
        <w:rPr>
          <w:rFonts w:ascii="Arial" w:hAnsi="Arial" w:cs="Arial" w:eastAsia="Arial"/>
          <w:b w:val="0"/>
          <w:sz w:val="21"/>
          <w:rtl w:val="1"/>
          <w:szCs w:val="21.0"/>
        </w:rPr>
        <w:t>صورة الهوية ومرفقات المحادثة لا تُفتح برابط مباشر.</w:t>
      </w:r>
    </w:p>
    <w:p>
      <w:pPr>
        <w:pStyle w:val="ListBullet"/>
        <w:bidi w:val="1"/>
        <w:spacing w:after="40"/>
        <w:jc w:val="right"/>
      </w:pPr>
      <w:r>
        <w:rPr>
          <w:rFonts w:ascii="Arial" w:hAnsi="Arial" w:cs="Arial" w:eastAsia="Arial"/>
          <w:b w:val="0"/>
          <w:sz w:val="21"/>
          <w:rtl w:val="1"/>
          <w:szCs w:val="21.0"/>
        </w:rPr>
        <w:t>حد للطلبات (rate limit) على الدخول واستعادة كلمة المرور والمساعد والبلاغات.</w:t>
      </w:r>
    </w:p>
    <w:p>
      <w:pPr>
        <w:pStyle w:val="ListBullet"/>
        <w:bidi w:val="1"/>
        <w:spacing w:after="40"/>
        <w:jc w:val="right"/>
      </w:pPr>
      <w:r>
        <w:rPr>
          <w:rFonts w:ascii="Arial" w:hAnsi="Arial" w:cs="Arial" w:eastAsia="Arial"/>
          <w:b w:val="0"/>
          <w:sz w:val="21"/>
          <w:rtl w:val="1"/>
          <w:szCs w:val="21.0"/>
        </w:rPr>
        <w:t>CORS يسمح لنطاق الواجهة فقط، وAPP_DEBUG=false على الخادم، وHTTPS مفعّل.</w:t>
      </w:r>
    </w:p>
    <w:p>
      <w:pPr>
        <w:pStyle w:val="Heading1"/>
        <w:pageBreakBefore/>
        <w:bidi w:val="1"/>
        <w:spacing w:before="280" w:after="120"/>
        <w:jc w:val="right"/>
      </w:pPr>
      <w:r>
        <w:rPr>
          <w:rFonts w:ascii="Arial" w:hAnsi="Arial" w:cs="Arial" w:eastAsia="Arial"/>
          <w:b/>
          <w:color w:val="1F3864"/>
          <w:sz w:val="34"/>
          <w:rtl w:val="1"/>
          <w:szCs w:val="34"/>
          <w:bCs/>
        </w:rPr>
        <w:t>11. النشر والتشغيل</w:t>
      </w:r>
    </w:p>
    <w:tbl>
      <w:tblPr>
        <w:tblStyle w:val="TableGrid"/>
        <w:tblW w:type="auto" w:w="0"/>
        <w:jc w:val="center"/>
        <w:tblLayout w:type="fixed"/>
        <w:tblLook w:firstColumn="1" w:firstRow="1" w:lastColumn="0" w:lastRow="0" w:noHBand="0" w:noVBand="1" w:val="04A0"/>
        <w:bidiVisual w:val="1"/>
      </w:tblPr>
      <w:tblGrid>
        <w:gridCol w:w="1984"/>
        <w:gridCol w:w="4535"/>
        <w:gridCol w:w="3118"/>
      </w:tblGrid>
      <w:tr>
        <w:trPr>
          <w:tblHeader w:val="1"/>
        </w:trPr>
        <w:tc>
          <w:tcPr>
            <w:tcW w:type="dxa" w:w="1984"/>
            <w:shd w:val="clear" w:color="auto" w:fill="1F3864"/>
          </w:tcPr>
          <w:p>
            <w:pPr>
              <w:bidi w:val="1"/>
              <w:jc w:val="right"/>
            </w:pPr>
            <w:r/>
            <w:r>
              <w:rPr>
                <w:rFonts w:ascii="Arial" w:hAnsi="Arial" w:cs="Arial" w:eastAsia="Arial"/>
                <w:b/>
                <w:color w:val="FFFFFF"/>
                <w:sz w:val="19"/>
                <w:rtl w:val="1"/>
                <w:szCs w:val="19.0"/>
                <w:bCs/>
              </w:rPr>
              <w:t>البيئة</w:t>
            </w:r>
          </w:p>
        </w:tc>
        <w:tc>
          <w:tcPr>
            <w:tcW w:type="dxa" w:w="4535"/>
            <w:shd w:val="clear" w:color="auto" w:fill="1F3864"/>
          </w:tcPr>
          <w:p>
            <w:pPr>
              <w:bidi w:val="1"/>
              <w:jc w:val="right"/>
            </w:pPr>
            <w:r/>
            <w:r>
              <w:rPr>
                <w:rFonts w:ascii="Arial" w:hAnsi="Arial" w:cs="Arial" w:eastAsia="Arial"/>
                <w:b/>
                <w:color w:val="FFFFFF"/>
                <w:sz w:val="19"/>
                <w:rtl w:val="1"/>
                <w:szCs w:val="19.0"/>
                <w:bCs/>
              </w:rPr>
              <w:t>أين</w:t>
            </w:r>
          </w:p>
        </w:tc>
        <w:tc>
          <w:tcPr>
            <w:tcW w:type="dxa" w:w="3118"/>
            <w:shd w:val="clear" w:color="auto" w:fill="1F3864"/>
          </w:tcPr>
          <w:p>
            <w:pPr>
              <w:bidi w:val="1"/>
              <w:jc w:val="right"/>
            </w:pPr>
            <w:r/>
            <w:r>
              <w:rPr>
                <w:rFonts w:ascii="Arial" w:hAnsi="Arial" w:cs="Arial" w:eastAsia="Arial"/>
                <w:b/>
                <w:color w:val="FFFFFF"/>
                <w:sz w:val="19"/>
                <w:rtl w:val="1"/>
                <w:szCs w:val="19.0"/>
                <w:bCs/>
              </w:rPr>
              <w:t>متى تتحدث</w:t>
            </w:r>
          </w:p>
        </w:tc>
      </w:tr>
      <w:tr>
        <w:tc>
          <w:tcPr>
            <w:tcW w:type="dxa" w:w="1984"/>
          </w:tcPr>
          <w:p>
            <w:pPr>
              <w:bidi w:val="1"/>
              <w:spacing w:after="20"/>
              <w:jc w:val="right"/>
            </w:pPr>
            <w:r/>
            <w:r>
              <w:rPr>
                <w:rFonts w:ascii="Arial" w:hAnsi="Arial" w:cs="Arial" w:eastAsia="Arial"/>
                <w:b/>
                <w:sz w:val="19"/>
                <w:rtl w:val="1"/>
                <w:szCs w:val="19.0"/>
                <w:bCs/>
              </w:rPr>
              <w:t>محلية</w:t>
            </w:r>
          </w:p>
        </w:tc>
        <w:tc>
          <w:tcPr>
            <w:tcW w:type="dxa" w:w="4535"/>
          </w:tcPr>
          <w:p>
            <w:pPr>
              <w:bidi w:val="1"/>
              <w:spacing w:after="20"/>
              <w:jc w:val="right"/>
            </w:pPr>
            <w:r/>
            <w:r>
              <w:rPr>
                <w:rFonts w:ascii="Arial" w:hAnsi="Arial" w:cs="Arial" w:eastAsia="Arial"/>
                <w:b w:val="0"/>
                <w:sz w:val="19"/>
                <w:rtl w:val="1"/>
                <w:szCs w:val="19.0"/>
              </w:rPr>
              <w:t>جهاز كل عضو (Herd / Laragon + Vite)</w:t>
            </w:r>
          </w:p>
        </w:tc>
        <w:tc>
          <w:tcPr>
            <w:tcW w:type="dxa" w:w="3118"/>
          </w:tcPr>
          <w:p>
            <w:pPr>
              <w:bidi w:val="1"/>
              <w:spacing w:after="20"/>
              <w:jc w:val="right"/>
            </w:pPr>
            <w:r/>
            <w:r>
              <w:rPr>
                <w:rFonts w:ascii="Arial" w:hAnsi="Arial" w:cs="Arial" w:eastAsia="Arial"/>
                <w:b w:val="0"/>
                <w:sz w:val="19"/>
                <w:rtl w:val="1"/>
                <w:szCs w:val="19.0"/>
              </w:rPr>
              <w:t>دائماً</w:t>
            </w:r>
          </w:p>
        </w:tc>
      </w:tr>
      <w:tr>
        <w:tc>
          <w:tcPr>
            <w:tcW w:type="dxa" w:w="1984"/>
            <w:shd w:val="clear" w:color="auto" w:fill="EEF2F8"/>
          </w:tcPr>
          <w:p>
            <w:pPr>
              <w:bidi w:val="1"/>
              <w:spacing w:after="20"/>
              <w:jc w:val="right"/>
            </w:pPr>
            <w:r/>
            <w:r>
              <w:rPr>
                <w:rFonts w:ascii="Arial" w:hAnsi="Arial" w:cs="Arial" w:eastAsia="Arial"/>
                <w:b/>
                <w:sz w:val="19"/>
                <w:rtl w:val="1"/>
                <w:szCs w:val="19.0"/>
                <w:bCs/>
              </w:rPr>
              <w:t>تجريبية (staging)</w:t>
            </w:r>
          </w:p>
        </w:tc>
        <w:tc>
          <w:tcPr>
            <w:tcW w:type="dxa" w:w="4535"/>
            <w:shd w:val="clear" w:color="auto" w:fill="EEF2F8"/>
          </w:tcPr>
          <w:p>
            <w:pPr>
              <w:bidi w:val="1"/>
              <w:spacing w:after="20"/>
              <w:jc w:val="right"/>
            </w:pPr>
            <w:r/>
            <w:r>
              <w:rPr>
                <w:rFonts w:ascii="Arial" w:hAnsi="Arial" w:cs="Arial" w:eastAsia="Arial"/>
                <w:b w:val="0"/>
                <w:sz w:val="19"/>
                <w:rtl w:val="1"/>
                <w:szCs w:val="19.0"/>
              </w:rPr>
              <w:t>الخادم: staging.&lt;النطاق&gt; أو مسار منفصل</w:t>
            </w:r>
          </w:p>
        </w:tc>
        <w:tc>
          <w:tcPr>
            <w:tcW w:type="dxa" w:w="3118"/>
            <w:shd w:val="clear" w:color="auto" w:fill="EEF2F8"/>
          </w:tcPr>
          <w:p>
            <w:pPr>
              <w:bidi w:val="1"/>
              <w:spacing w:after="20"/>
              <w:jc w:val="right"/>
            </w:pPr>
            <w:r/>
            <w:r>
              <w:rPr>
                <w:rFonts w:ascii="Arial" w:hAnsi="Arial" w:cs="Arial" w:eastAsia="Arial"/>
                <w:b w:val="0"/>
                <w:sz w:val="19"/>
                <w:rtl w:val="1"/>
                <w:szCs w:val="19.0"/>
              </w:rPr>
              <w:t>تلقائياً بعد كل دمج في main (من Sprint 1)</w:t>
            </w:r>
          </w:p>
        </w:tc>
      </w:tr>
      <w:tr>
        <w:tc>
          <w:tcPr>
            <w:tcW w:type="dxa" w:w="1984"/>
          </w:tcPr>
          <w:p>
            <w:pPr>
              <w:bidi w:val="1"/>
              <w:spacing w:after="20"/>
              <w:jc w:val="right"/>
            </w:pPr>
            <w:r/>
            <w:r>
              <w:rPr>
                <w:rFonts w:ascii="Arial" w:hAnsi="Arial" w:cs="Arial" w:eastAsia="Arial"/>
                <w:b/>
                <w:sz w:val="19"/>
                <w:rtl w:val="1"/>
                <w:szCs w:val="19.0"/>
                <w:bCs/>
              </w:rPr>
              <w:t>إنتاج (production)</w:t>
            </w:r>
          </w:p>
        </w:tc>
        <w:tc>
          <w:tcPr>
            <w:tcW w:type="dxa" w:w="4535"/>
          </w:tcPr>
          <w:p>
            <w:pPr>
              <w:bidi w:val="1"/>
              <w:spacing w:after="20"/>
              <w:jc w:val="right"/>
            </w:pPr>
            <w:r/>
            <w:r>
              <w:rPr>
                <w:rFonts w:ascii="Arial" w:hAnsi="Arial" w:cs="Arial" w:eastAsia="Arial"/>
                <w:b w:val="0"/>
                <w:sz w:val="19"/>
                <w:rtl w:val="1"/>
                <w:szCs w:val="19.0"/>
              </w:rPr>
              <w:t>نفس الخادم أو خادم ثانٍ: &lt;النطاق&gt;</w:t>
            </w:r>
          </w:p>
        </w:tc>
        <w:tc>
          <w:tcPr>
            <w:tcW w:type="dxa" w:w="3118"/>
          </w:tcPr>
          <w:p>
            <w:pPr>
              <w:bidi w:val="1"/>
              <w:spacing w:after="20"/>
              <w:jc w:val="right"/>
            </w:pPr>
            <w:r/>
            <w:r>
              <w:rPr>
                <w:rFonts w:ascii="Arial" w:hAnsi="Arial" w:cs="Arial" w:eastAsia="Arial"/>
                <w:b w:val="0"/>
                <w:sz w:val="19"/>
                <w:rtl w:val="1"/>
                <w:szCs w:val="19.0"/>
              </w:rPr>
              <w:t>يدوياً من وسم (tag) في الأسبوع 12، ثم للإصلاحات فقط</w:t>
            </w:r>
          </w:p>
        </w:tc>
      </w:tr>
      <w:tr>
        <w:tc>
          <w:tcPr>
            <w:tcW w:type="dxa" w:w="1984"/>
            <w:shd w:val="clear" w:color="auto" w:fill="EEF2F8"/>
          </w:tcPr>
          <w:p>
            <w:pPr>
              <w:bidi w:val="1"/>
              <w:spacing w:after="20"/>
              <w:jc w:val="right"/>
            </w:pPr>
            <w:r/>
            <w:r>
              <w:rPr>
                <w:rFonts w:ascii="Arial" w:hAnsi="Arial" w:cs="Arial" w:eastAsia="Arial"/>
                <w:b/>
                <w:sz w:val="19"/>
                <w:rtl w:val="1"/>
                <w:szCs w:val="19.0"/>
                <w:bCs/>
              </w:rPr>
              <w:t>احتياطية للعرض</w:t>
            </w:r>
          </w:p>
        </w:tc>
        <w:tc>
          <w:tcPr>
            <w:tcW w:type="dxa" w:w="4535"/>
            <w:shd w:val="clear" w:color="auto" w:fill="EEF2F8"/>
          </w:tcPr>
          <w:p>
            <w:pPr>
              <w:bidi w:val="1"/>
              <w:spacing w:after="20"/>
              <w:jc w:val="right"/>
            </w:pPr>
            <w:r/>
            <w:r>
              <w:rPr>
                <w:rFonts w:ascii="Arial" w:hAnsi="Arial" w:cs="Arial" w:eastAsia="Arial"/>
                <w:b w:val="0"/>
                <w:sz w:val="19"/>
                <w:rtl w:val="1"/>
                <w:szCs w:val="19.0"/>
              </w:rPr>
              <w:t>لابتوب فيه كل شيء يعمل محلياً مع بيانات العرض</w:t>
            </w:r>
          </w:p>
        </w:tc>
        <w:tc>
          <w:tcPr>
            <w:tcW w:type="dxa" w:w="3118"/>
            <w:shd w:val="clear" w:color="auto" w:fill="EEF2F8"/>
          </w:tcPr>
          <w:p>
            <w:pPr>
              <w:bidi w:val="1"/>
              <w:spacing w:after="20"/>
              <w:jc w:val="right"/>
            </w:pPr>
            <w:r/>
            <w:r>
              <w:rPr>
                <w:rFonts w:ascii="Arial" w:hAnsi="Arial" w:cs="Arial" w:eastAsia="Arial"/>
                <w:b w:val="0"/>
                <w:sz w:val="19"/>
                <w:rtl w:val="1"/>
                <w:szCs w:val="19.0"/>
              </w:rPr>
              <w:t>بعد تجميد الكود 17/1</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الخادم</w:t>
      </w:r>
    </w:p>
    <w:p>
      <w:pPr>
        <w:pStyle w:val="ListBullet"/>
        <w:bidi w:val="1"/>
        <w:spacing w:after="40"/>
        <w:jc w:val="right"/>
      </w:pPr>
      <w:r>
        <w:rPr>
          <w:rFonts w:ascii="Arial" w:hAnsi="Arial" w:cs="Arial" w:eastAsia="Arial"/>
          <w:b w:val="0"/>
          <w:sz w:val="21"/>
          <w:rtl w:val="1"/>
          <w:szCs w:val="21.0"/>
        </w:rPr>
        <w:t>Ubuntu LTS + Nginx + PHP-FPM 8.3 + MySQL 8 (+ Redis إن أمكن) + Supervisor لعامل الطابور + cron لـschedule:run.</w:t>
      </w:r>
    </w:p>
    <w:p>
      <w:pPr>
        <w:pStyle w:val="ListBullet"/>
        <w:bidi w:val="1"/>
        <w:spacing w:after="40"/>
        <w:jc w:val="right"/>
      </w:pPr>
      <w:r>
        <w:rPr>
          <w:rFonts w:ascii="Arial" w:hAnsi="Arial" w:cs="Arial" w:eastAsia="Arial"/>
          <w:b w:val="0"/>
          <w:sz w:val="21"/>
          <w:rtl w:val="1"/>
          <w:szCs w:val="21.0"/>
        </w:rPr>
        <w:t>الواجهة تُبنى (npm run build) وتُخدم كملفات ثابتة من Nginx على النطاق نفسه، والطلبات /api تذهب إلى Laravel. نطاق واحد يعني لا مشاكل CORS.</w:t>
      </w:r>
    </w:p>
    <w:p>
      <w:pPr>
        <w:pStyle w:val="ListBullet"/>
        <w:bidi w:val="1"/>
        <w:spacing w:after="40"/>
        <w:jc w:val="right"/>
      </w:pPr>
      <w:r>
        <w:rPr>
          <w:rFonts w:ascii="Arial" w:hAnsi="Arial" w:cs="Arial" w:eastAsia="Arial"/>
          <w:b w:val="0"/>
          <w:sz w:val="21"/>
          <w:rtl w:val="1"/>
          <w:szCs w:val="21.0"/>
        </w:rPr>
        <w:t>HTTPS مجاني عبر Let's Encrypt (certbot).</w:t>
      </w:r>
    </w:p>
    <w:p>
      <w:pPr>
        <w:pStyle w:val="ListBullet"/>
        <w:bidi w:val="1"/>
        <w:spacing w:after="40"/>
        <w:jc w:val="right"/>
      </w:pPr>
      <w:r>
        <w:rPr>
          <w:rFonts w:ascii="Arial" w:hAnsi="Arial" w:cs="Arial" w:eastAsia="Arial"/>
          <w:b w:val="0"/>
          <w:sz w:val="21"/>
          <w:rtl w:val="1"/>
          <w:szCs w:val="21.0"/>
        </w:rPr>
        <w:t>php artisan storage:link، وأذونات storage وbootstrap/cache، وconfig:cache وroute:cache عند كل نشر.</w:t>
      </w:r>
    </w:p>
    <w:p>
      <w:pPr>
        <w:pStyle w:val="Heading2"/>
        <w:bidi w:val="1"/>
        <w:spacing w:before="200" w:after="120"/>
        <w:jc w:val="right"/>
      </w:pPr>
      <w:r>
        <w:rPr>
          <w:rFonts w:ascii="Arial" w:hAnsi="Arial" w:cs="Arial" w:eastAsia="Arial"/>
          <w:b/>
          <w:color w:val="1F3864"/>
          <w:sz w:val="27"/>
          <w:rtl w:val="1"/>
          <w:szCs w:val="27.0"/>
          <w:bCs/>
        </w:rPr>
        <w:t>CI/CD (GitHub Actions)</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3F3F3"/>
          </w:tcPr>
          <w:p>
            <w:pPr>
              <w:spacing w:after="0"/>
              <w:jc w:val="left"/>
            </w:pPr>
            <w:r/>
            <w:r>
              <w:rPr>
                <w:rFonts w:ascii="Consolas" w:hAnsi="Consolas" w:cs="Consolas"/>
                <w:b w:val="0"/>
                <w:sz w:val="17"/>
              </w:rPr>
              <w:t>on pull_request:</w:t>
            </w:r>
          </w:p>
          <w:p>
            <w:pPr>
              <w:spacing w:after="0"/>
              <w:jc w:val="left"/>
            </w:pPr>
            <w:r>
              <w:rPr>
                <w:rFonts w:ascii="Consolas" w:hAnsi="Consolas" w:cs="Consolas"/>
                <w:b w:val="0"/>
                <w:sz w:val="17"/>
              </w:rPr>
              <w:t xml:space="preserve">  backend:  composer install, pint --test, migrate (MySQL service), pest</w:t>
            </w:r>
          </w:p>
          <w:p>
            <w:pPr>
              <w:spacing w:after="0"/>
              <w:jc w:val="left"/>
            </w:pPr>
            <w:r>
              <w:rPr>
                <w:rFonts w:ascii="Consolas" w:hAnsi="Consolas" w:cs="Consolas"/>
                <w:b w:val="0"/>
                <w:sz w:val="17"/>
              </w:rPr>
              <w:t xml:space="preserve">  frontend: npm ci, lint, tsc --noEmit, vitest run, build</w:t>
            </w:r>
          </w:p>
          <w:p>
            <w:pPr>
              <w:spacing w:after="0"/>
              <w:jc w:val="left"/>
            </w:pPr>
            <w:r>
              <w:rPr>
                <w:rFonts w:ascii="Consolas" w:hAnsi="Consolas" w:cs="Consolas"/>
                <w:b w:val="0"/>
                <w:sz w:val="17"/>
              </w:rPr>
              <w:t>on push to main: same checks, then deploy-staging over SSH:</w:t>
            </w:r>
          </w:p>
          <w:p>
            <w:pPr>
              <w:spacing w:after="0"/>
              <w:jc w:val="left"/>
            </w:pPr>
            <w:r>
              <w:rPr>
                <w:rFonts w:ascii="Consolas" w:hAnsi="Consolas" w:cs="Consolas"/>
                <w:b w:val="0"/>
                <w:sz w:val="17"/>
              </w:rPr>
              <w:t xml:space="preserve">  git pull, composer install --no-dev, php artisan migrate --force,</w:t>
            </w:r>
          </w:p>
          <w:p>
            <w:pPr>
              <w:spacing w:after="0"/>
              <w:jc w:val="left"/>
            </w:pPr>
            <w:r>
              <w:rPr>
                <w:rFonts w:ascii="Consolas" w:hAnsi="Consolas" w:cs="Consolas"/>
                <w:b w:val="0"/>
                <w:sz w:val="17"/>
              </w:rPr>
              <w:t xml:space="preserve">  php artisan config:cache route:cache, npm ci &amp;&amp; npm run build</w:t>
            </w:r>
          </w:p>
        </w:tc>
      </w:tr>
    </w:tbl>
    <w:p>
      <w:pPr>
        <w:spacing w:after="40"/>
      </w:pPr>
    </w:p>
    <w:p>
      <w:pPr>
        <w:bidi w:val="1"/>
        <w:spacing w:after="80" w:line="276" w:lineRule="auto"/>
        <w:jc w:val="right"/>
      </w:pPr>
      <w:r>
        <w:rPr>
          <w:rFonts w:ascii="Arial" w:hAnsi="Arial" w:cs="Arial" w:eastAsia="Arial"/>
          <w:b w:val="0"/>
          <w:sz w:val="22"/>
          <w:rtl w:val="1"/>
          <w:szCs w:val="22"/>
        </w:rPr>
        <w:t>إن تعذّر النشر التلقائي (مفاتيح SSH أو قيود الخادم) نستخدم السكربت نفسه deploy.sh يدوياً، والمهم ألا يتأخر النشر الأول عن الأسبوع الثاني.</w:t>
      </w:r>
    </w:p>
    <w:p>
      <w:pPr>
        <w:pStyle w:val="Heading2"/>
        <w:bidi w:val="1"/>
        <w:spacing w:before="200" w:after="120"/>
        <w:jc w:val="right"/>
      </w:pPr>
      <w:r>
        <w:rPr>
          <w:rFonts w:ascii="Arial" w:hAnsi="Arial" w:cs="Arial" w:eastAsia="Arial"/>
          <w:b/>
          <w:color w:val="1F3864"/>
          <w:sz w:val="27"/>
          <w:rtl w:val="1"/>
          <w:szCs w:val="27.0"/>
          <w:bCs/>
        </w:rPr>
        <w:t>النسخ الاحتياطي</w:t>
      </w:r>
    </w:p>
    <w:p>
      <w:pPr>
        <w:pStyle w:val="ListBullet"/>
        <w:bidi w:val="1"/>
        <w:spacing w:after="40"/>
        <w:jc w:val="right"/>
      </w:pPr>
      <w:r>
        <w:rPr>
          <w:rFonts w:ascii="Arial" w:hAnsi="Arial" w:cs="Arial" w:eastAsia="Arial"/>
          <w:b w:val="0"/>
          <w:sz w:val="21"/>
          <w:rtl w:val="1"/>
          <w:szCs w:val="21.0"/>
        </w:rPr>
        <w:t>cron يومي: mysqldump مضغوط + أرشيف لمجلد storage/app، مع الاحتفاظ بآخر 7 نسخ ونسخ خارج الخادم.</w:t>
      </w:r>
    </w:p>
    <w:p>
      <w:pPr>
        <w:pStyle w:val="ListBullet"/>
        <w:bidi w:val="1"/>
        <w:spacing w:after="40"/>
        <w:jc w:val="right"/>
      </w:pPr>
      <w:r>
        <w:rPr>
          <w:rFonts w:ascii="Arial" w:hAnsi="Arial" w:cs="Arial" w:eastAsia="Arial"/>
          <w:b w:val="0"/>
          <w:sz w:val="21"/>
          <w:rtl w:val="1"/>
          <w:szCs w:val="21.0"/>
        </w:rPr>
        <w:t>تجربة استعادة كاملة مرة واحدة في الأسبوع 12 (النسخة التي لم تُجرَّب استعادتها غير موجودة).</w:t>
      </w:r>
    </w:p>
    <w:p>
      <w:pPr>
        <w:pStyle w:val="ListBullet"/>
        <w:bidi w:val="1"/>
        <w:spacing w:after="40"/>
        <w:jc w:val="right"/>
      </w:pPr>
      <w:r>
        <w:rPr>
          <w:rFonts w:ascii="Arial" w:hAnsi="Arial" w:cs="Arial" w:eastAsia="Arial"/>
          <w:b w:val="0"/>
          <w:sz w:val="21"/>
          <w:rtl w:val="1"/>
          <w:szCs w:val="21.0"/>
        </w:rPr>
        <w:t>الكود نفسه نسخته الاحتياطية GitHub.</w:t>
      </w:r>
    </w:p>
    <w:p>
      <w:pPr>
        <w:pStyle w:val="Heading1"/>
        <w:pageBreakBefore/>
        <w:bidi w:val="1"/>
        <w:spacing w:before="280" w:after="120"/>
        <w:jc w:val="right"/>
      </w:pPr>
      <w:r>
        <w:rPr>
          <w:rFonts w:ascii="Arial" w:hAnsi="Arial" w:cs="Arial" w:eastAsia="Arial"/>
          <w:b/>
          <w:color w:val="1F3864"/>
          <w:sz w:val="34"/>
          <w:rtl w:val="1"/>
          <w:szCs w:val="34"/>
          <w:bCs/>
        </w:rPr>
        <w:t>12. الاحتياط ونقاط التجميد</w:t>
      </w:r>
    </w:p>
    <w:tbl>
      <w:tblPr>
        <w:tblStyle w:val="TableGrid"/>
        <w:tblW w:type="auto" w:w="0"/>
        <w:jc w:val="center"/>
        <w:tblLayout w:type="fixed"/>
        <w:tblLook w:firstColumn="1" w:firstRow="1" w:lastColumn="0" w:lastRow="0" w:noHBand="0" w:noVBand="1" w:val="04A0"/>
        <w:bidiVisual w:val="1"/>
      </w:tblPr>
      <w:tblGrid>
        <w:gridCol w:w="2835"/>
        <w:gridCol w:w="1984"/>
        <w:gridCol w:w="4819"/>
      </w:tblGrid>
      <w:tr>
        <w:trPr>
          <w:tblHeader w:val="1"/>
        </w:trPr>
        <w:tc>
          <w:tcPr>
            <w:tcW w:type="dxa" w:w="2835"/>
            <w:shd w:val="clear" w:color="auto" w:fill="1F3864"/>
          </w:tcPr>
          <w:p>
            <w:pPr>
              <w:bidi w:val="1"/>
              <w:jc w:val="right"/>
            </w:pPr>
            <w:r/>
            <w:r>
              <w:rPr>
                <w:rFonts w:ascii="Arial" w:hAnsi="Arial" w:cs="Arial" w:eastAsia="Arial"/>
                <w:b/>
                <w:color w:val="FFFFFF"/>
                <w:sz w:val="19"/>
                <w:rtl w:val="1"/>
                <w:szCs w:val="19.0"/>
                <w:bCs/>
              </w:rPr>
              <w:t>الاحتياط</w:t>
            </w:r>
          </w:p>
        </w:tc>
        <w:tc>
          <w:tcPr>
            <w:tcW w:type="dxa" w:w="1984"/>
            <w:shd w:val="clear" w:color="auto" w:fill="1F3864"/>
          </w:tcPr>
          <w:p>
            <w:pPr>
              <w:bidi w:val="1"/>
              <w:jc w:val="right"/>
            </w:pPr>
            <w:r/>
            <w:r>
              <w:rPr>
                <w:rFonts w:ascii="Arial" w:hAnsi="Arial" w:cs="Arial" w:eastAsia="Arial"/>
                <w:b/>
                <w:color w:val="FFFFFF"/>
                <w:sz w:val="19"/>
                <w:rtl w:val="1"/>
                <w:szCs w:val="19.0"/>
                <w:bCs/>
              </w:rPr>
              <w:t>المدة</w:t>
            </w:r>
          </w:p>
        </w:tc>
        <w:tc>
          <w:tcPr>
            <w:tcW w:type="dxa" w:w="4819"/>
            <w:shd w:val="clear" w:color="auto" w:fill="1F3864"/>
          </w:tcPr>
          <w:p>
            <w:pPr>
              <w:bidi w:val="1"/>
              <w:jc w:val="right"/>
            </w:pPr>
            <w:r/>
            <w:r>
              <w:rPr>
                <w:rFonts w:ascii="Arial" w:hAnsi="Arial" w:cs="Arial" w:eastAsia="Arial"/>
                <w:b/>
                <w:color w:val="FFFFFF"/>
                <w:sz w:val="19"/>
                <w:rtl w:val="1"/>
                <w:szCs w:val="19.0"/>
                <w:bCs/>
              </w:rPr>
              <w:t>يُستخدم لـ</w:t>
            </w:r>
          </w:p>
        </w:tc>
      </w:tr>
      <w:tr>
        <w:tc>
          <w:tcPr>
            <w:tcW w:type="dxa" w:w="2835"/>
          </w:tcPr>
          <w:p>
            <w:pPr>
              <w:bidi w:val="1"/>
              <w:spacing w:after="20"/>
              <w:jc w:val="right"/>
            </w:pPr>
            <w:r/>
            <w:r>
              <w:rPr>
                <w:rFonts w:ascii="Arial" w:hAnsi="Arial" w:cs="Arial" w:eastAsia="Arial"/>
                <w:b/>
                <w:sz w:val="19"/>
                <w:rtl w:val="1"/>
                <w:szCs w:val="19.0"/>
                <w:bCs/>
              </w:rPr>
              <w:t>آخر يومين في كل Sprint</w:t>
            </w:r>
          </w:p>
        </w:tc>
        <w:tc>
          <w:tcPr>
            <w:tcW w:type="dxa" w:w="1984"/>
          </w:tcPr>
          <w:p>
            <w:pPr>
              <w:bidi w:val="1"/>
              <w:spacing w:after="20"/>
              <w:jc w:val="right"/>
            </w:pPr>
            <w:r/>
            <w:r>
              <w:rPr>
                <w:rFonts w:ascii="Arial" w:hAnsi="Arial" w:cs="Arial" w:eastAsia="Arial"/>
                <w:b w:val="0"/>
                <w:sz w:val="19"/>
                <w:rtl w:val="1"/>
                <w:szCs w:val="19.0"/>
              </w:rPr>
              <w:t>8 أيام في المجموع</w:t>
            </w:r>
          </w:p>
        </w:tc>
        <w:tc>
          <w:tcPr>
            <w:tcW w:type="dxa" w:w="4819"/>
          </w:tcPr>
          <w:p>
            <w:pPr>
              <w:bidi w:val="1"/>
              <w:spacing w:after="20"/>
              <w:jc w:val="right"/>
            </w:pPr>
            <w:r/>
            <w:r>
              <w:rPr>
                <w:rFonts w:ascii="Arial" w:hAnsi="Arial" w:cs="Arial" w:eastAsia="Arial"/>
                <w:b w:val="0"/>
                <w:sz w:val="19"/>
                <w:rtl w:val="1"/>
                <w:szCs w:val="19.0"/>
              </w:rPr>
              <w:t>الدمج، الإصلاح، إكمال ما تأخر من نفس الـSprint</w:t>
            </w:r>
          </w:p>
        </w:tc>
      </w:tr>
      <w:tr>
        <w:tc>
          <w:tcPr>
            <w:tcW w:type="dxa" w:w="2835"/>
            <w:shd w:val="clear" w:color="auto" w:fill="EEF2F8"/>
          </w:tcPr>
          <w:p>
            <w:pPr>
              <w:bidi w:val="1"/>
              <w:spacing w:after="20"/>
              <w:jc w:val="right"/>
            </w:pPr>
            <w:r/>
            <w:r>
              <w:rPr>
                <w:rFonts w:ascii="Arial" w:hAnsi="Arial" w:cs="Arial" w:eastAsia="Arial"/>
                <w:b/>
                <w:sz w:val="19"/>
                <w:rtl w:val="1"/>
                <w:szCs w:val="19.0"/>
                <w:bCs/>
              </w:rPr>
              <w:t>الأسبوع 12 كاملاً</w:t>
            </w:r>
          </w:p>
        </w:tc>
        <w:tc>
          <w:tcPr>
            <w:tcW w:type="dxa" w:w="1984"/>
            <w:shd w:val="clear" w:color="auto" w:fill="EEF2F8"/>
          </w:tcPr>
          <w:p>
            <w:pPr>
              <w:bidi w:val="1"/>
              <w:spacing w:after="20"/>
              <w:jc w:val="right"/>
            </w:pPr>
            <w:r/>
            <w:r>
              <w:rPr>
                <w:rFonts w:ascii="Arial" w:hAnsi="Arial" w:cs="Arial" w:eastAsia="Arial"/>
                <w:b w:val="0"/>
                <w:sz w:val="19"/>
                <w:rtl w:val="1"/>
                <w:szCs w:val="19.0"/>
              </w:rPr>
              <w:t>5 أيام</w:t>
            </w:r>
          </w:p>
        </w:tc>
        <w:tc>
          <w:tcPr>
            <w:tcW w:type="dxa" w:w="4819"/>
            <w:shd w:val="clear" w:color="auto" w:fill="EEF2F8"/>
          </w:tcPr>
          <w:p>
            <w:pPr>
              <w:bidi w:val="1"/>
              <w:spacing w:after="20"/>
              <w:jc w:val="right"/>
            </w:pPr>
            <w:r/>
            <w:r>
              <w:rPr>
                <w:rFonts w:ascii="Arial" w:hAnsi="Arial" w:cs="Arial" w:eastAsia="Arial"/>
                <w:b w:val="0"/>
                <w:sz w:val="19"/>
                <w:rtl w:val="1"/>
                <w:szCs w:val="19.0"/>
              </w:rPr>
              <w:t>اختبار وإصلاح فقط، لا ميزات</w:t>
            </w:r>
          </w:p>
        </w:tc>
      </w:tr>
      <w:tr>
        <w:tc>
          <w:tcPr>
            <w:tcW w:type="dxa" w:w="2835"/>
          </w:tcPr>
          <w:p>
            <w:pPr>
              <w:bidi w:val="1"/>
              <w:spacing w:after="20"/>
              <w:jc w:val="right"/>
            </w:pPr>
            <w:r/>
            <w:r>
              <w:rPr>
                <w:rFonts w:ascii="Arial" w:hAnsi="Arial" w:cs="Arial" w:eastAsia="Arial"/>
                <w:b/>
                <w:sz w:val="19"/>
                <w:rtl w:val="1"/>
                <w:szCs w:val="19.0"/>
                <w:bCs/>
              </w:rPr>
              <w:t>22–23/1</w:t>
            </w:r>
          </w:p>
        </w:tc>
        <w:tc>
          <w:tcPr>
            <w:tcW w:type="dxa" w:w="1984"/>
          </w:tcPr>
          <w:p>
            <w:pPr>
              <w:bidi w:val="1"/>
              <w:spacing w:after="20"/>
              <w:jc w:val="right"/>
            </w:pPr>
            <w:r/>
            <w:r>
              <w:rPr>
                <w:rFonts w:ascii="Arial" w:hAnsi="Arial" w:cs="Arial" w:eastAsia="Arial"/>
                <w:b w:val="0"/>
                <w:sz w:val="19"/>
                <w:rtl w:val="1"/>
                <w:szCs w:val="19.0"/>
              </w:rPr>
              <w:t>يومان</w:t>
            </w:r>
          </w:p>
        </w:tc>
        <w:tc>
          <w:tcPr>
            <w:tcW w:type="dxa" w:w="4819"/>
          </w:tcPr>
          <w:p>
            <w:pPr>
              <w:bidi w:val="1"/>
              <w:spacing w:after="20"/>
              <w:jc w:val="right"/>
            </w:pPr>
            <w:r/>
            <w:r>
              <w:rPr>
                <w:rFonts w:ascii="Arial" w:hAnsi="Arial" w:cs="Arial" w:eastAsia="Arial"/>
                <w:b w:val="0"/>
                <w:sz w:val="19"/>
                <w:rtl w:val="1"/>
                <w:szCs w:val="19.0"/>
              </w:rPr>
              <w:t>طوارئ: مرض، انقطاع، خادم</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إشارات الإنذار ومتى نتحرك</w:t>
      </w:r>
    </w:p>
    <w:p>
      <w:pPr>
        <w:pStyle w:val="ListBullet"/>
        <w:bidi w:val="1"/>
        <w:spacing w:after="40"/>
        <w:jc w:val="right"/>
      </w:pPr>
      <w:r>
        <w:rPr>
          <w:rFonts w:ascii="Arial" w:hAnsi="Arial" w:cs="Arial" w:eastAsia="Arial"/>
          <w:b w:val="0"/>
          <w:sz w:val="21"/>
          <w:rtl w:val="1"/>
          <w:szCs w:val="21.0"/>
        </w:rPr>
        <w:t xml:space="preserve">إذا لم يكتمل هدف Sprint في يوم الدمج الأول ← ما تبقى ينتقل إلى أول الـSprint التالي، </w:t>
      </w:r>
      <w:r>
        <w:rPr>
          <w:rFonts w:ascii="Arial" w:hAnsi="Arial" w:cs="Arial" w:eastAsia="Arial"/>
          <w:b/>
          <w:sz w:val="21"/>
          <w:rtl w:val="1"/>
          <w:szCs w:val="21.0"/>
          <w:bCs/>
        </w:rPr>
        <w:t>ونطبّق فوراً بنداً من قائمة التبسيط</w:t>
      </w:r>
      <w:r>
        <w:rPr>
          <w:rFonts w:ascii="Arial" w:hAnsi="Arial" w:cs="Arial" w:eastAsia="Arial"/>
          <w:b w:val="0"/>
          <w:sz w:val="21"/>
          <w:rtl w:val="1"/>
          <w:szCs w:val="21.0"/>
        </w:rPr>
        <w:t xml:space="preserve"> بنفس الحجم (القسم 14). لا نؤجل كل شيء إلى يناير.</w:t>
      </w:r>
    </w:p>
    <w:p>
      <w:pPr>
        <w:pStyle w:val="ListBullet"/>
        <w:bidi w:val="1"/>
        <w:spacing w:after="40"/>
        <w:jc w:val="right"/>
      </w:pPr>
      <w:r>
        <w:rPr>
          <w:rFonts w:ascii="Arial" w:hAnsi="Arial" w:cs="Arial" w:eastAsia="Arial"/>
          <w:b w:val="0"/>
          <w:sz w:val="21"/>
          <w:rtl w:val="1"/>
          <w:szCs w:val="21.0"/>
        </w:rPr>
        <w:t>إذا تأخر شخص يومين متتاليين على مهمة ← يجلس معه شريكه في الثنائي في اليوم نفسه.</w:t>
      </w:r>
    </w:p>
    <w:p>
      <w:pPr>
        <w:pStyle w:val="ListBullet"/>
        <w:bidi w:val="1"/>
        <w:spacing w:after="40"/>
        <w:jc w:val="right"/>
      </w:pPr>
      <w:r>
        <w:rPr>
          <w:rFonts w:ascii="Arial" w:hAnsi="Arial" w:cs="Arial" w:eastAsia="Arial"/>
          <w:b w:val="0"/>
          <w:sz w:val="21"/>
          <w:rtl w:val="1"/>
          <w:szCs w:val="21.0"/>
        </w:rPr>
        <w:t>إذا لم يعمل النشر التجريبي حتى 5/11 ← يصبح أولوية الفريق كله في الأسبوع 3.</w:t>
      </w:r>
    </w:p>
    <w:p>
      <w:pPr>
        <w:pStyle w:val="ListBullet"/>
        <w:bidi w:val="1"/>
        <w:spacing w:after="40"/>
        <w:jc w:val="right"/>
      </w:pPr>
      <w:r>
        <w:rPr>
          <w:rFonts w:ascii="Arial" w:hAnsi="Arial" w:cs="Arial" w:eastAsia="Arial"/>
          <w:b w:val="0"/>
          <w:sz w:val="21"/>
          <w:rtl w:val="1"/>
          <w:szCs w:val="21.0"/>
        </w:rPr>
        <w:t>إذا فشلت تجربة الذكاء الاصطناعي في Sprint 1 ← نعتمد البديل الاحتياطي ونجرب مزوّداً آخر في Sprint 2، ولا ننتظر.</w:t>
      </w:r>
    </w:p>
    <w:p>
      <w:pPr>
        <w:pStyle w:val="Heading1"/>
        <w:pageBreakBefore/>
        <w:bidi w:val="1"/>
        <w:spacing w:before="280" w:after="120"/>
        <w:jc w:val="right"/>
      </w:pPr>
      <w:r>
        <w:rPr>
          <w:rFonts w:ascii="Arial" w:hAnsi="Arial" w:cs="Arial" w:eastAsia="Arial"/>
          <w:b/>
          <w:color w:val="1F3864"/>
          <w:sz w:val="34"/>
          <w:rtl w:val="1"/>
          <w:szCs w:val="34"/>
          <w:bCs/>
        </w:rPr>
        <w:t>13. المخاطر</w:t>
      </w:r>
    </w:p>
    <w:tbl>
      <w:tblPr>
        <w:tblStyle w:val="TableGrid"/>
        <w:tblW w:type="auto" w:w="0"/>
        <w:jc w:val="center"/>
        <w:tblLayout w:type="fixed"/>
        <w:tblLook w:firstColumn="1" w:firstRow="1" w:lastColumn="0" w:lastRow="0" w:noHBand="0" w:noVBand="1" w:val="04A0"/>
        <w:bidiVisual w:val="1"/>
      </w:tblPr>
      <w:tblGrid>
        <w:gridCol w:w="2494"/>
        <w:gridCol w:w="1020"/>
        <w:gridCol w:w="907"/>
        <w:gridCol w:w="5216"/>
      </w:tblGrid>
      <w:tr>
        <w:trPr>
          <w:tblHeader w:val="1"/>
        </w:trPr>
        <w:tc>
          <w:tcPr>
            <w:tcW w:type="dxa" w:w="2494"/>
            <w:shd w:val="clear" w:color="auto" w:fill="1F3864"/>
          </w:tcPr>
          <w:p>
            <w:pPr>
              <w:bidi w:val="1"/>
              <w:jc w:val="right"/>
            </w:pPr>
            <w:r/>
            <w:r>
              <w:rPr>
                <w:rFonts w:ascii="Arial" w:hAnsi="Arial" w:cs="Arial" w:eastAsia="Arial"/>
                <w:b/>
                <w:color w:val="FFFFFF"/>
                <w:sz w:val="18"/>
                <w:rtl w:val="1"/>
                <w:szCs w:val="18"/>
                <w:bCs/>
              </w:rPr>
              <w:t>الخطر</w:t>
            </w:r>
          </w:p>
        </w:tc>
        <w:tc>
          <w:tcPr>
            <w:tcW w:type="dxa" w:w="1020"/>
            <w:shd w:val="clear" w:color="auto" w:fill="1F3864"/>
          </w:tcPr>
          <w:p>
            <w:pPr>
              <w:bidi w:val="1"/>
              <w:jc w:val="right"/>
            </w:pPr>
            <w:r/>
            <w:r>
              <w:rPr>
                <w:rFonts w:ascii="Arial" w:hAnsi="Arial" w:cs="Arial" w:eastAsia="Arial"/>
                <w:b/>
                <w:color w:val="FFFFFF"/>
                <w:sz w:val="18"/>
                <w:rtl w:val="1"/>
                <w:szCs w:val="18"/>
                <w:bCs/>
              </w:rPr>
              <w:t>الاحتمال</w:t>
            </w:r>
          </w:p>
        </w:tc>
        <w:tc>
          <w:tcPr>
            <w:tcW w:type="dxa" w:w="907"/>
            <w:shd w:val="clear" w:color="auto" w:fill="1F3864"/>
          </w:tcPr>
          <w:p>
            <w:pPr>
              <w:bidi w:val="1"/>
              <w:jc w:val="right"/>
            </w:pPr>
            <w:r/>
            <w:r>
              <w:rPr>
                <w:rFonts w:ascii="Arial" w:hAnsi="Arial" w:cs="Arial" w:eastAsia="Arial"/>
                <w:b/>
                <w:color w:val="FFFFFF"/>
                <w:sz w:val="18"/>
                <w:rtl w:val="1"/>
                <w:szCs w:val="18"/>
                <w:bCs/>
              </w:rPr>
              <w:t>الأثر</w:t>
            </w:r>
          </w:p>
        </w:tc>
        <w:tc>
          <w:tcPr>
            <w:tcW w:type="dxa" w:w="5216"/>
            <w:shd w:val="clear" w:color="auto" w:fill="1F3864"/>
          </w:tcPr>
          <w:p>
            <w:pPr>
              <w:bidi w:val="1"/>
              <w:jc w:val="right"/>
            </w:pPr>
            <w:r/>
            <w:r>
              <w:rPr>
                <w:rFonts w:ascii="Arial" w:hAnsi="Arial" w:cs="Arial" w:eastAsia="Arial"/>
                <w:b/>
                <w:color w:val="FFFFFF"/>
                <w:sz w:val="18"/>
                <w:rtl w:val="1"/>
                <w:szCs w:val="18"/>
                <w:bCs/>
              </w:rPr>
              <w:t>التخفيف</w:t>
            </w:r>
          </w:p>
        </w:tc>
      </w:tr>
      <w:tr>
        <w:tc>
          <w:tcPr>
            <w:tcW w:type="dxa" w:w="2494"/>
          </w:tcPr>
          <w:p>
            <w:pPr>
              <w:bidi w:val="1"/>
              <w:spacing w:after="20"/>
              <w:jc w:val="right"/>
            </w:pPr>
            <w:r/>
            <w:r>
              <w:rPr>
                <w:rFonts w:ascii="Arial" w:hAnsi="Arial" w:cs="Arial" w:eastAsia="Arial"/>
                <w:b w:val="0"/>
                <w:sz w:val="18"/>
                <w:rtl w:val="1"/>
                <w:szCs w:val="18"/>
              </w:rPr>
              <w:t>مزوّد الذكاء الاصطناعي غير متاح من بلدنا أو يحتاج بطاقة دفع</w:t>
            </w:r>
          </w:p>
        </w:tc>
        <w:tc>
          <w:tcPr>
            <w:tcW w:type="dxa" w:w="1020"/>
          </w:tcPr>
          <w:p>
            <w:pPr>
              <w:bidi w:val="1"/>
              <w:spacing w:after="20"/>
              <w:jc w:val="right"/>
            </w:pPr>
            <w:r/>
            <w:r>
              <w:rPr>
                <w:rFonts w:ascii="Arial" w:hAnsi="Arial" w:cs="Arial" w:eastAsia="Arial"/>
                <w:b w:val="0"/>
                <w:sz w:val="18"/>
                <w:rtl w:val="1"/>
                <w:szCs w:val="18"/>
              </w:rPr>
              <w:t>مرتفع</w:t>
            </w:r>
          </w:p>
        </w:tc>
        <w:tc>
          <w:tcPr>
            <w:tcW w:type="dxa" w:w="907"/>
          </w:tcPr>
          <w:p>
            <w:pPr>
              <w:bidi w:val="1"/>
              <w:spacing w:after="20"/>
              <w:jc w:val="right"/>
            </w:pPr>
            <w:r/>
            <w:r>
              <w:rPr>
                <w:rFonts w:ascii="Arial" w:hAnsi="Arial" w:cs="Arial" w:eastAsia="Arial"/>
                <w:b w:val="0"/>
                <w:sz w:val="18"/>
                <w:rtl w:val="1"/>
                <w:szCs w:val="18"/>
              </w:rPr>
              <w:t>مرتفع</w:t>
            </w:r>
          </w:p>
        </w:tc>
        <w:tc>
          <w:tcPr>
            <w:tcW w:type="dxa" w:w="5216"/>
          </w:tcPr>
          <w:p>
            <w:pPr>
              <w:bidi w:val="1"/>
              <w:spacing w:after="20"/>
              <w:jc w:val="right"/>
            </w:pPr>
            <w:r/>
            <w:r>
              <w:rPr>
                <w:rFonts w:ascii="Arial" w:hAnsi="Arial" w:cs="Arial" w:eastAsia="Arial"/>
                <w:b w:val="0"/>
                <w:sz w:val="18"/>
                <w:rtl w:val="1"/>
                <w:szCs w:val="18"/>
              </w:rPr>
              <w:t>تجربة في الأسبوع الأول، الطلب من الخادم لا من المتصفح، واجهة AiProvider مع بديل احتياطي بالكلمات المفتاحية يعمل دائماً.</w:t>
            </w:r>
          </w:p>
        </w:tc>
      </w:tr>
      <w:tr>
        <w:tc>
          <w:tcPr>
            <w:tcW w:type="dxa" w:w="2494"/>
            <w:shd w:val="clear" w:color="auto" w:fill="EEF2F8"/>
          </w:tcPr>
          <w:p>
            <w:pPr>
              <w:bidi w:val="1"/>
              <w:spacing w:after="20"/>
              <w:jc w:val="right"/>
            </w:pPr>
            <w:r/>
            <w:r>
              <w:rPr>
                <w:rFonts w:ascii="Arial" w:hAnsi="Arial" w:cs="Arial" w:eastAsia="Arial"/>
                <w:b w:val="0"/>
                <w:sz w:val="18"/>
                <w:rtl w:val="1"/>
                <w:szCs w:val="18"/>
              </w:rPr>
              <w:t>خدمة الخرائط تحتاج فوترة</w:t>
            </w:r>
          </w:p>
        </w:tc>
        <w:tc>
          <w:tcPr>
            <w:tcW w:type="dxa" w:w="1020"/>
            <w:shd w:val="clear" w:color="auto" w:fill="EEF2F8"/>
          </w:tcPr>
          <w:p>
            <w:pPr>
              <w:bidi w:val="1"/>
              <w:spacing w:after="20"/>
              <w:jc w:val="right"/>
            </w:pPr>
            <w:r/>
            <w:r>
              <w:rPr>
                <w:rFonts w:ascii="Arial" w:hAnsi="Arial" w:cs="Arial" w:eastAsia="Arial"/>
                <w:b w:val="0"/>
                <w:sz w:val="18"/>
                <w:rtl w:val="1"/>
                <w:szCs w:val="18"/>
              </w:rPr>
              <w:t>متوسط</w:t>
            </w:r>
          </w:p>
        </w:tc>
        <w:tc>
          <w:tcPr>
            <w:tcW w:type="dxa" w:w="907"/>
            <w:shd w:val="clear" w:color="auto" w:fill="EEF2F8"/>
          </w:tcPr>
          <w:p>
            <w:pPr>
              <w:bidi w:val="1"/>
              <w:spacing w:after="20"/>
              <w:jc w:val="right"/>
            </w:pPr>
            <w:r/>
            <w:r>
              <w:rPr>
                <w:rFonts w:ascii="Arial" w:hAnsi="Arial" w:cs="Arial" w:eastAsia="Arial"/>
                <w:b w:val="0"/>
                <w:sz w:val="18"/>
                <w:rtl w:val="1"/>
                <w:szCs w:val="18"/>
              </w:rPr>
              <w:t>مرتفع</w:t>
            </w:r>
          </w:p>
        </w:tc>
        <w:tc>
          <w:tcPr>
            <w:tcW w:type="dxa" w:w="5216"/>
            <w:shd w:val="clear" w:color="auto" w:fill="EEF2F8"/>
          </w:tcPr>
          <w:p>
            <w:pPr>
              <w:bidi w:val="1"/>
              <w:spacing w:after="20"/>
              <w:jc w:val="right"/>
            </w:pPr>
            <w:r/>
            <w:r>
              <w:rPr>
                <w:rFonts w:ascii="Arial" w:hAnsi="Arial" w:cs="Arial" w:eastAsia="Arial"/>
                <w:b w:val="0"/>
                <w:sz w:val="18"/>
                <w:rtl w:val="1"/>
                <w:szCs w:val="18"/>
              </w:rPr>
              <w:t>Leaflet + OpenStreetMap بلا مفتاح. نعرض المسؤولية في التقرير على أنها Maps API خارجية كما في التصميم.</w:t>
            </w:r>
          </w:p>
        </w:tc>
      </w:tr>
      <w:tr>
        <w:tc>
          <w:tcPr>
            <w:tcW w:type="dxa" w:w="2494"/>
          </w:tcPr>
          <w:p>
            <w:pPr>
              <w:bidi w:val="1"/>
              <w:spacing w:after="20"/>
              <w:jc w:val="right"/>
            </w:pPr>
            <w:r/>
            <w:r>
              <w:rPr>
                <w:rFonts w:ascii="Arial" w:hAnsi="Arial" w:cs="Arial" w:eastAsia="Arial"/>
                <w:b w:val="0"/>
                <w:sz w:val="18"/>
                <w:rtl w:val="1"/>
                <w:szCs w:val="18"/>
              </w:rPr>
              <w:t>لا يوجد خادم أو دفع للاستضافة</w:t>
            </w:r>
          </w:p>
        </w:tc>
        <w:tc>
          <w:tcPr>
            <w:tcW w:type="dxa" w:w="1020"/>
          </w:tcPr>
          <w:p>
            <w:pPr>
              <w:bidi w:val="1"/>
              <w:spacing w:after="20"/>
              <w:jc w:val="right"/>
            </w:pPr>
            <w:r/>
            <w:r>
              <w:rPr>
                <w:rFonts w:ascii="Arial" w:hAnsi="Arial" w:cs="Arial" w:eastAsia="Arial"/>
                <w:b w:val="0"/>
                <w:sz w:val="18"/>
                <w:rtl w:val="1"/>
                <w:szCs w:val="18"/>
              </w:rPr>
              <w:t>متوسط</w:t>
            </w:r>
          </w:p>
        </w:tc>
        <w:tc>
          <w:tcPr>
            <w:tcW w:type="dxa" w:w="907"/>
          </w:tcPr>
          <w:p>
            <w:pPr>
              <w:bidi w:val="1"/>
              <w:spacing w:after="20"/>
              <w:jc w:val="right"/>
            </w:pPr>
            <w:r/>
            <w:r>
              <w:rPr>
                <w:rFonts w:ascii="Arial" w:hAnsi="Arial" w:cs="Arial" w:eastAsia="Arial"/>
                <w:b w:val="0"/>
                <w:sz w:val="18"/>
                <w:rtl w:val="1"/>
                <w:szCs w:val="18"/>
              </w:rPr>
              <w:t>مرتفع</w:t>
            </w:r>
          </w:p>
        </w:tc>
        <w:tc>
          <w:tcPr>
            <w:tcW w:type="dxa" w:w="5216"/>
          </w:tcPr>
          <w:p>
            <w:pPr>
              <w:bidi w:val="1"/>
              <w:spacing w:after="20"/>
              <w:jc w:val="right"/>
            </w:pPr>
            <w:r/>
            <w:r>
              <w:rPr>
                <w:rFonts w:ascii="Arial" w:hAnsi="Arial" w:cs="Arial" w:eastAsia="Arial"/>
                <w:b w:val="0"/>
                <w:sz w:val="18"/>
                <w:rtl w:val="1"/>
                <w:szCs w:val="18"/>
              </w:rPr>
              <w:t>حسم المكان في الأسبوع 0 (VPS أو خادم الجامعة)، واللابتوب الاحتياطي جاهز للعرض في كل الأحوال.</w:t>
            </w:r>
          </w:p>
        </w:tc>
      </w:tr>
      <w:tr>
        <w:tc>
          <w:tcPr>
            <w:tcW w:type="dxa" w:w="2494"/>
            <w:shd w:val="clear" w:color="auto" w:fill="EEF2F8"/>
          </w:tcPr>
          <w:p>
            <w:pPr>
              <w:bidi w:val="1"/>
              <w:spacing w:after="20"/>
              <w:jc w:val="right"/>
            </w:pPr>
            <w:r/>
            <w:r>
              <w:rPr>
                <w:rFonts w:ascii="Arial" w:hAnsi="Arial" w:cs="Arial" w:eastAsia="Arial"/>
                <w:b w:val="0"/>
                <w:sz w:val="18"/>
                <w:rtl w:val="1"/>
                <w:szCs w:val="18"/>
              </w:rPr>
              <w:t>الواجهة تنتظر الخلفية</w:t>
            </w:r>
          </w:p>
        </w:tc>
        <w:tc>
          <w:tcPr>
            <w:tcW w:type="dxa" w:w="1020"/>
            <w:shd w:val="clear" w:color="auto" w:fill="EEF2F8"/>
          </w:tcPr>
          <w:p>
            <w:pPr>
              <w:bidi w:val="1"/>
              <w:spacing w:after="20"/>
              <w:jc w:val="right"/>
            </w:pPr>
            <w:r/>
            <w:r>
              <w:rPr>
                <w:rFonts w:ascii="Arial" w:hAnsi="Arial" w:cs="Arial" w:eastAsia="Arial"/>
                <w:b w:val="0"/>
                <w:sz w:val="18"/>
                <w:rtl w:val="1"/>
                <w:szCs w:val="18"/>
              </w:rPr>
              <w:t>مرتفع</w:t>
            </w:r>
          </w:p>
        </w:tc>
        <w:tc>
          <w:tcPr>
            <w:tcW w:type="dxa" w:w="907"/>
            <w:shd w:val="clear" w:color="auto" w:fill="EEF2F8"/>
          </w:tcPr>
          <w:p>
            <w:pPr>
              <w:bidi w:val="1"/>
              <w:spacing w:after="20"/>
              <w:jc w:val="right"/>
            </w:pPr>
            <w:r/>
            <w:r>
              <w:rPr>
                <w:rFonts w:ascii="Arial" w:hAnsi="Arial" w:cs="Arial" w:eastAsia="Arial"/>
                <w:b w:val="0"/>
                <w:sz w:val="18"/>
                <w:rtl w:val="1"/>
                <w:szCs w:val="18"/>
              </w:rPr>
              <w:t>متوسط</w:t>
            </w:r>
          </w:p>
        </w:tc>
        <w:tc>
          <w:tcPr>
            <w:tcW w:type="dxa" w:w="5216"/>
            <w:shd w:val="clear" w:color="auto" w:fill="EEF2F8"/>
          </w:tcPr>
          <w:p>
            <w:pPr>
              <w:bidi w:val="1"/>
              <w:spacing w:after="20"/>
              <w:jc w:val="right"/>
            </w:pPr>
            <w:r/>
            <w:r>
              <w:rPr>
                <w:rFonts w:ascii="Arial" w:hAnsi="Arial" w:cs="Arial" w:eastAsia="Arial"/>
                <w:b w:val="0"/>
                <w:sz w:val="18"/>
                <w:rtl w:val="1"/>
                <w:szCs w:val="18"/>
              </w:rPr>
              <w:t>عقد الـAPI في الملحق ب، بيانات وهمية في الواجهة، صاحب الـendpoint يسلّمه قبل نهاية الأسبوع نفسه.</w:t>
            </w:r>
          </w:p>
        </w:tc>
      </w:tr>
      <w:tr>
        <w:tc>
          <w:tcPr>
            <w:tcW w:type="dxa" w:w="2494"/>
          </w:tcPr>
          <w:p>
            <w:pPr>
              <w:bidi w:val="1"/>
              <w:spacing w:after="20"/>
              <w:jc w:val="right"/>
            </w:pPr>
            <w:r/>
            <w:r>
              <w:rPr>
                <w:rFonts w:ascii="Arial" w:hAnsi="Arial" w:cs="Arial" w:eastAsia="Arial"/>
                <w:b w:val="0"/>
                <w:sz w:val="18"/>
                <w:rtl w:val="1"/>
                <w:szCs w:val="18"/>
              </w:rPr>
              <w:t>الدمج يتأخر إلى النهاية</w:t>
            </w:r>
          </w:p>
        </w:tc>
        <w:tc>
          <w:tcPr>
            <w:tcW w:type="dxa" w:w="1020"/>
          </w:tcPr>
          <w:p>
            <w:pPr>
              <w:bidi w:val="1"/>
              <w:spacing w:after="20"/>
              <w:jc w:val="right"/>
            </w:pPr>
            <w:r/>
            <w:r>
              <w:rPr>
                <w:rFonts w:ascii="Arial" w:hAnsi="Arial" w:cs="Arial" w:eastAsia="Arial"/>
                <w:b w:val="0"/>
                <w:sz w:val="18"/>
                <w:rtl w:val="1"/>
                <w:szCs w:val="18"/>
              </w:rPr>
              <w:t>متوسط</w:t>
            </w:r>
          </w:p>
        </w:tc>
        <w:tc>
          <w:tcPr>
            <w:tcW w:type="dxa" w:w="907"/>
          </w:tcPr>
          <w:p>
            <w:pPr>
              <w:bidi w:val="1"/>
              <w:spacing w:after="20"/>
              <w:jc w:val="right"/>
            </w:pPr>
            <w:r/>
            <w:r>
              <w:rPr>
                <w:rFonts w:ascii="Arial" w:hAnsi="Arial" w:cs="Arial" w:eastAsia="Arial"/>
                <w:b w:val="0"/>
                <w:sz w:val="18"/>
                <w:rtl w:val="1"/>
                <w:szCs w:val="18"/>
              </w:rPr>
              <w:t>مرتفع</w:t>
            </w:r>
          </w:p>
        </w:tc>
        <w:tc>
          <w:tcPr>
            <w:tcW w:type="dxa" w:w="5216"/>
          </w:tcPr>
          <w:p>
            <w:pPr>
              <w:bidi w:val="1"/>
              <w:spacing w:after="20"/>
              <w:jc w:val="right"/>
            </w:pPr>
            <w:r/>
            <w:r>
              <w:rPr>
                <w:rFonts w:ascii="Arial" w:hAnsi="Arial" w:cs="Arial" w:eastAsia="Arial"/>
                <w:b w:val="0"/>
                <w:sz w:val="18"/>
                <w:rtl w:val="1"/>
                <w:szCs w:val="18"/>
              </w:rPr>
              <w:t>يوم دمج كل أربعاء، وخادم تجريبي من الأسبوع 2، والعرض يوم الخميس من الخادم فقط.</w:t>
            </w:r>
          </w:p>
        </w:tc>
      </w:tr>
      <w:tr>
        <w:tc>
          <w:tcPr>
            <w:tcW w:type="dxa" w:w="2494"/>
            <w:shd w:val="clear" w:color="auto" w:fill="EEF2F8"/>
          </w:tcPr>
          <w:p>
            <w:pPr>
              <w:bidi w:val="1"/>
              <w:spacing w:after="20"/>
              <w:jc w:val="right"/>
            </w:pPr>
            <w:r/>
            <w:r>
              <w:rPr>
                <w:rFonts w:ascii="Arial" w:hAnsi="Arial" w:cs="Arial" w:eastAsia="Arial"/>
                <w:b w:val="0"/>
                <w:sz w:val="18"/>
                <w:rtl w:val="1"/>
                <w:szCs w:val="18"/>
              </w:rPr>
              <w:t>ثغرات صلاحيات (مستخدم يعدّل بيانات غيره)</w:t>
            </w:r>
          </w:p>
        </w:tc>
        <w:tc>
          <w:tcPr>
            <w:tcW w:type="dxa" w:w="1020"/>
            <w:shd w:val="clear" w:color="auto" w:fill="EEF2F8"/>
          </w:tcPr>
          <w:p>
            <w:pPr>
              <w:bidi w:val="1"/>
              <w:spacing w:after="20"/>
              <w:jc w:val="right"/>
            </w:pPr>
            <w:r/>
            <w:r>
              <w:rPr>
                <w:rFonts w:ascii="Arial" w:hAnsi="Arial" w:cs="Arial" w:eastAsia="Arial"/>
                <w:b w:val="0"/>
                <w:sz w:val="18"/>
                <w:rtl w:val="1"/>
                <w:szCs w:val="18"/>
              </w:rPr>
              <w:t>مرتفع</w:t>
            </w:r>
          </w:p>
        </w:tc>
        <w:tc>
          <w:tcPr>
            <w:tcW w:type="dxa" w:w="907"/>
            <w:shd w:val="clear" w:color="auto" w:fill="EEF2F8"/>
          </w:tcPr>
          <w:p>
            <w:pPr>
              <w:bidi w:val="1"/>
              <w:spacing w:after="20"/>
              <w:jc w:val="right"/>
            </w:pPr>
            <w:r/>
            <w:r>
              <w:rPr>
                <w:rFonts w:ascii="Arial" w:hAnsi="Arial" w:cs="Arial" w:eastAsia="Arial"/>
                <w:b w:val="0"/>
                <w:sz w:val="18"/>
                <w:rtl w:val="1"/>
                <w:szCs w:val="18"/>
              </w:rPr>
              <w:t>مرتفع</w:t>
            </w:r>
          </w:p>
        </w:tc>
        <w:tc>
          <w:tcPr>
            <w:tcW w:type="dxa" w:w="5216"/>
            <w:shd w:val="clear" w:color="auto" w:fill="EEF2F8"/>
          </w:tcPr>
          <w:p>
            <w:pPr>
              <w:bidi w:val="1"/>
              <w:spacing w:after="20"/>
              <w:jc w:val="right"/>
            </w:pPr>
            <w:r/>
            <w:r>
              <w:rPr>
                <w:rFonts w:ascii="Arial" w:hAnsi="Arial" w:cs="Arial" w:eastAsia="Arial"/>
                <w:b w:val="0"/>
                <w:sz w:val="18"/>
                <w:rtl w:val="1"/>
                <w:szCs w:val="18"/>
              </w:rPr>
              <w:t>Policy لكل مورد واختبار رفض في كل endpoint (تعريف الإنجاز).</w:t>
            </w:r>
          </w:p>
        </w:tc>
      </w:tr>
      <w:tr>
        <w:tc>
          <w:tcPr>
            <w:tcW w:type="dxa" w:w="2494"/>
          </w:tcPr>
          <w:p>
            <w:pPr>
              <w:bidi w:val="1"/>
              <w:spacing w:after="20"/>
              <w:jc w:val="right"/>
            </w:pPr>
            <w:r/>
            <w:r>
              <w:rPr>
                <w:rFonts w:ascii="Arial" w:hAnsi="Arial" w:cs="Arial" w:eastAsia="Arial"/>
                <w:b w:val="0"/>
                <w:sz w:val="18"/>
                <w:rtl w:val="1"/>
                <w:szCs w:val="18"/>
              </w:rPr>
              <w:t>تغيير قاعدة البيانات بعد البدء</w:t>
            </w:r>
          </w:p>
        </w:tc>
        <w:tc>
          <w:tcPr>
            <w:tcW w:type="dxa" w:w="1020"/>
          </w:tcPr>
          <w:p>
            <w:pPr>
              <w:bidi w:val="1"/>
              <w:spacing w:after="20"/>
              <w:jc w:val="right"/>
            </w:pPr>
            <w:r/>
            <w:r>
              <w:rPr>
                <w:rFonts w:ascii="Arial" w:hAnsi="Arial" w:cs="Arial" w:eastAsia="Arial"/>
                <w:b w:val="0"/>
                <w:sz w:val="18"/>
                <w:rtl w:val="1"/>
                <w:szCs w:val="18"/>
              </w:rPr>
              <w:t>متوسط</w:t>
            </w:r>
          </w:p>
        </w:tc>
        <w:tc>
          <w:tcPr>
            <w:tcW w:type="dxa" w:w="907"/>
          </w:tcPr>
          <w:p>
            <w:pPr>
              <w:bidi w:val="1"/>
              <w:spacing w:after="20"/>
              <w:jc w:val="right"/>
            </w:pPr>
            <w:r/>
            <w:r>
              <w:rPr>
                <w:rFonts w:ascii="Arial" w:hAnsi="Arial" w:cs="Arial" w:eastAsia="Arial"/>
                <w:b w:val="0"/>
                <w:sz w:val="18"/>
                <w:rtl w:val="1"/>
                <w:szCs w:val="18"/>
              </w:rPr>
              <w:t>متوسط</w:t>
            </w:r>
          </w:p>
        </w:tc>
        <w:tc>
          <w:tcPr>
            <w:tcW w:type="dxa" w:w="5216"/>
          </w:tcPr>
          <w:p>
            <w:pPr>
              <w:bidi w:val="1"/>
              <w:spacing w:after="20"/>
              <w:jc w:val="right"/>
            </w:pPr>
            <w:r/>
            <w:r>
              <w:rPr>
                <w:rFonts w:ascii="Arial" w:hAnsi="Arial" w:cs="Arial" w:eastAsia="Arial"/>
                <w:b w:val="0"/>
                <w:sz w:val="18"/>
                <w:rtl w:val="1"/>
                <w:szCs w:val="18"/>
              </w:rPr>
              <w:t>اعتماد ERD قبل 25/10، تعديلات بـMigration جديد فقط.</w:t>
            </w:r>
          </w:p>
        </w:tc>
      </w:tr>
      <w:tr>
        <w:tc>
          <w:tcPr>
            <w:tcW w:type="dxa" w:w="2494"/>
            <w:shd w:val="clear" w:color="auto" w:fill="EEF2F8"/>
          </w:tcPr>
          <w:p>
            <w:pPr>
              <w:bidi w:val="1"/>
              <w:spacing w:after="20"/>
              <w:jc w:val="right"/>
            </w:pPr>
            <w:r/>
            <w:r>
              <w:rPr>
                <w:rFonts w:ascii="Arial" w:hAnsi="Arial" w:cs="Arial" w:eastAsia="Arial"/>
                <w:b w:val="0"/>
                <w:sz w:val="18"/>
                <w:rtl w:val="1"/>
                <w:szCs w:val="18"/>
              </w:rPr>
              <w:t>تعارضات Git وضياع عمل</w:t>
            </w:r>
          </w:p>
        </w:tc>
        <w:tc>
          <w:tcPr>
            <w:tcW w:type="dxa" w:w="1020"/>
            <w:shd w:val="clear" w:color="auto" w:fill="EEF2F8"/>
          </w:tcPr>
          <w:p>
            <w:pPr>
              <w:bidi w:val="1"/>
              <w:spacing w:after="20"/>
              <w:jc w:val="right"/>
            </w:pPr>
            <w:r/>
            <w:r>
              <w:rPr>
                <w:rFonts w:ascii="Arial" w:hAnsi="Arial" w:cs="Arial" w:eastAsia="Arial"/>
                <w:b w:val="0"/>
                <w:sz w:val="18"/>
                <w:rtl w:val="1"/>
                <w:szCs w:val="18"/>
              </w:rPr>
              <w:t>متوسط</w:t>
            </w:r>
          </w:p>
        </w:tc>
        <w:tc>
          <w:tcPr>
            <w:tcW w:type="dxa" w:w="907"/>
            <w:shd w:val="clear" w:color="auto" w:fill="EEF2F8"/>
          </w:tcPr>
          <w:p>
            <w:pPr>
              <w:bidi w:val="1"/>
              <w:spacing w:after="20"/>
              <w:jc w:val="right"/>
            </w:pPr>
            <w:r/>
            <w:r>
              <w:rPr>
                <w:rFonts w:ascii="Arial" w:hAnsi="Arial" w:cs="Arial" w:eastAsia="Arial"/>
                <w:b w:val="0"/>
                <w:sz w:val="18"/>
                <w:rtl w:val="1"/>
                <w:szCs w:val="18"/>
              </w:rPr>
              <w:t>متوسط</w:t>
            </w:r>
          </w:p>
        </w:tc>
        <w:tc>
          <w:tcPr>
            <w:tcW w:type="dxa" w:w="5216"/>
            <w:shd w:val="clear" w:color="auto" w:fill="EEF2F8"/>
          </w:tcPr>
          <w:p>
            <w:pPr>
              <w:bidi w:val="1"/>
              <w:spacing w:after="20"/>
              <w:jc w:val="right"/>
            </w:pPr>
            <w:r/>
            <w:r>
              <w:rPr>
                <w:rFonts w:ascii="Arial" w:hAnsi="Arial" w:cs="Arial" w:eastAsia="Arial"/>
                <w:b w:val="0"/>
                <w:sz w:val="18"/>
                <w:rtl w:val="1"/>
                <w:szCs w:val="18"/>
              </w:rPr>
              <w:t>فروع قصيرة، PR صغير، push يومي، main محمي.</w:t>
            </w:r>
          </w:p>
        </w:tc>
      </w:tr>
      <w:tr>
        <w:tc>
          <w:tcPr>
            <w:tcW w:type="dxa" w:w="2494"/>
          </w:tcPr>
          <w:p>
            <w:pPr>
              <w:bidi w:val="1"/>
              <w:spacing w:after="20"/>
              <w:jc w:val="right"/>
            </w:pPr>
            <w:r/>
            <w:r>
              <w:rPr>
                <w:rFonts w:ascii="Arial" w:hAnsi="Arial" w:cs="Arial" w:eastAsia="Arial"/>
                <w:b w:val="0"/>
                <w:sz w:val="18"/>
                <w:rtl w:val="1"/>
                <w:szCs w:val="18"/>
              </w:rPr>
              <w:t>غياب عضو أو امتحانات أو انقطاع كهرباء وإنترنت</w:t>
            </w:r>
          </w:p>
        </w:tc>
        <w:tc>
          <w:tcPr>
            <w:tcW w:type="dxa" w:w="1020"/>
          </w:tcPr>
          <w:p>
            <w:pPr>
              <w:bidi w:val="1"/>
              <w:spacing w:after="20"/>
              <w:jc w:val="right"/>
            </w:pPr>
            <w:r/>
            <w:r>
              <w:rPr>
                <w:rFonts w:ascii="Arial" w:hAnsi="Arial" w:cs="Arial" w:eastAsia="Arial"/>
                <w:b w:val="0"/>
                <w:sz w:val="18"/>
                <w:rtl w:val="1"/>
                <w:szCs w:val="18"/>
              </w:rPr>
              <w:t>مرتفع</w:t>
            </w:r>
          </w:p>
        </w:tc>
        <w:tc>
          <w:tcPr>
            <w:tcW w:type="dxa" w:w="907"/>
          </w:tcPr>
          <w:p>
            <w:pPr>
              <w:bidi w:val="1"/>
              <w:spacing w:after="20"/>
              <w:jc w:val="right"/>
            </w:pPr>
            <w:r/>
            <w:r>
              <w:rPr>
                <w:rFonts w:ascii="Arial" w:hAnsi="Arial" w:cs="Arial" w:eastAsia="Arial"/>
                <w:b w:val="0"/>
                <w:sz w:val="18"/>
                <w:rtl w:val="1"/>
                <w:szCs w:val="18"/>
              </w:rPr>
              <w:t>متوسط</w:t>
            </w:r>
          </w:p>
        </w:tc>
        <w:tc>
          <w:tcPr>
            <w:tcW w:type="dxa" w:w="5216"/>
          </w:tcPr>
          <w:p>
            <w:pPr>
              <w:bidi w:val="1"/>
              <w:spacing w:after="20"/>
              <w:jc w:val="right"/>
            </w:pPr>
            <w:r/>
            <w:r>
              <w:rPr>
                <w:rFonts w:ascii="Arial" w:hAnsi="Arial" w:cs="Arial" w:eastAsia="Arial"/>
                <w:b w:val="0"/>
                <w:sz w:val="18"/>
                <w:rtl w:val="1"/>
                <w:szCs w:val="18"/>
              </w:rPr>
              <w:t>مراجعة متقاطعة حتى يعرف اثنان كل جزء، تطوير محلي كامل يعمل دون إنترنت (عدا الخريطة والمساعد)، مراجعة تقويم الامتحانات الآن وتعديل الأسابيع إن لزم.</w:t>
            </w:r>
          </w:p>
        </w:tc>
      </w:tr>
      <w:tr>
        <w:tc>
          <w:tcPr>
            <w:tcW w:type="dxa" w:w="2494"/>
            <w:shd w:val="clear" w:color="auto" w:fill="EEF2F8"/>
          </w:tcPr>
          <w:p>
            <w:pPr>
              <w:bidi w:val="1"/>
              <w:spacing w:after="20"/>
              <w:jc w:val="right"/>
            </w:pPr>
            <w:r/>
            <w:r>
              <w:rPr>
                <w:rFonts w:ascii="Arial" w:hAnsi="Arial" w:cs="Arial" w:eastAsia="Arial"/>
                <w:b w:val="0"/>
                <w:sz w:val="18"/>
                <w:rtl w:val="1"/>
                <w:szCs w:val="18"/>
              </w:rPr>
              <w:t>إضافة أفكار جديدة أثناء البرمجة</w:t>
            </w:r>
          </w:p>
        </w:tc>
        <w:tc>
          <w:tcPr>
            <w:tcW w:type="dxa" w:w="1020"/>
            <w:shd w:val="clear" w:color="auto" w:fill="EEF2F8"/>
          </w:tcPr>
          <w:p>
            <w:pPr>
              <w:bidi w:val="1"/>
              <w:spacing w:after="20"/>
              <w:jc w:val="right"/>
            </w:pPr>
            <w:r/>
            <w:r>
              <w:rPr>
                <w:rFonts w:ascii="Arial" w:hAnsi="Arial" w:cs="Arial" w:eastAsia="Arial"/>
                <w:b w:val="0"/>
                <w:sz w:val="18"/>
                <w:rtl w:val="1"/>
                <w:szCs w:val="18"/>
              </w:rPr>
              <w:t>مرتفع</w:t>
            </w:r>
          </w:p>
        </w:tc>
        <w:tc>
          <w:tcPr>
            <w:tcW w:type="dxa" w:w="907"/>
            <w:shd w:val="clear" w:color="auto" w:fill="EEF2F8"/>
          </w:tcPr>
          <w:p>
            <w:pPr>
              <w:bidi w:val="1"/>
              <w:spacing w:after="20"/>
              <w:jc w:val="right"/>
            </w:pPr>
            <w:r/>
            <w:r>
              <w:rPr>
                <w:rFonts w:ascii="Arial" w:hAnsi="Arial" w:cs="Arial" w:eastAsia="Arial"/>
                <w:b w:val="0"/>
                <w:sz w:val="18"/>
                <w:rtl w:val="1"/>
                <w:szCs w:val="18"/>
              </w:rPr>
              <w:t>مرتفع</w:t>
            </w:r>
          </w:p>
        </w:tc>
        <w:tc>
          <w:tcPr>
            <w:tcW w:type="dxa" w:w="5216"/>
            <w:shd w:val="clear" w:color="auto" w:fill="EEF2F8"/>
          </w:tcPr>
          <w:p>
            <w:pPr>
              <w:bidi w:val="1"/>
              <w:spacing w:after="20"/>
              <w:jc w:val="right"/>
            </w:pPr>
            <w:r/>
            <w:r>
              <w:rPr>
                <w:rFonts w:ascii="Arial" w:hAnsi="Arial" w:cs="Arial" w:eastAsia="Arial"/>
                <w:b w:val="0"/>
                <w:sz w:val="18"/>
                <w:rtl w:val="1"/>
                <w:szCs w:val="18"/>
              </w:rPr>
              <w:t>التصاميم مجمّدة، والأفكار الجديدة إلى قائمة «بعد التخرج».</w:t>
            </w:r>
          </w:p>
        </w:tc>
      </w:tr>
      <w:tr>
        <w:tc>
          <w:tcPr>
            <w:tcW w:type="dxa" w:w="2494"/>
          </w:tcPr>
          <w:p>
            <w:pPr>
              <w:bidi w:val="1"/>
              <w:spacing w:after="20"/>
              <w:jc w:val="right"/>
            </w:pPr>
            <w:r/>
            <w:r>
              <w:rPr>
                <w:rFonts w:ascii="Arial" w:hAnsi="Arial" w:cs="Arial" w:eastAsia="Arial"/>
                <w:b w:val="0"/>
                <w:sz w:val="18"/>
                <w:rtl w:val="1"/>
                <w:szCs w:val="18"/>
              </w:rPr>
              <w:t>الصور الكبيرة تبطئ الموقع</w:t>
            </w:r>
          </w:p>
        </w:tc>
        <w:tc>
          <w:tcPr>
            <w:tcW w:type="dxa" w:w="1020"/>
          </w:tcPr>
          <w:p>
            <w:pPr>
              <w:bidi w:val="1"/>
              <w:spacing w:after="20"/>
              <w:jc w:val="right"/>
            </w:pPr>
            <w:r/>
            <w:r>
              <w:rPr>
                <w:rFonts w:ascii="Arial" w:hAnsi="Arial" w:cs="Arial" w:eastAsia="Arial"/>
                <w:b w:val="0"/>
                <w:sz w:val="18"/>
                <w:rtl w:val="1"/>
                <w:szCs w:val="18"/>
              </w:rPr>
              <w:t>متوسط</w:t>
            </w:r>
          </w:p>
        </w:tc>
        <w:tc>
          <w:tcPr>
            <w:tcW w:type="dxa" w:w="907"/>
          </w:tcPr>
          <w:p>
            <w:pPr>
              <w:bidi w:val="1"/>
              <w:spacing w:after="20"/>
              <w:jc w:val="right"/>
            </w:pPr>
            <w:r/>
            <w:r>
              <w:rPr>
                <w:rFonts w:ascii="Arial" w:hAnsi="Arial" w:cs="Arial" w:eastAsia="Arial"/>
                <w:b w:val="0"/>
                <w:sz w:val="18"/>
                <w:rtl w:val="1"/>
                <w:szCs w:val="18"/>
              </w:rPr>
              <w:t>منخفض</w:t>
            </w:r>
          </w:p>
        </w:tc>
        <w:tc>
          <w:tcPr>
            <w:tcW w:type="dxa" w:w="5216"/>
          </w:tcPr>
          <w:p>
            <w:pPr>
              <w:bidi w:val="1"/>
              <w:spacing w:after="20"/>
              <w:jc w:val="right"/>
            </w:pPr>
            <w:r/>
            <w:r>
              <w:rPr>
                <w:rFonts w:ascii="Arial" w:hAnsi="Arial" w:cs="Arial" w:eastAsia="Arial"/>
                <w:b w:val="0"/>
                <w:sz w:val="18"/>
                <w:rtl w:val="1"/>
                <w:szCs w:val="18"/>
              </w:rPr>
              <w:t>حد 5MB، تقسيم القوائم، تحميل كسول للصور، تصغير الصورة عند الرفع إن سمح الوقت.</w:t>
            </w:r>
          </w:p>
        </w:tc>
      </w:tr>
      <w:tr>
        <w:tc>
          <w:tcPr>
            <w:tcW w:type="dxa" w:w="2494"/>
            <w:shd w:val="clear" w:color="auto" w:fill="EEF2F8"/>
          </w:tcPr>
          <w:p>
            <w:pPr>
              <w:bidi w:val="1"/>
              <w:spacing w:after="20"/>
              <w:jc w:val="right"/>
            </w:pPr>
            <w:r/>
            <w:r>
              <w:rPr>
                <w:rFonts w:ascii="Arial" w:hAnsi="Arial" w:cs="Arial" w:eastAsia="Arial"/>
                <w:b w:val="0"/>
                <w:sz w:val="18"/>
                <w:rtl w:val="1"/>
                <w:szCs w:val="18"/>
              </w:rPr>
              <w:t>فشل العرض أمام اللجنة</w:t>
            </w:r>
          </w:p>
        </w:tc>
        <w:tc>
          <w:tcPr>
            <w:tcW w:type="dxa" w:w="1020"/>
            <w:shd w:val="clear" w:color="auto" w:fill="EEF2F8"/>
          </w:tcPr>
          <w:p>
            <w:pPr>
              <w:bidi w:val="1"/>
              <w:spacing w:after="20"/>
              <w:jc w:val="right"/>
            </w:pPr>
            <w:r/>
            <w:r>
              <w:rPr>
                <w:rFonts w:ascii="Arial" w:hAnsi="Arial" w:cs="Arial" w:eastAsia="Arial"/>
                <w:b w:val="0"/>
                <w:sz w:val="18"/>
                <w:rtl w:val="1"/>
                <w:szCs w:val="18"/>
              </w:rPr>
              <w:t>منخفض</w:t>
            </w:r>
          </w:p>
        </w:tc>
        <w:tc>
          <w:tcPr>
            <w:tcW w:type="dxa" w:w="907"/>
            <w:shd w:val="clear" w:color="auto" w:fill="EEF2F8"/>
          </w:tcPr>
          <w:p>
            <w:pPr>
              <w:bidi w:val="1"/>
              <w:spacing w:after="20"/>
              <w:jc w:val="right"/>
            </w:pPr>
            <w:r/>
            <w:r>
              <w:rPr>
                <w:rFonts w:ascii="Arial" w:hAnsi="Arial" w:cs="Arial" w:eastAsia="Arial"/>
                <w:b w:val="0"/>
                <w:sz w:val="18"/>
                <w:rtl w:val="1"/>
                <w:szCs w:val="18"/>
              </w:rPr>
              <w:t>مرتفع</w:t>
            </w:r>
          </w:p>
        </w:tc>
        <w:tc>
          <w:tcPr>
            <w:tcW w:type="dxa" w:w="5216"/>
            <w:shd w:val="clear" w:color="auto" w:fill="EEF2F8"/>
          </w:tcPr>
          <w:p>
            <w:pPr>
              <w:bidi w:val="1"/>
              <w:spacing w:after="20"/>
              <w:jc w:val="right"/>
            </w:pPr>
            <w:r/>
            <w:r>
              <w:rPr>
                <w:rFonts w:ascii="Arial" w:hAnsi="Arial" w:cs="Arial" w:eastAsia="Arial"/>
                <w:b w:val="0"/>
                <w:sz w:val="18"/>
                <w:rtl w:val="1"/>
                <w:szCs w:val="18"/>
              </w:rPr>
              <w:t>سيناريو عرض مكتوب، بيانات عرض جاهزة، بروفتان، فيديو مسجل، لابتوب احتياطي.</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14. ماذا نبسّط إذا تأخرنا</w:t>
      </w:r>
    </w:p>
    <w:p>
      <w:pPr>
        <w:bidi w:val="1"/>
        <w:spacing w:after="80" w:line="276" w:lineRule="auto"/>
        <w:jc w:val="right"/>
      </w:pPr>
      <w:r>
        <w:rPr>
          <w:rFonts w:ascii="Arial" w:hAnsi="Arial" w:cs="Arial" w:eastAsia="Arial"/>
          <w:b/>
          <w:sz w:val="22"/>
          <w:rtl w:val="1"/>
          <w:szCs w:val="22"/>
          <w:bCs/>
        </w:rPr>
        <w:t>نبسّط ولا نحذف:</w:t>
      </w:r>
      <w:r>
        <w:rPr>
          <w:rFonts w:ascii="Arial" w:hAnsi="Arial" w:cs="Arial" w:eastAsia="Arial"/>
          <w:b w:val="0"/>
          <w:sz w:val="22"/>
          <w:rtl w:val="1"/>
          <w:szCs w:val="22"/>
        </w:rPr>
        <w:t xml:space="preserve"> كل الحالات معتمدة في مخططات Use Case وNarrative وSSD، واللجنة ستقارن البرنامج بها. لذلك نبسّط طريقة التنفيذ مع بقاء الحالة تعمل. إن اضطررنا لحذف حالة كاملة نحذفها من المخططات أيضاً ونسجل ذلك.</w:t>
      </w:r>
    </w:p>
    <w:p>
      <w:pPr>
        <w:pStyle w:val="Heading2"/>
        <w:bidi w:val="1"/>
        <w:spacing w:before="200" w:after="120"/>
        <w:jc w:val="right"/>
      </w:pPr>
      <w:r>
        <w:rPr>
          <w:rFonts w:ascii="Arial" w:hAnsi="Arial" w:cs="Arial" w:eastAsia="Arial"/>
          <w:b/>
          <w:color w:val="1F3864"/>
          <w:sz w:val="27"/>
          <w:rtl w:val="1"/>
          <w:szCs w:val="27.0"/>
          <w:bCs/>
        </w:rPr>
        <w:t>بالترتيب: أول ما نبسّطه</w:t>
      </w:r>
    </w:p>
    <w:p>
      <w:pPr>
        <w:bidi w:val="1"/>
        <w:spacing w:after="40"/>
        <w:ind w:right="340" w:hanging="340"/>
        <w:jc w:val="right"/>
      </w:pPr>
      <w:r>
        <w:rPr>
          <w:rFonts w:ascii="Arial" w:hAnsi="Arial" w:cs="Arial" w:eastAsia="Arial"/>
          <w:b w:val="0"/>
          <w:sz w:val="21"/>
          <w:rtl w:val="1"/>
          <w:szCs w:val="21.0"/>
        </w:rPr>
        <w:t>1. ترتيب الصفحات حسب القرب من موقع الزائر ← نكتفي بترتيب التقييم ثم الأحدث.</w:t>
      </w:r>
    </w:p>
    <w:p>
      <w:pPr>
        <w:bidi w:val="1"/>
        <w:spacing w:after="40"/>
        <w:ind w:right="340" w:hanging="340"/>
        <w:jc w:val="right"/>
      </w:pPr>
      <w:r>
        <w:rPr>
          <w:rFonts w:ascii="Arial" w:hAnsi="Arial" w:cs="Arial" w:eastAsia="Arial"/>
          <w:b w:val="0"/>
          <w:sz w:val="21"/>
          <w:rtl w:val="1"/>
          <w:szCs w:val="21.0"/>
        </w:rPr>
        <w:t>2. تصغير الصور عند الرفع وتحسينات الأداء الإضافية.</w:t>
      </w:r>
    </w:p>
    <w:p>
      <w:pPr>
        <w:bidi w:val="1"/>
        <w:spacing w:after="40"/>
        <w:ind w:right="340" w:hanging="340"/>
        <w:jc w:val="right"/>
      </w:pPr>
      <w:r>
        <w:rPr>
          <w:rFonts w:ascii="Arial" w:hAnsi="Arial" w:cs="Arial" w:eastAsia="Arial"/>
          <w:b w:val="0"/>
          <w:sz w:val="21"/>
          <w:rtl w:val="1"/>
          <w:szCs w:val="21.0"/>
        </w:rPr>
        <w:t>3. التحديث الدوري لقائمة المحادثات ← زر تحديث يدوي (المحادثة المفتوحة تبقى بتحديث دوري).</w:t>
      </w:r>
    </w:p>
    <w:p>
      <w:pPr>
        <w:bidi w:val="1"/>
        <w:spacing w:after="40"/>
        <w:ind w:right="340" w:hanging="340"/>
        <w:jc w:val="right"/>
      </w:pPr>
      <w:r>
        <w:rPr>
          <w:rFonts w:ascii="Arial" w:hAnsi="Arial" w:cs="Arial" w:eastAsia="Arial"/>
          <w:b w:val="0"/>
          <w:sz w:val="21"/>
          <w:rtl w:val="1"/>
          <w:szCs w:val="21.0"/>
        </w:rPr>
        <w:t>4. مرفقات المحادثة ← صور فقط بدل صور وPDF.</w:t>
      </w:r>
    </w:p>
    <w:p>
      <w:pPr>
        <w:bidi w:val="1"/>
        <w:spacing w:after="40"/>
        <w:ind w:right="340" w:hanging="340"/>
        <w:jc w:val="right"/>
      </w:pPr>
      <w:r>
        <w:rPr>
          <w:rFonts w:ascii="Arial" w:hAnsi="Arial" w:cs="Arial" w:eastAsia="Arial"/>
          <w:b w:val="0"/>
          <w:sz w:val="21"/>
          <w:rtl w:val="1"/>
          <w:szCs w:val="21.0"/>
        </w:rPr>
        <w:t>5. الخريطة التفاعلية لكل الصفحات ← نقاط بسيطة بلا تجميع ولا بطاقات منبثقة، والضغط يفتح الصفحة.</w:t>
      </w:r>
    </w:p>
    <w:p>
      <w:pPr>
        <w:bidi w:val="1"/>
        <w:spacing w:after="40"/>
        <w:ind w:right="340" w:hanging="340"/>
        <w:jc w:val="right"/>
      </w:pPr>
      <w:r>
        <w:rPr>
          <w:rFonts w:ascii="Arial" w:hAnsi="Arial" w:cs="Arial" w:eastAsia="Arial"/>
          <w:b w:val="0"/>
          <w:sz w:val="21"/>
          <w:rtl w:val="1"/>
          <w:szCs w:val="21.0"/>
        </w:rPr>
        <w:t>6. المساعد الذكي ← البديل الاحتياطي بالكلمات المفتاحية فقط (الحالة V08 تبقى تعمل).</w:t>
      </w:r>
    </w:p>
    <w:p>
      <w:pPr>
        <w:bidi w:val="1"/>
        <w:spacing w:after="40"/>
        <w:ind w:right="340" w:hanging="340"/>
        <w:jc w:val="right"/>
      </w:pPr>
      <w:r>
        <w:rPr>
          <w:rFonts w:ascii="Arial" w:hAnsi="Arial" w:cs="Arial" w:eastAsia="Arial"/>
          <w:b w:val="0"/>
          <w:sz w:val="21"/>
          <w:rtl w:val="1"/>
          <w:szCs w:val="21.0"/>
        </w:rPr>
        <w:t>7. شاشات الإدارة ← جداول بسيطة للحاسوب فقط بلا تصميم متجاوب للهاتف.</w:t>
      </w:r>
    </w:p>
    <w:p>
      <w:pPr>
        <w:bidi w:val="1"/>
        <w:spacing w:after="40"/>
        <w:ind w:right="340" w:hanging="340"/>
        <w:jc w:val="right"/>
      </w:pPr>
      <w:r>
        <w:rPr>
          <w:rFonts w:ascii="Arial" w:hAnsi="Arial" w:cs="Arial" w:eastAsia="Arial"/>
          <w:b w:val="0"/>
          <w:sz w:val="21"/>
          <w:rtl w:val="1"/>
          <w:szCs w:val="21.0"/>
        </w:rPr>
        <w:t>8. عدد المسارات في Playwright ← المسارات 1 و3 و4 فقط، مع الاختبار اليدوي للباقي.</w:t>
      </w:r>
    </w:p>
    <w:p>
      <w:pPr>
        <w:pStyle w:val="Heading2"/>
        <w:bidi w:val="1"/>
        <w:spacing w:before="200" w:after="120"/>
        <w:jc w:val="right"/>
      </w:pPr>
      <w:r>
        <w:rPr>
          <w:rFonts w:ascii="Arial" w:hAnsi="Arial" w:cs="Arial" w:eastAsia="Arial"/>
          <w:b/>
          <w:color w:val="1F3864"/>
          <w:sz w:val="27"/>
          <w:rtl w:val="1"/>
          <w:szCs w:val="27.0"/>
          <w:bCs/>
        </w:rPr>
        <w:t>ما لا نبسّطه أبداً</w:t>
      </w:r>
    </w:p>
    <w:p>
      <w:pPr>
        <w:pStyle w:val="ListBullet"/>
        <w:bidi w:val="1"/>
        <w:spacing w:after="40"/>
        <w:jc w:val="right"/>
      </w:pPr>
      <w:r>
        <w:rPr>
          <w:rFonts w:ascii="Arial" w:hAnsi="Arial" w:cs="Arial" w:eastAsia="Arial"/>
          <w:b w:val="0"/>
          <w:sz w:val="21"/>
          <w:rtl w:val="1"/>
          <w:szCs w:val="21.0"/>
        </w:rPr>
        <w:t>المصادقة والأدوار والحظر والصلاحيات في الخادم.</w:t>
      </w:r>
    </w:p>
    <w:p>
      <w:pPr>
        <w:pStyle w:val="ListBullet"/>
        <w:bidi w:val="1"/>
        <w:spacing w:after="40"/>
        <w:jc w:val="right"/>
      </w:pPr>
      <w:r>
        <w:rPr>
          <w:rFonts w:ascii="Arial" w:hAnsi="Arial" w:cs="Arial" w:eastAsia="Arial"/>
          <w:b w:val="0"/>
          <w:sz w:val="21"/>
          <w:rtl w:val="1"/>
          <w:szCs w:val="21.0"/>
        </w:rPr>
        <w:t>الصفحة والمعرض والبحث والتصفية (قلب الدليل).</w:t>
      </w:r>
    </w:p>
    <w:p>
      <w:pPr>
        <w:pStyle w:val="ListBullet"/>
        <w:bidi w:val="1"/>
        <w:spacing w:after="40"/>
        <w:jc w:val="right"/>
      </w:pPr>
      <w:r>
        <w:rPr>
          <w:rFonts w:ascii="Arial" w:hAnsi="Arial" w:cs="Arial" w:eastAsia="Arial"/>
          <w:b w:val="0"/>
          <w:sz w:val="21"/>
          <w:rtl w:val="1"/>
          <w:szCs w:val="21.0"/>
        </w:rPr>
        <w:t>التقييمات الموثّقة والتوثيق والفعاليات مع مراجعة المسؤول والبلاغات (ما يميّز المشروع ويظهر في المخططات).</w:t>
      </w:r>
    </w:p>
    <w:p>
      <w:pPr>
        <w:pStyle w:val="ListBullet"/>
        <w:bidi w:val="1"/>
        <w:spacing w:after="40"/>
        <w:jc w:val="right"/>
      </w:pPr>
      <w:r>
        <w:rPr>
          <w:rFonts w:ascii="Arial" w:hAnsi="Arial" w:cs="Arial" w:eastAsia="Arial"/>
          <w:b w:val="0"/>
          <w:sz w:val="21"/>
          <w:rtl w:val="1"/>
          <w:szCs w:val="21.0"/>
        </w:rPr>
        <w:t>النسخ الاحتياطي واللابتوب الاحتياطي للعرض.</w:t>
      </w:r>
    </w:p>
    <w:p>
      <w:pPr>
        <w:pStyle w:val="Heading1"/>
        <w:pageBreakBefore/>
        <w:bidi w:val="1"/>
        <w:spacing w:before="280" w:after="120"/>
        <w:jc w:val="right"/>
      </w:pPr>
      <w:r>
        <w:rPr>
          <w:rFonts w:ascii="Arial" w:hAnsi="Arial" w:cs="Arial" w:eastAsia="Arial"/>
          <w:b/>
          <w:color w:val="1F3864"/>
          <w:sz w:val="34"/>
          <w:rtl w:val="1"/>
          <w:szCs w:val="34"/>
          <w:bCs/>
        </w:rPr>
        <w:t>15. الفروقات مع Gantt الحالي</w:t>
      </w:r>
    </w:p>
    <w:p>
      <w:pPr>
        <w:bidi w:val="1"/>
        <w:spacing w:after="80" w:line="276" w:lineRule="auto"/>
        <w:jc w:val="right"/>
      </w:pPr>
      <w:r>
        <w:rPr>
          <w:rFonts w:ascii="Arial" w:hAnsi="Arial" w:cs="Arial" w:eastAsia="Arial"/>
          <w:b w:val="0"/>
          <w:sz w:val="22"/>
          <w:rtl w:val="1"/>
          <w:szCs w:val="22"/>
        </w:rPr>
        <w:t>قرأتُ GanttChart.gan. تواريخه العامة سليمة (البرمجة 25/10، MID 29/11، الاختبار 10/1، التسليم 24/1)، لكن فيه نقاط لا تطابق التصاميم المعتمدة أو تسبب انتظاراً. هذه الخطة تعالجها كما يلي:</w:t>
      </w:r>
    </w:p>
    <w:tbl>
      <w:tblPr>
        <w:tblStyle w:val="TableGrid"/>
        <w:tblW w:type="auto" w:w="0"/>
        <w:jc w:val="center"/>
        <w:tblLayout w:type="fixed"/>
        <w:tblLook w:firstColumn="1" w:firstRow="1" w:lastColumn="0" w:lastRow="0" w:noHBand="0" w:noVBand="1" w:val="04A0"/>
        <w:bidiVisual w:val="1"/>
      </w:tblPr>
      <w:tblGrid>
        <w:gridCol w:w="2608"/>
        <w:gridCol w:w="3742"/>
        <w:gridCol w:w="3288"/>
      </w:tblGrid>
      <w:tr>
        <w:trPr>
          <w:tblHeader w:val="1"/>
        </w:trPr>
        <w:tc>
          <w:tcPr>
            <w:tcW w:type="dxa" w:w="2608"/>
            <w:shd w:val="clear" w:color="auto" w:fill="1F3864"/>
          </w:tcPr>
          <w:p>
            <w:pPr>
              <w:bidi w:val="1"/>
              <w:jc w:val="right"/>
            </w:pPr>
            <w:r/>
            <w:r>
              <w:rPr>
                <w:rFonts w:ascii="Arial" w:hAnsi="Arial" w:cs="Arial" w:eastAsia="Arial"/>
                <w:b/>
                <w:color w:val="FFFFFF"/>
                <w:sz w:val="18"/>
                <w:rtl w:val="1"/>
                <w:szCs w:val="18"/>
                <w:bCs/>
              </w:rPr>
              <w:t>في Gantt</w:t>
            </w:r>
          </w:p>
        </w:tc>
        <w:tc>
          <w:tcPr>
            <w:tcW w:type="dxa" w:w="3742"/>
            <w:shd w:val="clear" w:color="auto" w:fill="1F3864"/>
          </w:tcPr>
          <w:p>
            <w:pPr>
              <w:bidi w:val="1"/>
              <w:jc w:val="right"/>
            </w:pPr>
            <w:r/>
            <w:r>
              <w:rPr>
                <w:rFonts w:ascii="Arial" w:hAnsi="Arial" w:cs="Arial" w:eastAsia="Arial"/>
                <w:b/>
                <w:color w:val="FFFFFF"/>
                <w:sz w:val="18"/>
                <w:rtl w:val="1"/>
                <w:szCs w:val="18"/>
                <w:bCs/>
              </w:rPr>
              <w:t>المشكلة</w:t>
            </w:r>
          </w:p>
        </w:tc>
        <w:tc>
          <w:tcPr>
            <w:tcW w:type="dxa" w:w="3288"/>
            <w:shd w:val="clear" w:color="auto" w:fill="1F3864"/>
          </w:tcPr>
          <w:p>
            <w:pPr>
              <w:bidi w:val="1"/>
              <w:jc w:val="right"/>
            </w:pPr>
            <w:r/>
            <w:r>
              <w:rPr>
                <w:rFonts w:ascii="Arial" w:hAnsi="Arial" w:cs="Arial" w:eastAsia="Arial"/>
                <w:b/>
                <w:color w:val="FFFFFF"/>
                <w:sz w:val="18"/>
                <w:rtl w:val="1"/>
                <w:szCs w:val="18"/>
                <w:bCs/>
              </w:rPr>
              <w:t>في هذه الخطة</w:t>
            </w:r>
          </w:p>
        </w:tc>
      </w:tr>
      <w:tr>
        <w:tc>
          <w:tcPr>
            <w:tcW w:type="dxa" w:w="2608"/>
          </w:tcPr>
          <w:p>
            <w:pPr>
              <w:bidi w:val="1"/>
              <w:spacing w:after="20"/>
              <w:jc w:val="right"/>
            </w:pPr>
            <w:r/>
            <w:r>
              <w:rPr>
                <w:rFonts w:ascii="Arial" w:hAnsi="Arial" w:cs="Arial" w:eastAsia="Arial"/>
                <w:b w:val="0"/>
                <w:sz w:val="18"/>
                <w:rtl w:val="1"/>
                <w:szCs w:val="18"/>
              </w:rPr>
              <w:t>دور «صاحب نشاط»</w:t>
            </w:r>
          </w:p>
        </w:tc>
        <w:tc>
          <w:tcPr>
            <w:tcW w:type="dxa" w:w="3742"/>
          </w:tcPr>
          <w:p>
            <w:pPr>
              <w:bidi w:val="1"/>
              <w:spacing w:after="20"/>
              <w:jc w:val="right"/>
            </w:pPr>
            <w:r/>
            <w:r>
              <w:rPr>
                <w:rFonts w:ascii="Arial" w:hAnsi="Arial" w:cs="Arial" w:eastAsia="Arial"/>
                <w:b w:val="0"/>
                <w:sz w:val="18"/>
                <w:rtl w:val="1"/>
                <w:szCs w:val="18"/>
              </w:rPr>
              <w:t>لا يوجد في التصاميم. الأدوار: مستخدم ومسؤول، والموثّق حالة (is_verified)</w:t>
            </w:r>
          </w:p>
        </w:tc>
        <w:tc>
          <w:tcPr>
            <w:tcW w:type="dxa" w:w="3288"/>
          </w:tcPr>
          <w:p>
            <w:pPr>
              <w:bidi w:val="1"/>
              <w:spacing w:after="20"/>
              <w:jc w:val="right"/>
            </w:pPr>
            <w:r/>
            <w:r>
              <w:rPr>
                <w:rFonts w:ascii="Arial" w:hAnsi="Arial" w:cs="Arial" w:eastAsia="Arial"/>
                <w:b w:val="0"/>
                <w:sz w:val="18"/>
                <w:rtl w:val="1"/>
                <w:szCs w:val="18"/>
              </w:rPr>
              <w:t>Middleware للمسؤول والموثّق والمحظور (S1)</w:t>
            </w:r>
          </w:p>
        </w:tc>
      </w:tr>
      <w:tr>
        <w:tc>
          <w:tcPr>
            <w:tcW w:type="dxa" w:w="2608"/>
            <w:shd w:val="clear" w:color="auto" w:fill="EEF2F8"/>
          </w:tcPr>
          <w:p>
            <w:pPr>
              <w:bidi w:val="1"/>
              <w:spacing w:after="20"/>
              <w:jc w:val="right"/>
            </w:pPr>
            <w:r/>
            <w:r>
              <w:rPr>
                <w:rFonts w:ascii="Arial" w:hAnsi="Arial" w:cs="Arial" w:eastAsia="Arial"/>
                <w:b w:val="0"/>
                <w:sz w:val="18"/>
                <w:rtl w:val="1"/>
                <w:szCs w:val="18"/>
              </w:rPr>
              <w:t>لا توجد مهمة للمساعد الذكي</w:t>
            </w:r>
          </w:p>
        </w:tc>
        <w:tc>
          <w:tcPr>
            <w:tcW w:type="dxa" w:w="3742"/>
            <w:shd w:val="clear" w:color="auto" w:fill="EEF2F8"/>
          </w:tcPr>
          <w:p>
            <w:pPr>
              <w:bidi w:val="1"/>
              <w:spacing w:after="20"/>
              <w:jc w:val="right"/>
            </w:pPr>
            <w:r/>
            <w:r>
              <w:rPr>
                <w:rFonts w:ascii="Arial" w:hAnsi="Arial" w:cs="Arial" w:eastAsia="Arial"/>
                <w:b w:val="0"/>
                <w:sz w:val="18"/>
                <w:rtl w:val="1"/>
                <w:szCs w:val="18"/>
              </w:rPr>
              <w:t>حالة V08 معتمدة وهي أخطر ميزة تقنياً</w:t>
            </w:r>
          </w:p>
        </w:tc>
        <w:tc>
          <w:tcPr>
            <w:tcW w:type="dxa" w:w="3288"/>
            <w:shd w:val="clear" w:color="auto" w:fill="EEF2F8"/>
          </w:tcPr>
          <w:p>
            <w:pPr>
              <w:bidi w:val="1"/>
              <w:spacing w:after="20"/>
              <w:jc w:val="right"/>
            </w:pPr>
            <w:r/>
            <w:r>
              <w:rPr>
                <w:rFonts w:ascii="Arial" w:hAnsi="Arial" w:cs="Arial" w:eastAsia="Arial"/>
                <w:b w:val="0"/>
                <w:sz w:val="18"/>
                <w:rtl w:val="1"/>
                <w:szCs w:val="18"/>
              </w:rPr>
              <w:t>تجربة S1، نسخة احتياطية S2، كاملة S4</w:t>
            </w:r>
          </w:p>
        </w:tc>
      </w:tr>
      <w:tr>
        <w:tc>
          <w:tcPr>
            <w:tcW w:type="dxa" w:w="2608"/>
          </w:tcPr>
          <w:p>
            <w:pPr>
              <w:bidi w:val="1"/>
              <w:spacing w:after="20"/>
              <w:jc w:val="right"/>
            </w:pPr>
            <w:r/>
            <w:r>
              <w:rPr>
                <w:rFonts w:ascii="Arial" w:hAnsi="Arial" w:cs="Arial" w:eastAsia="Arial"/>
                <w:b w:val="0"/>
                <w:sz w:val="18"/>
                <w:rtl w:val="1"/>
                <w:szCs w:val="18"/>
              </w:rPr>
              <w:t>لا استعادة كلمة مرور ولا حذف حساب ولا حظر/إلغاء حظر/سحب شارة/تجاهل بلاغ/الفعاليات المنشورة</w:t>
            </w:r>
          </w:p>
        </w:tc>
        <w:tc>
          <w:tcPr>
            <w:tcW w:type="dxa" w:w="3742"/>
          </w:tcPr>
          <w:p>
            <w:pPr>
              <w:bidi w:val="1"/>
              <w:spacing w:after="20"/>
              <w:jc w:val="right"/>
            </w:pPr>
            <w:r/>
            <w:r>
              <w:rPr>
                <w:rFonts w:ascii="Arial" w:hAnsi="Arial" w:cs="Arial" w:eastAsia="Arial"/>
                <w:b w:val="0"/>
                <w:sz w:val="18"/>
                <w:rtl w:val="1"/>
                <w:szCs w:val="18"/>
              </w:rPr>
              <w:t>حالات معتمدة غير مجدولة</w:t>
            </w:r>
          </w:p>
        </w:tc>
        <w:tc>
          <w:tcPr>
            <w:tcW w:type="dxa" w:w="3288"/>
          </w:tcPr>
          <w:p>
            <w:pPr>
              <w:bidi w:val="1"/>
              <w:spacing w:after="20"/>
              <w:jc w:val="right"/>
            </w:pPr>
            <w:r/>
            <w:r>
              <w:rPr>
                <w:rFonts w:ascii="Arial" w:hAnsi="Arial" w:cs="Arial" w:eastAsia="Arial"/>
                <w:b w:val="0"/>
                <w:sz w:val="18"/>
                <w:rtl w:val="1"/>
                <w:szCs w:val="18"/>
              </w:rPr>
              <w:t>S1 وS3 وS4 (الملحق أ)</w:t>
            </w:r>
          </w:p>
        </w:tc>
      </w:tr>
      <w:tr>
        <w:tc>
          <w:tcPr>
            <w:tcW w:type="dxa" w:w="2608"/>
            <w:shd w:val="clear" w:color="auto" w:fill="EEF2F8"/>
          </w:tcPr>
          <w:p>
            <w:pPr>
              <w:bidi w:val="1"/>
              <w:spacing w:after="20"/>
              <w:jc w:val="right"/>
            </w:pPr>
            <w:r/>
            <w:r>
              <w:rPr>
                <w:rFonts w:ascii="Arial" w:hAnsi="Arial" w:cs="Arial" w:eastAsia="Arial"/>
                <w:b w:val="0"/>
                <w:sz w:val="18"/>
                <w:rtl w:val="1"/>
                <w:szCs w:val="18"/>
              </w:rPr>
              <w:t>الإشعارات في Sprint 3 والدعوات في Sprint 2</w:t>
            </w:r>
          </w:p>
        </w:tc>
        <w:tc>
          <w:tcPr>
            <w:tcW w:type="dxa" w:w="3742"/>
            <w:shd w:val="clear" w:color="auto" w:fill="EEF2F8"/>
          </w:tcPr>
          <w:p>
            <w:pPr>
              <w:bidi w:val="1"/>
              <w:spacing w:after="20"/>
              <w:jc w:val="right"/>
            </w:pPr>
            <w:r/>
            <w:r>
              <w:rPr>
                <w:rFonts w:ascii="Arial" w:hAnsi="Arial" w:cs="Arial" w:eastAsia="Arial"/>
                <w:b w:val="0"/>
                <w:sz w:val="18"/>
                <w:rtl w:val="1"/>
                <w:szCs w:val="18"/>
              </w:rPr>
              <w:t>الدعوات تحتاج الإشعارات</w:t>
            </w:r>
          </w:p>
        </w:tc>
        <w:tc>
          <w:tcPr>
            <w:tcW w:type="dxa" w:w="3288"/>
            <w:shd w:val="clear" w:color="auto" w:fill="EEF2F8"/>
          </w:tcPr>
          <w:p>
            <w:pPr>
              <w:bidi w:val="1"/>
              <w:spacing w:after="20"/>
              <w:jc w:val="right"/>
            </w:pPr>
            <w:r/>
            <w:r>
              <w:rPr>
                <w:rFonts w:ascii="Arial" w:hAnsi="Arial" w:cs="Arial" w:eastAsia="Arial"/>
                <w:b w:val="0"/>
                <w:sz w:val="18"/>
                <w:rtl w:val="1"/>
                <w:szCs w:val="18"/>
              </w:rPr>
              <w:t>بنية الإشعارات في S2</w:t>
            </w:r>
          </w:p>
        </w:tc>
      </w:tr>
      <w:tr>
        <w:tc>
          <w:tcPr>
            <w:tcW w:type="dxa" w:w="2608"/>
          </w:tcPr>
          <w:p>
            <w:pPr>
              <w:bidi w:val="1"/>
              <w:spacing w:after="20"/>
              <w:jc w:val="right"/>
            </w:pPr>
            <w:r/>
            <w:r>
              <w:rPr>
                <w:rFonts w:ascii="Arial" w:hAnsi="Arial" w:cs="Arial" w:eastAsia="Arial"/>
                <w:b w:val="0"/>
                <w:sz w:val="18"/>
                <w:rtl w:val="1"/>
                <w:szCs w:val="18"/>
              </w:rPr>
              <w:t>البحث والتصفية في Sprint 4</w:t>
            </w:r>
          </w:p>
        </w:tc>
        <w:tc>
          <w:tcPr>
            <w:tcW w:type="dxa" w:w="3742"/>
          </w:tcPr>
          <w:p>
            <w:pPr>
              <w:bidi w:val="1"/>
              <w:spacing w:after="20"/>
              <w:jc w:val="right"/>
            </w:pPr>
            <w:r/>
            <w:r>
              <w:rPr>
                <w:rFonts w:ascii="Arial" w:hAnsi="Arial" w:cs="Arial" w:eastAsia="Arial"/>
                <w:b w:val="0"/>
                <w:sz w:val="18"/>
                <w:rtl w:val="1"/>
                <w:szCs w:val="18"/>
              </w:rPr>
              <w:t>البحث قلب الدليل ويجب أن يظهر في العرض النصفي</w:t>
            </w:r>
          </w:p>
        </w:tc>
        <w:tc>
          <w:tcPr>
            <w:tcW w:type="dxa" w:w="3288"/>
          </w:tcPr>
          <w:p>
            <w:pPr>
              <w:bidi w:val="1"/>
              <w:spacing w:after="20"/>
              <w:jc w:val="right"/>
            </w:pPr>
            <w:r/>
            <w:r>
              <w:rPr>
                <w:rFonts w:ascii="Arial" w:hAnsi="Arial" w:cs="Arial" w:eastAsia="Arial"/>
                <w:b w:val="0"/>
                <w:sz w:val="18"/>
                <w:rtl w:val="1"/>
                <w:szCs w:val="18"/>
              </w:rPr>
              <w:t>S2</w:t>
            </w:r>
          </w:p>
        </w:tc>
      </w:tr>
      <w:tr>
        <w:tc>
          <w:tcPr>
            <w:tcW w:type="dxa" w:w="2608"/>
            <w:shd w:val="clear" w:color="auto" w:fill="EEF2F8"/>
          </w:tcPr>
          <w:p>
            <w:pPr>
              <w:bidi w:val="1"/>
              <w:spacing w:after="20"/>
              <w:jc w:val="right"/>
            </w:pPr>
            <w:r/>
            <w:r>
              <w:rPr>
                <w:rFonts w:ascii="Arial" w:hAnsi="Arial" w:cs="Arial" w:eastAsia="Arial"/>
                <w:b w:val="0"/>
                <w:sz w:val="18"/>
                <w:rtl w:val="1"/>
                <w:szCs w:val="18"/>
              </w:rPr>
              <w:t>التصفية بالاسم والمدينة والتصنيف والتقييم</w:t>
            </w:r>
          </w:p>
        </w:tc>
        <w:tc>
          <w:tcPr>
            <w:tcW w:type="dxa" w:w="3742"/>
            <w:shd w:val="clear" w:color="auto" w:fill="EEF2F8"/>
          </w:tcPr>
          <w:p>
            <w:pPr>
              <w:bidi w:val="1"/>
              <w:spacing w:after="20"/>
              <w:jc w:val="right"/>
            </w:pPr>
            <w:r/>
            <w:r>
              <w:rPr>
                <w:rFonts w:ascii="Arial" w:hAnsi="Arial" w:cs="Arial" w:eastAsia="Arial"/>
                <w:b w:val="0"/>
                <w:sz w:val="18"/>
                <w:rtl w:val="1"/>
                <w:szCs w:val="18"/>
              </w:rPr>
              <w:t>التصميم: نص + عدة مدن + عدة مهن، والتقييم للترتيب لا للتصفية</w:t>
            </w:r>
          </w:p>
        </w:tc>
        <w:tc>
          <w:tcPr>
            <w:tcW w:type="dxa" w:w="3288"/>
            <w:shd w:val="clear" w:color="auto" w:fill="EEF2F8"/>
          </w:tcPr>
          <w:p>
            <w:pPr>
              <w:bidi w:val="1"/>
              <w:spacing w:after="20"/>
              <w:jc w:val="right"/>
            </w:pPr>
            <w:r/>
            <w:r>
              <w:rPr>
                <w:rFonts w:ascii="Arial" w:hAnsi="Arial" w:cs="Arial" w:eastAsia="Arial"/>
                <w:b w:val="0"/>
                <w:sz w:val="18"/>
                <w:rtl w:val="1"/>
                <w:szCs w:val="18"/>
              </w:rPr>
              <w:t>كما في التصميم (filterPages)</w:t>
            </w:r>
          </w:p>
        </w:tc>
      </w:tr>
      <w:tr>
        <w:tc>
          <w:tcPr>
            <w:tcW w:type="dxa" w:w="2608"/>
          </w:tcPr>
          <w:p>
            <w:pPr>
              <w:bidi w:val="1"/>
              <w:spacing w:after="20"/>
              <w:jc w:val="right"/>
            </w:pPr>
            <w:r/>
            <w:r>
              <w:rPr>
                <w:rFonts w:ascii="Arial" w:hAnsi="Arial" w:cs="Arial" w:eastAsia="Arial"/>
                <w:b w:val="0"/>
                <w:sz w:val="18"/>
                <w:rtl w:val="1"/>
                <w:szCs w:val="18"/>
              </w:rPr>
              <w:t>«الموقع» ضمن تعديل الصفحة و«البحث الجغرافي» في S4</w:t>
            </w:r>
          </w:p>
        </w:tc>
        <w:tc>
          <w:tcPr>
            <w:tcW w:type="dxa" w:w="3742"/>
          </w:tcPr>
          <w:p>
            <w:pPr>
              <w:bidi w:val="1"/>
              <w:spacing w:after="20"/>
              <w:jc w:val="right"/>
            </w:pPr>
            <w:r/>
            <w:r>
              <w:rPr>
                <w:rFonts w:ascii="Arial" w:hAnsi="Arial" w:cs="Arial" w:eastAsia="Arial"/>
                <w:b w:val="0"/>
                <w:sz w:val="18"/>
                <w:rtl w:val="1"/>
                <w:szCs w:val="18"/>
              </w:rPr>
              <w:t>الموقع في التعديل = المدينة. موقع الصفحة على الخريطة حالتان مستقلتان U25 وU26</w:t>
            </w:r>
          </w:p>
        </w:tc>
        <w:tc>
          <w:tcPr>
            <w:tcW w:type="dxa" w:w="3288"/>
          </w:tcPr>
          <w:p>
            <w:pPr>
              <w:bidi w:val="1"/>
              <w:spacing w:after="20"/>
              <w:jc w:val="right"/>
            </w:pPr>
            <w:r/>
            <w:r>
              <w:rPr>
                <w:rFonts w:ascii="Arial" w:hAnsi="Arial" w:cs="Arial" w:eastAsia="Arial"/>
                <w:b w:val="0"/>
                <w:sz w:val="18"/>
                <w:rtl w:val="1"/>
                <w:szCs w:val="18"/>
              </w:rPr>
              <w:t>U25 وU26 والخريطة في S3</w:t>
            </w:r>
          </w:p>
        </w:tc>
      </w:tr>
      <w:tr>
        <w:tc>
          <w:tcPr>
            <w:tcW w:type="dxa" w:w="2608"/>
            <w:shd w:val="clear" w:color="auto" w:fill="EEF2F8"/>
          </w:tcPr>
          <w:p>
            <w:pPr>
              <w:bidi w:val="1"/>
              <w:spacing w:after="20"/>
              <w:jc w:val="right"/>
            </w:pPr>
            <w:r/>
            <w:r>
              <w:rPr>
                <w:rFonts w:ascii="Arial" w:hAnsi="Arial" w:cs="Arial" w:eastAsia="Arial"/>
                <w:b w:val="0"/>
                <w:sz w:val="18"/>
                <w:rtl w:val="1"/>
                <w:szCs w:val="18"/>
              </w:rPr>
              <w:t>الشريط السفلي: الرئيسية والعروض والملف الشخصي</w:t>
            </w:r>
          </w:p>
        </w:tc>
        <w:tc>
          <w:tcPr>
            <w:tcW w:type="dxa" w:w="3742"/>
            <w:shd w:val="clear" w:color="auto" w:fill="EEF2F8"/>
          </w:tcPr>
          <w:p>
            <w:pPr>
              <w:bidi w:val="1"/>
              <w:spacing w:after="20"/>
              <w:jc w:val="right"/>
            </w:pPr>
            <w:r/>
            <w:r>
              <w:rPr>
                <w:rFonts w:ascii="Arial" w:hAnsi="Arial" w:cs="Arial" w:eastAsia="Arial"/>
                <w:b w:val="0"/>
                <w:sz w:val="18"/>
                <w:rtl w:val="1"/>
                <w:szCs w:val="18"/>
              </w:rPr>
              <w:t>قرار UI: Events / Map / Home / Chats / Profile + زر المساعد</w:t>
            </w:r>
          </w:p>
        </w:tc>
        <w:tc>
          <w:tcPr>
            <w:tcW w:type="dxa" w:w="3288"/>
            <w:shd w:val="clear" w:color="auto" w:fill="EEF2F8"/>
          </w:tcPr>
          <w:p>
            <w:pPr>
              <w:bidi w:val="1"/>
              <w:spacing w:after="20"/>
              <w:jc w:val="right"/>
            </w:pPr>
            <w:r/>
            <w:r>
              <w:rPr>
                <w:rFonts w:ascii="Arial" w:hAnsi="Arial" w:cs="Arial" w:eastAsia="Arial"/>
                <w:b w:val="0"/>
                <w:sz w:val="18"/>
                <w:rtl w:val="1"/>
                <w:szCs w:val="18"/>
              </w:rPr>
              <w:t>حسب UI (S1)</w:t>
            </w:r>
          </w:p>
        </w:tc>
      </w:tr>
      <w:tr>
        <w:tc>
          <w:tcPr>
            <w:tcW w:type="dxa" w:w="2608"/>
          </w:tcPr>
          <w:p>
            <w:pPr>
              <w:bidi w:val="1"/>
              <w:spacing w:after="20"/>
              <w:jc w:val="right"/>
            </w:pPr>
            <w:r/>
            <w:r>
              <w:rPr>
                <w:rFonts w:ascii="Arial" w:hAnsi="Arial" w:cs="Arial" w:eastAsia="Arial"/>
                <w:b w:val="0"/>
                <w:sz w:val="18"/>
                <w:rtl w:val="1"/>
                <w:szCs w:val="18"/>
              </w:rPr>
              <w:t>إنشاء الفعاليات S3 واعتمادها في لوحة الأدمن S4</w:t>
            </w:r>
          </w:p>
        </w:tc>
        <w:tc>
          <w:tcPr>
            <w:tcW w:type="dxa" w:w="3742"/>
          </w:tcPr>
          <w:p>
            <w:pPr>
              <w:bidi w:val="1"/>
              <w:spacing w:after="20"/>
              <w:jc w:val="right"/>
            </w:pPr>
            <w:r/>
            <w:r>
              <w:rPr>
                <w:rFonts w:ascii="Arial" w:hAnsi="Arial" w:cs="Arial" w:eastAsia="Arial"/>
                <w:b w:val="0"/>
                <w:sz w:val="18"/>
                <w:rtl w:val="1"/>
                <w:szCs w:val="18"/>
              </w:rPr>
              <w:t>لا فعالية تظهر لمدة Sprint كامل</w:t>
            </w:r>
          </w:p>
        </w:tc>
        <w:tc>
          <w:tcPr>
            <w:tcW w:type="dxa" w:w="3288"/>
          </w:tcPr>
          <w:p>
            <w:pPr>
              <w:bidi w:val="1"/>
              <w:spacing w:after="20"/>
              <w:jc w:val="right"/>
            </w:pPr>
            <w:r/>
            <w:r>
              <w:rPr>
                <w:rFonts w:ascii="Arial" w:hAnsi="Arial" w:cs="Arial" w:eastAsia="Arial"/>
                <w:b w:val="0"/>
                <w:sz w:val="18"/>
                <w:rtl w:val="1"/>
                <w:szCs w:val="18"/>
              </w:rPr>
              <w:t>المراجعة مع الفعاليات في S3</w:t>
            </w:r>
          </w:p>
        </w:tc>
      </w:tr>
      <w:tr>
        <w:tc>
          <w:tcPr>
            <w:tcW w:type="dxa" w:w="2608"/>
            <w:shd w:val="clear" w:color="auto" w:fill="EEF2F8"/>
          </w:tcPr>
          <w:p>
            <w:pPr>
              <w:bidi w:val="1"/>
              <w:spacing w:after="20"/>
              <w:jc w:val="right"/>
            </w:pPr>
            <w:r/>
            <w:r>
              <w:rPr>
                <w:rFonts w:ascii="Arial" w:hAnsi="Arial" w:cs="Arial" w:eastAsia="Arial"/>
                <w:b w:val="0"/>
                <w:sz w:val="18"/>
                <w:rtl w:val="1"/>
                <w:szCs w:val="18"/>
              </w:rPr>
              <w:t>كل لوحة الأدمن في S4</w:t>
            </w:r>
          </w:p>
        </w:tc>
        <w:tc>
          <w:tcPr>
            <w:tcW w:type="dxa" w:w="3742"/>
            <w:shd w:val="clear" w:color="auto" w:fill="EEF2F8"/>
          </w:tcPr>
          <w:p>
            <w:pPr>
              <w:bidi w:val="1"/>
              <w:spacing w:after="20"/>
              <w:jc w:val="right"/>
            </w:pPr>
            <w:r/>
            <w:r>
              <w:rPr>
                <w:rFonts w:ascii="Arial" w:hAnsi="Arial" w:cs="Arial" w:eastAsia="Arial"/>
                <w:b w:val="0"/>
                <w:sz w:val="18"/>
                <w:rtl w:val="1"/>
                <w:szCs w:val="18"/>
              </w:rPr>
              <w:t>حمل كبير في آخر Sprint</w:t>
            </w:r>
          </w:p>
        </w:tc>
        <w:tc>
          <w:tcPr>
            <w:tcW w:type="dxa" w:w="3288"/>
            <w:shd w:val="clear" w:color="auto" w:fill="EEF2F8"/>
          </w:tcPr>
          <w:p>
            <w:pPr>
              <w:bidi w:val="1"/>
              <w:spacing w:after="20"/>
              <w:jc w:val="right"/>
            </w:pPr>
            <w:r/>
            <w:r>
              <w:rPr>
                <w:rFonts w:ascii="Arial" w:hAnsi="Arial" w:cs="Arial" w:eastAsia="Arial"/>
                <w:b w:val="0"/>
                <w:sz w:val="18"/>
                <w:rtl w:val="1"/>
                <w:szCs w:val="18"/>
              </w:rPr>
              <w:t>الفعاليات S3، الحسابات والتوثيق والبلاغات S4</w:t>
            </w:r>
          </w:p>
        </w:tc>
      </w:tr>
      <w:tr>
        <w:tc>
          <w:tcPr>
            <w:tcW w:type="dxa" w:w="2608"/>
          </w:tcPr>
          <w:p>
            <w:pPr>
              <w:bidi w:val="1"/>
              <w:spacing w:after="20"/>
              <w:jc w:val="right"/>
            </w:pPr>
            <w:r/>
            <w:r>
              <w:rPr>
                <w:rFonts w:ascii="Arial" w:hAnsi="Arial" w:cs="Arial" w:eastAsia="Arial"/>
                <w:b w:val="0"/>
                <w:sz w:val="18"/>
                <w:rtl w:val="1"/>
                <w:szCs w:val="18"/>
              </w:rPr>
              <w:t>المحادثة على Hossin وAbdulhadi في S4</w:t>
            </w:r>
          </w:p>
        </w:tc>
        <w:tc>
          <w:tcPr>
            <w:tcW w:type="dxa" w:w="3742"/>
          </w:tcPr>
          <w:p>
            <w:pPr>
              <w:bidi w:val="1"/>
              <w:spacing w:after="20"/>
              <w:jc w:val="right"/>
            </w:pPr>
            <w:r/>
            <w:r>
              <w:rPr>
                <w:rFonts w:ascii="Arial" w:hAnsi="Arial" w:cs="Arial" w:eastAsia="Arial"/>
                <w:b w:val="0"/>
                <w:sz w:val="18"/>
                <w:rtl w:val="1"/>
                <w:szCs w:val="18"/>
              </w:rPr>
              <w:t>S4 مزدحم عليهما</w:t>
            </w:r>
          </w:p>
        </w:tc>
        <w:tc>
          <w:tcPr>
            <w:tcW w:type="dxa" w:w="3288"/>
          </w:tcPr>
          <w:p>
            <w:pPr>
              <w:bidi w:val="1"/>
              <w:spacing w:after="20"/>
              <w:jc w:val="right"/>
            </w:pPr>
            <w:r/>
            <w:r>
              <w:rPr>
                <w:rFonts w:ascii="Arial" w:hAnsi="Arial" w:cs="Arial" w:eastAsia="Arial"/>
                <w:b w:val="0"/>
                <w:sz w:val="18"/>
                <w:rtl w:val="1"/>
                <w:szCs w:val="18"/>
              </w:rPr>
              <w:t>نُقلت إلى Nazeer وBatol</w:t>
            </w:r>
          </w:p>
        </w:tc>
      </w:tr>
      <w:tr>
        <w:tc>
          <w:tcPr>
            <w:tcW w:type="dxa" w:w="2608"/>
            <w:shd w:val="clear" w:color="auto" w:fill="EEF2F8"/>
          </w:tcPr>
          <w:p>
            <w:pPr>
              <w:bidi w:val="1"/>
              <w:spacing w:after="20"/>
              <w:jc w:val="right"/>
            </w:pPr>
            <w:r/>
            <w:r>
              <w:rPr>
                <w:rFonts w:ascii="Arial" w:hAnsi="Arial" w:cs="Arial" w:eastAsia="Arial"/>
                <w:b w:val="0"/>
                <w:sz w:val="18"/>
                <w:rtl w:val="1"/>
                <w:szCs w:val="18"/>
              </w:rPr>
              <w:t>لا مهام CI/CD ونشر ونسخ احتياطي</w:t>
            </w:r>
          </w:p>
        </w:tc>
        <w:tc>
          <w:tcPr>
            <w:tcW w:type="dxa" w:w="3742"/>
            <w:shd w:val="clear" w:color="auto" w:fill="EEF2F8"/>
          </w:tcPr>
          <w:p>
            <w:pPr>
              <w:bidi w:val="1"/>
              <w:spacing w:after="20"/>
              <w:jc w:val="right"/>
            </w:pPr>
            <w:r/>
            <w:r>
              <w:rPr>
                <w:rFonts w:ascii="Arial" w:hAnsi="Arial" w:cs="Arial" w:eastAsia="Arial"/>
                <w:b w:val="0"/>
                <w:sz w:val="18"/>
                <w:rtl w:val="1"/>
                <w:szCs w:val="18"/>
              </w:rPr>
              <w:t>النشر في النهاية أكبر خطر تأخير</w:t>
            </w:r>
          </w:p>
        </w:tc>
        <w:tc>
          <w:tcPr>
            <w:tcW w:type="dxa" w:w="3288"/>
            <w:shd w:val="clear" w:color="auto" w:fill="EEF2F8"/>
          </w:tcPr>
          <w:p>
            <w:pPr>
              <w:bidi w:val="1"/>
              <w:spacing w:after="20"/>
              <w:jc w:val="right"/>
            </w:pPr>
            <w:r/>
            <w:r>
              <w:rPr>
                <w:rFonts w:ascii="Arial" w:hAnsi="Arial" w:cs="Arial" w:eastAsia="Arial"/>
                <w:b w:val="0"/>
                <w:sz w:val="18"/>
                <w:rtl w:val="1"/>
                <w:szCs w:val="18"/>
              </w:rPr>
              <w:t>S1 والأسبوع 12</w:t>
            </w:r>
          </w:p>
        </w:tc>
      </w:tr>
      <w:tr>
        <w:tc>
          <w:tcPr>
            <w:tcW w:type="dxa" w:w="2608"/>
          </w:tcPr>
          <w:p>
            <w:pPr>
              <w:bidi w:val="1"/>
              <w:spacing w:after="20"/>
              <w:jc w:val="right"/>
            </w:pPr>
            <w:r/>
            <w:r>
              <w:rPr>
                <w:rFonts w:ascii="Arial" w:hAnsi="Arial" w:cs="Arial" w:eastAsia="Arial"/>
                <w:b w:val="0"/>
                <w:sz w:val="18"/>
                <w:rtl w:val="1"/>
                <w:szCs w:val="18"/>
              </w:rPr>
              <w:t>الاختبار 8 أيام في النهاية فقط</w:t>
            </w:r>
          </w:p>
        </w:tc>
        <w:tc>
          <w:tcPr>
            <w:tcW w:type="dxa" w:w="3742"/>
          </w:tcPr>
          <w:p>
            <w:pPr>
              <w:bidi w:val="1"/>
              <w:spacing w:after="20"/>
              <w:jc w:val="right"/>
            </w:pPr>
            <w:r/>
            <w:r>
              <w:rPr>
                <w:rFonts w:ascii="Arial" w:hAnsi="Arial" w:cs="Arial" w:eastAsia="Arial"/>
                <w:b w:val="0"/>
                <w:sz w:val="18"/>
                <w:rtl w:val="1"/>
                <w:szCs w:val="18"/>
              </w:rPr>
              <w:t>الأخطاء تتراكم</w:t>
            </w:r>
          </w:p>
        </w:tc>
        <w:tc>
          <w:tcPr>
            <w:tcW w:type="dxa" w:w="3288"/>
          </w:tcPr>
          <w:p>
            <w:pPr>
              <w:bidi w:val="1"/>
              <w:spacing w:after="20"/>
              <w:jc w:val="right"/>
            </w:pPr>
            <w:r/>
            <w:r>
              <w:rPr>
                <w:rFonts w:ascii="Arial" w:hAnsi="Arial" w:cs="Arial" w:eastAsia="Arial"/>
                <w:b w:val="0"/>
                <w:sz w:val="18"/>
                <w:rtl w:val="1"/>
                <w:szCs w:val="18"/>
              </w:rPr>
              <w:t>اختبار مع كل ميزة (تعريف الإنجاز) + الأسبوع 12</w:t>
            </w:r>
          </w:p>
        </w:tc>
      </w:tr>
      <w:tr>
        <w:tc>
          <w:tcPr>
            <w:tcW w:type="dxa" w:w="2608"/>
            <w:shd w:val="clear" w:color="auto" w:fill="EEF2F8"/>
          </w:tcPr>
          <w:p>
            <w:pPr>
              <w:bidi w:val="1"/>
              <w:spacing w:after="20"/>
              <w:jc w:val="right"/>
            </w:pPr>
            <w:r/>
            <w:r>
              <w:rPr>
                <w:rFonts w:ascii="Arial" w:hAnsi="Arial" w:cs="Arial" w:eastAsia="Arial"/>
                <w:b w:val="0"/>
                <w:sz w:val="18"/>
                <w:rtl w:val="1"/>
                <w:szCs w:val="18"/>
              </w:rPr>
              <w:t>ERD 25–27/10 مع بداية Migrations 28/10</w:t>
            </w:r>
          </w:p>
        </w:tc>
        <w:tc>
          <w:tcPr>
            <w:tcW w:type="dxa" w:w="3742"/>
            <w:shd w:val="clear" w:color="auto" w:fill="EEF2F8"/>
          </w:tcPr>
          <w:p>
            <w:pPr>
              <w:bidi w:val="1"/>
              <w:spacing w:after="20"/>
              <w:jc w:val="right"/>
            </w:pPr>
            <w:r/>
            <w:r>
              <w:rPr>
                <w:rFonts w:ascii="Arial" w:hAnsi="Arial" w:cs="Arial" w:eastAsia="Arial"/>
                <w:b w:val="0"/>
                <w:sz w:val="18"/>
                <w:rtl w:val="1"/>
                <w:szCs w:val="18"/>
              </w:rPr>
              <w:t>Migrations تعتمد على ERD</w:t>
            </w:r>
          </w:p>
        </w:tc>
        <w:tc>
          <w:tcPr>
            <w:tcW w:type="dxa" w:w="3288"/>
            <w:shd w:val="clear" w:color="auto" w:fill="EEF2F8"/>
          </w:tcPr>
          <w:p>
            <w:pPr>
              <w:bidi w:val="1"/>
              <w:spacing w:after="20"/>
              <w:jc w:val="right"/>
            </w:pPr>
            <w:r/>
            <w:r>
              <w:rPr>
                <w:rFonts w:ascii="Arial" w:hAnsi="Arial" w:cs="Arial" w:eastAsia="Arial"/>
                <w:b w:val="0"/>
                <w:sz w:val="18"/>
                <w:rtl w:val="1"/>
                <w:szCs w:val="18"/>
              </w:rPr>
              <w:t>اعتماد ERD قبل 25/10</w:t>
            </w:r>
          </w:p>
        </w:tc>
      </w:tr>
      <w:tr>
        <w:tc>
          <w:tcPr>
            <w:tcW w:type="dxa" w:w="2608"/>
          </w:tcPr>
          <w:p>
            <w:pPr>
              <w:bidi w:val="1"/>
              <w:spacing w:after="20"/>
              <w:jc w:val="right"/>
            </w:pPr>
            <w:r/>
            <w:r>
              <w:rPr>
                <w:rFonts w:ascii="Arial" w:hAnsi="Arial" w:cs="Arial" w:eastAsia="Arial"/>
                <w:b w:val="0"/>
                <w:sz w:val="18"/>
                <w:rtl w:val="1"/>
                <w:szCs w:val="18"/>
              </w:rPr>
              <w:t>الواجهة تبدأ مع الخلفية في اليوم نفسه</w:t>
            </w:r>
          </w:p>
        </w:tc>
        <w:tc>
          <w:tcPr>
            <w:tcW w:type="dxa" w:w="3742"/>
          </w:tcPr>
          <w:p>
            <w:pPr>
              <w:bidi w:val="1"/>
              <w:spacing w:after="20"/>
              <w:jc w:val="right"/>
            </w:pPr>
            <w:r/>
            <w:r>
              <w:rPr>
                <w:rFonts w:ascii="Arial" w:hAnsi="Arial" w:cs="Arial" w:eastAsia="Arial"/>
                <w:b w:val="0"/>
                <w:sz w:val="18"/>
                <w:rtl w:val="1"/>
                <w:szCs w:val="18"/>
              </w:rPr>
              <w:t>انتظار متبادل</w:t>
            </w:r>
          </w:p>
        </w:tc>
        <w:tc>
          <w:tcPr>
            <w:tcW w:type="dxa" w:w="3288"/>
          </w:tcPr>
          <w:p>
            <w:pPr>
              <w:bidi w:val="1"/>
              <w:spacing w:after="20"/>
              <w:jc w:val="right"/>
            </w:pPr>
            <w:r/>
            <w:r>
              <w:rPr>
                <w:rFonts w:ascii="Arial" w:hAnsi="Arial" w:cs="Arial" w:eastAsia="Arial"/>
                <w:b w:val="0"/>
                <w:sz w:val="18"/>
                <w:rtl w:val="1"/>
                <w:szCs w:val="18"/>
              </w:rPr>
              <w:t>عقد API (الملحق ب) + بيانات وهمية</w:t>
            </w:r>
          </w:p>
        </w:tc>
      </w:tr>
    </w:tbl>
    <w:p>
      <w:pPr>
        <w:spacing w:after="40"/>
      </w:pPr>
    </w:p>
    <w:p>
      <w:pPr>
        <w:bidi w:val="1"/>
        <w:spacing w:after="80" w:line="276" w:lineRule="auto"/>
        <w:jc w:val="right"/>
      </w:pPr>
      <w:r>
        <w:rPr>
          <w:rFonts w:ascii="Arial" w:hAnsi="Arial" w:cs="Arial" w:eastAsia="Arial"/>
          <w:b w:val="0"/>
          <w:sz w:val="22"/>
          <w:rtl w:val="1"/>
          <w:szCs w:val="22"/>
        </w:rPr>
        <w:t>يمكن تحديث GanttChart.gan ليطابق هذه الخطة إذا أردت.</w:t>
      </w:r>
    </w:p>
    <w:p>
      <w:pPr>
        <w:pStyle w:val="Heading1"/>
        <w:pageBreakBefore/>
        <w:bidi w:val="1"/>
        <w:spacing w:before="280" w:after="120"/>
        <w:jc w:val="right"/>
      </w:pPr>
      <w:r>
        <w:rPr>
          <w:rFonts w:ascii="Arial" w:hAnsi="Arial" w:cs="Arial" w:eastAsia="Arial"/>
          <w:b/>
          <w:color w:val="1F3864"/>
          <w:sz w:val="34"/>
          <w:rtl w:val="1"/>
          <w:szCs w:val="34"/>
          <w:bCs/>
        </w:rPr>
        <w:t>16. الملحق أ: مصفوفة التتبع (71 حالة)</w:t>
      </w:r>
    </w:p>
    <w:p>
      <w:pPr>
        <w:bidi w:val="1"/>
        <w:spacing w:after="80" w:line="276" w:lineRule="auto"/>
        <w:jc w:val="right"/>
      </w:pPr>
      <w:r>
        <w:rPr>
          <w:rFonts w:ascii="Arial" w:hAnsi="Arial" w:cs="Arial" w:eastAsia="Arial"/>
          <w:b w:val="0"/>
          <w:sz w:val="22"/>
          <w:rtl w:val="1"/>
          <w:szCs w:val="22"/>
        </w:rPr>
        <w:t>كل حالة من جداول Narrative مع الـSprint والثنائي المسؤول. الثنائي أ = Nazeer وBatol، الثنائي ب = Hossin وAbdulhadi. المجموع: S1 = 5، S2 = 23، S3 = 24، S4 = 19.</w:t>
      </w:r>
    </w:p>
    <w:tbl>
      <w:tblPr>
        <w:tblStyle w:val="TableGrid"/>
        <w:tblW w:type="auto" w:w="0"/>
        <w:jc w:val="center"/>
        <w:tblLayout w:type="fixed"/>
        <w:tblLook w:firstColumn="1" w:firstRow="1" w:lastColumn="0" w:lastRow="0" w:noHBand="0" w:noVBand="1" w:val="04A0"/>
        <w:bidiVisual w:val="1"/>
      </w:tblPr>
      <w:tblGrid>
        <w:gridCol w:w="1361"/>
        <w:gridCol w:w="4876"/>
        <w:gridCol w:w="1134"/>
        <w:gridCol w:w="2268"/>
      </w:tblGrid>
      <w:tr>
        <w:trPr>
          <w:tblHeader w:val="1"/>
        </w:trPr>
        <w:tc>
          <w:tcPr>
            <w:tcW w:type="dxa" w:w="1361"/>
            <w:shd w:val="clear" w:color="auto" w:fill="1F3864"/>
          </w:tcPr>
          <w:p>
            <w:pPr>
              <w:bidi w:val="1"/>
              <w:jc w:val="right"/>
            </w:pPr>
            <w:r/>
            <w:r>
              <w:rPr>
                <w:rFonts w:ascii="Arial" w:hAnsi="Arial" w:cs="Arial" w:eastAsia="Arial"/>
                <w:b/>
                <w:color w:val="FFFFFF"/>
                <w:sz w:val="18"/>
                <w:rtl w:val="1"/>
                <w:szCs w:val="18"/>
                <w:bCs/>
              </w:rPr>
              <w:t>الرقم</w:t>
            </w:r>
          </w:p>
        </w:tc>
        <w:tc>
          <w:tcPr>
            <w:tcW w:type="dxa" w:w="4876"/>
            <w:shd w:val="clear" w:color="auto" w:fill="1F3864"/>
          </w:tcPr>
          <w:p>
            <w:pPr>
              <w:bidi w:val="1"/>
              <w:jc w:val="right"/>
            </w:pPr>
            <w:r/>
            <w:r>
              <w:rPr>
                <w:rFonts w:ascii="Arial" w:hAnsi="Arial" w:cs="Arial" w:eastAsia="Arial"/>
                <w:b/>
                <w:color w:val="FFFFFF"/>
                <w:sz w:val="18"/>
                <w:rtl w:val="1"/>
                <w:szCs w:val="18"/>
                <w:bCs/>
              </w:rPr>
              <w:t>الحالة</w:t>
            </w:r>
          </w:p>
        </w:tc>
        <w:tc>
          <w:tcPr>
            <w:tcW w:type="dxa" w:w="1134"/>
            <w:shd w:val="clear" w:color="auto" w:fill="1F3864"/>
          </w:tcPr>
          <w:p>
            <w:pPr>
              <w:bidi w:val="1"/>
              <w:jc w:val="right"/>
            </w:pPr>
            <w:r/>
            <w:r>
              <w:rPr>
                <w:rFonts w:ascii="Arial" w:hAnsi="Arial" w:cs="Arial" w:eastAsia="Arial"/>
                <w:b/>
                <w:color w:val="FFFFFF"/>
                <w:sz w:val="18"/>
                <w:rtl w:val="1"/>
                <w:szCs w:val="18"/>
                <w:bCs/>
              </w:rPr>
              <w:t>Sprint</w:t>
            </w:r>
          </w:p>
        </w:tc>
        <w:tc>
          <w:tcPr>
            <w:tcW w:type="dxa" w:w="2268"/>
            <w:shd w:val="clear" w:color="auto" w:fill="1F3864"/>
          </w:tcPr>
          <w:p>
            <w:pPr>
              <w:bidi w:val="1"/>
              <w:jc w:val="right"/>
            </w:pPr>
            <w:r/>
            <w:r>
              <w:rPr>
                <w:rFonts w:ascii="Arial" w:hAnsi="Arial" w:cs="Arial" w:eastAsia="Arial"/>
                <w:b/>
                <w:color w:val="FFFFFF"/>
                <w:sz w:val="18"/>
                <w:rtl w:val="1"/>
                <w:szCs w:val="18"/>
                <w:bCs/>
              </w:rPr>
              <w:t>الثنائي</w:t>
            </w:r>
          </w:p>
        </w:tc>
      </w:tr>
      <w:tr>
        <w:tc>
          <w:tcPr>
            <w:tcW w:type="dxa" w:w="1361"/>
          </w:tcPr>
          <w:p>
            <w:pPr>
              <w:bidi w:val="1"/>
              <w:spacing w:after="20"/>
              <w:jc w:val="right"/>
            </w:pPr>
            <w:r/>
            <w:r>
              <w:rPr>
                <w:rFonts w:ascii="Arial" w:hAnsi="Arial" w:cs="Arial" w:eastAsia="Arial"/>
                <w:b w:val="0"/>
                <w:sz w:val="18"/>
                <w:rtl w:val="1"/>
                <w:szCs w:val="18"/>
              </w:rPr>
              <w:t>UC-V01</w:t>
            </w:r>
          </w:p>
        </w:tc>
        <w:tc>
          <w:tcPr>
            <w:tcW w:type="dxa" w:w="4876"/>
          </w:tcPr>
          <w:p>
            <w:pPr>
              <w:bidi w:val="1"/>
              <w:spacing w:after="20"/>
              <w:jc w:val="right"/>
            </w:pPr>
            <w:r/>
            <w:r>
              <w:rPr>
                <w:rFonts w:ascii="Arial" w:hAnsi="Arial" w:cs="Arial" w:eastAsia="Arial"/>
                <w:b w:val="0"/>
                <w:sz w:val="18"/>
                <w:rtl w:val="1"/>
                <w:szCs w:val="18"/>
              </w:rPr>
              <w:t>تصفّح الصفحة الرئيسية</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UC-V02</w:t>
            </w:r>
          </w:p>
        </w:tc>
        <w:tc>
          <w:tcPr>
            <w:tcW w:type="dxa" w:w="4876"/>
            <w:shd w:val="clear" w:color="auto" w:fill="EEF2F8"/>
          </w:tcPr>
          <w:p>
            <w:pPr>
              <w:bidi w:val="1"/>
              <w:spacing w:after="20"/>
              <w:jc w:val="right"/>
            </w:pPr>
            <w:r/>
            <w:r>
              <w:rPr>
                <w:rFonts w:ascii="Arial" w:hAnsi="Arial" w:cs="Arial" w:eastAsia="Arial"/>
                <w:b w:val="0"/>
                <w:sz w:val="18"/>
                <w:rtl w:val="1"/>
                <w:szCs w:val="18"/>
              </w:rPr>
              <w:t>البحث عن صفحة</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UC-V03</w:t>
            </w:r>
          </w:p>
        </w:tc>
        <w:tc>
          <w:tcPr>
            <w:tcW w:type="dxa" w:w="4876"/>
          </w:tcPr>
          <w:p>
            <w:pPr>
              <w:bidi w:val="1"/>
              <w:spacing w:after="20"/>
              <w:jc w:val="right"/>
            </w:pPr>
            <w:r/>
            <w:r>
              <w:rPr>
                <w:rFonts w:ascii="Arial" w:hAnsi="Arial" w:cs="Arial" w:eastAsia="Arial"/>
                <w:b w:val="0"/>
                <w:sz w:val="18"/>
                <w:rtl w:val="1"/>
                <w:szCs w:val="18"/>
              </w:rPr>
              <w:t>عرض صفحة</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UC-V04</w:t>
            </w:r>
          </w:p>
        </w:tc>
        <w:tc>
          <w:tcPr>
            <w:tcW w:type="dxa" w:w="4876"/>
            <w:shd w:val="clear" w:color="auto" w:fill="EEF2F8"/>
          </w:tcPr>
          <w:p>
            <w:pPr>
              <w:bidi w:val="1"/>
              <w:spacing w:after="20"/>
              <w:jc w:val="right"/>
            </w:pPr>
            <w:r/>
            <w:r>
              <w:rPr>
                <w:rFonts w:ascii="Arial" w:hAnsi="Arial" w:cs="Arial" w:eastAsia="Arial"/>
                <w:b w:val="0"/>
                <w:sz w:val="18"/>
                <w:rtl w:val="1"/>
                <w:szCs w:val="18"/>
              </w:rPr>
              <w:t>عرض صورة من المعرض</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UC-V05</w:t>
            </w:r>
          </w:p>
        </w:tc>
        <w:tc>
          <w:tcPr>
            <w:tcW w:type="dxa" w:w="4876"/>
          </w:tcPr>
          <w:p>
            <w:pPr>
              <w:bidi w:val="1"/>
              <w:spacing w:after="20"/>
              <w:jc w:val="right"/>
            </w:pPr>
            <w:r/>
            <w:r>
              <w:rPr>
                <w:rFonts w:ascii="Arial" w:hAnsi="Arial" w:cs="Arial" w:eastAsia="Arial"/>
                <w:b w:val="0"/>
                <w:sz w:val="18"/>
                <w:rtl w:val="1"/>
                <w:szCs w:val="18"/>
              </w:rPr>
              <w:t>عرض تقييم موثّق في صفحة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UC-V06</w:t>
            </w:r>
          </w:p>
        </w:tc>
        <w:tc>
          <w:tcPr>
            <w:tcW w:type="dxa" w:w="4876"/>
            <w:shd w:val="clear" w:color="auto" w:fill="EEF2F8"/>
          </w:tcPr>
          <w:p>
            <w:pPr>
              <w:bidi w:val="1"/>
              <w:spacing w:after="20"/>
              <w:jc w:val="right"/>
            </w:pPr>
            <w:r/>
            <w:r>
              <w:rPr>
                <w:rFonts w:ascii="Arial" w:hAnsi="Arial" w:cs="Arial" w:eastAsia="Arial"/>
                <w:b w:val="0"/>
                <w:sz w:val="18"/>
                <w:rtl w:val="1"/>
                <w:szCs w:val="18"/>
              </w:rPr>
              <w:t>استعراض الخريطة التفاعلية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UC-V07</w:t>
            </w:r>
          </w:p>
        </w:tc>
        <w:tc>
          <w:tcPr>
            <w:tcW w:type="dxa" w:w="4876"/>
          </w:tcPr>
          <w:p>
            <w:pPr>
              <w:bidi w:val="1"/>
              <w:spacing w:after="20"/>
              <w:jc w:val="right"/>
            </w:pPr>
            <w:r/>
            <w:r>
              <w:rPr>
                <w:rFonts w:ascii="Arial" w:hAnsi="Arial" w:cs="Arial" w:eastAsia="Arial"/>
                <w:b w:val="0"/>
                <w:sz w:val="18"/>
                <w:rtl w:val="1"/>
                <w:szCs w:val="18"/>
              </w:rPr>
              <w:t>عرض تفاصيل موقع الصفحة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UC-V08</w:t>
            </w:r>
          </w:p>
        </w:tc>
        <w:tc>
          <w:tcPr>
            <w:tcW w:type="dxa" w:w="4876"/>
            <w:shd w:val="clear" w:color="auto" w:fill="EEF2F8"/>
          </w:tcPr>
          <w:p>
            <w:pPr>
              <w:bidi w:val="1"/>
              <w:spacing w:after="20"/>
              <w:jc w:val="right"/>
            </w:pPr>
            <w:r/>
            <w:r>
              <w:rPr>
                <w:rFonts w:ascii="Arial" w:hAnsi="Arial" w:cs="Arial" w:eastAsia="Arial"/>
                <w:b w:val="0"/>
                <w:sz w:val="18"/>
                <w:rtl w:val="1"/>
                <w:szCs w:val="18"/>
              </w:rPr>
              <w:t>سؤال المساعد الذكي (AI)</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 خلفية / أ واجهة</w:t>
            </w:r>
          </w:p>
        </w:tc>
      </w:tr>
      <w:tr>
        <w:tc>
          <w:tcPr>
            <w:tcW w:type="dxa" w:w="1361"/>
          </w:tcPr>
          <w:p>
            <w:pPr>
              <w:bidi w:val="1"/>
              <w:spacing w:after="20"/>
              <w:jc w:val="right"/>
            </w:pPr>
            <w:r/>
            <w:r>
              <w:rPr>
                <w:rFonts w:ascii="Arial" w:hAnsi="Arial" w:cs="Arial" w:eastAsia="Arial"/>
                <w:b w:val="0"/>
                <w:sz w:val="18"/>
                <w:rtl w:val="1"/>
                <w:szCs w:val="18"/>
              </w:rPr>
              <w:t>UC-V09</w:t>
            </w:r>
          </w:p>
        </w:tc>
        <w:tc>
          <w:tcPr>
            <w:tcW w:type="dxa" w:w="4876"/>
          </w:tcPr>
          <w:p>
            <w:pPr>
              <w:bidi w:val="1"/>
              <w:spacing w:after="20"/>
              <w:jc w:val="right"/>
            </w:pPr>
            <w:r/>
            <w:r>
              <w:rPr>
                <w:rFonts w:ascii="Arial" w:hAnsi="Arial" w:cs="Arial" w:eastAsia="Arial"/>
                <w:b w:val="0"/>
                <w:sz w:val="18"/>
                <w:rtl w:val="1"/>
                <w:szCs w:val="18"/>
              </w:rPr>
              <w:t>تصفّح الفعاليات</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UC-V10</w:t>
            </w:r>
          </w:p>
        </w:tc>
        <w:tc>
          <w:tcPr>
            <w:tcW w:type="dxa" w:w="4876"/>
            <w:shd w:val="clear" w:color="auto" w:fill="EEF2F8"/>
          </w:tcPr>
          <w:p>
            <w:pPr>
              <w:bidi w:val="1"/>
              <w:spacing w:after="20"/>
              <w:jc w:val="right"/>
            </w:pPr>
            <w:r/>
            <w:r>
              <w:rPr>
                <w:rFonts w:ascii="Arial" w:hAnsi="Arial" w:cs="Arial" w:eastAsia="Arial"/>
                <w:b w:val="0"/>
                <w:sz w:val="18"/>
                <w:rtl w:val="1"/>
                <w:szCs w:val="18"/>
              </w:rPr>
              <w:t>عرض تفاصيل فعالية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UC-U01</w:t>
            </w:r>
          </w:p>
        </w:tc>
        <w:tc>
          <w:tcPr>
            <w:tcW w:type="dxa" w:w="4876"/>
          </w:tcPr>
          <w:p>
            <w:pPr>
              <w:bidi w:val="1"/>
              <w:spacing w:after="20"/>
              <w:jc w:val="right"/>
            </w:pPr>
            <w:r/>
            <w:r>
              <w:rPr>
                <w:rFonts w:ascii="Arial" w:hAnsi="Arial" w:cs="Arial" w:eastAsia="Arial"/>
                <w:b w:val="0"/>
                <w:sz w:val="18"/>
                <w:rtl w:val="1"/>
                <w:szCs w:val="18"/>
              </w:rPr>
              <w:t>إنشاء حساب</w:t>
            </w:r>
          </w:p>
        </w:tc>
        <w:tc>
          <w:tcPr>
            <w:tcW w:type="dxa" w:w="1134"/>
          </w:tcPr>
          <w:p>
            <w:pPr>
              <w:bidi w:val="1"/>
              <w:spacing w:after="20"/>
              <w:jc w:val="right"/>
            </w:pPr>
            <w:r/>
            <w:r>
              <w:rPr>
                <w:rFonts w:ascii="Arial" w:hAnsi="Arial" w:cs="Arial" w:eastAsia="Arial"/>
                <w:b w:val="0"/>
                <w:sz w:val="18"/>
                <w:rtl w:val="1"/>
                <w:szCs w:val="18"/>
              </w:rPr>
              <w:t>S1</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UC-U02</w:t>
            </w:r>
          </w:p>
        </w:tc>
        <w:tc>
          <w:tcPr>
            <w:tcW w:type="dxa" w:w="4876"/>
            <w:shd w:val="clear" w:color="auto" w:fill="EEF2F8"/>
          </w:tcPr>
          <w:p>
            <w:pPr>
              <w:bidi w:val="1"/>
              <w:spacing w:after="20"/>
              <w:jc w:val="right"/>
            </w:pPr>
            <w:r/>
            <w:r>
              <w:rPr>
                <w:rFonts w:ascii="Arial" w:hAnsi="Arial" w:cs="Arial" w:eastAsia="Arial"/>
                <w:b w:val="0"/>
                <w:sz w:val="18"/>
                <w:rtl w:val="1"/>
                <w:szCs w:val="18"/>
              </w:rPr>
              <w:t>تسجيل الدخول</w:t>
            </w:r>
          </w:p>
        </w:tc>
        <w:tc>
          <w:tcPr>
            <w:tcW w:type="dxa" w:w="1134"/>
            <w:shd w:val="clear" w:color="auto" w:fill="EEF2F8"/>
          </w:tcPr>
          <w:p>
            <w:pPr>
              <w:bidi w:val="1"/>
              <w:spacing w:after="20"/>
              <w:jc w:val="right"/>
            </w:pPr>
            <w:r/>
            <w:r>
              <w:rPr>
                <w:rFonts w:ascii="Arial" w:hAnsi="Arial" w:cs="Arial" w:eastAsia="Arial"/>
                <w:b w:val="0"/>
                <w:sz w:val="18"/>
                <w:rtl w:val="1"/>
                <w:szCs w:val="18"/>
              </w:rPr>
              <w:t>S1</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UC-U03</w:t>
            </w:r>
          </w:p>
        </w:tc>
        <w:tc>
          <w:tcPr>
            <w:tcW w:type="dxa" w:w="4876"/>
          </w:tcPr>
          <w:p>
            <w:pPr>
              <w:bidi w:val="1"/>
              <w:spacing w:after="20"/>
              <w:jc w:val="right"/>
            </w:pPr>
            <w:r/>
            <w:r>
              <w:rPr>
                <w:rFonts w:ascii="Arial" w:hAnsi="Arial" w:cs="Arial" w:eastAsia="Arial"/>
                <w:b w:val="0"/>
                <w:sz w:val="18"/>
                <w:rtl w:val="1"/>
                <w:szCs w:val="18"/>
              </w:rPr>
              <w:t>تسجيل الخروج</w:t>
            </w:r>
          </w:p>
        </w:tc>
        <w:tc>
          <w:tcPr>
            <w:tcW w:type="dxa" w:w="1134"/>
          </w:tcPr>
          <w:p>
            <w:pPr>
              <w:bidi w:val="1"/>
              <w:spacing w:after="20"/>
              <w:jc w:val="right"/>
            </w:pPr>
            <w:r/>
            <w:r>
              <w:rPr>
                <w:rFonts w:ascii="Arial" w:hAnsi="Arial" w:cs="Arial" w:eastAsia="Arial"/>
                <w:b w:val="0"/>
                <w:sz w:val="18"/>
                <w:rtl w:val="1"/>
                <w:szCs w:val="18"/>
              </w:rPr>
              <w:t>S1</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UC-U04</w:t>
            </w:r>
          </w:p>
        </w:tc>
        <w:tc>
          <w:tcPr>
            <w:tcW w:type="dxa" w:w="4876"/>
            <w:shd w:val="clear" w:color="auto" w:fill="EEF2F8"/>
          </w:tcPr>
          <w:p>
            <w:pPr>
              <w:bidi w:val="1"/>
              <w:spacing w:after="20"/>
              <w:jc w:val="right"/>
            </w:pPr>
            <w:r/>
            <w:r>
              <w:rPr>
                <w:rFonts w:ascii="Arial" w:hAnsi="Arial" w:cs="Arial" w:eastAsia="Arial"/>
                <w:b w:val="0"/>
                <w:sz w:val="18"/>
                <w:rtl w:val="1"/>
                <w:szCs w:val="18"/>
              </w:rPr>
              <w:t>تعديل الملف الشخصي</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UC-U05</w:t>
            </w:r>
          </w:p>
        </w:tc>
        <w:tc>
          <w:tcPr>
            <w:tcW w:type="dxa" w:w="4876"/>
          </w:tcPr>
          <w:p>
            <w:pPr>
              <w:bidi w:val="1"/>
              <w:spacing w:after="20"/>
              <w:jc w:val="right"/>
            </w:pPr>
            <w:r/>
            <w:r>
              <w:rPr>
                <w:rFonts w:ascii="Arial" w:hAnsi="Arial" w:cs="Arial" w:eastAsia="Arial"/>
                <w:b w:val="0"/>
                <w:sz w:val="18"/>
                <w:rtl w:val="1"/>
                <w:szCs w:val="18"/>
              </w:rPr>
              <w:t>حذف الحساب</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UC-U06</w:t>
            </w:r>
          </w:p>
        </w:tc>
        <w:tc>
          <w:tcPr>
            <w:tcW w:type="dxa" w:w="4876"/>
            <w:shd w:val="clear" w:color="auto" w:fill="EEF2F8"/>
          </w:tcPr>
          <w:p>
            <w:pPr>
              <w:bidi w:val="1"/>
              <w:spacing w:after="20"/>
              <w:jc w:val="right"/>
            </w:pPr>
            <w:r/>
            <w:r>
              <w:rPr>
                <w:rFonts w:ascii="Arial" w:hAnsi="Arial" w:cs="Arial" w:eastAsia="Arial"/>
                <w:b w:val="0"/>
                <w:sz w:val="18"/>
                <w:rtl w:val="1"/>
                <w:szCs w:val="18"/>
              </w:rPr>
              <w:t>حفظ صفحة في المفضلة</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UC-U07</w:t>
            </w:r>
          </w:p>
        </w:tc>
        <w:tc>
          <w:tcPr>
            <w:tcW w:type="dxa" w:w="4876"/>
          </w:tcPr>
          <w:p>
            <w:pPr>
              <w:bidi w:val="1"/>
              <w:spacing w:after="20"/>
              <w:jc w:val="right"/>
            </w:pPr>
            <w:r/>
            <w:r>
              <w:rPr>
                <w:rFonts w:ascii="Arial" w:hAnsi="Arial" w:cs="Arial" w:eastAsia="Arial"/>
                <w:b w:val="0"/>
                <w:sz w:val="18"/>
                <w:rtl w:val="1"/>
                <w:szCs w:val="18"/>
              </w:rPr>
              <w:t>استعراض الصفحات المحفوظة</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UC-U08</w:t>
            </w:r>
          </w:p>
        </w:tc>
        <w:tc>
          <w:tcPr>
            <w:tcW w:type="dxa" w:w="4876"/>
            <w:shd w:val="clear" w:color="auto" w:fill="EEF2F8"/>
          </w:tcPr>
          <w:p>
            <w:pPr>
              <w:bidi w:val="1"/>
              <w:spacing w:after="20"/>
              <w:jc w:val="right"/>
            </w:pPr>
            <w:r/>
            <w:r>
              <w:rPr>
                <w:rFonts w:ascii="Arial" w:hAnsi="Arial" w:cs="Arial" w:eastAsia="Arial"/>
                <w:b w:val="0"/>
                <w:sz w:val="18"/>
                <w:rtl w:val="1"/>
                <w:szCs w:val="18"/>
              </w:rPr>
              <w:t>إزالة صفحة من المفضلة</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UC-U09</w:t>
            </w:r>
          </w:p>
        </w:tc>
        <w:tc>
          <w:tcPr>
            <w:tcW w:type="dxa" w:w="4876"/>
          </w:tcPr>
          <w:p>
            <w:pPr>
              <w:bidi w:val="1"/>
              <w:spacing w:after="20"/>
              <w:jc w:val="right"/>
            </w:pPr>
            <w:r/>
            <w:r>
              <w:rPr>
                <w:rFonts w:ascii="Arial" w:hAnsi="Arial" w:cs="Arial" w:eastAsia="Arial"/>
                <w:b w:val="0"/>
                <w:sz w:val="18"/>
                <w:rtl w:val="1"/>
                <w:szCs w:val="18"/>
              </w:rPr>
              <w:t>إرسال رسالة</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UC-U10</w:t>
            </w:r>
          </w:p>
        </w:tc>
        <w:tc>
          <w:tcPr>
            <w:tcW w:type="dxa" w:w="4876"/>
            <w:shd w:val="clear" w:color="auto" w:fill="EEF2F8"/>
          </w:tcPr>
          <w:p>
            <w:pPr>
              <w:bidi w:val="1"/>
              <w:spacing w:after="20"/>
              <w:jc w:val="right"/>
            </w:pPr>
            <w:r/>
            <w:r>
              <w:rPr>
                <w:rFonts w:ascii="Arial" w:hAnsi="Arial" w:cs="Arial" w:eastAsia="Arial"/>
                <w:b w:val="0"/>
                <w:sz w:val="18"/>
                <w:rtl w:val="1"/>
                <w:szCs w:val="18"/>
              </w:rPr>
              <w:t>استعراض المحادثات</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UC-U11</w:t>
            </w:r>
          </w:p>
        </w:tc>
        <w:tc>
          <w:tcPr>
            <w:tcW w:type="dxa" w:w="4876"/>
          </w:tcPr>
          <w:p>
            <w:pPr>
              <w:bidi w:val="1"/>
              <w:spacing w:after="20"/>
              <w:jc w:val="right"/>
            </w:pPr>
            <w:r/>
            <w:r>
              <w:rPr>
                <w:rFonts w:ascii="Arial" w:hAnsi="Arial" w:cs="Arial" w:eastAsia="Arial"/>
                <w:b w:val="0"/>
                <w:sz w:val="18"/>
                <w:rtl w:val="1"/>
                <w:szCs w:val="18"/>
              </w:rPr>
              <w:t>استعراض الإشعارات</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UC-U12</w:t>
            </w:r>
          </w:p>
        </w:tc>
        <w:tc>
          <w:tcPr>
            <w:tcW w:type="dxa" w:w="4876"/>
            <w:shd w:val="clear" w:color="auto" w:fill="EEF2F8"/>
          </w:tcPr>
          <w:p>
            <w:pPr>
              <w:bidi w:val="1"/>
              <w:spacing w:after="20"/>
              <w:jc w:val="right"/>
            </w:pPr>
            <w:r/>
            <w:r>
              <w:rPr>
                <w:rFonts w:ascii="Arial" w:hAnsi="Arial" w:cs="Arial" w:eastAsia="Arial"/>
                <w:b w:val="0"/>
                <w:sz w:val="18"/>
                <w:rtl w:val="1"/>
                <w:szCs w:val="18"/>
              </w:rPr>
              <w:t>تبليغ عن صفحة</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UC-U13</w:t>
            </w:r>
          </w:p>
        </w:tc>
        <w:tc>
          <w:tcPr>
            <w:tcW w:type="dxa" w:w="4876"/>
          </w:tcPr>
          <w:p>
            <w:pPr>
              <w:bidi w:val="1"/>
              <w:spacing w:after="20"/>
              <w:jc w:val="right"/>
            </w:pPr>
            <w:r/>
            <w:r>
              <w:rPr>
                <w:rFonts w:ascii="Arial" w:hAnsi="Arial" w:cs="Arial" w:eastAsia="Arial"/>
                <w:b w:val="0"/>
                <w:sz w:val="18"/>
                <w:rtl w:val="1"/>
                <w:szCs w:val="18"/>
              </w:rPr>
              <w:t>تبليغ عن فعالية</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UC-U14</w:t>
            </w:r>
          </w:p>
        </w:tc>
        <w:tc>
          <w:tcPr>
            <w:tcW w:type="dxa" w:w="4876"/>
            <w:shd w:val="clear" w:color="auto" w:fill="EEF2F8"/>
          </w:tcPr>
          <w:p>
            <w:pPr>
              <w:bidi w:val="1"/>
              <w:spacing w:after="20"/>
              <w:jc w:val="right"/>
            </w:pPr>
            <w:r/>
            <w:r>
              <w:rPr>
                <w:rFonts w:ascii="Arial" w:hAnsi="Arial" w:cs="Arial" w:eastAsia="Arial"/>
                <w:b w:val="0"/>
                <w:sz w:val="18"/>
                <w:rtl w:val="1"/>
                <w:szCs w:val="18"/>
              </w:rPr>
              <w:t>تبليغ عن منشور</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UC-U15</w:t>
            </w:r>
          </w:p>
        </w:tc>
        <w:tc>
          <w:tcPr>
            <w:tcW w:type="dxa" w:w="4876"/>
          </w:tcPr>
          <w:p>
            <w:pPr>
              <w:bidi w:val="1"/>
              <w:spacing w:after="20"/>
              <w:jc w:val="right"/>
            </w:pPr>
            <w:r/>
            <w:r>
              <w:rPr>
                <w:rFonts w:ascii="Arial" w:hAnsi="Arial" w:cs="Arial" w:eastAsia="Arial"/>
                <w:b w:val="0"/>
                <w:sz w:val="18"/>
                <w:rtl w:val="1"/>
                <w:szCs w:val="18"/>
              </w:rPr>
              <w:t>طلب شارة التوثيق</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UC-U16</w:t>
            </w:r>
          </w:p>
        </w:tc>
        <w:tc>
          <w:tcPr>
            <w:tcW w:type="dxa" w:w="4876"/>
            <w:shd w:val="clear" w:color="auto" w:fill="EEF2F8"/>
          </w:tcPr>
          <w:p>
            <w:pPr>
              <w:bidi w:val="1"/>
              <w:spacing w:after="20"/>
              <w:jc w:val="right"/>
            </w:pPr>
            <w:r/>
            <w:r>
              <w:rPr>
                <w:rFonts w:ascii="Arial" w:hAnsi="Arial" w:cs="Arial" w:eastAsia="Arial"/>
                <w:b w:val="0"/>
                <w:sz w:val="18"/>
                <w:rtl w:val="1"/>
                <w:szCs w:val="18"/>
              </w:rPr>
              <w:t>طلب تقييم موثّق</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UC-U17</w:t>
            </w:r>
          </w:p>
        </w:tc>
        <w:tc>
          <w:tcPr>
            <w:tcW w:type="dxa" w:w="4876"/>
          </w:tcPr>
          <w:p>
            <w:pPr>
              <w:bidi w:val="1"/>
              <w:spacing w:after="20"/>
              <w:jc w:val="right"/>
            </w:pPr>
            <w:r/>
            <w:r>
              <w:rPr>
                <w:rFonts w:ascii="Arial" w:hAnsi="Arial" w:cs="Arial" w:eastAsia="Arial"/>
                <w:b w:val="0"/>
                <w:sz w:val="18"/>
                <w:rtl w:val="1"/>
                <w:szCs w:val="18"/>
              </w:rPr>
              <w:t>استعراض طلبات التقييم الواردة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UC-U18</w:t>
            </w:r>
          </w:p>
        </w:tc>
        <w:tc>
          <w:tcPr>
            <w:tcW w:type="dxa" w:w="4876"/>
            <w:shd w:val="clear" w:color="auto" w:fill="EEF2F8"/>
          </w:tcPr>
          <w:p>
            <w:pPr>
              <w:bidi w:val="1"/>
              <w:spacing w:after="20"/>
              <w:jc w:val="right"/>
            </w:pPr>
            <w:r/>
            <w:r>
              <w:rPr>
                <w:rFonts w:ascii="Arial" w:hAnsi="Arial" w:cs="Arial" w:eastAsia="Arial"/>
                <w:b w:val="0"/>
                <w:sz w:val="18"/>
                <w:rtl w:val="1"/>
                <w:szCs w:val="18"/>
              </w:rPr>
              <w:t>قبول طلب تقييم</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UC-U19</w:t>
            </w:r>
          </w:p>
        </w:tc>
        <w:tc>
          <w:tcPr>
            <w:tcW w:type="dxa" w:w="4876"/>
          </w:tcPr>
          <w:p>
            <w:pPr>
              <w:bidi w:val="1"/>
              <w:spacing w:after="20"/>
              <w:jc w:val="right"/>
            </w:pPr>
            <w:r/>
            <w:r>
              <w:rPr>
                <w:rFonts w:ascii="Arial" w:hAnsi="Arial" w:cs="Arial" w:eastAsia="Arial"/>
                <w:b w:val="0"/>
                <w:sz w:val="18"/>
                <w:rtl w:val="1"/>
                <w:szCs w:val="18"/>
              </w:rPr>
              <w:t>رفض طلب تقييم</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UC-U20</w:t>
            </w:r>
          </w:p>
        </w:tc>
        <w:tc>
          <w:tcPr>
            <w:tcW w:type="dxa" w:w="4876"/>
            <w:shd w:val="clear" w:color="auto" w:fill="EEF2F8"/>
          </w:tcPr>
          <w:p>
            <w:pPr>
              <w:bidi w:val="1"/>
              <w:spacing w:after="20"/>
              <w:jc w:val="right"/>
            </w:pPr>
            <w:r/>
            <w:r>
              <w:rPr>
                <w:rFonts w:ascii="Arial" w:hAnsi="Arial" w:cs="Arial" w:eastAsia="Arial"/>
                <w:b w:val="0"/>
                <w:sz w:val="18"/>
                <w:rtl w:val="1"/>
                <w:szCs w:val="18"/>
              </w:rPr>
              <w:t>حذف تقييم من صفحتي</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UC-U21</w:t>
            </w:r>
          </w:p>
        </w:tc>
        <w:tc>
          <w:tcPr>
            <w:tcW w:type="dxa" w:w="4876"/>
          </w:tcPr>
          <w:p>
            <w:pPr>
              <w:bidi w:val="1"/>
              <w:spacing w:after="20"/>
              <w:jc w:val="right"/>
            </w:pPr>
            <w:r/>
            <w:r>
              <w:rPr>
                <w:rFonts w:ascii="Arial" w:hAnsi="Arial" w:cs="Arial" w:eastAsia="Arial"/>
                <w:b w:val="0"/>
                <w:sz w:val="18"/>
                <w:rtl w:val="1"/>
                <w:szCs w:val="18"/>
              </w:rPr>
              <w:t>إضافة صورة إلى المعرض</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UC-U22</w:t>
            </w:r>
          </w:p>
        </w:tc>
        <w:tc>
          <w:tcPr>
            <w:tcW w:type="dxa" w:w="4876"/>
            <w:shd w:val="clear" w:color="auto" w:fill="EEF2F8"/>
          </w:tcPr>
          <w:p>
            <w:pPr>
              <w:bidi w:val="1"/>
              <w:spacing w:after="20"/>
              <w:jc w:val="right"/>
            </w:pPr>
            <w:r/>
            <w:r>
              <w:rPr>
                <w:rFonts w:ascii="Arial" w:hAnsi="Arial" w:cs="Arial" w:eastAsia="Arial"/>
                <w:b w:val="0"/>
                <w:sz w:val="18"/>
                <w:rtl w:val="1"/>
                <w:szCs w:val="18"/>
              </w:rPr>
              <w:t>حذف صورة من المعرض</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UC-U23</w:t>
            </w:r>
          </w:p>
        </w:tc>
        <w:tc>
          <w:tcPr>
            <w:tcW w:type="dxa" w:w="4876"/>
          </w:tcPr>
          <w:p>
            <w:pPr>
              <w:bidi w:val="1"/>
              <w:spacing w:after="20"/>
              <w:jc w:val="right"/>
            </w:pPr>
            <w:r/>
            <w:r>
              <w:rPr>
                <w:rFonts w:ascii="Arial" w:hAnsi="Arial" w:cs="Arial" w:eastAsia="Arial"/>
                <w:b w:val="0"/>
                <w:sz w:val="18"/>
                <w:rtl w:val="1"/>
                <w:szCs w:val="18"/>
              </w:rPr>
              <w:t>إضافة رابط تواصل اجتماعي</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UC-U24</w:t>
            </w:r>
          </w:p>
        </w:tc>
        <w:tc>
          <w:tcPr>
            <w:tcW w:type="dxa" w:w="4876"/>
            <w:shd w:val="clear" w:color="auto" w:fill="EEF2F8"/>
          </w:tcPr>
          <w:p>
            <w:pPr>
              <w:bidi w:val="1"/>
              <w:spacing w:after="20"/>
              <w:jc w:val="right"/>
            </w:pPr>
            <w:r/>
            <w:r>
              <w:rPr>
                <w:rFonts w:ascii="Arial" w:hAnsi="Arial" w:cs="Arial" w:eastAsia="Arial"/>
                <w:b w:val="0"/>
                <w:sz w:val="18"/>
                <w:rtl w:val="1"/>
                <w:szCs w:val="18"/>
              </w:rPr>
              <w:t>حذف رابط تواصل اجتماعي</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UC-U25</w:t>
            </w:r>
          </w:p>
        </w:tc>
        <w:tc>
          <w:tcPr>
            <w:tcW w:type="dxa" w:w="4876"/>
          </w:tcPr>
          <w:p>
            <w:pPr>
              <w:bidi w:val="1"/>
              <w:spacing w:after="20"/>
              <w:jc w:val="right"/>
            </w:pPr>
            <w:r/>
            <w:r>
              <w:rPr>
                <w:rFonts w:ascii="Arial" w:hAnsi="Arial" w:cs="Arial" w:eastAsia="Arial"/>
                <w:b w:val="0"/>
                <w:sz w:val="18"/>
                <w:rtl w:val="1"/>
                <w:szCs w:val="18"/>
              </w:rPr>
              <w:t>تحديد موقع الصفحة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أ</w:t>
            </w:r>
          </w:p>
        </w:tc>
      </w:tr>
      <w:tr>
        <w:tc>
          <w:tcPr>
            <w:tcW w:type="dxa" w:w="1361"/>
            <w:shd w:val="clear" w:color="auto" w:fill="EEF2F8"/>
          </w:tcPr>
          <w:p>
            <w:pPr>
              <w:bidi w:val="1"/>
              <w:spacing w:after="20"/>
              <w:jc w:val="right"/>
            </w:pPr>
            <w:r/>
            <w:r>
              <w:rPr>
                <w:rFonts w:ascii="Arial" w:hAnsi="Arial" w:cs="Arial" w:eastAsia="Arial"/>
                <w:b w:val="0"/>
                <w:sz w:val="18"/>
                <w:rtl w:val="1"/>
                <w:szCs w:val="18"/>
              </w:rPr>
              <w:t>UC-U26</w:t>
            </w:r>
          </w:p>
        </w:tc>
        <w:tc>
          <w:tcPr>
            <w:tcW w:type="dxa" w:w="4876"/>
            <w:shd w:val="clear" w:color="auto" w:fill="EEF2F8"/>
          </w:tcPr>
          <w:p>
            <w:pPr>
              <w:bidi w:val="1"/>
              <w:spacing w:after="20"/>
              <w:jc w:val="right"/>
            </w:pPr>
            <w:r/>
            <w:r>
              <w:rPr>
                <w:rFonts w:ascii="Arial" w:hAnsi="Arial" w:cs="Arial" w:eastAsia="Arial"/>
                <w:b w:val="0"/>
                <w:sz w:val="18"/>
                <w:rtl w:val="1"/>
                <w:szCs w:val="18"/>
              </w:rPr>
              <w:t>تعديل موقع الصفحة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أ</w:t>
            </w:r>
          </w:p>
        </w:tc>
      </w:tr>
      <w:tr>
        <w:tc>
          <w:tcPr>
            <w:tcW w:type="dxa" w:w="1361"/>
          </w:tcPr>
          <w:p>
            <w:pPr>
              <w:bidi w:val="1"/>
              <w:spacing w:after="20"/>
              <w:jc w:val="right"/>
            </w:pPr>
            <w:r/>
            <w:r>
              <w:rPr>
                <w:rFonts w:ascii="Arial" w:hAnsi="Arial" w:cs="Arial" w:eastAsia="Arial"/>
                <w:b w:val="0"/>
                <w:sz w:val="18"/>
                <w:rtl w:val="1"/>
                <w:szCs w:val="18"/>
              </w:rPr>
              <w:t>UC-U27</w:t>
            </w:r>
          </w:p>
        </w:tc>
        <w:tc>
          <w:tcPr>
            <w:tcW w:type="dxa" w:w="4876"/>
          </w:tcPr>
          <w:p>
            <w:pPr>
              <w:bidi w:val="1"/>
              <w:spacing w:after="20"/>
              <w:jc w:val="right"/>
            </w:pPr>
            <w:r/>
            <w:r>
              <w:rPr>
                <w:rFonts w:ascii="Arial" w:hAnsi="Arial" w:cs="Arial" w:eastAsia="Arial"/>
                <w:b w:val="0"/>
                <w:sz w:val="18"/>
                <w:rtl w:val="1"/>
                <w:szCs w:val="18"/>
              </w:rPr>
              <w:t>إنشاء قسم أعضاء</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UC-U28</w:t>
            </w:r>
          </w:p>
        </w:tc>
        <w:tc>
          <w:tcPr>
            <w:tcW w:type="dxa" w:w="4876"/>
            <w:shd w:val="clear" w:color="auto" w:fill="EEF2F8"/>
          </w:tcPr>
          <w:p>
            <w:pPr>
              <w:bidi w:val="1"/>
              <w:spacing w:after="20"/>
              <w:jc w:val="right"/>
            </w:pPr>
            <w:r/>
            <w:r>
              <w:rPr>
                <w:rFonts w:ascii="Arial" w:hAnsi="Arial" w:cs="Arial" w:eastAsia="Arial"/>
                <w:b w:val="0"/>
                <w:sz w:val="18"/>
                <w:rtl w:val="1"/>
                <w:szCs w:val="18"/>
              </w:rPr>
              <w:t>إنشاء قسم معلومات</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UC-U29</w:t>
            </w:r>
          </w:p>
        </w:tc>
        <w:tc>
          <w:tcPr>
            <w:tcW w:type="dxa" w:w="4876"/>
          </w:tcPr>
          <w:p>
            <w:pPr>
              <w:bidi w:val="1"/>
              <w:spacing w:after="20"/>
              <w:jc w:val="right"/>
            </w:pPr>
            <w:r/>
            <w:r>
              <w:rPr>
                <w:rFonts w:ascii="Arial" w:hAnsi="Arial" w:cs="Arial" w:eastAsia="Arial"/>
                <w:b w:val="0"/>
                <w:sz w:val="18"/>
                <w:rtl w:val="1"/>
                <w:szCs w:val="18"/>
              </w:rPr>
              <w:t>تعديل قسم</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UC-U30</w:t>
            </w:r>
          </w:p>
        </w:tc>
        <w:tc>
          <w:tcPr>
            <w:tcW w:type="dxa" w:w="4876"/>
            <w:shd w:val="clear" w:color="auto" w:fill="EEF2F8"/>
          </w:tcPr>
          <w:p>
            <w:pPr>
              <w:bidi w:val="1"/>
              <w:spacing w:after="20"/>
              <w:jc w:val="right"/>
            </w:pPr>
            <w:r/>
            <w:r>
              <w:rPr>
                <w:rFonts w:ascii="Arial" w:hAnsi="Arial" w:cs="Arial" w:eastAsia="Arial"/>
                <w:b w:val="0"/>
                <w:sz w:val="18"/>
                <w:rtl w:val="1"/>
                <w:szCs w:val="18"/>
              </w:rPr>
              <w:t>حذف قسم</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UC-U31</w:t>
            </w:r>
          </w:p>
        </w:tc>
        <w:tc>
          <w:tcPr>
            <w:tcW w:type="dxa" w:w="4876"/>
          </w:tcPr>
          <w:p>
            <w:pPr>
              <w:bidi w:val="1"/>
              <w:spacing w:after="20"/>
              <w:jc w:val="right"/>
            </w:pPr>
            <w:r/>
            <w:r>
              <w:rPr>
                <w:rFonts w:ascii="Arial" w:hAnsi="Arial" w:cs="Arial" w:eastAsia="Arial"/>
                <w:b w:val="0"/>
                <w:sz w:val="18"/>
                <w:rtl w:val="1"/>
                <w:szCs w:val="18"/>
              </w:rPr>
              <w:t>دعوة عضو إلى قسم</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UC-U32</w:t>
            </w:r>
          </w:p>
        </w:tc>
        <w:tc>
          <w:tcPr>
            <w:tcW w:type="dxa" w:w="4876"/>
            <w:shd w:val="clear" w:color="auto" w:fill="EEF2F8"/>
          </w:tcPr>
          <w:p>
            <w:pPr>
              <w:bidi w:val="1"/>
              <w:spacing w:after="20"/>
              <w:jc w:val="right"/>
            </w:pPr>
            <w:r/>
            <w:r>
              <w:rPr>
                <w:rFonts w:ascii="Arial" w:hAnsi="Arial" w:cs="Arial" w:eastAsia="Arial"/>
                <w:b w:val="0"/>
                <w:sz w:val="18"/>
                <w:rtl w:val="1"/>
                <w:szCs w:val="18"/>
              </w:rPr>
              <w:t>إزالة عضو من قسم</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UC-U33</w:t>
            </w:r>
          </w:p>
        </w:tc>
        <w:tc>
          <w:tcPr>
            <w:tcW w:type="dxa" w:w="4876"/>
          </w:tcPr>
          <w:p>
            <w:pPr>
              <w:bidi w:val="1"/>
              <w:spacing w:after="20"/>
              <w:jc w:val="right"/>
            </w:pPr>
            <w:r/>
            <w:r>
              <w:rPr>
                <w:rFonts w:ascii="Arial" w:hAnsi="Arial" w:cs="Arial" w:eastAsia="Arial"/>
                <w:b w:val="0"/>
                <w:sz w:val="18"/>
                <w:rtl w:val="1"/>
                <w:szCs w:val="18"/>
              </w:rPr>
              <w:t>استعراض دعوات الانضمام لأقسام</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UC-U34</w:t>
            </w:r>
          </w:p>
        </w:tc>
        <w:tc>
          <w:tcPr>
            <w:tcW w:type="dxa" w:w="4876"/>
            <w:shd w:val="clear" w:color="auto" w:fill="EEF2F8"/>
          </w:tcPr>
          <w:p>
            <w:pPr>
              <w:bidi w:val="1"/>
              <w:spacing w:after="20"/>
              <w:jc w:val="right"/>
            </w:pPr>
            <w:r/>
            <w:r>
              <w:rPr>
                <w:rFonts w:ascii="Arial" w:hAnsi="Arial" w:cs="Arial" w:eastAsia="Arial"/>
                <w:b w:val="0"/>
                <w:sz w:val="18"/>
                <w:rtl w:val="1"/>
                <w:szCs w:val="18"/>
              </w:rPr>
              <w:t>قبول دعوة انضمام لقسم</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UC-U35</w:t>
            </w:r>
          </w:p>
        </w:tc>
        <w:tc>
          <w:tcPr>
            <w:tcW w:type="dxa" w:w="4876"/>
          </w:tcPr>
          <w:p>
            <w:pPr>
              <w:bidi w:val="1"/>
              <w:spacing w:after="20"/>
              <w:jc w:val="right"/>
            </w:pPr>
            <w:r/>
            <w:r>
              <w:rPr>
                <w:rFonts w:ascii="Arial" w:hAnsi="Arial" w:cs="Arial" w:eastAsia="Arial"/>
                <w:b w:val="0"/>
                <w:sz w:val="18"/>
                <w:rtl w:val="1"/>
                <w:szCs w:val="18"/>
              </w:rPr>
              <w:t>رفض دعوة انضمام لقسم</w:t>
            </w:r>
          </w:p>
        </w:tc>
        <w:tc>
          <w:tcPr>
            <w:tcW w:type="dxa" w:w="1134"/>
          </w:tcPr>
          <w:p>
            <w:pPr>
              <w:bidi w:val="1"/>
              <w:spacing w:after="20"/>
              <w:jc w:val="right"/>
            </w:pPr>
            <w:r/>
            <w:r>
              <w:rPr>
                <w:rFonts w:ascii="Arial" w:hAnsi="Arial" w:cs="Arial" w:eastAsia="Arial"/>
                <w:b w:val="0"/>
                <w:sz w:val="18"/>
                <w:rtl w:val="1"/>
                <w:szCs w:val="18"/>
              </w:rPr>
              <w:t>S2</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UC-U36</w:t>
            </w:r>
          </w:p>
        </w:tc>
        <w:tc>
          <w:tcPr>
            <w:tcW w:type="dxa" w:w="4876"/>
            <w:shd w:val="clear" w:color="auto" w:fill="EEF2F8"/>
          </w:tcPr>
          <w:p>
            <w:pPr>
              <w:bidi w:val="1"/>
              <w:spacing w:after="20"/>
              <w:jc w:val="right"/>
            </w:pPr>
            <w:r/>
            <w:r>
              <w:rPr>
                <w:rFonts w:ascii="Arial" w:hAnsi="Arial" w:cs="Arial" w:eastAsia="Arial"/>
                <w:b w:val="0"/>
                <w:sz w:val="18"/>
                <w:rtl w:val="1"/>
                <w:szCs w:val="18"/>
              </w:rPr>
              <w:t>مغادرة قسم</w:t>
            </w:r>
          </w:p>
        </w:tc>
        <w:tc>
          <w:tcPr>
            <w:tcW w:type="dxa" w:w="1134"/>
            <w:shd w:val="clear" w:color="auto" w:fill="EEF2F8"/>
          </w:tcPr>
          <w:p>
            <w:pPr>
              <w:bidi w:val="1"/>
              <w:spacing w:after="20"/>
              <w:jc w:val="right"/>
            </w:pPr>
            <w:r/>
            <w:r>
              <w:rPr>
                <w:rFonts w:ascii="Arial" w:hAnsi="Arial" w:cs="Arial" w:eastAsia="Arial"/>
                <w:b w:val="0"/>
                <w:sz w:val="18"/>
                <w:rtl w:val="1"/>
                <w:szCs w:val="18"/>
              </w:rPr>
              <w:t>S2</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UC-VU01</w:t>
            </w:r>
          </w:p>
        </w:tc>
        <w:tc>
          <w:tcPr>
            <w:tcW w:type="dxa" w:w="4876"/>
          </w:tcPr>
          <w:p>
            <w:pPr>
              <w:bidi w:val="1"/>
              <w:spacing w:after="20"/>
              <w:jc w:val="right"/>
            </w:pPr>
            <w:r/>
            <w:r>
              <w:rPr>
                <w:rFonts w:ascii="Arial" w:hAnsi="Arial" w:cs="Arial" w:eastAsia="Arial"/>
                <w:b w:val="0"/>
                <w:sz w:val="18"/>
                <w:rtl w:val="1"/>
                <w:szCs w:val="18"/>
              </w:rPr>
              <w:t>استعراض فعالياتي</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UC-VU02</w:t>
            </w:r>
          </w:p>
        </w:tc>
        <w:tc>
          <w:tcPr>
            <w:tcW w:type="dxa" w:w="4876"/>
            <w:shd w:val="clear" w:color="auto" w:fill="EEF2F8"/>
          </w:tcPr>
          <w:p>
            <w:pPr>
              <w:bidi w:val="1"/>
              <w:spacing w:after="20"/>
              <w:jc w:val="right"/>
            </w:pPr>
            <w:r/>
            <w:r>
              <w:rPr>
                <w:rFonts w:ascii="Arial" w:hAnsi="Arial" w:cs="Arial" w:eastAsia="Arial"/>
                <w:b w:val="0"/>
                <w:sz w:val="18"/>
                <w:rtl w:val="1"/>
                <w:szCs w:val="18"/>
              </w:rPr>
              <w:t>إنشاء فعالية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UC-VU03</w:t>
            </w:r>
          </w:p>
        </w:tc>
        <w:tc>
          <w:tcPr>
            <w:tcW w:type="dxa" w:w="4876"/>
          </w:tcPr>
          <w:p>
            <w:pPr>
              <w:bidi w:val="1"/>
              <w:spacing w:after="20"/>
              <w:jc w:val="right"/>
            </w:pPr>
            <w:r/>
            <w:r>
              <w:rPr>
                <w:rFonts w:ascii="Arial" w:hAnsi="Arial" w:cs="Arial" w:eastAsia="Arial"/>
                <w:b w:val="0"/>
                <w:sz w:val="18"/>
                <w:rtl w:val="1"/>
                <w:szCs w:val="18"/>
              </w:rPr>
              <w:t>تعديل فعالية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UC-VU04</w:t>
            </w:r>
          </w:p>
        </w:tc>
        <w:tc>
          <w:tcPr>
            <w:tcW w:type="dxa" w:w="4876"/>
            <w:shd w:val="clear" w:color="auto" w:fill="EEF2F8"/>
          </w:tcPr>
          <w:p>
            <w:pPr>
              <w:bidi w:val="1"/>
              <w:spacing w:after="20"/>
              <w:jc w:val="right"/>
            </w:pPr>
            <w:r/>
            <w:r>
              <w:rPr>
                <w:rFonts w:ascii="Arial" w:hAnsi="Arial" w:cs="Arial" w:eastAsia="Arial"/>
                <w:b w:val="0"/>
                <w:sz w:val="18"/>
                <w:rtl w:val="1"/>
                <w:szCs w:val="18"/>
              </w:rPr>
              <w:t>حذف فعالية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UC-VU05</w:t>
            </w:r>
          </w:p>
        </w:tc>
        <w:tc>
          <w:tcPr>
            <w:tcW w:type="dxa" w:w="4876"/>
          </w:tcPr>
          <w:p>
            <w:pPr>
              <w:bidi w:val="1"/>
              <w:spacing w:after="20"/>
              <w:jc w:val="right"/>
            </w:pPr>
            <w:r/>
            <w:r>
              <w:rPr>
                <w:rFonts w:ascii="Arial" w:hAnsi="Arial" w:cs="Arial" w:eastAsia="Arial"/>
                <w:b w:val="0"/>
                <w:sz w:val="18"/>
                <w:rtl w:val="1"/>
                <w:szCs w:val="18"/>
              </w:rPr>
              <w:t>حذف منشور من فعالية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UC-A01</w:t>
            </w:r>
          </w:p>
        </w:tc>
        <w:tc>
          <w:tcPr>
            <w:tcW w:type="dxa" w:w="4876"/>
            <w:shd w:val="clear" w:color="auto" w:fill="EEF2F8"/>
          </w:tcPr>
          <w:p>
            <w:pPr>
              <w:bidi w:val="1"/>
              <w:spacing w:after="20"/>
              <w:jc w:val="right"/>
            </w:pPr>
            <w:r/>
            <w:r>
              <w:rPr>
                <w:rFonts w:ascii="Arial" w:hAnsi="Arial" w:cs="Arial" w:eastAsia="Arial"/>
                <w:b w:val="0"/>
                <w:sz w:val="18"/>
                <w:rtl w:val="1"/>
                <w:szCs w:val="18"/>
              </w:rPr>
              <w:t>تسجيل الدخول</w:t>
            </w:r>
          </w:p>
        </w:tc>
        <w:tc>
          <w:tcPr>
            <w:tcW w:type="dxa" w:w="1134"/>
            <w:shd w:val="clear" w:color="auto" w:fill="EEF2F8"/>
          </w:tcPr>
          <w:p>
            <w:pPr>
              <w:bidi w:val="1"/>
              <w:spacing w:after="20"/>
              <w:jc w:val="right"/>
            </w:pPr>
            <w:r/>
            <w:r>
              <w:rPr>
                <w:rFonts w:ascii="Arial" w:hAnsi="Arial" w:cs="Arial" w:eastAsia="Arial"/>
                <w:b w:val="0"/>
                <w:sz w:val="18"/>
                <w:rtl w:val="1"/>
                <w:szCs w:val="18"/>
              </w:rPr>
              <w:t>S1</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UC-A02</w:t>
            </w:r>
          </w:p>
        </w:tc>
        <w:tc>
          <w:tcPr>
            <w:tcW w:type="dxa" w:w="4876"/>
          </w:tcPr>
          <w:p>
            <w:pPr>
              <w:bidi w:val="1"/>
              <w:spacing w:after="20"/>
              <w:jc w:val="right"/>
            </w:pPr>
            <w:r/>
            <w:r>
              <w:rPr>
                <w:rFonts w:ascii="Arial" w:hAnsi="Arial" w:cs="Arial" w:eastAsia="Arial"/>
                <w:b w:val="0"/>
                <w:sz w:val="18"/>
                <w:rtl w:val="1"/>
                <w:szCs w:val="18"/>
              </w:rPr>
              <w:t>تسجيل الخروج</w:t>
            </w:r>
          </w:p>
        </w:tc>
        <w:tc>
          <w:tcPr>
            <w:tcW w:type="dxa" w:w="1134"/>
          </w:tcPr>
          <w:p>
            <w:pPr>
              <w:bidi w:val="1"/>
              <w:spacing w:after="20"/>
              <w:jc w:val="right"/>
            </w:pPr>
            <w:r/>
            <w:r>
              <w:rPr>
                <w:rFonts w:ascii="Arial" w:hAnsi="Arial" w:cs="Arial" w:eastAsia="Arial"/>
                <w:b w:val="0"/>
                <w:sz w:val="18"/>
                <w:rtl w:val="1"/>
                <w:szCs w:val="18"/>
              </w:rPr>
              <w:t>S1</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UC-A03</w:t>
            </w:r>
          </w:p>
        </w:tc>
        <w:tc>
          <w:tcPr>
            <w:tcW w:type="dxa" w:w="4876"/>
            <w:shd w:val="clear" w:color="auto" w:fill="EEF2F8"/>
          </w:tcPr>
          <w:p>
            <w:pPr>
              <w:bidi w:val="1"/>
              <w:spacing w:after="20"/>
              <w:jc w:val="right"/>
            </w:pPr>
            <w:r/>
            <w:r>
              <w:rPr>
                <w:rFonts w:ascii="Arial" w:hAnsi="Arial" w:cs="Arial" w:eastAsia="Arial"/>
                <w:b w:val="0"/>
                <w:sz w:val="18"/>
                <w:rtl w:val="1"/>
                <w:szCs w:val="18"/>
              </w:rPr>
              <w:t>البحث عن حساب</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UC-A04</w:t>
            </w:r>
          </w:p>
        </w:tc>
        <w:tc>
          <w:tcPr>
            <w:tcW w:type="dxa" w:w="4876"/>
          </w:tcPr>
          <w:p>
            <w:pPr>
              <w:bidi w:val="1"/>
              <w:spacing w:after="20"/>
              <w:jc w:val="right"/>
            </w:pPr>
            <w:r/>
            <w:r>
              <w:rPr>
                <w:rFonts w:ascii="Arial" w:hAnsi="Arial" w:cs="Arial" w:eastAsia="Arial"/>
                <w:b w:val="0"/>
                <w:sz w:val="18"/>
                <w:rtl w:val="1"/>
                <w:szCs w:val="18"/>
              </w:rPr>
              <w:t>استعراض حساب</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UC-A05</w:t>
            </w:r>
          </w:p>
        </w:tc>
        <w:tc>
          <w:tcPr>
            <w:tcW w:type="dxa" w:w="4876"/>
            <w:shd w:val="clear" w:color="auto" w:fill="EEF2F8"/>
          </w:tcPr>
          <w:p>
            <w:pPr>
              <w:bidi w:val="1"/>
              <w:spacing w:after="20"/>
              <w:jc w:val="right"/>
            </w:pPr>
            <w:r/>
            <w:r>
              <w:rPr>
                <w:rFonts w:ascii="Arial" w:hAnsi="Arial" w:cs="Arial" w:eastAsia="Arial"/>
                <w:b w:val="0"/>
                <w:sz w:val="18"/>
                <w:rtl w:val="1"/>
                <w:szCs w:val="18"/>
              </w:rPr>
              <w:t>سحب شارة التوثيق</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UC-A06</w:t>
            </w:r>
          </w:p>
        </w:tc>
        <w:tc>
          <w:tcPr>
            <w:tcW w:type="dxa" w:w="4876"/>
          </w:tcPr>
          <w:p>
            <w:pPr>
              <w:bidi w:val="1"/>
              <w:spacing w:after="20"/>
              <w:jc w:val="right"/>
            </w:pPr>
            <w:r/>
            <w:r>
              <w:rPr>
                <w:rFonts w:ascii="Arial" w:hAnsi="Arial" w:cs="Arial" w:eastAsia="Arial"/>
                <w:b w:val="0"/>
                <w:sz w:val="18"/>
                <w:rtl w:val="1"/>
                <w:szCs w:val="18"/>
              </w:rPr>
              <w:t>حظر حساب</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UC-A07</w:t>
            </w:r>
          </w:p>
        </w:tc>
        <w:tc>
          <w:tcPr>
            <w:tcW w:type="dxa" w:w="4876"/>
            <w:shd w:val="clear" w:color="auto" w:fill="EEF2F8"/>
          </w:tcPr>
          <w:p>
            <w:pPr>
              <w:bidi w:val="1"/>
              <w:spacing w:after="20"/>
              <w:jc w:val="right"/>
            </w:pPr>
            <w:r/>
            <w:r>
              <w:rPr>
                <w:rFonts w:ascii="Arial" w:hAnsi="Arial" w:cs="Arial" w:eastAsia="Arial"/>
                <w:b w:val="0"/>
                <w:sz w:val="18"/>
                <w:rtl w:val="1"/>
                <w:szCs w:val="18"/>
              </w:rPr>
              <w:t>إلغاء حظر حساب</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UC-A08</w:t>
            </w:r>
          </w:p>
        </w:tc>
        <w:tc>
          <w:tcPr>
            <w:tcW w:type="dxa" w:w="4876"/>
          </w:tcPr>
          <w:p>
            <w:pPr>
              <w:bidi w:val="1"/>
              <w:spacing w:after="20"/>
              <w:jc w:val="right"/>
            </w:pPr>
            <w:r/>
            <w:r>
              <w:rPr>
                <w:rFonts w:ascii="Arial" w:hAnsi="Arial" w:cs="Arial" w:eastAsia="Arial"/>
                <w:b w:val="0"/>
                <w:sz w:val="18"/>
                <w:rtl w:val="1"/>
                <w:szCs w:val="18"/>
              </w:rPr>
              <w:t>استعراض الحسابات المحظورة</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UC-A09</w:t>
            </w:r>
          </w:p>
        </w:tc>
        <w:tc>
          <w:tcPr>
            <w:tcW w:type="dxa" w:w="4876"/>
            <w:shd w:val="clear" w:color="auto" w:fill="EEF2F8"/>
          </w:tcPr>
          <w:p>
            <w:pPr>
              <w:bidi w:val="1"/>
              <w:spacing w:after="20"/>
              <w:jc w:val="right"/>
            </w:pPr>
            <w:r/>
            <w:r>
              <w:rPr>
                <w:rFonts w:ascii="Arial" w:hAnsi="Arial" w:cs="Arial" w:eastAsia="Arial"/>
                <w:b w:val="0"/>
                <w:sz w:val="18"/>
                <w:rtl w:val="1"/>
                <w:szCs w:val="18"/>
              </w:rPr>
              <w:t>استعراض طلبات التوثيق</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UC-A10</w:t>
            </w:r>
          </w:p>
        </w:tc>
        <w:tc>
          <w:tcPr>
            <w:tcW w:type="dxa" w:w="4876"/>
          </w:tcPr>
          <w:p>
            <w:pPr>
              <w:bidi w:val="1"/>
              <w:spacing w:after="20"/>
              <w:jc w:val="right"/>
            </w:pPr>
            <w:r/>
            <w:r>
              <w:rPr>
                <w:rFonts w:ascii="Arial" w:hAnsi="Arial" w:cs="Arial" w:eastAsia="Arial"/>
                <w:b w:val="0"/>
                <w:sz w:val="18"/>
                <w:rtl w:val="1"/>
                <w:szCs w:val="18"/>
              </w:rPr>
              <w:t>قبول طلب التوثيق</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UC-A11</w:t>
            </w:r>
          </w:p>
        </w:tc>
        <w:tc>
          <w:tcPr>
            <w:tcW w:type="dxa" w:w="4876"/>
            <w:shd w:val="clear" w:color="auto" w:fill="EEF2F8"/>
          </w:tcPr>
          <w:p>
            <w:pPr>
              <w:bidi w:val="1"/>
              <w:spacing w:after="20"/>
              <w:jc w:val="right"/>
            </w:pPr>
            <w:r/>
            <w:r>
              <w:rPr>
                <w:rFonts w:ascii="Arial" w:hAnsi="Arial" w:cs="Arial" w:eastAsia="Arial"/>
                <w:b w:val="0"/>
                <w:sz w:val="18"/>
                <w:rtl w:val="1"/>
                <w:szCs w:val="18"/>
              </w:rPr>
              <w:t>رفض طلب التوثيق</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UC-A12</w:t>
            </w:r>
          </w:p>
        </w:tc>
        <w:tc>
          <w:tcPr>
            <w:tcW w:type="dxa" w:w="4876"/>
          </w:tcPr>
          <w:p>
            <w:pPr>
              <w:bidi w:val="1"/>
              <w:spacing w:after="20"/>
              <w:jc w:val="right"/>
            </w:pPr>
            <w:r/>
            <w:r>
              <w:rPr>
                <w:rFonts w:ascii="Arial" w:hAnsi="Arial" w:cs="Arial" w:eastAsia="Arial"/>
                <w:b w:val="0"/>
                <w:sz w:val="18"/>
                <w:rtl w:val="1"/>
                <w:szCs w:val="18"/>
              </w:rPr>
              <w:t>استعراض الفعاليات المقدّمة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UC-A13</w:t>
            </w:r>
          </w:p>
        </w:tc>
        <w:tc>
          <w:tcPr>
            <w:tcW w:type="dxa" w:w="4876"/>
            <w:shd w:val="clear" w:color="auto" w:fill="EEF2F8"/>
          </w:tcPr>
          <w:p>
            <w:pPr>
              <w:bidi w:val="1"/>
              <w:spacing w:after="20"/>
              <w:jc w:val="right"/>
            </w:pPr>
            <w:r/>
            <w:r>
              <w:rPr>
                <w:rFonts w:ascii="Arial" w:hAnsi="Arial" w:cs="Arial" w:eastAsia="Arial"/>
                <w:b w:val="0"/>
                <w:sz w:val="18"/>
                <w:rtl w:val="1"/>
                <w:szCs w:val="18"/>
              </w:rPr>
              <w:t>البحث عن فعالية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UC-A14</w:t>
            </w:r>
          </w:p>
        </w:tc>
        <w:tc>
          <w:tcPr>
            <w:tcW w:type="dxa" w:w="4876"/>
          </w:tcPr>
          <w:p>
            <w:pPr>
              <w:bidi w:val="1"/>
              <w:spacing w:after="20"/>
              <w:jc w:val="right"/>
            </w:pPr>
            <w:r/>
            <w:r>
              <w:rPr>
                <w:rFonts w:ascii="Arial" w:hAnsi="Arial" w:cs="Arial" w:eastAsia="Arial"/>
                <w:b w:val="0"/>
                <w:sz w:val="18"/>
                <w:rtl w:val="1"/>
                <w:szCs w:val="18"/>
              </w:rPr>
              <w:t>قبول فعالية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UC-A15</w:t>
            </w:r>
          </w:p>
        </w:tc>
        <w:tc>
          <w:tcPr>
            <w:tcW w:type="dxa" w:w="4876"/>
            <w:shd w:val="clear" w:color="auto" w:fill="EEF2F8"/>
          </w:tcPr>
          <w:p>
            <w:pPr>
              <w:bidi w:val="1"/>
              <w:spacing w:after="20"/>
              <w:jc w:val="right"/>
            </w:pPr>
            <w:r/>
            <w:r>
              <w:rPr>
                <w:rFonts w:ascii="Arial" w:hAnsi="Arial" w:cs="Arial" w:eastAsia="Arial"/>
                <w:b w:val="0"/>
                <w:sz w:val="18"/>
                <w:rtl w:val="1"/>
                <w:szCs w:val="18"/>
              </w:rPr>
              <w:t>رفض فعالية</w:t>
            </w:r>
          </w:p>
        </w:tc>
        <w:tc>
          <w:tcPr>
            <w:tcW w:type="dxa" w:w="1134"/>
            <w:shd w:val="clear" w:color="auto" w:fill="EEF2F8"/>
          </w:tcPr>
          <w:p>
            <w:pPr>
              <w:bidi w:val="1"/>
              <w:spacing w:after="20"/>
              <w:jc w:val="right"/>
            </w:pPr>
            <w:r/>
            <w:r>
              <w:rPr>
                <w:rFonts w:ascii="Arial" w:hAnsi="Arial" w:cs="Arial" w:eastAsia="Arial"/>
                <w:b w:val="0"/>
                <w:sz w:val="18"/>
                <w:rtl w:val="1"/>
                <w:szCs w:val="18"/>
              </w:rPr>
              <w:t>S3</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UC-A16</w:t>
            </w:r>
          </w:p>
        </w:tc>
        <w:tc>
          <w:tcPr>
            <w:tcW w:type="dxa" w:w="4876"/>
          </w:tcPr>
          <w:p>
            <w:pPr>
              <w:bidi w:val="1"/>
              <w:spacing w:after="20"/>
              <w:jc w:val="right"/>
            </w:pPr>
            <w:r/>
            <w:r>
              <w:rPr>
                <w:rFonts w:ascii="Arial" w:hAnsi="Arial" w:cs="Arial" w:eastAsia="Arial"/>
                <w:b w:val="0"/>
                <w:sz w:val="18"/>
                <w:rtl w:val="1"/>
                <w:szCs w:val="18"/>
              </w:rPr>
              <w:t>حذف فعالية منشورة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UC-A17</w:t>
            </w:r>
          </w:p>
        </w:tc>
        <w:tc>
          <w:tcPr>
            <w:tcW w:type="dxa" w:w="4876"/>
            <w:shd w:val="clear" w:color="auto" w:fill="EEF2F8"/>
          </w:tcPr>
          <w:p>
            <w:pPr>
              <w:bidi w:val="1"/>
              <w:spacing w:after="20"/>
              <w:jc w:val="right"/>
            </w:pPr>
            <w:r/>
            <w:r>
              <w:rPr>
                <w:rFonts w:ascii="Arial" w:hAnsi="Arial" w:cs="Arial" w:eastAsia="Arial"/>
                <w:b w:val="0"/>
                <w:sz w:val="18"/>
                <w:rtl w:val="1"/>
                <w:szCs w:val="18"/>
              </w:rPr>
              <w:t>استعراض البلاغات</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UC-A18</w:t>
            </w:r>
          </w:p>
        </w:tc>
        <w:tc>
          <w:tcPr>
            <w:tcW w:type="dxa" w:w="4876"/>
          </w:tcPr>
          <w:p>
            <w:pPr>
              <w:bidi w:val="1"/>
              <w:spacing w:after="20"/>
              <w:jc w:val="right"/>
            </w:pPr>
            <w:r/>
            <w:r>
              <w:rPr>
                <w:rFonts w:ascii="Arial" w:hAnsi="Arial" w:cs="Arial" w:eastAsia="Arial"/>
                <w:b w:val="0"/>
                <w:sz w:val="18"/>
                <w:rtl w:val="1"/>
                <w:szCs w:val="18"/>
              </w:rPr>
              <w:t>حذف محتوى مخالف</w:t>
            </w:r>
          </w:p>
        </w:tc>
        <w:tc>
          <w:tcPr>
            <w:tcW w:type="dxa" w:w="1134"/>
          </w:tcPr>
          <w:p>
            <w:pPr>
              <w:bidi w:val="1"/>
              <w:spacing w:after="20"/>
              <w:jc w:val="right"/>
            </w:pPr>
            <w:r/>
            <w:r>
              <w:rPr>
                <w:rFonts w:ascii="Arial" w:hAnsi="Arial" w:cs="Arial" w:eastAsia="Arial"/>
                <w:b w:val="0"/>
                <w:sz w:val="18"/>
                <w:rtl w:val="1"/>
                <w:szCs w:val="18"/>
              </w:rPr>
              <w:t>S4</w:t>
            </w:r>
          </w:p>
        </w:tc>
        <w:tc>
          <w:tcPr>
            <w:tcW w:type="dxa" w:w="2268"/>
          </w:tcPr>
          <w:p>
            <w:pPr>
              <w:bidi w:val="1"/>
              <w:spacing w:after="20"/>
              <w:jc w:val="right"/>
            </w:pPr>
            <w:r/>
            <w:r>
              <w:rPr>
                <w:rFonts w:ascii="Arial" w:hAnsi="Arial" w:cs="Arial" w:eastAsia="Arial"/>
                <w:b w:val="0"/>
                <w:sz w:val="18"/>
                <w:rtl w:val="1"/>
                <w:szCs w:val="18"/>
              </w:rPr>
              <w:t>ب</w:t>
            </w:r>
          </w:p>
        </w:tc>
      </w:tr>
      <w:tr>
        <w:tc>
          <w:tcPr>
            <w:tcW w:type="dxa" w:w="1361"/>
            <w:shd w:val="clear" w:color="auto" w:fill="EEF2F8"/>
          </w:tcPr>
          <w:p>
            <w:pPr>
              <w:bidi w:val="1"/>
              <w:spacing w:after="20"/>
              <w:jc w:val="right"/>
            </w:pPr>
            <w:r/>
            <w:r>
              <w:rPr>
                <w:rFonts w:ascii="Arial" w:hAnsi="Arial" w:cs="Arial" w:eastAsia="Arial"/>
                <w:b w:val="0"/>
                <w:sz w:val="18"/>
                <w:rtl w:val="1"/>
                <w:szCs w:val="18"/>
              </w:rPr>
              <w:t>UC-A19</w:t>
            </w:r>
          </w:p>
        </w:tc>
        <w:tc>
          <w:tcPr>
            <w:tcW w:type="dxa" w:w="4876"/>
            <w:shd w:val="clear" w:color="auto" w:fill="EEF2F8"/>
          </w:tcPr>
          <w:p>
            <w:pPr>
              <w:bidi w:val="1"/>
              <w:spacing w:after="20"/>
              <w:jc w:val="right"/>
            </w:pPr>
            <w:r/>
            <w:r>
              <w:rPr>
                <w:rFonts w:ascii="Arial" w:hAnsi="Arial" w:cs="Arial" w:eastAsia="Arial"/>
                <w:b w:val="0"/>
                <w:sz w:val="18"/>
                <w:rtl w:val="1"/>
                <w:szCs w:val="18"/>
              </w:rPr>
              <w:t>تجاهل بلاغ</w:t>
            </w:r>
          </w:p>
        </w:tc>
        <w:tc>
          <w:tcPr>
            <w:tcW w:type="dxa" w:w="1134"/>
            <w:shd w:val="clear" w:color="auto" w:fill="EEF2F8"/>
          </w:tcPr>
          <w:p>
            <w:pPr>
              <w:bidi w:val="1"/>
              <w:spacing w:after="20"/>
              <w:jc w:val="right"/>
            </w:pPr>
            <w:r/>
            <w:r>
              <w:rPr>
                <w:rFonts w:ascii="Arial" w:hAnsi="Arial" w:cs="Arial" w:eastAsia="Arial"/>
                <w:b w:val="0"/>
                <w:sz w:val="18"/>
                <w:rtl w:val="1"/>
                <w:szCs w:val="18"/>
              </w:rPr>
              <w:t>S4</w:t>
            </w:r>
          </w:p>
        </w:tc>
        <w:tc>
          <w:tcPr>
            <w:tcW w:type="dxa" w:w="2268"/>
            <w:shd w:val="clear" w:color="auto" w:fill="EEF2F8"/>
          </w:tcPr>
          <w:p>
            <w:pPr>
              <w:bidi w:val="1"/>
              <w:spacing w:after="20"/>
              <w:jc w:val="right"/>
            </w:pPr>
            <w:r/>
            <w:r>
              <w:rPr>
                <w:rFonts w:ascii="Arial" w:hAnsi="Arial" w:cs="Arial" w:eastAsia="Arial"/>
                <w:b w:val="0"/>
                <w:sz w:val="18"/>
                <w:rtl w:val="1"/>
                <w:szCs w:val="18"/>
              </w:rPr>
              <w:t>ب</w:t>
            </w:r>
          </w:p>
        </w:tc>
      </w:tr>
      <w:tr>
        <w:tc>
          <w:tcPr>
            <w:tcW w:type="dxa" w:w="1361"/>
          </w:tcPr>
          <w:p>
            <w:pPr>
              <w:bidi w:val="1"/>
              <w:spacing w:after="20"/>
              <w:jc w:val="right"/>
            </w:pPr>
            <w:r/>
            <w:r>
              <w:rPr>
                <w:rFonts w:ascii="Arial" w:hAnsi="Arial" w:cs="Arial" w:eastAsia="Arial"/>
                <w:b w:val="0"/>
                <w:sz w:val="18"/>
                <w:rtl w:val="1"/>
                <w:szCs w:val="18"/>
              </w:rPr>
              <w:t>UC-A20</w:t>
            </w:r>
          </w:p>
        </w:tc>
        <w:tc>
          <w:tcPr>
            <w:tcW w:type="dxa" w:w="4876"/>
          </w:tcPr>
          <w:p>
            <w:pPr>
              <w:bidi w:val="1"/>
              <w:spacing w:after="20"/>
              <w:jc w:val="right"/>
            </w:pPr>
            <w:r/>
            <w:r>
              <w:rPr>
                <w:rFonts w:ascii="Arial" w:hAnsi="Arial" w:cs="Arial" w:eastAsia="Arial"/>
                <w:b w:val="0"/>
                <w:sz w:val="18"/>
                <w:rtl w:val="1"/>
                <w:szCs w:val="18"/>
              </w:rPr>
              <w:t>استعراض الفعاليات المنشورة</w:t>
            </w:r>
          </w:p>
        </w:tc>
        <w:tc>
          <w:tcPr>
            <w:tcW w:type="dxa" w:w="1134"/>
          </w:tcPr>
          <w:p>
            <w:pPr>
              <w:bidi w:val="1"/>
              <w:spacing w:after="20"/>
              <w:jc w:val="right"/>
            </w:pPr>
            <w:r/>
            <w:r>
              <w:rPr>
                <w:rFonts w:ascii="Arial" w:hAnsi="Arial" w:cs="Arial" w:eastAsia="Arial"/>
                <w:b w:val="0"/>
                <w:sz w:val="18"/>
                <w:rtl w:val="1"/>
                <w:szCs w:val="18"/>
              </w:rPr>
              <w:t>S3</w:t>
            </w:r>
          </w:p>
        </w:tc>
        <w:tc>
          <w:tcPr>
            <w:tcW w:type="dxa" w:w="2268"/>
          </w:tcPr>
          <w:p>
            <w:pPr>
              <w:bidi w:val="1"/>
              <w:spacing w:after="20"/>
              <w:jc w:val="right"/>
            </w:pPr>
            <w:r/>
            <w:r>
              <w:rPr>
                <w:rFonts w:ascii="Arial" w:hAnsi="Arial" w:cs="Arial" w:eastAsia="Arial"/>
                <w:b w:val="0"/>
                <w:sz w:val="18"/>
                <w:rtl w:val="1"/>
                <w:szCs w:val="18"/>
              </w:rPr>
              <w:t>ب</w:t>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17. الملحق ب: عقد الـAPI من عمليات SSD</w:t>
      </w:r>
    </w:p>
    <w:p>
      <w:pPr>
        <w:bidi w:val="1"/>
        <w:spacing w:after="80" w:line="276" w:lineRule="auto"/>
        <w:jc w:val="right"/>
      </w:pPr>
      <w:r>
        <w:rPr>
          <w:rFonts w:ascii="Arial" w:hAnsi="Arial" w:cs="Arial" w:eastAsia="Arial"/>
          <w:b w:val="0"/>
          <w:sz w:val="22"/>
          <w:rtl w:val="1"/>
          <w:szCs w:val="22"/>
        </w:rPr>
        <w:t>كل عمليات API الـ90 في SSD (بعض الأسطر تجمع عمليتين متشابهتين). كل المسارات تبدأ بـ/api/v1. العمليات المكتوب أمامها «واجهة فقط» هي تفاعلات مع الخريطة أو قوائم ثابتة لا تحتاج طلباً للخادم. هذا العقد هو ما تبني عليه الواجهة بياناتها الوهمية.</w:t>
      </w:r>
    </w:p>
    <w:tbl>
      <w:tblPr>
        <w:tblStyle w:val="TableGrid"/>
        <w:tblW w:type="auto" w:w="0"/>
        <w:jc w:val="center"/>
        <w:tblLayout w:type="fixed"/>
        <w:tblLook w:firstColumn="1" w:firstRow="1" w:lastColumn="0" w:lastRow="0" w:noHBand="0" w:noVBand="1" w:val="04A0"/>
        <w:bidiVisual w:val="1"/>
      </w:tblPr>
      <w:tblGrid>
        <w:gridCol w:w="3742"/>
        <w:gridCol w:w="3628"/>
        <w:gridCol w:w="2268"/>
      </w:tblGrid>
      <w:tr>
        <w:trPr>
          <w:tblHeader w:val="1"/>
        </w:trPr>
        <w:tc>
          <w:tcPr>
            <w:tcW w:type="dxa" w:w="3742"/>
            <w:shd w:val="clear" w:color="auto" w:fill="1F3864"/>
          </w:tcPr>
          <w:p>
            <w:pPr>
              <w:bidi w:val="1"/>
              <w:jc w:val="right"/>
            </w:pPr>
            <w:r/>
            <w:r>
              <w:rPr>
                <w:rFonts w:ascii="Arial" w:hAnsi="Arial" w:cs="Arial" w:eastAsia="Arial"/>
                <w:b/>
                <w:color w:val="FFFFFF"/>
                <w:sz w:val="17"/>
                <w:rtl w:val="1"/>
                <w:szCs w:val="17.0"/>
                <w:bCs/>
              </w:rPr>
              <w:t>عملية SSD</w:t>
            </w:r>
          </w:p>
        </w:tc>
        <w:tc>
          <w:tcPr>
            <w:tcW w:type="dxa" w:w="3628"/>
            <w:shd w:val="clear" w:color="auto" w:fill="1F3864"/>
          </w:tcPr>
          <w:p>
            <w:pPr>
              <w:bidi w:val="1"/>
              <w:jc w:val="right"/>
            </w:pPr>
            <w:r/>
            <w:r>
              <w:rPr>
                <w:rFonts w:ascii="Arial" w:hAnsi="Arial" w:cs="Arial" w:eastAsia="Arial"/>
                <w:b/>
                <w:color w:val="FFFFFF"/>
                <w:sz w:val="17"/>
                <w:rtl w:val="1"/>
                <w:szCs w:val="17.0"/>
                <w:bCs/>
              </w:rPr>
              <w:t>Endpoint</w:t>
            </w:r>
          </w:p>
        </w:tc>
        <w:tc>
          <w:tcPr>
            <w:tcW w:type="dxa" w:w="2268"/>
            <w:shd w:val="clear" w:color="auto" w:fill="1F3864"/>
          </w:tcPr>
          <w:p>
            <w:pPr>
              <w:bidi w:val="1"/>
              <w:jc w:val="right"/>
            </w:pPr>
            <w:r/>
            <w:r>
              <w:rPr>
                <w:rFonts w:ascii="Arial" w:hAnsi="Arial" w:cs="Arial" w:eastAsia="Arial"/>
                <w:b/>
                <w:color w:val="FFFFFF"/>
                <w:sz w:val="17"/>
                <w:rtl w:val="1"/>
                <w:szCs w:val="17.0"/>
                <w:bCs/>
              </w:rPr>
              <w:t>ملاحظة</w:t>
            </w:r>
          </w:p>
        </w:tc>
      </w:tr>
      <w:tr>
        <w:tc>
          <w:tcPr>
            <w:tcW w:type="dxa" w:w="3742"/>
          </w:tcPr>
          <w:p>
            <w:pPr>
              <w:spacing w:after="20"/>
              <w:jc w:val="left"/>
            </w:pPr>
            <w:r/>
            <w:r>
              <w:rPr>
                <w:rFonts w:ascii="Consolas" w:hAnsi="Consolas" w:cs="Consolas"/>
                <w:b w:val="0"/>
                <w:sz w:val="16"/>
              </w:rPr>
              <w:t>getHomePage()</w:t>
            </w:r>
          </w:p>
        </w:tc>
        <w:tc>
          <w:tcPr>
            <w:tcW w:type="dxa" w:w="3628"/>
          </w:tcPr>
          <w:p>
            <w:pPr>
              <w:spacing w:after="20"/>
              <w:jc w:val="left"/>
            </w:pPr>
            <w:r/>
            <w:r>
              <w:rPr>
                <w:rFonts w:ascii="Consolas" w:hAnsi="Consolas" w:cs="Consolas"/>
                <w:b w:val="0"/>
                <w:sz w:val="16"/>
              </w:rPr>
              <w:t>GET /home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searchPages(query)</w:t>
            </w:r>
          </w:p>
        </w:tc>
        <w:tc>
          <w:tcPr>
            <w:tcW w:type="dxa" w:w="3628"/>
            <w:shd w:val="clear" w:color="auto" w:fill="EEF2F8"/>
          </w:tcPr>
          <w:p>
            <w:pPr>
              <w:spacing w:after="20"/>
              <w:jc w:val="left"/>
            </w:pPr>
            <w:r/>
            <w:r>
              <w:rPr>
                <w:rFonts w:ascii="Consolas" w:hAnsi="Consolas" w:cs="Consolas"/>
                <w:b w:val="0"/>
                <w:sz w:val="16"/>
              </w:rPr>
              <w:t>GET /pages?q=</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getFilterOptions()</w:t>
            </w:r>
          </w:p>
        </w:tc>
        <w:tc>
          <w:tcPr>
            <w:tcW w:type="dxa" w:w="3628"/>
          </w:tcPr>
          <w:p>
            <w:pPr>
              <w:spacing w:after="20"/>
              <w:jc w:val="left"/>
            </w:pPr>
            <w:r/>
            <w:r>
              <w:rPr>
                <w:rFonts w:ascii="Consolas" w:hAnsi="Consolas" w:cs="Consolas"/>
                <w:b w:val="0"/>
                <w:sz w:val="16"/>
              </w:rPr>
              <w:t>GET /filters</w:t>
            </w:r>
          </w:p>
        </w:tc>
        <w:tc>
          <w:tcPr>
            <w:tcW w:type="dxa" w:w="2268"/>
          </w:tcPr>
          <w:p>
            <w:pPr>
              <w:bidi w:val="1"/>
              <w:spacing w:after="20"/>
              <w:jc w:val="right"/>
            </w:pPr>
            <w:r/>
            <w:r>
              <w:rPr>
                <w:rFonts w:ascii="Arial" w:hAnsi="Arial" w:cs="Arial" w:eastAsia="Arial"/>
                <w:b w:val="0"/>
                <w:sz w:val="17"/>
                <w:rtl w:val="1"/>
                <w:szCs w:val="17.0"/>
              </w:rPr>
              <w:t>المدن والمجالات والمسميات ومنصات التواصل والطوابق</w:t>
            </w:r>
          </w:p>
        </w:tc>
      </w:tr>
      <w:tr>
        <w:tc>
          <w:tcPr>
            <w:tcW w:type="dxa" w:w="3742"/>
            <w:shd w:val="clear" w:color="auto" w:fill="EEF2F8"/>
          </w:tcPr>
          <w:p>
            <w:pPr>
              <w:spacing w:after="20"/>
              <w:jc w:val="left"/>
            </w:pPr>
            <w:r/>
            <w:r>
              <w:rPr>
                <w:rFonts w:ascii="Consolas" w:hAnsi="Consolas" w:cs="Consolas"/>
                <w:b w:val="0"/>
                <w:sz w:val="16"/>
              </w:rPr>
              <w:t>filterPages(query, cities, jobs)</w:t>
            </w:r>
          </w:p>
        </w:tc>
        <w:tc>
          <w:tcPr>
            <w:tcW w:type="dxa" w:w="3628"/>
            <w:shd w:val="clear" w:color="auto" w:fill="EEF2F8"/>
          </w:tcPr>
          <w:p>
            <w:pPr>
              <w:spacing w:after="20"/>
              <w:jc w:val="left"/>
            </w:pPr>
            <w:r/>
            <w:r>
              <w:rPr>
                <w:rFonts w:ascii="Consolas" w:hAnsi="Consolas" w:cs="Consolas"/>
                <w:b w:val="0"/>
                <w:sz w:val="16"/>
              </w:rPr>
              <w:t>GET /pages?q=&amp;cities[]=&amp;jobs[]=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getPage(pageId)</w:t>
            </w:r>
          </w:p>
        </w:tc>
        <w:tc>
          <w:tcPr>
            <w:tcW w:type="dxa" w:w="3628"/>
          </w:tcPr>
          <w:p>
            <w:pPr>
              <w:spacing w:after="20"/>
              <w:jc w:val="left"/>
            </w:pPr>
            <w:r/>
            <w:r>
              <w:rPr>
                <w:rFonts w:ascii="Consolas" w:hAnsi="Consolas" w:cs="Consolas"/>
                <w:b w:val="0"/>
                <w:sz w:val="16"/>
              </w:rPr>
              <w:t>GET /pages/{page}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getEndorsement(endorsementId)</w:t>
            </w:r>
          </w:p>
        </w:tc>
        <w:tc>
          <w:tcPr>
            <w:tcW w:type="dxa" w:w="3628"/>
            <w:shd w:val="clear" w:color="auto" w:fill="EEF2F8"/>
          </w:tcPr>
          <w:p>
            <w:pPr>
              <w:spacing w:after="20"/>
              <w:jc w:val="left"/>
            </w:pPr>
            <w:r/>
            <w:r>
              <w:rPr>
                <w:rFonts w:ascii="Consolas" w:hAnsi="Consolas" w:cs="Consolas"/>
                <w:b w:val="0"/>
                <w:sz w:val="16"/>
              </w:rPr>
              <w:t>GET /endorsements/{id}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openInteractiveMap()</w:t>
            </w:r>
          </w:p>
        </w:tc>
        <w:tc>
          <w:tcPr>
            <w:tcW w:type="dxa" w:w="3628"/>
          </w:tcPr>
          <w:p>
            <w:pPr>
              <w:spacing w:after="20"/>
              <w:jc w:val="left"/>
            </w:pPr>
            <w:r/>
            <w:r>
              <w:rPr>
                <w:rFonts w:ascii="Consolas" w:hAnsi="Consolas" w:cs="Consolas"/>
                <w:b w:val="0"/>
                <w:sz w:val="16"/>
              </w:rPr>
              <w:t>GET /map/pages</w:t>
            </w:r>
          </w:p>
        </w:tc>
        <w:tc>
          <w:tcPr>
            <w:tcW w:type="dxa" w:w="2268"/>
          </w:tcPr>
          <w:p>
            <w:pPr>
              <w:bidi w:val="1"/>
              <w:spacing w:after="20"/>
              <w:jc w:val="right"/>
            </w:pPr>
            <w:r/>
            <w:r>
              <w:rPr>
                <w:rFonts w:ascii="Arial" w:hAnsi="Arial" w:cs="Arial" w:eastAsia="Arial"/>
                <w:b w:val="0"/>
                <w:sz w:val="17"/>
                <w:rtl w:val="1"/>
                <w:szCs w:val="17.0"/>
              </w:rPr>
              <w:t>كل الصفحات التي لها موقع</w:t>
            </w:r>
          </w:p>
        </w:tc>
      </w:tr>
      <w:tr>
        <w:tc>
          <w:tcPr>
            <w:tcW w:type="dxa" w:w="3742"/>
            <w:shd w:val="clear" w:color="auto" w:fill="EEF2F8"/>
          </w:tcPr>
          <w:p>
            <w:pPr>
              <w:spacing w:after="20"/>
              <w:jc w:val="left"/>
            </w:pPr>
            <w:r/>
            <w:r>
              <w:rPr>
                <w:rFonts w:ascii="Consolas" w:hAnsi="Consolas" w:cs="Consolas"/>
                <w:b w:val="0"/>
                <w:sz w:val="16"/>
              </w:rPr>
              <w:t>getPageLocation(pageId)</w:t>
            </w:r>
          </w:p>
        </w:tc>
        <w:tc>
          <w:tcPr>
            <w:tcW w:type="dxa" w:w="3628"/>
            <w:shd w:val="clear" w:color="auto" w:fill="EEF2F8"/>
          </w:tcPr>
          <w:p>
            <w:pPr>
              <w:spacing w:after="20"/>
              <w:jc w:val="left"/>
            </w:pPr>
            <w:r/>
            <w:r>
              <w:rPr>
                <w:rFonts w:ascii="Consolas" w:hAnsi="Consolas" w:cs="Consolas"/>
                <w:b w:val="0"/>
                <w:sz w:val="16"/>
              </w:rPr>
              <w:t>GET /pages/{page}/location</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askAssistant(problem)</w:t>
            </w:r>
          </w:p>
        </w:tc>
        <w:tc>
          <w:tcPr>
            <w:tcW w:type="dxa" w:w="3628"/>
          </w:tcPr>
          <w:p>
            <w:pPr>
              <w:spacing w:after="20"/>
              <w:jc w:val="left"/>
            </w:pPr>
            <w:r/>
            <w:r>
              <w:rPr>
                <w:rFonts w:ascii="Consolas" w:hAnsi="Consolas" w:cs="Consolas"/>
                <w:b w:val="0"/>
                <w:sz w:val="16"/>
              </w:rPr>
              <w:t>POST /assistant</w:t>
            </w:r>
          </w:p>
        </w:tc>
        <w:tc>
          <w:tcPr>
            <w:tcW w:type="dxa" w:w="2268"/>
          </w:tcPr>
          <w:p>
            <w:pPr>
              <w:bidi w:val="1"/>
              <w:spacing w:after="20"/>
              <w:jc w:val="right"/>
            </w:pPr>
            <w:r/>
            <w:r>
              <w:rPr>
                <w:rFonts w:ascii="Arial" w:hAnsi="Arial" w:cs="Arial" w:eastAsia="Arial"/>
                <w:b w:val="0"/>
                <w:sz w:val="17"/>
                <w:rtl w:val="1"/>
                <w:szCs w:val="17.0"/>
              </w:rPr>
              <w:t>يُرسل lat وlng إن سمح الزائر</w:t>
            </w:r>
          </w:p>
        </w:tc>
      </w:tr>
      <w:tr>
        <w:tc>
          <w:tcPr>
            <w:tcW w:type="dxa" w:w="3742"/>
            <w:shd w:val="clear" w:color="auto" w:fill="EEF2F8"/>
          </w:tcPr>
          <w:p>
            <w:pPr>
              <w:spacing w:after="20"/>
              <w:jc w:val="left"/>
            </w:pPr>
            <w:r/>
            <w:r>
              <w:rPr>
                <w:rFonts w:ascii="Consolas" w:hAnsi="Consolas" w:cs="Consolas"/>
                <w:b w:val="0"/>
                <w:sz w:val="16"/>
              </w:rPr>
              <w:t>getEvents()</w:t>
            </w:r>
          </w:p>
        </w:tc>
        <w:tc>
          <w:tcPr>
            <w:tcW w:type="dxa" w:w="3628"/>
            <w:shd w:val="clear" w:color="auto" w:fill="EEF2F8"/>
          </w:tcPr>
          <w:p>
            <w:pPr>
              <w:spacing w:after="20"/>
              <w:jc w:val="left"/>
            </w:pPr>
            <w:r/>
            <w:r>
              <w:rPr>
                <w:rFonts w:ascii="Consolas" w:hAnsi="Consolas" w:cs="Consolas"/>
                <w:b w:val="0"/>
                <w:sz w:val="16"/>
              </w:rPr>
              <w:t>GET /events</w:t>
            </w:r>
          </w:p>
        </w:tc>
        <w:tc>
          <w:tcPr>
            <w:tcW w:type="dxa" w:w="2268"/>
            <w:shd w:val="clear" w:color="auto" w:fill="EEF2F8"/>
          </w:tcPr>
          <w:p>
            <w:pPr>
              <w:bidi w:val="1"/>
              <w:spacing w:after="20"/>
              <w:jc w:val="right"/>
            </w:pPr>
            <w:r/>
            <w:r>
              <w:rPr>
                <w:rFonts w:ascii="Arial" w:hAnsi="Arial" w:cs="Arial" w:eastAsia="Arial"/>
                <w:b w:val="0"/>
                <w:sz w:val="17"/>
                <w:rtl w:val="1"/>
                <w:szCs w:val="17.0"/>
              </w:rPr>
              <w:t>المقبولة فقط</w:t>
            </w:r>
          </w:p>
        </w:tc>
      </w:tr>
      <w:tr>
        <w:tc>
          <w:tcPr>
            <w:tcW w:type="dxa" w:w="3742"/>
          </w:tcPr>
          <w:p>
            <w:pPr>
              <w:spacing w:after="20"/>
              <w:jc w:val="left"/>
            </w:pPr>
            <w:r/>
            <w:r>
              <w:rPr>
                <w:rFonts w:ascii="Consolas" w:hAnsi="Consolas" w:cs="Consolas"/>
                <w:b w:val="0"/>
                <w:sz w:val="16"/>
              </w:rPr>
              <w:t>searchEvents(name)</w:t>
            </w:r>
          </w:p>
        </w:tc>
        <w:tc>
          <w:tcPr>
            <w:tcW w:type="dxa" w:w="3628"/>
          </w:tcPr>
          <w:p>
            <w:pPr>
              <w:spacing w:after="20"/>
              <w:jc w:val="left"/>
            </w:pPr>
            <w:r/>
            <w:r>
              <w:rPr>
                <w:rFonts w:ascii="Consolas" w:hAnsi="Consolas" w:cs="Consolas"/>
                <w:b w:val="0"/>
                <w:sz w:val="16"/>
              </w:rPr>
              <w:t>GET /events?name=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filterEvents(name, city)</w:t>
            </w:r>
          </w:p>
        </w:tc>
        <w:tc>
          <w:tcPr>
            <w:tcW w:type="dxa" w:w="3628"/>
            <w:shd w:val="clear" w:color="auto" w:fill="EEF2F8"/>
          </w:tcPr>
          <w:p>
            <w:pPr>
              <w:spacing w:after="20"/>
              <w:jc w:val="left"/>
            </w:pPr>
            <w:r/>
            <w:r>
              <w:rPr>
                <w:rFonts w:ascii="Consolas" w:hAnsi="Consolas" w:cs="Consolas"/>
                <w:b w:val="0"/>
                <w:sz w:val="16"/>
              </w:rPr>
              <w:t>GET /events?name=&amp;city_id=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getEvent(eventId)</w:t>
            </w:r>
          </w:p>
        </w:tc>
        <w:tc>
          <w:tcPr>
            <w:tcW w:type="dxa" w:w="3628"/>
          </w:tcPr>
          <w:p>
            <w:pPr>
              <w:spacing w:after="20"/>
              <w:jc w:val="left"/>
            </w:pPr>
            <w:r/>
            <w:r>
              <w:rPr>
                <w:rFonts w:ascii="Consolas" w:hAnsi="Consolas" w:cs="Consolas"/>
                <w:b w:val="0"/>
                <w:sz w:val="16"/>
              </w:rPr>
              <w:t>GET /events/{event}</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showEventLocation(eventId)</w:t>
            </w:r>
          </w:p>
        </w:tc>
        <w:tc>
          <w:tcPr>
            <w:tcW w:type="dxa" w:w="3628"/>
            <w:shd w:val="clear" w:color="auto" w:fill="EEF2F8"/>
          </w:tcPr>
          <w:p>
            <w:pPr>
              <w:bidi w:val="1"/>
              <w:spacing w:after="20"/>
              <w:jc w:val="right"/>
            </w:pPr>
            <w:r/>
            <w:r>
              <w:rPr>
                <w:rFonts w:ascii="Arial" w:hAnsi="Arial" w:cs="Arial" w:eastAsia="Arial"/>
                <w:b w:val="0"/>
                <w:sz w:val="17"/>
                <w:rtl w:val="1"/>
                <w:szCs w:val="17.0"/>
              </w:rPr>
              <w:t>واجهة فقط</w:t>
            </w:r>
          </w:p>
        </w:tc>
        <w:tc>
          <w:tcPr>
            <w:tcW w:type="dxa" w:w="2268"/>
            <w:shd w:val="clear" w:color="auto" w:fill="EEF2F8"/>
          </w:tcPr>
          <w:p>
            <w:pPr>
              <w:bidi w:val="1"/>
              <w:spacing w:after="20"/>
              <w:jc w:val="right"/>
            </w:pPr>
            <w:r/>
            <w:r>
              <w:rPr>
                <w:rFonts w:ascii="Arial" w:hAnsi="Arial" w:cs="Arial" w:eastAsia="Arial"/>
                <w:b w:val="0"/>
                <w:sz w:val="17"/>
                <w:rtl w:val="1"/>
                <w:szCs w:val="17.0"/>
              </w:rPr>
              <w:t>من بيانات getEvent</w:t>
            </w:r>
          </w:p>
        </w:tc>
      </w:tr>
      <w:tr>
        <w:tc>
          <w:tcPr>
            <w:tcW w:type="dxa" w:w="3742"/>
          </w:tcPr>
          <w:p>
            <w:pPr>
              <w:spacing w:after="20"/>
              <w:jc w:val="left"/>
            </w:pPr>
            <w:r/>
            <w:r>
              <w:rPr>
                <w:rFonts w:ascii="Consolas" w:hAnsi="Consolas" w:cs="Consolas"/>
                <w:b w:val="0"/>
                <w:sz w:val="16"/>
              </w:rPr>
              <w:t>register(email, username, phone, password)</w:t>
            </w:r>
          </w:p>
        </w:tc>
        <w:tc>
          <w:tcPr>
            <w:tcW w:type="dxa" w:w="3628"/>
          </w:tcPr>
          <w:p>
            <w:pPr>
              <w:spacing w:after="20"/>
              <w:jc w:val="left"/>
            </w:pPr>
            <w:r/>
            <w:r>
              <w:rPr>
                <w:rFonts w:ascii="Consolas" w:hAnsi="Consolas" w:cs="Consolas"/>
                <w:b w:val="0"/>
                <w:sz w:val="16"/>
              </w:rPr>
              <w:t>POST /auth/register/check</w:t>
            </w:r>
          </w:p>
        </w:tc>
        <w:tc>
          <w:tcPr>
            <w:tcW w:type="dxa" w:w="2268"/>
          </w:tcPr>
          <w:p>
            <w:pPr>
              <w:bidi w:val="1"/>
              <w:spacing w:after="20"/>
              <w:jc w:val="right"/>
            </w:pPr>
            <w:r/>
            <w:r>
              <w:rPr>
                <w:rFonts w:ascii="Arial" w:hAnsi="Arial" w:cs="Arial" w:eastAsia="Arial"/>
                <w:b w:val="0"/>
                <w:sz w:val="17"/>
                <w:rtl w:val="1"/>
                <w:szCs w:val="17.0"/>
              </w:rPr>
              <w:t>تحقق فقط</w:t>
            </w:r>
          </w:p>
        </w:tc>
      </w:tr>
      <w:tr>
        <w:tc>
          <w:tcPr>
            <w:tcW w:type="dxa" w:w="3742"/>
            <w:shd w:val="clear" w:color="auto" w:fill="EEF2F8"/>
          </w:tcPr>
          <w:p>
            <w:pPr>
              <w:spacing w:after="20"/>
              <w:jc w:val="left"/>
            </w:pPr>
            <w:r/>
            <w:r>
              <w:rPr>
                <w:rFonts w:ascii="Consolas" w:hAnsi="Consolas" w:cs="Consolas"/>
                <w:b w:val="0"/>
                <w:sz w:val="16"/>
              </w:rPr>
              <w:t>completeRegistration(jobCategory, jobTitle, city, experience)</w:t>
            </w:r>
          </w:p>
        </w:tc>
        <w:tc>
          <w:tcPr>
            <w:tcW w:type="dxa" w:w="3628"/>
            <w:shd w:val="clear" w:color="auto" w:fill="EEF2F8"/>
          </w:tcPr>
          <w:p>
            <w:pPr>
              <w:spacing w:after="20"/>
              <w:jc w:val="left"/>
            </w:pPr>
            <w:r/>
            <w:r>
              <w:rPr>
                <w:rFonts w:ascii="Consolas" w:hAnsi="Consolas" w:cs="Consolas"/>
                <w:b w:val="0"/>
                <w:sz w:val="16"/>
              </w:rPr>
              <w:t>POST /auth/register</w:t>
            </w:r>
          </w:p>
        </w:tc>
        <w:tc>
          <w:tcPr>
            <w:tcW w:type="dxa" w:w="2268"/>
            <w:shd w:val="clear" w:color="auto" w:fill="EEF2F8"/>
          </w:tcPr>
          <w:p>
            <w:pPr>
              <w:bidi w:val="1"/>
              <w:spacing w:after="20"/>
              <w:jc w:val="right"/>
            </w:pPr>
            <w:r/>
            <w:r>
              <w:rPr>
                <w:rFonts w:ascii="Arial" w:hAnsi="Arial" w:cs="Arial" w:eastAsia="Arial"/>
                <w:b w:val="0"/>
                <w:sz w:val="17"/>
                <w:rtl w:val="1"/>
                <w:szCs w:val="17.0"/>
              </w:rPr>
              <w:t>كل الحقول، ينشئ الحساب والصفحة</w:t>
            </w:r>
          </w:p>
        </w:tc>
      </w:tr>
      <w:tr>
        <w:tc>
          <w:tcPr>
            <w:tcW w:type="dxa" w:w="3742"/>
          </w:tcPr>
          <w:p>
            <w:pPr>
              <w:spacing w:after="20"/>
              <w:jc w:val="left"/>
            </w:pPr>
            <w:r/>
            <w:r>
              <w:rPr>
                <w:rFonts w:ascii="Consolas" w:hAnsi="Consolas" w:cs="Consolas"/>
                <w:b w:val="0"/>
                <w:sz w:val="16"/>
              </w:rPr>
              <w:t>login(emailOrUsername, password)</w:t>
            </w:r>
          </w:p>
        </w:tc>
        <w:tc>
          <w:tcPr>
            <w:tcW w:type="dxa" w:w="3628"/>
          </w:tcPr>
          <w:p>
            <w:pPr>
              <w:spacing w:after="20"/>
              <w:jc w:val="left"/>
            </w:pPr>
            <w:r/>
            <w:r>
              <w:rPr>
                <w:rFonts w:ascii="Consolas" w:hAnsi="Consolas" w:cs="Consolas"/>
                <w:b w:val="0"/>
                <w:sz w:val="16"/>
              </w:rPr>
              <w:t>POST /auth/login</w:t>
            </w:r>
          </w:p>
        </w:tc>
        <w:tc>
          <w:tcPr>
            <w:tcW w:type="dxa" w:w="2268"/>
          </w:tcPr>
          <w:p>
            <w:pPr>
              <w:bidi w:val="1"/>
              <w:spacing w:after="20"/>
              <w:jc w:val="right"/>
            </w:pPr>
            <w:r/>
            <w:r>
              <w:rPr>
                <w:rFonts w:ascii="Arial" w:hAnsi="Arial" w:cs="Arial" w:eastAsia="Arial"/>
                <w:b w:val="0"/>
                <w:sz w:val="17"/>
                <w:rtl w:val="1"/>
                <w:szCs w:val="17.0"/>
              </w:rPr>
              <w:t>يعيد token وrole</w:t>
            </w:r>
          </w:p>
        </w:tc>
      </w:tr>
      <w:tr>
        <w:tc>
          <w:tcPr>
            <w:tcW w:type="dxa" w:w="3742"/>
            <w:shd w:val="clear" w:color="auto" w:fill="EEF2F8"/>
          </w:tcPr>
          <w:p>
            <w:pPr>
              <w:spacing w:after="20"/>
              <w:jc w:val="left"/>
            </w:pPr>
            <w:r/>
            <w:r>
              <w:rPr>
                <w:rFonts w:ascii="Consolas" w:hAnsi="Consolas" w:cs="Consolas"/>
                <w:b w:val="0"/>
                <w:sz w:val="16"/>
              </w:rPr>
              <w:t>requestPasswordReset(email)</w:t>
            </w:r>
          </w:p>
        </w:tc>
        <w:tc>
          <w:tcPr>
            <w:tcW w:type="dxa" w:w="3628"/>
            <w:shd w:val="clear" w:color="auto" w:fill="EEF2F8"/>
          </w:tcPr>
          <w:p>
            <w:pPr>
              <w:spacing w:after="20"/>
              <w:jc w:val="left"/>
            </w:pPr>
            <w:r/>
            <w:r>
              <w:rPr>
                <w:rFonts w:ascii="Consolas" w:hAnsi="Consolas" w:cs="Consolas"/>
                <w:b w:val="0"/>
                <w:sz w:val="16"/>
              </w:rPr>
              <w:t>POST /auth/forgot-password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resetPassword(token, newPassword)</w:t>
            </w:r>
          </w:p>
        </w:tc>
        <w:tc>
          <w:tcPr>
            <w:tcW w:type="dxa" w:w="3628"/>
          </w:tcPr>
          <w:p>
            <w:pPr>
              <w:spacing w:after="20"/>
              <w:jc w:val="left"/>
            </w:pPr>
            <w:r/>
            <w:r>
              <w:rPr>
                <w:rFonts w:ascii="Consolas" w:hAnsi="Consolas" w:cs="Consolas"/>
                <w:b w:val="0"/>
                <w:sz w:val="16"/>
              </w:rPr>
              <w:t>POST /auth/reset-password</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logout()</w:t>
            </w:r>
          </w:p>
        </w:tc>
        <w:tc>
          <w:tcPr>
            <w:tcW w:type="dxa" w:w="3628"/>
            <w:shd w:val="clear" w:color="auto" w:fill="EEF2F8"/>
          </w:tcPr>
          <w:p>
            <w:pPr>
              <w:spacing w:after="20"/>
              <w:jc w:val="left"/>
            </w:pPr>
            <w:r/>
            <w:r>
              <w:rPr>
                <w:rFonts w:ascii="Consolas" w:hAnsi="Consolas" w:cs="Consolas"/>
                <w:b w:val="0"/>
                <w:sz w:val="16"/>
              </w:rPr>
              <w:t>POST /auth/logout</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getProfileForEdit()</w:t>
            </w:r>
          </w:p>
        </w:tc>
        <w:tc>
          <w:tcPr>
            <w:tcW w:type="dxa" w:w="3628"/>
          </w:tcPr>
          <w:p>
            <w:pPr>
              <w:spacing w:after="20"/>
              <w:jc w:val="left"/>
            </w:pPr>
            <w:r/>
            <w:r>
              <w:rPr>
                <w:rFonts w:ascii="Consolas" w:hAnsi="Consolas" w:cs="Consolas"/>
                <w:b w:val="0"/>
                <w:sz w:val="16"/>
              </w:rPr>
              <w:t>GET /me/profile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updateProfile(changes)</w:t>
            </w:r>
          </w:p>
        </w:tc>
        <w:tc>
          <w:tcPr>
            <w:tcW w:type="dxa" w:w="3628"/>
            <w:shd w:val="clear" w:color="auto" w:fill="EEF2F8"/>
          </w:tcPr>
          <w:p>
            <w:pPr>
              <w:spacing w:after="20"/>
              <w:jc w:val="left"/>
            </w:pPr>
            <w:r/>
            <w:r>
              <w:rPr>
                <w:rFonts w:ascii="Consolas" w:hAnsi="Consolas" w:cs="Consolas"/>
                <w:b w:val="0"/>
                <w:sz w:val="16"/>
              </w:rPr>
              <w:t>POST /me/profile</w:t>
            </w:r>
          </w:p>
        </w:tc>
        <w:tc>
          <w:tcPr>
            <w:tcW w:type="dxa" w:w="2268"/>
            <w:shd w:val="clear" w:color="auto" w:fill="EEF2F8"/>
          </w:tcPr>
          <w:p>
            <w:pPr>
              <w:bidi w:val="1"/>
              <w:spacing w:after="20"/>
              <w:jc w:val="right"/>
            </w:pPr>
            <w:r/>
            <w:r>
              <w:rPr>
                <w:rFonts w:ascii="Arial" w:hAnsi="Arial" w:cs="Arial" w:eastAsia="Arial"/>
                <w:b w:val="0"/>
                <w:sz w:val="17"/>
                <w:rtl w:val="1"/>
                <w:szCs w:val="17.0"/>
              </w:rPr>
              <w:t>multipart</w:t>
            </w:r>
          </w:p>
        </w:tc>
      </w:tr>
      <w:tr>
        <w:tc>
          <w:tcPr>
            <w:tcW w:type="dxa" w:w="3742"/>
          </w:tcPr>
          <w:p>
            <w:pPr>
              <w:spacing w:after="20"/>
              <w:jc w:val="left"/>
            </w:pPr>
            <w:r/>
            <w:r>
              <w:rPr>
                <w:rFonts w:ascii="Consolas" w:hAnsi="Consolas" w:cs="Consolas"/>
                <w:b w:val="0"/>
                <w:sz w:val="16"/>
              </w:rPr>
              <w:t>deleteAccount()</w:t>
            </w:r>
          </w:p>
        </w:tc>
        <w:tc>
          <w:tcPr>
            <w:tcW w:type="dxa" w:w="3628"/>
          </w:tcPr>
          <w:p>
            <w:pPr>
              <w:spacing w:after="20"/>
              <w:jc w:val="left"/>
            </w:pPr>
            <w:r/>
            <w:r>
              <w:rPr>
                <w:rFonts w:ascii="Consolas" w:hAnsi="Consolas" w:cs="Consolas"/>
                <w:b w:val="0"/>
                <w:sz w:val="16"/>
              </w:rPr>
              <w:t>DELETE /me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getMyPage()</w:t>
            </w:r>
          </w:p>
        </w:tc>
        <w:tc>
          <w:tcPr>
            <w:tcW w:type="dxa" w:w="3628"/>
            <w:shd w:val="clear" w:color="auto" w:fill="EEF2F8"/>
          </w:tcPr>
          <w:p>
            <w:pPr>
              <w:spacing w:after="20"/>
              <w:jc w:val="left"/>
            </w:pPr>
            <w:r/>
            <w:r>
              <w:rPr>
                <w:rFonts w:ascii="Consolas" w:hAnsi="Consolas" w:cs="Consolas"/>
                <w:b w:val="0"/>
                <w:sz w:val="16"/>
              </w:rPr>
              <w:t>GET /me/page</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savePage(pageId)</w:t>
            </w:r>
          </w:p>
        </w:tc>
        <w:tc>
          <w:tcPr>
            <w:tcW w:type="dxa" w:w="3628"/>
          </w:tcPr>
          <w:p>
            <w:pPr>
              <w:spacing w:after="20"/>
              <w:jc w:val="left"/>
            </w:pPr>
            <w:r/>
            <w:r>
              <w:rPr>
                <w:rFonts w:ascii="Consolas" w:hAnsi="Consolas" w:cs="Consolas"/>
                <w:b w:val="0"/>
                <w:sz w:val="16"/>
              </w:rPr>
              <w:t>POST /pages/{page}/save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removeSavedPage(pageId)</w:t>
            </w:r>
          </w:p>
        </w:tc>
        <w:tc>
          <w:tcPr>
            <w:tcW w:type="dxa" w:w="3628"/>
            <w:shd w:val="clear" w:color="auto" w:fill="EEF2F8"/>
          </w:tcPr>
          <w:p>
            <w:pPr>
              <w:spacing w:after="20"/>
              <w:jc w:val="left"/>
            </w:pPr>
            <w:r/>
            <w:r>
              <w:rPr>
                <w:rFonts w:ascii="Consolas" w:hAnsi="Consolas" w:cs="Consolas"/>
                <w:b w:val="0"/>
                <w:sz w:val="16"/>
              </w:rPr>
              <w:t>DELETE /pages/{page}/save</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getSavedPages()</w:t>
            </w:r>
          </w:p>
        </w:tc>
        <w:tc>
          <w:tcPr>
            <w:tcW w:type="dxa" w:w="3628"/>
          </w:tcPr>
          <w:p>
            <w:pPr>
              <w:spacing w:after="20"/>
              <w:jc w:val="left"/>
            </w:pPr>
            <w:r/>
            <w:r>
              <w:rPr>
                <w:rFonts w:ascii="Consolas" w:hAnsi="Consolas" w:cs="Consolas"/>
                <w:b w:val="0"/>
                <w:sz w:val="16"/>
              </w:rPr>
              <w:t>GET /me/saved-pages</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openConversation(otherUserId)</w:t>
            </w:r>
          </w:p>
        </w:tc>
        <w:tc>
          <w:tcPr>
            <w:tcW w:type="dxa" w:w="3628"/>
            <w:shd w:val="clear" w:color="auto" w:fill="EEF2F8"/>
          </w:tcPr>
          <w:p>
            <w:pPr>
              <w:spacing w:after="20"/>
              <w:jc w:val="left"/>
            </w:pPr>
            <w:r/>
            <w:r>
              <w:rPr>
                <w:rFonts w:ascii="Consolas" w:hAnsi="Consolas" w:cs="Consolas"/>
                <w:b w:val="0"/>
                <w:sz w:val="16"/>
              </w:rPr>
              <w:t>POST /conversations</w:t>
            </w:r>
          </w:p>
        </w:tc>
        <w:tc>
          <w:tcPr>
            <w:tcW w:type="dxa" w:w="2268"/>
            <w:shd w:val="clear" w:color="auto" w:fill="EEF2F8"/>
          </w:tcPr>
          <w:p>
            <w:pPr>
              <w:bidi w:val="1"/>
              <w:spacing w:after="20"/>
              <w:jc w:val="right"/>
            </w:pPr>
            <w:r/>
            <w:r>
              <w:rPr>
                <w:rFonts w:ascii="Arial" w:hAnsi="Arial" w:cs="Arial" w:eastAsia="Arial"/>
                <w:b w:val="0"/>
                <w:sz w:val="17"/>
                <w:rtl w:val="1"/>
                <w:szCs w:val="17.0"/>
              </w:rPr>
              <w:t>firstOrCreate ثم الرسائل</w:t>
            </w:r>
          </w:p>
        </w:tc>
      </w:tr>
      <w:tr>
        <w:tc>
          <w:tcPr>
            <w:tcW w:type="dxa" w:w="3742"/>
          </w:tcPr>
          <w:p>
            <w:pPr>
              <w:spacing w:after="20"/>
              <w:jc w:val="left"/>
            </w:pPr>
            <w:r/>
            <w:r>
              <w:rPr>
                <w:rFonts w:ascii="Consolas" w:hAnsi="Consolas" w:cs="Consolas"/>
                <w:b w:val="0"/>
                <w:sz w:val="16"/>
              </w:rPr>
              <w:t>sendMessage(receiverId, text, file)</w:t>
            </w:r>
          </w:p>
        </w:tc>
        <w:tc>
          <w:tcPr>
            <w:tcW w:type="dxa" w:w="3628"/>
          </w:tcPr>
          <w:p>
            <w:pPr>
              <w:spacing w:after="20"/>
              <w:jc w:val="left"/>
            </w:pPr>
            <w:r/>
            <w:r>
              <w:rPr>
                <w:rFonts w:ascii="Consolas" w:hAnsi="Consolas" w:cs="Consolas"/>
                <w:b w:val="0"/>
                <w:sz w:val="16"/>
              </w:rPr>
              <w:t>POST /messages</w:t>
            </w:r>
          </w:p>
        </w:tc>
        <w:tc>
          <w:tcPr>
            <w:tcW w:type="dxa" w:w="2268"/>
          </w:tcPr>
          <w:p>
            <w:pPr>
              <w:bidi w:val="1"/>
              <w:spacing w:after="20"/>
              <w:jc w:val="right"/>
            </w:pPr>
            <w:r/>
            <w:r>
              <w:rPr>
                <w:rFonts w:ascii="Arial" w:hAnsi="Arial" w:cs="Arial" w:eastAsia="Arial"/>
                <w:b w:val="0"/>
                <w:sz w:val="17"/>
                <w:rtl w:val="1"/>
                <w:szCs w:val="17.0"/>
              </w:rPr>
              <w:t>multipart</w:t>
            </w:r>
          </w:p>
        </w:tc>
      </w:tr>
      <w:tr>
        <w:tc>
          <w:tcPr>
            <w:tcW w:type="dxa" w:w="3742"/>
            <w:shd w:val="clear" w:color="auto" w:fill="EEF2F8"/>
          </w:tcPr>
          <w:p>
            <w:pPr>
              <w:spacing w:after="20"/>
              <w:jc w:val="left"/>
            </w:pPr>
            <w:r/>
            <w:r>
              <w:rPr>
                <w:rFonts w:ascii="Consolas" w:hAnsi="Consolas" w:cs="Consolas"/>
                <w:b w:val="0"/>
                <w:sz w:val="16"/>
              </w:rPr>
              <w:t>getConversations()</w:t>
            </w:r>
          </w:p>
        </w:tc>
        <w:tc>
          <w:tcPr>
            <w:tcW w:type="dxa" w:w="3628"/>
            <w:shd w:val="clear" w:color="auto" w:fill="EEF2F8"/>
          </w:tcPr>
          <w:p>
            <w:pPr>
              <w:spacing w:after="20"/>
              <w:jc w:val="left"/>
            </w:pPr>
            <w:r/>
            <w:r>
              <w:rPr>
                <w:rFonts w:ascii="Consolas" w:hAnsi="Consolas" w:cs="Consolas"/>
                <w:b w:val="0"/>
                <w:sz w:val="16"/>
              </w:rPr>
              <w:t>GET /conversations</w:t>
            </w:r>
          </w:p>
        </w:tc>
        <w:tc>
          <w:tcPr>
            <w:tcW w:type="dxa" w:w="2268"/>
            <w:shd w:val="clear" w:color="auto" w:fill="EEF2F8"/>
          </w:tcPr>
          <w:p>
            <w:pPr>
              <w:bidi w:val="1"/>
              <w:spacing w:after="20"/>
              <w:jc w:val="right"/>
            </w:pPr>
            <w:r/>
            <w:r>
              <w:rPr>
                <w:rFonts w:ascii="Arial" w:hAnsi="Arial" w:cs="Arial" w:eastAsia="Arial"/>
                <w:b w:val="0"/>
                <w:sz w:val="17"/>
                <w:rtl w:val="1"/>
                <w:szCs w:val="17.0"/>
              </w:rPr>
              <w:t>+ GET /conversations/{id}/messages?after= للتحديث الدوري</w:t>
            </w:r>
          </w:p>
        </w:tc>
      </w:tr>
      <w:tr>
        <w:tc>
          <w:tcPr>
            <w:tcW w:type="dxa" w:w="3742"/>
          </w:tcPr>
          <w:p>
            <w:pPr>
              <w:spacing w:after="20"/>
              <w:jc w:val="left"/>
            </w:pPr>
            <w:r/>
            <w:r>
              <w:rPr>
                <w:rFonts w:ascii="Consolas" w:hAnsi="Consolas" w:cs="Consolas"/>
                <w:b w:val="0"/>
                <w:sz w:val="16"/>
              </w:rPr>
              <w:t>getNotifications()</w:t>
            </w:r>
          </w:p>
        </w:tc>
        <w:tc>
          <w:tcPr>
            <w:tcW w:type="dxa" w:w="3628"/>
          </w:tcPr>
          <w:p>
            <w:pPr>
              <w:spacing w:after="20"/>
              <w:jc w:val="left"/>
            </w:pPr>
            <w:r/>
            <w:r>
              <w:rPr>
                <w:rFonts w:ascii="Consolas" w:hAnsi="Consolas" w:cs="Consolas"/>
                <w:b w:val="0"/>
                <w:sz w:val="16"/>
              </w:rPr>
              <w:t>GET /notifications</w:t>
            </w:r>
          </w:p>
        </w:tc>
        <w:tc>
          <w:tcPr>
            <w:tcW w:type="dxa" w:w="2268"/>
          </w:tcPr>
          <w:p>
            <w:pPr>
              <w:bidi w:val="1"/>
              <w:spacing w:after="20"/>
              <w:jc w:val="right"/>
            </w:pPr>
            <w:r/>
            <w:r>
              <w:rPr>
                <w:rFonts w:ascii="Arial" w:hAnsi="Arial" w:cs="Arial" w:eastAsia="Arial"/>
                <w:b w:val="0"/>
                <w:sz w:val="17"/>
                <w:rtl w:val="1"/>
                <w:szCs w:val="17.0"/>
              </w:rPr>
              <w:t>+ POST /notifications/read</w:t>
            </w:r>
          </w:p>
        </w:tc>
      </w:tr>
      <w:tr>
        <w:tc>
          <w:tcPr>
            <w:tcW w:type="dxa" w:w="3742"/>
            <w:shd w:val="clear" w:color="auto" w:fill="EEF2F8"/>
          </w:tcPr>
          <w:p>
            <w:pPr>
              <w:spacing w:after="20"/>
              <w:jc w:val="left"/>
            </w:pPr>
            <w:r/>
            <w:r>
              <w:rPr>
                <w:rFonts w:ascii="Consolas" w:hAnsi="Consolas" w:cs="Consolas"/>
                <w:b w:val="0"/>
                <w:sz w:val="16"/>
              </w:rPr>
              <w:t>reportPage(pageId, reason)</w:t>
            </w:r>
          </w:p>
        </w:tc>
        <w:tc>
          <w:tcPr>
            <w:tcW w:type="dxa" w:w="3628"/>
            <w:shd w:val="clear" w:color="auto" w:fill="EEF2F8"/>
          </w:tcPr>
          <w:p>
            <w:pPr>
              <w:spacing w:after="20"/>
              <w:jc w:val="left"/>
            </w:pPr>
            <w:r/>
            <w:r>
              <w:rPr>
                <w:rFonts w:ascii="Consolas" w:hAnsi="Consolas" w:cs="Consolas"/>
                <w:b w:val="0"/>
                <w:sz w:val="16"/>
              </w:rPr>
              <w:t>POST /pages/{page}/reports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reportEvent(eventId, reason)</w:t>
            </w:r>
          </w:p>
        </w:tc>
        <w:tc>
          <w:tcPr>
            <w:tcW w:type="dxa" w:w="3628"/>
          </w:tcPr>
          <w:p>
            <w:pPr>
              <w:spacing w:after="20"/>
              <w:jc w:val="left"/>
            </w:pPr>
            <w:r/>
            <w:r>
              <w:rPr>
                <w:rFonts w:ascii="Consolas" w:hAnsi="Consolas" w:cs="Consolas"/>
                <w:b w:val="0"/>
                <w:sz w:val="16"/>
              </w:rPr>
              <w:t>POST /events/{event}/reports</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reportPost(postId, reason)</w:t>
            </w:r>
          </w:p>
        </w:tc>
        <w:tc>
          <w:tcPr>
            <w:tcW w:type="dxa" w:w="3628"/>
            <w:shd w:val="clear" w:color="auto" w:fill="EEF2F8"/>
          </w:tcPr>
          <w:p>
            <w:pPr>
              <w:spacing w:after="20"/>
              <w:jc w:val="left"/>
            </w:pPr>
            <w:r/>
            <w:r>
              <w:rPr>
                <w:rFonts w:ascii="Consolas" w:hAnsi="Consolas" w:cs="Consolas"/>
                <w:b w:val="0"/>
                <w:sz w:val="16"/>
              </w:rPr>
              <w:t>POST /posts/{post}/reports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getVerificationStatus()</w:t>
            </w:r>
          </w:p>
        </w:tc>
        <w:tc>
          <w:tcPr>
            <w:tcW w:type="dxa" w:w="3628"/>
          </w:tcPr>
          <w:p>
            <w:pPr>
              <w:spacing w:after="20"/>
              <w:jc w:val="left"/>
            </w:pPr>
            <w:r/>
            <w:r>
              <w:rPr>
                <w:rFonts w:ascii="Consolas" w:hAnsi="Consolas" w:cs="Consolas"/>
                <w:b w:val="0"/>
                <w:sz w:val="16"/>
              </w:rPr>
              <w:t>GET /me/verification</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requestVerification(idImage)</w:t>
            </w:r>
          </w:p>
        </w:tc>
        <w:tc>
          <w:tcPr>
            <w:tcW w:type="dxa" w:w="3628"/>
            <w:shd w:val="clear" w:color="auto" w:fill="EEF2F8"/>
          </w:tcPr>
          <w:p>
            <w:pPr>
              <w:spacing w:after="20"/>
              <w:jc w:val="left"/>
            </w:pPr>
            <w:r/>
            <w:r>
              <w:rPr>
                <w:rFonts w:ascii="Consolas" w:hAnsi="Consolas" w:cs="Consolas"/>
                <w:b w:val="0"/>
                <w:sz w:val="16"/>
              </w:rPr>
              <w:t>POST /me/verification</w:t>
            </w:r>
          </w:p>
        </w:tc>
        <w:tc>
          <w:tcPr>
            <w:tcW w:type="dxa" w:w="2268"/>
            <w:shd w:val="clear" w:color="auto" w:fill="EEF2F8"/>
          </w:tcPr>
          <w:p>
            <w:pPr>
              <w:bidi w:val="1"/>
              <w:spacing w:after="20"/>
              <w:jc w:val="right"/>
            </w:pPr>
            <w:r/>
            <w:r>
              <w:rPr>
                <w:rFonts w:ascii="Arial" w:hAnsi="Arial" w:cs="Arial" w:eastAsia="Arial"/>
                <w:b w:val="0"/>
                <w:sz w:val="17"/>
                <w:rtl w:val="1"/>
                <w:szCs w:val="17.0"/>
              </w:rPr>
              <w:t>multipart، قرص خاص</w:t>
            </w:r>
          </w:p>
        </w:tc>
      </w:tr>
      <w:tr>
        <w:tc>
          <w:tcPr>
            <w:tcW w:type="dxa" w:w="3742"/>
          </w:tcPr>
          <w:p>
            <w:pPr>
              <w:spacing w:after="20"/>
              <w:jc w:val="left"/>
            </w:pPr>
            <w:r/>
            <w:r>
              <w:rPr>
                <w:rFonts w:ascii="Consolas" w:hAnsi="Consolas" w:cs="Consolas"/>
                <w:b w:val="0"/>
                <w:sz w:val="16"/>
              </w:rPr>
              <w:t>searchPeople(name)</w:t>
            </w:r>
          </w:p>
        </w:tc>
        <w:tc>
          <w:tcPr>
            <w:tcW w:type="dxa" w:w="3628"/>
          </w:tcPr>
          <w:p>
            <w:pPr>
              <w:spacing w:after="20"/>
              <w:jc w:val="left"/>
            </w:pPr>
            <w:r/>
            <w:r>
              <w:rPr>
                <w:rFonts w:ascii="Consolas" w:hAnsi="Consolas" w:cs="Consolas"/>
                <w:b w:val="0"/>
                <w:sz w:val="16"/>
              </w:rPr>
              <w:t>GET /people?name=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requestEndorsement(endorserId, imageIds)</w:t>
            </w:r>
          </w:p>
        </w:tc>
        <w:tc>
          <w:tcPr>
            <w:tcW w:type="dxa" w:w="3628"/>
            <w:shd w:val="clear" w:color="auto" w:fill="EEF2F8"/>
          </w:tcPr>
          <w:p>
            <w:pPr>
              <w:spacing w:after="20"/>
              <w:jc w:val="left"/>
            </w:pPr>
            <w:r/>
            <w:r>
              <w:rPr>
                <w:rFonts w:ascii="Consolas" w:hAnsi="Consolas" w:cs="Consolas"/>
                <w:b w:val="0"/>
                <w:sz w:val="16"/>
              </w:rPr>
              <w:t>POST /endorsement-requests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getEndorsementRequests()</w:t>
            </w:r>
          </w:p>
        </w:tc>
        <w:tc>
          <w:tcPr>
            <w:tcW w:type="dxa" w:w="3628"/>
          </w:tcPr>
          <w:p>
            <w:pPr>
              <w:spacing w:after="20"/>
              <w:jc w:val="left"/>
            </w:pPr>
            <w:r/>
            <w:r>
              <w:rPr>
                <w:rFonts w:ascii="Consolas" w:hAnsi="Consolas" w:cs="Consolas"/>
                <w:b w:val="0"/>
                <w:sz w:val="16"/>
              </w:rPr>
              <w:t>GET /endorsement-requests</w:t>
            </w:r>
          </w:p>
        </w:tc>
        <w:tc>
          <w:tcPr>
            <w:tcW w:type="dxa" w:w="2268"/>
          </w:tcPr>
          <w:p>
            <w:pPr>
              <w:bidi w:val="1"/>
              <w:spacing w:after="20"/>
              <w:jc w:val="right"/>
            </w:pPr>
            <w:r/>
            <w:r>
              <w:rPr>
                <w:rFonts w:ascii="Arial" w:hAnsi="Arial" w:cs="Arial" w:eastAsia="Arial"/>
                <w:b w:val="0"/>
                <w:sz w:val="17"/>
                <w:rtl w:val="1"/>
                <w:szCs w:val="17.0"/>
              </w:rPr>
              <w:t>الواردة</w:t>
            </w:r>
          </w:p>
        </w:tc>
      </w:tr>
      <w:tr>
        <w:tc>
          <w:tcPr>
            <w:tcW w:type="dxa" w:w="3742"/>
            <w:shd w:val="clear" w:color="auto" w:fill="EEF2F8"/>
          </w:tcPr>
          <w:p>
            <w:pPr>
              <w:spacing w:after="20"/>
              <w:jc w:val="left"/>
            </w:pPr>
            <w:r/>
            <w:r>
              <w:rPr>
                <w:rFonts w:ascii="Consolas" w:hAnsi="Consolas" w:cs="Consolas"/>
                <w:b w:val="0"/>
                <w:sz w:val="16"/>
              </w:rPr>
              <w:t>getEndorsementRequest(requestId)</w:t>
            </w:r>
          </w:p>
        </w:tc>
        <w:tc>
          <w:tcPr>
            <w:tcW w:type="dxa" w:w="3628"/>
            <w:shd w:val="clear" w:color="auto" w:fill="EEF2F8"/>
          </w:tcPr>
          <w:p>
            <w:pPr>
              <w:spacing w:after="20"/>
              <w:jc w:val="left"/>
            </w:pPr>
            <w:r/>
            <w:r>
              <w:rPr>
                <w:rFonts w:ascii="Consolas" w:hAnsi="Consolas" w:cs="Consolas"/>
                <w:b w:val="0"/>
                <w:sz w:val="16"/>
              </w:rPr>
              <w:t>GET /endorsement-requests/{id}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acceptEndorsementRequest(requestId, comment, rating)</w:t>
            </w:r>
          </w:p>
        </w:tc>
        <w:tc>
          <w:tcPr>
            <w:tcW w:type="dxa" w:w="3628"/>
          </w:tcPr>
          <w:p>
            <w:pPr>
              <w:spacing w:after="20"/>
              <w:jc w:val="left"/>
            </w:pPr>
            <w:r/>
            <w:r>
              <w:rPr>
                <w:rFonts w:ascii="Consolas" w:hAnsi="Consolas" w:cs="Consolas"/>
                <w:b w:val="0"/>
                <w:sz w:val="16"/>
              </w:rPr>
              <w:t>POST /endorsement-requests/{id}/accept</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rejectEndorsementRequest(requestId)</w:t>
            </w:r>
          </w:p>
        </w:tc>
        <w:tc>
          <w:tcPr>
            <w:tcW w:type="dxa" w:w="3628"/>
            <w:shd w:val="clear" w:color="auto" w:fill="EEF2F8"/>
          </w:tcPr>
          <w:p>
            <w:pPr>
              <w:spacing w:after="20"/>
              <w:jc w:val="left"/>
            </w:pPr>
            <w:r/>
            <w:r>
              <w:rPr>
                <w:rFonts w:ascii="Consolas" w:hAnsi="Consolas" w:cs="Consolas"/>
                <w:b w:val="0"/>
                <w:sz w:val="16"/>
              </w:rPr>
              <w:t>POST /endorsement-requests/{id}/reject</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deleteEndorsement(endorsementId)</w:t>
            </w:r>
          </w:p>
        </w:tc>
        <w:tc>
          <w:tcPr>
            <w:tcW w:type="dxa" w:w="3628"/>
          </w:tcPr>
          <w:p>
            <w:pPr>
              <w:spacing w:after="20"/>
              <w:jc w:val="left"/>
            </w:pPr>
            <w:r/>
            <w:r>
              <w:rPr>
                <w:rFonts w:ascii="Consolas" w:hAnsi="Consolas" w:cs="Consolas"/>
                <w:b w:val="0"/>
                <w:sz w:val="16"/>
              </w:rPr>
              <w:t>DELETE /endorsements/{id}</w:t>
            </w:r>
          </w:p>
        </w:tc>
        <w:tc>
          <w:tcPr>
            <w:tcW w:type="dxa" w:w="2268"/>
          </w:tcPr>
          <w:p>
            <w:pPr>
              <w:bidi w:val="1"/>
              <w:spacing w:after="20"/>
              <w:jc w:val="right"/>
            </w:pPr>
            <w:r/>
            <w:r>
              <w:rPr>
                <w:rFonts w:ascii="Arial" w:hAnsi="Arial" w:cs="Arial" w:eastAsia="Arial"/>
                <w:b w:val="0"/>
                <w:sz w:val="17"/>
                <w:rtl w:val="1"/>
                <w:szCs w:val="17.0"/>
              </w:rPr>
              <w:t>صاحب الصفحة</w:t>
            </w:r>
          </w:p>
        </w:tc>
      </w:tr>
      <w:tr>
        <w:tc>
          <w:tcPr>
            <w:tcW w:type="dxa" w:w="3742"/>
            <w:shd w:val="clear" w:color="auto" w:fill="EEF2F8"/>
          </w:tcPr>
          <w:p>
            <w:pPr>
              <w:spacing w:after="20"/>
              <w:jc w:val="left"/>
            </w:pPr>
            <w:r/>
            <w:r>
              <w:rPr>
                <w:rFonts w:ascii="Consolas" w:hAnsi="Consolas" w:cs="Consolas"/>
                <w:b w:val="0"/>
                <w:sz w:val="16"/>
              </w:rPr>
              <w:t>addGalleryImage(image, description)</w:t>
            </w:r>
          </w:p>
        </w:tc>
        <w:tc>
          <w:tcPr>
            <w:tcW w:type="dxa" w:w="3628"/>
            <w:shd w:val="clear" w:color="auto" w:fill="EEF2F8"/>
          </w:tcPr>
          <w:p>
            <w:pPr>
              <w:spacing w:after="20"/>
              <w:jc w:val="left"/>
            </w:pPr>
            <w:r/>
            <w:r>
              <w:rPr>
                <w:rFonts w:ascii="Consolas" w:hAnsi="Consolas" w:cs="Consolas"/>
                <w:b w:val="0"/>
                <w:sz w:val="16"/>
              </w:rPr>
              <w:t>POST /me/gallery</w:t>
            </w:r>
          </w:p>
        </w:tc>
        <w:tc>
          <w:tcPr>
            <w:tcW w:type="dxa" w:w="2268"/>
            <w:shd w:val="clear" w:color="auto" w:fill="EEF2F8"/>
          </w:tcPr>
          <w:p>
            <w:pPr>
              <w:bidi w:val="1"/>
              <w:spacing w:after="20"/>
              <w:jc w:val="right"/>
            </w:pPr>
            <w:r/>
            <w:r>
              <w:rPr>
                <w:rFonts w:ascii="Arial" w:hAnsi="Arial" w:cs="Arial" w:eastAsia="Arial"/>
                <w:b w:val="0"/>
                <w:sz w:val="17"/>
                <w:rtl w:val="1"/>
                <w:szCs w:val="17.0"/>
              </w:rPr>
              <w:t>multipart</w:t>
            </w:r>
          </w:p>
        </w:tc>
      </w:tr>
      <w:tr>
        <w:tc>
          <w:tcPr>
            <w:tcW w:type="dxa" w:w="3742"/>
          </w:tcPr>
          <w:p>
            <w:pPr>
              <w:spacing w:after="20"/>
              <w:jc w:val="left"/>
            </w:pPr>
            <w:r/>
            <w:r>
              <w:rPr>
                <w:rFonts w:ascii="Consolas" w:hAnsi="Consolas" w:cs="Consolas"/>
                <w:b w:val="0"/>
                <w:sz w:val="16"/>
              </w:rPr>
              <w:t>deleteGalleryImage(imageId)</w:t>
            </w:r>
          </w:p>
        </w:tc>
        <w:tc>
          <w:tcPr>
            <w:tcW w:type="dxa" w:w="3628"/>
          </w:tcPr>
          <w:p>
            <w:pPr>
              <w:spacing w:after="20"/>
              <w:jc w:val="left"/>
            </w:pPr>
            <w:r/>
            <w:r>
              <w:rPr>
                <w:rFonts w:ascii="Consolas" w:hAnsi="Consolas" w:cs="Consolas"/>
                <w:b w:val="0"/>
                <w:sz w:val="16"/>
              </w:rPr>
              <w:t>DELETE /me/gallery/{image}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openAddSocialLink()</w:t>
            </w:r>
          </w:p>
        </w:tc>
        <w:tc>
          <w:tcPr>
            <w:tcW w:type="dxa" w:w="3628"/>
            <w:shd w:val="clear" w:color="auto" w:fill="EEF2F8"/>
          </w:tcPr>
          <w:p>
            <w:pPr>
              <w:bidi w:val="1"/>
              <w:spacing w:after="20"/>
              <w:jc w:val="right"/>
            </w:pPr>
            <w:r/>
            <w:r>
              <w:rPr>
                <w:rFonts w:ascii="Arial" w:hAnsi="Arial" w:cs="Arial" w:eastAsia="Arial"/>
                <w:b w:val="0"/>
                <w:sz w:val="17"/>
                <w:rtl w:val="1"/>
                <w:szCs w:val="17.0"/>
              </w:rPr>
              <w:t>واجهة فقط</w:t>
            </w:r>
          </w:p>
        </w:tc>
        <w:tc>
          <w:tcPr>
            <w:tcW w:type="dxa" w:w="2268"/>
            <w:shd w:val="clear" w:color="auto" w:fill="EEF2F8"/>
          </w:tcPr>
          <w:p>
            <w:pPr>
              <w:bidi w:val="1"/>
              <w:spacing w:after="20"/>
              <w:jc w:val="right"/>
            </w:pPr>
            <w:r/>
            <w:r>
              <w:rPr>
                <w:rFonts w:ascii="Arial" w:hAnsi="Arial" w:cs="Arial" w:eastAsia="Arial"/>
                <w:b w:val="0"/>
                <w:sz w:val="17"/>
                <w:rtl w:val="1"/>
                <w:szCs w:val="17.0"/>
              </w:rPr>
              <w:t>المنصات من GET /filters</w:t>
            </w:r>
          </w:p>
        </w:tc>
      </w:tr>
      <w:tr>
        <w:tc>
          <w:tcPr>
            <w:tcW w:type="dxa" w:w="3742"/>
          </w:tcPr>
          <w:p>
            <w:pPr>
              <w:spacing w:after="20"/>
              <w:jc w:val="left"/>
            </w:pPr>
            <w:r/>
            <w:r>
              <w:rPr>
                <w:rFonts w:ascii="Consolas" w:hAnsi="Consolas" w:cs="Consolas"/>
                <w:b w:val="0"/>
                <w:sz w:val="16"/>
              </w:rPr>
              <w:t>addSocialLink(platform, url)</w:t>
            </w:r>
          </w:p>
        </w:tc>
        <w:tc>
          <w:tcPr>
            <w:tcW w:type="dxa" w:w="3628"/>
          </w:tcPr>
          <w:p>
            <w:pPr>
              <w:spacing w:after="20"/>
              <w:jc w:val="left"/>
            </w:pPr>
            <w:r/>
            <w:r>
              <w:rPr>
                <w:rFonts w:ascii="Consolas" w:hAnsi="Consolas" w:cs="Consolas"/>
                <w:b w:val="0"/>
                <w:sz w:val="16"/>
              </w:rPr>
              <w:t>POST /me/social-links</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deleteSocialLink(linkId)</w:t>
            </w:r>
          </w:p>
        </w:tc>
        <w:tc>
          <w:tcPr>
            <w:tcW w:type="dxa" w:w="3628"/>
            <w:shd w:val="clear" w:color="auto" w:fill="EEF2F8"/>
          </w:tcPr>
          <w:p>
            <w:pPr>
              <w:spacing w:after="20"/>
              <w:jc w:val="left"/>
            </w:pPr>
            <w:r/>
            <w:r>
              <w:rPr>
                <w:rFonts w:ascii="Consolas" w:hAnsi="Consolas" w:cs="Consolas"/>
                <w:b w:val="0"/>
                <w:sz w:val="16"/>
              </w:rPr>
              <w:t>DELETE /me/social-links/{link}</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openLocationPicker() / placePin(pinPosition)</w:t>
            </w:r>
          </w:p>
        </w:tc>
        <w:tc>
          <w:tcPr>
            <w:tcW w:type="dxa" w:w="3628"/>
          </w:tcPr>
          <w:p>
            <w:pPr>
              <w:bidi w:val="1"/>
              <w:spacing w:after="20"/>
              <w:jc w:val="right"/>
            </w:pPr>
            <w:r/>
            <w:r>
              <w:rPr>
                <w:rFonts w:ascii="Arial" w:hAnsi="Arial" w:cs="Arial" w:eastAsia="Arial"/>
                <w:b w:val="0"/>
                <w:sz w:val="17"/>
                <w:rtl w:val="1"/>
                <w:szCs w:val="17.0"/>
              </w:rPr>
              <w:t>واجهة فقط</w:t>
            </w:r>
          </w:p>
        </w:tc>
        <w:tc>
          <w:tcPr>
            <w:tcW w:type="dxa" w:w="2268"/>
          </w:tcPr>
          <w:p>
            <w:pPr>
              <w:bidi w:val="1"/>
              <w:spacing w:after="20"/>
              <w:jc w:val="right"/>
            </w:pPr>
            <w:r/>
            <w:r>
              <w:rPr>
                <w:rFonts w:ascii="Arial" w:hAnsi="Arial" w:cs="Arial" w:eastAsia="Arial"/>
                <w:b w:val="0"/>
                <w:sz w:val="17"/>
                <w:rtl w:val="1"/>
                <w:szCs w:val="17.0"/>
              </w:rPr>
              <w:t>MapPicker</w:t>
            </w:r>
          </w:p>
        </w:tc>
      </w:tr>
      <w:tr>
        <w:tc>
          <w:tcPr>
            <w:tcW w:type="dxa" w:w="3742"/>
            <w:shd w:val="clear" w:color="auto" w:fill="EEF2F8"/>
          </w:tcPr>
          <w:p>
            <w:pPr>
              <w:spacing w:after="20"/>
              <w:jc w:val="left"/>
            </w:pPr>
            <w:r/>
            <w:r>
              <w:rPr>
                <w:rFonts w:ascii="Consolas" w:hAnsi="Consolas" w:cs="Consolas"/>
                <w:b w:val="0"/>
                <w:sz w:val="16"/>
              </w:rPr>
              <w:t>setPageLocation(coordinates, placeImage, floor, directions)</w:t>
            </w:r>
          </w:p>
        </w:tc>
        <w:tc>
          <w:tcPr>
            <w:tcW w:type="dxa" w:w="3628"/>
            <w:shd w:val="clear" w:color="auto" w:fill="EEF2F8"/>
          </w:tcPr>
          <w:p>
            <w:pPr>
              <w:spacing w:after="20"/>
              <w:jc w:val="left"/>
            </w:pPr>
            <w:r/>
            <w:r>
              <w:rPr>
                <w:rFonts w:ascii="Consolas" w:hAnsi="Consolas" w:cs="Consolas"/>
                <w:b w:val="0"/>
                <w:sz w:val="16"/>
              </w:rPr>
              <w:t>POST /me/page/location</w:t>
            </w:r>
          </w:p>
        </w:tc>
        <w:tc>
          <w:tcPr>
            <w:tcW w:type="dxa" w:w="2268"/>
            <w:shd w:val="clear" w:color="auto" w:fill="EEF2F8"/>
          </w:tcPr>
          <w:p>
            <w:pPr>
              <w:bidi w:val="1"/>
              <w:spacing w:after="20"/>
              <w:jc w:val="right"/>
            </w:pPr>
            <w:r/>
            <w:r>
              <w:rPr>
                <w:rFonts w:ascii="Arial" w:hAnsi="Arial" w:cs="Arial" w:eastAsia="Arial"/>
                <w:b w:val="0"/>
                <w:sz w:val="17"/>
                <w:rtl w:val="1"/>
                <w:szCs w:val="17.0"/>
              </w:rPr>
              <w:t>multipart</w:t>
            </w:r>
          </w:p>
        </w:tc>
      </w:tr>
      <w:tr>
        <w:tc>
          <w:tcPr>
            <w:tcW w:type="dxa" w:w="3742"/>
          </w:tcPr>
          <w:p>
            <w:pPr>
              <w:spacing w:after="20"/>
              <w:jc w:val="left"/>
            </w:pPr>
            <w:r/>
            <w:r>
              <w:rPr>
                <w:rFonts w:ascii="Consolas" w:hAnsi="Consolas" w:cs="Consolas"/>
                <w:b w:val="0"/>
                <w:sz w:val="16"/>
              </w:rPr>
              <w:t>updatePageLocation(coordinates)</w:t>
            </w:r>
          </w:p>
        </w:tc>
        <w:tc>
          <w:tcPr>
            <w:tcW w:type="dxa" w:w="3628"/>
          </w:tcPr>
          <w:p>
            <w:pPr>
              <w:spacing w:after="20"/>
              <w:jc w:val="left"/>
            </w:pPr>
            <w:r/>
            <w:r>
              <w:rPr>
                <w:rFonts w:ascii="Consolas" w:hAnsi="Consolas" w:cs="Consolas"/>
                <w:b w:val="0"/>
                <w:sz w:val="16"/>
              </w:rPr>
              <w:t>PATCH /me/page/location</w:t>
            </w:r>
          </w:p>
        </w:tc>
        <w:tc>
          <w:tcPr>
            <w:tcW w:type="dxa" w:w="2268"/>
          </w:tcPr>
          <w:p>
            <w:pPr>
              <w:bidi w:val="1"/>
              <w:spacing w:after="20"/>
              <w:jc w:val="right"/>
            </w:pPr>
            <w:r/>
            <w:r>
              <w:rPr>
                <w:rFonts w:ascii="Arial" w:hAnsi="Arial" w:cs="Arial" w:eastAsia="Arial"/>
                <w:b w:val="0"/>
                <w:sz w:val="17"/>
                <w:rtl w:val="1"/>
                <w:szCs w:val="17.0"/>
              </w:rPr>
              <w:t>الإحداثيات فقط</w:t>
            </w:r>
          </w:p>
        </w:tc>
      </w:tr>
      <w:tr>
        <w:tc>
          <w:tcPr>
            <w:tcW w:type="dxa" w:w="3742"/>
            <w:shd w:val="clear" w:color="auto" w:fill="EEF2F8"/>
          </w:tcPr>
          <w:p>
            <w:pPr>
              <w:spacing w:after="20"/>
              <w:jc w:val="left"/>
            </w:pPr>
            <w:r/>
            <w:r>
              <w:rPr>
                <w:rFonts w:ascii="Consolas" w:hAnsi="Consolas" w:cs="Consolas"/>
                <w:b w:val="0"/>
                <w:sz w:val="16"/>
              </w:rPr>
              <w:t>createMembersSection(name, memberIds)</w:t>
            </w:r>
          </w:p>
        </w:tc>
        <w:tc>
          <w:tcPr>
            <w:tcW w:type="dxa" w:w="3628"/>
            <w:shd w:val="clear" w:color="auto" w:fill="EEF2F8"/>
          </w:tcPr>
          <w:p>
            <w:pPr>
              <w:spacing w:after="20"/>
              <w:jc w:val="left"/>
            </w:pPr>
            <w:r/>
            <w:r>
              <w:rPr>
                <w:rFonts w:ascii="Consolas" w:hAnsi="Consolas" w:cs="Consolas"/>
                <w:b w:val="0"/>
                <w:sz w:val="16"/>
              </w:rPr>
              <w:t>POST /me/sections/members</w:t>
            </w:r>
          </w:p>
        </w:tc>
        <w:tc>
          <w:tcPr>
            <w:tcW w:type="dxa" w:w="2268"/>
            <w:shd w:val="clear" w:color="auto" w:fill="EEF2F8"/>
          </w:tcPr>
          <w:p>
            <w:pPr>
              <w:bidi w:val="1"/>
              <w:spacing w:after="20"/>
              <w:jc w:val="right"/>
            </w:pPr>
            <w:r/>
            <w:r>
              <w:rPr>
                <w:rFonts w:ascii="Arial" w:hAnsi="Arial" w:cs="Arial" w:eastAsia="Arial"/>
                <w:b w:val="0"/>
                <w:sz w:val="17"/>
                <w:rtl w:val="1"/>
                <w:szCs w:val="17.0"/>
              </w:rPr>
              <w:t>يرسل دعوات</w:t>
            </w:r>
          </w:p>
        </w:tc>
      </w:tr>
      <w:tr>
        <w:tc>
          <w:tcPr>
            <w:tcW w:type="dxa" w:w="3742"/>
          </w:tcPr>
          <w:p>
            <w:pPr>
              <w:spacing w:after="20"/>
              <w:jc w:val="left"/>
            </w:pPr>
            <w:r/>
            <w:r>
              <w:rPr>
                <w:rFonts w:ascii="Consolas" w:hAnsi="Consolas" w:cs="Consolas"/>
                <w:b w:val="0"/>
                <w:sz w:val="16"/>
              </w:rPr>
              <w:t>createInfoSection(name, phone, email)</w:t>
            </w:r>
          </w:p>
        </w:tc>
        <w:tc>
          <w:tcPr>
            <w:tcW w:type="dxa" w:w="3628"/>
          </w:tcPr>
          <w:p>
            <w:pPr>
              <w:spacing w:after="20"/>
              <w:jc w:val="left"/>
            </w:pPr>
            <w:r/>
            <w:r>
              <w:rPr>
                <w:rFonts w:ascii="Consolas" w:hAnsi="Consolas" w:cs="Consolas"/>
                <w:b w:val="0"/>
                <w:sz w:val="16"/>
              </w:rPr>
              <w:t>POST /me/sections/info</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updateSection(sectionId, name, phone, email)</w:t>
            </w:r>
          </w:p>
        </w:tc>
        <w:tc>
          <w:tcPr>
            <w:tcW w:type="dxa" w:w="3628"/>
            <w:shd w:val="clear" w:color="auto" w:fill="EEF2F8"/>
          </w:tcPr>
          <w:p>
            <w:pPr>
              <w:spacing w:after="20"/>
              <w:jc w:val="left"/>
            </w:pPr>
            <w:r/>
            <w:r>
              <w:rPr>
                <w:rFonts w:ascii="Consolas" w:hAnsi="Consolas" w:cs="Consolas"/>
                <w:b w:val="0"/>
                <w:sz w:val="16"/>
              </w:rPr>
              <w:t>PATCH /me/sections/{section}</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deleteSection(sectionId)</w:t>
            </w:r>
          </w:p>
        </w:tc>
        <w:tc>
          <w:tcPr>
            <w:tcW w:type="dxa" w:w="3628"/>
          </w:tcPr>
          <w:p>
            <w:pPr>
              <w:spacing w:after="20"/>
              <w:jc w:val="left"/>
            </w:pPr>
            <w:r/>
            <w:r>
              <w:rPr>
                <w:rFonts w:ascii="Consolas" w:hAnsi="Consolas" w:cs="Consolas"/>
                <w:b w:val="0"/>
                <w:sz w:val="16"/>
              </w:rPr>
              <w:t>DELETE /me/sections/{section}</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inviteMember(sectionId, personId)</w:t>
            </w:r>
          </w:p>
        </w:tc>
        <w:tc>
          <w:tcPr>
            <w:tcW w:type="dxa" w:w="3628"/>
            <w:shd w:val="clear" w:color="auto" w:fill="EEF2F8"/>
          </w:tcPr>
          <w:p>
            <w:pPr>
              <w:spacing w:after="20"/>
              <w:jc w:val="left"/>
            </w:pPr>
            <w:r/>
            <w:r>
              <w:rPr>
                <w:rFonts w:ascii="Consolas" w:hAnsi="Consolas" w:cs="Consolas"/>
                <w:b w:val="0"/>
                <w:sz w:val="16"/>
              </w:rPr>
              <w:t>POST /me/sections/{section}/invitations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removeMember(sectionId, memberId)</w:t>
            </w:r>
          </w:p>
        </w:tc>
        <w:tc>
          <w:tcPr>
            <w:tcW w:type="dxa" w:w="3628"/>
          </w:tcPr>
          <w:p>
            <w:pPr>
              <w:spacing w:after="20"/>
              <w:jc w:val="left"/>
            </w:pPr>
            <w:r/>
            <w:r>
              <w:rPr>
                <w:rFonts w:ascii="Consolas" w:hAnsi="Consolas" w:cs="Consolas"/>
                <w:b w:val="0"/>
                <w:sz w:val="16"/>
              </w:rPr>
              <w:t>DELETE /me/sections/{section}/members/{member}</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getSectionInvitations()</w:t>
            </w:r>
          </w:p>
        </w:tc>
        <w:tc>
          <w:tcPr>
            <w:tcW w:type="dxa" w:w="3628"/>
            <w:shd w:val="clear" w:color="auto" w:fill="EEF2F8"/>
          </w:tcPr>
          <w:p>
            <w:pPr>
              <w:spacing w:after="20"/>
              <w:jc w:val="left"/>
            </w:pPr>
            <w:r/>
            <w:r>
              <w:rPr>
                <w:rFonts w:ascii="Consolas" w:hAnsi="Consolas" w:cs="Consolas"/>
                <w:b w:val="0"/>
                <w:sz w:val="16"/>
              </w:rPr>
              <w:t>GET /me/section-invitations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acceptSectionInvitation(invitationId)</w:t>
            </w:r>
          </w:p>
        </w:tc>
        <w:tc>
          <w:tcPr>
            <w:tcW w:type="dxa" w:w="3628"/>
          </w:tcPr>
          <w:p>
            <w:pPr>
              <w:spacing w:after="20"/>
              <w:jc w:val="left"/>
            </w:pPr>
            <w:r/>
            <w:r>
              <w:rPr>
                <w:rFonts w:ascii="Consolas" w:hAnsi="Consolas" w:cs="Consolas"/>
                <w:b w:val="0"/>
                <w:sz w:val="16"/>
              </w:rPr>
              <w:t>POST /section-invitations/{id}/accept</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rejectSectionInvitation(invitationId)</w:t>
            </w:r>
          </w:p>
        </w:tc>
        <w:tc>
          <w:tcPr>
            <w:tcW w:type="dxa" w:w="3628"/>
            <w:shd w:val="clear" w:color="auto" w:fill="EEF2F8"/>
          </w:tcPr>
          <w:p>
            <w:pPr>
              <w:spacing w:after="20"/>
              <w:jc w:val="left"/>
            </w:pPr>
            <w:r/>
            <w:r>
              <w:rPr>
                <w:rFonts w:ascii="Consolas" w:hAnsi="Consolas" w:cs="Consolas"/>
                <w:b w:val="0"/>
                <w:sz w:val="16"/>
              </w:rPr>
              <w:t>POST /section-invitations/{id}/reject</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leaveSection(sectionId)</w:t>
            </w:r>
          </w:p>
        </w:tc>
        <w:tc>
          <w:tcPr>
            <w:tcW w:type="dxa" w:w="3628"/>
          </w:tcPr>
          <w:p>
            <w:pPr>
              <w:spacing w:after="20"/>
              <w:jc w:val="left"/>
            </w:pPr>
            <w:r/>
            <w:r>
              <w:rPr>
                <w:rFonts w:ascii="Consolas" w:hAnsi="Consolas" w:cs="Consolas"/>
                <w:b w:val="0"/>
                <w:sz w:val="16"/>
              </w:rPr>
              <w:t>POST /sections/{section}/leave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getMyEvents()</w:t>
            </w:r>
          </w:p>
        </w:tc>
        <w:tc>
          <w:tcPr>
            <w:tcW w:type="dxa" w:w="3628"/>
            <w:shd w:val="clear" w:color="auto" w:fill="EEF2F8"/>
          </w:tcPr>
          <w:p>
            <w:pPr>
              <w:spacing w:after="20"/>
              <w:jc w:val="left"/>
            </w:pPr>
            <w:r/>
            <w:r>
              <w:rPr>
                <w:rFonts w:ascii="Consolas" w:hAnsi="Consolas" w:cs="Consolas"/>
                <w:b w:val="0"/>
                <w:sz w:val="16"/>
              </w:rPr>
              <w:t>GET /me/events</w:t>
            </w:r>
          </w:p>
        </w:tc>
        <w:tc>
          <w:tcPr>
            <w:tcW w:type="dxa" w:w="2268"/>
            <w:shd w:val="clear" w:color="auto" w:fill="EEF2F8"/>
          </w:tcPr>
          <w:p>
            <w:pPr>
              <w:bidi w:val="1"/>
              <w:spacing w:after="20"/>
              <w:jc w:val="right"/>
            </w:pPr>
            <w:r/>
            <w:r>
              <w:rPr>
                <w:rFonts w:ascii="Arial" w:hAnsi="Arial" w:cs="Arial" w:eastAsia="Arial"/>
                <w:b w:val="0"/>
                <w:sz w:val="17"/>
                <w:rtl w:val="1"/>
                <w:szCs w:val="17.0"/>
              </w:rPr>
              <w:t>موثّق</w:t>
            </w:r>
          </w:p>
        </w:tc>
      </w:tr>
      <w:tr>
        <w:tc>
          <w:tcPr>
            <w:tcW w:type="dxa" w:w="3742"/>
          </w:tcPr>
          <w:p>
            <w:pPr>
              <w:spacing w:after="20"/>
              <w:jc w:val="left"/>
            </w:pPr>
            <w:r/>
            <w:r>
              <w:rPr>
                <w:rFonts w:ascii="Consolas" w:hAnsi="Consolas" w:cs="Consolas"/>
                <w:b w:val="0"/>
                <w:sz w:val="16"/>
              </w:rPr>
              <w:t>selectEventLocation / editEventLocation(pinPosition)</w:t>
            </w:r>
          </w:p>
        </w:tc>
        <w:tc>
          <w:tcPr>
            <w:tcW w:type="dxa" w:w="3628"/>
          </w:tcPr>
          <w:p>
            <w:pPr>
              <w:bidi w:val="1"/>
              <w:spacing w:after="20"/>
              <w:jc w:val="right"/>
            </w:pPr>
            <w:r/>
            <w:r>
              <w:rPr>
                <w:rFonts w:ascii="Arial" w:hAnsi="Arial" w:cs="Arial" w:eastAsia="Arial"/>
                <w:b w:val="0"/>
                <w:sz w:val="17"/>
                <w:rtl w:val="1"/>
                <w:szCs w:val="17.0"/>
              </w:rPr>
              <w:t>واجهة فقط</w:t>
            </w:r>
          </w:p>
        </w:tc>
        <w:tc>
          <w:tcPr>
            <w:tcW w:type="dxa" w:w="2268"/>
          </w:tcPr>
          <w:p>
            <w:pPr>
              <w:bidi w:val="1"/>
              <w:spacing w:after="20"/>
              <w:jc w:val="right"/>
            </w:pPr>
            <w:r/>
            <w:r>
              <w:rPr>
                <w:rFonts w:ascii="Arial" w:hAnsi="Arial" w:cs="Arial" w:eastAsia="Arial"/>
                <w:b w:val="0"/>
                <w:sz w:val="17"/>
                <w:rtl w:val="1"/>
                <w:szCs w:val="17.0"/>
              </w:rPr>
              <w:t>MapPicker</w:t>
            </w:r>
          </w:p>
        </w:tc>
      </w:tr>
      <w:tr>
        <w:tc>
          <w:tcPr>
            <w:tcW w:type="dxa" w:w="3742"/>
            <w:shd w:val="clear" w:color="auto" w:fill="EEF2F8"/>
          </w:tcPr>
          <w:p>
            <w:pPr>
              <w:spacing w:after="20"/>
              <w:jc w:val="left"/>
            </w:pPr>
            <w:r/>
            <w:r>
              <w:rPr>
                <w:rFonts w:ascii="Consolas" w:hAnsi="Consolas" w:cs="Consolas"/>
                <w:b w:val="0"/>
                <w:sz w:val="16"/>
              </w:rPr>
              <w:t>createEvent(name, description, startDate, endDate, location, post)</w:t>
            </w:r>
          </w:p>
        </w:tc>
        <w:tc>
          <w:tcPr>
            <w:tcW w:type="dxa" w:w="3628"/>
            <w:shd w:val="clear" w:color="auto" w:fill="EEF2F8"/>
          </w:tcPr>
          <w:p>
            <w:pPr>
              <w:spacing w:after="20"/>
              <w:jc w:val="left"/>
            </w:pPr>
            <w:r/>
            <w:r>
              <w:rPr>
                <w:rFonts w:ascii="Consolas" w:hAnsi="Consolas" w:cs="Consolas"/>
                <w:b w:val="0"/>
                <w:sz w:val="16"/>
              </w:rPr>
              <w:t>POST /me/events</w:t>
            </w:r>
          </w:p>
        </w:tc>
        <w:tc>
          <w:tcPr>
            <w:tcW w:type="dxa" w:w="2268"/>
            <w:shd w:val="clear" w:color="auto" w:fill="EEF2F8"/>
          </w:tcPr>
          <w:p>
            <w:pPr>
              <w:bidi w:val="1"/>
              <w:spacing w:after="20"/>
              <w:jc w:val="right"/>
            </w:pPr>
            <w:r/>
            <w:r>
              <w:rPr>
                <w:rFonts w:ascii="Arial" w:hAnsi="Arial" w:cs="Arial" w:eastAsia="Arial"/>
                <w:b w:val="0"/>
                <w:sz w:val="17"/>
                <w:rtl w:val="1"/>
                <w:szCs w:val="17.0"/>
              </w:rPr>
              <w:t>multipart، موثّق</w:t>
            </w:r>
          </w:p>
        </w:tc>
      </w:tr>
      <w:tr>
        <w:tc>
          <w:tcPr>
            <w:tcW w:type="dxa" w:w="3742"/>
          </w:tcPr>
          <w:p>
            <w:pPr>
              <w:spacing w:after="20"/>
              <w:jc w:val="left"/>
            </w:pPr>
            <w:r/>
            <w:r>
              <w:rPr>
                <w:rFonts w:ascii="Consolas" w:hAnsi="Consolas" w:cs="Consolas"/>
                <w:b w:val="0"/>
                <w:sz w:val="16"/>
              </w:rPr>
              <w:t>updateEvent(eventId, changes)</w:t>
            </w:r>
          </w:p>
        </w:tc>
        <w:tc>
          <w:tcPr>
            <w:tcW w:type="dxa" w:w="3628"/>
          </w:tcPr>
          <w:p>
            <w:pPr>
              <w:spacing w:after="20"/>
              <w:jc w:val="left"/>
            </w:pPr>
            <w:r/>
            <w:r>
              <w:rPr>
                <w:rFonts w:ascii="Consolas" w:hAnsi="Consolas" w:cs="Consolas"/>
                <w:b w:val="0"/>
                <w:sz w:val="16"/>
              </w:rPr>
              <w:t>POST /me/events/{event}</w:t>
            </w:r>
          </w:p>
        </w:tc>
        <w:tc>
          <w:tcPr>
            <w:tcW w:type="dxa" w:w="2268"/>
          </w:tcPr>
          <w:p>
            <w:pPr>
              <w:bidi w:val="1"/>
              <w:spacing w:after="20"/>
              <w:jc w:val="right"/>
            </w:pPr>
            <w:r/>
            <w:r>
              <w:rPr>
                <w:rFonts w:ascii="Arial" w:hAnsi="Arial" w:cs="Arial" w:eastAsia="Arial"/>
                <w:b w:val="0"/>
                <w:sz w:val="17"/>
                <w:rtl w:val="1"/>
                <w:szCs w:val="17.0"/>
              </w:rPr>
              <w:t>multipart، يعيدها PENDING</w:t>
            </w:r>
          </w:p>
        </w:tc>
      </w:tr>
      <w:tr>
        <w:tc>
          <w:tcPr>
            <w:tcW w:type="dxa" w:w="3742"/>
            <w:shd w:val="clear" w:color="auto" w:fill="EEF2F8"/>
          </w:tcPr>
          <w:p>
            <w:pPr>
              <w:spacing w:after="20"/>
              <w:jc w:val="left"/>
            </w:pPr>
            <w:r/>
            <w:r>
              <w:rPr>
                <w:rFonts w:ascii="Consolas" w:hAnsi="Consolas" w:cs="Consolas"/>
                <w:b w:val="0"/>
                <w:sz w:val="16"/>
              </w:rPr>
              <w:t>deleteEvent(eventId)</w:t>
            </w:r>
          </w:p>
        </w:tc>
        <w:tc>
          <w:tcPr>
            <w:tcW w:type="dxa" w:w="3628"/>
            <w:shd w:val="clear" w:color="auto" w:fill="EEF2F8"/>
          </w:tcPr>
          <w:p>
            <w:pPr>
              <w:spacing w:after="20"/>
              <w:jc w:val="left"/>
            </w:pPr>
            <w:r/>
            <w:r>
              <w:rPr>
                <w:rFonts w:ascii="Consolas" w:hAnsi="Consolas" w:cs="Consolas"/>
                <w:b w:val="0"/>
                <w:sz w:val="16"/>
              </w:rPr>
              <w:t>DELETE /me/events/{event}  |  DELETE /admin/events/{event}</w:t>
            </w:r>
          </w:p>
        </w:tc>
        <w:tc>
          <w:tcPr>
            <w:tcW w:type="dxa" w:w="2268"/>
            <w:shd w:val="clear" w:color="auto" w:fill="EEF2F8"/>
          </w:tcPr>
          <w:p>
            <w:pPr>
              <w:bidi w:val="1"/>
              <w:spacing w:after="20"/>
              <w:jc w:val="right"/>
            </w:pPr>
            <w:r/>
            <w:r>
              <w:rPr>
                <w:rFonts w:ascii="Arial" w:hAnsi="Arial" w:cs="Arial" w:eastAsia="Arial"/>
                <w:b w:val="0"/>
                <w:sz w:val="17"/>
                <w:rtl w:val="1"/>
                <w:szCs w:val="17.0"/>
              </w:rPr>
              <w:t>المالك | المسؤول (A16)</w:t>
            </w:r>
          </w:p>
        </w:tc>
      </w:tr>
      <w:tr>
        <w:tc>
          <w:tcPr>
            <w:tcW w:type="dxa" w:w="3742"/>
          </w:tcPr>
          <w:p>
            <w:pPr>
              <w:spacing w:after="20"/>
              <w:jc w:val="left"/>
            </w:pPr>
            <w:r/>
            <w:r>
              <w:rPr>
                <w:rFonts w:ascii="Consolas" w:hAnsi="Consolas" w:cs="Consolas"/>
                <w:b w:val="0"/>
                <w:sz w:val="16"/>
              </w:rPr>
              <w:t>deletePost(postId)</w:t>
            </w:r>
          </w:p>
        </w:tc>
        <w:tc>
          <w:tcPr>
            <w:tcW w:type="dxa" w:w="3628"/>
          </w:tcPr>
          <w:p>
            <w:pPr>
              <w:spacing w:after="20"/>
              <w:jc w:val="left"/>
            </w:pPr>
            <w:r/>
            <w:r>
              <w:rPr>
                <w:rFonts w:ascii="Consolas" w:hAnsi="Consolas" w:cs="Consolas"/>
                <w:b w:val="0"/>
                <w:sz w:val="16"/>
              </w:rPr>
              <w:t>DELETE /me/posts/{post}</w:t>
            </w:r>
          </w:p>
        </w:tc>
        <w:tc>
          <w:tcPr>
            <w:tcW w:type="dxa" w:w="2268"/>
          </w:tcPr>
          <w:p>
            <w:pPr>
              <w:bidi w:val="1"/>
              <w:spacing w:after="20"/>
              <w:jc w:val="right"/>
            </w:pPr>
            <w:r/>
            <w:r>
              <w:rPr>
                <w:rFonts w:ascii="Arial" w:hAnsi="Arial" w:cs="Arial" w:eastAsia="Arial"/>
                <w:b w:val="0"/>
                <w:sz w:val="17"/>
                <w:rtl w:val="1"/>
                <w:szCs w:val="17.0"/>
              </w:rPr>
              <w:t>ليس آخر منشور</w:t>
            </w:r>
          </w:p>
        </w:tc>
      </w:tr>
      <w:tr>
        <w:tc>
          <w:tcPr>
            <w:tcW w:type="dxa" w:w="3742"/>
            <w:shd w:val="clear" w:color="auto" w:fill="EEF2F8"/>
          </w:tcPr>
          <w:p>
            <w:pPr>
              <w:spacing w:after="20"/>
              <w:jc w:val="left"/>
            </w:pPr>
            <w:r/>
            <w:r>
              <w:rPr>
                <w:rFonts w:ascii="Consolas" w:hAnsi="Consolas" w:cs="Consolas"/>
                <w:b w:val="0"/>
                <w:sz w:val="16"/>
              </w:rPr>
              <w:t>getAccounts()</w:t>
            </w:r>
          </w:p>
        </w:tc>
        <w:tc>
          <w:tcPr>
            <w:tcW w:type="dxa" w:w="3628"/>
            <w:shd w:val="clear" w:color="auto" w:fill="EEF2F8"/>
          </w:tcPr>
          <w:p>
            <w:pPr>
              <w:spacing w:after="20"/>
              <w:jc w:val="left"/>
            </w:pPr>
            <w:r/>
            <w:r>
              <w:rPr>
                <w:rFonts w:ascii="Consolas" w:hAnsi="Consolas" w:cs="Consolas"/>
                <w:b w:val="0"/>
                <w:sz w:val="16"/>
              </w:rPr>
              <w:t>GET /admin/accounts</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searchAccounts(name)</w:t>
            </w:r>
          </w:p>
        </w:tc>
        <w:tc>
          <w:tcPr>
            <w:tcW w:type="dxa" w:w="3628"/>
          </w:tcPr>
          <w:p>
            <w:pPr>
              <w:spacing w:after="20"/>
              <w:jc w:val="left"/>
            </w:pPr>
            <w:r/>
            <w:r>
              <w:rPr>
                <w:rFonts w:ascii="Consolas" w:hAnsi="Consolas" w:cs="Consolas"/>
                <w:b w:val="0"/>
                <w:sz w:val="16"/>
              </w:rPr>
              <w:t>GET /admin/accounts?name=</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getAccount(accountId)</w:t>
            </w:r>
          </w:p>
        </w:tc>
        <w:tc>
          <w:tcPr>
            <w:tcW w:type="dxa" w:w="3628"/>
            <w:shd w:val="clear" w:color="auto" w:fill="EEF2F8"/>
          </w:tcPr>
          <w:p>
            <w:pPr>
              <w:spacing w:after="20"/>
              <w:jc w:val="left"/>
            </w:pPr>
            <w:r/>
            <w:r>
              <w:rPr>
                <w:rFonts w:ascii="Consolas" w:hAnsi="Consolas" w:cs="Consolas"/>
                <w:b w:val="0"/>
                <w:sz w:val="16"/>
              </w:rPr>
              <w:t>GET /admin/accounts/{user}</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revokeTrustMark(accountId)</w:t>
            </w:r>
          </w:p>
        </w:tc>
        <w:tc>
          <w:tcPr>
            <w:tcW w:type="dxa" w:w="3628"/>
          </w:tcPr>
          <w:p>
            <w:pPr>
              <w:spacing w:after="20"/>
              <w:jc w:val="left"/>
            </w:pPr>
            <w:r/>
            <w:r>
              <w:rPr>
                <w:rFonts w:ascii="Consolas" w:hAnsi="Consolas" w:cs="Consolas"/>
                <w:b w:val="0"/>
                <w:sz w:val="16"/>
              </w:rPr>
              <w:t>POST /admin/accounts/{user}/revoke-trust-mark</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banAccount(accountId)</w:t>
            </w:r>
          </w:p>
        </w:tc>
        <w:tc>
          <w:tcPr>
            <w:tcW w:type="dxa" w:w="3628"/>
            <w:shd w:val="clear" w:color="auto" w:fill="EEF2F8"/>
          </w:tcPr>
          <w:p>
            <w:pPr>
              <w:spacing w:after="20"/>
              <w:jc w:val="left"/>
            </w:pPr>
            <w:r/>
            <w:r>
              <w:rPr>
                <w:rFonts w:ascii="Consolas" w:hAnsi="Consolas" w:cs="Consolas"/>
                <w:b w:val="0"/>
                <w:sz w:val="16"/>
              </w:rPr>
              <w:t>POST /admin/accounts/{user}/ban</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unbanAccount(accountId)</w:t>
            </w:r>
          </w:p>
        </w:tc>
        <w:tc>
          <w:tcPr>
            <w:tcW w:type="dxa" w:w="3628"/>
          </w:tcPr>
          <w:p>
            <w:pPr>
              <w:spacing w:after="20"/>
              <w:jc w:val="left"/>
            </w:pPr>
            <w:r/>
            <w:r>
              <w:rPr>
                <w:rFonts w:ascii="Consolas" w:hAnsi="Consolas" w:cs="Consolas"/>
                <w:b w:val="0"/>
                <w:sz w:val="16"/>
              </w:rPr>
              <w:t>POST /admin/accounts/{user}/unban</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getBannedAccounts()</w:t>
            </w:r>
          </w:p>
        </w:tc>
        <w:tc>
          <w:tcPr>
            <w:tcW w:type="dxa" w:w="3628"/>
            <w:shd w:val="clear" w:color="auto" w:fill="EEF2F8"/>
          </w:tcPr>
          <w:p>
            <w:pPr>
              <w:spacing w:after="20"/>
              <w:jc w:val="left"/>
            </w:pPr>
            <w:r/>
            <w:r>
              <w:rPr>
                <w:rFonts w:ascii="Consolas" w:hAnsi="Consolas" w:cs="Consolas"/>
                <w:b w:val="0"/>
                <w:sz w:val="16"/>
              </w:rPr>
              <w:t>GET /admin/accounts?status=banned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getVerificationRequests()</w:t>
            </w:r>
          </w:p>
        </w:tc>
        <w:tc>
          <w:tcPr>
            <w:tcW w:type="dxa" w:w="3628"/>
          </w:tcPr>
          <w:p>
            <w:pPr>
              <w:spacing w:after="20"/>
              <w:jc w:val="left"/>
            </w:pPr>
            <w:r/>
            <w:r>
              <w:rPr>
                <w:rFonts w:ascii="Consolas" w:hAnsi="Consolas" w:cs="Consolas"/>
                <w:b w:val="0"/>
                <w:sz w:val="16"/>
              </w:rPr>
              <w:t>GET /admin/verification-requests</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getVerificationRequest(requestId)</w:t>
            </w:r>
          </w:p>
        </w:tc>
        <w:tc>
          <w:tcPr>
            <w:tcW w:type="dxa" w:w="3628"/>
            <w:shd w:val="clear" w:color="auto" w:fill="EEF2F8"/>
          </w:tcPr>
          <w:p>
            <w:pPr>
              <w:spacing w:after="20"/>
              <w:jc w:val="left"/>
            </w:pPr>
            <w:r/>
            <w:r>
              <w:rPr>
                <w:rFonts w:ascii="Consolas" w:hAnsi="Consolas" w:cs="Consolas"/>
                <w:b w:val="0"/>
                <w:sz w:val="16"/>
              </w:rPr>
              <w:t>GET /admin/verification-requests/{id}</w:t>
            </w:r>
          </w:p>
        </w:tc>
        <w:tc>
          <w:tcPr>
            <w:tcW w:type="dxa" w:w="2268"/>
            <w:shd w:val="clear" w:color="auto" w:fill="EEF2F8"/>
          </w:tcPr>
          <w:p>
            <w:pPr>
              <w:bidi w:val="1"/>
              <w:spacing w:after="20"/>
              <w:jc w:val="right"/>
            </w:pPr>
            <w:r/>
            <w:r>
              <w:rPr>
                <w:rFonts w:ascii="Arial" w:hAnsi="Arial" w:cs="Arial" w:eastAsia="Arial"/>
                <w:b w:val="0"/>
                <w:sz w:val="17"/>
                <w:rtl w:val="1"/>
                <w:szCs w:val="17.0"/>
              </w:rPr>
              <w:t>+ GET .../{id}/image محمي</w:t>
            </w:r>
          </w:p>
        </w:tc>
      </w:tr>
      <w:tr>
        <w:tc>
          <w:tcPr>
            <w:tcW w:type="dxa" w:w="3742"/>
          </w:tcPr>
          <w:p>
            <w:pPr>
              <w:spacing w:after="20"/>
              <w:jc w:val="left"/>
            </w:pPr>
            <w:r/>
            <w:r>
              <w:rPr>
                <w:rFonts w:ascii="Consolas" w:hAnsi="Consolas" w:cs="Consolas"/>
                <w:b w:val="0"/>
                <w:sz w:val="16"/>
              </w:rPr>
              <w:t>acceptVerificationRequest(requestId)</w:t>
            </w:r>
          </w:p>
        </w:tc>
        <w:tc>
          <w:tcPr>
            <w:tcW w:type="dxa" w:w="3628"/>
          </w:tcPr>
          <w:p>
            <w:pPr>
              <w:spacing w:after="20"/>
              <w:jc w:val="left"/>
            </w:pPr>
            <w:r/>
            <w:r>
              <w:rPr>
                <w:rFonts w:ascii="Consolas" w:hAnsi="Consolas" w:cs="Consolas"/>
                <w:b w:val="0"/>
                <w:sz w:val="16"/>
              </w:rPr>
              <w:t>POST /admin/verification-requests/{id}/accept</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rejectVerificationRequest(requestId)</w:t>
            </w:r>
          </w:p>
        </w:tc>
        <w:tc>
          <w:tcPr>
            <w:tcW w:type="dxa" w:w="3628"/>
            <w:shd w:val="clear" w:color="auto" w:fill="EEF2F8"/>
          </w:tcPr>
          <w:p>
            <w:pPr>
              <w:spacing w:after="20"/>
              <w:jc w:val="left"/>
            </w:pPr>
            <w:r/>
            <w:r>
              <w:rPr>
                <w:rFonts w:ascii="Consolas" w:hAnsi="Consolas" w:cs="Consolas"/>
                <w:b w:val="0"/>
                <w:sz w:val="16"/>
              </w:rPr>
              <w:t>POST /admin/verification-requests/{id}/reject</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getSubmittedEvents()</w:t>
            </w:r>
          </w:p>
        </w:tc>
        <w:tc>
          <w:tcPr>
            <w:tcW w:type="dxa" w:w="3628"/>
          </w:tcPr>
          <w:p>
            <w:pPr>
              <w:spacing w:after="20"/>
              <w:jc w:val="left"/>
            </w:pPr>
            <w:r/>
            <w:r>
              <w:rPr>
                <w:rFonts w:ascii="Consolas" w:hAnsi="Consolas" w:cs="Consolas"/>
                <w:b w:val="0"/>
                <w:sz w:val="16"/>
              </w:rPr>
              <w:t>GET /admin/events?status=pending</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getPublishedEvents()</w:t>
            </w:r>
          </w:p>
        </w:tc>
        <w:tc>
          <w:tcPr>
            <w:tcW w:type="dxa" w:w="3628"/>
            <w:shd w:val="clear" w:color="auto" w:fill="EEF2F8"/>
          </w:tcPr>
          <w:p>
            <w:pPr>
              <w:spacing w:after="20"/>
              <w:jc w:val="left"/>
            </w:pPr>
            <w:r/>
            <w:r>
              <w:rPr>
                <w:rFonts w:ascii="Consolas" w:hAnsi="Consolas" w:cs="Consolas"/>
                <w:b w:val="0"/>
                <w:sz w:val="16"/>
              </w:rPr>
              <w:t>GET /admin/events?status=accepted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searchAdminEvents(name, status)</w:t>
            </w:r>
          </w:p>
        </w:tc>
        <w:tc>
          <w:tcPr>
            <w:tcW w:type="dxa" w:w="3628"/>
          </w:tcPr>
          <w:p>
            <w:pPr>
              <w:spacing w:after="20"/>
              <w:jc w:val="left"/>
            </w:pPr>
            <w:r/>
            <w:r>
              <w:rPr>
                <w:rFonts w:ascii="Consolas" w:hAnsi="Consolas" w:cs="Consolas"/>
                <w:b w:val="0"/>
                <w:sz w:val="16"/>
              </w:rPr>
              <w:t>GET /admin/events?name=&amp;status=</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getAdminEvent(eventId)</w:t>
            </w:r>
          </w:p>
        </w:tc>
        <w:tc>
          <w:tcPr>
            <w:tcW w:type="dxa" w:w="3628"/>
            <w:shd w:val="clear" w:color="auto" w:fill="EEF2F8"/>
          </w:tcPr>
          <w:p>
            <w:pPr>
              <w:spacing w:after="20"/>
              <w:jc w:val="left"/>
            </w:pPr>
            <w:r/>
            <w:r>
              <w:rPr>
                <w:rFonts w:ascii="Consolas" w:hAnsi="Consolas" w:cs="Consolas"/>
                <w:b w:val="0"/>
                <w:sz w:val="16"/>
              </w:rPr>
              <w:t>GET /admin/events/{event}</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acceptEvent(eventId)</w:t>
            </w:r>
          </w:p>
        </w:tc>
        <w:tc>
          <w:tcPr>
            <w:tcW w:type="dxa" w:w="3628"/>
          </w:tcPr>
          <w:p>
            <w:pPr>
              <w:spacing w:after="20"/>
              <w:jc w:val="left"/>
            </w:pPr>
            <w:r/>
            <w:r>
              <w:rPr>
                <w:rFonts w:ascii="Consolas" w:hAnsi="Consolas" w:cs="Consolas"/>
                <w:b w:val="0"/>
                <w:sz w:val="16"/>
              </w:rPr>
              <w:t>POST /admin/events/{event}/accept</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rejectEvent(eventId)</w:t>
            </w:r>
          </w:p>
        </w:tc>
        <w:tc>
          <w:tcPr>
            <w:tcW w:type="dxa" w:w="3628"/>
            <w:shd w:val="clear" w:color="auto" w:fill="EEF2F8"/>
          </w:tcPr>
          <w:p>
            <w:pPr>
              <w:spacing w:after="20"/>
              <w:jc w:val="left"/>
            </w:pPr>
            <w:r/>
            <w:r>
              <w:rPr>
                <w:rFonts w:ascii="Consolas" w:hAnsi="Consolas" w:cs="Consolas"/>
                <w:b w:val="0"/>
                <w:sz w:val="16"/>
              </w:rPr>
              <w:t>POST /admin/events/{event}/reject</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getReports()</w:t>
            </w:r>
          </w:p>
        </w:tc>
        <w:tc>
          <w:tcPr>
            <w:tcW w:type="dxa" w:w="3628"/>
          </w:tcPr>
          <w:p>
            <w:pPr>
              <w:spacing w:after="20"/>
              <w:jc w:val="left"/>
            </w:pPr>
            <w:r/>
            <w:r>
              <w:rPr>
                <w:rFonts w:ascii="Consolas" w:hAnsi="Consolas" w:cs="Consolas"/>
                <w:b w:val="0"/>
                <w:sz w:val="16"/>
              </w:rPr>
              <w:t>GET /admin/reports</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getReport(reportId)</w:t>
            </w:r>
          </w:p>
        </w:tc>
        <w:tc>
          <w:tcPr>
            <w:tcW w:type="dxa" w:w="3628"/>
            <w:shd w:val="clear" w:color="auto" w:fill="EEF2F8"/>
          </w:tcPr>
          <w:p>
            <w:pPr>
              <w:spacing w:after="20"/>
              <w:jc w:val="left"/>
            </w:pPr>
            <w:r/>
            <w:r>
              <w:rPr>
                <w:rFonts w:ascii="Consolas" w:hAnsi="Consolas" w:cs="Consolas"/>
                <w:b w:val="0"/>
                <w:sz w:val="16"/>
              </w:rPr>
              <w:t>GET /admin/reports/{id}</w:t>
            </w:r>
          </w:p>
        </w:tc>
        <w:tc>
          <w:tcPr>
            <w:tcW w:type="dxa" w:w="2268"/>
            <w:shd w:val="clear" w:color="auto" w:fill="EEF2F8"/>
          </w:tcPr>
          <w:p>
            <w:pPr>
              <w:bidi w:val="1"/>
              <w:spacing w:after="20"/>
              <w:jc w:val="right"/>
            </w:pPr>
            <w:r/>
          </w:p>
        </w:tc>
      </w:tr>
      <w:tr>
        <w:tc>
          <w:tcPr>
            <w:tcW w:type="dxa" w:w="3742"/>
          </w:tcPr>
          <w:p>
            <w:pPr>
              <w:spacing w:after="20"/>
              <w:jc w:val="left"/>
            </w:pPr>
            <w:r/>
            <w:r>
              <w:rPr>
                <w:rFonts w:ascii="Consolas" w:hAnsi="Consolas" w:cs="Consolas"/>
                <w:b w:val="0"/>
                <w:sz w:val="16"/>
              </w:rPr>
              <w:t>deleteReportedContent(reportId)</w:t>
            </w:r>
          </w:p>
        </w:tc>
        <w:tc>
          <w:tcPr>
            <w:tcW w:type="dxa" w:w="3628"/>
          </w:tcPr>
          <w:p>
            <w:pPr>
              <w:spacing w:after="20"/>
              <w:jc w:val="left"/>
            </w:pPr>
            <w:r/>
            <w:r>
              <w:rPr>
                <w:rFonts w:ascii="Consolas" w:hAnsi="Consolas" w:cs="Consolas"/>
                <w:b w:val="0"/>
                <w:sz w:val="16"/>
              </w:rPr>
              <w:t>POST /admin/reports/{id}/delete-content</w:t>
            </w:r>
          </w:p>
        </w:tc>
        <w:tc>
          <w:tcPr>
            <w:tcW w:type="dxa" w:w="2268"/>
          </w:tcPr>
          <w:p>
            <w:pPr>
              <w:bidi w:val="1"/>
              <w:spacing w:after="20"/>
              <w:jc w:val="right"/>
            </w:pPr>
            <w:r/>
          </w:p>
        </w:tc>
      </w:tr>
      <w:tr>
        <w:tc>
          <w:tcPr>
            <w:tcW w:type="dxa" w:w="3742"/>
            <w:shd w:val="clear" w:color="auto" w:fill="EEF2F8"/>
          </w:tcPr>
          <w:p>
            <w:pPr>
              <w:spacing w:after="20"/>
              <w:jc w:val="left"/>
            </w:pPr>
            <w:r/>
            <w:r>
              <w:rPr>
                <w:rFonts w:ascii="Consolas" w:hAnsi="Consolas" w:cs="Consolas"/>
                <w:b w:val="0"/>
                <w:sz w:val="16"/>
              </w:rPr>
              <w:t>dismissReport(reportId)</w:t>
            </w:r>
          </w:p>
        </w:tc>
        <w:tc>
          <w:tcPr>
            <w:tcW w:type="dxa" w:w="3628"/>
            <w:shd w:val="clear" w:color="auto" w:fill="EEF2F8"/>
          </w:tcPr>
          <w:p>
            <w:pPr>
              <w:spacing w:after="20"/>
              <w:jc w:val="left"/>
            </w:pPr>
            <w:r/>
            <w:r>
              <w:rPr>
                <w:rFonts w:ascii="Consolas" w:hAnsi="Consolas" w:cs="Consolas"/>
                <w:b w:val="0"/>
                <w:sz w:val="16"/>
              </w:rPr>
              <w:t>POST /admin/reports/{id}/dismiss</w:t>
            </w:r>
          </w:p>
        </w:tc>
        <w:tc>
          <w:tcPr>
            <w:tcW w:type="dxa" w:w="2268"/>
            <w:shd w:val="clear" w:color="auto" w:fill="EEF2F8"/>
          </w:tcPr>
          <w:p>
            <w:pPr>
              <w:bidi w:val="1"/>
              <w:spacing w:after="20"/>
              <w:jc w:val="right"/>
            </w:pPr>
            <w:r/>
          </w:p>
        </w:tc>
      </w:tr>
    </w:tbl>
    <w:p>
      <w:pPr>
        <w:spacing w:after="40"/>
      </w:pPr>
    </w:p>
    <w:p>
      <w:pPr>
        <w:pStyle w:val="Heading1"/>
        <w:pageBreakBefore/>
        <w:bidi w:val="1"/>
        <w:spacing w:before="280" w:after="120"/>
        <w:jc w:val="right"/>
      </w:pPr>
      <w:r>
        <w:rPr>
          <w:rFonts w:ascii="Arial" w:hAnsi="Arial" w:cs="Arial" w:eastAsia="Arial"/>
          <w:b/>
          <w:color w:val="1F3864"/>
          <w:sz w:val="34"/>
          <w:rtl w:val="1"/>
          <w:szCs w:val="34"/>
          <w:bCs/>
        </w:rPr>
        <w:t>18. الملحق ج: أوامر اليوم الأول</w:t>
      </w:r>
    </w:p>
    <w:p>
      <w:pPr>
        <w:bidi w:val="1"/>
        <w:spacing w:after="80" w:line="276" w:lineRule="auto"/>
        <w:jc w:val="right"/>
      </w:pPr>
      <w:r>
        <w:rPr>
          <w:rFonts w:ascii="Arial" w:hAnsi="Arial" w:cs="Arial" w:eastAsia="Arial"/>
          <w:b w:val="0"/>
          <w:sz w:val="22"/>
          <w:rtl w:val="1"/>
          <w:szCs w:val="22"/>
        </w:rPr>
        <w:t>تُنفَّذ مرة واحدة عند إنشاء المستودع (Nazeer للخلفية وBatol للواجهة)، ثم يكتفي الباقون بـgit clone وخطوات README.</w:t>
      </w:r>
    </w:p>
    <w:tbl>
      <w:tblPr>
        <w:tblStyle w:val="TableGrid"/>
        <w:tblW w:type="auto" w:w="0"/>
        <w:tblLayout w:type="fixed"/>
        <w:tblLook w:firstColumn="1" w:firstRow="1" w:lastColumn="0" w:lastRow="0" w:noHBand="0" w:noVBand="1" w:val="04A0"/>
      </w:tblPr>
      <w:tblGrid>
        <w:gridCol w:w="9638"/>
      </w:tblGrid>
      <w:tr>
        <w:tc>
          <w:tcPr>
            <w:tcW w:type="dxa" w:w="9638"/>
            <w:shd w:val="clear" w:color="auto" w:fill="F3F3F3"/>
          </w:tcPr>
          <w:p>
            <w:pPr>
              <w:spacing w:after="0"/>
              <w:jc w:val="left"/>
            </w:pPr>
            <w:r/>
            <w:r>
              <w:rPr>
                <w:rFonts w:ascii="Consolas" w:hAnsi="Consolas" w:cs="Consolas"/>
                <w:b w:val="0"/>
                <w:sz w:val="17"/>
              </w:rPr>
              <w:t># backend</w:t>
            </w:r>
          </w:p>
          <w:p>
            <w:pPr>
              <w:spacing w:after="0"/>
              <w:jc w:val="left"/>
            </w:pPr>
            <w:r>
              <w:rPr>
                <w:rFonts w:ascii="Consolas" w:hAnsi="Consolas" w:cs="Consolas"/>
                <w:b w:val="0"/>
                <w:sz w:val="17"/>
              </w:rPr>
              <w:t>composer create-project laravel/laravel backend</w:t>
            </w:r>
          </w:p>
          <w:p>
            <w:pPr>
              <w:spacing w:after="0"/>
              <w:jc w:val="left"/>
            </w:pPr>
            <w:r>
              <w:rPr>
                <w:rFonts w:ascii="Consolas" w:hAnsi="Consolas" w:cs="Consolas"/>
                <w:b w:val="0"/>
                <w:sz w:val="17"/>
              </w:rPr>
              <w:t>cd backend</w:t>
            </w:r>
          </w:p>
          <w:p>
            <w:pPr>
              <w:spacing w:after="0"/>
              <w:jc w:val="left"/>
            </w:pPr>
            <w:r>
              <w:rPr>
                <w:rFonts w:ascii="Consolas" w:hAnsi="Consolas" w:cs="Consolas"/>
                <w:b w:val="0"/>
                <w:sz w:val="17"/>
              </w:rPr>
              <w:t>php artisan install:api                # Sanctum + routes/api.php</w:t>
            </w:r>
          </w:p>
          <w:p>
            <w:pPr>
              <w:spacing w:after="0"/>
              <w:jc w:val="left"/>
            </w:pPr>
            <w:r>
              <w:rPr>
                <w:rFonts w:ascii="Consolas" w:hAnsi="Consolas" w:cs="Consolas"/>
                <w:b w:val="0"/>
                <w:sz w:val="17"/>
              </w:rPr>
              <w:t>composer require --dev pestphp/pest pestphp/pest-plugin-laravel \</w:t>
            </w:r>
          </w:p>
          <w:p>
            <w:pPr>
              <w:spacing w:after="0"/>
              <w:jc w:val="left"/>
            </w:pPr>
            <w:r>
              <w:rPr>
                <w:rFonts w:ascii="Consolas" w:hAnsi="Consolas" w:cs="Consolas"/>
                <w:b w:val="0"/>
                <w:sz w:val="17"/>
              </w:rPr>
              <w:t xml:space="preserve">      knuckleswtf/scribe</w:t>
            </w:r>
          </w:p>
          <w:p>
            <w:pPr>
              <w:spacing w:after="0"/>
              <w:jc w:val="left"/>
            </w:pPr>
            <w:r>
              <w:rPr>
                <w:rFonts w:ascii="Consolas" w:hAnsi="Consolas" w:cs="Consolas"/>
                <w:b w:val="0"/>
                <w:sz w:val="17"/>
              </w:rPr>
              <w:t>./vendor/bin/pest --init</w:t>
            </w:r>
          </w:p>
          <w:p>
            <w:pPr>
              <w:spacing w:after="0"/>
              <w:jc w:val="left"/>
            </w:pPr>
            <w:r>
              <w:rPr>
                <w:rFonts w:ascii="Consolas" w:hAnsi="Consolas" w:cs="Consolas"/>
                <w:b w:val="0"/>
                <w:sz w:val="17"/>
              </w:rPr>
              <w:t># .env: DB_CONNECTION=mysql  QUEUE_CONNECTION=database</w:t>
            </w:r>
          </w:p>
          <w:p>
            <w:pPr>
              <w:spacing w:after="0"/>
              <w:jc w:val="left"/>
            </w:pPr>
            <w:r>
              <w:rPr>
                <w:rFonts w:ascii="Consolas" w:hAnsi="Consolas" w:cs="Consolas"/>
                <w:b w:val="0"/>
                <w:sz w:val="17"/>
              </w:rPr>
              <w:t>#       CACHE_STORE=database  MAIL_MAILER=log</w:t>
            </w:r>
          </w:p>
          <w:p>
            <w:pPr>
              <w:spacing w:after="0"/>
              <w:jc w:val="left"/>
            </w:pPr>
            <w:r>
              <w:rPr>
                <w:rFonts w:ascii="Consolas" w:hAnsi="Consolas" w:cs="Consolas"/>
                <w:b w:val="0"/>
                <w:sz w:val="17"/>
              </w:rPr>
              <w:t>php artisan migrate --seed</w:t>
            </w:r>
          </w:p>
          <w:p>
            <w:pPr>
              <w:spacing w:after="0"/>
              <w:jc w:val="left"/>
            </w:pPr>
            <w:r>
              <w:rPr>
                <w:rFonts w:ascii="Consolas" w:hAnsi="Consolas" w:cs="Consolas"/>
                <w:b w:val="0"/>
                <w:sz w:val="17"/>
              </w:rPr>
              <w:t xml:space="preserve"> </w:t>
            </w:r>
          </w:p>
          <w:p>
            <w:pPr>
              <w:spacing w:after="0"/>
              <w:jc w:val="left"/>
            </w:pPr>
            <w:r>
              <w:rPr>
                <w:rFonts w:ascii="Consolas" w:hAnsi="Consolas" w:cs="Consolas"/>
                <w:b w:val="0"/>
                <w:sz w:val="17"/>
              </w:rPr>
              <w:t># frontend</w:t>
            </w:r>
          </w:p>
          <w:p>
            <w:pPr>
              <w:spacing w:after="0"/>
              <w:jc w:val="left"/>
            </w:pPr>
            <w:r>
              <w:rPr>
                <w:rFonts w:ascii="Consolas" w:hAnsi="Consolas" w:cs="Consolas"/>
                <w:b w:val="0"/>
                <w:sz w:val="17"/>
              </w:rPr>
              <w:t>npm create vite@latest frontend -- --template react-ts</w:t>
            </w:r>
          </w:p>
          <w:p>
            <w:pPr>
              <w:spacing w:after="0"/>
              <w:jc w:val="left"/>
            </w:pPr>
            <w:r>
              <w:rPr>
                <w:rFonts w:ascii="Consolas" w:hAnsi="Consolas" w:cs="Consolas"/>
                <w:b w:val="0"/>
                <w:sz w:val="17"/>
              </w:rPr>
              <w:t>cd frontend</w:t>
            </w:r>
          </w:p>
          <w:p>
            <w:pPr>
              <w:spacing w:after="0"/>
              <w:jc w:val="left"/>
            </w:pPr>
            <w:r>
              <w:rPr>
                <w:rFonts w:ascii="Consolas" w:hAnsi="Consolas" w:cs="Consolas"/>
                <w:b w:val="0"/>
                <w:sz w:val="17"/>
              </w:rPr>
              <w:t>npm i react-router-dom @tanstack/react-query axios react-hook-form zod \</w:t>
            </w:r>
          </w:p>
          <w:p>
            <w:pPr>
              <w:spacing w:after="0"/>
              <w:jc w:val="left"/>
            </w:pPr>
            <w:r>
              <w:rPr>
                <w:rFonts w:ascii="Consolas" w:hAnsi="Consolas" w:cs="Consolas"/>
                <w:b w:val="0"/>
                <w:sz w:val="17"/>
              </w:rPr>
              <w:t xml:space="preserve">      @hookform/resolvers leaflet react-leaflet</w:t>
            </w:r>
          </w:p>
          <w:p>
            <w:pPr>
              <w:spacing w:after="0"/>
              <w:jc w:val="left"/>
            </w:pPr>
            <w:r>
              <w:rPr>
                <w:rFonts w:ascii="Consolas" w:hAnsi="Consolas" w:cs="Consolas"/>
                <w:b w:val="0"/>
                <w:sz w:val="17"/>
              </w:rPr>
              <w:t>npm i -D tailwindcss @tailwindcss/vite @types/leaflet vitest \</w:t>
            </w:r>
          </w:p>
          <w:p>
            <w:pPr>
              <w:spacing w:after="0"/>
              <w:jc w:val="left"/>
            </w:pPr>
            <w:r>
              <w:rPr>
                <w:rFonts w:ascii="Consolas" w:hAnsi="Consolas" w:cs="Consolas"/>
                <w:b w:val="0"/>
                <w:sz w:val="17"/>
              </w:rPr>
              <w:t xml:space="preserve">      @testing-library/react @playwright/test prettier</w:t>
            </w:r>
          </w:p>
          <w:p>
            <w:pPr>
              <w:spacing w:after="0"/>
              <w:jc w:val="left"/>
            </w:pPr>
            <w:r>
              <w:rPr>
                <w:rFonts w:ascii="Consolas" w:hAnsi="Consolas" w:cs="Consolas"/>
                <w:b w:val="0"/>
                <w:sz w:val="17"/>
              </w:rPr>
              <w:t># .env: VITE_API_URL=http://localhost:8000/api/v1</w:t>
            </w:r>
          </w:p>
        </w:tc>
      </w:tr>
    </w:tbl>
    <w:p>
      <w:pPr>
        <w:spacing w:after="40"/>
      </w:pPr>
    </w:p>
    <w:p>
      <w:pPr>
        <w:pStyle w:val="Heading2"/>
        <w:bidi w:val="1"/>
        <w:spacing w:before="200" w:after="120"/>
        <w:jc w:val="right"/>
      </w:pPr>
      <w:r>
        <w:rPr>
          <w:rFonts w:ascii="Arial" w:hAnsi="Arial" w:cs="Arial" w:eastAsia="Arial"/>
          <w:b/>
          <w:color w:val="1F3864"/>
          <w:sz w:val="27"/>
          <w:rtl w:val="1"/>
          <w:szCs w:val="27.0"/>
          <w:bCs/>
        </w:rPr>
        <w:t>ترتيب أول Pull Requests</w:t>
      </w:r>
    </w:p>
    <w:p>
      <w:pPr>
        <w:bidi w:val="1"/>
        <w:spacing w:after="40"/>
        <w:ind w:right="340" w:hanging="340"/>
        <w:jc w:val="right"/>
      </w:pPr>
      <w:r>
        <w:rPr>
          <w:rFonts w:ascii="Arial" w:hAnsi="Arial" w:cs="Arial" w:eastAsia="Arial"/>
          <w:b w:val="0"/>
          <w:sz w:val="21"/>
          <w:rtl w:val="1"/>
          <w:szCs w:val="21.0"/>
        </w:rPr>
        <w:t>1. هيكل المستودع + README + CI فارغ ينجح.</w:t>
      </w:r>
    </w:p>
    <w:p>
      <w:pPr>
        <w:bidi w:val="1"/>
        <w:spacing w:after="40"/>
        <w:ind w:right="340" w:hanging="340"/>
        <w:jc w:val="right"/>
      </w:pPr>
      <w:r>
        <w:rPr>
          <w:rFonts w:ascii="Arial" w:hAnsi="Arial" w:cs="Arial" w:eastAsia="Arial"/>
          <w:b w:val="0"/>
          <w:sz w:val="21"/>
          <w:rtl w:val="1"/>
          <w:szCs w:val="21.0"/>
        </w:rPr>
        <w:t>2. Migrations والـModels والـSeeders (الأساس الذي يعتمد عليه الجميع، يُراجع بعناية مقابل ERD).</w:t>
      </w:r>
    </w:p>
    <w:p>
      <w:pPr>
        <w:bidi w:val="1"/>
        <w:spacing w:after="40"/>
        <w:ind w:right="340" w:hanging="340"/>
        <w:jc w:val="right"/>
      </w:pPr>
      <w:r>
        <w:rPr>
          <w:rFonts w:ascii="Arial" w:hAnsi="Arial" w:cs="Arial" w:eastAsia="Arial"/>
          <w:b w:val="0"/>
          <w:sz w:val="21"/>
          <w:rtl w:val="1"/>
          <w:szCs w:val="21.0"/>
        </w:rPr>
        <w:t>3. هيكل الواجهة + التخطيط + عميل الـAPI.</w:t>
      </w:r>
    </w:p>
    <w:p>
      <w:pPr>
        <w:bidi w:val="1"/>
        <w:spacing w:after="40"/>
        <w:ind w:right="340" w:hanging="340"/>
        <w:jc w:val="right"/>
      </w:pPr>
      <w:r>
        <w:rPr>
          <w:rFonts w:ascii="Arial" w:hAnsi="Arial" w:cs="Arial" w:eastAsia="Arial"/>
          <w:b w:val="0"/>
          <w:sz w:val="21"/>
          <w:rtl w:val="1"/>
          <w:szCs w:val="21.0"/>
        </w:rPr>
        <w:t>4. شكل الأخطاء الموحّد + register/completeRegistration + شاشتا Sign up.</w:t>
      </w:r>
    </w:p>
    <w:p>
      <w:pPr>
        <w:bidi w:val="1"/>
        <w:spacing w:after="40"/>
        <w:ind w:right="340" w:hanging="340"/>
        <w:jc w:val="right"/>
      </w:pPr>
      <w:r>
        <w:rPr>
          <w:rFonts w:ascii="Arial" w:hAnsi="Arial" w:cs="Arial" w:eastAsia="Arial"/>
          <w:b w:val="0"/>
          <w:sz w:val="21"/>
          <w:rtl w:val="1"/>
          <w:szCs w:val="21.0"/>
        </w:rPr>
        <w:t>5. login/logout + الحراس + شاشة Sign in. ← هنا ننشر أول نسخة على الخادم التجريبي.</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