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53E2" w:rsidRDefault="00A16079">
      <w:r>
        <w:rPr>
          <w:noProof/>
        </w:rPr>
        <w:drawing>
          <wp:inline distT="0" distB="0" distL="0" distR="0">
            <wp:extent cx="5400040" cy="72002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6-14 at 02.03.00 (5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6-14 at 02.03.00 (4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6-14 at 02.03.00 (3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6-14 at 02.03.00 (2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6-14 at 02.03.00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999355" cy="88925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6-14 at 02.03.00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3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79"/>
    <w:rsid w:val="0041328A"/>
    <w:rsid w:val="005253E2"/>
    <w:rsid w:val="00615204"/>
    <w:rsid w:val="00A1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3C652BB-F3D9-4826-9A10-5382428B7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 Perez Diaz</dc:creator>
  <cp:keywords/>
  <dc:description/>
  <cp:lastModifiedBy>Adela Perez Diaz</cp:lastModifiedBy>
  <cp:revision>1</cp:revision>
  <dcterms:created xsi:type="dcterms:W3CDTF">2026-06-14T07:04:00Z</dcterms:created>
  <dcterms:modified xsi:type="dcterms:W3CDTF">2026-06-14T07:04:00Z</dcterms:modified>
</cp:coreProperties>
</file>