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6F6D" w14:textId="336FAA82" w:rsidR="00D47381" w:rsidRDefault="00D47381" w:rsidP="00D47381">
      <w:pPr>
        <w:pStyle w:val="NormalWeb"/>
        <w:shd w:val="clear" w:color="auto" w:fill="FFFFFF"/>
        <w:spacing w:before="0" w:beforeAutospacing="0" w:after="390" w:afterAutospacing="0"/>
        <w:rPr>
          <w:rFonts w:ascii="Nunito" w:hAnsi="Nunito"/>
          <w:color w:val="333333"/>
        </w:rPr>
      </w:pPr>
      <w:r>
        <w:rPr>
          <w:rStyle w:val="Strong"/>
          <w:rFonts w:ascii="Nunito" w:hAnsi="Nunito"/>
          <w:color w:val="333333"/>
        </w:rPr>
        <w:t>1. Vi</w:t>
      </w:r>
      <w:r>
        <w:rPr>
          <w:rStyle w:val="Strong"/>
          <w:rFonts w:ascii="Calibri" w:hAnsi="Calibri" w:cs="Calibri"/>
          <w:color w:val="333333"/>
        </w:rPr>
        <w:t>ệ</w:t>
      </w:r>
      <w:r>
        <w:rPr>
          <w:rStyle w:val="Strong"/>
          <w:rFonts w:ascii="Nunito" w:hAnsi="Nunito"/>
          <w:color w:val="333333"/>
        </w:rPr>
        <w:t xml:space="preserve">c </w:t>
      </w:r>
      <w:proofErr w:type="spellStart"/>
      <w:r>
        <w:rPr>
          <w:rStyle w:val="Strong"/>
          <w:rFonts w:ascii="Nunito" w:hAnsi="Nunito"/>
          <w:color w:val="333333"/>
        </w:rPr>
        <w:t>thanh</w:t>
      </w:r>
      <w:proofErr w:type="spellEnd"/>
      <w:r>
        <w:rPr>
          <w:rStyle w:val="Strong"/>
          <w:rFonts w:ascii="Nunito" w:hAnsi="Nunito"/>
          <w:color w:val="333333"/>
        </w:rPr>
        <w:t xml:space="preserve"> toán:</w:t>
      </w:r>
      <w:r>
        <w:rPr>
          <w:rFonts w:ascii="Nunito" w:hAnsi="Nunito"/>
          <w:color w:val="333333"/>
        </w:rPr>
        <w:t> Các giao d</w:t>
      </w:r>
      <w:r>
        <w:rPr>
          <w:rFonts w:ascii="Cambria" w:hAnsi="Cambria"/>
          <w:color w:val="333333"/>
        </w:rPr>
        <w:t xml:space="preserve">ịch </w:t>
      </w:r>
      <w:proofErr w:type="spellStart"/>
      <w:r>
        <w:rPr>
          <w:rFonts w:ascii="Cambria" w:hAnsi="Cambria"/>
          <w:color w:val="333333"/>
        </w:rPr>
        <w:t>thanh</w:t>
      </w:r>
      <w:proofErr w:type="spellEnd"/>
      <w:r>
        <w:rPr>
          <w:rFonts w:ascii="Cambria" w:hAnsi="Cambria"/>
          <w:color w:val="333333"/>
        </w:rPr>
        <w:t xml:space="preserve"> toán được thực hiện</w:t>
      </w:r>
      <w:r>
        <w:rPr>
          <w:rFonts w:ascii="Nunito" w:hAnsi="Nunito"/>
          <w:color w:val="333333"/>
        </w:rPr>
        <w:t xml:space="preserve"> thông qua nhà cung c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ch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toán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chúng tôi và nh</w:t>
      </w:r>
      <w:r>
        <w:rPr>
          <w:rFonts w:ascii="Calibri" w:hAnsi="Calibri" w:cs="Calibri"/>
          <w:color w:val="333333"/>
        </w:rPr>
        <w:t>ữ</w:t>
      </w:r>
      <w:r>
        <w:rPr>
          <w:rFonts w:ascii="Nunito" w:hAnsi="Nunito"/>
          <w:color w:val="333333"/>
        </w:rPr>
        <w:t xml:space="preserve">ng thay </w:t>
      </w:r>
      <w:r>
        <w:rPr>
          <w:rFonts w:ascii="Calibri" w:hAnsi="Calibri" w:cs="Calibri"/>
          <w:color w:val="333333"/>
        </w:rPr>
        <w:t>đổ</w:t>
      </w:r>
      <w:r>
        <w:rPr>
          <w:rFonts w:ascii="Nunito" w:hAnsi="Nunito"/>
          <w:color w:val="333333"/>
        </w:rPr>
        <w:t xml:space="preserve">i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nâng</w:t>
      </w:r>
      <w:proofErr w:type="spellEnd"/>
      <w:r>
        <w:rPr>
          <w:rFonts w:ascii="Nunito" w:hAnsi="Nunito"/>
          <w:color w:val="333333"/>
        </w:rPr>
        <w:t xml:space="preserve"> c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 ti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 xml:space="preserve">p </w:t>
      </w:r>
      <w:proofErr w:type="spellStart"/>
      <w:r>
        <w:rPr>
          <w:rFonts w:ascii="Nunito" w:hAnsi="Nunito"/>
          <w:color w:val="333333"/>
        </w:rPr>
        <w:t>theo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đố</w:t>
      </w:r>
      <w:r>
        <w:rPr>
          <w:rFonts w:ascii="Nunito" w:hAnsi="Nunito"/>
          <w:color w:val="333333"/>
        </w:rPr>
        <w:t>i v</w:t>
      </w:r>
      <w:r>
        <w:rPr>
          <w:rFonts w:ascii="Calibri" w:hAnsi="Calibri" w:cs="Calibri"/>
          <w:color w:val="333333"/>
        </w:rPr>
        <w:t>ớ</w:t>
      </w:r>
      <w:r>
        <w:rPr>
          <w:rFonts w:ascii="Nunito" w:hAnsi="Nunito"/>
          <w:color w:val="333333"/>
        </w:rPr>
        <w:t>i h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ố</w:t>
      </w:r>
      <w:r>
        <w:rPr>
          <w:rFonts w:ascii="Nunito" w:hAnsi="Nunito"/>
          <w:color w:val="333333"/>
        </w:rPr>
        <w:t>ng này có th</w:t>
      </w:r>
      <w:r>
        <w:rPr>
          <w:rFonts w:ascii="Calibri" w:hAnsi="Calibri" w:cs="Calibri"/>
          <w:color w:val="333333"/>
        </w:rPr>
        <w:t>ể</w:t>
      </w:r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để</w:t>
      </w:r>
      <w:r>
        <w:rPr>
          <w:rFonts w:ascii="Nunito" w:hAnsi="Nunito"/>
          <w:color w:val="333333"/>
        </w:rPr>
        <w:t xml:space="preserve"> t</w:t>
      </w:r>
      <w:r>
        <w:rPr>
          <w:rFonts w:ascii="Calibri" w:hAnsi="Calibri" w:cs="Calibri"/>
          <w:color w:val="333333"/>
        </w:rPr>
        <w:t>ă</w:t>
      </w:r>
      <w:r>
        <w:rPr>
          <w:rFonts w:ascii="Nunito" w:hAnsi="Nunito"/>
          <w:color w:val="333333"/>
        </w:rPr>
        <w:t xml:space="preserve">ng </w:t>
      </w:r>
      <w:proofErr w:type="spellStart"/>
      <w:r>
        <w:rPr>
          <w:rFonts w:ascii="Nunito" w:hAnsi="Nunito"/>
          <w:color w:val="333333"/>
        </w:rPr>
        <w:t>c</w:t>
      </w:r>
      <w:r>
        <w:rPr>
          <w:rFonts w:ascii="Calibri" w:hAnsi="Calibri" w:cs="Calibri"/>
          <w:color w:val="333333"/>
        </w:rPr>
        <w:t>ườ</w:t>
      </w:r>
      <w:r>
        <w:rPr>
          <w:rFonts w:ascii="Nunito" w:hAnsi="Nunito"/>
          <w:color w:val="333333"/>
        </w:rPr>
        <w:t>ng</w:t>
      </w:r>
      <w:proofErr w:type="spellEnd"/>
      <w:r>
        <w:rPr>
          <w:rFonts w:ascii="Nunito" w:hAnsi="Nunito"/>
          <w:color w:val="333333"/>
        </w:rPr>
        <w:t xml:space="preserve"> các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ch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chúng tôi.</w:t>
      </w:r>
    </w:p>
    <w:p w14:paraId="5C976B0F" w14:textId="70B92EC1" w:rsidR="00D47381" w:rsidRDefault="00D47381" w:rsidP="00D47381">
      <w:pPr>
        <w:pStyle w:val="NormalWeb"/>
        <w:shd w:val="clear" w:color="auto" w:fill="FFFFFF"/>
        <w:spacing w:before="0" w:beforeAutospacing="0" w:after="390" w:afterAutospacing="0"/>
        <w:rPr>
          <w:rFonts w:ascii="Nunito" w:hAnsi="Nunito"/>
          <w:color w:val="333333"/>
        </w:rPr>
      </w:pPr>
      <w:r>
        <w:rPr>
          <w:rStyle w:val="Strong"/>
          <w:rFonts w:ascii="Nunito" w:hAnsi="Nunito"/>
          <w:color w:val="333333"/>
        </w:rPr>
        <w:t>2. Ph</w:t>
      </w:r>
      <w:r>
        <w:rPr>
          <w:rStyle w:val="Strong"/>
          <w:rFonts w:ascii="Calibri" w:hAnsi="Calibri" w:cs="Calibri"/>
          <w:color w:val="333333"/>
        </w:rPr>
        <w:t>ươ</w:t>
      </w:r>
      <w:r>
        <w:rPr>
          <w:rStyle w:val="Strong"/>
          <w:rFonts w:ascii="Nunito" w:hAnsi="Nunito"/>
          <w:color w:val="333333"/>
        </w:rPr>
        <w:t>ng th</w:t>
      </w:r>
      <w:r>
        <w:rPr>
          <w:rStyle w:val="Strong"/>
          <w:rFonts w:ascii="Calibri" w:hAnsi="Calibri" w:cs="Calibri"/>
          <w:color w:val="333333"/>
        </w:rPr>
        <w:t>ứ</w:t>
      </w:r>
      <w:r>
        <w:rPr>
          <w:rStyle w:val="Strong"/>
          <w:rFonts w:ascii="Nunito" w:hAnsi="Nunito"/>
          <w:color w:val="333333"/>
        </w:rPr>
        <w:t xml:space="preserve">c </w:t>
      </w:r>
      <w:proofErr w:type="spellStart"/>
      <w:r>
        <w:rPr>
          <w:rStyle w:val="Strong"/>
          <w:rFonts w:ascii="Nunito" w:hAnsi="Nunito"/>
          <w:color w:val="333333"/>
        </w:rPr>
        <w:t>thanh</w:t>
      </w:r>
      <w:proofErr w:type="spellEnd"/>
      <w:r>
        <w:rPr>
          <w:rStyle w:val="Strong"/>
          <w:rFonts w:ascii="Nunito" w:hAnsi="Nunito"/>
          <w:color w:val="333333"/>
        </w:rPr>
        <w:t xml:space="preserve"> to</w:t>
      </w:r>
      <w:r>
        <w:rPr>
          <w:rStyle w:val="Strong"/>
          <w:rFonts w:ascii="Nunito" w:hAnsi="Nunito" w:cs="Nunito"/>
          <w:color w:val="333333"/>
        </w:rPr>
        <w:t>á</w:t>
      </w:r>
      <w:r>
        <w:rPr>
          <w:rStyle w:val="Strong"/>
          <w:rFonts w:ascii="Nunito" w:hAnsi="Nunito"/>
          <w:color w:val="333333"/>
        </w:rPr>
        <w:t>n</w:t>
      </w:r>
      <w:r>
        <w:rPr>
          <w:rFonts w:ascii="Nunito" w:hAnsi="Nunito"/>
          <w:color w:val="333333"/>
        </w:rPr>
        <w:t>: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ph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i cung c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 xml:space="preserve">p </w:t>
      </w:r>
      <w:proofErr w:type="spellStart"/>
      <w:r>
        <w:rPr>
          <w:rFonts w:ascii="Nunito" w:hAnsi="Nunito"/>
          <w:color w:val="333333"/>
        </w:rPr>
        <w:t>cho</w:t>
      </w:r>
      <w:proofErr w:type="spellEnd"/>
      <w:r>
        <w:rPr>
          <w:rFonts w:ascii="Nunito" w:hAnsi="Nunito"/>
          <w:color w:val="333333"/>
        </w:rPr>
        <w:t xml:space="preserve"> ch</w:t>
      </w:r>
      <w:r>
        <w:rPr>
          <w:rFonts w:ascii="Nunito" w:hAnsi="Nunito" w:cs="Nunito"/>
          <w:color w:val="333333"/>
        </w:rPr>
        <w:t>ú</w:t>
      </w:r>
      <w:r>
        <w:rPr>
          <w:rFonts w:ascii="Nunito" w:hAnsi="Nunito"/>
          <w:color w:val="333333"/>
        </w:rPr>
        <w:t>ng t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i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n t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i, h</w:t>
      </w:r>
      <w:r>
        <w:rPr>
          <w:rFonts w:ascii="Calibri" w:hAnsi="Calibri" w:cs="Calibri"/>
          <w:color w:val="333333"/>
        </w:rPr>
        <w:t>ợ</w:t>
      </w:r>
      <w:r>
        <w:rPr>
          <w:rFonts w:ascii="Nunito" w:hAnsi="Nunito"/>
          <w:color w:val="333333"/>
        </w:rPr>
        <w:t xml:space="preserve">p </w:t>
      </w:r>
      <w:proofErr w:type="spellStart"/>
      <w:r>
        <w:rPr>
          <w:rFonts w:ascii="Nunito" w:hAnsi="Nunito"/>
          <w:color w:val="333333"/>
        </w:rPr>
        <w:t>l</w:t>
      </w:r>
      <w:r>
        <w:rPr>
          <w:rFonts w:ascii="Calibri" w:hAnsi="Calibri" w:cs="Calibri"/>
          <w:color w:val="333333"/>
        </w:rPr>
        <w:t>ệ</w:t>
      </w:r>
      <w:proofErr w:type="spellEnd"/>
      <w:r>
        <w:rPr>
          <w:rFonts w:ascii="Nunito" w:hAnsi="Nunito"/>
          <w:color w:val="333333"/>
        </w:rPr>
        <w:t xml:space="preserve">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đượ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ch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</w:t>
      </w:r>
      <w:proofErr w:type="spellEnd"/>
      <w:r>
        <w:rPr>
          <w:rFonts w:ascii="Nunito" w:hAnsi="Nunito"/>
          <w:color w:val="333333"/>
        </w:rPr>
        <w:t xml:space="preserve"> nh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>n (c</w:t>
      </w:r>
      <w:r>
        <w:rPr>
          <w:rFonts w:ascii="Nunito" w:hAnsi="Nunito" w:cs="Nunito"/>
          <w:color w:val="333333"/>
        </w:rPr>
        <w:t>ó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ể</w:t>
      </w:r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đượ</w:t>
      </w:r>
      <w:r>
        <w:rPr>
          <w:rFonts w:ascii="Nunito" w:hAnsi="Nunito"/>
          <w:color w:val="333333"/>
        </w:rPr>
        <w:t>c c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>p nh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 xml:space="preserve">t </w:t>
      </w:r>
      <w:proofErr w:type="spellStart"/>
      <w:r>
        <w:rPr>
          <w:rFonts w:ascii="Nunito" w:hAnsi="Nunito"/>
          <w:color w:val="333333"/>
        </w:rPr>
        <w:t>l</w:t>
      </w:r>
      <w:r>
        <w:rPr>
          <w:rFonts w:ascii="Nunito" w:hAnsi="Nunito" w:cs="Nunito"/>
          <w:color w:val="333333"/>
        </w:rPr>
        <w:t>à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Nunito" w:hAnsi="Nunito" w:cs="Nunito"/>
          <w:color w:val="333333"/>
        </w:rPr>
        <w:t>“</w:t>
      </w:r>
      <w:r>
        <w:rPr>
          <w:rFonts w:ascii="Nunito" w:hAnsi="Nunito"/>
          <w:color w:val="333333"/>
        </w:rPr>
        <w:t>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</w:t>
      </w:r>
      <w:r>
        <w:rPr>
          <w:rFonts w:ascii="Nunito" w:hAnsi="Nunito" w:cs="Nunito"/>
          <w:color w:val="333333"/>
        </w:rPr>
        <w:t>”</w:t>
      </w:r>
      <w:r>
        <w:rPr>
          <w:rFonts w:ascii="Nunito" w:hAnsi="Nunito"/>
          <w:color w:val="333333"/>
        </w:rPr>
        <w:t xml:space="preserve">) </w:t>
      </w:r>
      <w:r>
        <w:rPr>
          <w:rFonts w:ascii="Calibri" w:hAnsi="Calibri" w:cs="Calibri"/>
          <w:color w:val="333333"/>
        </w:rPr>
        <w:t>để</w:t>
      </w:r>
      <w:r>
        <w:rPr>
          <w:rFonts w:ascii="Nunito" w:hAnsi="Nunito"/>
          <w:color w:val="333333"/>
        </w:rPr>
        <w:t xml:space="preserve"> s</w:t>
      </w:r>
      <w:r>
        <w:rPr>
          <w:rFonts w:ascii="Calibri" w:hAnsi="Calibri" w:cs="Calibri"/>
          <w:color w:val="333333"/>
        </w:rPr>
        <w:t>ử</w:t>
      </w:r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ch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.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/>
          <w:color w:val="333333"/>
        </w:rPr>
        <w:t>i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>u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y kh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ng t</w:t>
      </w:r>
      <w:r>
        <w:rPr>
          <w:rFonts w:ascii="Calibri" w:hAnsi="Calibri" w:cs="Calibri"/>
          <w:color w:val="333333"/>
        </w:rPr>
        <w:t>ừ</w:t>
      </w:r>
      <w:r>
        <w:rPr>
          <w:rFonts w:ascii="Nunito" w:hAnsi="Nunito"/>
          <w:color w:val="333333"/>
        </w:rPr>
        <w:t xml:space="preserve"> b</w:t>
      </w:r>
      <w:r>
        <w:rPr>
          <w:rFonts w:ascii="Calibri" w:hAnsi="Calibri" w:cs="Calibri"/>
          <w:color w:val="333333"/>
        </w:rPr>
        <w:t>ỏ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quy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>n</w:t>
      </w:r>
      <w:proofErr w:type="spellEnd"/>
      <w:r>
        <w:rPr>
          <w:rFonts w:ascii="Nunito" w:hAnsi="Nunito"/>
          <w:color w:val="333333"/>
        </w:rPr>
        <w:t xml:space="preserve"> t</w:t>
      </w:r>
      <w:r>
        <w:rPr>
          <w:rFonts w:ascii="Nunito" w:hAnsi="Nunito" w:cs="Nunito"/>
          <w:color w:val="333333"/>
        </w:rPr>
        <w:t>ì</w:t>
      </w:r>
      <w:r>
        <w:rPr>
          <w:rFonts w:ascii="Nunito" w:hAnsi="Nunito"/>
          <w:color w:val="333333"/>
        </w:rPr>
        <w:t>m ki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m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tr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c ti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p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ch</w:t>
      </w:r>
      <w:r>
        <w:rPr>
          <w:rFonts w:ascii="Nunito" w:hAnsi="Nunito" w:cs="Nunito"/>
          <w:color w:val="333333"/>
        </w:rPr>
        <w:t>ú</w:t>
      </w:r>
      <w:r>
        <w:rPr>
          <w:rFonts w:ascii="Nunito" w:hAnsi="Nunito"/>
          <w:color w:val="333333"/>
        </w:rPr>
        <w:t>ng tôi thông qua b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k</w:t>
      </w:r>
      <w:r>
        <w:rPr>
          <w:rFonts w:ascii="Calibri" w:hAnsi="Calibri" w:cs="Calibri"/>
          <w:color w:val="333333"/>
        </w:rPr>
        <w:t>ỳ</w:t>
      </w:r>
      <w:r>
        <w:rPr>
          <w:rFonts w:ascii="Nunito" w:hAnsi="Nunito"/>
          <w:color w:val="333333"/>
        </w:rPr>
        <w:t xml:space="preserve">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>c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o kh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c, n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u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th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 xml:space="preserve">t </w:t>
      </w:r>
      <w:proofErr w:type="spellStart"/>
      <w:r>
        <w:rPr>
          <w:rFonts w:ascii="Nunito" w:hAnsi="Nunito"/>
          <w:color w:val="333333"/>
        </w:rPr>
        <w:t>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i</w:t>
      </w:r>
      <w:proofErr w:type="spellEnd"/>
      <w:r>
        <w:rPr>
          <w:rFonts w:ascii="Nunito" w:hAnsi="Nunito"/>
          <w:color w:val="333333"/>
        </w:rPr>
        <w:t>. N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u vi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kh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ng thành công, do h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t h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n, kh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 xml:space="preserve">ng </w:t>
      </w:r>
      <w:r>
        <w:rPr>
          <w:rFonts w:ascii="Calibri" w:hAnsi="Calibri" w:cs="Calibri"/>
          <w:color w:val="333333"/>
        </w:rPr>
        <w:t>đủ</w:t>
      </w:r>
      <w:r>
        <w:rPr>
          <w:rFonts w:ascii="Nunito" w:hAnsi="Nunito"/>
          <w:color w:val="333333"/>
        </w:rPr>
        <w:t xml:space="preserve"> ti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c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l</w:t>
      </w:r>
      <w:r>
        <w:rPr>
          <w:rFonts w:ascii="Nunito" w:hAnsi="Nunito" w:cs="Nunito"/>
          <w:color w:val="333333"/>
        </w:rPr>
        <w:t>ý</w:t>
      </w:r>
      <w:r>
        <w:rPr>
          <w:rFonts w:ascii="Nunito" w:hAnsi="Nunito"/>
          <w:color w:val="333333"/>
        </w:rPr>
        <w:t xml:space="preserve"> do kh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kh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 xml:space="preserve">ng </w:t>
      </w:r>
      <w:proofErr w:type="spellStart"/>
      <w:r>
        <w:rPr>
          <w:rFonts w:ascii="Nunito" w:hAnsi="Nunito"/>
          <w:color w:val="333333"/>
        </w:rPr>
        <w:t>ch</w:t>
      </w:r>
      <w:r>
        <w:rPr>
          <w:rFonts w:ascii="Calibri" w:hAnsi="Calibri" w:cs="Calibri"/>
          <w:color w:val="333333"/>
        </w:rPr>
        <w:t>ỉ</w:t>
      </w:r>
      <w:r>
        <w:rPr>
          <w:rFonts w:ascii="Nunito" w:hAnsi="Nunito"/>
          <w:color w:val="333333"/>
        </w:rPr>
        <w:t>nh</w:t>
      </w:r>
      <w:proofErr w:type="spellEnd"/>
      <w:r>
        <w:rPr>
          <w:rFonts w:ascii="Nunito" w:hAnsi="Nunito"/>
          <w:color w:val="333333"/>
        </w:rPr>
        <w:t xml:space="preserve"> s</w:t>
      </w:r>
      <w:r>
        <w:rPr>
          <w:rFonts w:ascii="Calibri" w:hAnsi="Calibri" w:cs="Calibri"/>
          <w:color w:val="333333"/>
        </w:rPr>
        <w:t>ử</w:t>
      </w:r>
      <w:r>
        <w:rPr>
          <w:rFonts w:ascii="Nunito" w:hAnsi="Nunito"/>
          <w:color w:val="333333"/>
        </w:rPr>
        <w:t>a th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ng tin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h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y t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i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m</w:t>
      </w:r>
      <w:r>
        <w:rPr>
          <w:rFonts w:ascii="Nunito" w:hAnsi="Nunito" w:cs="Nunito"/>
          <w:color w:val="333333"/>
        </w:rPr>
        <w:t>ì</w:t>
      </w:r>
      <w:r>
        <w:rPr>
          <w:rFonts w:ascii="Nunito" w:hAnsi="Nunito"/>
          <w:color w:val="333333"/>
        </w:rPr>
        <w:t>nh,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v</w:t>
      </w:r>
      <w:r>
        <w:rPr>
          <w:rFonts w:ascii="Calibri" w:hAnsi="Calibri" w:cs="Calibri"/>
          <w:color w:val="333333"/>
        </w:rPr>
        <w:t>ẫ</w:t>
      </w:r>
      <w:r>
        <w:rPr>
          <w:rFonts w:ascii="Nunito" w:hAnsi="Nunito"/>
          <w:color w:val="333333"/>
        </w:rPr>
        <w:t>n ch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 xml:space="preserve">u </w:t>
      </w:r>
      <w:proofErr w:type="spellStart"/>
      <w:r>
        <w:rPr>
          <w:rFonts w:ascii="Nunito" w:hAnsi="Nunito"/>
          <w:color w:val="333333"/>
        </w:rPr>
        <w:t>tr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ch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nhi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m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cho</w:t>
      </w:r>
      <w:proofErr w:type="spellEnd"/>
      <w:r>
        <w:rPr>
          <w:rFonts w:ascii="Nunito" w:hAnsi="Nunito"/>
          <w:color w:val="333333"/>
        </w:rPr>
        <w:t xml:space="preserve"> b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k</w:t>
      </w:r>
      <w:r>
        <w:rPr>
          <w:rFonts w:ascii="Calibri" w:hAnsi="Calibri" w:cs="Calibri"/>
          <w:color w:val="333333"/>
        </w:rPr>
        <w:t>ỳ</w:t>
      </w:r>
      <w:r>
        <w:rPr>
          <w:rFonts w:ascii="Nunito" w:hAnsi="Nunito"/>
          <w:color w:val="333333"/>
        </w:rPr>
        <w:t xml:space="preserve"> giao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 xml:space="preserve">ch mua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n ph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 xml:space="preserve"> ch</w:t>
      </w:r>
      <w:r>
        <w:rPr>
          <w:rFonts w:ascii="Calibri" w:hAnsi="Calibri" w:cs="Calibri"/>
          <w:color w:val="333333"/>
        </w:rPr>
        <w:t>ư</w:t>
      </w:r>
      <w:r>
        <w:rPr>
          <w:rFonts w:ascii="Nunito" w:hAnsi="Nunito"/>
          <w:color w:val="333333"/>
        </w:rPr>
        <w:t xml:space="preserve">a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o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cho</w:t>
      </w:r>
      <w:proofErr w:type="spellEnd"/>
      <w:r>
        <w:rPr>
          <w:rFonts w:ascii="Nunito" w:hAnsi="Nunito"/>
          <w:color w:val="333333"/>
        </w:rPr>
        <w:t xml:space="preserve"> ph</w:t>
      </w:r>
      <w:r>
        <w:rPr>
          <w:rFonts w:ascii="Nunito" w:hAnsi="Nunito" w:cs="Nunito"/>
          <w:color w:val="333333"/>
        </w:rPr>
        <w:t>é</w:t>
      </w:r>
      <w:r>
        <w:rPr>
          <w:rFonts w:ascii="Nunito" w:hAnsi="Nunito"/>
          <w:color w:val="333333"/>
        </w:rPr>
        <w:t>p ch</w:t>
      </w:r>
      <w:r>
        <w:rPr>
          <w:rFonts w:ascii="Nunito" w:hAnsi="Nunito" w:cs="Nunito"/>
          <w:color w:val="333333"/>
        </w:rPr>
        <w:t>ú</w:t>
      </w:r>
      <w:r>
        <w:rPr>
          <w:rFonts w:ascii="Nunito" w:hAnsi="Nunito"/>
          <w:color w:val="333333"/>
        </w:rPr>
        <w:t>ng t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i ti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p t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toán </w:t>
      </w:r>
      <w:proofErr w:type="spellStart"/>
      <w:r>
        <w:rPr>
          <w:rFonts w:ascii="Nunito" w:hAnsi="Nunito"/>
          <w:color w:val="333333"/>
        </w:rPr>
        <w:t>d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a</w:t>
      </w:r>
      <w:proofErr w:type="spellEnd"/>
      <w:r>
        <w:rPr>
          <w:rFonts w:ascii="Nunito" w:hAnsi="Nunito"/>
          <w:color w:val="333333"/>
        </w:rPr>
        <w:t xml:space="preserve"> tr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>n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 xml:space="preserve">n.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/>
          <w:color w:val="333333"/>
        </w:rPr>
        <w:t>i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>u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y c</w:t>
      </w:r>
      <w:r>
        <w:rPr>
          <w:rFonts w:ascii="Nunito" w:hAnsi="Nunito" w:cs="Nunito"/>
          <w:color w:val="333333"/>
        </w:rPr>
        <w:t>ó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ể</w:t>
      </w:r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ẫ</w:t>
      </w:r>
      <w:r>
        <w:rPr>
          <w:rFonts w:ascii="Nunito" w:hAnsi="Nunito"/>
          <w:color w:val="333333"/>
        </w:rPr>
        <w:t xml:space="preserve">n </w:t>
      </w:r>
      <w:r>
        <w:rPr>
          <w:rFonts w:ascii="Calibri" w:hAnsi="Calibri" w:cs="Calibri"/>
          <w:color w:val="333333"/>
        </w:rPr>
        <w:t>đế</w:t>
      </w:r>
      <w:r>
        <w:rPr>
          <w:rFonts w:ascii="Nunito" w:hAnsi="Nunito"/>
          <w:color w:val="333333"/>
        </w:rPr>
        <w:t xml:space="preserve">n thay </w:t>
      </w:r>
      <w:r>
        <w:rPr>
          <w:rFonts w:ascii="Calibri" w:hAnsi="Calibri" w:cs="Calibri"/>
          <w:color w:val="333333"/>
        </w:rPr>
        <w:t>đổ</w:t>
      </w:r>
      <w:r>
        <w:rPr>
          <w:rFonts w:ascii="Nunito" w:hAnsi="Nunito"/>
          <w:color w:val="333333"/>
        </w:rPr>
        <w:t>i ng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y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n. Ch</w:t>
      </w:r>
      <w:r>
        <w:rPr>
          <w:rFonts w:ascii="Nunito" w:hAnsi="Nunito" w:cs="Nunito"/>
          <w:color w:val="333333"/>
        </w:rPr>
        <w:t>ú</w:t>
      </w:r>
      <w:r>
        <w:rPr>
          <w:rFonts w:ascii="Nunito" w:hAnsi="Nunito"/>
          <w:color w:val="333333"/>
        </w:rPr>
        <w:t>ng t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i s</w:t>
      </w:r>
      <w:r>
        <w:rPr>
          <w:rFonts w:ascii="Calibri" w:hAnsi="Calibri" w:cs="Calibri"/>
          <w:color w:val="333333"/>
        </w:rPr>
        <w:t>ử</w:t>
      </w:r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nh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cung c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ch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>n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ba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để</w:t>
      </w:r>
      <w:r>
        <w:rPr>
          <w:rFonts w:ascii="Nunito" w:hAnsi="Nunito"/>
          <w:color w:val="333333"/>
        </w:rPr>
        <w:t xml:space="preserve"> t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o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/>
          <w:color w:val="333333"/>
        </w:rPr>
        <w:t>i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>u ki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n s</w:t>
      </w:r>
      <w:r>
        <w:rPr>
          <w:rFonts w:ascii="Calibri" w:hAnsi="Calibri" w:cs="Calibri"/>
          <w:color w:val="333333"/>
        </w:rPr>
        <w:t>ử</w:t>
      </w:r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s</w:t>
      </w:r>
      <w:r>
        <w:rPr>
          <w:rFonts w:ascii="Calibri" w:hAnsi="Calibri" w:cs="Calibri"/>
          <w:color w:val="333333"/>
        </w:rPr>
        <w:t>ử</w:t>
      </w:r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c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toán tr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c ti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p truy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>n th</w:t>
      </w:r>
      <w:r>
        <w:rPr>
          <w:rFonts w:ascii="Calibri" w:hAnsi="Calibri" w:cs="Calibri"/>
          <w:color w:val="333333"/>
        </w:rPr>
        <w:t>ố</w:t>
      </w:r>
      <w:r>
        <w:rPr>
          <w:rFonts w:ascii="Nunito" w:hAnsi="Nunito"/>
          <w:color w:val="333333"/>
        </w:rPr>
        <w:t xml:space="preserve">ng </w:t>
      </w:r>
      <w:proofErr w:type="spellStart"/>
      <w:r>
        <w:rPr>
          <w:rFonts w:ascii="Nunito" w:hAnsi="Nunito"/>
          <w:color w:val="333333"/>
        </w:rPr>
        <w:t>nh</w:t>
      </w:r>
      <w:r>
        <w:rPr>
          <w:rFonts w:ascii="Calibri" w:hAnsi="Calibri" w:cs="Calibri"/>
          <w:color w:val="333333"/>
        </w:rPr>
        <w:t>ằ</w:t>
      </w:r>
      <w:r>
        <w:rPr>
          <w:rFonts w:ascii="Nunito" w:hAnsi="Nunito"/>
          <w:color w:val="333333"/>
        </w:rPr>
        <w:t>m</w:t>
      </w:r>
      <w:proofErr w:type="spellEnd"/>
      <w:r>
        <w:rPr>
          <w:rFonts w:ascii="Nunito" w:hAnsi="Nunito"/>
          <w:color w:val="333333"/>
        </w:rPr>
        <w:t xml:space="preserve"> thu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>n ti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cho</w:t>
      </w:r>
      <w:proofErr w:type="spellEnd"/>
      <w:r>
        <w:rPr>
          <w:rFonts w:ascii="Nunito" w:hAnsi="Nunito"/>
          <w:color w:val="333333"/>
        </w:rPr>
        <w:t xml:space="preserve"> vi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c s</w:t>
      </w:r>
      <w:r>
        <w:rPr>
          <w:rFonts w:ascii="Calibri" w:hAnsi="Calibri" w:cs="Calibri"/>
          <w:color w:val="333333"/>
        </w:rPr>
        <w:t>ử</w:t>
      </w:r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ch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n.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/>
          <w:color w:val="333333"/>
        </w:rPr>
        <w:t>i</w:t>
      </w:r>
      <w:r>
        <w:rPr>
          <w:rFonts w:ascii="Calibri" w:hAnsi="Calibri" w:cs="Calibri"/>
          <w:color w:val="333333"/>
        </w:rPr>
        <w:t>ề</w:t>
      </w:r>
      <w:r>
        <w:rPr>
          <w:rFonts w:ascii="Nunito" w:hAnsi="Nunito"/>
          <w:color w:val="333333"/>
        </w:rPr>
        <w:t>u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s</w:t>
      </w:r>
      <w:r>
        <w:rPr>
          <w:rFonts w:ascii="Calibri" w:hAnsi="Calibri" w:cs="Calibri"/>
          <w:color w:val="333333"/>
        </w:rPr>
        <w:t>ẽ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d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a</w:t>
      </w:r>
      <w:proofErr w:type="spellEnd"/>
      <w:r>
        <w:rPr>
          <w:rFonts w:ascii="Nunito" w:hAnsi="Nunito"/>
          <w:color w:val="333333"/>
        </w:rPr>
        <w:t xml:space="preserve"> tr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>n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c</w:t>
      </w:r>
      <w:r>
        <w:rPr>
          <w:rFonts w:ascii="Nunito" w:hAnsi="Nunito" w:cs="Nunito"/>
          <w:color w:val="333333"/>
        </w:rPr>
        <w:t>ó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ể</w:t>
      </w:r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đượ</w:t>
      </w:r>
      <w:r>
        <w:rPr>
          <w:rFonts w:ascii="Nunito" w:hAnsi="Nunito"/>
          <w:color w:val="333333"/>
        </w:rPr>
        <w:t>c x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 xml:space="preserve">c </w:t>
      </w:r>
      <w:r>
        <w:rPr>
          <w:rFonts w:ascii="Calibri" w:hAnsi="Calibri" w:cs="Calibri"/>
          <w:color w:val="333333"/>
        </w:rPr>
        <w:t>đị</w:t>
      </w:r>
      <w:r>
        <w:rPr>
          <w:rFonts w:ascii="Nunito" w:hAnsi="Nunito"/>
          <w:color w:val="333333"/>
        </w:rPr>
        <w:t xml:space="preserve">nh </w:t>
      </w:r>
      <w:proofErr w:type="spellStart"/>
      <w:r>
        <w:rPr>
          <w:rFonts w:ascii="Nunito" w:hAnsi="Nunito"/>
          <w:color w:val="333333"/>
        </w:rPr>
        <w:t>theo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th</w:t>
      </w:r>
      <w:r>
        <w:rPr>
          <w:rFonts w:ascii="Calibri" w:hAnsi="Calibri" w:cs="Calibri"/>
          <w:color w:val="333333"/>
        </w:rPr>
        <w:t>ỏ</w:t>
      </w:r>
      <w:r>
        <w:rPr>
          <w:rFonts w:ascii="Nunito" w:hAnsi="Nunito"/>
          <w:color w:val="333333"/>
        </w:rPr>
        <w:t>a</w:t>
      </w:r>
      <w:proofErr w:type="spellEnd"/>
      <w:r>
        <w:rPr>
          <w:rFonts w:ascii="Nunito" w:hAnsi="Nunito"/>
          <w:color w:val="333333"/>
        </w:rPr>
        <w:t xml:space="preserve"> thu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>n gi</w:t>
      </w:r>
      <w:r>
        <w:rPr>
          <w:rFonts w:ascii="Calibri" w:hAnsi="Calibri" w:cs="Calibri"/>
          <w:color w:val="333333"/>
        </w:rPr>
        <w:t>ữ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t</w:t>
      </w:r>
      <w:r>
        <w:rPr>
          <w:rFonts w:ascii="Calibri" w:hAnsi="Calibri" w:cs="Calibri"/>
          <w:color w:val="333333"/>
        </w:rPr>
        <w:t>ổ</w:t>
      </w:r>
      <w:r>
        <w:rPr>
          <w:rFonts w:ascii="Nunito" w:hAnsi="Nunito"/>
          <w:color w:val="333333"/>
        </w:rPr>
        <w:t xml:space="preserve"> ch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>c t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i ch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>nh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n, </w:t>
      </w:r>
      <w:r w:rsidR="00102529">
        <w:rPr>
          <w:rFonts w:ascii="Nunito" w:hAnsi="Nunito"/>
          <w:color w:val="333333"/>
        </w:rPr>
        <w:t>Chúng tôi</w:t>
      </w:r>
      <w:r>
        <w:rPr>
          <w:rFonts w:ascii="Nunito" w:hAnsi="Nunito"/>
          <w:color w:val="333333"/>
        </w:rPr>
        <w:t xml:space="preserve"> ph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t h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nh th</w:t>
      </w:r>
      <w:r>
        <w:rPr>
          <w:rFonts w:ascii="Calibri" w:hAnsi="Calibri" w:cs="Calibri"/>
          <w:color w:val="333333"/>
        </w:rPr>
        <w:t>ẻ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>n</w:t>
      </w:r>
      <w:proofErr w:type="spellEnd"/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/ th</w:t>
      </w:r>
      <w:r>
        <w:rPr>
          <w:rFonts w:ascii="Calibri" w:hAnsi="Calibri" w:cs="Calibri"/>
          <w:color w:val="333333"/>
        </w:rPr>
        <w:t>ẻ</w:t>
      </w:r>
      <w:r>
        <w:rPr>
          <w:rFonts w:ascii="Nunito" w:hAnsi="Nunito"/>
          <w:color w:val="333333"/>
        </w:rPr>
        <w:t xml:space="preserve"> ghi n</w:t>
      </w:r>
      <w:r>
        <w:rPr>
          <w:rFonts w:ascii="Calibri" w:hAnsi="Calibri" w:cs="Calibri"/>
          <w:color w:val="333333"/>
        </w:rPr>
        <w:t>ợ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nh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cung c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 kh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n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 w:cs="Nunito"/>
          <w:color w:val="333333"/>
        </w:rPr>
        <w:t>ã</w:t>
      </w:r>
      <w:r>
        <w:rPr>
          <w:rFonts w:ascii="Nunito" w:hAnsi="Nunito"/>
          <w:color w:val="333333"/>
        </w:rPr>
        <w:t xml:space="preserve"> ch</w:t>
      </w:r>
      <w:r>
        <w:rPr>
          <w:rFonts w:ascii="Calibri" w:hAnsi="Calibri" w:cs="Calibri"/>
          <w:color w:val="333333"/>
        </w:rPr>
        <w:t>ọ</w:t>
      </w:r>
      <w:r>
        <w:rPr>
          <w:rFonts w:ascii="Nunito" w:hAnsi="Nunito"/>
          <w:color w:val="333333"/>
        </w:rPr>
        <w:t>n. Ch</w:t>
      </w:r>
      <w:r>
        <w:rPr>
          <w:rFonts w:ascii="Nunito" w:hAnsi="Nunito" w:cs="Nunito"/>
          <w:color w:val="333333"/>
        </w:rPr>
        <w:t>ú</w:t>
      </w:r>
      <w:r>
        <w:rPr>
          <w:rFonts w:ascii="Nunito" w:hAnsi="Nunito"/>
          <w:color w:val="333333"/>
        </w:rPr>
        <w:t>ng t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>i t</w:t>
      </w:r>
      <w:r>
        <w:rPr>
          <w:rFonts w:ascii="Calibri" w:hAnsi="Calibri" w:cs="Calibri"/>
          <w:color w:val="333333"/>
        </w:rPr>
        <w:t>ừ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ch</w:t>
      </w:r>
      <w:r>
        <w:rPr>
          <w:rFonts w:ascii="Calibri" w:hAnsi="Calibri" w:cs="Calibri"/>
          <w:color w:val="333333"/>
        </w:rPr>
        <w:t>ố</w:t>
      </w:r>
      <w:r>
        <w:rPr>
          <w:rFonts w:ascii="Nunito" w:hAnsi="Nunito"/>
          <w:color w:val="333333"/>
        </w:rPr>
        <w:t>i</w:t>
      </w:r>
      <w:proofErr w:type="spellEnd"/>
      <w:r>
        <w:rPr>
          <w:rFonts w:ascii="Nunito" w:hAnsi="Nunito"/>
          <w:color w:val="333333"/>
        </w:rPr>
        <w:t xml:space="preserve"> t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c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 c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n n</w:t>
      </w:r>
      <w:r>
        <w:rPr>
          <w:rFonts w:ascii="Calibri" w:hAnsi="Calibri" w:cs="Calibri"/>
          <w:color w:val="333333"/>
        </w:rPr>
        <w:t>ợ</w:t>
      </w:r>
      <w:r>
        <w:rPr>
          <w:rFonts w:ascii="Nunito" w:hAnsi="Nunito"/>
          <w:color w:val="333333"/>
        </w:rPr>
        <w:t xml:space="preserve"> li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quan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đế</w:t>
      </w:r>
      <w:r>
        <w:rPr>
          <w:rFonts w:ascii="Nunito" w:hAnsi="Nunito"/>
          <w:color w:val="333333"/>
        </w:rPr>
        <w:t>n b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o </w:t>
      </w:r>
      <w:proofErr w:type="spellStart"/>
      <w:r>
        <w:rPr>
          <w:rFonts w:ascii="Nunito" w:hAnsi="Nunito"/>
          <w:color w:val="333333"/>
        </w:rPr>
        <w:t>m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>t</w:t>
      </w:r>
      <w:proofErr w:type="spellEnd"/>
      <w:r>
        <w:rPr>
          <w:rFonts w:ascii="Nunito" w:hAnsi="Nunito"/>
          <w:color w:val="333333"/>
        </w:rPr>
        <w:t xml:space="preserve">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n.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s</w:t>
      </w:r>
      <w:r>
        <w:rPr>
          <w:rFonts w:ascii="Calibri" w:hAnsi="Calibri" w:cs="Calibri"/>
          <w:color w:val="333333"/>
        </w:rPr>
        <w:t>ẽ</w:t>
      </w:r>
      <w:r>
        <w:rPr>
          <w:rFonts w:ascii="Nunito" w:hAnsi="Nunito"/>
          <w:color w:val="333333"/>
        </w:rPr>
        <w:t xml:space="preserve"> ch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 xml:space="preserve">u </w:t>
      </w:r>
      <w:proofErr w:type="spellStart"/>
      <w:r>
        <w:rPr>
          <w:rFonts w:ascii="Nunito" w:hAnsi="Nunito"/>
          <w:color w:val="333333"/>
        </w:rPr>
        <w:t>tr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ch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nhi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m</w:t>
      </w:r>
      <w:proofErr w:type="spellEnd"/>
      <w:r>
        <w:rPr>
          <w:rFonts w:ascii="Nunito" w:hAnsi="Nunito"/>
          <w:color w:val="333333"/>
        </w:rPr>
        <w:t xml:space="preserve"> gi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i quy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t m</w:t>
      </w:r>
      <w:r>
        <w:rPr>
          <w:rFonts w:ascii="Calibri" w:hAnsi="Calibri" w:cs="Calibri"/>
          <w:color w:val="333333"/>
        </w:rPr>
        <w:t>ọ</w:t>
      </w:r>
      <w:r>
        <w:rPr>
          <w:rFonts w:ascii="Nunito" w:hAnsi="Nunito"/>
          <w:color w:val="333333"/>
        </w:rPr>
        <w:t xml:space="preserve">i tranh </w:t>
      </w:r>
      <w:proofErr w:type="spellStart"/>
      <w:r>
        <w:rPr>
          <w:rFonts w:ascii="Nunito" w:hAnsi="Nunito"/>
          <w:color w:val="333333"/>
        </w:rPr>
        <w:t>ch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</w:t>
      </w:r>
      <w:proofErr w:type="spellEnd"/>
      <w:r>
        <w:rPr>
          <w:rFonts w:ascii="Nunito" w:hAnsi="Nunito"/>
          <w:color w:val="333333"/>
        </w:rPr>
        <w:t xml:space="preserve"> v</w:t>
      </w:r>
      <w:r>
        <w:rPr>
          <w:rFonts w:ascii="Calibri" w:hAnsi="Calibri" w:cs="Calibri"/>
          <w:color w:val="333333"/>
        </w:rPr>
        <w:t>ớ</w:t>
      </w:r>
      <w:r>
        <w:rPr>
          <w:rFonts w:ascii="Nunito" w:hAnsi="Nunito"/>
          <w:color w:val="333333"/>
        </w:rPr>
        <w:t>i t</w:t>
      </w:r>
      <w:r>
        <w:rPr>
          <w:rFonts w:ascii="Calibri" w:hAnsi="Calibri" w:cs="Calibri"/>
          <w:color w:val="333333"/>
        </w:rPr>
        <w:t>ổ</w:t>
      </w:r>
      <w:r>
        <w:rPr>
          <w:rFonts w:ascii="Nunito" w:hAnsi="Nunito"/>
          <w:color w:val="333333"/>
        </w:rPr>
        <w:t xml:space="preserve"> ch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>c t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i ch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 xml:space="preserve">nh, </w:t>
      </w:r>
      <w:r w:rsidR="00102529">
        <w:rPr>
          <w:rFonts w:ascii="Nunito" w:hAnsi="Nunito"/>
          <w:color w:val="333333"/>
        </w:rPr>
        <w:t>Chúng tôi</w:t>
      </w:r>
      <w:r>
        <w:rPr>
          <w:rFonts w:ascii="Nunito" w:hAnsi="Nunito"/>
          <w:color w:val="333333"/>
        </w:rPr>
        <w:t xml:space="preserve"> ph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t h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nh th</w:t>
      </w:r>
      <w:r>
        <w:rPr>
          <w:rFonts w:ascii="Calibri" w:hAnsi="Calibri" w:cs="Calibri"/>
          <w:color w:val="333333"/>
        </w:rPr>
        <w:t>ẻ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>n</w:t>
      </w:r>
      <w:proofErr w:type="spellEnd"/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ng / th</w:t>
      </w:r>
      <w:r>
        <w:rPr>
          <w:rFonts w:ascii="Calibri" w:hAnsi="Calibri" w:cs="Calibri"/>
          <w:color w:val="333333"/>
        </w:rPr>
        <w:t>ẻ</w:t>
      </w:r>
      <w:r>
        <w:rPr>
          <w:rFonts w:ascii="Nunito" w:hAnsi="Nunito"/>
          <w:color w:val="333333"/>
        </w:rPr>
        <w:t xml:space="preserve"> ghi n</w:t>
      </w:r>
      <w:r>
        <w:rPr>
          <w:rFonts w:ascii="Calibri" w:hAnsi="Calibri" w:cs="Calibri"/>
          <w:color w:val="333333"/>
        </w:rPr>
        <w:t>ợ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nh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cung c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p kh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Ph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>ng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 xml:space="preserve">n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 w:cs="Nunito"/>
          <w:color w:val="333333"/>
        </w:rPr>
        <w:t>ã</w:t>
      </w:r>
      <w:r>
        <w:rPr>
          <w:rFonts w:ascii="Nunito" w:hAnsi="Nunito"/>
          <w:color w:val="333333"/>
        </w:rPr>
        <w:t xml:space="preserve"> ch</w:t>
      </w:r>
      <w:r>
        <w:rPr>
          <w:rFonts w:ascii="Calibri" w:hAnsi="Calibri" w:cs="Calibri"/>
          <w:color w:val="333333"/>
        </w:rPr>
        <w:t>ọ</w:t>
      </w:r>
      <w:r>
        <w:rPr>
          <w:rFonts w:ascii="Nunito" w:hAnsi="Nunito"/>
          <w:color w:val="333333"/>
        </w:rPr>
        <w:t>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n.</w:t>
      </w:r>
    </w:p>
    <w:p w14:paraId="37F2FCB6" w14:textId="7DF36F4C" w:rsidR="00102529" w:rsidRDefault="00D47381" w:rsidP="00D47381">
      <w:pPr>
        <w:pStyle w:val="NormalWeb"/>
        <w:shd w:val="clear" w:color="auto" w:fill="FFFFFF"/>
        <w:spacing w:before="0" w:beforeAutospacing="0" w:after="390" w:afterAutospacing="0"/>
        <w:rPr>
          <w:rFonts w:ascii="Nunito" w:hAnsi="Nunito"/>
          <w:color w:val="333333"/>
        </w:rPr>
      </w:pPr>
      <w:r>
        <w:rPr>
          <w:rStyle w:val="Strong"/>
          <w:rFonts w:ascii="Nunito" w:hAnsi="Nunito"/>
          <w:color w:val="333333"/>
        </w:rPr>
        <w:t xml:space="preserve">3. </w:t>
      </w:r>
      <w:proofErr w:type="spellStart"/>
      <w:r>
        <w:rPr>
          <w:rStyle w:val="Strong"/>
          <w:rFonts w:ascii="Nunito" w:hAnsi="Nunito"/>
          <w:color w:val="333333"/>
        </w:rPr>
        <w:t>Thu</w:t>
      </w:r>
      <w:r>
        <w:rPr>
          <w:rStyle w:val="Strong"/>
          <w:rFonts w:ascii="Calibri" w:hAnsi="Calibri" w:cs="Calibri"/>
          <w:color w:val="333333"/>
        </w:rPr>
        <w:t>ế</w:t>
      </w:r>
      <w:proofErr w:type="spellEnd"/>
      <w:r>
        <w:rPr>
          <w:rFonts w:ascii="Nunito" w:hAnsi="Nunito"/>
          <w:color w:val="333333"/>
        </w:rPr>
        <w:t>: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n </w:t>
      </w:r>
      <w:r>
        <w:rPr>
          <w:rFonts w:ascii="Calibri" w:hAnsi="Calibri" w:cs="Calibri"/>
          <w:color w:val="333333"/>
        </w:rPr>
        <w:t>đồ</w:t>
      </w:r>
      <w:r>
        <w:rPr>
          <w:rFonts w:ascii="Nunito" w:hAnsi="Nunito"/>
          <w:color w:val="333333"/>
        </w:rPr>
        <w:t xml:space="preserve">ng </w:t>
      </w:r>
      <w:r>
        <w:rPr>
          <w:rFonts w:ascii="Nunito" w:hAnsi="Nunito" w:cs="Nunito"/>
          <w:color w:val="333333"/>
        </w:rPr>
        <w:t>ý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r</w:t>
      </w:r>
      <w:r>
        <w:rPr>
          <w:rFonts w:ascii="Calibri" w:hAnsi="Calibri" w:cs="Calibri"/>
          <w:color w:val="333333"/>
        </w:rPr>
        <w:t>ằ</w:t>
      </w:r>
      <w:r>
        <w:rPr>
          <w:rFonts w:ascii="Nunito" w:hAnsi="Nunito"/>
          <w:color w:val="333333"/>
        </w:rPr>
        <w:t>ng</w:t>
      </w:r>
      <w:proofErr w:type="spellEnd"/>
      <w:r>
        <w:rPr>
          <w:rFonts w:ascii="Nunito" w:hAnsi="Nunito"/>
          <w:color w:val="333333"/>
        </w:rPr>
        <w:t xml:space="preserve">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thanh</w:t>
      </w:r>
      <w:proofErr w:type="spellEnd"/>
      <w:r>
        <w:rPr>
          <w:rFonts w:ascii="Nunito" w:hAnsi="Nunito"/>
          <w:color w:val="333333"/>
        </w:rPr>
        <w:t xml:space="preserve"> toán c</w:t>
      </w:r>
      <w:r>
        <w:rPr>
          <w:rFonts w:ascii="Calibri" w:hAnsi="Calibri" w:cs="Calibri"/>
          <w:color w:val="333333"/>
        </w:rPr>
        <w:t>ủ</w:t>
      </w:r>
      <w:r>
        <w:rPr>
          <w:rFonts w:ascii="Nunito" w:hAnsi="Nunito"/>
          <w:color w:val="333333"/>
        </w:rPr>
        <w:t>a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n ph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i ch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u t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c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 c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thu</w:t>
      </w:r>
      <w:r>
        <w:rPr>
          <w:rFonts w:ascii="Calibri" w:hAnsi="Calibri" w:cs="Calibri"/>
          <w:color w:val="333333"/>
        </w:rPr>
        <w:t>ế</w:t>
      </w:r>
      <w:proofErr w:type="spellEnd"/>
      <w:r>
        <w:rPr>
          <w:rFonts w:ascii="Nunito" w:hAnsi="Nunito"/>
          <w:color w:val="333333"/>
        </w:rPr>
        <w:t>, ngh</w:t>
      </w:r>
      <w:r>
        <w:rPr>
          <w:rFonts w:ascii="Calibri" w:hAnsi="Calibri" w:cs="Calibri"/>
          <w:color w:val="333333"/>
        </w:rPr>
        <w:t>ĩ</w:t>
      </w:r>
      <w:r>
        <w:rPr>
          <w:rFonts w:ascii="Nunito" w:hAnsi="Nunito"/>
          <w:color w:val="333333"/>
        </w:rPr>
        <w:t>a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thu</w:t>
      </w:r>
      <w:r>
        <w:rPr>
          <w:rFonts w:ascii="Calibri" w:hAnsi="Calibri" w:cs="Calibri"/>
          <w:color w:val="333333"/>
        </w:rPr>
        <w:t>ế</w:t>
      </w:r>
      <w:proofErr w:type="spellEnd"/>
      <w:r>
        <w:rPr>
          <w:rFonts w:ascii="Nunito" w:hAnsi="Nunito"/>
          <w:color w:val="333333"/>
        </w:rPr>
        <w:t>, ph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 xml:space="preserve">, </w:t>
      </w:r>
      <w:proofErr w:type="spellStart"/>
      <w:r>
        <w:rPr>
          <w:rFonts w:ascii="Nunito" w:hAnsi="Nunito"/>
          <w:color w:val="333333"/>
        </w:rPr>
        <w:t>l</w:t>
      </w:r>
      <w:r>
        <w:rPr>
          <w:rFonts w:ascii="Calibri" w:hAnsi="Calibri" w:cs="Calibri"/>
          <w:color w:val="333333"/>
        </w:rPr>
        <w:t>ệ</w:t>
      </w:r>
      <w:proofErr w:type="spellEnd"/>
      <w:r>
        <w:rPr>
          <w:rFonts w:ascii="Nunito" w:hAnsi="Nunito"/>
          <w:color w:val="333333"/>
        </w:rPr>
        <w:t xml:space="preserve"> ph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 xml:space="preserve">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/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chi ph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 xml:space="preserve"> 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n h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nh, </w:t>
      </w:r>
      <w:proofErr w:type="spellStart"/>
      <w:r>
        <w:rPr>
          <w:rFonts w:ascii="Nunito" w:hAnsi="Nunito"/>
          <w:color w:val="333333"/>
        </w:rPr>
        <w:t>tuy</w:t>
      </w:r>
      <w:proofErr w:type="spellEnd"/>
      <w:r>
        <w:rPr>
          <w:rFonts w:ascii="Nunito" w:hAnsi="Nunito"/>
          <w:color w:val="333333"/>
        </w:rPr>
        <w:t xml:space="preserve"> nhi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>n c</w:t>
      </w:r>
      <w:r>
        <w:rPr>
          <w:rFonts w:ascii="Nunito" w:hAnsi="Nunito" w:cs="Nunito"/>
          <w:color w:val="333333"/>
        </w:rPr>
        <w:t>ó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ể</w:t>
      </w:r>
      <w:r>
        <w:rPr>
          <w:rFonts w:ascii="Nunito" w:hAnsi="Nunito"/>
          <w:color w:val="333333"/>
        </w:rPr>
        <w:t xml:space="preserve"> c</w:t>
      </w:r>
      <w:r>
        <w:rPr>
          <w:rFonts w:ascii="Nunito" w:hAnsi="Nunito" w:cs="Nunito"/>
          <w:color w:val="333333"/>
        </w:rPr>
        <w:t>ó</w:t>
      </w:r>
      <w:r>
        <w:rPr>
          <w:rFonts w:ascii="Nunito" w:hAnsi="Nunito"/>
          <w:color w:val="333333"/>
        </w:rPr>
        <w:t xml:space="preserve"> 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 xml:space="preserve">u </w:t>
      </w:r>
      <w:proofErr w:type="spellStart"/>
      <w:r>
        <w:rPr>
          <w:rFonts w:ascii="Nunito" w:hAnsi="Nunito"/>
          <w:color w:val="333333"/>
        </w:rPr>
        <w:t>l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li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quan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đế</w:t>
      </w:r>
      <w:r>
        <w:rPr>
          <w:rFonts w:ascii="Nunito" w:hAnsi="Nunito"/>
          <w:color w:val="333333"/>
        </w:rPr>
        <w:t>n b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k</w:t>
      </w:r>
      <w:r>
        <w:rPr>
          <w:rFonts w:ascii="Calibri" w:hAnsi="Calibri" w:cs="Calibri"/>
          <w:color w:val="333333"/>
        </w:rPr>
        <w:t>ỳ</w:t>
      </w:r>
      <w:r>
        <w:rPr>
          <w:rFonts w:ascii="Nunito" w:hAnsi="Nunito"/>
          <w:color w:val="333333"/>
        </w:rPr>
        <w:t xml:space="preserve">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thu</w:t>
      </w:r>
      <w:r>
        <w:rPr>
          <w:rFonts w:ascii="Calibri" w:hAnsi="Calibri" w:cs="Calibri"/>
          <w:color w:val="333333"/>
        </w:rPr>
        <w:t>ế</w:t>
      </w:r>
      <w:proofErr w:type="spellEnd"/>
      <w:r>
        <w:rPr>
          <w:rFonts w:ascii="Nunito" w:hAnsi="Nunito"/>
          <w:color w:val="333333"/>
        </w:rPr>
        <w:t xml:space="preserve">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o </w:t>
      </w:r>
      <w:r>
        <w:rPr>
          <w:rFonts w:ascii="Calibri" w:hAnsi="Calibri" w:cs="Calibri"/>
          <w:color w:val="333333"/>
        </w:rPr>
        <w:t>đượ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gi</w:t>
      </w:r>
      <w:r>
        <w:rPr>
          <w:rFonts w:ascii="Calibri" w:hAnsi="Calibri" w:cs="Calibri"/>
          <w:color w:val="333333"/>
        </w:rPr>
        <w:t>ớ</w:t>
      </w:r>
      <w:r>
        <w:rPr>
          <w:rFonts w:ascii="Nunito" w:hAnsi="Nunito"/>
          <w:color w:val="333333"/>
        </w:rPr>
        <w:t>i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thi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u</w:t>
      </w:r>
      <w:proofErr w:type="spellEnd"/>
      <w:r>
        <w:rPr>
          <w:rFonts w:ascii="Nunito" w:hAnsi="Nunito"/>
          <w:color w:val="333333"/>
        </w:rPr>
        <w:t xml:space="preserve"> t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>i b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k</w:t>
      </w:r>
      <w:r>
        <w:rPr>
          <w:rFonts w:ascii="Calibri" w:hAnsi="Calibri" w:cs="Calibri"/>
          <w:color w:val="333333"/>
        </w:rPr>
        <w:t>ỳ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ờ</w:t>
      </w:r>
      <w:r>
        <w:rPr>
          <w:rFonts w:ascii="Nunito" w:hAnsi="Nunito"/>
          <w:color w:val="333333"/>
        </w:rPr>
        <w:t xml:space="preserve">i </w:t>
      </w:r>
      <w:r>
        <w:rPr>
          <w:rFonts w:ascii="Calibri" w:hAnsi="Calibri" w:cs="Calibri"/>
          <w:color w:val="333333"/>
        </w:rPr>
        <w:t>đ</w:t>
      </w:r>
      <w:r>
        <w:rPr>
          <w:rFonts w:ascii="Nunito" w:hAnsi="Nunito"/>
          <w:color w:val="333333"/>
        </w:rPr>
        <w:t>i</w:t>
      </w:r>
      <w:r>
        <w:rPr>
          <w:rFonts w:ascii="Calibri" w:hAnsi="Calibri" w:cs="Calibri"/>
          <w:color w:val="333333"/>
        </w:rPr>
        <w:t>ể</w:t>
      </w:r>
      <w:r>
        <w:rPr>
          <w:rFonts w:ascii="Nunito" w:hAnsi="Nunito"/>
          <w:color w:val="333333"/>
        </w:rPr>
        <w:t>m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o trong t</w:t>
      </w:r>
      <w:r>
        <w:rPr>
          <w:rFonts w:ascii="Calibri" w:hAnsi="Calibri" w:cs="Calibri"/>
          <w:color w:val="333333"/>
        </w:rPr>
        <w:t>ươ</w:t>
      </w:r>
      <w:r>
        <w:rPr>
          <w:rFonts w:ascii="Nunito" w:hAnsi="Nunito"/>
          <w:color w:val="333333"/>
        </w:rPr>
        <w:t xml:space="preserve">ng </w:t>
      </w:r>
      <w:proofErr w:type="spellStart"/>
      <w:r>
        <w:rPr>
          <w:rFonts w:ascii="Nunito" w:hAnsi="Nunito"/>
          <w:color w:val="333333"/>
        </w:rPr>
        <w:t>lai</w:t>
      </w:r>
      <w:proofErr w:type="spellEnd"/>
      <w:r>
        <w:rPr>
          <w:rFonts w:ascii="Nunito" w:hAnsi="Nunito"/>
          <w:color w:val="333333"/>
        </w:rPr>
        <w:t>. B</w:t>
      </w:r>
      <w:r>
        <w:rPr>
          <w:rFonts w:ascii="Calibri" w:hAnsi="Calibri" w:cs="Calibri"/>
          <w:color w:val="333333"/>
        </w:rPr>
        <w:t>ạ</w:t>
      </w:r>
      <w:r>
        <w:rPr>
          <w:rFonts w:ascii="Nunito" w:hAnsi="Nunito"/>
          <w:color w:val="333333"/>
        </w:rPr>
        <w:t xml:space="preserve">n </w:t>
      </w:r>
      <w:r>
        <w:rPr>
          <w:rFonts w:ascii="Calibri" w:hAnsi="Calibri" w:cs="Calibri"/>
          <w:color w:val="333333"/>
        </w:rPr>
        <w:t>đồ</w:t>
      </w:r>
      <w:r>
        <w:rPr>
          <w:rFonts w:ascii="Nunito" w:hAnsi="Nunito"/>
          <w:color w:val="333333"/>
        </w:rPr>
        <w:t xml:space="preserve">ng </w:t>
      </w:r>
      <w:r>
        <w:rPr>
          <w:rFonts w:ascii="Nunito" w:hAnsi="Nunito" w:cs="Nunito"/>
          <w:color w:val="333333"/>
        </w:rPr>
        <w:t>ý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n</w:t>
      </w:r>
      <w:r>
        <w:rPr>
          <w:rFonts w:ascii="Calibri" w:hAnsi="Calibri" w:cs="Calibri"/>
          <w:color w:val="333333"/>
        </w:rPr>
        <w:t>ỗ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l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t</w:t>
      </w:r>
      <w:r>
        <w:rPr>
          <w:rFonts w:ascii="Calibri" w:hAnsi="Calibri" w:cs="Calibri"/>
          <w:color w:val="333333"/>
        </w:rPr>
        <w:t>ố</w:t>
      </w:r>
      <w:r>
        <w:rPr>
          <w:rFonts w:ascii="Nunito" w:hAnsi="Nunito"/>
          <w:color w:val="333333"/>
        </w:rPr>
        <w:t>t nh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 xml:space="preserve">t </w:t>
      </w:r>
      <w:r>
        <w:rPr>
          <w:rFonts w:ascii="Calibri" w:hAnsi="Calibri" w:cs="Calibri"/>
          <w:color w:val="333333"/>
        </w:rPr>
        <w:t>để</w:t>
      </w:r>
      <w:r>
        <w:rPr>
          <w:rFonts w:ascii="Nunito" w:hAnsi="Nunito"/>
          <w:color w:val="333333"/>
        </w:rPr>
        <w:t xml:space="preserve"> th</w:t>
      </w:r>
      <w:r>
        <w:rPr>
          <w:rFonts w:ascii="Calibri" w:hAnsi="Calibri" w:cs="Calibri"/>
          <w:color w:val="333333"/>
        </w:rPr>
        <w:t>ự</w:t>
      </w:r>
      <w:r>
        <w:rPr>
          <w:rFonts w:ascii="Nunito" w:hAnsi="Nunito"/>
          <w:color w:val="333333"/>
        </w:rPr>
        <w:t>c hi</w:t>
      </w:r>
      <w:r>
        <w:rPr>
          <w:rFonts w:ascii="Calibri" w:hAnsi="Calibri" w:cs="Calibri"/>
          <w:color w:val="333333"/>
        </w:rPr>
        <w:t>ệ</w:t>
      </w:r>
      <w:r>
        <w:rPr>
          <w:rFonts w:ascii="Nunito" w:hAnsi="Nunito"/>
          <w:color w:val="333333"/>
        </w:rPr>
        <w:t>n m</w:t>
      </w:r>
      <w:r>
        <w:rPr>
          <w:rFonts w:ascii="Calibri" w:hAnsi="Calibri" w:cs="Calibri"/>
          <w:color w:val="333333"/>
        </w:rPr>
        <w:t>ọ</w:t>
      </w:r>
      <w:r>
        <w:rPr>
          <w:rFonts w:ascii="Nunito" w:hAnsi="Nunito"/>
          <w:color w:val="333333"/>
        </w:rPr>
        <w:t>i th</w:t>
      </w:r>
      <w:r>
        <w:rPr>
          <w:rFonts w:ascii="Calibri" w:hAnsi="Calibri" w:cs="Calibri"/>
          <w:color w:val="333333"/>
        </w:rPr>
        <w:t>ứ</w:t>
      </w:r>
      <w:r>
        <w:rPr>
          <w:rFonts w:ascii="Nunito" w:hAnsi="Nunito"/>
          <w:color w:val="333333"/>
        </w:rPr>
        <w:t xml:space="preserve"> c</w:t>
      </w:r>
      <w:r>
        <w:rPr>
          <w:rFonts w:ascii="Calibri" w:hAnsi="Calibri" w:cs="Calibri"/>
          <w:color w:val="333333"/>
        </w:rPr>
        <w:t>ầ</w:t>
      </w:r>
      <w:r>
        <w:rPr>
          <w:rFonts w:ascii="Nunito" w:hAnsi="Nunito"/>
          <w:color w:val="333333"/>
        </w:rPr>
        <w:t>n thi</w:t>
      </w:r>
      <w:r>
        <w:rPr>
          <w:rFonts w:ascii="Calibri" w:hAnsi="Calibri" w:cs="Calibri"/>
          <w:color w:val="333333"/>
        </w:rPr>
        <w:t>ế</w:t>
      </w:r>
      <w:r>
        <w:rPr>
          <w:rFonts w:ascii="Nunito" w:hAnsi="Nunito"/>
          <w:color w:val="333333"/>
        </w:rPr>
        <w:t>t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y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>u c</w:t>
      </w:r>
      <w:r>
        <w:rPr>
          <w:rFonts w:ascii="Calibri" w:hAnsi="Calibri" w:cs="Calibri"/>
          <w:color w:val="333333"/>
        </w:rPr>
        <w:t>ầ</w:t>
      </w:r>
      <w:r>
        <w:rPr>
          <w:rFonts w:ascii="Nunito" w:hAnsi="Nunito"/>
          <w:color w:val="333333"/>
        </w:rPr>
        <w:t>u c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>c lu</w:t>
      </w:r>
      <w:r>
        <w:rPr>
          <w:rFonts w:ascii="Calibri" w:hAnsi="Calibri" w:cs="Calibri"/>
          <w:color w:val="333333"/>
        </w:rPr>
        <w:t>ậ</w:t>
      </w:r>
      <w:r>
        <w:rPr>
          <w:rFonts w:ascii="Nunito" w:hAnsi="Nunito"/>
          <w:color w:val="333333"/>
        </w:rPr>
        <w:t>t li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quan</w:t>
      </w:r>
      <w:proofErr w:type="spellEnd"/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cho</w:t>
      </w:r>
      <w:proofErr w:type="spellEnd"/>
      <w:r>
        <w:rPr>
          <w:rFonts w:ascii="Nunito" w:hAnsi="Nunito"/>
          <w:color w:val="333333"/>
        </w:rPr>
        <w:t xml:space="preserve"> phép, </w:t>
      </w:r>
      <w:proofErr w:type="spellStart"/>
      <w:r>
        <w:rPr>
          <w:rFonts w:ascii="Nunito" w:hAnsi="Nunito"/>
          <w:color w:val="333333"/>
        </w:rPr>
        <w:t>h</w:t>
      </w:r>
      <w:r>
        <w:rPr>
          <w:rFonts w:ascii="Calibri" w:hAnsi="Calibri" w:cs="Calibri"/>
          <w:color w:val="333333"/>
        </w:rPr>
        <w:t>ỗ</w:t>
      </w:r>
      <w:proofErr w:type="spellEnd"/>
      <w:r>
        <w:rPr>
          <w:rFonts w:ascii="Nunito" w:hAnsi="Nunito"/>
          <w:color w:val="333333"/>
        </w:rPr>
        <w:t xml:space="preserve"> tr</w:t>
      </w:r>
      <w:r>
        <w:rPr>
          <w:rFonts w:ascii="Calibri" w:hAnsi="Calibri" w:cs="Calibri"/>
          <w:color w:val="333333"/>
        </w:rPr>
        <w:t>ợ</w:t>
      </w:r>
      <w:r>
        <w:rPr>
          <w:rFonts w:ascii="Nunito" w:hAnsi="Nunito"/>
          <w:color w:val="333333"/>
        </w:rPr>
        <w:t xml:space="preserve">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 /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b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o </w:t>
      </w:r>
      <w:proofErr w:type="spellStart"/>
      <w:r>
        <w:rPr>
          <w:rFonts w:ascii="Nunito" w:hAnsi="Nunito"/>
          <w:color w:val="333333"/>
        </w:rPr>
        <w:t>v</w:t>
      </w:r>
      <w:r>
        <w:rPr>
          <w:rFonts w:ascii="Calibri" w:hAnsi="Calibri" w:cs="Calibri"/>
          <w:color w:val="333333"/>
        </w:rPr>
        <w:t>ệ</w:t>
      </w:r>
      <w:proofErr w:type="spellEnd"/>
      <w:r>
        <w:rPr>
          <w:rFonts w:ascii="Nunito" w:hAnsi="Nunito"/>
          <w:color w:val="333333"/>
        </w:rPr>
        <w:t xml:space="preserve"> ch</w:t>
      </w:r>
      <w:r>
        <w:rPr>
          <w:rFonts w:ascii="Nunito" w:hAnsi="Nunito" w:cs="Nunito"/>
          <w:color w:val="333333"/>
        </w:rPr>
        <w:t>ú</w:t>
      </w:r>
      <w:r>
        <w:rPr>
          <w:rFonts w:ascii="Nunito" w:hAnsi="Nunito"/>
          <w:color w:val="333333"/>
        </w:rPr>
        <w:t>ng t</w:t>
      </w:r>
      <w:r>
        <w:rPr>
          <w:rFonts w:ascii="Nunito" w:hAnsi="Nunito" w:cs="Nunito"/>
          <w:color w:val="333333"/>
        </w:rPr>
        <w:t>ô</w:t>
      </w:r>
      <w:r>
        <w:rPr>
          <w:rFonts w:ascii="Nunito" w:hAnsi="Nunito"/>
          <w:color w:val="333333"/>
        </w:rPr>
        <w:t xml:space="preserve">i </w:t>
      </w:r>
      <w:r>
        <w:rPr>
          <w:rFonts w:ascii="Calibri" w:hAnsi="Calibri" w:cs="Calibri"/>
          <w:color w:val="333333"/>
        </w:rPr>
        <w:t>để</w:t>
      </w:r>
      <w:r>
        <w:rPr>
          <w:rFonts w:ascii="Nunito" w:hAnsi="Nunito"/>
          <w:color w:val="333333"/>
        </w:rPr>
        <w:t xml:space="preserve"> y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>u c</w:t>
      </w:r>
      <w:r>
        <w:rPr>
          <w:rFonts w:ascii="Calibri" w:hAnsi="Calibri" w:cs="Calibri"/>
          <w:color w:val="333333"/>
        </w:rPr>
        <w:t>ầ</w:t>
      </w:r>
      <w:r>
        <w:rPr>
          <w:rFonts w:ascii="Nunito" w:hAnsi="Nunito"/>
          <w:color w:val="333333"/>
        </w:rPr>
        <w:t xml:space="preserve">u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x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 xml:space="preserve">c </w:t>
      </w:r>
      <w:proofErr w:type="spellStart"/>
      <w:r>
        <w:rPr>
          <w:rFonts w:ascii="Nunito" w:hAnsi="Nunito"/>
          <w:color w:val="333333"/>
        </w:rPr>
        <w:t>minh</w:t>
      </w:r>
      <w:proofErr w:type="spellEnd"/>
      <w:r>
        <w:rPr>
          <w:rFonts w:ascii="Nunito" w:hAnsi="Nunito"/>
          <w:color w:val="333333"/>
        </w:rPr>
        <w:t xml:space="preserve"> b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k</w:t>
      </w:r>
      <w:r>
        <w:rPr>
          <w:rFonts w:ascii="Calibri" w:hAnsi="Calibri" w:cs="Calibri"/>
          <w:color w:val="333333"/>
        </w:rPr>
        <w:t>ỳ</w:t>
      </w:r>
      <w:r>
        <w:rPr>
          <w:rFonts w:ascii="Nunito" w:hAnsi="Nunito"/>
          <w:color w:val="333333"/>
        </w:rPr>
        <w:t xml:space="preserve">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</w:t>
      </w:r>
      <w:r>
        <w:rPr>
          <w:rFonts w:ascii="Nunito" w:hAnsi="Nunito" w:cs="Nunito"/>
          <w:color w:val="333333"/>
        </w:rPr>
        <w:t>í</w:t>
      </w:r>
      <w:r>
        <w:rPr>
          <w:rFonts w:ascii="Nunito" w:hAnsi="Nunito"/>
          <w:color w:val="333333"/>
        </w:rPr>
        <w:t>n</w:t>
      </w:r>
      <w:proofErr w:type="spellEnd"/>
      <w:r>
        <w:rPr>
          <w:rFonts w:ascii="Nunito" w:hAnsi="Nunito"/>
          <w:color w:val="333333"/>
        </w:rPr>
        <w:t xml:space="preserve"> d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 xml:space="preserve">ng </w:t>
      </w:r>
      <w:proofErr w:type="spellStart"/>
      <w:r>
        <w:rPr>
          <w:rFonts w:ascii="Nunito" w:hAnsi="Nunito"/>
          <w:color w:val="333333"/>
        </w:rPr>
        <w:t>thu</w:t>
      </w:r>
      <w:r>
        <w:rPr>
          <w:rFonts w:ascii="Calibri" w:hAnsi="Calibri" w:cs="Calibri"/>
          <w:color w:val="333333"/>
        </w:rPr>
        <w:t>ế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đầ</w:t>
      </w:r>
      <w:r>
        <w:rPr>
          <w:rFonts w:ascii="Nunito" w:hAnsi="Nunito"/>
          <w:color w:val="333333"/>
        </w:rPr>
        <w:t>u v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o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 xml:space="preserve">o, </w:t>
      </w:r>
      <w:r>
        <w:rPr>
          <w:rFonts w:ascii="Calibri" w:hAnsi="Calibri" w:cs="Calibri"/>
          <w:color w:val="333333"/>
        </w:rPr>
        <w:t>đặ</w:t>
      </w:r>
      <w:r>
        <w:rPr>
          <w:rFonts w:ascii="Nunito" w:hAnsi="Nunito"/>
          <w:color w:val="333333"/>
        </w:rPr>
        <w:t xml:space="preserve">t </w:t>
      </w:r>
      <w:proofErr w:type="spellStart"/>
      <w:r>
        <w:rPr>
          <w:rFonts w:ascii="Nunito" w:hAnsi="Nunito"/>
          <w:color w:val="333333"/>
        </w:rPr>
        <w:t>ra</w:t>
      </w:r>
      <w:proofErr w:type="spellEnd"/>
      <w:r>
        <w:rPr>
          <w:rFonts w:ascii="Nunito" w:hAnsi="Nunito"/>
          <w:color w:val="333333"/>
        </w:rPr>
        <w:t>, gi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m gi</w:t>
      </w:r>
      <w:r>
        <w:rPr>
          <w:rFonts w:ascii="Nunito" w:hAnsi="Nunito" w:cs="Nunito"/>
          <w:color w:val="333333"/>
        </w:rPr>
        <w:t>á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ho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n tr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cho</w:t>
      </w:r>
      <w:proofErr w:type="spellEnd"/>
      <w:r>
        <w:rPr>
          <w:rFonts w:ascii="Nunito" w:hAnsi="Nunito"/>
          <w:color w:val="333333"/>
        </w:rPr>
        <w:t xml:space="preserve"> b</w:t>
      </w:r>
      <w:r>
        <w:rPr>
          <w:rFonts w:ascii="Calibri" w:hAnsi="Calibri" w:cs="Calibri"/>
          <w:color w:val="333333"/>
        </w:rPr>
        <w:t>ấ</w:t>
      </w:r>
      <w:r>
        <w:rPr>
          <w:rFonts w:ascii="Nunito" w:hAnsi="Nunito"/>
          <w:color w:val="333333"/>
        </w:rPr>
        <w:t>t k</w:t>
      </w:r>
      <w:r>
        <w:rPr>
          <w:rFonts w:ascii="Calibri" w:hAnsi="Calibri" w:cs="Calibri"/>
          <w:color w:val="333333"/>
        </w:rPr>
        <w:t>ỳ</w:t>
      </w:r>
      <w:r>
        <w:rPr>
          <w:rFonts w:ascii="Nunito" w:hAnsi="Nunito"/>
          <w:color w:val="333333"/>
        </w:rPr>
        <w:t xml:space="preserve"> kho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thu</w:t>
      </w:r>
      <w:r>
        <w:rPr>
          <w:rFonts w:ascii="Calibri" w:hAnsi="Calibri" w:cs="Calibri"/>
          <w:color w:val="333333"/>
        </w:rPr>
        <w:t>ế</w:t>
      </w:r>
      <w:proofErr w:type="spellEnd"/>
      <w:r>
        <w:rPr>
          <w:rFonts w:ascii="Nunito" w:hAnsi="Nunito"/>
          <w:color w:val="333333"/>
        </w:rPr>
        <w:t xml:space="preserve"> n</w:t>
      </w:r>
      <w:r>
        <w:rPr>
          <w:rFonts w:ascii="Nunito" w:hAnsi="Nunito" w:cs="Nunito"/>
          <w:color w:val="333333"/>
        </w:rPr>
        <w:t>à</w:t>
      </w:r>
      <w:r>
        <w:rPr>
          <w:rFonts w:ascii="Nunito" w:hAnsi="Nunito"/>
          <w:color w:val="333333"/>
        </w:rPr>
        <w:t>o ph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i tr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 </w:t>
      </w:r>
      <w:proofErr w:type="spellStart"/>
      <w:r>
        <w:rPr>
          <w:rFonts w:ascii="Nunito" w:hAnsi="Nunito"/>
          <w:color w:val="333333"/>
        </w:rPr>
        <w:t>ho</w:t>
      </w:r>
      <w:r>
        <w:rPr>
          <w:rFonts w:ascii="Calibri" w:hAnsi="Calibri" w:cs="Calibri"/>
          <w:color w:val="333333"/>
        </w:rPr>
        <w:t>ặ</w:t>
      </w:r>
      <w:r>
        <w:rPr>
          <w:rFonts w:ascii="Nunito" w:hAnsi="Nunito"/>
          <w:color w:val="333333"/>
        </w:rPr>
        <w:t>c</w:t>
      </w:r>
      <w:proofErr w:type="spellEnd"/>
      <w:r>
        <w:rPr>
          <w:rFonts w:ascii="Nunito" w:hAnsi="Nunito"/>
          <w:color w:val="333333"/>
        </w:rPr>
        <w:t xml:space="preserve"> ph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>i tr</w:t>
      </w:r>
      <w:r>
        <w:rPr>
          <w:rFonts w:ascii="Calibri" w:hAnsi="Calibri" w:cs="Calibri"/>
          <w:color w:val="333333"/>
        </w:rPr>
        <w:t>ả</w:t>
      </w:r>
      <w:r>
        <w:rPr>
          <w:rFonts w:ascii="Nunito" w:hAnsi="Nunito"/>
          <w:color w:val="333333"/>
        </w:rPr>
        <w:t xml:space="preserve"> li</w:t>
      </w:r>
      <w:r>
        <w:rPr>
          <w:rFonts w:ascii="Nunito" w:hAnsi="Nunito" w:cs="Nunito"/>
          <w:color w:val="333333"/>
        </w:rPr>
        <w:t>ê</w:t>
      </w:r>
      <w:r>
        <w:rPr>
          <w:rFonts w:ascii="Nunito" w:hAnsi="Nunito"/>
          <w:color w:val="333333"/>
        </w:rPr>
        <w:t xml:space="preserve">n </w:t>
      </w:r>
      <w:proofErr w:type="spellStart"/>
      <w:r>
        <w:rPr>
          <w:rFonts w:ascii="Nunito" w:hAnsi="Nunito"/>
          <w:color w:val="333333"/>
        </w:rPr>
        <w:t>quan</w:t>
      </w:r>
      <w:proofErr w:type="spellEnd"/>
      <w:r>
        <w:rPr>
          <w:rFonts w:ascii="Nunito" w:hAnsi="Nunito"/>
          <w:color w:val="333333"/>
        </w:rPr>
        <w:t xml:space="preserve"> </w:t>
      </w:r>
      <w:r>
        <w:rPr>
          <w:rFonts w:ascii="Calibri" w:hAnsi="Calibri" w:cs="Calibri"/>
          <w:color w:val="333333"/>
        </w:rPr>
        <w:t>đế</w:t>
      </w:r>
      <w:r>
        <w:rPr>
          <w:rFonts w:ascii="Nunito" w:hAnsi="Nunito"/>
          <w:color w:val="333333"/>
        </w:rPr>
        <w:t>n D</w:t>
      </w:r>
      <w:r>
        <w:rPr>
          <w:rFonts w:ascii="Calibri" w:hAnsi="Calibri" w:cs="Calibri"/>
          <w:color w:val="333333"/>
        </w:rPr>
        <w:t>ị</w:t>
      </w:r>
      <w:r>
        <w:rPr>
          <w:rFonts w:ascii="Nunito" w:hAnsi="Nunito"/>
          <w:color w:val="333333"/>
        </w:rPr>
        <w:t>ch v</w:t>
      </w:r>
      <w:r>
        <w:rPr>
          <w:rFonts w:ascii="Calibri" w:hAnsi="Calibri" w:cs="Calibri"/>
          <w:color w:val="333333"/>
        </w:rPr>
        <w:t>ụ</w:t>
      </w:r>
      <w:r>
        <w:rPr>
          <w:rFonts w:ascii="Nunito" w:hAnsi="Nunito"/>
          <w:color w:val="333333"/>
        </w:rPr>
        <w:t>.</w:t>
      </w:r>
    </w:p>
    <w:p w14:paraId="7F01B9F5" w14:textId="77777777" w:rsidR="00102529" w:rsidRDefault="00102529">
      <w:pPr>
        <w:rPr>
          <w:rFonts w:ascii="Nunito" w:eastAsia="Times New Roman" w:hAnsi="Nunito"/>
          <w:color w:val="333333"/>
        </w:rPr>
      </w:pPr>
      <w:r>
        <w:rPr>
          <w:rFonts w:ascii="Nunito" w:hAnsi="Nunito"/>
          <w:color w:val="333333"/>
        </w:rPr>
        <w:br w:type="page"/>
      </w:r>
    </w:p>
    <w:p w14:paraId="25ECA33C" w14:textId="77777777" w:rsidR="00102529" w:rsidRPr="00102529" w:rsidRDefault="00102529" w:rsidP="00102529">
      <w:pPr>
        <w:shd w:val="clear" w:color="auto" w:fill="FAFAFA"/>
        <w:spacing w:before="1200" w:after="300" w:line="240" w:lineRule="auto"/>
        <w:outlineLvl w:val="0"/>
        <w:rPr>
          <w:rFonts w:ascii="Arial" w:eastAsia="Times New Roman" w:hAnsi="Arial" w:cs="Arial"/>
          <w:color w:val="282B3E"/>
          <w:kern w:val="36"/>
          <w:sz w:val="48"/>
          <w:szCs w:val="48"/>
        </w:rPr>
      </w:pPr>
      <w:r w:rsidRPr="00102529">
        <w:rPr>
          <w:rFonts w:ascii="Arial" w:eastAsia="Times New Roman" w:hAnsi="Arial" w:cs="Arial"/>
          <w:color w:val="282B3E"/>
          <w:kern w:val="36"/>
          <w:sz w:val="48"/>
          <w:szCs w:val="48"/>
        </w:rPr>
        <w:lastRenderedPageBreak/>
        <w:t xml:space="preserve">Chính sách bảo </w:t>
      </w:r>
      <w:proofErr w:type="spellStart"/>
      <w:r w:rsidRPr="00102529">
        <w:rPr>
          <w:rFonts w:ascii="Arial" w:eastAsia="Times New Roman" w:hAnsi="Arial" w:cs="Arial"/>
          <w:color w:val="282B3E"/>
          <w:kern w:val="36"/>
          <w:sz w:val="48"/>
          <w:szCs w:val="48"/>
        </w:rPr>
        <w:t>mật</w:t>
      </w:r>
      <w:proofErr w:type="spellEnd"/>
      <w:r w:rsidRPr="00102529">
        <w:rPr>
          <w:rFonts w:ascii="Arial" w:eastAsia="Times New Roman" w:hAnsi="Arial" w:cs="Arial"/>
          <w:color w:val="282B3E"/>
          <w:kern w:val="36"/>
          <w:sz w:val="48"/>
          <w:szCs w:val="48"/>
        </w:rPr>
        <w:t xml:space="preserve"> thông tin</w:t>
      </w:r>
    </w:p>
    <w:p w14:paraId="023EEDD2" w14:textId="3A470B50" w:rsidR="00102529" w:rsidRPr="00102529" w:rsidRDefault="00102529" w:rsidP="00102529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282B3E"/>
        </w:rPr>
      </w:pP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cam kết </w:t>
      </w:r>
      <w:proofErr w:type="spellStart"/>
      <w:r w:rsidRPr="00102529">
        <w:rPr>
          <w:rFonts w:ascii="Arial" w:eastAsia="Times New Roman" w:hAnsi="Arial" w:cs="Arial"/>
          <w:color w:val="282B3E"/>
        </w:rPr>
        <w:t>đảm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bảo tính bảo </w:t>
      </w:r>
      <w:proofErr w:type="spellStart"/>
      <w:r w:rsidRPr="00102529">
        <w:rPr>
          <w:rFonts w:ascii="Arial" w:eastAsia="Times New Roman" w:hAnsi="Arial" w:cs="Arial"/>
          <w:color w:val="282B3E"/>
        </w:rPr>
        <w:t>mật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đối với tất cả các thông tin cá nhân của </w:t>
      </w:r>
      <w:r>
        <w:rPr>
          <w:rFonts w:ascii="Arial" w:eastAsia="Times New Roman" w:hAnsi="Arial" w:cs="Arial"/>
          <w:color w:val="282B3E"/>
        </w:rPr>
        <w:t>khách hàng</w:t>
      </w:r>
      <w:r w:rsidRPr="00102529">
        <w:rPr>
          <w:rFonts w:ascii="Arial" w:eastAsia="Times New Roman" w:hAnsi="Arial" w:cs="Arial"/>
          <w:color w:val="282B3E"/>
        </w:rPr>
        <w:t xml:space="preserve">. Trong quá trình quản lý thông tin,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luôn tuân thủ </w:t>
      </w:r>
      <w:proofErr w:type="spellStart"/>
      <w:r w:rsidRPr="00102529">
        <w:rPr>
          <w:rFonts w:ascii="Arial" w:eastAsia="Times New Roman" w:hAnsi="Arial" w:cs="Arial"/>
          <w:color w:val="282B3E"/>
        </w:rPr>
        <w:t>theo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các Nguyên tắc Bảo </w:t>
      </w:r>
      <w:proofErr w:type="spellStart"/>
      <w:r w:rsidRPr="00102529">
        <w:rPr>
          <w:rFonts w:ascii="Arial" w:eastAsia="Times New Roman" w:hAnsi="Arial" w:cs="Arial"/>
          <w:color w:val="282B3E"/>
        </w:rPr>
        <w:t>mật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sau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đây: </w:t>
      </w:r>
    </w:p>
    <w:p w14:paraId="154935C0" w14:textId="5F42320E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tiến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hành </w:t>
      </w:r>
      <w:proofErr w:type="spellStart"/>
      <w:r w:rsidRPr="00102529">
        <w:rPr>
          <w:rFonts w:ascii="Arial" w:eastAsia="Times New Roman" w:hAnsi="Arial" w:cs="Arial"/>
          <w:color w:val="282B3E"/>
        </w:rPr>
        <w:t>thu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thập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thông tin trực tiếp từ khách hàng và từ các nguồn khác nhau thông qua những cách thức </w:t>
      </w:r>
      <w:proofErr w:type="spellStart"/>
      <w:r w:rsidRPr="00102529">
        <w:rPr>
          <w:rFonts w:ascii="Arial" w:eastAsia="Times New Roman" w:hAnsi="Arial" w:cs="Arial"/>
          <w:color w:val="282B3E"/>
        </w:rPr>
        <w:t>minh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bạch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và hợp pháp.</w:t>
      </w:r>
    </w:p>
    <w:p w14:paraId="349FBAFA" w14:textId="0AEE86F7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color w:val="282B3E"/>
        </w:rPr>
        <w:t xml:space="preserve">Thông tin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t</w:t>
      </w:r>
      <w:proofErr w:type="spellStart"/>
      <w:r w:rsidRPr="00102529">
        <w:rPr>
          <w:rFonts w:ascii="Arial" w:eastAsia="Times New Roman" w:hAnsi="Arial" w:cs="Arial"/>
          <w:color w:val="282B3E"/>
        </w:rPr>
        <w:t>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thập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về khách hàng </w:t>
      </w:r>
      <w:proofErr w:type="spellStart"/>
      <w:r w:rsidRPr="00102529">
        <w:rPr>
          <w:rFonts w:ascii="Arial" w:eastAsia="Times New Roman" w:hAnsi="Arial" w:cs="Arial"/>
          <w:color w:val="282B3E"/>
        </w:rPr>
        <w:t>dựa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trên mối </w:t>
      </w:r>
      <w:proofErr w:type="spellStart"/>
      <w:r w:rsidRPr="00102529">
        <w:rPr>
          <w:rFonts w:ascii="Arial" w:eastAsia="Times New Roman" w:hAnsi="Arial" w:cs="Arial"/>
          <w:color w:val="282B3E"/>
        </w:rPr>
        <w:t>quan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hệ với chính khách hàng, bao gồm tên, </w:t>
      </w:r>
      <w:proofErr w:type="spellStart"/>
      <w:r w:rsidRPr="00102529">
        <w:rPr>
          <w:rFonts w:ascii="Arial" w:eastAsia="Times New Roman" w:hAnsi="Arial" w:cs="Arial"/>
          <w:color w:val="282B3E"/>
        </w:rPr>
        <w:t>giới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tính, ngày sinh, </w:t>
      </w:r>
      <w:proofErr w:type="spellStart"/>
      <w:r w:rsidRPr="00102529">
        <w:rPr>
          <w:rFonts w:ascii="Arial" w:eastAsia="Times New Roman" w:hAnsi="Arial" w:cs="Arial"/>
          <w:color w:val="282B3E"/>
        </w:rPr>
        <w:t>nghề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nghiệp, thông tin liên </w:t>
      </w:r>
      <w:proofErr w:type="spellStart"/>
      <w:r w:rsidRPr="00102529">
        <w:rPr>
          <w:rFonts w:ascii="Arial" w:eastAsia="Times New Roman" w:hAnsi="Arial" w:cs="Arial"/>
          <w:color w:val="282B3E"/>
        </w:rPr>
        <w:t>quan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đến định danh (ví </w:t>
      </w:r>
      <w:proofErr w:type="spellStart"/>
      <w:r w:rsidRPr="00102529">
        <w:rPr>
          <w:rFonts w:ascii="Arial" w:eastAsia="Times New Roman" w:hAnsi="Arial" w:cs="Arial"/>
          <w:color w:val="282B3E"/>
        </w:rPr>
        <w:t>dụ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thông tin chứng </w:t>
      </w:r>
      <w:proofErr w:type="spellStart"/>
      <w:r w:rsidRPr="00102529">
        <w:rPr>
          <w:rFonts w:ascii="Arial" w:eastAsia="Times New Roman" w:hAnsi="Arial" w:cs="Arial"/>
          <w:color w:val="282B3E"/>
        </w:rPr>
        <w:t>minh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nhân </w:t>
      </w:r>
      <w:proofErr w:type="spellStart"/>
      <w:r w:rsidRPr="00102529">
        <w:rPr>
          <w:rFonts w:ascii="Arial" w:eastAsia="Times New Roman" w:hAnsi="Arial" w:cs="Arial"/>
          <w:color w:val="282B3E"/>
        </w:rPr>
        <w:t>dân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, căn </w:t>
      </w:r>
      <w:proofErr w:type="spellStart"/>
      <w:r w:rsidRPr="00102529">
        <w:rPr>
          <w:rFonts w:ascii="Arial" w:eastAsia="Times New Roman" w:hAnsi="Arial" w:cs="Arial"/>
          <w:color w:val="282B3E"/>
        </w:rPr>
        <w:t>cước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công </w:t>
      </w:r>
      <w:proofErr w:type="spellStart"/>
      <w:r w:rsidRPr="00102529">
        <w:rPr>
          <w:rFonts w:ascii="Arial" w:eastAsia="Times New Roman" w:hAnsi="Arial" w:cs="Arial"/>
          <w:color w:val="282B3E"/>
        </w:rPr>
        <w:t>dân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, hộ chiếu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các tài liệu định danh có ảnh khác, số Bảo hiểm </w:t>
      </w:r>
      <w:proofErr w:type="spellStart"/>
      <w:r w:rsidRPr="00102529">
        <w:rPr>
          <w:rFonts w:ascii="Arial" w:eastAsia="Times New Roman" w:hAnsi="Arial" w:cs="Arial"/>
          <w:color w:val="282B3E"/>
        </w:rPr>
        <w:t>Xã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hội), thông tin liên hệ, thông tin về cách sử dụng sản phẩm và dịch vụ của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, các thông tin về sở thích, nhân </w:t>
      </w:r>
      <w:proofErr w:type="spellStart"/>
      <w:r w:rsidRPr="00102529">
        <w:rPr>
          <w:rFonts w:ascii="Arial" w:eastAsia="Times New Roman" w:hAnsi="Arial" w:cs="Arial"/>
          <w:color w:val="282B3E"/>
        </w:rPr>
        <w:t>khẩu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và những mối </w:t>
      </w:r>
      <w:proofErr w:type="spellStart"/>
      <w:r w:rsidRPr="00102529">
        <w:rPr>
          <w:rFonts w:ascii="Arial" w:eastAsia="Times New Roman" w:hAnsi="Arial" w:cs="Arial"/>
          <w:color w:val="282B3E"/>
        </w:rPr>
        <w:t>quan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tâm của khách hàng, và những thông tin khác Khách hàng đã cung cấp </w:t>
      </w:r>
      <w:proofErr w:type="spellStart"/>
      <w:r w:rsidRPr="00102529">
        <w:rPr>
          <w:rFonts w:ascii="Arial" w:eastAsia="Times New Roman" w:hAnsi="Arial" w:cs="Arial"/>
          <w:color w:val="282B3E"/>
        </w:rPr>
        <w:t>cho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>. </w:t>
      </w:r>
    </w:p>
    <w:p w14:paraId="6ED4D372" w14:textId="39FAA167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color w:val="282B3E"/>
        </w:rPr>
        <w:t xml:space="preserve">Chúng tôi chỉ </w:t>
      </w:r>
      <w:proofErr w:type="spellStart"/>
      <w:r w:rsidRPr="00102529">
        <w:rPr>
          <w:rFonts w:ascii="Arial" w:eastAsia="Times New Roman" w:hAnsi="Arial" w:cs="Arial"/>
          <w:color w:val="282B3E"/>
        </w:rPr>
        <w:t>thu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thập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những thông tin được yêu cầu,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có liên </w:t>
      </w:r>
      <w:proofErr w:type="spellStart"/>
      <w:r w:rsidRPr="00102529">
        <w:rPr>
          <w:rFonts w:ascii="Arial" w:eastAsia="Times New Roman" w:hAnsi="Arial" w:cs="Arial"/>
          <w:color w:val="282B3E"/>
        </w:rPr>
        <w:t>quan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đến việc cung cấp sản phẩm và dịch vụ, mục </w:t>
      </w:r>
      <w:proofErr w:type="spellStart"/>
      <w:r w:rsidRPr="00102529">
        <w:rPr>
          <w:rFonts w:ascii="Arial" w:eastAsia="Times New Roman" w:hAnsi="Arial" w:cs="Arial"/>
          <w:color w:val="282B3E"/>
        </w:rPr>
        <w:t>đích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kinh doanh và </w:t>
      </w:r>
      <w:proofErr w:type="spellStart"/>
      <w:r w:rsidRPr="00102529">
        <w:rPr>
          <w:rFonts w:ascii="Arial" w:eastAsia="Times New Roman" w:hAnsi="Arial" w:cs="Arial"/>
          <w:color w:val="282B3E"/>
        </w:rPr>
        <w:t>nhằm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hiểu rõ hơn </w:t>
      </w:r>
      <w:proofErr w:type="spellStart"/>
      <w:r w:rsidRPr="00102529">
        <w:rPr>
          <w:rFonts w:ascii="Arial" w:eastAsia="Times New Roman" w:hAnsi="Arial" w:cs="Arial"/>
          <w:color w:val="282B3E"/>
        </w:rPr>
        <w:t>nhu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cầu của khách hàng.</w:t>
      </w:r>
    </w:p>
    <w:p w14:paraId="75C0B951" w14:textId="1CF648EB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Autospacing="1" w:after="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color w:val="282B3E"/>
        </w:rPr>
        <w:t xml:space="preserve">Đối với khách hàng trực tuyến,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có thể </w:t>
      </w:r>
      <w:proofErr w:type="spellStart"/>
      <w:r w:rsidRPr="00102529">
        <w:rPr>
          <w:rFonts w:ascii="Arial" w:eastAsia="Times New Roman" w:hAnsi="Arial" w:cs="Arial"/>
          <w:color w:val="282B3E"/>
        </w:rPr>
        <w:t>thu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thập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những thông tin như địa chỉ IP, loại hệ điều hành khách hàng đang sử dụng, thời điểm và thời </w:t>
      </w:r>
      <w:proofErr w:type="spellStart"/>
      <w:r w:rsidRPr="00102529">
        <w:rPr>
          <w:rFonts w:ascii="Arial" w:eastAsia="Times New Roman" w:hAnsi="Arial" w:cs="Arial"/>
          <w:color w:val="282B3E"/>
        </w:rPr>
        <w:t>gian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khách hàng </w:t>
      </w:r>
      <w:proofErr w:type="spellStart"/>
      <w:r w:rsidRPr="00102529">
        <w:rPr>
          <w:rFonts w:ascii="Arial" w:eastAsia="Times New Roman" w:hAnsi="Arial" w:cs="Arial"/>
          <w:color w:val="282B3E"/>
        </w:rPr>
        <w:t>truy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cập vào </w:t>
      </w:r>
      <w:proofErr w:type="spellStart"/>
      <w:r w:rsidRPr="00102529">
        <w:rPr>
          <w:rFonts w:ascii="Arial" w:eastAsia="Times New Roman" w:hAnsi="Arial" w:cs="Arial"/>
          <w:color w:val="282B3E"/>
        </w:rPr>
        <w:t>trang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web, địa điểm </w:t>
      </w:r>
      <w:proofErr w:type="spellStart"/>
      <w:r w:rsidRPr="00102529">
        <w:rPr>
          <w:rFonts w:ascii="Arial" w:eastAsia="Times New Roman" w:hAnsi="Arial" w:cs="Arial"/>
          <w:color w:val="282B3E"/>
        </w:rPr>
        <w:t>truy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cập Internet và các đề mục khách hàng đã </w:t>
      </w:r>
      <w:proofErr w:type="spellStart"/>
      <w:r w:rsidRPr="00102529">
        <w:rPr>
          <w:rFonts w:ascii="Arial" w:eastAsia="Times New Roman" w:hAnsi="Arial" w:cs="Arial"/>
          <w:color w:val="282B3E"/>
        </w:rPr>
        <w:t>truy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cập trong </w:t>
      </w:r>
      <w:proofErr w:type="spellStart"/>
      <w:r w:rsidRPr="00102529">
        <w:rPr>
          <w:rFonts w:ascii="Arial" w:eastAsia="Times New Roman" w:hAnsi="Arial" w:cs="Arial"/>
          <w:color w:val="282B3E"/>
        </w:rPr>
        <w:t>trang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của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với mục </w:t>
      </w:r>
      <w:proofErr w:type="spellStart"/>
      <w:r w:rsidRPr="00102529">
        <w:rPr>
          <w:rFonts w:ascii="Arial" w:eastAsia="Times New Roman" w:hAnsi="Arial" w:cs="Arial"/>
          <w:color w:val="282B3E"/>
        </w:rPr>
        <w:t>đích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theo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dõi việc sử dụng, hoàn </w:t>
      </w:r>
      <w:proofErr w:type="spellStart"/>
      <w:r w:rsidRPr="00102529">
        <w:rPr>
          <w:rFonts w:ascii="Arial" w:eastAsia="Times New Roman" w:hAnsi="Arial" w:cs="Arial"/>
          <w:color w:val="282B3E"/>
        </w:rPr>
        <w:t>thiện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trang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web và hơn thế nữa </w:t>
      </w:r>
      <w:proofErr w:type="spellStart"/>
      <w:r w:rsidRPr="00102529">
        <w:rPr>
          <w:rFonts w:ascii="Arial" w:eastAsia="Times New Roman" w:hAnsi="Arial" w:cs="Arial"/>
          <w:color w:val="282B3E"/>
        </w:rPr>
        <w:t>là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có thể </w:t>
      </w:r>
      <w:proofErr w:type="spellStart"/>
      <w:r w:rsidRPr="00102529">
        <w:rPr>
          <w:rFonts w:ascii="Arial" w:eastAsia="Times New Roman" w:hAnsi="Arial" w:cs="Arial"/>
          <w:color w:val="282B3E"/>
        </w:rPr>
        <w:t>cải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thiện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trải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nghiệm của khách hàng. </w:t>
      </w:r>
    </w:p>
    <w:p w14:paraId="7D9250D5" w14:textId="77777777" w:rsidR="00102529" w:rsidRPr="00102529" w:rsidRDefault="00102529" w:rsidP="00102529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b/>
          <w:bCs/>
          <w:color w:val="282B3E"/>
        </w:rPr>
        <w:t>Sử dụng Thông tin Cá nhân</w:t>
      </w:r>
    </w:p>
    <w:p w14:paraId="7133F7AF" w14:textId="647576DC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chỉ sử dụng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tiết lộ thông tin cá nhân của khách hàng </w:t>
      </w:r>
      <w:proofErr w:type="spellStart"/>
      <w:r w:rsidRPr="00102529">
        <w:rPr>
          <w:rFonts w:ascii="Arial" w:eastAsia="Times New Roman" w:hAnsi="Arial" w:cs="Arial"/>
          <w:color w:val="282B3E"/>
        </w:rPr>
        <w:t>theo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đúng mục </w:t>
      </w:r>
      <w:proofErr w:type="spellStart"/>
      <w:r w:rsidRPr="00102529">
        <w:rPr>
          <w:rFonts w:ascii="Arial" w:eastAsia="Times New Roman" w:hAnsi="Arial" w:cs="Arial"/>
          <w:color w:val="282B3E"/>
        </w:rPr>
        <w:t>đích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thập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,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vì các mục </w:t>
      </w:r>
      <w:proofErr w:type="spellStart"/>
      <w:r w:rsidRPr="00102529">
        <w:rPr>
          <w:rFonts w:ascii="Arial" w:eastAsia="Times New Roman" w:hAnsi="Arial" w:cs="Arial"/>
          <w:color w:val="282B3E"/>
        </w:rPr>
        <w:t>đích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khác mà khách hàng đồng ý,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trong các trường hợp mà pháp luật quy định.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sẽ không chia </w:t>
      </w:r>
      <w:proofErr w:type="spellStart"/>
      <w:r w:rsidRPr="00102529">
        <w:rPr>
          <w:rFonts w:ascii="Arial" w:eastAsia="Times New Roman" w:hAnsi="Arial" w:cs="Arial"/>
          <w:color w:val="282B3E"/>
        </w:rPr>
        <w:t>sẻ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thông tin cá nhân của khách hàng với bất kỳ tổ chức nào bên ngoài nhóm các </w:t>
      </w: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của chúng tôi với mục </w:t>
      </w:r>
      <w:proofErr w:type="spellStart"/>
      <w:r w:rsidRPr="00102529">
        <w:rPr>
          <w:rFonts w:ascii="Arial" w:eastAsia="Times New Roman" w:hAnsi="Arial" w:cs="Arial"/>
          <w:color w:val="282B3E"/>
        </w:rPr>
        <w:t>đích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tiếp thị sản phẩm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dịch vụ, nếu không có sự </w:t>
      </w:r>
      <w:proofErr w:type="spellStart"/>
      <w:r w:rsidRPr="00102529">
        <w:rPr>
          <w:rFonts w:ascii="Arial" w:eastAsia="Times New Roman" w:hAnsi="Arial" w:cs="Arial"/>
          <w:color w:val="282B3E"/>
        </w:rPr>
        <w:t>chấp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thuận từ </w:t>
      </w:r>
      <w:proofErr w:type="spellStart"/>
      <w:r w:rsidRPr="00102529">
        <w:rPr>
          <w:rFonts w:ascii="Arial" w:eastAsia="Times New Roman" w:hAnsi="Arial" w:cs="Arial"/>
          <w:color w:val="282B3E"/>
        </w:rPr>
        <w:t>phía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khách hàng.</w:t>
      </w:r>
    </w:p>
    <w:p w14:paraId="71B1DB99" w14:textId="5DE8CBF4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color w:val="282B3E"/>
        </w:rPr>
        <w:t>Trong m</w:t>
      </w:r>
      <w:proofErr w:type="spellStart"/>
      <w:r w:rsidRPr="00102529">
        <w:rPr>
          <w:rFonts w:ascii="Arial" w:eastAsia="Times New Roman" w:hAnsi="Arial" w:cs="Arial"/>
          <w:color w:val="282B3E"/>
        </w:rPr>
        <w:t>ột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số trường hợp, trong </w:t>
      </w:r>
      <w:proofErr w:type="spellStart"/>
      <w:r w:rsidRPr="00102529">
        <w:rPr>
          <w:rFonts w:ascii="Arial" w:eastAsia="Times New Roman" w:hAnsi="Arial" w:cs="Arial"/>
          <w:color w:val="282B3E"/>
        </w:rPr>
        <w:t>khuôn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khổ của pháp luật, chúng tôi sẽ chia </w:t>
      </w:r>
      <w:proofErr w:type="spellStart"/>
      <w:r w:rsidRPr="00102529">
        <w:rPr>
          <w:rFonts w:ascii="Arial" w:eastAsia="Times New Roman" w:hAnsi="Arial" w:cs="Arial"/>
          <w:color w:val="282B3E"/>
        </w:rPr>
        <w:t>sẻ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thông tin của khách hàng trong nội bộ nhóm </w:t>
      </w:r>
      <w:proofErr w:type="spellStart"/>
      <w:r w:rsidRPr="00102529">
        <w:rPr>
          <w:rFonts w:ascii="Arial" w:eastAsia="Times New Roman" w:hAnsi="Arial" w:cs="Arial"/>
          <w:color w:val="282B3E"/>
        </w:rPr>
        <w:t>nhằm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cung cấp </w:t>
      </w:r>
      <w:proofErr w:type="spellStart"/>
      <w:r w:rsidRPr="00102529">
        <w:rPr>
          <w:rFonts w:ascii="Arial" w:eastAsia="Times New Roman" w:hAnsi="Arial" w:cs="Arial"/>
          <w:color w:val="282B3E"/>
        </w:rPr>
        <w:t>cho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khách hàng những thông tin ưu đãi về các sản phẩm và dịch vụ khác. Khách hàng có </w:t>
      </w:r>
      <w:proofErr w:type="spellStart"/>
      <w:r w:rsidRPr="00102529">
        <w:rPr>
          <w:rFonts w:ascii="Arial" w:eastAsia="Times New Roman" w:hAnsi="Arial" w:cs="Arial"/>
          <w:color w:val="282B3E"/>
        </w:rPr>
        <w:t>quyền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lựa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chọn từ </w:t>
      </w:r>
      <w:proofErr w:type="spellStart"/>
      <w:r w:rsidRPr="00102529">
        <w:rPr>
          <w:rFonts w:ascii="Arial" w:eastAsia="Times New Roman" w:hAnsi="Arial" w:cs="Arial"/>
          <w:color w:val="282B3E"/>
        </w:rPr>
        <w:t>chối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việc nhận các thông tin ưu đãi nêu trên.</w:t>
      </w:r>
    </w:p>
    <w:p w14:paraId="43558CCE" w14:textId="67731754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sẽ </w:t>
      </w:r>
      <w:proofErr w:type="spellStart"/>
      <w:r w:rsidRPr="00102529">
        <w:rPr>
          <w:rFonts w:ascii="Arial" w:eastAsia="Times New Roman" w:hAnsi="Arial" w:cs="Arial"/>
          <w:color w:val="282B3E"/>
        </w:rPr>
        <w:t>giữ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thông tin cá nhân của khách hàng </w:t>
      </w:r>
      <w:proofErr w:type="spellStart"/>
      <w:r w:rsidRPr="00102529">
        <w:rPr>
          <w:rFonts w:ascii="Arial" w:eastAsia="Times New Roman" w:hAnsi="Arial" w:cs="Arial"/>
          <w:color w:val="282B3E"/>
        </w:rPr>
        <w:t>cho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đến khi chúng không còn cần thiết để </w:t>
      </w:r>
      <w:proofErr w:type="spellStart"/>
      <w:r w:rsidRPr="00102529">
        <w:rPr>
          <w:rFonts w:ascii="Arial" w:eastAsia="Times New Roman" w:hAnsi="Arial" w:cs="Arial"/>
          <w:color w:val="282B3E"/>
        </w:rPr>
        <w:t>đáp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ứng các mục </w:t>
      </w:r>
      <w:proofErr w:type="spellStart"/>
      <w:r w:rsidRPr="00102529">
        <w:rPr>
          <w:rFonts w:ascii="Arial" w:eastAsia="Times New Roman" w:hAnsi="Arial" w:cs="Arial"/>
          <w:color w:val="282B3E"/>
        </w:rPr>
        <w:t>đích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thu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thập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khi pháp luật có quy định.</w:t>
      </w:r>
    </w:p>
    <w:p w14:paraId="6EF14445" w14:textId="77777777" w:rsidR="00102529" w:rsidRPr="00102529" w:rsidRDefault="00102529" w:rsidP="00102529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b/>
          <w:bCs/>
          <w:color w:val="282B3E"/>
        </w:rPr>
        <w:t xml:space="preserve">Phương thức bảo </w:t>
      </w:r>
      <w:proofErr w:type="spellStart"/>
      <w:r w:rsidRPr="00102529">
        <w:rPr>
          <w:rFonts w:ascii="Arial" w:eastAsia="Times New Roman" w:hAnsi="Arial" w:cs="Arial"/>
          <w:b/>
          <w:bCs/>
          <w:color w:val="282B3E"/>
        </w:rPr>
        <w:t>vệ</w:t>
      </w:r>
      <w:proofErr w:type="spellEnd"/>
    </w:p>
    <w:p w14:paraId="38D50C3E" w14:textId="6C770320" w:rsidR="00102529" w:rsidRPr="00102529" w:rsidRDefault="00102529" w:rsidP="00102529">
      <w:pPr>
        <w:pStyle w:val="ListParagraph"/>
        <w:numPr>
          <w:ilvl w:val="0"/>
          <w:numId w:val="5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282B3E"/>
        </w:rPr>
      </w:pPr>
      <w:r>
        <w:rPr>
          <w:rFonts w:ascii="Arial" w:eastAsia="Times New Roman" w:hAnsi="Arial" w:cs="Arial"/>
          <w:color w:val="282B3E"/>
        </w:rPr>
        <w:t>Chúng tôi</w:t>
      </w:r>
      <w:r w:rsidRPr="00102529">
        <w:rPr>
          <w:rFonts w:ascii="Arial" w:eastAsia="Times New Roman" w:hAnsi="Arial" w:cs="Arial"/>
          <w:color w:val="282B3E"/>
        </w:rPr>
        <w:t xml:space="preserve"> sẽ bảo </w:t>
      </w:r>
      <w:proofErr w:type="spellStart"/>
      <w:r w:rsidRPr="00102529">
        <w:rPr>
          <w:rFonts w:ascii="Arial" w:eastAsia="Times New Roman" w:hAnsi="Arial" w:cs="Arial"/>
          <w:color w:val="282B3E"/>
        </w:rPr>
        <w:t>vệ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thông tin cá nhân của khách hàng bằng những phương thức bảo </w:t>
      </w:r>
      <w:proofErr w:type="spellStart"/>
      <w:r w:rsidRPr="00102529">
        <w:rPr>
          <w:rFonts w:ascii="Arial" w:eastAsia="Times New Roman" w:hAnsi="Arial" w:cs="Arial"/>
          <w:color w:val="282B3E"/>
        </w:rPr>
        <w:t>vệ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an ninh phù hợp với mức độ </w:t>
      </w:r>
      <w:proofErr w:type="spellStart"/>
      <w:r w:rsidRPr="00102529">
        <w:rPr>
          <w:rFonts w:ascii="Arial" w:eastAsia="Times New Roman" w:hAnsi="Arial" w:cs="Arial"/>
          <w:color w:val="282B3E"/>
        </w:rPr>
        <w:t>quan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trọng của thông tin, </w:t>
      </w:r>
      <w:proofErr w:type="spellStart"/>
      <w:r w:rsidRPr="00102529">
        <w:rPr>
          <w:rFonts w:ascii="Arial" w:eastAsia="Times New Roman" w:hAnsi="Arial" w:cs="Arial"/>
          <w:color w:val="282B3E"/>
        </w:rPr>
        <w:t>ngăn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</w:t>
      </w:r>
      <w:proofErr w:type="spellStart"/>
      <w:r w:rsidRPr="00102529">
        <w:rPr>
          <w:rFonts w:ascii="Arial" w:eastAsia="Times New Roman" w:hAnsi="Arial" w:cs="Arial"/>
          <w:color w:val="282B3E"/>
        </w:rPr>
        <w:t>chặn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hành vi </w:t>
      </w:r>
      <w:proofErr w:type="spellStart"/>
      <w:r w:rsidRPr="00102529">
        <w:rPr>
          <w:rFonts w:ascii="Arial" w:eastAsia="Times New Roman" w:hAnsi="Arial" w:cs="Arial"/>
          <w:color w:val="282B3E"/>
        </w:rPr>
        <w:t>truy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cập, công bố, sửa đổi </w:t>
      </w:r>
      <w:proofErr w:type="spellStart"/>
      <w:r w:rsidRPr="00102529">
        <w:rPr>
          <w:rFonts w:ascii="Arial" w:eastAsia="Times New Roman" w:hAnsi="Arial" w:cs="Arial"/>
          <w:color w:val="282B3E"/>
        </w:rPr>
        <w:t>hoặc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sử dụng thông tin </w:t>
      </w:r>
      <w:proofErr w:type="spellStart"/>
      <w:r w:rsidRPr="00102529">
        <w:rPr>
          <w:rFonts w:ascii="Arial" w:eastAsia="Times New Roman" w:hAnsi="Arial" w:cs="Arial"/>
          <w:color w:val="282B3E"/>
        </w:rPr>
        <w:t>trái</w:t>
      </w:r>
      <w:proofErr w:type="spellEnd"/>
      <w:r w:rsidRPr="00102529">
        <w:rPr>
          <w:rFonts w:ascii="Arial" w:eastAsia="Times New Roman" w:hAnsi="Arial" w:cs="Arial"/>
          <w:color w:val="282B3E"/>
        </w:rPr>
        <w:t xml:space="preserve"> phép.</w:t>
      </w:r>
    </w:p>
    <w:p w14:paraId="197AB7A2" w14:textId="77777777" w:rsidR="00102529" w:rsidRPr="00102529" w:rsidRDefault="00102529" w:rsidP="00102529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282B3E"/>
        </w:rPr>
      </w:pPr>
      <w:r w:rsidRPr="00102529">
        <w:rPr>
          <w:rFonts w:ascii="Arial" w:eastAsia="Times New Roman" w:hAnsi="Arial" w:cs="Arial"/>
          <w:b/>
          <w:bCs/>
          <w:color w:val="282B3E"/>
        </w:rPr>
        <w:t xml:space="preserve">Cam kết Bảo </w:t>
      </w:r>
      <w:proofErr w:type="spellStart"/>
      <w:r w:rsidRPr="00102529">
        <w:rPr>
          <w:rFonts w:ascii="Arial" w:eastAsia="Times New Roman" w:hAnsi="Arial" w:cs="Arial"/>
          <w:b/>
          <w:bCs/>
          <w:color w:val="282B3E"/>
        </w:rPr>
        <w:t>mật</w:t>
      </w:r>
      <w:proofErr w:type="spellEnd"/>
    </w:p>
    <w:p w14:paraId="13E36E96" w14:textId="58DAEBD9" w:rsidR="00102529" w:rsidRPr="00102529" w:rsidRDefault="00102529" w:rsidP="00102529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2066"/>
        <w:rPr>
          <w:rFonts w:ascii="Arial" w:eastAsia="Times New Roman" w:hAnsi="Arial" w:cs="Arial"/>
          <w:color w:val="282B3E"/>
        </w:rPr>
      </w:pPr>
      <w:r>
        <w:rPr>
          <w:rFonts w:ascii="Arial" w:eastAsia="Times New Roman" w:hAnsi="Arial" w:cs="Arial"/>
          <w:color w:val="282B3E"/>
        </w:rPr>
        <w:lastRenderedPageBreak/>
        <w:t>Chúng tôi</w:t>
      </w:r>
      <w:r w:rsidRPr="00102529">
        <w:rPr>
          <w:rFonts w:ascii="Arial" w:eastAsia="Times New Roman" w:hAnsi="Arial" w:cs="Arial"/>
          <w:color w:val="282B3E"/>
        </w:rPr>
        <w:t xml:space="preserve"> cam kết sẽ quản lý thông tin cá nhân dưới sự kiểm soát cẩn trọng. </w:t>
      </w:r>
    </w:p>
    <w:p w14:paraId="6EFD13F4" w14:textId="77777777" w:rsidR="00D47381" w:rsidRDefault="00D47381" w:rsidP="00D47381">
      <w:pPr>
        <w:pStyle w:val="NormalWeb"/>
        <w:shd w:val="clear" w:color="auto" w:fill="FFFFFF"/>
        <w:spacing w:before="0" w:beforeAutospacing="0" w:after="390" w:afterAutospacing="0"/>
        <w:rPr>
          <w:rFonts w:ascii="Nunito" w:hAnsi="Nunito"/>
          <w:color w:val="333333"/>
        </w:rPr>
      </w:pPr>
    </w:p>
    <w:p w14:paraId="02C99D8D" w14:textId="77777777" w:rsidR="005D2C82" w:rsidRDefault="005D2C82"/>
    <w:sectPr w:rsidR="005D2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A93"/>
    <w:multiLevelType w:val="multilevel"/>
    <w:tmpl w:val="5F50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14F9"/>
    <w:multiLevelType w:val="multilevel"/>
    <w:tmpl w:val="724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04DB6"/>
    <w:multiLevelType w:val="hybridMultilevel"/>
    <w:tmpl w:val="6D1C2AB0"/>
    <w:lvl w:ilvl="0" w:tplc="C14E82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60C7"/>
    <w:multiLevelType w:val="multilevel"/>
    <w:tmpl w:val="DC9C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B4D22"/>
    <w:multiLevelType w:val="multilevel"/>
    <w:tmpl w:val="87B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77855"/>
    <w:multiLevelType w:val="hybridMultilevel"/>
    <w:tmpl w:val="29620CD2"/>
    <w:lvl w:ilvl="0" w:tplc="F6F0E98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315951">
    <w:abstractNumId w:val="0"/>
  </w:num>
  <w:num w:numId="2" w16cid:durableId="1882983350">
    <w:abstractNumId w:val="3"/>
  </w:num>
  <w:num w:numId="3" w16cid:durableId="1732919460">
    <w:abstractNumId w:val="1"/>
  </w:num>
  <w:num w:numId="4" w16cid:durableId="41246315">
    <w:abstractNumId w:val="4"/>
  </w:num>
  <w:num w:numId="5" w16cid:durableId="1677727880">
    <w:abstractNumId w:val="2"/>
  </w:num>
  <w:num w:numId="6" w16cid:durableId="1281834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6F"/>
    <w:rsid w:val="00102529"/>
    <w:rsid w:val="005D2C82"/>
    <w:rsid w:val="00AD256F"/>
    <w:rsid w:val="00D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556B"/>
  <w15:chartTrackingRefBased/>
  <w15:docId w15:val="{9383B872-3405-4502-B626-89C33CAA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52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381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D473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7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2529"/>
    <w:rPr>
      <w:rFonts w:eastAsia="Times New Roman"/>
      <w:b/>
      <w:bCs/>
      <w:kern w:val="36"/>
      <w:sz w:val="48"/>
      <w:szCs w:val="48"/>
    </w:rPr>
  </w:style>
  <w:style w:type="paragraph" w:customStyle="1" w:styleId="has-custom-style">
    <w:name w:val="has-custom-style"/>
    <w:basedOn w:val="Normal"/>
    <w:rsid w:val="00102529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cmp-textcta--hyperlink">
    <w:name w:val="cmp-text__cta--hyperlink"/>
    <w:basedOn w:val="DefaultParagraphFont"/>
    <w:rsid w:val="00102529"/>
  </w:style>
  <w:style w:type="paragraph" w:styleId="ListParagraph">
    <w:name w:val="List Paragraph"/>
    <w:basedOn w:val="Normal"/>
    <w:uiPriority w:val="34"/>
    <w:qFormat/>
    <w:rsid w:val="0010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74">
          <w:marLeft w:val="1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3096">
          <w:marLeft w:val="1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Nguyen Ngoc Son (Retail Banking)</dc:creator>
  <cp:keywords/>
  <dc:description/>
  <cp:lastModifiedBy>Ta Nguyen Ngoc Son (Retail Banking)</cp:lastModifiedBy>
  <cp:revision>4</cp:revision>
  <dcterms:created xsi:type="dcterms:W3CDTF">2022-12-13T10:02:00Z</dcterms:created>
  <dcterms:modified xsi:type="dcterms:W3CDTF">2022-12-13T10:15:00Z</dcterms:modified>
</cp:coreProperties>
</file>