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699" w:rsidRDefault="003E4ED8" w:rsidP="00025E2D">
      <w:pPr>
        <w:rPr>
          <w:b/>
        </w:rPr>
      </w:pPr>
      <w:r w:rsidRPr="003E4ED8">
        <w:rPr>
          <w:b/>
        </w:rPr>
        <w:t xml:space="preserve">End-User License Agreement (or "EULA") </w:t>
      </w:r>
    </w:p>
    <w:p w:rsidR="003E4ED8" w:rsidRPr="00025E2D" w:rsidRDefault="00025E2D" w:rsidP="00833787">
      <w:pPr>
        <w:rPr>
          <w:sz w:val="20"/>
          <w:szCs w:val="20"/>
        </w:rPr>
      </w:pPr>
      <w:r>
        <w:rPr>
          <w:sz w:val="20"/>
          <w:szCs w:val="20"/>
        </w:rPr>
        <w:t>(</w:t>
      </w:r>
      <w:r w:rsidRPr="00025E2D">
        <w:rPr>
          <w:sz w:val="20"/>
          <w:szCs w:val="20"/>
        </w:rPr>
        <w:t>If you have any concerns or questions about this Agreement, please email us at contact@gamemasteraudio.com</w:t>
      </w:r>
      <w:r>
        <w:rPr>
          <w:sz w:val="20"/>
          <w:szCs w:val="20"/>
        </w:rPr>
        <w:t>)</w:t>
      </w:r>
    </w:p>
    <w:p w:rsidR="00833787" w:rsidRDefault="001C3699" w:rsidP="00833787">
      <w:r>
        <w:t>All of these</w:t>
      </w:r>
      <w:r w:rsidR="00833787">
        <w:t xml:space="preserve"> sound e</w:t>
      </w:r>
      <w:r>
        <w:t>ffects</w:t>
      </w:r>
      <w:r w:rsidR="00833787">
        <w:t xml:space="preserve"> are licensed, not sol</w:t>
      </w:r>
      <w:r>
        <w:t>d to the Licensee. By using</w:t>
      </w:r>
      <w:r w:rsidR="00833787">
        <w:t xml:space="preserve"> any of the sound effects libraries from www.gamemasteraudio.com, you acknowledge and agree to be bound by the terms and conditions laid out within this document.</w:t>
      </w:r>
    </w:p>
    <w:p w:rsidR="00833787" w:rsidRDefault="00833787" w:rsidP="00833787">
      <w:r>
        <w:t xml:space="preserve">This EULA is a legal agreement between yourself (the Licensee) and Gamemaster Audio, the Licensor. In this Agreement, the party who is granting the right to use the licensed media will be referred to as “Licensor” or “Gamemaster Audio”, and the party who is receiving the right to use the licensed media will be referred to as “Licensee”. Before </w:t>
      </w:r>
      <w:r w:rsidR="001C3699">
        <w:t>using these sounds</w:t>
      </w:r>
      <w:r>
        <w:t xml:space="preserve">, </w:t>
      </w:r>
      <w:r w:rsidR="003E4ED8" w:rsidRPr="003E4ED8">
        <w:t xml:space="preserve">you agree to be bound by the terms of this EULA. If you do not agree to the terms of this EULA, </w:t>
      </w:r>
      <w:r>
        <w:t xml:space="preserve">you will not be able to </w:t>
      </w:r>
      <w:r w:rsidR="003E4ED8">
        <w:t>use</w:t>
      </w:r>
      <w:r>
        <w:t xml:space="preserve"> any of our sound libraries</w:t>
      </w:r>
      <w:r w:rsidR="001C3699">
        <w:t xml:space="preserve"> or sound effects</w:t>
      </w:r>
      <w:r>
        <w:t>.</w:t>
      </w:r>
    </w:p>
    <w:p w:rsidR="00833787" w:rsidRDefault="00833787" w:rsidP="00833787">
      <w:r>
        <w:t xml:space="preserve">Anyone found breaching this agreement will be subject to criminal and civil penalties and liable for monetary damages. Please respect our </w:t>
      </w:r>
      <w:r w:rsidR="003E4ED8">
        <w:t xml:space="preserve">hard </w:t>
      </w:r>
      <w:r>
        <w:t>work.</w:t>
      </w:r>
    </w:p>
    <w:p w:rsidR="00833787" w:rsidRPr="003E4ED8" w:rsidRDefault="00833787" w:rsidP="00833787">
      <w:pPr>
        <w:rPr>
          <w:b/>
        </w:rPr>
      </w:pPr>
      <w:r w:rsidRPr="003E4ED8">
        <w:rPr>
          <w:b/>
        </w:rPr>
        <w:t>GRANT OF LICENSE</w:t>
      </w:r>
    </w:p>
    <w:p w:rsidR="00833787" w:rsidRDefault="001C3699" w:rsidP="00833787">
      <w:r>
        <w:t xml:space="preserve"> W</w:t>
      </w:r>
      <w:r w:rsidR="00833787">
        <w:t>e grant the Licensee, a worldwide, non-exclusive, royalty-free license to use all or any of the sound effects in accordance with the terms and conditions laid out in this Agreement.</w:t>
      </w:r>
      <w:r w:rsidR="00A7625C">
        <w:t xml:space="preserve"> </w:t>
      </w:r>
    </w:p>
    <w:p w:rsidR="00833787" w:rsidRPr="003E4ED8" w:rsidRDefault="00833787" w:rsidP="00833787">
      <w:pPr>
        <w:rPr>
          <w:b/>
        </w:rPr>
      </w:pPr>
      <w:r w:rsidRPr="003E4ED8">
        <w:rPr>
          <w:b/>
        </w:rPr>
        <w:t>RIGHTS GRANTED</w:t>
      </w:r>
    </w:p>
    <w:p w:rsidR="00833787" w:rsidRDefault="00833787" w:rsidP="00833787">
      <w:r>
        <w:t>a) Licensee may use the licensed sound effects on an unlimited number of projects for the entirety of their life time.</w:t>
      </w:r>
    </w:p>
    <w:p w:rsidR="00833787" w:rsidRDefault="00833787" w:rsidP="00833787">
      <w:r>
        <w:t>b) Licensee may use the licensed sound effects for personal and commercial projects without attribution to the original creator.</w:t>
      </w:r>
      <w:r w:rsidR="003E4ED8">
        <w:t xml:space="preserve"> </w:t>
      </w:r>
      <w:r w:rsidR="003E4ED8" w:rsidRPr="003E4ED8">
        <w:rPr>
          <w:i/>
        </w:rPr>
        <w:t xml:space="preserve">(Although if </w:t>
      </w:r>
      <w:r w:rsidR="003E4ED8">
        <w:rPr>
          <w:i/>
        </w:rPr>
        <w:t xml:space="preserve">do </w:t>
      </w:r>
      <w:r w:rsidR="003E4ED8" w:rsidRPr="003E4ED8">
        <w:rPr>
          <w:i/>
        </w:rPr>
        <w:t>you wish to give us attribution/credit we would very much appreciated it</w:t>
      </w:r>
      <w:r w:rsidR="003E4ED8">
        <w:rPr>
          <w:i/>
        </w:rPr>
        <w:t>.</w:t>
      </w:r>
      <w:r w:rsidR="003E4ED8" w:rsidRPr="003E4ED8">
        <w:rPr>
          <w:i/>
        </w:rPr>
        <w:t>)</w:t>
      </w:r>
    </w:p>
    <w:p w:rsidR="00833787" w:rsidRDefault="00833787" w:rsidP="00833787">
      <w:r>
        <w:t>c) Licensee may use the licensed sound effects for the purposes of synchronization with audio and visual projects the Licensee is involved with, which includes but is not limited to: games, films, television</w:t>
      </w:r>
      <w:r w:rsidR="00D81996">
        <w:t>,</w:t>
      </w:r>
      <w:r w:rsidR="00051B42">
        <w:t xml:space="preserve"> video,</w:t>
      </w:r>
      <w:r>
        <w:t xml:space="preserve"> </w:t>
      </w:r>
      <w:r w:rsidR="00051B42">
        <w:t xml:space="preserve">podcasts, </w:t>
      </w:r>
      <w:r>
        <w:t>interactive projects</w:t>
      </w:r>
      <w:r w:rsidR="00D81996">
        <w:t xml:space="preserve"> and other </w:t>
      </w:r>
      <w:r w:rsidR="00051B42">
        <w:t>multi</w:t>
      </w:r>
      <w:r w:rsidR="00D81996">
        <w:t>media</w:t>
      </w:r>
      <w:r>
        <w:t>.</w:t>
      </w:r>
    </w:p>
    <w:p w:rsidR="00833787" w:rsidRDefault="00CF0130" w:rsidP="00833787">
      <w:r>
        <w:t>d</w:t>
      </w:r>
      <w:r w:rsidR="00833787">
        <w:t>) Licensee may re-record, edit, duplicate and release the licensed sound effects as part</w:t>
      </w:r>
      <w:r w:rsidR="0094652A">
        <w:t xml:space="preserve"> (contained within) </w:t>
      </w:r>
      <w:r w:rsidR="00833787">
        <w:t>yours or your clients’ production in whatever medium you choose.</w:t>
      </w:r>
      <w:r w:rsidR="0094652A">
        <w:t xml:space="preserve"> </w:t>
      </w:r>
    </w:p>
    <w:p w:rsidR="00833787" w:rsidRPr="003E4ED8" w:rsidRDefault="00833787" w:rsidP="00833787">
      <w:pPr>
        <w:rPr>
          <w:b/>
        </w:rPr>
      </w:pPr>
      <w:r w:rsidRPr="003E4ED8">
        <w:rPr>
          <w:b/>
        </w:rPr>
        <w:t>COPYRIGHT</w:t>
      </w:r>
    </w:p>
    <w:p w:rsidR="001C3699" w:rsidRDefault="00833787" w:rsidP="0094652A">
      <w:r>
        <w:t>Other than the license rights granted in this agreement, all right, title and interest in the sound libraries, is and shall always remain the property of Gamemaster Audio. The rights granted herein are non-transferable. All rights not expressly granted to you hereunder are reserved by Licensor.</w:t>
      </w:r>
      <w:r w:rsidR="00051B42">
        <w:t xml:space="preserve"> </w:t>
      </w:r>
    </w:p>
    <w:p w:rsidR="00552B82" w:rsidRDefault="00552B82" w:rsidP="0094652A"/>
    <w:p w:rsidR="00552B82" w:rsidRDefault="00552B82" w:rsidP="0094652A"/>
    <w:p w:rsidR="00552B82" w:rsidRDefault="00552B82" w:rsidP="0094652A"/>
    <w:p w:rsidR="0094652A" w:rsidRPr="003E4ED8" w:rsidRDefault="0094652A" w:rsidP="0094652A">
      <w:pPr>
        <w:rPr>
          <w:b/>
        </w:rPr>
      </w:pPr>
      <w:r w:rsidRPr="003E4ED8">
        <w:rPr>
          <w:b/>
        </w:rPr>
        <w:lastRenderedPageBreak/>
        <w:t>RESTRICTIONS</w:t>
      </w:r>
    </w:p>
    <w:p w:rsidR="0094652A" w:rsidRDefault="0094652A" w:rsidP="0094652A">
      <w:r>
        <w:t>a)  Licensee may not modify an</w:t>
      </w:r>
      <w:r w:rsidR="00552B82">
        <w:t>y of the sound effects</w:t>
      </w:r>
      <w:r>
        <w:t xml:space="preserve"> with intent to claim ownership.</w:t>
      </w:r>
    </w:p>
    <w:p w:rsidR="0094652A" w:rsidRDefault="0094652A" w:rsidP="0094652A">
      <w:r>
        <w:t xml:space="preserve">b) Licensee may not sell any of the sound </w:t>
      </w:r>
      <w:r w:rsidR="00552B82">
        <w:t>effect</w:t>
      </w:r>
      <w:r>
        <w:t xml:space="preserve"> libraries or contents of any of the sound effects (in part or in whole) for the purposes of commercial gain.</w:t>
      </w:r>
    </w:p>
    <w:p w:rsidR="0094652A" w:rsidRDefault="0094652A" w:rsidP="0094652A">
      <w:r>
        <w:t xml:space="preserve">c) Licensee may not transfer, assign, share, give away or sub-lease the licensed sound effects with any other party. </w:t>
      </w:r>
    </w:p>
    <w:p w:rsidR="0094652A" w:rsidRDefault="0094652A" w:rsidP="00833787">
      <w:r>
        <w:t xml:space="preserve">d) Licensee must be the sole editor, otherwise a multi-user license will be required. Purchasing a multi-user license will allow multiple people on your production team to use the sound effect libraries.  </w:t>
      </w:r>
    </w:p>
    <w:p w:rsidR="00833787" w:rsidRPr="003E4ED8" w:rsidRDefault="00833787" w:rsidP="00833787">
      <w:pPr>
        <w:rPr>
          <w:b/>
        </w:rPr>
      </w:pPr>
      <w:r w:rsidRPr="003E4ED8">
        <w:rPr>
          <w:b/>
        </w:rPr>
        <w:t>LIABILITY</w:t>
      </w:r>
    </w:p>
    <w:p w:rsidR="00833787" w:rsidRDefault="00833787" w:rsidP="00833787">
      <w:r>
        <w:t>Licensor shall not be liable for any loss of business or business profits, business interruption, or any other form of direct or indirect loss resulting directly or indirectly from the use of any of the licensed sound effects.</w:t>
      </w:r>
    </w:p>
    <w:p w:rsidR="00A7625C" w:rsidRPr="003E4ED8" w:rsidRDefault="00833787" w:rsidP="00833787">
      <w:pPr>
        <w:rPr>
          <w:b/>
        </w:rPr>
      </w:pPr>
      <w:r w:rsidRPr="003E4ED8">
        <w:rPr>
          <w:b/>
        </w:rPr>
        <w:t xml:space="preserve">LICENSING INFORMATION </w:t>
      </w:r>
    </w:p>
    <w:p w:rsidR="00A7625C" w:rsidRDefault="001C3699" w:rsidP="00833787">
      <w:r>
        <w:t>This license is</w:t>
      </w:r>
      <w:r w:rsidR="00A7625C" w:rsidRPr="00A7625C">
        <w:t xml:space="preserve"> granted to </w:t>
      </w:r>
      <w:r w:rsidR="00A7625C" w:rsidRPr="0094652A">
        <w:t>a single user</w:t>
      </w:r>
      <w:r w:rsidR="00A7625C" w:rsidRPr="00A7625C">
        <w:t xml:space="preserve"> only. </w:t>
      </w:r>
    </w:p>
    <w:p w:rsidR="00353468" w:rsidRDefault="00833787" w:rsidP="00833787">
      <w:r>
        <w:t>If you have more than one user who plans to use or has access to the sound effects you are licensing, it will require a multi-user license. Multi-user licensing is not complicated</w:t>
      </w:r>
      <w:r w:rsidR="00A7625C">
        <w:t xml:space="preserve">. </w:t>
      </w:r>
      <w:r>
        <w:t xml:space="preserve">Anyone who uses any or all the sound effects from a collection is considered a user. If you’ll be consistently working on projects in conjunction with other users you will need a multi-user license for your facility. </w:t>
      </w:r>
      <w:r w:rsidR="00A7625C">
        <w:t xml:space="preserve">Each </w:t>
      </w:r>
      <w:r>
        <w:t>lice</w:t>
      </w:r>
      <w:r w:rsidR="00D81996">
        <w:t>nse fee is a one</w:t>
      </w:r>
      <w:r>
        <w:t>time</w:t>
      </w:r>
      <w:r w:rsidR="00A7625C">
        <w:t xml:space="preserve"> only</w:t>
      </w:r>
      <w:r w:rsidR="00D81996">
        <w:t xml:space="preserve"> purchase.</w:t>
      </w:r>
    </w:p>
    <w:p w:rsidR="00285447" w:rsidRDefault="00A7625C" w:rsidP="00833787">
      <w:r w:rsidRPr="00A7625C">
        <w:t>If you want to purchase a multi</w:t>
      </w:r>
      <w:r>
        <w:t>-</w:t>
      </w:r>
      <w:r w:rsidRPr="00A7625C">
        <w:t xml:space="preserve">user license or need </w:t>
      </w:r>
      <w:r w:rsidR="00D81996">
        <w:t xml:space="preserve">more </w:t>
      </w:r>
      <w:r w:rsidR="00D81996" w:rsidRPr="00A7625C">
        <w:t>info</w:t>
      </w:r>
      <w:r w:rsidR="00D81996">
        <w:t>rmation</w:t>
      </w:r>
      <w:r w:rsidRPr="00A7625C">
        <w:t xml:space="preserve"> about a multi-license, please contact us directly at contact@gamemasteraudio.com</w:t>
      </w:r>
    </w:p>
    <w:sectPr w:rsidR="00285447" w:rsidSect="003534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833787"/>
    <w:rsid w:val="00025E2D"/>
    <w:rsid w:val="00035D9B"/>
    <w:rsid w:val="00051B42"/>
    <w:rsid w:val="001B2FE4"/>
    <w:rsid w:val="001C1B0A"/>
    <w:rsid w:val="001C3699"/>
    <w:rsid w:val="001F06C2"/>
    <w:rsid w:val="00285447"/>
    <w:rsid w:val="00310959"/>
    <w:rsid w:val="00353468"/>
    <w:rsid w:val="003E4ED8"/>
    <w:rsid w:val="0041001C"/>
    <w:rsid w:val="004773FA"/>
    <w:rsid w:val="005402D2"/>
    <w:rsid w:val="00552B82"/>
    <w:rsid w:val="00623DEE"/>
    <w:rsid w:val="007867E0"/>
    <w:rsid w:val="00833787"/>
    <w:rsid w:val="0087608A"/>
    <w:rsid w:val="00912243"/>
    <w:rsid w:val="0094652A"/>
    <w:rsid w:val="00992AF3"/>
    <w:rsid w:val="00A7625C"/>
    <w:rsid w:val="00B323D9"/>
    <w:rsid w:val="00CF0130"/>
    <w:rsid w:val="00D81996"/>
    <w:rsid w:val="00DF1C43"/>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E7B04-C901-472C-B04F-100EE685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Red</cp:lastModifiedBy>
  <cp:revision>3</cp:revision>
  <cp:lastPrinted>2017-06-29T05:59:00Z</cp:lastPrinted>
  <dcterms:created xsi:type="dcterms:W3CDTF">2017-06-29T06:02:00Z</dcterms:created>
  <dcterms:modified xsi:type="dcterms:W3CDTF">2017-07-06T01:39:00Z</dcterms:modified>
</cp:coreProperties>
</file>