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6C0826" w:rsidRDefault="003862F5" w:rsidP="00A3492C">
      <w:pPr>
        <w:spacing w:before="95"/>
        <w:ind w:left="1399" w:firstLine="594"/>
        <w:rPr>
          <w:bCs/>
          <w:sz w:val="18"/>
        </w:rPr>
      </w:pPr>
      <w:bookmarkStart w:id="0" w:name="_Hlk88786345"/>
      <w:bookmarkEnd w:id="0"/>
      <w:r w:rsidRPr="006C0826">
        <w:rPr>
          <w:bCs/>
          <w:sz w:val="18"/>
        </w:rPr>
        <w:t>Санкт-Петербургский национальный исследовательский университет</w:t>
      </w:r>
    </w:p>
    <w:p w14:paraId="24E56D58" w14:textId="77777777" w:rsidR="003862F5" w:rsidRPr="006C0826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bCs/>
          <w:sz w:val="18"/>
        </w:rPr>
      </w:pPr>
      <w:r w:rsidRPr="006C0826">
        <w:rPr>
          <w:bCs/>
          <w:sz w:val="18"/>
        </w:rPr>
        <w:t>информационных технологий, механики</w:t>
      </w:r>
      <w:r w:rsidRPr="006C0826">
        <w:rPr>
          <w:bCs/>
          <w:spacing w:val="8"/>
          <w:sz w:val="18"/>
        </w:rPr>
        <w:t xml:space="preserve"> </w:t>
      </w:r>
      <w:r w:rsidRPr="006C0826">
        <w:rPr>
          <w:bCs/>
          <w:sz w:val="18"/>
        </w:rPr>
        <w:t>и</w:t>
      </w:r>
      <w:r w:rsidRPr="006C0826">
        <w:rPr>
          <w:bCs/>
          <w:spacing w:val="2"/>
          <w:sz w:val="18"/>
        </w:rPr>
        <w:t xml:space="preserve"> </w:t>
      </w:r>
      <w:r w:rsidRPr="006C0826">
        <w:rPr>
          <w:bCs/>
          <w:sz w:val="18"/>
        </w:rPr>
        <w:t>оптики</w:t>
      </w:r>
      <w:r w:rsidRPr="006C0826">
        <w:rPr>
          <w:bCs/>
          <w:sz w:val="18"/>
        </w:rPr>
        <w:tab/>
      </w:r>
      <w:r w:rsidRPr="006C0826">
        <w:rPr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826">
        <w:rPr>
          <w:bCs/>
          <w:position w:val="-16"/>
          <w:sz w:val="18"/>
        </w:rPr>
        <w:t xml:space="preserve">                </w:t>
      </w:r>
      <w:r w:rsidRPr="006C0826">
        <w:rPr>
          <w:bCs/>
          <w:sz w:val="18"/>
        </w:rPr>
        <w:t>УЧЕБНЫЙ ЦЕНТР ОБЩЕЙ ФИЗИКИ</w:t>
      </w:r>
      <w:r w:rsidRPr="006C0826">
        <w:rPr>
          <w:bCs/>
          <w:spacing w:val="21"/>
          <w:sz w:val="18"/>
        </w:rPr>
        <w:t xml:space="preserve"> </w:t>
      </w:r>
      <w:r w:rsidRPr="006C0826">
        <w:rPr>
          <w:bCs/>
          <w:sz w:val="18"/>
        </w:rPr>
        <w:t>ФТФ</w:t>
      </w:r>
    </w:p>
    <w:p w14:paraId="10A094A6" w14:textId="40A97088" w:rsidR="003862F5" w:rsidRPr="006C0826" w:rsidRDefault="003862F5" w:rsidP="003862F5">
      <w:pPr>
        <w:pStyle w:val="a3"/>
        <w:spacing w:before="2"/>
        <w:rPr>
          <w:bCs/>
          <w:sz w:val="11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89CA2E" wp14:editId="00623D8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64D14" id="Прямая соединительная линия 10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&#13;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6C0826" w:rsidRDefault="003862F5" w:rsidP="003862F5">
      <w:pPr>
        <w:pStyle w:val="a3"/>
        <w:spacing w:before="10"/>
        <w:rPr>
          <w:bCs/>
          <w:sz w:val="13"/>
        </w:rPr>
      </w:pPr>
    </w:p>
    <w:p w14:paraId="159C0712" w14:textId="19B17DE0" w:rsidR="003862F5" w:rsidRPr="006C0826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bCs/>
        </w:rPr>
      </w:pPr>
      <w:r w:rsidRPr="006C0826">
        <w:rPr>
          <w:bCs/>
        </w:rPr>
        <w:t>Группа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  <w:lang w:val="en-US"/>
        </w:rPr>
        <w:t>M</w:t>
      </w:r>
      <w:r w:rsidRPr="006C0826">
        <w:rPr>
          <w:bCs/>
          <w:u w:val="single"/>
        </w:rPr>
        <w:t>32</w:t>
      </w:r>
      <w:r w:rsidR="00FC1C55">
        <w:rPr>
          <w:bCs/>
          <w:u w:val="single"/>
        </w:rPr>
        <w:t>101</w:t>
      </w:r>
      <w:r w:rsidRPr="006C0826">
        <w:rPr>
          <w:bCs/>
          <w:u w:val="single"/>
        </w:rPr>
        <w:tab/>
      </w:r>
      <w:r w:rsidRPr="006C0826">
        <w:rPr>
          <w:bCs/>
        </w:rPr>
        <w:t>К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работе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допущен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Студент</w:t>
      </w:r>
      <w:r w:rsidR="006868A9" w:rsidRPr="006C0826">
        <w:rPr>
          <w:bCs/>
          <w:u w:val="single"/>
        </w:rPr>
        <w:t xml:space="preserve"> </w:t>
      </w:r>
      <w:r w:rsidR="00FC1C55">
        <w:rPr>
          <w:bCs/>
          <w:u w:val="single"/>
        </w:rPr>
        <w:t>Надеждин Дмитрий</w:t>
      </w:r>
      <w:r w:rsidRPr="006C0826">
        <w:rPr>
          <w:bCs/>
          <w:u w:val="single"/>
        </w:rPr>
        <w:tab/>
      </w:r>
      <w:r w:rsidRPr="006C0826">
        <w:rPr>
          <w:bCs/>
        </w:rPr>
        <w:t>Работа</w:t>
      </w:r>
      <w:r w:rsidRPr="006C0826">
        <w:rPr>
          <w:bCs/>
          <w:spacing w:val="-10"/>
        </w:rPr>
        <w:t xml:space="preserve"> </w:t>
      </w:r>
      <w:r w:rsidRPr="006C0826">
        <w:rPr>
          <w:bCs/>
        </w:rPr>
        <w:t>выполнена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Преподаватель</w:t>
      </w:r>
      <w:r w:rsidRPr="006C0826">
        <w:rPr>
          <w:bCs/>
          <w:u w:val="single"/>
        </w:rPr>
        <w:t xml:space="preserve"> </w:t>
      </w:r>
      <w:r w:rsidR="00FC1C55">
        <w:rPr>
          <w:bCs/>
          <w:u w:val="single"/>
        </w:rPr>
        <w:t>Хустутдинова Наира</w:t>
      </w:r>
      <w:r w:rsidRPr="006C0826">
        <w:rPr>
          <w:bCs/>
          <w:u w:val="single"/>
        </w:rPr>
        <w:tab/>
      </w:r>
      <w:r w:rsidRPr="006C0826">
        <w:rPr>
          <w:bCs/>
        </w:rPr>
        <w:t>Отчет</w:t>
      </w:r>
      <w:r w:rsidRPr="006C0826">
        <w:rPr>
          <w:bCs/>
          <w:spacing w:val="-5"/>
        </w:rPr>
        <w:t xml:space="preserve"> </w:t>
      </w:r>
      <w:r w:rsidRPr="006C0826">
        <w:rPr>
          <w:bCs/>
        </w:rPr>
        <w:t>принят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</w:rPr>
        <w:tab/>
      </w:r>
    </w:p>
    <w:p w14:paraId="55BAAEA5" w14:textId="77777777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>Рабочий протокол и отчет</w:t>
      </w:r>
    </w:p>
    <w:p w14:paraId="1DC7EB53" w14:textId="65711255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 xml:space="preserve"> по лабораторной работе № </w:t>
      </w:r>
      <w:r w:rsidR="00711CC8">
        <w:rPr>
          <w:bCs/>
          <w:sz w:val="40"/>
        </w:rPr>
        <w:t>4.03</w:t>
      </w:r>
    </w:p>
    <w:p w14:paraId="199B81F5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7DD54D52" w14:textId="245A6B08" w:rsidR="003862F5" w:rsidRPr="006C0826" w:rsidRDefault="003862F5" w:rsidP="003862F5">
      <w:pPr>
        <w:pStyle w:val="a3"/>
        <w:spacing w:before="2"/>
        <w:rPr>
          <w:bCs/>
          <w:sz w:val="14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E1157" wp14:editId="53DE0462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573A9" id="Прямая соединительная линия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&#13;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14"/>
        </w:rPr>
        <w:tab/>
      </w:r>
      <w:r w:rsidRPr="006C0826">
        <w:rPr>
          <w:bCs/>
          <w:sz w:val="14"/>
        </w:rPr>
        <w:tab/>
      </w:r>
    </w:p>
    <w:p w14:paraId="7B044144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1AD128E5" w14:textId="1050F912" w:rsidR="003862F5" w:rsidRPr="00AE3A25" w:rsidRDefault="00AE3A25" w:rsidP="00AE3A25">
      <w:pPr>
        <w:pStyle w:val="a3"/>
        <w:ind w:firstLine="679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Определение радиуса кривизны линзы по интерференционной картине колец Ньютона</w:t>
      </w:r>
    </w:p>
    <w:p w14:paraId="651AA5D7" w14:textId="17D4EBBB" w:rsidR="003862F5" w:rsidRPr="006C0826" w:rsidRDefault="00AE3A25" w:rsidP="003862F5">
      <w:pPr>
        <w:pStyle w:val="a3"/>
        <w:spacing w:before="6"/>
        <w:rPr>
          <w:bCs/>
          <w:sz w:val="17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8C0D25" wp14:editId="25143200">
                <wp:simplePos x="0" y="0"/>
                <wp:positionH relativeFrom="page">
                  <wp:posOffset>852170</wp:posOffset>
                </wp:positionH>
                <wp:positionV relativeFrom="paragraph">
                  <wp:posOffset>128270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54344" id="Прямая соединительная линия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1pt,10.1pt" to="549.1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" strokeweight=".96pt">
                <w10:wrap type="topAndBottom" anchorx="page"/>
              </v:line>
            </w:pict>
          </mc:Fallback>
        </mc:AlternateContent>
      </w:r>
    </w:p>
    <w:p w14:paraId="088EA258" w14:textId="1467CDEB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Цель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62F6C29D" w14:textId="3FE58E45" w:rsidR="002B6DC9" w:rsidRPr="00FC1C55" w:rsidRDefault="009D789B" w:rsidP="00FC1C55">
      <w:pPr>
        <w:pStyle w:val="a7"/>
        <w:spacing w:before="160" w:after="160"/>
        <w:ind w:firstLine="679"/>
        <w:rPr>
          <w:rFonts w:ascii="Arial" w:hAnsi="Arial" w:cs="Arial"/>
        </w:rPr>
      </w:pPr>
      <w:r w:rsidRPr="00FC1C55">
        <w:rPr>
          <w:rFonts w:ascii="Arial" w:hAnsi="Arial" w:cs="Arial"/>
        </w:rPr>
        <w:t>Изучение интерференционной картины Колец Ньютона. Определение радиуса кривизны плоско-выпуклой линзы с помощью интерференционной картины колец Ньютона. Оценка спектральной полосы пропуская оптических фильтров.</w:t>
      </w:r>
    </w:p>
    <w:p w14:paraId="559FFABF" w14:textId="77777777" w:rsidR="00FC1C55" w:rsidRDefault="002B6DC9" w:rsidP="00FC1C55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Задачи, решаемые при выполнении</w:t>
      </w:r>
      <w:r w:rsidRPr="006C0826">
        <w:rPr>
          <w:b/>
          <w:bCs/>
          <w:spacing w:val="-3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01E71C20" w14:textId="28998A65" w:rsidR="002B6DC9" w:rsidRPr="00FC1C55" w:rsidRDefault="00FC1C55" w:rsidP="00FC1C55">
      <w:pPr>
        <w:tabs>
          <w:tab w:val="left" w:pos="950"/>
        </w:tabs>
        <w:spacing w:after="162"/>
        <w:rPr>
          <w:b/>
          <w:bCs/>
          <w:sz w:val="24"/>
        </w:rPr>
      </w:pPr>
      <w:r>
        <w:tab/>
      </w:r>
      <w:r w:rsidR="004807E7" w:rsidRPr="00FC1C55">
        <w:t>Оценка изображения, получаемого при попадании лучей света на линзу с плоскопараллельной пластиной. Построение функций и графиков зависимости величин, измерение радиуса кривизны линзы.</w:t>
      </w:r>
    </w:p>
    <w:p w14:paraId="1A2EB81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1401"/>
          <w:tab w:val="left" w:pos="1402"/>
        </w:tabs>
        <w:spacing w:line="360" w:lineRule="auto"/>
        <w:ind w:left="949"/>
        <w:jc w:val="left"/>
      </w:pPr>
      <w:r w:rsidRPr="006C0826">
        <w:rPr>
          <w:b/>
          <w:bCs/>
          <w:sz w:val="24"/>
        </w:rPr>
        <w:t>Объект исследования.</w:t>
      </w:r>
    </w:p>
    <w:p w14:paraId="0D581FC0" w14:textId="26770AC9" w:rsidR="002B6DC9" w:rsidRPr="00FC1C55" w:rsidRDefault="00FC1C55" w:rsidP="00FC1C55">
      <w:pPr>
        <w:tabs>
          <w:tab w:val="left" w:pos="950"/>
        </w:tabs>
        <w:spacing w:after="162"/>
        <w:ind w:left="949"/>
        <w:rPr>
          <w:bCs/>
        </w:rPr>
      </w:pPr>
      <w:r>
        <w:t>Кольца Ньютона</w:t>
      </w:r>
    </w:p>
    <w:p w14:paraId="08C6BC6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Метод экспериментального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исследования.</w:t>
      </w:r>
    </w:p>
    <w:p w14:paraId="4B358E7C" w14:textId="36C19F2D" w:rsidR="002B6DC9" w:rsidRPr="006C0826" w:rsidRDefault="00FC1C55" w:rsidP="002B6DC9">
      <w:pPr>
        <w:tabs>
          <w:tab w:val="left" w:pos="950"/>
        </w:tabs>
        <w:spacing w:after="162"/>
        <w:rPr>
          <w:bCs/>
        </w:rPr>
      </w:pPr>
      <w:r>
        <w:tab/>
      </w:r>
      <w:r w:rsidR="00BA7252">
        <w:t>Эксперимент, анализ данных</w:t>
      </w:r>
      <w:r w:rsidR="002B6DC9" w:rsidRPr="006C0826">
        <w:rPr>
          <w:bCs/>
        </w:rPr>
        <w:t>.</w:t>
      </w:r>
    </w:p>
    <w:p w14:paraId="34B5D201" w14:textId="5E7033B8" w:rsidR="00766937" w:rsidRPr="00766937" w:rsidRDefault="002B6DC9" w:rsidP="00766937">
      <w:pPr>
        <w:pStyle w:val="a5"/>
        <w:numPr>
          <w:ilvl w:val="0"/>
          <w:numId w:val="1"/>
        </w:numPr>
        <w:tabs>
          <w:tab w:val="left" w:pos="950"/>
        </w:tabs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Рабочие формулы и исходные</w:t>
      </w:r>
      <w:r w:rsidRPr="006C0826">
        <w:rPr>
          <w:b/>
          <w:bCs/>
          <w:spacing w:val="2"/>
          <w:sz w:val="24"/>
        </w:rPr>
        <w:t xml:space="preserve"> </w:t>
      </w:r>
      <w:r w:rsidRPr="006C0826">
        <w:rPr>
          <w:b/>
          <w:bCs/>
          <w:sz w:val="24"/>
        </w:rPr>
        <w:t>данные.</w:t>
      </w:r>
    </w:p>
    <w:p w14:paraId="3E67AFA9" w14:textId="77777777" w:rsidR="00766937" w:rsidRDefault="00766937" w:rsidP="00766937">
      <w:pPr>
        <w:tabs>
          <w:tab w:val="left" w:pos="950"/>
        </w:tabs>
        <w:rPr>
          <w:b/>
          <w:bCs/>
          <w:iCs/>
          <w:sz w:val="24"/>
          <w:lang w:val="en-US"/>
        </w:rPr>
      </w:pPr>
    </w:p>
    <w:p w14:paraId="28980816" w14:textId="61787811" w:rsidR="00D8202F" w:rsidRPr="00766937" w:rsidRDefault="00D8202F" w:rsidP="00D8202F">
      <w:pPr>
        <w:tabs>
          <w:tab w:val="left" w:pos="950"/>
        </w:tabs>
        <w:ind w:left="679"/>
        <w:rPr>
          <w:b/>
          <w:bCs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-радиус кривизны</m:t>
          </m:r>
        </m:oMath>
      </m:oMathPara>
    </w:p>
    <w:p w14:paraId="513D1491" w14:textId="2F4ACEA0" w:rsidR="00D8202F" w:rsidRPr="00766937" w:rsidRDefault="00D8202F" w:rsidP="00D8202F">
      <w:pPr>
        <w:tabs>
          <w:tab w:val="left" w:pos="950"/>
        </w:tabs>
        <w:ind w:left="679"/>
        <w:rPr>
          <w:b/>
          <w:bCs/>
          <w:sz w:val="24"/>
          <w:lang w:val="en-US"/>
        </w:rPr>
      </w:pPr>
    </w:p>
    <w:p w14:paraId="63E5A2B2" w14:textId="0FEBE0E6" w:rsidR="00D8202F" w:rsidRPr="00D8202F" w:rsidRDefault="0029609F" w:rsidP="00D8202F">
      <w:pPr>
        <w:tabs>
          <w:tab w:val="left" w:pos="950"/>
        </w:tabs>
        <w:ind w:left="679"/>
        <w:rPr>
          <w:b/>
          <w:bCs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mλR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C9F0EC2" w14:textId="77777777" w:rsidR="0029609F" w:rsidRPr="006C0826" w:rsidRDefault="0029609F" w:rsidP="002B6DC9">
      <w:pPr>
        <w:tabs>
          <w:tab w:val="left" w:pos="567"/>
        </w:tabs>
        <w:spacing w:before="67"/>
        <w:rPr>
          <w:b/>
          <w:bCs/>
        </w:rPr>
      </w:pPr>
    </w:p>
    <w:p w14:paraId="1EB05A1D" w14:textId="17CA598E" w:rsidR="008229AE" w:rsidRPr="0029609F" w:rsidRDefault="002B6DC9" w:rsidP="0029609F">
      <w:pPr>
        <w:pStyle w:val="a5"/>
        <w:numPr>
          <w:ilvl w:val="0"/>
          <w:numId w:val="1"/>
        </w:numPr>
        <w:tabs>
          <w:tab w:val="left" w:pos="567"/>
        </w:tabs>
        <w:spacing w:before="67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Схема установки</w:t>
      </w:r>
      <w:r w:rsidRPr="006C0826">
        <w:rPr>
          <w:b/>
          <w:bCs/>
          <w:sz w:val="24"/>
          <w:lang w:val="en-US"/>
        </w:rPr>
        <w:t>.</w:t>
      </w:r>
    </w:p>
    <w:p w14:paraId="6F03E9DF" w14:textId="006DF133" w:rsidR="0029609F" w:rsidRPr="00FC1C55" w:rsidRDefault="004C025A" w:rsidP="00FC1C55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D4FAD9D" wp14:editId="3332883B">
            <wp:extent cx="1422400" cy="1991360"/>
            <wp:effectExtent l="0" t="0" r="0" b="0"/>
            <wp:docPr id="3" name="Рисунок 3" descr="Изображение выглядит как внутренний, микроско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нутренний, микроскоп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6938" cy="19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55">
        <w:rPr>
          <w:noProof/>
        </w:rPr>
        <w:drawing>
          <wp:inline distT="0" distB="0" distL="0" distR="0" wp14:anchorId="7E04A820" wp14:editId="13B2D09C">
            <wp:extent cx="3441700" cy="137547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053" cy="13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A032" w14:textId="47D9DC5D" w:rsidR="006D1746" w:rsidRPr="00FC1C55" w:rsidRDefault="00FC1C55" w:rsidP="00FC1C55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7</w:t>
      </w:r>
      <w:r w:rsidRPr="006C0826">
        <w:rPr>
          <w:b/>
          <w:bCs/>
          <w:sz w:val="24"/>
        </w:rPr>
        <w:t>.</w:t>
      </w:r>
      <w:r w:rsidRPr="006C0826">
        <w:rPr>
          <w:b/>
          <w:bCs/>
          <w:sz w:val="24"/>
        </w:rPr>
        <w:tab/>
        <w:t>Результаты прямых измерений и их обработки</w:t>
      </w:r>
    </w:p>
    <w:p w14:paraId="1796CCD0" w14:textId="77777777" w:rsidR="00FC1C55" w:rsidRPr="00FC1C55" w:rsidRDefault="00FC1C55">
      <w:pPr>
        <w:rPr>
          <w:b/>
          <w:bCs/>
          <w:sz w:val="24"/>
        </w:rPr>
      </w:pPr>
    </w:p>
    <w:p w14:paraId="388E654B" w14:textId="259CF4C6" w:rsidR="006D1746" w:rsidRPr="006D1746" w:rsidRDefault="006D1746">
      <w:pPr>
        <w:rPr>
          <w:i/>
          <w:sz w:val="24"/>
        </w:rPr>
      </w:pPr>
      <w:r>
        <w:rPr>
          <w:sz w:val="24"/>
        </w:rPr>
        <w:t xml:space="preserve">Фильтр </w:t>
      </w:r>
      <m:oMath>
        <m:r>
          <w:rPr>
            <w:rFonts w:ascii="Cambria Math" w:hAnsi="Cambria Math"/>
            <w:sz w:val="24"/>
          </w:rPr>
          <m:t>λ=435</m:t>
        </m:r>
        <m:r>
          <w:rPr>
            <w:rFonts w:ascii="Cambria Math" w:hAnsi="Cambria Math"/>
            <w:sz w:val="24"/>
          </w:rPr>
          <m:t>,8</m:t>
        </m:r>
        <m:r>
          <w:rPr>
            <w:rFonts w:ascii="Cambria Math" w:hAnsi="Cambria Math"/>
            <w:sz w:val="24"/>
          </w:rPr>
          <m:t xml:space="preserve"> нм</m:t>
        </m:r>
        <m:r>
          <w:rPr>
            <w:rFonts w:ascii="Cambria Math" w:hAnsi="Cambria Math"/>
            <w:sz w:val="24"/>
          </w:rPr>
          <m:t>-синий</m:t>
        </m:r>
      </m:oMath>
    </w:p>
    <w:p w14:paraId="2A701221" w14:textId="4422A0A7" w:rsidR="006D1746" w:rsidRDefault="006D1746">
      <w:pPr>
        <w:rPr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</w:tblGrid>
      <w:tr w:rsidR="006D1746" w14:paraId="67C7A0B8" w14:textId="77777777" w:rsidTr="006D1746">
        <w:trPr>
          <w:trHeight w:val="293"/>
        </w:trPr>
        <w:tc>
          <w:tcPr>
            <w:tcW w:w="1562" w:type="dxa"/>
            <w:tcBorders>
              <w:top w:val="nil"/>
              <w:left w:val="nil"/>
              <w:bottom w:val="nil"/>
            </w:tcBorders>
          </w:tcPr>
          <w:p w14:paraId="621FEA6D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6248" w:type="dxa"/>
            <w:gridSpan w:val="4"/>
            <w:tcBorders>
              <w:bottom w:val="single" w:sz="4" w:space="0" w:color="auto"/>
            </w:tcBorders>
          </w:tcPr>
          <w:p w14:paraId="271EE86F" w14:textId="0C426EBC" w:rsidR="006D1746" w:rsidRDefault="006D1746" w:rsidP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кольца</w:t>
            </w:r>
          </w:p>
        </w:tc>
      </w:tr>
      <w:tr w:rsidR="006D1746" w14:paraId="16380708" w14:textId="77777777" w:rsidTr="006D1746">
        <w:trPr>
          <w:trHeight w:val="316"/>
        </w:trPr>
        <w:tc>
          <w:tcPr>
            <w:tcW w:w="1562" w:type="dxa"/>
            <w:tcBorders>
              <w:top w:val="nil"/>
              <w:left w:val="nil"/>
            </w:tcBorders>
          </w:tcPr>
          <w:p w14:paraId="706DAE19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3ABCED91" w14:textId="6B9EE7FA" w:rsidR="006D1746" w:rsidRDefault="006D1746" w:rsidP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7CF2B082" w14:textId="4A365F2D" w:rsidR="006D1746" w:rsidRDefault="006D1746" w:rsidP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56A6D75" w14:textId="22EE16D8" w:rsidR="006D1746" w:rsidRDefault="006D1746" w:rsidP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5EF5C94A" w14:textId="22EF199D" w:rsidR="006D1746" w:rsidRDefault="006D1746" w:rsidP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1C55" w14:paraId="73C6BAFD" w14:textId="77777777" w:rsidTr="00A06D15">
        <w:trPr>
          <w:trHeight w:val="293"/>
        </w:trPr>
        <w:tc>
          <w:tcPr>
            <w:tcW w:w="1562" w:type="dxa"/>
          </w:tcPr>
          <w:p w14:paraId="7E728E00" w14:textId="62D4156C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0BBE9CE0" w14:textId="400F732C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1230</w:t>
            </w:r>
          </w:p>
        </w:tc>
        <w:tc>
          <w:tcPr>
            <w:tcW w:w="1562" w:type="dxa"/>
            <w:vAlign w:val="center"/>
          </w:tcPr>
          <w:p w14:paraId="2A94EF0E" w14:textId="52789167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1576</w:t>
            </w:r>
          </w:p>
        </w:tc>
        <w:tc>
          <w:tcPr>
            <w:tcW w:w="1562" w:type="dxa"/>
            <w:vAlign w:val="center"/>
          </w:tcPr>
          <w:p w14:paraId="2EA3AFF9" w14:textId="1C17BA90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1843</w:t>
            </w:r>
          </w:p>
        </w:tc>
        <w:tc>
          <w:tcPr>
            <w:tcW w:w="1562" w:type="dxa"/>
            <w:vAlign w:val="center"/>
          </w:tcPr>
          <w:p w14:paraId="58A2ACA9" w14:textId="66F66239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2082</w:t>
            </w:r>
          </w:p>
        </w:tc>
      </w:tr>
      <w:tr w:rsidR="00FC1C55" w14:paraId="7549DEDC" w14:textId="77777777" w:rsidTr="00A06D15">
        <w:trPr>
          <w:trHeight w:val="293"/>
        </w:trPr>
        <w:tc>
          <w:tcPr>
            <w:tcW w:w="1562" w:type="dxa"/>
          </w:tcPr>
          <w:p w14:paraId="2A0075D2" w14:textId="1C281EDE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6EB4C125" w14:textId="7F491BF4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1225</w:t>
            </w:r>
          </w:p>
        </w:tc>
        <w:tc>
          <w:tcPr>
            <w:tcW w:w="1562" w:type="dxa"/>
            <w:vAlign w:val="center"/>
          </w:tcPr>
          <w:p w14:paraId="276289B3" w14:textId="63E9C9FA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1575</w:t>
            </w:r>
          </w:p>
        </w:tc>
        <w:tc>
          <w:tcPr>
            <w:tcW w:w="1562" w:type="dxa"/>
            <w:vAlign w:val="center"/>
          </w:tcPr>
          <w:p w14:paraId="0A49692E" w14:textId="77B1210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1843</w:t>
            </w:r>
          </w:p>
        </w:tc>
        <w:tc>
          <w:tcPr>
            <w:tcW w:w="1562" w:type="dxa"/>
            <w:vAlign w:val="center"/>
          </w:tcPr>
          <w:p w14:paraId="3D54B253" w14:textId="56D427CF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2079</w:t>
            </w:r>
          </w:p>
        </w:tc>
      </w:tr>
      <w:tr w:rsidR="00FC1C55" w14:paraId="4C64907E" w14:textId="77777777" w:rsidTr="00A06D15">
        <w:trPr>
          <w:trHeight w:val="293"/>
        </w:trPr>
        <w:tc>
          <w:tcPr>
            <w:tcW w:w="1562" w:type="dxa"/>
          </w:tcPr>
          <w:p w14:paraId="2DF78D6B" w14:textId="6CAF9B76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0CF90024" w14:textId="63C38FD0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1231</w:t>
            </w:r>
          </w:p>
        </w:tc>
        <w:tc>
          <w:tcPr>
            <w:tcW w:w="1562" w:type="dxa"/>
            <w:vAlign w:val="center"/>
          </w:tcPr>
          <w:p w14:paraId="47871661" w14:textId="6977B34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1565</w:t>
            </w:r>
          </w:p>
        </w:tc>
        <w:tc>
          <w:tcPr>
            <w:tcW w:w="1562" w:type="dxa"/>
            <w:vAlign w:val="center"/>
          </w:tcPr>
          <w:p w14:paraId="24727503" w14:textId="1FC1A6BD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1844</w:t>
            </w:r>
          </w:p>
        </w:tc>
        <w:tc>
          <w:tcPr>
            <w:tcW w:w="1562" w:type="dxa"/>
            <w:vAlign w:val="center"/>
          </w:tcPr>
          <w:p w14:paraId="55FFAB89" w14:textId="53595326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2080</w:t>
            </w:r>
          </w:p>
        </w:tc>
      </w:tr>
      <w:tr w:rsidR="00FC1C55" w14:paraId="585D7860" w14:textId="77777777" w:rsidTr="00A06D15">
        <w:trPr>
          <w:trHeight w:val="293"/>
        </w:trPr>
        <w:tc>
          <w:tcPr>
            <w:tcW w:w="1562" w:type="dxa"/>
          </w:tcPr>
          <w:p w14:paraId="490816ED" w14:textId="17A0515D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5664642E" w14:textId="041DBC66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1229</w:t>
            </w:r>
          </w:p>
        </w:tc>
        <w:tc>
          <w:tcPr>
            <w:tcW w:w="1562" w:type="dxa"/>
            <w:vAlign w:val="center"/>
          </w:tcPr>
          <w:p w14:paraId="646409A2" w14:textId="0F14B85E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1572</w:t>
            </w:r>
          </w:p>
        </w:tc>
        <w:tc>
          <w:tcPr>
            <w:tcW w:w="1562" w:type="dxa"/>
            <w:vAlign w:val="center"/>
          </w:tcPr>
          <w:p w14:paraId="6CD26C48" w14:textId="57487A83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1843</w:t>
            </w:r>
          </w:p>
        </w:tc>
        <w:tc>
          <w:tcPr>
            <w:tcW w:w="1562" w:type="dxa"/>
            <w:vAlign w:val="center"/>
          </w:tcPr>
          <w:p w14:paraId="5F90FD97" w14:textId="5C3377F2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2080</w:t>
            </w:r>
          </w:p>
        </w:tc>
      </w:tr>
    </w:tbl>
    <w:p w14:paraId="7F7A0F1D" w14:textId="6E0B46B7" w:rsidR="006D1746" w:rsidRDefault="006D1746">
      <w:pPr>
        <w:rPr>
          <w:sz w:val="24"/>
        </w:rPr>
      </w:pPr>
    </w:p>
    <w:p w14:paraId="697DBEBD" w14:textId="3844140D" w:rsidR="006D1746" w:rsidRPr="006D1746" w:rsidRDefault="006D1746" w:rsidP="006D1746">
      <w:pPr>
        <w:rPr>
          <w:i/>
          <w:sz w:val="24"/>
        </w:rPr>
      </w:pPr>
      <w:r>
        <w:rPr>
          <w:sz w:val="24"/>
        </w:rPr>
        <w:t xml:space="preserve">Фильтр </w:t>
      </w:r>
      <m:oMath>
        <m:r>
          <w:rPr>
            <w:rFonts w:ascii="Cambria Math" w:hAnsi="Cambria Math"/>
            <w:sz w:val="24"/>
          </w:rPr>
          <m:t>λ=</m:t>
        </m:r>
        <m:r>
          <w:rPr>
            <w:rFonts w:ascii="Cambria Math" w:hAnsi="Cambria Math"/>
            <w:sz w:val="24"/>
          </w:rPr>
          <m:t>546,1</m:t>
        </m:r>
        <m:r>
          <w:rPr>
            <w:rFonts w:ascii="Cambria Math" w:hAnsi="Cambria Math"/>
            <w:sz w:val="24"/>
          </w:rPr>
          <m:t xml:space="preserve"> нм</m:t>
        </m:r>
        <m:r>
          <w:rPr>
            <w:rFonts w:ascii="Cambria Math" w:hAnsi="Cambria Math"/>
            <w:sz w:val="24"/>
          </w:rPr>
          <m:t>-зеленый</m:t>
        </m:r>
        <m:r>
          <w:rPr>
            <w:rFonts w:ascii="Cambria Math" w:hAnsi="Cambria Math"/>
            <w:sz w:val="24"/>
          </w:rPr>
          <m:t xml:space="preserve"> </m:t>
        </m:r>
      </m:oMath>
    </w:p>
    <w:p w14:paraId="180B5199" w14:textId="77777777" w:rsidR="006D1746" w:rsidRDefault="006D1746" w:rsidP="006D1746">
      <w:pPr>
        <w:rPr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</w:tblGrid>
      <w:tr w:rsidR="006D1746" w14:paraId="060F3C41" w14:textId="77777777">
        <w:trPr>
          <w:trHeight w:val="293"/>
        </w:trPr>
        <w:tc>
          <w:tcPr>
            <w:tcW w:w="1562" w:type="dxa"/>
            <w:tcBorders>
              <w:top w:val="nil"/>
              <w:left w:val="nil"/>
              <w:bottom w:val="nil"/>
            </w:tcBorders>
          </w:tcPr>
          <w:p w14:paraId="05461481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6248" w:type="dxa"/>
            <w:gridSpan w:val="4"/>
            <w:tcBorders>
              <w:bottom w:val="single" w:sz="4" w:space="0" w:color="auto"/>
            </w:tcBorders>
          </w:tcPr>
          <w:p w14:paraId="6C8D5BFF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кольца</w:t>
            </w:r>
          </w:p>
        </w:tc>
      </w:tr>
      <w:tr w:rsidR="006D1746" w14:paraId="06C8B962" w14:textId="77777777">
        <w:trPr>
          <w:trHeight w:val="316"/>
        </w:trPr>
        <w:tc>
          <w:tcPr>
            <w:tcW w:w="1562" w:type="dxa"/>
            <w:tcBorders>
              <w:top w:val="nil"/>
              <w:left w:val="nil"/>
            </w:tcBorders>
          </w:tcPr>
          <w:p w14:paraId="11872B69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9990B8D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4F5CE0BC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39267532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136AE465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1C55" w14:paraId="2579F5CD" w14:textId="77777777" w:rsidTr="008216A7">
        <w:trPr>
          <w:trHeight w:val="293"/>
        </w:trPr>
        <w:tc>
          <w:tcPr>
            <w:tcW w:w="1562" w:type="dxa"/>
          </w:tcPr>
          <w:p w14:paraId="5D7C8B0A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0DEEDF72" w14:textId="1E220C7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1377</w:t>
            </w:r>
          </w:p>
        </w:tc>
        <w:tc>
          <w:tcPr>
            <w:tcW w:w="1562" w:type="dxa"/>
            <w:vAlign w:val="center"/>
          </w:tcPr>
          <w:p w14:paraId="1FFEBF9B" w14:textId="34DA2393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1763</w:t>
            </w:r>
          </w:p>
        </w:tc>
        <w:tc>
          <w:tcPr>
            <w:tcW w:w="1562" w:type="dxa"/>
            <w:vAlign w:val="center"/>
          </w:tcPr>
          <w:p w14:paraId="0B0950B7" w14:textId="4D5E078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2075</w:t>
            </w:r>
          </w:p>
        </w:tc>
        <w:tc>
          <w:tcPr>
            <w:tcW w:w="1562" w:type="dxa"/>
            <w:vAlign w:val="center"/>
          </w:tcPr>
          <w:p w14:paraId="7F6A20D1" w14:textId="395058AF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2324</w:t>
            </w:r>
          </w:p>
        </w:tc>
      </w:tr>
      <w:tr w:rsidR="00FC1C55" w14:paraId="0F94451D" w14:textId="77777777" w:rsidTr="008216A7">
        <w:trPr>
          <w:trHeight w:val="293"/>
        </w:trPr>
        <w:tc>
          <w:tcPr>
            <w:tcW w:w="1562" w:type="dxa"/>
          </w:tcPr>
          <w:p w14:paraId="52D78753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316F4A6D" w14:textId="3C170B3C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1390</w:t>
            </w:r>
          </w:p>
        </w:tc>
        <w:tc>
          <w:tcPr>
            <w:tcW w:w="1562" w:type="dxa"/>
            <w:vAlign w:val="center"/>
          </w:tcPr>
          <w:p w14:paraId="1587182F" w14:textId="1606FEF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1757</w:t>
            </w:r>
          </w:p>
        </w:tc>
        <w:tc>
          <w:tcPr>
            <w:tcW w:w="1562" w:type="dxa"/>
            <w:vAlign w:val="center"/>
          </w:tcPr>
          <w:p w14:paraId="7AB77BB7" w14:textId="4CE2C18A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2066</w:t>
            </w:r>
          </w:p>
        </w:tc>
        <w:tc>
          <w:tcPr>
            <w:tcW w:w="1562" w:type="dxa"/>
            <w:vAlign w:val="center"/>
          </w:tcPr>
          <w:p w14:paraId="6C1227F8" w14:textId="36862F68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2337</w:t>
            </w:r>
          </w:p>
        </w:tc>
      </w:tr>
      <w:tr w:rsidR="00FC1C55" w14:paraId="05FD3E37" w14:textId="77777777" w:rsidTr="008216A7">
        <w:trPr>
          <w:trHeight w:val="293"/>
        </w:trPr>
        <w:tc>
          <w:tcPr>
            <w:tcW w:w="1562" w:type="dxa"/>
          </w:tcPr>
          <w:p w14:paraId="462C324A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28922909" w14:textId="1A914703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1385</w:t>
            </w:r>
          </w:p>
        </w:tc>
        <w:tc>
          <w:tcPr>
            <w:tcW w:w="1562" w:type="dxa"/>
            <w:vAlign w:val="center"/>
          </w:tcPr>
          <w:p w14:paraId="0A3D042E" w14:textId="783A22A8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1756</w:t>
            </w:r>
          </w:p>
        </w:tc>
        <w:tc>
          <w:tcPr>
            <w:tcW w:w="1562" w:type="dxa"/>
            <w:vAlign w:val="center"/>
          </w:tcPr>
          <w:p w14:paraId="61D61E3E" w14:textId="4FC8ACE8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2065</w:t>
            </w:r>
          </w:p>
        </w:tc>
        <w:tc>
          <w:tcPr>
            <w:tcW w:w="1562" w:type="dxa"/>
            <w:vAlign w:val="center"/>
          </w:tcPr>
          <w:p w14:paraId="6E531FF0" w14:textId="2ECCACDF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2335</w:t>
            </w:r>
          </w:p>
        </w:tc>
      </w:tr>
      <w:tr w:rsidR="00FC1C55" w14:paraId="0B283398" w14:textId="77777777" w:rsidTr="008216A7">
        <w:trPr>
          <w:trHeight w:val="293"/>
        </w:trPr>
        <w:tc>
          <w:tcPr>
            <w:tcW w:w="1562" w:type="dxa"/>
          </w:tcPr>
          <w:p w14:paraId="5F48798D" w14:textId="1525DD5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7A6C118D" w14:textId="04E8F236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1384</w:t>
            </w:r>
          </w:p>
        </w:tc>
        <w:tc>
          <w:tcPr>
            <w:tcW w:w="1562" w:type="dxa"/>
            <w:vAlign w:val="center"/>
          </w:tcPr>
          <w:p w14:paraId="1EEA4DAE" w14:textId="69AC7E4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1759</w:t>
            </w:r>
          </w:p>
        </w:tc>
        <w:tc>
          <w:tcPr>
            <w:tcW w:w="1562" w:type="dxa"/>
            <w:vAlign w:val="center"/>
          </w:tcPr>
          <w:p w14:paraId="1DB2BEA4" w14:textId="3B0DC777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2069</w:t>
            </w:r>
          </w:p>
        </w:tc>
        <w:tc>
          <w:tcPr>
            <w:tcW w:w="1562" w:type="dxa"/>
            <w:vAlign w:val="center"/>
          </w:tcPr>
          <w:p w14:paraId="6D48566B" w14:textId="061F13E3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2332</w:t>
            </w:r>
          </w:p>
        </w:tc>
      </w:tr>
    </w:tbl>
    <w:p w14:paraId="41A4C747" w14:textId="20501747" w:rsidR="006D1746" w:rsidRDefault="006D1746">
      <w:pPr>
        <w:rPr>
          <w:sz w:val="24"/>
        </w:rPr>
      </w:pPr>
    </w:p>
    <w:p w14:paraId="12EB6C25" w14:textId="34C4A531" w:rsidR="006D1746" w:rsidRPr="006D1746" w:rsidRDefault="006D1746" w:rsidP="006D1746">
      <w:pPr>
        <w:rPr>
          <w:i/>
          <w:sz w:val="24"/>
        </w:rPr>
      </w:pPr>
      <w:r>
        <w:rPr>
          <w:sz w:val="24"/>
        </w:rPr>
        <w:t xml:space="preserve">Фильтр </w:t>
      </w:r>
      <m:oMath>
        <m:r>
          <w:rPr>
            <w:rFonts w:ascii="Cambria Math" w:hAnsi="Cambria Math"/>
            <w:sz w:val="24"/>
          </w:rPr>
          <m:t>λ=</m:t>
        </m:r>
        <m:r>
          <w:rPr>
            <w:rFonts w:ascii="Cambria Math" w:hAnsi="Cambria Math"/>
            <w:sz w:val="24"/>
          </w:rPr>
          <m:t>578,4</m:t>
        </m:r>
        <m:r>
          <w:rPr>
            <w:rFonts w:ascii="Cambria Math" w:hAnsi="Cambria Math"/>
            <w:sz w:val="24"/>
          </w:rPr>
          <m:t xml:space="preserve"> нм</m:t>
        </m:r>
        <m:r>
          <w:rPr>
            <w:rFonts w:ascii="Cambria Math" w:hAnsi="Cambria Math"/>
            <w:sz w:val="24"/>
          </w:rPr>
          <m:t>-оранжевый</m:t>
        </m:r>
        <m:r>
          <w:rPr>
            <w:rFonts w:ascii="Cambria Math" w:hAnsi="Cambria Math"/>
            <w:sz w:val="24"/>
          </w:rPr>
          <m:t xml:space="preserve"> </m:t>
        </m:r>
      </m:oMath>
    </w:p>
    <w:p w14:paraId="6CA08E79" w14:textId="77777777" w:rsidR="006D1746" w:rsidRDefault="006D1746" w:rsidP="006D1746">
      <w:pPr>
        <w:rPr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</w:tblGrid>
      <w:tr w:rsidR="006D1746" w14:paraId="05D8DEFD" w14:textId="77777777">
        <w:trPr>
          <w:trHeight w:val="293"/>
        </w:trPr>
        <w:tc>
          <w:tcPr>
            <w:tcW w:w="1562" w:type="dxa"/>
            <w:tcBorders>
              <w:top w:val="nil"/>
              <w:left w:val="nil"/>
              <w:bottom w:val="nil"/>
            </w:tcBorders>
          </w:tcPr>
          <w:p w14:paraId="66869949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6248" w:type="dxa"/>
            <w:gridSpan w:val="4"/>
            <w:tcBorders>
              <w:bottom w:val="single" w:sz="4" w:space="0" w:color="auto"/>
            </w:tcBorders>
          </w:tcPr>
          <w:p w14:paraId="54B383EC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кольца</w:t>
            </w:r>
          </w:p>
        </w:tc>
      </w:tr>
      <w:tr w:rsidR="006D1746" w14:paraId="26F6066E" w14:textId="77777777">
        <w:trPr>
          <w:trHeight w:val="316"/>
        </w:trPr>
        <w:tc>
          <w:tcPr>
            <w:tcW w:w="1562" w:type="dxa"/>
            <w:tcBorders>
              <w:top w:val="nil"/>
              <w:left w:val="nil"/>
            </w:tcBorders>
          </w:tcPr>
          <w:p w14:paraId="6BEF32C0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527ADB59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4E3DB8E0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30EA5785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292C639B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1C55" w14:paraId="19D4FEFD" w14:textId="77777777" w:rsidTr="009A67D7">
        <w:trPr>
          <w:trHeight w:val="293"/>
        </w:trPr>
        <w:tc>
          <w:tcPr>
            <w:tcW w:w="1562" w:type="dxa"/>
          </w:tcPr>
          <w:p w14:paraId="47616AA0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7F444C98" w14:textId="42B34B8E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1402</w:t>
            </w:r>
          </w:p>
        </w:tc>
        <w:tc>
          <w:tcPr>
            <w:tcW w:w="1562" w:type="dxa"/>
            <w:vAlign w:val="center"/>
          </w:tcPr>
          <w:p w14:paraId="7A3B6691" w14:textId="39884787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1796</w:t>
            </w:r>
          </w:p>
        </w:tc>
        <w:tc>
          <w:tcPr>
            <w:tcW w:w="1562" w:type="dxa"/>
            <w:vAlign w:val="center"/>
          </w:tcPr>
          <w:p w14:paraId="53DAB28C" w14:textId="21C0A553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2065</w:t>
            </w:r>
          </w:p>
        </w:tc>
        <w:tc>
          <w:tcPr>
            <w:tcW w:w="1562" w:type="dxa"/>
            <w:vAlign w:val="center"/>
          </w:tcPr>
          <w:p w14:paraId="08009807" w14:textId="083CC01B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2287</w:t>
            </w:r>
          </w:p>
        </w:tc>
      </w:tr>
      <w:tr w:rsidR="00FC1C55" w14:paraId="48461F19" w14:textId="77777777" w:rsidTr="009A67D7">
        <w:trPr>
          <w:trHeight w:val="293"/>
        </w:trPr>
        <w:tc>
          <w:tcPr>
            <w:tcW w:w="1562" w:type="dxa"/>
          </w:tcPr>
          <w:p w14:paraId="1B46FD77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0D7671A2" w14:textId="7E785F7F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1391</w:t>
            </w:r>
          </w:p>
        </w:tc>
        <w:tc>
          <w:tcPr>
            <w:tcW w:w="1562" w:type="dxa"/>
            <w:vAlign w:val="center"/>
          </w:tcPr>
          <w:p w14:paraId="13F21E8F" w14:textId="44138906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1783</w:t>
            </w:r>
          </w:p>
        </w:tc>
        <w:tc>
          <w:tcPr>
            <w:tcW w:w="1562" w:type="dxa"/>
            <w:vAlign w:val="center"/>
          </w:tcPr>
          <w:p w14:paraId="4A8B0B19" w14:textId="0EC0313C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2084</w:t>
            </w:r>
          </w:p>
        </w:tc>
        <w:tc>
          <w:tcPr>
            <w:tcW w:w="1562" w:type="dxa"/>
            <w:vAlign w:val="center"/>
          </w:tcPr>
          <w:p w14:paraId="53358BEF" w14:textId="33AB059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2355</w:t>
            </w:r>
          </w:p>
        </w:tc>
      </w:tr>
      <w:tr w:rsidR="00FC1C55" w14:paraId="0F6B6412" w14:textId="77777777" w:rsidTr="009A67D7">
        <w:trPr>
          <w:trHeight w:val="293"/>
        </w:trPr>
        <w:tc>
          <w:tcPr>
            <w:tcW w:w="1562" w:type="dxa"/>
          </w:tcPr>
          <w:p w14:paraId="4523E2AA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0CBB72C5" w14:textId="3F34BB0B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1372</w:t>
            </w:r>
          </w:p>
        </w:tc>
        <w:tc>
          <w:tcPr>
            <w:tcW w:w="1562" w:type="dxa"/>
            <w:vAlign w:val="center"/>
          </w:tcPr>
          <w:p w14:paraId="0E2EAF55" w14:textId="265140FD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1775</w:t>
            </w:r>
          </w:p>
        </w:tc>
        <w:tc>
          <w:tcPr>
            <w:tcW w:w="1562" w:type="dxa"/>
            <w:vAlign w:val="center"/>
          </w:tcPr>
          <w:p w14:paraId="30091976" w14:textId="56C8B7BB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2095</w:t>
            </w:r>
          </w:p>
        </w:tc>
        <w:tc>
          <w:tcPr>
            <w:tcW w:w="1562" w:type="dxa"/>
            <w:vAlign w:val="center"/>
          </w:tcPr>
          <w:p w14:paraId="68228594" w14:textId="69F7BFC0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2360</w:t>
            </w:r>
          </w:p>
        </w:tc>
      </w:tr>
      <w:tr w:rsidR="00FC1C55" w14:paraId="013A7705" w14:textId="77777777" w:rsidTr="009A67D7">
        <w:trPr>
          <w:trHeight w:val="293"/>
        </w:trPr>
        <w:tc>
          <w:tcPr>
            <w:tcW w:w="1562" w:type="dxa"/>
          </w:tcPr>
          <w:p w14:paraId="25EAD032" w14:textId="63EDC789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3C41D6D8" w14:textId="44C89C7E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1388</w:t>
            </w:r>
          </w:p>
        </w:tc>
        <w:tc>
          <w:tcPr>
            <w:tcW w:w="1562" w:type="dxa"/>
            <w:vAlign w:val="center"/>
          </w:tcPr>
          <w:p w14:paraId="44DBFDA7" w14:textId="2A3319B2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1785</w:t>
            </w:r>
          </w:p>
        </w:tc>
        <w:tc>
          <w:tcPr>
            <w:tcW w:w="1562" w:type="dxa"/>
            <w:vAlign w:val="center"/>
          </w:tcPr>
          <w:p w14:paraId="469EB9B2" w14:textId="54A3A732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2081</w:t>
            </w:r>
          </w:p>
        </w:tc>
        <w:tc>
          <w:tcPr>
            <w:tcW w:w="1562" w:type="dxa"/>
            <w:vAlign w:val="center"/>
          </w:tcPr>
          <w:p w14:paraId="5246CD2F" w14:textId="57A8BF42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2334</w:t>
            </w:r>
          </w:p>
        </w:tc>
      </w:tr>
    </w:tbl>
    <w:p w14:paraId="3B99B617" w14:textId="3AF4A05B" w:rsidR="006D1746" w:rsidRDefault="006D1746">
      <w:pPr>
        <w:rPr>
          <w:sz w:val="24"/>
        </w:rPr>
      </w:pPr>
    </w:p>
    <w:p w14:paraId="266AE090" w14:textId="659EE3BF" w:rsidR="006D1746" w:rsidRPr="006D1746" w:rsidRDefault="006D1746" w:rsidP="006D1746">
      <w:pPr>
        <w:rPr>
          <w:i/>
          <w:sz w:val="24"/>
        </w:rPr>
      </w:pPr>
      <w:r>
        <w:rPr>
          <w:sz w:val="24"/>
        </w:rPr>
        <w:t xml:space="preserve">Фильтр </w:t>
      </w:r>
      <m:oMath>
        <m:r>
          <w:rPr>
            <w:rFonts w:ascii="Cambria Math" w:hAnsi="Cambria Math"/>
            <w:sz w:val="24"/>
          </w:rPr>
          <m:t>λ=</m:t>
        </m:r>
        <m:r>
          <w:rPr>
            <w:rFonts w:ascii="Cambria Math" w:hAnsi="Cambria Math"/>
            <w:sz w:val="24"/>
          </w:rPr>
          <m:t>630</m:t>
        </m:r>
        <m:r>
          <w:rPr>
            <w:rFonts w:ascii="Cambria Math" w:hAnsi="Cambria Math"/>
            <w:sz w:val="24"/>
          </w:rPr>
          <m:t xml:space="preserve"> нм</m:t>
        </m:r>
        <m:r>
          <w:rPr>
            <w:rFonts w:ascii="Cambria Math" w:hAnsi="Cambria Math"/>
            <w:sz w:val="24"/>
          </w:rPr>
          <m:t>-красный</m:t>
        </m:r>
        <m:r>
          <w:rPr>
            <w:rFonts w:ascii="Cambria Math" w:hAnsi="Cambria Math"/>
            <w:sz w:val="24"/>
          </w:rPr>
          <m:t xml:space="preserve"> </m:t>
        </m:r>
      </m:oMath>
    </w:p>
    <w:p w14:paraId="6D35C190" w14:textId="77777777" w:rsidR="006D1746" w:rsidRDefault="006D1746" w:rsidP="006D1746">
      <w:pPr>
        <w:rPr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</w:tblGrid>
      <w:tr w:rsidR="006D1746" w14:paraId="155ED80B" w14:textId="77777777">
        <w:trPr>
          <w:trHeight w:val="293"/>
        </w:trPr>
        <w:tc>
          <w:tcPr>
            <w:tcW w:w="1562" w:type="dxa"/>
            <w:tcBorders>
              <w:top w:val="nil"/>
              <w:left w:val="nil"/>
              <w:bottom w:val="nil"/>
            </w:tcBorders>
          </w:tcPr>
          <w:p w14:paraId="424F9591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6248" w:type="dxa"/>
            <w:gridSpan w:val="4"/>
            <w:tcBorders>
              <w:bottom w:val="single" w:sz="4" w:space="0" w:color="auto"/>
            </w:tcBorders>
          </w:tcPr>
          <w:p w14:paraId="0229B704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кольца</w:t>
            </w:r>
          </w:p>
        </w:tc>
      </w:tr>
      <w:tr w:rsidR="006D1746" w14:paraId="1FC7E62F" w14:textId="77777777">
        <w:trPr>
          <w:trHeight w:val="316"/>
        </w:trPr>
        <w:tc>
          <w:tcPr>
            <w:tcW w:w="1562" w:type="dxa"/>
            <w:tcBorders>
              <w:top w:val="nil"/>
              <w:left w:val="nil"/>
            </w:tcBorders>
          </w:tcPr>
          <w:p w14:paraId="7292CB54" w14:textId="77777777" w:rsidR="006D1746" w:rsidRDefault="006D1746">
            <w:pPr>
              <w:rPr>
                <w:sz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48F423E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6ECE738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496F06A4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435E9D5E" w14:textId="77777777" w:rsidR="006D1746" w:rsidRDefault="006D17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1C55" w14:paraId="0AC08230" w14:textId="77777777" w:rsidTr="00510A47">
        <w:trPr>
          <w:trHeight w:val="293"/>
        </w:trPr>
        <w:tc>
          <w:tcPr>
            <w:tcW w:w="1562" w:type="dxa"/>
          </w:tcPr>
          <w:p w14:paraId="52D6540B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036301F7" w14:textId="41E8F82D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1435</w:t>
            </w:r>
          </w:p>
        </w:tc>
        <w:tc>
          <w:tcPr>
            <w:tcW w:w="1562" w:type="dxa"/>
            <w:vAlign w:val="center"/>
          </w:tcPr>
          <w:p w14:paraId="084F1DA7" w14:textId="1E245160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1864</w:t>
            </w:r>
          </w:p>
        </w:tc>
        <w:tc>
          <w:tcPr>
            <w:tcW w:w="1562" w:type="dxa"/>
            <w:vAlign w:val="center"/>
          </w:tcPr>
          <w:p w14:paraId="5E3136A1" w14:textId="633DDD17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2203</w:t>
            </w:r>
          </w:p>
        </w:tc>
        <w:tc>
          <w:tcPr>
            <w:tcW w:w="1562" w:type="dxa"/>
            <w:vAlign w:val="center"/>
          </w:tcPr>
          <w:p w14:paraId="2109A9B6" w14:textId="56AFE913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2500</w:t>
            </w:r>
          </w:p>
        </w:tc>
      </w:tr>
      <w:tr w:rsidR="00FC1C55" w14:paraId="1836B880" w14:textId="77777777" w:rsidTr="00510A47">
        <w:trPr>
          <w:trHeight w:val="293"/>
        </w:trPr>
        <w:tc>
          <w:tcPr>
            <w:tcW w:w="1562" w:type="dxa"/>
          </w:tcPr>
          <w:p w14:paraId="164F2177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74C38448" w14:textId="0D8B01BF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1443</w:t>
            </w:r>
          </w:p>
        </w:tc>
        <w:tc>
          <w:tcPr>
            <w:tcW w:w="1562" w:type="dxa"/>
            <w:vAlign w:val="center"/>
          </w:tcPr>
          <w:p w14:paraId="0BB6A4E3" w14:textId="1CF57AAF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1878</w:t>
            </w:r>
          </w:p>
        </w:tc>
        <w:tc>
          <w:tcPr>
            <w:tcW w:w="1562" w:type="dxa"/>
            <w:vAlign w:val="center"/>
          </w:tcPr>
          <w:p w14:paraId="78E04D23" w14:textId="3DD65FE5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2207</w:t>
            </w:r>
          </w:p>
        </w:tc>
        <w:tc>
          <w:tcPr>
            <w:tcW w:w="1562" w:type="dxa"/>
            <w:vAlign w:val="center"/>
          </w:tcPr>
          <w:p w14:paraId="4FFC2C27" w14:textId="2CA1CA9E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2475</w:t>
            </w:r>
          </w:p>
        </w:tc>
      </w:tr>
      <w:tr w:rsidR="00FC1C55" w14:paraId="44EEBC37" w14:textId="77777777" w:rsidTr="00510A47">
        <w:trPr>
          <w:trHeight w:val="293"/>
        </w:trPr>
        <w:tc>
          <w:tcPr>
            <w:tcW w:w="1562" w:type="dxa"/>
          </w:tcPr>
          <w:p w14:paraId="0650C24C" w14:textId="77777777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633A8F23" w14:textId="1295089E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1426</w:t>
            </w:r>
          </w:p>
        </w:tc>
        <w:tc>
          <w:tcPr>
            <w:tcW w:w="1562" w:type="dxa"/>
            <w:vAlign w:val="center"/>
          </w:tcPr>
          <w:p w14:paraId="58920E06" w14:textId="73A78A02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1869</w:t>
            </w:r>
          </w:p>
        </w:tc>
        <w:tc>
          <w:tcPr>
            <w:tcW w:w="1562" w:type="dxa"/>
            <w:vAlign w:val="center"/>
          </w:tcPr>
          <w:p w14:paraId="7630F3FD" w14:textId="5E7DE969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2185</w:t>
            </w:r>
          </w:p>
        </w:tc>
        <w:tc>
          <w:tcPr>
            <w:tcW w:w="1562" w:type="dxa"/>
            <w:vAlign w:val="center"/>
          </w:tcPr>
          <w:p w14:paraId="4F0D1BC2" w14:textId="348FEDCD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2490</w:t>
            </w:r>
          </w:p>
        </w:tc>
      </w:tr>
      <w:tr w:rsidR="00FC1C55" w14:paraId="0163252A" w14:textId="77777777" w:rsidTr="00510A47">
        <w:trPr>
          <w:trHeight w:val="293"/>
        </w:trPr>
        <w:tc>
          <w:tcPr>
            <w:tcW w:w="1562" w:type="dxa"/>
          </w:tcPr>
          <w:p w14:paraId="15B7628C" w14:textId="591FE22F" w:rsidR="00FC1C55" w:rsidRDefault="00FC1C55" w:rsidP="00FC1C55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62" w:type="dxa"/>
            <w:vAlign w:val="center"/>
          </w:tcPr>
          <w:p w14:paraId="374C6329" w14:textId="47825C8D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1435</w:t>
            </w:r>
          </w:p>
        </w:tc>
        <w:tc>
          <w:tcPr>
            <w:tcW w:w="1562" w:type="dxa"/>
            <w:vAlign w:val="center"/>
          </w:tcPr>
          <w:p w14:paraId="0884EE9E" w14:textId="0837AAC4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1870</w:t>
            </w:r>
          </w:p>
        </w:tc>
        <w:tc>
          <w:tcPr>
            <w:tcW w:w="1562" w:type="dxa"/>
            <w:vAlign w:val="center"/>
          </w:tcPr>
          <w:p w14:paraId="6EC2EB41" w14:textId="198E71AE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2198</w:t>
            </w:r>
          </w:p>
        </w:tc>
        <w:tc>
          <w:tcPr>
            <w:tcW w:w="1562" w:type="dxa"/>
            <w:vAlign w:val="center"/>
          </w:tcPr>
          <w:p w14:paraId="46C7FDDF" w14:textId="44940536" w:rsidR="00FC1C55" w:rsidRDefault="00FC1C55" w:rsidP="00FC1C55">
            <w:pPr>
              <w:rPr>
                <w:sz w:val="24"/>
              </w:rPr>
            </w:pPr>
            <w:r>
              <w:rPr>
                <w:color w:val="000000"/>
              </w:rPr>
              <w:t>2488</w:t>
            </w:r>
          </w:p>
        </w:tc>
      </w:tr>
    </w:tbl>
    <w:p w14:paraId="55B89CF9" w14:textId="77777777" w:rsidR="006D1746" w:rsidRPr="006D1746" w:rsidRDefault="006D1746">
      <w:pPr>
        <w:rPr>
          <w:sz w:val="24"/>
        </w:rPr>
      </w:pPr>
    </w:p>
    <w:p w14:paraId="297D741E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3DEA1B87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7625AF91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4120F14D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55D7897C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5C92858B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0C3A39DB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5C96951C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00B2E43B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6158CA85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08838FAD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3682F485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5B56240E" w14:textId="77777777" w:rsid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7AFCE79D" w14:textId="58EB70E0" w:rsidR="008229AE" w:rsidRPr="00FC1C55" w:rsidRDefault="00FC1C55" w:rsidP="00B34DD5">
      <w:pPr>
        <w:tabs>
          <w:tab w:val="left" w:pos="567"/>
        </w:tabs>
        <w:spacing w:before="67"/>
        <w:rPr>
          <w:b/>
          <w:bCs/>
          <w:sz w:val="24"/>
        </w:rPr>
      </w:pPr>
      <w:r>
        <w:rPr>
          <w:b/>
          <w:bCs/>
          <w:sz w:val="24"/>
        </w:rPr>
        <w:lastRenderedPageBreak/>
        <w:t>8. Графики</w:t>
      </w:r>
    </w:p>
    <w:p w14:paraId="3EEE64DA" w14:textId="548391E8" w:rsidR="00DE5067" w:rsidRPr="0032566F" w:rsidRDefault="00FC1C55" w:rsidP="00DE5067">
      <w:pPr>
        <w:tabs>
          <w:tab w:val="left" w:pos="567"/>
        </w:tabs>
        <w:spacing w:before="67"/>
        <w:jc w:val="both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56814D5E" wp14:editId="0F16ED25">
            <wp:extent cx="5472332" cy="2757268"/>
            <wp:effectExtent l="0" t="0" r="190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D1656FE3-EA41-2F41-AD21-1B1527077B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2FE6C5" w14:textId="6B898255" w:rsidR="00D040A9" w:rsidRDefault="00FC1C55" w:rsidP="00BA4075">
      <w:pPr>
        <w:pStyle w:val="a5"/>
        <w:spacing w:before="240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960CA8" wp14:editId="7D9461F4">
            <wp:extent cx="5596965" cy="2913530"/>
            <wp:effectExtent l="0" t="0" r="16510" b="762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858D01D-D016-4F92-AF11-37E4424595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59D657" w14:textId="1E64B58A" w:rsidR="00FC1C55" w:rsidRDefault="00FC1C55" w:rsidP="00BA4075">
      <w:pPr>
        <w:pStyle w:val="a5"/>
        <w:spacing w:before="240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0170EE" wp14:editId="407ED2B7">
            <wp:extent cx="5982447" cy="2913530"/>
            <wp:effectExtent l="0" t="0" r="12065" b="762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B9402AB5-88C1-4C15-A608-53F030CA3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95217D" w14:textId="37B3569C" w:rsidR="00FC1C55" w:rsidRDefault="00FC1C55" w:rsidP="00BA4075">
      <w:pPr>
        <w:pStyle w:val="a5"/>
        <w:spacing w:before="240"/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E6673" wp14:editId="5C6680BC">
            <wp:extent cx="5384800" cy="2913529"/>
            <wp:effectExtent l="0" t="0" r="12700" b="762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7B584E1C-BECA-4989-AB91-CD443172A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C54C0B" w14:textId="77777777" w:rsidR="00FB1AF4" w:rsidRPr="007E4517" w:rsidRDefault="00FB1AF4" w:rsidP="007E4517">
      <w:pPr>
        <w:tabs>
          <w:tab w:val="left" w:pos="567"/>
        </w:tabs>
        <w:spacing w:before="67"/>
        <w:jc w:val="both"/>
        <w:rPr>
          <w:b/>
          <w:bCs/>
          <w:sz w:val="24"/>
        </w:rPr>
      </w:pPr>
    </w:p>
    <w:p w14:paraId="341120DF" w14:textId="2C420FB9" w:rsidR="00FB1AF4" w:rsidRPr="00FB1AF4" w:rsidRDefault="00FC1C55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FB1AF4">
        <w:rPr>
          <w:b/>
          <w:bCs/>
          <w:sz w:val="24"/>
        </w:rPr>
        <w:t>.</w:t>
      </w:r>
      <w:r w:rsidR="00FB1AF4" w:rsidRPr="006C0826">
        <w:rPr>
          <w:b/>
          <w:bCs/>
          <w:sz w:val="24"/>
        </w:rPr>
        <w:tab/>
      </w:r>
      <w:r w:rsidR="00FB1AF4">
        <w:rPr>
          <w:b/>
          <w:bCs/>
          <w:sz w:val="24"/>
        </w:rPr>
        <w:t>Вывод</w:t>
      </w:r>
    </w:p>
    <w:p w14:paraId="37965F68" w14:textId="77777777" w:rsidR="00FD53D8" w:rsidRDefault="00FD53D8" w:rsidP="00223A6A">
      <w:pPr>
        <w:tabs>
          <w:tab w:val="left" w:pos="567"/>
        </w:tabs>
        <w:spacing w:before="67"/>
        <w:rPr>
          <w:bCs/>
          <w:sz w:val="24"/>
        </w:rPr>
      </w:pPr>
    </w:p>
    <w:p w14:paraId="25D701B8" w14:textId="1DFAC816" w:rsidR="009004C3" w:rsidRPr="00FC1C55" w:rsidRDefault="00EE1AC6" w:rsidP="00223A6A">
      <w:pPr>
        <w:tabs>
          <w:tab w:val="left" w:pos="567"/>
        </w:tabs>
        <w:spacing w:before="67"/>
        <w:rPr>
          <w:bCs/>
          <w:sz w:val="24"/>
          <w:lang w:val="en-US"/>
        </w:rPr>
      </w:pPr>
      <w:r w:rsidRPr="00FC1C55">
        <w:rPr>
          <w:bCs/>
          <w:sz w:val="24"/>
        </w:rPr>
        <w:t xml:space="preserve">Изучена интерференционная картина колец Ньютона. Построен график зависимости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FC1C55">
        <w:rPr>
          <w:bCs/>
          <w:sz w:val="24"/>
        </w:rPr>
        <w:t>(</w:t>
      </w:r>
      <w:r w:rsidRPr="00FC1C55">
        <w:rPr>
          <w:rFonts w:ascii="Cambria Math" w:hAnsi="Cambria Math" w:cs="Cambria Math"/>
          <w:bCs/>
          <w:sz w:val="24"/>
        </w:rPr>
        <w:t>𝑛</w:t>
      </w:r>
      <w:r w:rsidRPr="00FC1C55">
        <w:rPr>
          <w:bCs/>
          <w:sz w:val="24"/>
        </w:rPr>
        <w:t xml:space="preserve">), где </w:t>
      </w:r>
      <w:r w:rsidRPr="00FC1C55">
        <w:rPr>
          <w:rFonts w:ascii="Cambria Math" w:hAnsi="Cambria Math" w:cs="Cambria Math"/>
          <w:bCs/>
          <w:sz w:val="24"/>
        </w:rPr>
        <w:t>𝑟</w:t>
      </w:r>
      <w:r w:rsidRPr="00FC1C55">
        <w:rPr>
          <w:bCs/>
          <w:sz w:val="24"/>
        </w:rPr>
        <w:t xml:space="preserve"> - радиус темного кольца, а </w:t>
      </w:r>
      <w:r w:rsidRPr="00FC1C55">
        <w:rPr>
          <w:rFonts w:ascii="Cambria Math" w:hAnsi="Cambria Math" w:cs="Cambria Math"/>
          <w:bCs/>
          <w:sz w:val="24"/>
        </w:rPr>
        <w:t>𝑛</w:t>
      </w:r>
      <w:r w:rsidRPr="00FC1C55">
        <w:rPr>
          <w:bCs/>
          <w:sz w:val="24"/>
        </w:rPr>
        <w:t xml:space="preserve"> - его номер. </w:t>
      </w:r>
      <w:r w:rsidR="00FB7159" w:rsidRPr="00FC1C55">
        <w:rPr>
          <w:bCs/>
          <w:sz w:val="24"/>
        </w:rPr>
        <w:t>Убедились,</w:t>
      </w:r>
      <w:r w:rsidRPr="00FC1C55">
        <w:rPr>
          <w:bCs/>
          <w:sz w:val="24"/>
        </w:rPr>
        <w:t xml:space="preserve"> что полученная зависимость линейная</w:t>
      </w:r>
      <w:r w:rsidR="00FC1C55" w:rsidRPr="00FC1C55">
        <w:rPr>
          <w:bCs/>
          <w:sz w:val="24"/>
        </w:rPr>
        <w:t xml:space="preserve">. Также удостоверились, что чем больше длина волны, тем больше радиус темного пятна. И был найден радиус кривизны </w:t>
      </w:r>
      <m:oMath>
        <m:r>
          <w:rPr>
            <w:rFonts w:ascii="Cambria Math" w:hAnsi="Cambria Math"/>
            <w:sz w:val="24"/>
          </w:rPr>
          <m:t>R</m:t>
        </m:r>
        <m:r>
          <w:rPr>
            <w:rFonts w:ascii="Cambria Math" w:hAnsi="Cambria Math"/>
            <w:sz w:val="24"/>
            <w:lang w:val="en-US"/>
          </w:rPr>
          <m:t>=2,121868 мкм</m:t>
        </m:r>
      </m:oMath>
    </w:p>
    <w:p w14:paraId="38DABE3F" w14:textId="77777777" w:rsidR="00FC1C55" w:rsidRPr="00FC1C55" w:rsidRDefault="00FC1C55" w:rsidP="00223A6A">
      <w:pPr>
        <w:tabs>
          <w:tab w:val="left" w:pos="567"/>
        </w:tabs>
        <w:spacing w:before="67"/>
        <w:rPr>
          <w:bCs/>
          <w:sz w:val="24"/>
        </w:rPr>
      </w:pPr>
    </w:p>
    <w:p w14:paraId="2845DD70" w14:textId="4D68B12B" w:rsidR="009004C3" w:rsidRPr="0059438D" w:rsidRDefault="009004C3" w:rsidP="00223A6A">
      <w:pPr>
        <w:tabs>
          <w:tab w:val="left" w:pos="567"/>
        </w:tabs>
        <w:spacing w:before="67"/>
        <w:rPr>
          <w:bCs/>
          <w:sz w:val="24"/>
        </w:rPr>
      </w:pPr>
    </w:p>
    <w:sectPr w:rsidR="009004C3" w:rsidRPr="0059438D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3882" w14:textId="77777777" w:rsidR="00582807" w:rsidRDefault="00582807" w:rsidP="00624025">
      <w:r>
        <w:separator/>
      </w:r>
    </w:p>
  </w:endnote>
  <w:endnote w:type="continuationSeparator" w:id="0">
    <w:p w14:paraId="63A0B52E" w14:textId="77777777" w:rsidR="00582807" w:rsidRDefault="00582807" w:rsidP="00624025">
      <w:r>
        <w:continuationSeparator/>
      </w:r>
    </w:p>
  </w:endnote>
  <w:endnote w:type="continuationNotice" w:id="1">
    <w:p w14:paraId="4DB7E333" w14:textId="77777777" w:rsidR="00582807" w:rsidRDefault="00582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2838" w14:textId="77777777" w:rsidR="00582807" w:rsidRDefault="00582807" w:rsidP="00624025">
      <w:r>
        <w:separator/>
      </w:r>
    </w:p>
  </w:footnote>
  <w:footnote w:type="continuationSeparator" w:id="0">
    <w:p w14:paraId="1962D307" w14:textId="77777777" w:rsidR="00582807" w:rsidRDefault="00582807" w:rsidP="00624025">
      <w:r>
        <w:continuationSeparator/>
      </w:r>
    </w:p>
  </w:footnote>
  <w:footnote w:type="continuationNotice" w:id="1">
    <w:p w14:paraId="4A21C58A" w14:textId="77777777" w:rsidR="00582807" w:rsidRDefault="005828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72F499D0"/>
    <w:lvl w:ilvl="0" w:tplc="46A47356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60D18D5"/>
    <w:multiLevelType w:val="hybridMultilevel"/>
    <w:tmpl w:val="999C8E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45144">
    <w:abstractNumId w:val="0"/>
  </w:num>
  <w:num w:numId="2" w16cid:durableId="1894467899">
    <w:abstractNumId w:val="2"/>
  </w:num>
  <w:num w:numId="3" w16cid:durableId="1054430700">
    <w:abstractNumId w:val="1"/>
  </w:num>
  <w:num w:numId="4" w16cid:durableId="1804500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1"/>
    <w:rsid w:val="000100FB"/>
    <w:rsid w:val="000143AA"/>
    <w:rsid w:val="00015766"/>
    <w:rsid w:val="00015BA9"/>
    <w:rsid w:val="000174A6"/>
    <w:rsid w:val="00021AA7"/>
    <w:rsid w:val="0002344F"/>
    <w:rsid w:val="00031EA3"/>
    <w:rsid w:val="000345A5"/>
    <w:rsid w:val="00034CDF"/>
    <w:rsid w:val="00045B17"/>
    <w:rsid w:val="0004738D"/>
    <w:rsid w:val="00077081"/>
    <w:rsid w:val="00080B87"/>
    <w:rsid w:val="00081ACA"/>
    <w:rsid w:val="0009550F"/>
    <w:rsid w:val="000B1675"/>
    <w:rsid w:val="000B1A26"/>
    <w:rsid w:val="000C2781"/>
    <w:rsid w:val="000C312B"/>
    <w:rsid w:val="000D5B2C"/>
    <w:rsid w:val="000E5429"/>
    <w:rsid w:val="000E5F85"/>
    <w:rsid w:val="000E60B1"/>
    <w:rsid w:val="000E624A"/>
    <w:rsid w:val="000F2472"/>
    <w:rsid w:val="000F51ED"/>
    <w:rsid w:val="001004D3"/>
    <w:rsid w:val="001078C5"/>
    <w:rsid w:val="001117FD"/>
    <w:rsid w:val="0011345C"/>
    <w:rsid w:val="00113E41"/>
    <w:rsid w:val="00125D9F"/>
    <w:rsid w:val="00134C02"/>
    <w:rsid w:val="00134EFD"/>
    <w:rsid w:val="00137F7B"/>
    <w:rsid w:val="00150642"/>
    <w:rsid w:val="00152C3D"/>
    <w:rsid w:val="00156228"/>
    <w:rsid w:val="001565FC"/>
    <w:rsid w:val="00164120"/>
    <w:rsid w:val="001657B8"/>
    <w:rsid w:val="00166B9F"/>
    <w:rsid w:val="00171FBC"/>
    <w:rsid w:val="001757B5"/>
    <w:rsid w:val="00175D77"/>
    <w:rsid w:val="0018012A"/>
    <w:rsid w:val="00180923"/>
    <w:rsid w:val="00182CF1"/>
    <w:rsid w:val="0019207F"/>
    <w:rsid w:val="001930B7"/>
    <w:rsid w:val="001A38EE"/>
    <w:rsid w:val="001A501F"/>
    <w:rsid w:val="001B1549"/>
    <w:rsid w:val="001C7EF5"/>
    <w:rsid w:val="001D5DED"/>
    <w:rsid w:val="001D5FAC"/>
    <w:rsid w:val="001D68E0"/>
    <w:rsid w:val="001E29D6"/>
    <w:rsid w:val="001E4B50"/>
    <w:rsid w:val="001F1ABA"/>
    <w:rsid w:val="001F1C37"/>
    <w:rsid w:val="001F3D38"/>
    <w:rsid w:val="00203DAD"/>
    <w:rsid w:val="00203DD4"/>
    <w:rsid w:val="00212492"/>
    <w:rsid w:val="002130C7"/>
    <w:rsid w:val="00215E3E"/>
    <w:rsid w:val="00223244"/>
    <w:rsid w:val="00223A6A"/>
    <w:rsid w:val="002240D3"/>
    <w:rsid w:val="0024185A"/>
    <w:rsid w:val="002425C6"/>
    <w:rsid w:val="0024452D"/>
    <w:rsid w:val="002460B7"/>
    <w:rsid w:val="00252C66"/>
    <w:rsid w:val="00254297"/>
    <w:rsid w:val="0025571F"/>
    <w:rsid w:val="00266331"/>
    <w:rsid w:val="00270B04"/>
    <w:rsid w:val="002730AC"/>
    <w:rsid w:val="0029609F"/>
    <w:rsid w:val="002B3FEA"/>
    <w:rsid w:val="002B4832"/>
    <w:rsid w:val="002B6DC9"/>
    <w:rsid w:val="002D166F"/>
    <w:rsid w:val="002D2E94"/>
    <w:rsid w:val="002D3A27"/>
    <w:rsid w:val="002D58C0"/>
    <w:rsid w:val="002E5404"/>
    <w:rsid w:val="002F51C2"/>
    <w:rsid w:val="002F6D0F"/>
    <w:rsid w:val="002F762B"/>
    <w:rsid w:val="00302909"/>
    <w:rsid w:val="0031253D"/>
    <w:rsid w:val="00312E51"/>
    <w:rsid w:val="0031778A"/>
    <w:rsid w:val="0032566F"/>
    <w:rsid w:val="00332176"/>
    <w:rsid w:val="00333F5B"/>
    <w:rsid w:val="003410E1"/>
    <w:rsid w:val="00344A45"/>
    <w:rsid w:val="0035218C"/>
    <w:rsid w:val="00352BDB"/>
    <w:rsid w:val="003618FC"/>
    <w:rsid w:val="00367D94"/>
    <w:rsid w:val="00371AD4"/>
    <w:rsid w:val="00380F44"/>
    <w:rsid w:val="00385313"/>
    <w:rsid w:val="00385B02"/>
    <w:rsid w:val="003862F5"/>
    <w:rsid w:val="00387D48"/>
    <w:rsid w:val="00394BD7"/>
    <w:rsid w:val="003A19AC"/>
    <w:rsid w:val="003A2163"/>
    <w:rsid w:val="003A6335"/>
    <w:rsid w:val="003A7BB9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3F227A"/>
    <w:rsid w:val="00412A68"/>
    <w:rsid w:val="00416837"/>
    <w:rsid w:val="004213BE"/>
    <w:rsid w:val="00425DDA"/>
    <w:rsid w:val="00431814"/>
    <w:rsid w:val="004341C7"/>
    <w:rsid w:val="00445CDC"/>
    <w:rsid w:val="004550F6"/>
    <w:rsid w:val="0045625B"/>
    <w:rsid w:val="004709C1"/>
    <w:rsid w:val="0047210E"/>
    <w:rsid w:val="004807E7"/>
    <w:rsid w:val="00483162"/>
    <w:rsid w:val="00486779"/>
    <w:rsid w:val="00497622"/>
    <w:rsid w:val="004A5E5A"/>
    <w:rsid w:val="004B0DFD"/>
    <w:rsid w:val="004C025A"/>
    <w:rsid w:val="004C21A7"/>
    <w:rsid w:val="004C41CB"/>
    <w:rsid w:val="004C77C4"/>
    <w:rsid w:val="004D0970"/>
    <w:rsid w:val="004D53FE"/>
    <w:rsid w:val="004E3C25"/>
    <w:rsid w:val="004F0095"/>
    <w:rsid w:val="004F03C7"/>
    <w:rsid w:val="004F0865"/>
    <w:rsid w:val="004F1A57"/>
    <w:rsid w:val="004F4F3D"/>
    <w:rsid w:val="004F5A82"/>
    <w:rsid w:val="0050161F"/>
    <w:rsid w:val="00514DEE"/>
    <w:rsid w:val="00521421"/>
    <w:rsid w:val="0052355E"/>
    <w:rsid w:val="00534048"/>
    <w:rsid w:val="005405A3"/>
    <w:rsid w:val="00545750"/>
    <w:rsid w:val="005513BA"/>
    <w:rsid w:val="00552EE3"/>
    <w:rsid w:val="005553E7"/>
    <w:rsid w:val="0056208A"/>
    <w:rsid w:val="00563A70"/>
    <w:rsid w:val="00582807"/>
    <w:rsid w:val="005849FB"/>
    <w:rsid w:val="0059438D"/>
    <w:rsid w:val="00596DC3"/>
    <w:rsid w:val="005A02B9"/>
    <w:rsid w:val="005A0894"/>
    <w:rsid w:val="005A3B3B"/>
    <w:rsid w:val="005A5025"/>
    <w:rsid w:val="005C7C61"/>
    <w:rsid w:val="005F2F93"/>
    <w:rsid w:val="006005AA"/>
    <w:rsid w:val="006020A2"/>
    <w:rsid w:val="00602FC0"/>
    <w:rsid w:val="00603A65"/>
    <w:rsid w:val="006103AB"/>
    <w:rsid w:val="00624025"/>
    <w:rsid w:val="00627E2F"/>
    <w:rsid w:val="00634E84"/>
    <w:rsid w:val="00654BFE"/>
    <w:rsid w:val="0065720E"/>
    <w:rsid w:val="00680B4F"/>
    <w:rsid w:val="00682487"/>
    <w:rsid w:val="006868A9"/>
    <w:rsid w:val="0069266C"/>
    <w:rsid w:val="00696701"/>
    <w:rsid w:val="006A761A"/>
    <w:rsid w:val="006A7927"/>
    <w:rsid w:val="006B1C7A"/>
    <w:rsid w:val="006B5E42"/>
    <w:rsid w:val="006C05E5"/>
    <w:rsid w:val="006C0826"/>
    <w:rsid w:val="006C257E"/>
    <w:rsid w:val="006C288F"/>
    <w:rsid w:val="006C475B"/>
    <w:rsid w:val="006C7AB2"/>
    <w:rsid w:val="006D0A81"/>
    <w:rsid w:val="006D1746"/>
    <w:rsid w:val="006E2F8B"/>
    <w:rsid w:val="007000F1"/>
    <w:rsid w:val="00702296"/>
    <w:rsid w:val="0070381B"/>
    <w:rsid w:val="00711CC8"/>
    <w:rsid w:val="00716312"/>
    <w:rsid w:val="007202D6"/>
    <w:rsid w:val="0072130E"/>
    <w:rsid w:val="007249FC"/>
    <w:rsid w:val="00737A0D"/>
    <w:rsid w:val="00742DBA"/>
    <w:rsid w:val="00746C7F"/>
    <w:rsid w:val="00760A43"/>
    <w:rsid w:val="00760FE0"/>
    <w:rsid w:val="007659EB"/>
    <w:rsid w:val="00765BA4"/>
    <w:rsid w:val="00766937"/>
    <w:rsid w:val="007722FA"/>
    <w:rsid w:val="0077679C"/>
    <w:rsid w:val="0078023E"/>
    <w:rsid w:val="00781E9A"/>
    <w:rsid w:val="007874D6"/>
    <w:rsid w:val="007915E0"/>
    <w:rsid w:val="00791743"/>
    <w:rsid w:val="00795088"/>
    <w:rsid w:val="007A32AC"/>
    <w:rsid w:val="007A3AF4"/>
    <w:rsid w:val="007A775B"/>
    <w:rsid w:val="007B46D3"/>
    <w:rsid w:val="007B4EA1"/>
    <w:rsid w:val="007C6BD7"/>
    <w:rsid w:val="007D2BE0"/>
    <w:rsid w:val="007D5D75"/>
    <w:rsid w:val="007E3D37"/>
    <w:rsid w:val="007E4517"/>
    <w:rsid w:val="007E7194"/>
    <w:rsid w:val="007F2E98"/>
    <w:rsid w:val="007F3177"/>
    <w:rsid w:val="00802BB4"/>
    <w:rsid w:val="00811AB8"/>
    <w:rsid w:val="008229AE"/>
    <w:rsid w:val="00826FB0"/>
    <w:rsid w:val="008315FB"/>
    <w:rsid w:val="00832F93"/>
    <w:rsid w:val="00835EBD"/>
    <w:rsid w:val="008452FC"/>
    <w:rsid w:val="00851A8F"/>
    <w:rsid w:val="00856F81"/>
    <w:rsid w:val="00866403"/>
    <w:rsid w:val="008667AE"/>
    <w:rsid w:val="008870C6"/>
    <w:rsid w:val="008A053F"/>
    <w:rsid w:val="008A22E4"/>
    <w:rsid w:val="008A2E88"/>
    <w:rsid w:val="008A3A51"/>
    <w:rsid w:val="008B1C38"/>
    <w:rsid w:val="008B5C01"/>
    <w:rsid w:val="008B6991"/>
    <w:rsid w:val="008C23B4"/>
    <w:rsid w:val="008C4180"/>
    <w:rsid w:val="008D3738"/>
    <w:rsid w:val="008E1765"/>
    <w:rsid w:val="008E1DBE"/>
    <w:rsid w:val="008E52F6"/>
    <w:rsid w:val="008E5EFB"/>
    <w:rsid w:val="008F07BC"/>
    <w:rsid w:val="008F184C"/>
    <w:rsid w:val="009004C3"/>
    <w:rsid w:val="0090464C"/>
    <w:rsid w:val="00905B8F"/>
    <w:rsid w:val="00907315"/>
    <w:rsid w:val="00910B27"/>
    <w:rsid w:val="00913523"/>
    <w:rsid w:val="00914D38"/>
    <w:rsid w:val="00914ED8"/>
    <w:rsid w:val="0091596E"/>
    <w:rsid w:val="009164A5"/>
    <w:rsid w:val="00916DB1"/>
    <w:rsid w:val="00916EF1"/>
    <w:rsid w:val="0092537B"/>
    <w:rsid w:val="00926377"/>
    <w:rsid w:val="00936ADC"/>
    <w:rsid w:val="00941EAE"/>
    <w:rsid w:val="00943C3A"/>
    <w:rsid w:val="00947B62"/>
    <w:rsid w:val="009728DE"/>
    <w:rsid w:val="00974987"/>
    <w:rsid w:val="00975B6D"/>
    <w:rsid w:val="0097692D"/>
    <w:rsid w:val="00992DE6"/>
    <w:rsid w:val="009A3F7F"/>
    <w:rsid w:val="009A5051"/>
    <w:rsid w:val="009A71D2"/>
    <w:rsid w:val="009A7796"/>
    <w:rsid w:val="009C1496"/>
    <w:rsid w:val="009D789B"/>
    <w:rsid w:val="009F0E73"/>
    <w:rsid w:val="009F390E"/>
    <w:rsid w:val="009F4354"/>
    <w:rsid w:val="009F447D"/>
    <w:rsid w:val="009F4FEA"/>
    <w:rsid w:val="00A04141"/>
    <w:rsid w:val="00A10937"/>
    <w:rsid w:val="00A15531"/>
    <w:rsid w:val="00A24BE9"/>
    <w:rsid w:val="00A24FE3"/>
    <w:rsid w:val="00A25FC1"/>
    <w:rsid w:val="00A306DD"/>
    <w:rsid w:val="00A32E70"/>
    <w:rsid w:val="00A3492C"/>
    <w:rsid w:val="00A408F5"/>
    <w:rsid w:val="00A40F93"/>
    <w:rsid w:val="00A71C66"/>
    <w:rsid w:val="00A75639"/>
    <w:rsid w:val="00A81726"/>
    <w:rsid w:val="00A833DA"/>
    <w:rsid w:val="00A97A39"/>
    <w:rsid w:val="00AA0716"/>
    <w:rsid w:val="00AA117A"/>
    <w:rsid w:val="00AA28B9"/>
    <w:rsid w:val="00AA2BF1"/>
    <w:rsid w:val="00AA4DD5"/>
    <w:rsid w:val="00AA5A24"/>
    <w:rsid w:val="00AA6081"/>
    <w:rsid w:val="00AA6D13"/>
    <w:rsid w:val="00AC1F5D"/>
    <w:rsid w:val="00AC54D9"/>
    <w:rsid w:val="00AD3851"/>
    <w:rsid w:val="00AD6EFF"/>
    <w:rsid w:val="00AE28BD"/>
    <w:rsid w:val="00AE3A25"/>
    <w:rsid w:val="00AE5AC7"/>
    <w:rsid w:val="00AE6D4B"/>
    <w:rsid w:val="00AE729D"/>
    <w:rsid w:val="00AF15A8"/>
    <w:rsid w:val="00B01F0B"/>
    <w:rsid w:val="00B0337D"/>
    <w:rsid w:val="00B13AEC"/>
    <w:rsid w:val="00B20C73"/>
    <w:rsid w:val="00B210DE"/>
    <w:rsid w:val="00B34DD5"/>
    <w:rsid w:val="00B51887"/>
    <w:rsid w:val="00B53BC0"/>
    <w:rsid w:val="00B61496"/>
    <w:rsid w:val="00B64432"/>
    <w:rsid w:val="00B703BF"/>
    <w:rsid w:val="00B70618"/>
    <w:rsid w:val="00B74205"/>
    <w:rsid w:val="00B820AE"/>
    <w:rsid w:val="00B8591C"/>
    <w:rsid w:val="00BA35D9"/>
    <w:rsid w:val="00BA4075"/>
    <w:rsid w:val="00BA5358"/>
    <w:rsid w:val="00BA7252"/>
    <w:rsid w:val="00BB0982"/>
    <w:rsid w:val="00BB2503"/>
    <w:rsid w:val="00BB7DB6"/>
    <w:rsid w:val="00BC220D"/>
    <w:rsid w:val="00BC511E"/>
    <w:rsid w:val="00BD032D"/>
    <w:rsid w:val="00BD4CCA"/>
    <w:rsid w:val="00BD5752"/>
    <w:rsid w:val="00BF4A38"/>
    <w:rsid w:val="00C04F37"/>
    <w:rsid w:val="00C07375"/>
    <w:rsid w:val="00C126D8"/>
    <w:rsid w:val="00C251DF"/>
    <w:rsid w:val="00C27D22"/>
    <w:rsid w:val="00C51235"/>
    <w:rsid w:val="00C520EE"/>
    <w:rsid w:val="00C55389"/>
    <w:rsid w:val="00C57E26"/>
    <w:rsid w:val="00C60545"/>
    <w:rsid w:val="00C67189"/>
    <w:rsid w:val="00C72201"/>
    <w:rsid w:val="00C72DA8"/>
    <w:rsid w:val="00C829DA"/>
    <w:rsid w:val="00C83312"/>
    <w:rsid w:val="00C913D8"/>
    <w:rsid w:val="00C95671"/>
    <w:rsid w:val="00CA205A"/>
    <w:rsid w:val="00CB7D1D"/>
    <w:rsid w:val="00CC6A7D"/>
    <w:rsid w:val="00CD7105"/>
    <w:rsid w:val="00CE2128"/>
    <w:rsid w:val="00CF0646"/>
    <w:rsid w:val="00CF3073"/>
    <w:rsid w:val="00D00F4D"/>
    <w:rsid w:val="00D03937"/>
    <w:rsid w:val="00D040A9"/>
    <w:rsid w:val="00D1504F"/>
    <w:rsid w:val="00D401ED"/>
    <w:rsid w:val="00D4097B"/>
    <w:rsid w:val="00D640EA"/>
    <w:rsid w:val="00D74FB5"/>
    <w:rsid w:val="00D8044A"/>
    <w:rsid w:val="00D8202F"/>
    <w:rsid w:val="00D94E6B"/>
    <w:rsid w:val="00D95444"/>
    <w:rsid w:val="00DA0158"/>
    <w:rsid w:val="00DA2E49"/>
    <w:rsid w:val="00DA48D3"/>
    <w:rsid w:val="00DB140E"/>
    <w:rsid w:val="00DB579D"/>
    <w:rsid w:val="00DC3775"/>
    <w:rsid w:val="00DC711D"/>
    <w:rsid w:val="00DD0BAC"/>
    <w:rsid w:val="00DD434F"/>
    <w:rsid w:val="00DD62A4"/>
    <w:rsid w:val="00DD68DB"/>
    <w:rsid w:val="00DD7872"/>
    <w:rsid w:val="00DE5022"/>
    <w:rsid w:val="00DE5067"/>
    <w:rsid w:val="00DE6933"/>
    <w:rsid w:val="00DF7506"/>
    <w:rsid w:val="00E0452E"/>
    <w:rsid w:val="00E11120"/>
    <w:rsid w:val="00E142CB"/>
    <w:rsid w:val="00E16B89"/>
    <w:rsid w:val="00E2083E"/>
    <w:rsid w:val="00E26474"/>
    <w:rsid w:val="00E35DE5"/>
    <w:rsid w:val="00E42BCA"/>
    <w:rsid w:val="00E62275"/>
    <w:rsid w:val="00E64889"/>
    <w:rsid w:val="00E65191"/>
    <w:rsid w:val="00E65AF9"/>
    <w:rsid w:val="00E723EE"/>
    <w:rsid w:val="00E74D26"/>
    <w:rsid w:val="00E91D7E"/>
    <w:rsid w:val="00E941EF"/>
    <w:rsid w:val="00E94896"/>
    <w:rsid w:val="00E95AB6"/>
    <w:rsid w:val="00EB21CC"/>
    <w:rsid w:val="00EB385E"/>
    <w:rsid w:val="00EB47A3"/>
    <w:rsid w:val="00EC11EC"/>
    <w:rsid w:val="00EC78AB"/>
    <w:rsid w:val="00ED01F5"/>
    <w:rsid w:val="00ED0BA0"/>
    <w:rsid w:val="00EE1AC6"/>
    <w:rsid w:val="00EE3DB0"/>
    <w:rsid w:val="00F11423"/>
    <w:rsid w:val="00F11656"/>
    <w:rsid w:val="00F16DF3"/>
    <w:rsid w:val="00F203DD"/>
    <w:rsid w:val="00F34EDE"/>
    <w:rsid w:val="00F42CA4"/>
    <w:rsid w:val="00F43E7E"/>
    <w:rsid w:val="00F45161"/>
    <w:rsid w:val="00F46493"/>
    <w:rsid w:val="00F51A33"/>
    <w:rsid w:val="00F61119"/>
    <w:rsid w:val="00F754A3"/>
    <w:rsid w:val="00F84E32"/>
    <w:rsid w:val="00F90B14"/>
    <w:rsid w:val="00F96913"/>
    <w:rsid w:val="00F96AD8"/>
    <w:rsid w:val="00FA035E"/>
    <w:rsid w:val="00FA2D82"/>
    <w:rsid w:val="00FB1AF4"/>
    <w:rsid w:val="00FB6046"/>
    <w:rsid w:val="00FB7159"/>
    <w:rsid w:val="00FC1C55"/>
    <w:rsid w:val="00FD2C24"/>
    <w:rsid w:val="00FD53D8"/>
    <w:rsid w:val="00FD6576"/>
    <w:rsid w:val="00FD6909"/>
    <w:rsid w:val="00FE0A81"/>
    <w:rsid w:val="00FF595C"/>
    <w:rsid w:val="00FF5B56"/>
    <w:rsid w:val="00FF74C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1E4BF893-E1F2-FB43-83EF-ED93F3B4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566F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f">
    <w:name w:val="Revision"/>
    <w:hidden/>
    <w:uiPriority w:val="99"/>
    <w:semiHidden/>
    <w:rsid w:val="00B70618"/>
    <w:pPr>
      <w:widowControl/>
      <w:autoSpaceDE/>
      <w:autoSpaceDN/>
    </w:pPr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mitrijnadezdin/Downloads/4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mitrijnadezdin/Downloads/4.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mitrijnadezdin/Downloads/4.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mitrijnadezdin/Downloads/4.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435</a:t>
            </a:r>
            <a:r>
              <a:rPr lang="ru-RU"/>
              <a:t>,8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Лист1!$J$3:$J$6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Лист1!$K$3:$K$6</c:f>
              <c:numCache>
                <c:formatCode>General</c:formatCode>
                <c:ptCount val="4"/>
                <c:pt idx="0">
                  <c:v>1510441</c:v>
                </c:pt>
                <c:pt idx="1">
                  <c:v>2471184</c:v>
                </c:pt>
                <c:pt idx="2">
                  <c:v>3396649</c:v>
                </c:pt>
                <c:pt idx="3">
                  <c:v>4326400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92-984B-B202-F4473735A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53688"/>
        <c:axId val="676255928"/>
      </c:scatterChart>
      <c:valAx>
        <c:axId val="67625368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585682414698163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5928"/>
        <c:crosses val="autoZero"/>
        <c:crossBetween val="midCat"/>
      </c:valAx>
      <c:valAx>
        <c:axId val="67625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546,1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546,1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Лист1!$J$9:$J$12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Лист1!$K$9:$K$12</c:f>
              <c:numCache>
                <c:formatCode>General</c:formatCode>
                <c:ptCount val="4"/>
                <c:pt idx="0">
                  <c:v>1915456</c:v>
                </c:pt>
                <c:pt idx="1">
                  <c:v>3094081</c:v>
                </c:pt>
                <c:pt idx="2">
                  <c:v>4280761</c:v>
                </c:pt>
                <c:pt idx="3">
                  <c:v>5438224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E5-8D4F-9337-EB5EC2767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53688"/>
        <c:axId val="676255928"/>
      </c:scatterChart>
      <c:valAx>
        <c:axId val="67625368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585682414698163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5928"/>
        <c:crosses val="autoZero"/>
        <c:crossBetween val="midCat"/>
      </c:valAx>
      <c:valAx>
        <c:axId val="67625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578,4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578,4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Лист1!$J$15:$J$18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Лист1!$K$15:$K$18</c:f>
              <c:numCache>
                <c:formatCode>General</c:formatCode>
                <c:ptCount val="4"/>
                <c:pt idx="0">
                  <c:v>1926544</c:v>
                </c:pt>
                <c:pt idx="1">
                  <c:v>3186225</c:v>
                </c:pt>
                <c:pt idx="2">
                  <c:v>4330561</c:v>
                </c:pt>
                <c:pt idx="3">
                  <c:v>5447556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1D-094F-81A9-97FC43A02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63928"/>
        <c:axId val="676263288"/>
      </c:scatterChart>
      <c:valAx>
        <c:axId val="67626392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69606299212598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63288"/>
        <c:crosses val="autoZero"/>
        <c:crossBetween val="midCat"/>
      </c:valAx>
      <c:valAx>
        <c:axId val="67626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6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630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630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Лист1!$J$21:$J$24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Лист1!$K$21:$K$24</c:f>
              <c:numCache>
                <c:formatCode>General</c:formatCode>
                <c:ptCount val="4"/>
                <c:pt idx="0">
                  <c:v>2059225</c:v>
                </c:pt>
                <c:pt idx="1">
                  <c:v>3496900</c:v>
                </c:pt>
                <c:pt idx="2">
                  <c:v>4831204</c:v>
                </c:pt>
                <c:pt idx="3">
                  <c:v>6190144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6B-3C45-A014-228B1B8A8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622384"/>
        <c:axId val="653972880"/>
      </c:scatterChart>
      <c:valAx>
        <c:axId val="495622384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кольца</a:t>
                </a:r>
              </a:p>
            </c:rich>
          </c:tx>
          <c:layout>
            <c:manualLayout>
              <c:xMode val="edge"/>
              <c:yMode val="edge"/>
              <c:x val="0.40529396325459321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972880"/>
        <c:crosses val="autoZero"/>
        <c:crossBetween val="midCat"/>
      </c:valAx>
      <c:valAx>
        <c:axId val="6539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</a:t>
                </a:r>
                <a:r>
                  <a:rPr lang="en-US" baseline="0"/>
                  <a:t>, </a:t>
                </a:r>
                <a:r>
                  <a:rPr lang="ru-RU" baseline="0"/>
                  <a:t>мм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62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C:\Users\Александр\Desktop\Физика\Лабы\Шаблон отчета.dotx</Template>
  <TotalTime>12965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Пользователь Windows</dc:creator>
  <cp:keywords/>
  <dc:description/>
  <cp:lastModifiedBy>Надеждин Дмитрий Станиславович</cp:lastModifiedBy>
  <cp:revision>1</cp:revision>
  <cp:lastPrinted>2021-11-16T16:08:00Z</cp:lastPrinted>
  <dcterms:created xsi:type="dcterms:W3CDTF">2021-09-29T21:43:00Z</dcterms:created>
  <dcterms:modified xsi:type="dcterms:W3CDTF">2022-12-18T21:31:00Z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