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086EC" w14:textId="4FB6C613" w:rsidR="00331388" w:rsidRPr="007876F3" w:rsidRDefault="00331388" w:rsidP="00331388">
      <w:pPr>
        <w:spacing w:before="200" w:after="60"/>
        <w:jc w:val="both"/>
        <w:rPr>
          <w:rFonts w:ascii="Times New Roman" w:eastAsia="Times New Roman" w:hAnsi="Times New Roman" w:cs="Times New Roman"/>
          <w:lang/>
        </w:rPr>
      </w:pPr>
      <w:r w:rsidRPr="007876F3">
        <w:rPr>
          <w:rFonts w:ascii="Arial" w:eastAsia="Times New Roman" w:hAnsi="Arial" w:cs="Arial"/>
          <w:color w:val="000000"/>
          <w:sz w:val="52"/>
          <w:szCs w:val="52"/>
          <w:lang/>
        </w:rPr>
        <w:t xml:space="preserve">Report on task 2 </w:t>
      </w:r>
    </w:p>
    <w:p w14:paraId="77F4AC7A" w14:textId="77777777" w:rsidR="00331388" w:rsidRPr="007876F3" w:rsidRDefault="00331388" w:rsidP="00331388">
      <w:pPr>
        <w:rPr>
          <w:rFonts w:ascii="Times New Roman" w:eastAsia="Times New Roman" w:hAnsi="Times New Roman" w:cs="Times New Roman"/>
          <w:lang/>
        </w:rPr>
      </w:pPr>
    </w:p>
    <w:p w14:paraId="0089ACA0" w14:textId="73A35052" w:rsidR="00331388" w:rsidRPr="00331388" w:rsidRDefault="00331388" w:rsidP="00331388">
      <w:pPr>
        <w:jc w:val="both"/>
        <w:rPr>
          <w:rFonts w:ascii="Times New Roman" w:eastAsia="Times New Roman" w:hAnsi="Times New Roman" w:cs="Times New Roman"/>
          <w:lang w:val="en-US"/>
        </w:rPr>
      </w:pPr>
      <w:r w:rsidRPr="007876F3">
        <w:rPr>
          <w:rFonts w:ascii="Arial" w:eastAsia="Times New Roman" w:hAnsi="Arial" w:cs="Arial"/>
          <w:b/>
          <w:bCs/>
          <w:color w:val="000000"/>
          <w:lang/>
        </w:rPr>
        <w:t>Name:</w:t>
      </w:r>
      <w:r>
        <w:rPr>
          <w:rFonts w:ascii="Arial" w:eastAsia="Times New Roman" w:hAnsi="Arial" w:cs="Arial"/>
          <w:b/>
          <w:bCs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/>
        </w:rPr>
        <w:t>Abdireshov Zhandos</w:t>
      </w:r>
    </w:p>
    <w:p w14:paraId="3CB02F25" w14:textId="77777777" w:rsidR="00331388" w:rsidRPr="008C00BB" w:rsidRDefault="00331388" w:rsidP="00331388">
      <w:pPr>
        <w:jc w:val="both"/>
        <w:rPr>
          <w:rFonts w:ascii="Times New Roman" w:eastAsia="Times New Roman" w:hAnsi="Times New Roman" w:cs="Times New Roman"/>
          <w:lang w:val="en-US"/>
        </w:rPr>
      </w:pPr>
      <w:r w:rsidRPr="007876F3">
        <w:rPr>
          <w:rFonts w:ascii="Arial" w:eastAsia="Times New Roman" w:hAnsi="Arial" w:cs="Arial"/>
          <w:b/>
          <w:bCs/>
          <w:color w:val="000000"/>
          <w:lang/>
        </w:rPr>
        <w:t>Group:</w:t>
      </w:r>
      <w:r>
        <w:rPr>
          <w:rFonts w:ascii="Arial" w:eastAsia="Times New Roman" w:hAnsi="Arial" w:cs="Arial"/>
          <w:b/>
          <w:bCs/>
          <w:color w:val="000000"/>
          <w:lang w:val="en-US"/>
        </w:rPr>
        <w:t xml:space="preserve"> bd-2004</w:t>
      </w:r>
    </w:p>
    <w:p w14:paraId="4E0D810C" w14:textId="3E42D3BA" w:rsidR="00331388" w:rsidRPr="008C00BB" w:rsidRDefault="00331388" w:rsidP="00331388">
      <w:pPr>
        <w:jc w:val="both"/>
        <w:rPr>
          <w:rFonts w:ascii="Times New Roman" w:eastAsia="Times New Roman" w:hAnsi="Times New Roman" w:cs="Times New Roman"/>
          <w:lang w:val="en-US"/>
        </w:rPr>
      </w:pPr>
      <w:r w:rsidRPr="007876F3">
        <w:rPr>
          <w:rFonts w:ascii="Arial" w:eastAsia="Times New Roman" w:hAnsi="Arial" w:cs="Arial"/>
          <w:b/>
          <w:bCs/>
          <w:color w:val="000000"/>
          <w:lang/>
        </w:rPr>
        <w:t>E-mail:</w:t>
      </w:r>
      <w:r>
        <w:rPr>
          <w:rFonts w:ascii="Arial" w:eastAsia="Times New Roman" w:hAnsi="Arial" w:cs="Arial"/>
          <w:b/>
          <w:bCs/>
          <w:color w:val="000000"/>
          <w:lang w:val="en-US"/>
        </w:rPr>
        <w:t xml:space="preserve"> 201</w:t>
      </w:r>
      <w:r>
        <w:rPr>
          <w:rFonts w:ascii="Arial" w:eastAsia="Times New Roman" w:hAnsi="Arial" w:cs="Arial"/>
          <w:b/>
          <w:bCs/>
          <w:color w:val="000000"/>
          <w:lang w:val="en-US"/>
        </w:rPr>
        <w:t>045</w:t>
      </w:r>
      <w:r>
        <w:rPr>
          <w:rFonts w:ascii="Arial" w:eastAsia="Times New Roman" w:hAnsi="Arial" w:cs="Arial"/>
          <w:b/>
          <w:bCs/>
          <w:color w:val="000000"/>
          <w:lang w:val="en-US"/>
        </w:rPr>
        <w:t>@astanait.edu.kz</w:t>
      </w:r>
    </w:p>
    <w:p w14:paraId="56E76EC9" w14:textId="24C14EBA" w:rsidR="00331388" w:rsidRDefault="00331388"/>
    <w:p w14:paraId="2C797DFF" w14:textId="3D58F21C" w:rsidR="00331388" w:rsidRDefault="00331388">
      <w:r>
        <w:rPr>
          <w:rFonts w:ascii="Arial" w:hAnsi="Arial" w:cs="Arial"/>
          <w:color w:val="000000"/>
          <w:sz w:val="32"/>
          <w:szCs w:val="32"/>
        </w:rPr>
        <w:t>Step 4*: Implement dynamic scheduling with POSIX/C++ threads</w:t>
      </w:r>
    </w:p>
    <w:p w14:paraId="6C70E043" w14:textId="2A28CFFA" w:rsidR="00331388" w:rsidRDefault="00331388">
      <w:r>
        <w:rPr>
          <w:noProof/>
        </w:rPr>
        <w:drawing>
          <wp:inline distT="0" distB="0" distL="0" distR="0" wp14:anchorId="724C7433" wp14:editId="40236D67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6F33" w14:textId="1D19FF60" w:rsidR="00331388" w:rsidRDefault="00331388"/>
    <w:p w14:paraId="0966C57E" w14:textId="184D017A" w:rsidR="00331388" w:rsidRDefault="00331388">
      <w:r>
        <w:rPr>
          <w:noProof/>
        </w:rPr>
        <w:lastRenderedPageBreak/>
        <w:drawing>
          <wp:inline distT="0" distB="0" distL="0" distR="0" wp14:anchorId="2775FC2C" wp14:editId="78CF6A6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6EF9" w14:textId="3F343580" w:rsidR="00331388" w:rsidRDefault="00331388"/>
    <w:p w14:paraId="50F550AE" w14:textId="77777777" w:rsidR="00331388" w:rsidRDefault="00331388"/>
    <w:p w14:paraId="33A5A019" w14:textId="73FBBC71" w:rsidR="00331388" w:rsidRDefault="00331388"/>
    <w:p w14:paraId="1B792CD5" w14:textId="75DC8B69" w:rsidR="00331388" w:rsidRDefault="00331388">
      <w:r>
        <w:rPr>
          <w:noProof/>
        </w:rPr>
        <w:drawing>
          <wp:inline distT="0" distB="0" distL="0" distR="0" wp14:anchorId="07DAC546" wp14:editId="18F1231B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3BB9" w14:textId="4A48F65B" w:rsidR="00331388" w:rsidRDefault="003313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31388" w14:paraId="54DFADC6" w14:textId="77777777" w:rsidTr="00331388">
        <w:tc>
          <w:tcPr>
            <w:tcW w:w="1335" w:type="dxa"/>
          </w:tcPr>
          <w:p w14:paraId="6F77DA26" w14:textId="621CB843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Threads</w:t>
            </w:r>
          </w:p>
        </w:tc>
        <w:tc>
          <w:tcPr>
            <w:tcW w:w="1335" w:type="dxa"/>
          </w:tcPr>
          <w:p w14:paraId="63F8E1D5" w14:textId="1D68279F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1</w:t>
            </w:r>
          </w:p>
        </w:tc>
        <w:tc>
          <w:tcPr>
            <w:tcW w:w="1336" w:type="dxa"/>
          </w:tcPr>
          <w:p w14:paraId="5DFC964C" w14:textId="2F83CFA1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2</w:t>
            </w:r>
          </w:p>
        </w:tc>
        <w:tc>
          <w:tcPr>
            <w:tcW w:w="1336" w:type="dxa"/>
          </w:tcPr>
          <w:p w14:paraId="3E1ECD5B" w14:textId="2D1E8377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3</w:t>
            </w:r>
          </w:p>
        </w:tc>
        <w:tc>
          <w:tcPr>
            <w:tcW w:w="1336" w:type="dxa"/>
          </w:tcPr>
          <w:p w14:paraId="3EB8FD8A" w14:textId="73E3C4F8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4</w:t>
            </w:r>
          </w:p>
        </w:tc>
        <w:tc>
          <w:tcPr>
            <w:tcW w:w="1336" w:type="dxa"/>
          </w:tcPr>
          <w:p w14:paraId="59E37D09" w14:textId="6454BF07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Run 5</w:t>
            </w:r>
          </w:p>
        </w:tc>
        <w:tc>
          <w:tcPr>
            <w:tcW w:w="1336" w:type="dxa"/>
          </w:tcPr>
          <w:p w14:paraId="07409D50" w14:textId="56E5A104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Min. time</w:t>
            </w:r>
          </w:p>
        </w:tc>
      </w:tr>
      <w:tr w:rsidR="00331388" w14:paraId="594BF5F4" w14:textId="77777777" w:rsidTr="00331388">
        <w:tc>
          <w:tcPr>
            <w:tcW w:w="1335" w:type="dxa"/>
          </w:tcPr>
          <w:p w14:paraId="241A691C" w14:textId="58A47355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243F2B65" w14:textId="569CB5CB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4.07563</w:t>
            </w:r>
          </w:p>
        </w:tc>
        <w:tc>
          <w:tcPr>
            <w:tcW w:w="1336" w:type="dxa"/>
          </w:tcPr>
          <w:p w14:paraId="26707B77" w14:textId="0D906D63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4.05508</w:t>
            </w:r>
          </w:p>
        </w:tc>
        <w:tc>
          <w:tcPr>
            <w:tcW w:w="1336" w:type="dxa"/>
          </w:tcPr>
          <w:p w14:paraId="443D396E" w14:textId="21F8AECC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4.05546</w:t>
            </w:r>
          </w:p>
        </w:tc>
        <w:tc>
          <w:tcPr>
            <w:tcW w:w="1336" w:type="dxa"/>
          </w:tcPr>
          <w:p w14:paraId="7BD10973" w14:textId="409B5314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4.05773</w:t>
            </w:r>
          </w:p>
        </w:tc>
        <w:tc>
          <w:tcPr>
            <w:tcW w:w="1336" w:type="dxa"/>
          </w:tcPr>
          <w:p w14:paraId="1D646E7A" w14:textId="53883214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4.05096</w:t>
            </w:r>
          </w:p>
        </w:tc>
        <w:tc>
          <w:tcPr>
            <w:tcW w:w="1336" w:type="dxa"/>
          </w:tcPr>
          <w:p w14:paraId="30EEEECD" w14:textId="265F47E3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4.05096</w:t>
            </w:r>
          </w:p>
        </w:tc>
      </w:tr>
      <w:tr w:rsidR="00331388" w14:paraId="75A69CB6" w14:textId="77777777" w:rsidTr="00331388">
        <w:tc>
          <w:tcPr>
            <w:tcW w:w="1335" w:type="dxa"/>
          </w:tcPr>
          <w:p w14:paraId="5227766B" w14:textId="37E9655D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4EF6CC79" w14:textId="64851A8A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2.43014</w:t>
            </w:r>
          </w:p>
        </w:tc>
        <w:tc>
          <w:tcPr>
            <w:tcW w:w="1336" w:type="dxa"/>
          </w:tcPr>
          <w:p w14:paraId="6D0F237C" w14:textId="7977D2DB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2.0936</w:t>
            </w:r>
          </w:p>
        </w:tc>
        <w:tc>
          <w:tcPr>
            <w:tcW w:w="1336" w:type="dxa"/>
          </w:tcPr>
          <w:p w14:paraId="78D12A9A" w14:textId="620CD89D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2.07746</w:t>
            </w:r>
          </w:p>
        </w:tc>
        <w:tc>
          <w:tcPr>
            <w:tcW w:w="1336" w:type="dxa"/>
          </w:tcPr>
          <w:p w14:paraId="0B5C5F24" w14:textId="1F1D8B0D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2.10512</w:t>
            </w:r>
          </w:p>
        </w:tc>
        <w:tc>
          <w:tcPr>
            <w:tcW w:w="1336" w:type="dxa"/>
          </w:tcPr>
          <w:p w14:paraId="71BAB208" w14:textId="156DE090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2.08052</w:t>
            </w:r>
          </w:p>
        </w:tc>
        <w:tc>
          <w:tcPr>
            <w:tcW w:w="1336" w:type="dxa"/>
          </w:tcPr>
          <w:p w14:paraId="224CC176" w14:textId="24878EAE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2.07746</w:t>
            </w:r>
          </w:p>
        </w:tc>
      </w:tr>
      <w:tr w:rsidR="00331388" w14:paraId="19347BD4" w14:textId="77777777" w:rsidTr="00331388">
        <w:tc>
          <w:tcPr>
            <w:tcW w:w="1335" w:type="dxa"/>
          </w:tcPr>
          <w:p w14:paraId="13D6F1F3" w14:textId="6E03C4E0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5" w:type="dxa"/>
          </w:tcPr>
          <w:p w14:paraId="380CA642" w14:textId="59723FE2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1.09249</w:t>
            </w:r>
          </w:p>
        </w:tc>
        <w:tc>
          <w:tcPr>
            <w:tcW w:w="1336" w:type="dxa"/>
          </w:tcPr>
          <w:p w14:paraId="5853078B" w14:textId="44830EDB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1.09034</w:t>
            </w:r>
          </w:p>
        </w:tc>
        <w:tc>
          <w:tcPr>
            <w:tcW w:w="1336" w:type="dxa"/>
          </w:tcPr>
          <w:p w14:paraId="045549F9" w14:textId="4EB72181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1.09041</w:t>
            </w:r>
          </w:p>
        </w:tc>
        <w:tc>
          <w:tcPr>
            <w:tcW w:w="1336" w:type="dxa"/>
          </w:tcPr>
          <w:p w14:paraId="57038D34" w14:textId="4A72F782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1.09243</w:t>
            </w:r>
          </w:p>
        </w:tc>
        <w:tc>
          <w:tcPr>
            <w:tcW w:w="1336" w:type="dxa"/>
          </w:tcPr>
          <w:p w14:paraId="3E4CE320" w14:textId="1C83F621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1.09079</w:t>
            </w:r>
          </w:p>
        </w:tc>
        <w:tc>
          <w:tcPr>
            <w:tcW w:w="1336" w:type="dxa"/>
          </w:tcPr>
          <w:p w14:paraId="26B2174C" w14:textId="363EB227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1.09034</w:t>
            </w:r>
          </w:p>
        </w:tc>
      </w:tr>
      <w:tr w:rsidR="00331388" w14:paraId="3B1BC5FB" w14:textId="77777777" w:rsidTr="00331388">
        <w:tc>
          <w:tcPr>
            <w:tcW w:w="1335" w:type="dxa"/>
          </w:tcPr>
          <w:p w14:paraId="0D7F36DB" w14:textId="21A4A9B5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5" w:type="dxa"/>
          </w:tcPr>
          <w:p w14:paraId="646823EE" w14:textId="2E0FBA0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0.558017</w:t>
            </w:r>
          </w:p>
        </w:tc>
        <w:tc>
          <w:tcPr>
            <w:tcW w:w="1336" w:type="dxa"/>
          </w:tcPr>
          <w:p w14:paraId="0A376065" w14:textId="77F6B2D6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0.558195</w:t>
            </w:r>
          </w:p>
        </w:tc>
        <w:tc>
          <w:tcPr>
            <w:tcW w:w="1336" w:type="dxa"/>
          </w:tcPr>
          <w:p w14:paraId="0979AAA2" w14:textId="04758DAD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0.578108</w:t>
            </w:r>
          </w:p>
        </w:tc>
        <w:tc>
          <w:tcPr>
            <w:tcW w:w="1336" w:type="dxa"/>
          </w:tcPr>
          <w:p w14:paraId="1B93B536" w14:textId="59A68E4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0.557942</w:t>
            </w:r>
          </w:p>
        </w:tc>
        <w:tc>
          <w:tcPr>
            <w:tcW w:w="1336" w:type="dxa"/>
          </w:tcPr>
          <w:p w14:paraId="0C9BA07A" w14:textId="183C3BF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0.555989</w:t>
            </w:r>
          </w:p>
        </w:tc>
        <w:tc>
          <w:tcPr>
            <w:tcW w:w="1336" w:type="dxa"/>
          </w:tcPr>
          <w:p w14:paraId="49682337" w14:textId="081B7D3D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0.555989</w:t>
            </w:r>
          </w:p>
        </w:tc>
      </w:tr>
      <w:tr w:rsidR="00331388" w14:paraId="0194CD84" w14:textId="77777777" w:rsidTr="00331388">
        <w:tc>
          <w:tcPr>
            <w:tcW w:w="1335" w:type="dxa"/>
          </w:tcPr>
          <w:p w14:paraId="3386EF39" w14:textId="752EF29E" w:rsidR="00331388" w:rsidRPr="00331388" w:rsidRDefault="00331388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5" w:type="dxa"/>
          </w:tcPr>
          <w:p w14:paraId="5A942AA8" w14:textId="0D801CC0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0.315743</w:t>
            </w:r>
          </w:p>
        </w:tc>
        <w:tc>
          <w:tcPr>
            <w:tcW w:w="1336" w:type="dxa"/>
          </w:tcPr>
          <w:p w14:paraId="01355DC8" w14:textId="1345CA6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0.314992</w:t>
            </w:r>
          </w:p>
        </w:tc>
        <w:tc>
          <w:tcPr>
            <w:tcW w:w="1336" w:type="dxa"/>
          </w:tcPr>
          <w:p w14:paraId="775B6099" w14:textId="3BEA36A7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0.315895</w:t>
            </w:r>
          </w:p>
        </w:tc>
        <w:tc>
          <w:tcPr>
            <w:tcW w:w="1336" w:type="dxa"/>
          </w:tcPr>
          <w:p w14:paraId="0795CE77" w14:textId="073A0E89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0.320014</w:t>
            </w:r>
          </w:p>
        </w:tc>
        <w:tc>
          <w:tcPr>
            <w:tcW w:w="1336" w:type="dxa"/>
          </w:tcPr>
          <w:p w14:paraId="191E5412" w14:textId="11A8413C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0.316752</w:t>
            </w:r>
          </w:p>
        </w:tc>
        <w:tc>
          <w:tcPr>
            <w:tcW w:w="1336" w:type="dxa"/>
          </w:tcPr>
          <w:p w14:paraId="3B8BE9CA" w14:textId="4FC9D738" w:rsidR="00331388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0.314992</w:t>
            </w:r>
          </w:p>
        </w:tc>
      </w:tr>
    </w:tbl>
    <w:p w14:paraId="6C1FEC34" w14:textId="70E0691B" w:rsidR="00331388" w:rsidRDefault="00331388"/>
    <w:p w14:paraId="4A2AD5E7" w14:textId="77777777" w:rsidR="00690337" w:rsidRDefault="00690337" w:rsidP="0069033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execution time (to demonstrate how it depends on the number of threads)</w:t>
      </w:r>
    </w:p>
    <w:p w14:paraId="685CDDA0" w14:textId="77777777" w:rsidR="00690337" w:rsidRDefault="00690337" w:rsidP="0069033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Speedup: Speedup(N) = Time(1) / Time(N), N - number of threads</w:t>
      </w:r>
    </w:p>
    <w:p w14:paraId="6C2D2445" w14:textId="69EF6440" w:rsidR="00690337" w:rsidRPr="00690337" w:rsidRDefault="00690337" w:rsidP="00690337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Efficiency: Efficiency(N) = Speedup(N) / N</w:t>
      </w:r>
    </w:p>
    <w:p w14:paraId="07FCCDC4" w14:textId="77777777" w:rsidR="00690337" w:rsidRDefault="006903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90337" w14:paraId="1FDD0710" w14:textId="77777777" w:rsidTr="00690337">
        <w:tc>
          <w:tcPr>
            <w:tcW w:w="2337" w:type="dxa"/>
          </w:tcPr>
          <w:p w14:paraId="353A859F" w14:textId="418E8031" w:rsidR="00690337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Threads</w:t>
            </w:r>
          </w:p>
        </w:tc>
        <w:tc>
          <w:tcPr>
            <w:tcW w:w="2337" w:type="dxa"/>
          </w:tcPr>
          <w:p w14:paraId="2125056C" w14:textId="55D0BF44" w:rsidR="00690337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2338" w:type="dxa"/>
          </w:tcPr>
          <w:p w14:paraId="244DBFDA" w14:textId="1A8638B9" w:rsidR="00690337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>Speedup</w:t>
            </w:r>
          </w:p>
        </w:tc>
        <w:tc>
          <w:tcPr>
            <w:tcW w:w="2338" w:type="dxa"/>
          </w:tcPr>
          <w:p w14:paraId="55C5C9D6" w14:textId="4B19094A" w:rsidR="00690337" w:rsidRPr="00690337" w:rsidRDefault="00690337">
            <w:pPr>
              <w:rPr>
                <w:lang w:val="en-US"/>
              </w:rPr>
            </w:pPr>
            <w:r>
              <w:rPr>
                <w:lang w:val="en-US"/>
              </w:rPr>
              <w:t xml:space="preserve">Efficiency </w:t>
            </w:r>
          </w:p>
        </w:tc>
      </w:tr>
      <w:tr w:rsidR="00690337" w14:paraId="3DF6ECC5" w14:textId="77777777" w:rsidTr="00690337">
        <w:tc>
          <w:tcPr>
            <w:tcW w:w="2337" w:type="dxa"/>
          </w:tcPr>
          <w:p w14:paraId="7D64AF00" w14:textId="2A3AC6B5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</w:tcPr>
          <w:p w14:paraId="1A9A8A10" w14:textId="698032A8" w:rsidR="00690337" w:rsidRDefault="00690337" w:rsidP="00690337">
            <w:r>
              <w:rPr>
                <w:lang w:val="en-US"/>
              </w:rPr>
              <w:t>4.05096</w:t>
            </w:r>
          </w:p>
        </w:tc>
        <w:tc>
          <w:tcPr>
            <w:tcW w:w="2338" w:type="dxa"/>
          </w:tcPr>
          <w:p w14:paraId="35AF536B" w14:textId="1FE5E35D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8" w:type="dxa"/>
          </w:tcPr>
          <w:p w14:paraId="221FEDEA" w14:textId="515020C7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90337" w14:paraId="3D5361B7" w14:textId="77777777" w:rsidTr="00690337">
        <w:tc>
          <w:tcPr>
            <w:tcW w:w="2337" w:type="dxa"/>
          </w:tcPr>
          <w:p w14:paraId="44E61556" w14:textId="678BD6F6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7" w:type="dxa"/>
          </w:tcPr>
          <w:p w14:paraId="49CD60EE" w14:textId="7624531C" w:rsidR="00690337" w:rsidRDefault="00690337" w:rsidP="00690337">
            <w:r>
              <w:rPr>
                <w:lang w:val="en-US"/>
              </w:rPr>
              <w:t>2.07746</w:t>
            </w:r>
          </w:p>
        </w:tc>
        <w:tc>
          <w:tcPr>
            <w:tcW w:w="2338" w:type="dxa"/>
          </w:tcPr>
          <w:p w14:paraId="670C5862" w14:textId="1C70C637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1.94995</w:t>
            </w:r>
          </w:p>
        </w:tc>
        <w:tc>
          <w:tcPr>
            <w:tcW w:w="2338" w:type="dxa"/>
          </w:tcPr>
          <w:p w14:paraId="5FA7A435" w14:textId="1D6E663D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0.974975</w:t>
            </w:r>
          </w:p>
        </w:tc>
      </w:tr>
      <w:tr w:rsidR="00690337" w14:paraId="7DABC3F2" w14:textId="77777777" w:rsidTr="00690337">
        <w:tc>
          <w:tcPr>
            <w:tcW w:w="2337" w:type="dxa"/>
          </w:tcPr>
          <w:p w14:paraId="42D888DD" w14:textId="7AC276C7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7" w:type="dxa"/>
          </w:tcPr>
          <w:p w14:paraId="080768E5" w14:textId="6A955194" w:rsidR="00690337" w:rsidRDefault="00690337" w:rsidP="00690337">
            <w:r>
              <w:rPr>
                <w:lang w:val="en-US"/>
              </w:rPr>
              <w:t>1.09034</w:t>
            </w:r>
          </w:p>
        </w:tc>
        <w:tc>
          <w:tcPr>
            <w:tcW w:w="2338" w:type="dxa"/>
          </w:tcPr>
          <w:p w14:paraId="1F4FCE2B" w14:textId="3EB7DF08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3.715318</w:t>
            </w:r>
          </w:p>
        </w:tc>
        <w:tc>
          <w:tcPr>
            <w:tcW w:w="2338" w:type="dxa"/>
          </w:tcPr>
          <w:p w14:paraId="53A50B35" w14:textId="0BEE1114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0.928829</w:t>
            </w:r>
          </w:p>
        </w:tc>
      </w:tr>
      <w:tr w:rsidR="00690337" w14:paraId="215E3EE6" w14:textId="77777777" w:rsidTr="00690337">
        <w:tc>
          <w:tcPr>
            <w:tcW w:w="2337" w:type="dxa"/>
          </w:tcPr>
          <w:p w14:paraId="418916FF" w14:textId="1153A137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37" w:type="dxa"/>
          </w:tcPr>
          <w:p w14:paraId="434406AF" w14:textId="7D679711" w:rsidR="00690337" w:rsidRDefault="00690337" w:rsidP="00690337">
            <w:r>
              <w:rPr>
                <w:lang w:val="en-US"/>
              </w:rPr>
              <w:t>0.555989</w:t>
            </w:r>
          </w:p>
        </w:tc>
        <w:tc>
          <w:tcPr>
            <w:tcW w:w="2338" w:type="dxa"/>
          </w:tcPr>
          <w:p w14:paraId="23C13D72" w14:textId="7396E44C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7.28604</w:t>
            </w:r>
          </w:p>
        </w:tc>
        <w:tc>
          <w:tcPr>
            <w:tcW w:w="2338" w:type="dxa"/>
          </w:tcPr>
          <w:p w14:paraId="475EF809" w14:textId="66AC7D36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0.910755</w:t>
            </w:r>
          </w:p>
        </w:tc>
      </w:tr>
      <w:tr w:rsidR="00690337" w14:paraId="10BB742E" w14:textId="77777777" w:rsidTr="00690337">
        <w:tc>
          <w:tcPr>
            <w:tcW w:w="2337" w:type="dxa"/>
          </w:tcPr>
          <w:p w14:paraId="379FB7ED" w14:textId="037F61C5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337" w:type="dxa"/>
          </w:tcPr>
          <w:p w14:paraId="055FC5AF" w14:textId="0A1B747F" w:rsidR="00690337" w:rsidRDefault="00690337" w:rsidP="00690337">
            <w:r>
              <w:rPr>
                <w:lang w:val="en-US"/>
              </w:rPr>
              <w:t>0.314992</w:t>
            </w:r>
          </w:p>
        </w:tc>
        <w:tc>
          <w:tcPr>
            <w:tcW w:w="2338" w:type="dxa"/>
          </w:tcPr>
          <w:p w14:paraId="462F8219" w14:textId="7FE73C9D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12.86051</w:t>
            </w:r>
          </w:p>
        </w:tc>
        <w:tc>
          <w:tcPr>
            <w:tcW w:w="2338" w:type="dxa"/>
          </w:tcPr>
          <w:p w14:paraId="279EC36A" w14:textId="19062BE5" w:rsidR="00690337" w:rsidRPr="00690337" w:rsidRDefault="00690337" w:rsidP="00690337">
            <w:pPr>
              <w:rPr>
                <w:lang w:val="en-US"/>
              </w:rPr>
            </w:pPr>
            <w:r>
              <w:rPr>
                <w:lang w:val="en-US"/>
              </w:rPr>
              <w:t>0.803782</w:t>
            </w:r>
          </w:p>
        </w:tc>
      </w:tr>
    </w:tbl>
    <w:p w14:paraId="2CEEDDD5" w14:textId="1B203C1D" w:rsidR="00690337" w:rsidRDefault="00690337"/>
    <w:p w14:paraId="3EAEF2C3" w14:textId="77777777" w:rsidR="00C04176" w:rsidRDefault="00C04176"/>
    <w:p w14:paraId="7F77E0A7" w14:textId="52F1044B" w:rsidR="00C04176" w:rsidRDefault="00C04176">
      <w:r w:rsidRPr="007876F3">
        <w:rPr>
          <w:rFonts w:ascii="Arial" w:eastAsia="Times New Roman" w:hAnsi="Arial" w:cs="Arial"/>
          <w:color w:val="000000"/>
          <w:kern w:val="36"/>
          <w:sz w:val="32"/>
          <w:szCs w:val="32"/>
          <w:lang/>
        </w:rPr>
        <w:t>Commit and push your changes to the Gitlab server</w:t>
      </w:r>
    </w:p>
    <w:p w14:paraId="1A2F3A8A" w14:textId="20E57CC1" w:rsidR="00690337" w:rsidRDefault="00690337"/>
    <w:p w14:paraId="1EEFA991" w14:textId="54296B7F" w:rsidR="00690337" w:rsidRDefault="00C04176">
      <w:pPr>
        <w:rPr>
          <w:rFonts w:ascii="Arial" w:eastAsia="Times New Roman" w:hAnsi="Arial" w:cs="Arial"/>
          <w:color w:val="000000"/>
          <w:kern w:val="36"/>
          <w:sz w:val="32"/>
          <w:szCs w:val="32"/>
          <w:lang/>
        </w:rPr>
      </w:pPr>
      <w:r w:rsidRPr="007876F3">
        <w:rPr>
          <w:rFonts w:ascii="Arial" w:eastAsia="Times New Roman" w:hAnsi="Arial" w:cs="Arial"/>
          <w:color w:val="000000"/>
          <w:kern w:val="36"/>
          <w:sz w:val="32"/>
          <w:szCs w:val="32"/>
          <w:lang/>
        </w:rPr>
        <w:t>Conclusion in a free form</w:t>
      </w:r>
    </w:p>
    <w:p w14:paraId="540DC204" w14:textId="2ED8EAAC" w:rsidR="00C04176" w:rsidRDefault="00C04176">
      <w:pPr>
        <w:rPr>
          <w:rFonts w:ascii="Arial" w:eastAsia="Times New Roman" w:hAnsi="Arial" w:cs="Arial"/>
          <w:color w:val="000000"/>
          <w:kern w:val="36"/>
          <w:sz w:val="32"/>
          <w:szCs w:val="32"/>
          <w:lang/>
        </w:rPr>
      </w:pPr>
    </w:p>
    <w:p w14:paraId="52AF8C72" w14:textId="3B8F261B" w:rsidR="00C04176" w:rsidRPr="00C04176" w:rsidRDefault="00C04176">
      <w:pPr>
        <w:rPr>
          <w:lang w:val="en-US"/>
        </w:rPr>
      </w:pPr>
      <w:r>
        <w:rPr>
          <w:lang w:val="en-US"/>
        </w:rPr>
        <w:t xml:space="preserve">Static separation of threads works </w:t>
      </w:r>
      <w:r w:rsidR="00724278">
        <w:rPr>
          <w:lang w:val="en-US"/>
        </w:rPr>
        <w:t>sequent (in order)</w:t>
      </w:r>
      <w:r>
        <w:rPr>
          <w:lang w:val="en-US"/>
        </w:rPr>
        <w:t xml:space="preserve">, and dynamic separation </w:t>
      </w:r>
      <w:r w:rsidRPr="00C04176">
        <w:rPr>
          <w:lang w:val="en-US"/>
        </w:rPr>
        <w:t>is taken for the next block at the end of its own</w:t>
      </w:r>
      <w:r>
        <w:rPr>
          <w:lang w:val="en-US"/>
        </w:rPr>
        <w:t>. It means that</w:t>
      </w:r>
      <w:r w:rsidRPr="00C04176">
        <w:rPr>
          <w:lang w:val="en-US"/>
        </w:rPr>
        <w:t xml:space="preserve"> there </w:t>
      </w:r>
      <w:r>
        <w:rPr>
          <w:lang w:val="en-US"/>
        </w:rPr>
        <w:t>are</w:t>
      </w:r>
      <w:r w:rsidRPr="00C04176">
        <w:rPr>
          <w:lang w:val="en-US"/>
        </w:rPr>
        <w:t xml:space="preserve"> threads take the work that is in the queue and take it from there as they </w:t>
      </w:r>
      <w:r>
        <w:rPr>
          <w:lang w:val="en-US"/>
        </w:rPr>
        <w:t>perform</w:t>
      </w:r>
      <w:r w:rsidRPr="00C04176">
        <w:rPr>
          <w:lang w:val="en-US"/>
        </w:rPr>
        <w:t xml:space="preserve"> their own. </w:t>
      </w:r>
      <w:r>
        <w:rPr>
          <w:lang w:val="en-US"/>
        </w:rPr>
        <w:t xml:space="preserve">Meanwhile </w:t>
      </w:r>
      <w:r w:rsidRPr="00C04176">
        <w:rPr>
          <w:lang w:val="en-US"/>
        </w:rPr>
        <w:t>in the static, the corresponding queue has already been defined for each thread</w:t>
      </w:r>
      <w:r w:rsidR="00002F03">
        <w:rPr>
          <w:lang w:val="en-US"/>
        </w:rPr>
        <w:t>s</w:t>
      </w:r>
      <w:r w:rsidRPr="00C04176">
        <w:rPr>
          <w:lang w:val="en-US"/>
        </w:rPr>
        <w:t>.</w:t>
      </w:r>
    </w:p>
    <w:sectPr w:rsidR="00C04176" w:rsidRPr="00C041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E61DC"/>
    <w:multiLevelType w:val="multilevel"/>
    <w:tmpl w:val="26AE2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7862041">
    <w:abstractNumId w:val="0"/>
    <w:lvlOverride w:ilvl="0">
      <w:lvl w:ilvl="0">
        <w:numFmt w:val="lowerLetter"/>
        <w:lvlText w:val="%1."/>
        <w:lvlJc w:val="left"/>
      </w:lvl>
    </w:lvlOverride>
  </w:num>
  <w:num w:numId="2" w16cid:durableId="1897862041">
    <w:abstractNumId w:val="0"/>
    <w:lvlOverride w:ilvl="0">
      <w:lvl w:ilvl="0">
        <w:numFmt w:val="lowerLetter"/>
        <w:lvlText w:val="%1."/>
        <w:lvlJc w:val="left"/>
      </w:lvl>
    </w:lvlOverride>
  </w:num>
  <w:num w:numId="3" w16cid:durableId="1897862041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388"/>
    <w:rsid w:val="00002F03"/>
    <w:rsid w:val="00331388"/>
    <w:rsid w:val="00690337"/>
    <w:rsid w:val="00724278"/>
    <w:rsid w:val="00C0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5B7491"/>
  <w15:chartTrackingRefBased/>
  <w15:docId w15:val="{98DC5752-7602-F144-9C0C-F6B7378C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903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Zhandos Abdireshov</dc:creator>
  <cp:keywords/>
  <dc:description/>
  <cp:lastModifiedBy>Zhandos Abdireshov</cp:lastModifiedBy>
  <cp:revision>4</cp:revision>
  <dcterms:created xsi:type="dcterms:W3CDTF">2022-11-14T14:49:00Z</dcterms:created>
  <dcterms:modified xsi:type="dcterms:W3CDTF">2022-11-14T15:22:00Z</dcterms:modified>
</cp:coreProperties>
</file>