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26A01" w14:textId="77777777" w:rsidR="006B6E20" w:rsidRDefault="00D35D48">
      <w:pPr>
        <w:rPr>
          <w:sz w:val="28"/>
          <w:szCs w:val="36"/>
        </w:rPr>
      </w:pPr>
      <w:r>
        <w:rPr>
          <w:rFonts w:hint="eastAsia"/>
          <w:b/>
          <w:bCs/>
          <w:sz w:val="28"/>
          <w:szCs w:val="36"/>
        </w:rPr>
        <w:t>线性回归分析案例：</w:t>
      </w:r>
    </w:p>
    <w:p w14:paraId="13796E46" w14:textId="77777777" w:rsidR="006B6E20" w:rsidRDefault="00D35D48">
      <w:pPr>
        <w:pStyle w:val="Heading1"/>
        <w:spacing w:line="360" w:lineRule="auto"/>
        <w:jc w:val="center"/>
        <w:rPr>
          <w:rFonts w:ascii="SimSun" w:eastAsia="SimSun" w:hAnsi="SimSun"/>
          <w:sz w:val="28"/>
          <w:szCs w:val="20"/>
          <w:lang w:eastAsia="zh-Hans"/>
        </w:rPr>
      </w:pPr>
      <w:r>
        <w:rPr>
          <w:rFonts w:ascii="SimSun" w:eastAsia="SimSun" w:hAnsi="SimSun" w:hint="eastAsia"/>
          <w:sz w:val="28"/>
          <w:szCs w:val="20"/>
        </w:rPr>
        <w:t>城市铅暴露与婴儿死亡率的相关性分析</w:t>
      </w:r>
    </w:p>
    <w:p w14:paraId="348838F7" w14:textId="77777777" w:rsidR="006B6E20" w:rsidRDefault="00D35D48">
      <w:pPr>
        <w:pStyle w:val="Heading1"/>
        <w:spacing w:before="120" w:after="120" w:line="360" w:lineRule="auto"/>
        <w:rPr>
          <w:rFonts w:ascii="SimSun" w:eastAsia="SimSun" w:hAnsi="SimSun"/>
          <w:sz w:val="28"/>
          <w:szCs w:val="21"/>
        </w:rPr>
      </w:pPr>
      <w:r>
        <w:rPr>
          <w:rFonts w:ascii="SimSun" w:eastAsia="SimSun" w:hAnsi="SimSun" w:hint="eastAsia"/>
          <w:sz w:val="28"/>
          <w:szCs w:val="21"/>
        </w:rPr>
        <w:t>一、案例背景</w:t>
      </w:r>
    </w:p>
    <w:p w14:paraId="68FE24C9" w14:textId="77777777" w:rsidR="006B6E20" w:rsidRDefault="00D35D48">
      <w:pPr>
        <w:spacing w:line="288" w:lineRule="auto"/>
        <w:ind w:firstLineChars="200" w:firstLine="480"/>
        <w:rPr>
          <w:rFonts w:ascii="Times New Roman" w:eastAsia="SimSun" w:hAnsi="Times New Roman" w:cs="Times New Roman"/>
          <w:sz w:val="24"/>
        </w:rPr>
      </w:pPr>
      <w:r>
        <w:rPr>
          <w:rFonts w:ascii="Times New Roman" w:eastAsia="SimSun" w:hAnsi="Times New Roman" w:cs="Times New Roman" w:hint="eastAsia"/>
          <w:sz w:val="24"/>
          <w:lang w:eastAsia="zh-Hans"/>
        </w:rPr>
        <w:t>铅</w:t>
      </w:r>
      <w:r>
        <w:rPr>
          <w:rFonts w:ascii="Times New Roman" w:eastAsia="SimSun" w:hAnsi="Times New Roman" w:cs="Times New Roman" w:hint="eastAsia"/>
          <w:sz w:val="24"/>
        </w:rPr>
        <w:t>（一种金属化学元素，元素符号</w:t>
      </w:r>
      <w:r>
        <w:rPr>
          <w:rFonts w:ascii="Times New Roman" w:eastAsia="SimSun" w:hAnsi="Times New Roman" w:cs="Times New Roman"/>
          <w:sz w:val="24"/>
        </w:rPr>
        <w:t>Pb</w:t>
      </w:r>
      <w:r>
        <w:rPr>
          <w:rFonts w:ascii="Times New Roman" w:eastAsia="SimSun" w:hAnsi="Times New Roman" w:cs="Times New Roman" w:hint="eastAsia"/>
          <w:sz w:val="24"/>
        </w:rPr>
        <w:t>）</w:t>
      </w:r>
      <w:r>
        <w:rPr>
          <w:rFonts w:ascii="Times New Roman" w:eastAsia="SimSun" w:hAnsi="Times New Roman" w:cs="Times New Roman" w:hint="eastAsia"/>
          <w:sz w:val="24"/>
          <w:lang w:eastAsia="zh-Hans"/>
        </w:rPr>
        <w:t>是一种</w:t>
      </w:r>
      <w:r>
        <w:rPr>
          <w:rFonts w:ascii="Times New Roman" w:eastAsia="SimSun" w:hAnsi="Times New Roman" w:cs="Times New Roman" w:hint="eastAsia"/>
          <w:sz w:val="24"/>
        </w:rPr>
        <w:t>众所周知的</w:t>
      </w:r>
      <w:r>
        <w:rPr>
          <w:rFonts w:ascii="Times New Roman" w:eastAsia="SimSun" w:hAnsi="Times New Roman" w:cs="Times New Roman" w:hint="eastAsia"/>
          <w:sz w:val="24"/>
          <w:lang w:eastAsia="zh-Hans"/>
        </w:rPr>
        <w:t>有害物质</w:t>
      </w:r>
      <w:r>
        <w:rPr>
          <w:rFonts w:ascii="Times New Roman" w:eastAsia="SimSun" w:hAnsi="Times New Roman" w:cs="Times New Roman"/>
          <w:sz w:val="24"/>
          <w:lang w:eastAsia="zh-Hans"/>
        </w:rPr>
        <w:t>，</w:t>
      </w:r>
      <w:r>
        <w:rPr>
          <w:rFonts w:ascii="Times New Roman" w:eastAsia="SimSun" w:hAnsi="Times New Roman" w:cs="Times New Roman" w:hint="eastAsia"/>
          <w:sz w:val="24"/>
          <w:lang w:eastAsia="zh-Hans"/>
        </w:rPr>
        <w:t>其不良影响主要包括</w:t>
      </w:r>
      <w:r>
        <w:rPr>
          <w:rFonts w:ascii="Times New Roman" w:eastAsia="SimSun" w:hAnsi="Times New Roman" w:cs="Times New Roman" w:hint="eastAsia"/>
          <w:sz w:val="24"/>
        </w:rPr>
        <w:t>增加</w:t>
      </w:r>
      <w:r>
        <w:rPr>
          <w:rFonts w:ascii="Times New Roman" w:eastAsia="SimSun" w:hAnsi="Times New Roman" w:cs="Times New Roman" w:hint="eastAsia"/>
          <w:sz w:val="24"/>
          <w:lang w:eastAsia="zh-Hans"/>
        </w:rPr>
        <w:t>婴儿死亡率、</w:t>
      </w:r>
      <w:r>
        <w:rPr>
          <w:rFonts w:ascii="Times New Roman" w:eastAsia="SimSun" w:hAnsi="Times New Roman" w:cs="Times New Roman" w:hint="eastAsia"/>
          <w:sz w:val="24"/>
        </w:rPr>
        <w:t>导致人类</w:t>
      </w:r>
      <w:r>
        <w:rPr>
          <w:rFonts w:ascii="Times New Roman" w:eastAsia="SimSun" w:hAnsi="Times New Roman" w:cs="Times New Roman" w:hint="eastAsia"/>
          <w:sz w:val="24"/>
          <w:lang w:eastAsia="zh-Hans"/>
        </w:rPr>
        <w:t>智商下降</w:t>
      </w:r>
      <w:r>
        <w:rPr>
          <w:rFonts w:ascii="Times New Roman" w:eastAsia="SimSun" w:hAnsi="Times New Roman" w:cs="Times New Roman" w:hint="eastAsia"/>
          <w:sz w:val="24"/>
        </w:rPr>
        <w:t>、发病率增加以及更加</w:t>
      </w:r>
      <w:r>
        <w:rPr>
          <w:rFonts w:ascii="Times New Roman" w:eastAsia="SimSun" w:hAnsi="Times New Roman" w:cs="Times New Roman" w:hint="eastAsia"/>
          <w:sz w:val="24"/>
          <w:lang w:eastAsia="zh-Hans"/>
        </w:rPr>
        <w:t>暴力等</w:t>
      </w:r>
      <w:r>
        <w:rPr>
          <w:rFonts w:ascii="Times New Roman" w:eastAsia="SimSun" w:hAnsi="Times New Roman" w:cs="Times New Roman"/>
          <w:sz w:val="24"/>
          <w:lang w:eastAsia="zh-Hans"/>
        </w:rPr>
        <w:t>。</w:t>
      </w:r>
      <w:r>
        <w:rPr>
          <w:rFonts w:ascii="Times New Roman" w:eastAsia="SimSun" w:hAnsi="Times New Roman" w:cs="Times New Roman" w:hint="eastAsia"/>
          <w:sz w:val="24"/>
          <w:lang w:eastAsia="zh-Hans"/>
        </w:rPr>
        <w:t>多年来</w:t>
      </w:r>
      <w:r>
        <w:rPr>
          <w:rFonts w:ascii="Times New Roman" w:eastAsia="SimSun" w:hAnsi="Times New Roman" w:cs="Times New Roman"/>
          <w:sz w:val="24"/>
          <w:lang w:eastAsia="zh-Hans"/>
        </w:rPr>
        <w:t>，</w:t>
      </w:r>
      <w:r>
        <w:rPr>
          <w:rFonts w:ascii="Times New Roman" w:eastAsia="SimSun" w:hAnsi="Times New Roman" w:cs="Times New Roman" w:hint="eastAsia"/>
          <w:sz w:val="24"/>
          <w:lang w:eastAsia="zh-Hans"/>
        </w:rPr>
        <w:t>不少学者为了研究铅暴露对于婴儿死亡率的影响</w:t>
      </w:r>
      <w:r>
        <w:rPr>
          <w:rFonts w:ascii="Times New Roman" w:eastAsia="SimSun" w:hAnsi="Times New Roman" w:cs="Times New Roman"/>
          <w:sz w:val="24"/>
          <w:lang w:eastAsia="zh-Hans"/>
        </w:rPr>
        <w:t>，</w:t>
      </w:r>
      <w:r>
        <w:rPr>
          <w:rFonts w:ascii="Times New Roman" w:eastAsia="SimSun" w:hAnsi="Times New Roman" w:cs="Times New Roman" w:hint="eastAsia"/>
          <w:sz w:val="24"/>
          <w:lang w:eastAsia="zh-Hans"/>
        </w:rPr>
        <w:t>运用了各种各样的方法</w:t>
      </w:r>
      <w:r>
        <w:rPr>
          <w:rFonts w:ascii="Times New Roman" w:eastAsia="SimSun" w:hAnsi="Times New Roman" w:cs="Times New Roman"/>
          <w:sz w:val="24"/>
          <w:lang w:eastAsia="zh-Hans"/>
        </w:rPr>
        <w:t>，</w:t>
      </w:r>
      <w:r>
        <w:rPr>
          <w:rFonts w:ascii="Times New Roman" w:eastAsia="SimSun" w:hAnsi="Times New Roman" w:cs="Times New Roman" w:hint="eastAsia"/>
          <w:sz w:val="24"/>
          <w:lang w:eastAsia="zh-Hans"/>
        </w:rPr>
        <w:t>但是很难得到一个较好的结果</w:t>
      </w:r>
      <w:r>
        <w:rPr>
          <w:rFonts w:ascii="Times New Roman" w:eastAsia="SimSun" w:hAnsi="Times New Roman" w:cs="Times New Roman"/>
          <w:sz w:val="24"/>
          <w:lang w:eastAsia="zh-Hans"/>
        </w:rPr>
        <w:t>。</w:t>
      </w:r>
      <w:r>
        <w:rPr>
          <w:rFonts w:ascii="Times New Roman" w:eastAsia="SimSun" w:hAnsi="Times New Roman" w:cs="Times New Roman" w:hint="eastAsia"/>
          <w:sz w:val="24"/>
          <w:lang w:eastAsia="zh-Hans"/>
        </w:rPr>
        <w:t>其主要原因是</w:t>
      </w:r>
      <w:r>
        <w:rPr>
          <w:rFonts w:ascii="Times New Roman" w:eastAsia="SimSun" w:hAnsi="Times New Roman" w:cs="Times New Roman"/>
          <w:sz w:val="24"/>
          <w:lang w:eastAsia="zh-Hans"/>
        </w:rPr>
        <w:t>，</w:t>
      </w:r>
      <w:r>
        <w:rPr>
          <w:rFonts w:ascii="Times New Roman" w:eastAsia="SimSun" w:hAnsi="Times New Roman" w:cs="Times New Roman" w:hint="eastAsia"/>
          <w:sz w:val="24"/>
        </w:rPr>
        <w:t>当前</w:t>
      </w:r>
      <w:r>
        <w:rPr>
          <w:rFonts w:ascii="Times New Roman" w:eastAsia="SimSun" w:hAnsi="Times New Roman" w:cs="Times New Roman" w:hint="eastAsia"/>
          <w:sz w:val="24"/>
          <w:lang w:eastAsia="zh-Hans"/>
        </w:rPr>
        <w:t>婴儿接触铅的主要途径是含铅汽油中的铅涂料以及空气中的铅</w:t>
      </w:r>
      <w:r>
        <w:rPr>
          <w:rFonts w:ascii="Times New Roman" w:eastAsia="SimSun" w:hAnsi="Times New Roman" w:cs="Times New Roman"/>
          <w:sz w:val="24"/>
          <w:lang w:eastAsia="zh-Hans"/>
        </w:rPr>
        <w:t>，</w:t>
      </w:r>
      <w:r>
        <w:rPr>
          <w:rFonts w:ascii="Times New Roman" w:eastAsia="SimSun" w:hAnsi="Times New Roman" w:cs="Times New Roman" w:hint="eastAsia"/>
          <w:sz w:val="24"/>
        </w:rPr>
        <w:t>而这类数据通常</w:t>
      </w:r>
      <w:r>
        <w:rPr>
          <w:rFonts w:ascii="Times New Roman" w:eastAsia="SimSun" w:hAnsi="Times New Roman" w:cs="Times New Roman" w:hint="eastAsia"/>
          <w:sz w:val="24"/>
          <w:lang w:eastAsia="zh-Hans"/>
        </w:rPr>
        <w:t>难以获得</w:t>
      </w:r>
      <w:r>
        <w:rPr>
          <w:rFonts w:ascii="Times New Roman" w:eastAsia="SimSun" w:hAnsi="Times New Roman" w:cs="Times New Roman" w:hint="eastAsia"/>
          <w:sz w:val="24"/>
        </w:rPr>
        <w:t>并被用于</w:t>
      </w:r>
      <w:r>
        <w:rPr>
          <w:rFonts w:ascii="Times New Roman" w:eastAsia="SimSun" w:hAnsi="Times New Roman" w:cs="Times New Roman" w:hint="eastAsia"/>
          <w:sz w:val="24"/>
          <w:lang w:eastAsia="zh-Hans"/>
        </w:rPr>
        <w:t>分析</w:t>
      </w:r>
      <w:r>
        <w:rPr>
          <w:rFonts w:ascii="Times New Roman" w:eastAsia="SimSun" w:hAnsi="Times New Roman" w:cs="Times New Roman"/>
          <w:sz w:val="24"/>
          <w:lang w:eastAsia="zh-Hans"/>
        </w:rPr>
        <w:t>。</w:t>
      </w:r>
    </w:p>
    <w:p w14:paraId="78D610AD" w14:textId="77777777" w:rsidR="006B6E20" w:rsidRDefault="00D35D48">
      <w:pPr>
        <w:spacing w:line="288" w:lineRule="auto"/>
        <w:ind w:firstLineChars="200" w:firstLine="480"/>
        <w:rPr>
          <w:rFonts w:ascii="Times New Roman" w:eastAsia="SimSun" w:hAnsi="Times New Roman" w:cs="Times New Roman"/>
          <w:sz w:val="24"/>
          <w:lang w:eastAsia="zh-Hans"/>
        </w:rPr>
      </w:pPr>
      <w:r>
        <w:rPr>
          <w:rFonts w:ascii="Times New Roman" w:eastAsia="SimSun" w:hAnsi="Times New Roman" w:cs="Times New Roman" w:hint="eastAsia"/>
          <w:sz w:val="24"/>
        </w:rPr>
        <w:t>而</w:t>
      </w:r>
      <w:r>
        <w:rPr>
          <w:rFonts w:ascii="Times New Roman" w:eastAsia="SimSun" w:hAnsi="Times New Roman" w:cs="Times New Roman" w:hint="eastAsia"/>
          <w:sz w:val="24"/>
          <w:lang w:eastAsia="zh-Hans"/>
        </w:rPr>
        <w:t>在十九世纪末和二十世纪初的美国</w:t>
      </w:r>
      <w:r>
        <w:rPr>
          <w:rFonts w:ascii="Times New Roman" w:eastAsia="SimSun" w:hAnsi="Times New Roman" w:cs="Times New Roman"/>
          <w:sz w:val="24"/>
          <w:lang w:eastAsia="zh-Hans"/>
        </w:rPr>
        <w:t>，</w:t>
      </w:r>
      <w:r>
        <w:rPr>
          <w:rFonts w:ascii="Times New Roman" w:eastAsia="SimSun" w:hAnsi="Times New Roman" w:cs="Times New Roman" w:hint="eastAsia"/>
          <w:sz w:val="24"/>
          <w:lang w:eastAsia="zh-Hans"/>
        </w:rPr>
        <w:t>情况则完全不同</w:t>
      </w:r>
      <w:r>
        <w:rPr>
          <w:rFonts w:ascii="Times New Roman" w:eastAsia="SimSun" w:hAnsi="Times New Roman" w:cs="Times New Roman"/>
          <w:sz w:val="24"/>
          <w:lang w:eastAsia="zh-Hans"/>
        </w:rPr>
        <w:t>，</w:t>
      </w:r>
      <w:r>
        <w:rPr>
          <w:rFonts w:ascii="Times New Roman" w:eastAsia="SimSun" w:hAnsi="Times New Roman" w:cs="Times New Roman" w:hint="eastAsia"/>
          <w:sz w:val="24"/>
          <w:lang w:eastAsia="zh-Hans"/>
        </w:rPr>
        <w:t>铅的暴露量不仅巨大</w:t>
      </w:r>
      <w:r>
        <w:rPr>
          <w:rFonts w:ascii="Times New Roman" w:eastAsia="SimSun" w:hAnsi="Times New Roman" w:cs="Times New Roman"/>
          <w:sz w:val="24"/>
          <w:lang w:eastAsia="zh-Hans"/>
        </w:rPr>
        <w:t>，</w:t>
      </w:r>
      <w:r>
        <w:rPr>
          <w:rFonts w:ascii="Times New Roman" w:eastAsia="SimSun" w:hAnsi="Times New Roman" w:cs="Times New Roman" w:hint="eastAsia"/>
          <w:sz w:val="24"/>
          <w:lang w:eastAsia="zh-Hans"/>
        </w:rPr>
        <w:t>而且</w:t>
      </w:r>
      <w:r>
        <w:rPr>
          <w:rFonts w:ascii="Times New Roman" w:eastAsia="SimSun" w:hAnsi="Times New Roman" w:cs="Times New Roman" w:hint="eastAsia"/>
          <w:sz w:val="24"/>
        </w:rPr>
        <w:t>居民</w:t>
      </w:r>
      <w:r>
        <w:rPr>
          <w:rFonts w:ascii="Times New Roman" w:eastAsia="SimSun" w:hAnsi="Times New Roman" w:cs="Times New Roman" w:hint="eastAsia"/>
          <w:sz w:val="24"/>
          <w:lang w:eastAsia="zh-Hans"/>
        </w:rPr>
        <w:t>接触铅的渠道也不一样</w:t>
      </w:r>
      <w:r>
        <w:rPr>
          <w:rFonts w:ascii="Times New Roman" w:eastAsia="SimSun" w:hAnsi="Times New Roman" w:cs="Times New Roman"/>
          <w:sz w:val="24"/>
          <w:lang w:eastAsia="zh-Hans"/>
        </w:rPr>
        <w:t>，</w:t>
      </w:r>
      <w:r>
        <w:rPr>
          <w:rFonts w:ascii="Times New Roman" w:eastAsia="SimSun" w:hAnsi="Times New Roman" w:cs="Times New Roman" w:hint="eastAsia"/>
          <w:sz w:val="24"/>
          <w:lang w:eastAsia="zh-Hans"/>
        </w:rPr>
        <w:t>主要通过水资源接触铅（</w:t>
      </w:r>
      <w:r>
        <w:rPr>
          <w:rFonts w:ascii="Times New Roman" w:eastAsia="SimSun" w:hAnsi="Times New Roman" w:cs="Times New Roman" w:hint="eastAsia"/>
          <w:sz w:val="24"/>
        </w:rPr>
        <w:t>即水源性铅暴露</w:t>
      </w:r>
      <w:r>
        <w:rPr>
          <w:rFonts w:ascii="Times New Roman" w:eastAsia="SimSun" w:hAnsi="Times New Roman" w:cs="Times New Roman" w:hint="eastAsia"/>
          <w:sz w:val="24"/>
          <w:lang w:eastAsia="zh-Hans"/>
        </w:rPr>
        <w:t>）</w:t>
      </w:r>
      <w:r>
        <w:rPr>
          <w:rFonts w:ascii="Times New Roman" w:eastAsia="SimSun" w:hAnsi="Times New Roman" w:cs="Times New Roman"/>
          <w:sz w:val="24"/>
          <w:lang w:eastAsia="zh-Hans"/>
        </w:rPr>
        <w:t>。</w:t>
      </w:r>
      <w:r>
        <w:rPr>
          <w:rFonts w:ascii="Times New Roman" w:eastAsia="SimSun" w:hAnsi="Times New Roman" w:cs="Times New Roman" w:hint="eastAsia"/>
          <w:sz w:val="24"/>
        </w:rPr>
        <w:t>这是因为</w:t>
      </w:r>
      <w:r>
        <w:rPr>
          <w:rFonts w:ascii="Times New Roman" w:eastAsia="SimSun" w:hAnsi="Times New Roman" w:cs="Times New Roman" w:hint="eastAsia"/>
          <w:sz w:val="24"/>
          <w:lang w:eastAsia="zh-Hans"/>
        </w:rPr>
        <w:t>在上个世纪的美国</w:t>
      </w:r>
      <w:r>
        <w:rPr>
          <w:rFonts w:ascii="Times New Roman" w:eastAsia="SimSun" w:hAnsi="Times New Roman" w:cs="Times New Roman" w:hint="eastAsia"/>
          <w:sz w:val="24"/>
        </w:rPr>
        <w:t>各</w:t>
      </w:r>
      <w:r>
        <w:rPr>
          <w:rFonts w:ascii="Times New Roman" w:eastAsia="SimSun" w:hAnsi="Times New Roman" w:cs="Times New Roman" w:hint="eastAsia"/>
          <w:sz w:val="24"/>
          <w:lang w:eastAsia="zh-Hans"/>
        </w:rPr>
        <w:t>城市中</w:t>
      </w:r>
      <w:r>
        <w:rPr>
          <w:rFonts w:ascii="Times New Roman" w:eastAsia="SimSun" w:hAnsi="Times New Roman" w:cs="Times New Roman"/>
          <w:sz w:val="24"/>
          <w:lang w:eastAsia="zh-Hans"/>
        </w:rPr>
        <w:t>，</w:t>
      </w:r>
      <w:r>
        <w:rPr>
          <w:rFonts w:ascii="Times New Roman" w:eastAsia="SimSun" w:hAnsi="Times New Roman" w:cs="Times New Roman" w:hint="eastAsia"/>
          <w:sz w:val="24"/>
          <w:lang w:eastAsia="zh-Hans"/>
        </w:rPr>
        <w:t>铅管被广泛用于连接住宅和建筑物</w:t>
      </w:r>
      <w:r>
        <w:rPr>
          <w:rFonts w:ascii="Times New Roman" w:eastAsia="SimSun" w:hAnsi="Times New Roman" w:cs="Times New Roman" w:hint="eastAsia"/>
          <w:sz w:val="24"/>
        </w:rPr>
        <w:t>以及</w:t>
      </w:r>
      <w:r>
        <w:rPr>
          <w:rFonts w:ascii="Times New Roman" w:eastAsia="SimSun" w:hAnsi="Times New Roman" w:cs="Times New Roman" w:hint="eastAsia"/>
          <w:sz w:val="24"/>
          <w:lang w:eastAsia="zh-Hans"/>
        </w:rPr>
        <w:t>街道干管。《美国自来水厂手册》报告</w:t>
      </w:r>
      <w:r>
        <w:rPr>
          <w:rFonts w:ascii="Times New Roman" w:eastAsia="SimSun" w:hAnsi="Times New Roman" w:cs="Times New Roman" w:hint="eastAsia"/>
          <w:sz w:val="24"/>
        </w:rPr>
        <w:t>提供的</w:t>
      </w:r>
      <w:r>
        <w:rPr>
          <w:rFonts w:ascii="Times New Roman" w:eastAsia="SimSun" w:hAnsi="Times New Roman" w:cs="Times New Roman" w:hint="eastAsia"/>
          <w:sz w:val="24"/>
          <w:lang w:eastAsia="zh-Hans"/>
        </w:rPr>
        <w:t>供水管道类型的数据</w:t>
      </w:r>
      <w:r>
        <w:rPr>
          <w:rFonts w:ascii="Times New Roman" w:eastAsia="SimSun" w:hAnsi="Times New Roman" w:cs="Times New Roman" w:hint="eastAsia"/>
          <w:sz w:val="24"/>
        </w:rPr>
        <w:t>显示</w:t>
      </w:r>
      <w:r>
        <w:rPr>
          <w:rFonts w:ascii="Times New Roman" w:eastAsia="SimSun" w:hAnsi="Times New Roman" w:cs="Times New Roman"/>
          <w:sz w:val="24"/>
          <w:lang w:eastAsia="zh-Hans"/>
        </w:rPr>
        <w:t>，</w:t>
      </w:r>
      <w:r>
        <w:rPr>
          <w:rFonts w:ascii="Times New Roman" w:eastAsia="SimSun" w:hAnsi="Times New Roman" w:cs="Times New Roman"/>
          <w:sz w:val="24"/>
          <w:lang w:eastAsia="zh-Hans"/>
        </w:rPr>
        <w:t>1897</w:t>
      </w:r>
      <w:r>
        <w:rPr>
          <w:rFonts w:ascii="Times New Roman" w:eastAsia="SimSun" w:hAnsi="Times New Roman" w:cs="Times New Roman" w:hint="eastAsia"/>
          <w:sz w:val="24"/>
          <w:lang w:eastAsia="zh-Hans"/>
        </w:rPr>
        <w:t>年，</w:t>
      </w:r>
      <w:r>
        <w:rPr>
          <w:rFonts w:ascii="Times New Roman" w:eastAsia="SimSun" w:hAnsi="Times New Roman" w:cs="Times New Roman" w:hint="eastAsia"/>
          <w:sz w:val="24"/>
        </w:rPr>
        <w:t>美国有</w:t>
      </w:r>
      <w:r>
        <w:rPr>
          <w:rFonts w:ascii="Times New Roman" w:eastAsia="SimSun" w:hAnsi="Times New Roman" w:cs="Times New Roman"/>
          <w:sz w:val="24"/>
          <w:lang w:eastAsia="zh-Hans"/>
        </w:rPr>
        <w:t>67%</w:t>
      </w:r>
      <w:r>
        <w:rPr>
          <w:rFonts w:ascii="Times New Roman" w:eastAsia="SimSun" w:hAnsi="Times New Roman" w:cs="Times New Roman" w:hint="eastAsia"/>
          <w:sz w:val="24"/>
          <w:lang w:eastAsia="zh-Hans"/>
        </w:rPr>
        <w:t>的城市</w:t>
      </w:r>
      <w:r>
        <w:rPr>
          <w:rFonts w:ascii="Times New Roman" w:eastAsia="SimSun" w:hAnsi="Times New Roman" w:cs="Times New Roman" w:hint="eastAsia"/>
          <w:sz w:val="24"/>
        </w:rPr>
        <w:t>均使</w:t>
      </w:r>
      <w:r>
        <w:rPr>
          <w:rFonts w:ascii="Times New Roman" w:eastAsia="SimSun" w:hAnsi="Times New Roman" w:cs="Times New Roman" w:hint="eastAsia"/>
          <w:sz w:val="24"/>
          <w:lang w:eastAsia="zh-Hans"/>
        </w:rPr>
        <w:t>用了含铅管道。</w:t>
      </w:r>
      <w:r>
        <w:rPr>
          <w:rFonts w:ascii="Times New Roman" w:eastAsia="SimSun" w:hAnsi="Times New Roman" w:cs="Times New Roman" w:hint="eastAsia"/>
          <w:sz w:val="24"/>
        </w:rPr>
        <w:t>由于</w:t>
      </w:r>
      <w:r>
        <w:rPr>
          <w:rFonts w:ascii="Times New Roman" w:eastAsia="SimSun" w:hAnsi="Times New Roman" w:cs="Times New Roman" w:hint="eastAsia"/>
          <w:sz w:val="24"/>
          <w:lang w:eastAsia="zh-Hans"/>
        </w:rPr>
        <w:t>自来水</w:t>
      </w:r>
      <w:r>
        <w:rPr>
          <w:rFonts w:ascii="Times New Roman" w:eastAsia="SimSun" w:hAnsi="Times New Roman" w:cs="Times New Roman" w:hint="eastAsia"/>
          <w:sz w:val="24"/>
        </w:rPr>
        <w:t>可以</w:t>
      </w:r>
      <w:r>
        <w:rPr>
          <w:rFonts w:ascii="Times New Roman" w:eastAsia="SimSun" w:hAnsi="Times New Roman" w:cs="Times New Roman"/>
          <w:sz w:val="24"/>
          <w:lang w:eastAsia="zh-Hans"/>
        </w:rPr>
        <w:t>溶解管道内壁的铅</w:t>
      </w:r>
      <w:r>
        <w:rPr>
          <w:rFonts w:ascii="Times New Roman" w:eastAsia="SimSun" w:hAnsi="Times New Roman" w:cs="Times New Roman" w:hint="eastAsia"/>
          <w:sz w:val="24"/>
          <w:lang w:eastAsia="zh-Hans"/>
        </w:rPr>
        <w:t>，使水中铅的含量飙升</w:t>
      </w:r>
      <w:r>
        <w:rPr>
          <w:rFonts w:ascii="Times New Roman" w:eastAsia="SimSun" w:hAnsi="Times New Roman" w:cs="Times New Roman"/>
          <w:sz w:val="24"/>
          <w:lang w:eastAsia="zh-Hans"/>
        </w:rPr>
        <w:t>，</w:t>
      </w:r>
      <w:r>
        <w:rPr>
          <w:rFonts w:ascii="Times New Roman" w:eastAsia="SimSun" w:hAnsi="Times New Roman" w:cs="Times New Roman" w:hint="eastAsia"/>
          <w:sz w:val="24"/>
        </w:rPr>
        <w:t>从而导致居民</w:t>
      </w:r>
      <w:r>
        <w:rPr>
          <w:rFonts w:ascii="Times New Roman" w:eastAsia="SimSun" w:hAnsi="Times New Roman" w:cs="Times New Roman" w:hint="eastAsia"/>
          <w:sz w:val="24"/>
          <w:lang w:eastAsia="zh-Hans"/>
        </w:rPr>
        <w:t>大量</w:t>
      </w:r>
      <w:r>
        <w:rPr>
          <w:rFonts w:ascii="Times New Roman" w:eastAsia="SimSun" w:hAnsi="Times New Roman" w:cs="Times New Roman" w:hint="eastAsia"/>
          <w:sz w:val="24"/>
        </w:rPr>
        <w:t>地</w:t>
      </w:r>
      <w:r>
        <w:rPr>
          <w:rFonts w:ascii="Times New Roman" w:eastAsia="SimSun" w:hAnsi="Times New Roman" w:cs="Times New Roman" w:hint="eastAsia"/>
          <w:sz w:val="24"/>
          <w:lang w:eastAsia="zh-Hans"/>
        </w:rPr>
        <w:t>接触铅</w:t>
      </w:r>
      <w:r>
        <w:rPr>
          <w:rFonts w:ascii="Times New Roman" w:eastAsia="SimSun" w:hAnsi="Times New Roman" w:cs="Times New Roman"/>
          <w:sz w:val="24"/>
          <w:lang w:eastAsia="zh-Hans"/>
        </w:rPr>
        <w:t>。</w:t>
      </w:r>
      <w:r>
        <w:rPr>
          <w:rFonts w:ascii="Times New Roman" w:eastAsia="SimSun" w:hAnsi="Times New Roman" w:cs="Times New Roman"/>
          <w:sz w:val="24"/>
          <w:lang w:eastAsia="zh-Hans"/>
        </w:rPr>
        <w:t>1900</w:t>
      </w:r>
      <w:r>
        <w:rPr>
          <w:rFonts w:ascii="Times New Roman" w:eastAsia="SimSun" w:hAnsi="Times New Roman" w:cs="Times New Roman" w:hint="eastAsia"/>
          <w:sz w:val="24"/>
          <w:lang w:eastAsia="zh-Hans"/>
        </w:rPr>
        <w:t>年</w:t>
      </w:r>
      <w:r>
        <w:rPr>
          <w:rFonts w:ascii="Times New Roman" w:eastAsia="SimSun" w:hAnsi="Times New Roman" w:cs="Times New Roman"/>
          <w:sz w:val="24"/>
          <w:lang w:eastAsia="zh-Hans"/>
        </w:rPr>
        <w:t>，</w:t>
      </w:r>
      <w:r>
        <w:rPr>
          <w:rFonts w:ascii="Times New Roman" w:eastAsia="SimSun" w:hAnsi="Times New Roman" w:cs="Times New Roman" w:hint="eastAsia"/>
          <w:sz w:val="24"/>
          <w:lang w:eastAsia="zh-Hans"/>
        </w:rPr>
        <w:t>美国</w:t>
      </w:r>
      <w:r>
        <w:rPr>
          <w:rFonts w:ascii="Times New Roman" w:eastAsia="SimSun" w:hAnsi="Times New Roman" w:cs="Times New Roman" w:hint="eastAsia"/>
          <w:sz w:val="24"/>
        </w:rPr>
        <w:t>仍有</w:t>
      </w:r>
      <w:r>
        <w:rPr>
          <w:rFonts w:ascii="Times New Roman" w:eastAsia="SimSun" w:hAnsi="Times New Roman" w:cs="Times New Roman"/>
          <w:sz w:val="24"/>
          <w:lang w:eastAsia="zh-Hans"/>
        </w:rPr>
        <w:t>42%</w:t>
      </w:r>
      <w:r>
        <w:rPr>
          <w:rFonts w:ascii="Times New Roman" w:eastAsia="SimSun" w:hAnsi="Times New Roman" w:cs="Times New Roman"/>
          <w:sz w:val="24"/>
          <w:lang w:eastAsia="zh-Hans"/>
        </w:rPr>
        <w:t>的城市</w:t>
      </w:r>
      <w:r>
        <w:rPr>
          <w:rFonts w:ascii="Times New Roman" w:eastAsia="SimSun" w:hAnsi="Times New Roman" w:cs="Times New Roman" w:hint="eastAsia"/>
          <w:sz w:val="24"/>
        </w:rPr>
        <w:t>全部</w:t>
      </w:r>
      <w:r>
        <w:rPr>
          <w:rFonts w:ascii="Times New Roman" w:eastAsia="SimSun" w:hAnsi="Times New Roman" w:cs="Times New Roman"/>
          <w:sz w:val="24"/>
          <w:lang w:eastAsia="zh-Hans"/>
        </w:rPr>
        <w:t>使用铅管，</w:t>
      </w:r>
      <w:r>
        <w:rPr>
          <w:rFonts w:ascii="Times New Roman" w:eastAsia="SimSun" w:hAnsi="Times New Roman" w:cs="Times New Roman"/>
          <w:sz w:val="24"/>
          <w:lang w:eastAsia="zh-Hans"/>
        </w:rPr>
        <w:t>25%</w:t>
      </w:r>
      <w:r>
        <w:rPr>
          <w:rFonts w:ascii="Times New Roman" w:eastAsia="SimSun" w:hAnsi="Times New Roman" w:cs="Times New Roman"/>
          <w:sz w:val="24"/>
          <w:lang w:eastAsia="zh-Hans"/>
        </w:rPr>
        <w:t>的城市混合使用铅管和非铅管，</w:t>
      </w:r>
      <w:r>
        <w:rPr>
          <w:rFonts w:ascii="Times New Roman" w:eastAsia="SimSun" w:hAnsi="Times New Roman" w:cs="Times New Roman"/>
          <w:sz w:val="24"/>
          <w:lang w:eastAsia="zh-Hans"/>
        </w:rPr>
        <w:t>33%</w:t>
      </w:r>
      <w:r>
        <w:rPr>
          <w:rFonts w:ascii="Times New Roman" w:eastAsia="SimSun" w:hAnsi="Times New Roman" w:cs="Times New Roman"/>
          <w:sz w:val="24"/>
          <w:lang w:eastAsia="zh-Hans"/>
        </w:rPr>
        <w:t>的城市使用非铅管。</w:t>
      </w:r>
      <w:r>
        <w:rPr>
          <w:rFonts w:ascii="Times New Roman" w:eastAsia="SimSun" w:hAnsi="Times New Roman" w:cs="Times New Roman" w:hint="eastAsia"/>
          <w:sz w:val="24"/>
        </w:rPr>
        <w:t>由于</w:t>
      </w:r>
      <w:r>
        <w:rPr>
          <w:rFonts w:ascii="Times New Roman" w:eastAsia="SimSun" w:hAnsi="Times New Roman" w:cs="Times New Roman" w:hint="eastAsia"/>
          <w:sz w:val="24"/>
          <w:lang w:eastAsia="zh-Hans"/>
        </w:rPr>
        <w:t>不同城市采用的管道类型不完全相同</w:t>
      </w:r>
      <w:r>
        <w:rPr>
          <w:rFonts w:ascii="Times New Roman" w:eastAsia="SimSun" w:hAnsi="Times New Roman" w:cs="Times New Roman"/>
          <w:sz w:val="24"/>
          <w:lang w:eastAsia="zh-Hans"/>
        </w:rPr>
        <w:t>，</w:t>
      </w:r>
      <w:r>
        <w:rPr>
          <w:rFonts w:ascii="Times New Roman" w:eastAsia="SimSun" w:hAnsi="Times New Roman" w:cs="Times New Roman" w:hint="eastAsia"/>
          <w:sz w:val="24"/>
          <w:lang w:eastAsia="zh-Hans"/>
        </w:rPr>
        <w:t>不同管道类型代表了铅的暴露量不同</w:t>
      </w:r>
      <w:r>
        <w:rPr>
          <w:rFonts w:ascii="Times New Roman" w:eastAsia="SimSun" w:hAnsi="Times New Roman" w:cs="Times New Roman"/>
          <w:sz w:val="24"/>
          <w:lang w:eastAsia="zh-Hans"/>
        </w:rPr>
        <w:t>，</w:t>
      </w:r>
      <w:r>
        <w:rPr>
          <w:rFonts w:ascii="Times New Roman" w:eastAsia="SimSun" w:hAnsi="Times New Roman" w:cs="Times New Roman" w:hint="eastAsia"/>
          <w:sz w:val="24"/>
          <w:lang w:eastAsia="zh-Hans"/>
        </w:rPr>
        <w:t>这使分析铅的暴露量与婴儿死亡率的因果关系变得可能</w:t>
      </w:r>
      <w:r>
        <w:rPr>
          <w:rFonts w:ascii="Times New Roman" w:eastAsia="SimSun" w:hAnsi="Times New Roman" w:cs="Times New Roman"/>
          <w:sz w:val="24"/>
          <w:lang w:eastAsia="zh-Hans"/>
        </w:rPr>
        <w:t>。</w:t>
      </w:r>
      <w:r>
        <w:rPr>
          <w:rFonts w:ascii="Times New Roman" w:eastAsia="SimSun" w:hAnsi="Times New Roman" w:cs="Times New Roman" w:hint="eastAsia"/>
          <w:sz w:val="24"/>
        </w:rPr>
        <w:t>基于此背景，</w:t>
      </w:r>
      <w:r>
        <w:rPr>
          <w:rFonts w:ascii="Times New Roman" w:eastAsia="SimSun" w:hAnsi="Times New Roman" w:cs="Times New Roman" w:hint="eastAsia"/>
          <w:sz w:val="24"/>
          <w:lang w:eastAsia="zh-Hans"/>
        </w:rPr>
        <w:t>本案例利用</w:t>
      </w:r>
      <w:r>
        <w:rPr>
          <w:rFonts w:ascii="Times New Roman" w:eastAsia="SimSun" w:hAnsi="Times New Roman" w:cs="Times New Roman"/>
          <w:bCs/>
          <w:sz w:val="24"/>
          <w:lang w:eastAsia="zh-Hans"/>
        </w:rPr>
        <w:t>1900</w:t>
      </w:r>
      <w:r>
        <w:rPr>
          <w:rFonts w:ascii="Times New Roman" w:eastAsia="SimSun" w:hAnsi="Times New Roman" w:cs="Times New Roman" w:hint="eastAsia"/>
          <w:bCs/>
          <w:sz w:val="24"/>
          <w:lang w:eastAsia="zh-Hans"/>
        </w:rPr>
        <w:t>年</w:t>
      </w:r>
      <w:r>
        <w:rPr>
          <w:rFonts w:ascii="Times New Roman" w:eastAsia="SimSun" w:hAnsi="Times New Roman" w:cs="Times New Roman" w:hint="eastAsia"/>
          <w:sz w:val="24"/>
          <w:lang w:eastAsia="zh-Hans"/>
        </w:rPr>
        <w:t>美国</w:t>
      </w:r>
      <w:r>
        <w:rPr>
          <w:rFonts w:ascii="Times New Roman" w:eastAsia="SimSun" w:hAnsi="Times New Roman" w:cs="Times New Roman"/>
          <w:sz w:val="24"/>
          <w:lang w:eastAsia="zh-Hans"/>
        </w:rPr>
        <w:t>172</w:t>
      </w:r>
      <w:r>
        <w:rPr>
          <w:rFonts w:ascii="Times New Roman" w:eastAsia="SimSun" w:hAnsi="Times New Roman" w:cs="Times New Roman" w:hint="eastAsia"/>
          <w:sz w:val="24"/>
          <w:lang w:eastAsia="zh-Hans"/>
        </w:rPr>
        <w:t>个大中型城市</w:t>
      </w:r>
      <w:r>
        <w:rPr>
          <w:rFonts w:ascii="Times New Roman" w:eastAsia="SimSun" w:hAnsi="Times New Roman" w:cs="Times New Roman"/>
          <w:sz w:val="24"/>
          <w:lang w:eastAsia="zh-Hans"/>
        </w:rPr>
        <w:t>（</w:t>
      </w:r>
      <w:r>
        <w:rPr>
          <w:rFonts w:ascii="Times New Roman" w:eastAsia="SimSun" w:hAnsi="Times New Roman" w:cs="Times New Roman" w:hint="eastAsia"/>
          <w:sz w:val="24"/>
          <w:lang w:eastAsia="zh-Hans"/>
        </w:rPr>
        <w:t>这些城市包含了美国</w:t>
      </w:r>
      <w:r>
        <w:rPr>
          <w:rFonts w:ascii="Times New Roman" w:eastAsia="SimSun" w:hAnsi="Times New Roman" w:cs="Times New Roman"/>
          <w:sz w:val="24"/>
          <w:lang w:eastAsia="zh-Hans"/>
        </w:rPr>
        <w:t>84%</w:t>
      </w:r>
      <w:r>
        <w:rPr>
          <w:rFonts w:ascii="Times New Roman" w:eastAsia="SimSun" w:hAnsi="Times New Roman" w:cs="Times New Roman" w:hint="eastAsia"/>
          <w:sz w:val="24"/>
          <w:lang w:eastAsia="zh-Hans"/>
        </w:rPr>
        <w:t>的人口</w:t>
      </w:r>
      <w:r>
        <w:rPr>
          <w:rFonts w:ascii="Times New Roman" w:eastAsia="SimSun" w:hAnsi="Times New Roman" w:cs="Times New Roman"/>
          <w:sz w:val="24"/>
          <w:lang w:eastAsia="zh-Hans"/>
        </w:rPr>
        <w:t>）</w:t>
      </w:r>
      <w:r>
        <w:rPr>
          <w:rFonts w:ascii="Times New Roman" w:eastAsia="SimSun" w:hAnsi="Times New Roman" w:cs="Times New Roman" w:hint="eastAsia"/>
          <w:sz w:val="24"/>
        </w:rPr>
        <w:t>的相关</w:t>
      </w:r>
      <w:r>
        <w:rPr>
          <w:rFonts w:ascii="Times New Roman" w:eastAsia="SimSun" w:hAnsi="Times New Roman" w:cs="Times New Roman" w:hint="eastAsia"/>
          <w:sz w:val="24"/>
          <w:lang w:eastAsia="zh-Hans"/>
        </w:rPr>
        <w:t>数据</w:t>
      </w:r>
      <w:r>
        <w:rPr>
          <w:rFonts w:ascii="Times New Roman" w:eastAsia="SimSun" w:hAnsi="Times New Roman" w:cs="Times New Roman"/>
          <w:sz w:val="24"/>
          <w:lang w:eastAsia="zh-Hans"/>
        </w:rPr>
        <w:t>，</w:t>
      </w:r>
      <w:r>
        <w:rPr>
          <w:rFonts w:ascii="Times New Roman" w:eastAsia="SimSun" w:hAnsi="Times New Roman" w:cs="Times New Roman" w:hint="eastAsia"/>
          <w:sz w:val="24"/>
          <w:lang w:eastAsia="zh-Hans"/>
        </w:rPr>
        <w:t>研究</w:t>
      </w:r>
      <w:r>
        <w:rPr>
          <w:rFonts w:ascii="Times New Roman" w:eastAsia="SimSun" w:hAnsi="Times New Roman" w:cs="Times New Roman" w:hint="eastAsia"/>
          <w:sz w:val="24"/>
        </w:rPr>
        <w:t>水源性铅暴露</w:t>
      </w:r>
      <w:r>
        <w:rPr>
          <w:rFonts w:ascii="Times New Roman" w:eastAsia="SimSun" w:hAnsi="Times New Roman" w:cs="Times New Roman" w:hint="eastAsia"/>
          <w:sz w:val="24"/>
          <w:lang w:eastAsia="zh-Hans"/>
        </w:rPr>
        <w:t>与婴儿死亡率</w:t>
      </w:r>
      <w:r>
        <w:rPr>
          <w:rFonts w:ascii="Times New Roman" w:eastAsia="SimSun" w:hAnsi="Times New Roman" w:cs="Times New Roman" w:hint="eastAsia"/>
          <w:sz w:val="24"/>
        </w:rPr>
        <w:t>之</w:t>
      </w:r>
      <w:r>
        <w:rPr>
          <w:rFonts w:ascii="Times New Roman" w:eastAsia="SimSun" w:hAnsi="Times New Roman" w:cs="Times New Roman" w:hint="eastAsia"/>
          <w:sz w:val="24"/>
          <w:lang w:eastAsia="zh-Hans"/>
        </w:rPr>
        <w:t>间的关系</w:t>
      </w:r>
      <w:r>
        <w:rPr>
          <w:rFonts w:ascii="Times New Roman" w:eastAsia="SimSun" w:hAnsi="Times New Roman" w:cs="Times New Roman"/>
          <w:sz w:val="24"/>
          <w:lang w:eastAsia="zh-Hans"/>
        </w:rPr>
        <w:t>。</w:t>
      </w:r>
    </w:p>
    <w:p w14:paraId="474ABEFF" w14:textId="77777777" w:rsidR="006B6E20" w:rsidRDefault="00D35D48">
      <w:pPr>
        <w:pStyle w:val="Heading1"/>
        <w:spacing w:before="120" w:after="120" w:line="360" w:lineRule="auto"/>
        <w:rPr>
          <w:rFonts w:ascii="SimSun" w:eastAsia="SimSun" w:hAnsi="SimSun"/>
          <w:sz w:val="28"/>
          <w:szCs w:val="21"/>
        </w:rPr>
      </w:pPr>
      <w:r>
        <w:rPr>
          <w:rFonts w:ascii="SimSun" w:eastAsia="SimSun" w:hAnsi="SimSun" w:hint="eastAsia"/>
          <w:sz w:val="28"/>
          <w:szCs w:val="21"/>
        </w:rPr>
        <w:t>二、数据来源与变量说明</w:t>
      </w:r>
    </w:p>
    <w:p w14:paraId="198E2A1C" w14:textId="77777777" w:rsidR="006B6E20" w:rsidRDefault="00D35D48">
      <w:pPr>
        <w:spacing w:line="288" w:lineRule="auto"/>
        <w:ind w:firstLineChars="200" w:firstLine="480"/>
        <w:rPr>
          <w:rFonts w:ascii="Times New Roman" w:eastAsia="SimSun" w:hAnsi="Times New Roman" w:cs="Times New Roman"/>
          <w:sz w:val="24"/>
        </w:rPr>
      </w:pPr>
      <w:r>
        <w:rPr>
          <w:rFonts w:ascii="Times New Roman" w:eastAsia="SimSun" w:hAnsi="Times New Roman" w:cs="Times New Roman" w:hint="eastAsia"/>
          <w:sz w:val="24"/>
        </w:rPr>
        <w:t>本案例使用数据集主要包含城市级别的婴儿死亡率、地理信息、人口因素、使用的供水管道类型、水质因素以及气象因素等变量数据（</w:t>
      </w:r>
      <w:r>
        <w:rPr>
          <w:rFonts w:ascii="Times New Roman" w:eastAsia="SimSun" w:hAnsi="Times New Roman" w:cs="Times New Roman"/>
          <w:sz w:val="24"/>
        </w:rPr>
        <w:t>Clay et al., 2014</w:t>
      </w:r>
      <w:r>
        <w:rPr>
          <w:rFonts w:ascii="Times New Roman" w:eastAsia="SimSun" w:hAnsi="Times New Roman" w:cs="Times New Roman" w:hint="eastAsia"/>
          <w:sz w:val="24"/>
        </w:rPr>
        <w:t>），</w:t>
      </w:r>
      <w:r w:rsidR="00AB2570">
        <w:rPr>
          <w:rFonts w:ascii="Times New Roman" w:eastAsia="SimSun" w:hAnsi="Times New Roman" w:cs="Times New Roman" w:hint="eastAsia"/>
          <w:sz w:val="24"/>
        </w:rPr>
        <w:t>变量说明</w:t>
      </w:r>
      <w:r>
        <w:rPr>
          <w:rFonts w:ascii="Times New Roman" w:eastAsia="SimSun" w:hAnsi="Times New Roman" w:cs="Times New Roman" w:hint="eastAsia"/>
          <w:sz w:val="24"/>
        </w:rPr>
        <w:t>如表</w:t>
      </w:r>
      <w:r>
        <w:rPr>
          <w:rFonts w:ascii="Times New Roman" w:eastAsia="SimSun" w:hAnsi="Times New Roman" w:cs="Times New Roman" w:hint="eastAsia"/>
          <w:sz w:val="24"/>
        </w:rPr>
        <w:t>2</w:t>
      </w:r>
      <w:r>
        <w:rPr>
          <w:rFonts w:ascii="Times New Roman" w:eastAsia="SimSun" w:hAnsi="Times New Roman" w:cs="Times New Roman"/>
          <w:sz w:val="24"/>
        </w:rPr>
        <w:t>.1</w:t>
      </w:r>
      <w:r>
        <w:rPr>
          <w:rFonts w:ascii="Times New Roman" w:eastAsia="SimSun" w:hAnsi="Times New Roman" w:cs="Times New Roman" w:hint="eastAsia"/>
          <w:sz w:val="24"/>
        </w:rPr>
        <w:t>所示。</w:t>
      </w:r>
    </w:p>
    <w:p w14:paraId="7DF2361B" w14:textId="77777777" w:rsidR="006B6E20" w:rsidRDefault="00D35D48" w:rsidP="00AB2570">
      <w:pPr>
        <w:spacing w:line="288" w:lineRule="auto"/>
        <w:ind w:firstLineChars="200" w:firstLine="480"/>
        <w:rPr>
          <w:rFonts w:ascii="Times New Roman" w:eastAsia="SimSun" w:hAnsi="Times New Roman" w:cs="Times New Roman"/>
          <w:sz w:val="24"/>
        </w:rPr>
      </w:pPr>
      <w:r>
        <w:rPr>
          <w:rFonts w:ascii="Times New Roman" w:eastAsia="SimSun" w:hAnsi="Times New Roman" w:cs="Times New Roman" w:hint="eastAsia"/>
          <w:sz w:val="24"/>
        </w:rPr>
        <w:t>死亡率是衡量人口健康的基本指标，高水平的铅暴露通常会造成成人发病而不是死亡，而婴儿对铅高度敏感，因此本案例选取婴儿死亡率作为衡量铅暴露对人口健康影响的指标，也就是本案例的因变量。查阅相关资料，可以使用供水管道类型（</w:t>
      </w:r>
      <w:r>
        <w:rPr>
          <w:rFonts w:ascii="Times New Roman" w:eastAsia="SimSun" w:hAnsi="Times New Roman" w:cs="Times New Roman" w:hint="eastAsia"/>
          <w:sz w:val="24"/>
        </w:rPr>
        <w:t>lead</w:t>
      </w:r>
      <w:r>
        <w:rPr>
          <w:rFonts w:ascii="Times New Roman" w:eastAsia="SimSun" w:hAnsi="Times New Roman" w:cs="Times New Roman" w:hint="eastAsia"/>
          <w:sz w:val="24"/>
        </w:rPr>
        <w:t>）衡量水源性铅暴露的状态，而管道作为输送水源的载体，其本身可能受到水质因素的影响，因此纳入水质因素相关评价变量酸碱度（</w:t>
      </w:r>
      <w:r>
        <w:rPr>
          <w:rFonts w:ascii="Times New Roman" w:eastAsia="SimSun" w:hAnsi="Times New Roman" w:cs="Times New Roman" w:hint="eastAsia"/>
          <w:sz w:val="24"/>
        </w:rPr>
        <w:t>p</w:t>
      </w:r>
      <w:r>
        <w:rPr>
          <w:rFonts w:ascii="Times New Roman" w:eastAsia="SimSun" w:hAnsi="Times New Roman" w:cs="Times New Roman" w:hint="eastAsia"/>
          <w:sz w:val="24"/>
          <w:lang w:eastAsia="zh-Hans"/>
        </w:rPr>
        <w:t>H</w:t>
      </w:r>
      <w:r>
        <w:rPr>
          <w:rFonts w:ascii="Times New Roman" w:eastAsia="SimSun" w:hAnsi="Times New Roman" w:cs="Times New Roman" w:hint="eastAsia"/>
          <w:sz w:val="24"/>
        </w:rPr>
        <w:t>）和硬度（</w:t>
      </w:r>
      <w:r>
        <w:rPr>
          <w:rFonts w:ascii="Times New Roman" w:eastAsia="SimSun" w:hAnsi="Times New Roman" w:cs="Times New Roman" w:hint="eastAsia"/>
          <w:sz w:val="24"/>
        </w:rPr>
        <w:t>hardness</w:t>
      </w:r>
      <w:r>
        <w:rPr>
          <w:rFonts w:ascii="Times New Roman" w:eastAsia="SimSun" w:hAnsi="Times New Roman" w:cs="Times New Roman" w:hint="eastAsia"/>
          <w:sz w:val="24"/>
        </w:rPr>
        <w:t>）</w:t>
      </w:r>
      <w:r>
        <w:rPr>
          <w:rFonts w:ascii="Times New Roman" w:eastAsia="SimSun" w:hAnsi="Times New Roman" w:cs="Times New Roman"/>
          <w:sz w:val="24"/>
        </w:rPr>
        <w:t>，</w:t>
      </w:r>
      <w:r>
        <w:rPr>
          <w:rFonts w:ascii="Times New Roman" w:eastAsia="SimSun" w:hAnsi="Times New Roman" w:cs="Times New Roman" w:hint="eastAsia"/>
          <w:sz w:val="24"/>
          <w:lang w:eastAsia="zh-Hans"/>
        </w:rPr>
        <w:t>特别是酸碱度</w:t>
      </w:r>
      <w:r>
        <w:rPr>
          <w:rFonts w:ascii="Times New Roman" w:eastAsia="SimSun" w:hAnsi="Times New Roman" w:cs="Times New Roman"/>
          <w:sz w:val="24"/>
          <w:lang w:eastAsia="zh-Hans"/>
        </w:rPr>
        <w:t>（</w:t>
      </w:r>
      <w:r>
        <w:rPr>
          <w:rFonts w:ascii="Times New Roman" w:eastAsia="SimSun" w:hAnsi="Times New Roman" w:cs="Times New Roman" w:hint="eastAsia"/>
          <w:sz w:val="24"/>
          <w:lang w:eastAsia="zh-Hans"/>
        </w:rPr>
        <w:t>pH</w:t>
      </w:r>
      <w:r>
        <w:rPr>
          <w:rFonts w:ascii="Times New Roman" w:eastAsia="SimSun" w:hAnsi="Times New Roman" w:cs="Times New Roman"/>
          <w:sz w:val="24"/>
          <w:lang w:eastAsia="zh-Hans"/>
        </w:rPr>
        <w:t>），</w:t>
      </w:r>
      <w:r>
        <w:rPr>
          <w:rFonts w:ascii="Times New Roman" w:eastAsia="SimSun" w:hAnsi="Times New Roman" w:cs="Times New Roman" w:hint="eastAsia"/>
          <w:sz w:val="24"/>
          <w:lang w:eastAsia="zh-Hans"/>
        </w:rPr>
        <w:t>酸碱度决定了水溶解管道上铅的能力</w:t>
      </w:r>
      <w:r>
        <w:rPr>
          <w:rFonts w:ascii="Times New Roman" w:eastAsia="SimSun" w:hAnsi="Times New Roman" w:cs="Times New Roman"/>
          <w:sz w:val="24"/>
          <w:lang w:eastAsia="zh-Hans"/>
        </w:rPr>
        <w:t>，</w:t>
      </w:r>
      <w:r>
        <w:rPr>
          <w:rFonts w:ascii="Times New Roman" w:eastAsia="SimSun" w:hAnsi="Times New Roman" w:cs="Times New Roman" w:hint="eastAsia"/>
          <w:sz w:val="24"/>
          <w:lang w:eastAsia="zh-Hans"/>
        </w:rPr>
        <w:t>进而决定了水中铅的含量</w:t>
      </w:r>
      <w:r>
        <w:rPr>
          <w:rFonts w:ascii="Times New Roman" w:eastAsia="SimSun" w:hAnsi="Times New Roman" w:cs="Times New Roman" w:hint="eastAsia"/>
          <w:sz w:val="24"/>
        </w:rPr>
        <w:t>。除此之外，婴儿死亡率还可能受到本地人口因素和气</w:t>
      </w:r>
      <w:r>
        <w:rPr>
          <w:rFonts w:ascii="Times New Roman" w:eastAsia="SimSun" w:hAnsi="Times New Roman" w:cs="Times New Roman" w:hint="eastAsia"/>
          <w:sz w:val="24"/>
        </w:rPr>
        <w:lastRenderedPageBreak/>
        <w:t>象因素的影响，因此纳入人口因素变量（如城市人口</w:t>
      </w:r>
      <w:r>
        <w:rPr>
          <w:rFonts w:ascii="Times New Roman" w:eastAsia="SimSun" w:hAnsi="Times New Roman" w:cs="Times New Roman" w:hint="eastAsia"/>
          <w:sz w:val="24"/>
        </w:rPr>
        <w:t>population</w:t>
      </w:r>
      <w:r>
        <w:rPr>
          <w:rFonts w:ascii="Times New Roman" w:eastAsia="SimSun" w:hAnsi="Times New Roman" w:cs="Times New Roman" w:hint="eastAsia"/>
          <w:sz w:val="24"/>
        </w:rPr>
        <w:t>、平均年龄</w:t>
      </w:r>
      <w:r>
        <w:rPr>
          <w:rFonts w:ascii="Times New Roman" w:eastAsia="SimSun" w:hAnsi="Times New Roman" w:cs="Times New Roman" w:hint="eastAsia"/>
          <w:sz w:val="24"/>
        </w:rPr>
        <w:t>age</w:t>
      </w:r>
      <w:r>
        <w:rPr>
          <w:rFonts w:ascii="Times New Roman" w:eastAsia="SimSun" w:hAnsi="Times New Roman" w:cs="Times New Roman" w:hint="eastAsia"/>
          <w:sz w:val="24"/>
        </w:rPr>
        <w:t>、婴儿在外国出生的人口比率</w:t>
      </w:r>
      <w:proofErr w:type="spellStart"/>
      <w:r>
        <w:rPr>
          <w:rFonts w:ascii="Times New Roman" w:eastAsia="SimSun" w:hAnsi="Times New Roman" w:cs="Times New Roman" w:hint="eastAsia"/>
          <w:sz w:val="24"/>
          <w:lang w:eastAsia="zh-Hans"/>
        </w:rPr>
        <w:t>foreign_share</w:t>
      </w:r>
      <w:proofErr w:type="spellEnd"/>
      <w:r>
        <w:rPr>
          <w:rFonts w:ascii="Times New Roman" w:eastAsia="SimSun" w:hAnsi="Times New Roman" w:cs="Times New Roman" w:hint="eastAsia"/>
          <w:sz w:val="24"/>
        </w:rPr>
        <w:t>、伤寒死亡率</w:t>
      </w:r>
      <w:proofErr w:type="spellStart"/>
      <w:r>
        <w:rPr>
          <w:rFonts w:ascii="Times New Roman" w:eastAsia="SimSun" w:hAnsi="Times New Roman" w:cs="Times New Roman" w:hint="eastAsia"/>
          <w:sz w:val="24"/>
          <w:lang w:eastAsia="zh-Hans"/>
        </w:rPr>
        <w:t>typhoid_rate</w:t>
      </w:r>
      <w:proofErr w:type="spellEnd"/>
      <w:r>
        <w:rPr>
          <w:rFonts w:ascii="Times New Roman" w:eastAsia="SimSun" w:hAnsi="Times New Roman" w:cs="Times New Roman" w:hint="eastAsia"/>
          <w:sz w:val="24"/>
        </w:rPr>
        <w:t>、</w:t>
      </w:r>
      <w:r>
        <w:rPr>
          <w:rFonts w:ascii="Times New Roman" w:eastAsia="SimSun" w:hAnsi="Times New Roman" w:cs="Times New Roman" w:hint="eastAsia"/>
          <w:sz w:val="24"/>
          <w:lang w:eastAsia="zh-Hans"/>
        </w:rPr>
        <w:t>非肺结核病死亡率</w:t>
      </w:r>
      <w:proofErr w:type="spellStart"/>
      <w:r>
        <w:rPr>
          <w:rFonts w:ascii="Times New Roman" w:eastAsia="SimSun" w:hAnsi="Times New Roman" w:cs="Times New Roman" w:hint="eastAsia"/>
          <w:sz w:val="24"/>
          <w:lang w:eastAsia="zh-Hans"/>
        </w:rPr>
        <w:t>np_tub_rate</w:t>
      </w:r>
      <w:proofErr w:type="spellEnd"/>
      <w:r>
        <w:rPr>
          <w:rFonts w:ascii="Times New Roman" w:eastAsia="SimSun" w:hAnsi="Times New Roman" w:cs="Times New Roman" w:hint="eastAsia"/>
          <w:sz w:val="24"/>
        </w:rPr>
        <w:t>、育龄妇女比例</w:t>
      </w:r>
      <w:r>
        <w:rPr>
          <w:rFonts w:ascii="Times New Roman" w:eastAsia="SimSun" w:hAnsi="Times New Roman" w:cs="Times New Roman" w:hint="eastAsia"/>
          <w:sz w:val="24"/>
          <w:lang w:eastAsia="zh-Hans"/>
        </w:rPr>
        <w:t>育龄妇女比例</w:t>
      </w:r>
      <w:proofErr w:type="spellStart"/>
      <w:r w:rsidR="00AB2570">
        <w:rPr>
          <w:rFonts w:ascii="Times New Roman" w:eastAsia="SimSun" w:hAnsi="Times New Roman" w:cs="Times New Roman"/>
          <w:sz w:val="24"/>
          <w:lang w:eastAsia="zh-Hans"/>
        </w:rPr>
        <w:t>mom</w:t>
      </w:r>
      <w:r w:rsidR="00AB2570">
        <w:rPr>
          <w:rFonts w:ascii="Times New Roman" w:eastAsia="SimSun" w:hAnsi="Times New Roman" w:cs="Times New Roman" w:hint="eastAsia"/>
          <w:sz w:val="24"/>
          <w:lang w:eastAsia="zh-Hans"/>
        </w:rPr>
        <w:t>_rate</w:t>
      </w:r>
      <w:proofErr w:type="spellEnd"/>
      <w:r>
        <w:rPr>
          <w:rFonts w:ascii="Times New Roman" w:eastAsia="SimSun" w:hAnsi="Times New Roman" w:cs="Times New Roman" w:hint="eastAsia"/>
          <w:sz w:val="24"/>
        </w:rPr>
        <w:t>）和气象因素变量（州内平均降水量</w:t>
      </w:r>
      <w:r>
        <w:rPr>
          <w:rFonts w:ascii="Times New Roman" w:eastAsia="SimSun" w:hAnsi="Times New Roman" w:cs="Times New Roman" w:hint="eastAsia"/>
          <w:sz w:val="24"/>
          <w:lang w:eastAsia="zh-Hans"/>
        </w:rPr>
        <w:t>precipitation</w:t>
      </w:r>
      <w:r>
        <w:rPr>
          <w:rFonts w:ascii="Times New Roman" w:eastAsia="SimSun" w:hAnsi="Times New Roman" w:cs="Times New Roman" w:hint="eastAsia"/>
          <w:sz w:val="24"/>
        </w:rPr>
        <w:t>、</w:t>
      </w:r>
      <w:r>
        <w:rPr>
          <w:rFonts w:ascii="Times New Roman" w:eastAsia="SimSun" w:hAnsi="Times New Roman" w:cs="Times New Roman" w:hint="eastAsia"/>
          <w:sz w:val="24"/>
          <w:lang w:eastAsia="zh-Hans"/>
        </w:rPr>
        <w:t>州内平均温度</w:t>
      </w:r>
      <w:r w:rsidR="00AB2570" w:rsidRPr="00AB2570">
        <w:rPr>
          <w:rFonts w:ascii="Times New Roman" w:eastAsia="SimSun" w:hAnsi="Times New Roman" w:cs="Times New Roman"/>
          <w:sz w:val="24"/>
          <w:lang w:eastAsia="zh-Hans"/>
        </w:rPr>
        <w:t>temperature</w:t>
      </w:r>
      <w:r>
        <w:rPr>
          <w:rFonts w:ascii="Times New Roman" w:eastAsia="SimSun" w:hAnsi="Times New Roman" w:cs="Times New Roman" w:hint="eastAsia"/>
          <w:sz w:val="24"/>
        </w:rPr>
        <w:t>）。</w:t>
      </w:r>
    </w:p>
    <w:p w14:paraId="5012A404" w14:textId="77777777" w:rsidR="006B6E20" w:rsidRDefault="00D35D48">
      <w:pPr>
        <w:keepNext/>
        <w:jc w:val="center"/>
        <w:rPr>
          <w:rFonts w:ascii="KaiTi" w:eastAsia="KaiTi" w:hAnsi="KaiTi"/>
          <w:szCs w:val="28"/>
        </w:rPr>
      </w:pPr>
      <w:r>
        <w:rPr>
          <w:rFonts w:ascii="KaiTi" w:eastAsia="KaiTi" w:hAnsi="KaiTi" w:hint="eastAsia"/>
          <w:sz w:val="20"/>
        </w:rPr>
        <w:t>表</w:t>
      </w:r>
      <w:r>
        <w:rPr>
          <w:rFonts w:ascii="Times New Roman" w:eastAsia="KaiTi" w:hAnsi="Times New Roman" w:cs="Times New Roman"/>
          <w:sz w:val="20"/>
        </w:rPr>
        <w:t>2.1</w:t>
      </w:r>
      <w:r>
        <w:rPr>
          <w:rFonts w:ascii="KaiTi" w:eastAsia="KaiTi" w:hAnsi="KaiTi"/>
          <w:sz w:val="20"/>
        </w:rPr>
        <w:t xml:space="preserve"> </w:t>
      </w:r>
      <w:r>
        <w:rPr>
          <w:rFonts w:ascii="KaiTi" w:eastAsia="KaiTi" w:hAnsi="KaiTi" w:hint="eastAsia"/>
          <w:szCs w:val="28"/>
        </w:rPr>
        <w:t>数据集变量说明表</w:t>
      </w:r>
    </w:p>
    <w:tbl>
      <w:tblPr>
        <w:tblW w:w="0" w:type="auto"/>
        <w:jc w:val="center"/>
        <w:tblBorders>
          <w:top w:val="single" w:sz="12" w:space="0" w:color="auto"/>
          <w:bottom w:val="single" w:sz="12" w:space="0" w:color="auto"/>
        </w:tblBorders>
        <w:tblLook w:val="04A0" w:firstRow="1" w:lastRow="0" w:firstColumn="1" w:lastColumn="0" w:noHBand="0" w:noVBand="1"/>
      </w:tblPr>
      <w:tblGrid>
        <w:gridCol w:w="1526"/>
        <w:gridCol w:w="2410"/>
        <w:gridCol w:w="4586"/>
      </w:tblGrid>
      <w:tr w:rsidR="006B6E20" w14:paraId="7CE712A5" w14:textId="77777777">
        <w:trPr>
          <w:trHeight w:val="270"/>
          <w:jc w:val="center"/>
        </w:trPr>
        <w:tc>
          <w:tcPr>
            <w:tcW w:w="1526" w:type="dxa"/>
            <w:tcBorders>
              <w:top w:val="single" w:sz="12" w:space="0" w:color="auto"/>
              <w:bottom w:val="single" w:sz="12" w:space="0" w:color="auto"/>
            </w:tcBorders>
            <w:shd w:val="clear" w:color="auto" w:fill="auto"/>
            <w:noWrap/>
            <w:vAlign w:val="center"/>
          </w:tcPr>
          <w:p w14:paraId="762B112E" w14:textId="77777777" w:rsidR="006B6E20" w:rsidRDefault="00D35D48">
            <w:pPr>
              <w:widowControl/>
              <w:jc w:val="center"/>
              <w:rPr>
                <w:rFonts w:ascii="SimSun" w:eastAsia="SimSun" w:hAnsi="SimSun"/>
                <w:b/>
                <w:szCs w:val="21"/>
                <w:lang w:eastAsia="zh-Hans"/>
              </w:rPr>
            </w:pPr>
            <w:r>
              <w:rPr>
                <w:rFonts w:ascii="SimSun" w:eastAsia="SimSun" w:hAnsi="SimSun" w:hint="eastAsia"/>
                <w:b/>
                <w:szCs w:val="21"/>
                <w:lang w:eastAsia="zh-Hans"/>
              </w:rPr>
              <w:t>变量</w:t>
            </w:r>
            <w:r>
              <w:rPr>
                <w:rFonts w:ascii="SimSun" w:eastAsia="SimSun" w:hAnsi="SimSun" w:hint="eastAsia"/>
                <w:b/>
                <w:szCs w:val="21"/>
              </w:rPr>
              <w:t>分</w:t>
            </w:r>
            <w:r>
              <w:rPr>
                <w:rFonts w:ascii="SimSun" w:eastAsia="SimSun" w:hAnsi="SimSun" w:hint="eastAsia"/>
                <w:b/>
                <w:szCs w:val="21"/>
                <w:lang w:eastAsia="zh-Hans"/>
              </w:rPr>
              <w:t>类</w:t>
            </w:r>
          </w:p>
        </w:tc>
        <w:tc>
          <w:tcPr>
            <w:tcW w:w="2410" w:type="dxa"/>
            <w:tcBorders>
              <w:top w:val="single" w:sz="12" w:space="0" w:color="auto"/>
              <w:bottom w:val="single" w:sz="12" w:space="0" w:color="auto"/>
            </w:tcBorders>
            <w:shd w:val="clear" w:color="auto" w:fill="auto"/>
            <w:vAlign w:val="center"/>
          </w:tcPr>
          <w:p w14:paraId="6D3F08D8" w14:textId="77777777" w:rsidR="006B6E20" w:rsidRDefault="00D35D48">
            <w:pPr>
              <w:widowControl/>
              <w:jc w:val="center"/>
              <w:rPr>
                <w:rFonts w:ascii="SimSun" w:eastAsia="SimSun" w:hAnsi="SimSun"/>
                <w:b/>
                <w:szCs w:val="21"/>
                <w:lang w:eastAsia="zh-Hans"/>
              </w:rPr>
            </w:pPr>
            <w:r>
              <w:rPr>
                <w:rFonts w:ascii="SimSun" w:eastAsia="SimSun" w:hAnsi="SimSun" w:hint="eastAsia"/>
                <w:b/>
                <w:szCs w:val="21"/>
                <w:lang w:eastAsia="zh-Hans"/>
              </w:rPr>
              <w:t>变量</w:t>
            </w:r>
          </w:p>
        </w:tc>
        <w:tc>
          <w:tcPr>
            <w:tcW w:w="4586" w:type="dxa"/>
            <w:tcBorders>
              <w:top w:val="single" w:sz="12" w:space="0" w:color="auto"/>
              <w:bottom w:val="single" w:sz="12" w:space="0" w:color="auto"/>
            </w:tcBorders>
            <w:shd w:val="clear" w:color="auto" w:fill="auto"/>
            <w:vAlign w:val="center"/>
          </w:tcPr>
          <w:p w14:paraId="26433F7B" w14:textId="77777777" w:rsidR="006B6E20" w:rsidRDefault="00D35D48">
            <w:pPr>
              <w:widowControl/>
              <w:jc w:val="center"/>
              <w:rPr>
                <w:rFonts w:ascii="SimSun" w:eastAsia="SimSun" w:hAnsi="SimSun"/>
                <w:b/>
                <w:szCs w:val="21"/>
                <w:lang w:eastAsia="zh-Hans"/>
              </w:rPr>
            </w:pPr>
            <w:r>
              <w:rPr>
                <w:rFonts w:ascii="SimSun" w:eastAsia="SimSun" w:hAnsi="SimSun" w:hint="eastAsia"/>
                <w:b/>
                <w:szCs w:val="21"/>
                <w:lang w:eastAsia="zh-Hans"/>
              </w:rPr>
              <w:t>描述</w:t>
            </w:r>
          </w:p>
        </w:tc>
      </w:tr>
      <w:tr w:rsidR="006B6E20" w14:paraId="23474660" w14:textId="77777777">
        <w:trPr>
          <w:trHeight w:val="270"/>
          <w:jc w:val="center"/>
        </w:trPr>
        <w:tc>
          <w:tcPr>
            <w:tcW w:w="1526" w:type="dxa"/>
            <w:tcBorders>
              <w:top w:val="single" w:sz="12" w:space="0" w:color="auto"/>
              <w:bottom w:val="dashed" w:sz="4" w:space="0" w:color="auto"/>
            </w:tcBorders>
            <w:shd w:val="clear" w:color="auto" w:fill="auto"/>
            <w:noWrap/>
            <w:vAlign w:val="center"/>
          </w:tcPr>
          <w:p w14:paraId="47C3304A" w14:textId="77777777" w:rsidR="006B6E20" w:rsidRDefault="00D35D48">
            <w:pPr>
              <w:widowControl/>
              <w:jc w:val="center"/>
              <w:rPr>
                <w:rFonts w:ascii="SimSun" w:eastAsia="SimSun" w:hAnsi="SimSun"/>
                <w:bCs/>
                <w:szCs w:val="21"/>
                <w:lang w:eastAsia="zh-Hans"/>
              </w:rPr>
            </w:pPr>
            <w:r>
              <w:rPr>
                <w:rFonts w:ascii="SimSun" w:eastAsia="SimSun" w:hAnsi="SimSun" w:hint="eastAsia"/>
                <w:bCs/>
                <w:szCs w:val="21"/>
                <w:lang w:eastAsia="zh-Hans"/>
              </w:rPr>
              <w:t>因变量</w:t>
            </w:r>
          </w:p>
        </w:tc>
        <w:tc>
          <w:tcPr>
            <w:tcW w:w="2410" w:type="dxa"/>
            <w:tcBorders>
              <w:top w:val="single" w:sz="12" w:space="0" w:color="auto"/>
              <w:bottom w:val="dashed" w:sz="4" w:space="0" w:color="auto"/>
            </w:tcBorders>
            <w:shd w:val="clear" w:color="auto" w:fill="auto"/>
            <w:vAlign w:val="center"/>
          </w:tcPr>
          <w:p w14:paraId="26205389" w14:textId="77777777" w:rsidR="006B6E20" w:rsidRDefault="00D35D48">
            <w:pPr>
              <w:widowControl/>
              <w:jc w:val="center"/>
              <w:rPr>
                <w:rFonts w:ascii="Times New Roman" w:eastAsia="SimSun" w:hAnsi="Times New Roman" w:cs="Times New Roman"/>
                <w:szCs w:val="21"/>
                <w:lang w:eastAsia="zh-Hans"/>
              </w:rPr>
            </w:pPr>
            <w:proofErr w:type="spellStart"/>
            <w:r>
              <w:rPr>
                <w:rFonts w:ascii="Times New Roman" w:eastAsia="SimSun" w:hAnsi="Times New Roman" w:cs="Times New Roman"/>
                <w:szCs w:val="21"/>
                <w:lang w:eastAsia="zh-Hans"/>
              </w:rPr>
              <w:t>infrate</w:t>
            </w:r>
            <w:proofErr w:type="spellEnd"/>
          </w:p>
        </w:tc>
        <w:tc>
          <w:tcPr>
            <w:tcW w:w="4586" w:type="dxa"/>
            <w:tcBorders>
              <w:top w:val="single" w:sz="12" w:space="0" w:color="auto"/>
              <w:bottom w:val="dashed" w:sz="4" w:space="0" w:color="auto"/>
            </w:tcBorders>
            <w:shd w:val="clear" w:color="auto" w:fill="auto"/>
            <w:vAlign w:val="center"/>
          </w:tcPr>
          <w:p w14:paraId="413181A4" w14:textId="77777777" w:rsidR="006B6E20" w:rsidRDefault="00D35D48">
            <w:pPr>
              <w:widowControl/>
              <w:rPr>
                <w:rFonts w:ascii="SimSun" w:eastAsia="SimSun" w:hAnsi="SimSun"/>
                <w:szCs w:val="21"/>
                <w:lang w:eastAsia="zh-Hans"/>
              </w:rPr>
            </w:pPr>
            <w:r>
              <w:rPr>
                <w:rFonts w:ascii="SimSun" w:eastAsia="SimSun" w:hAnsi="SimSun" w:hint="eastAsia"/>
                <w:szCs w:val="21"/>
                <w:lang w:eastAsia="zh-Hans"/>
              </w:rPr>
              <w:t>婴儿死亡率</w:t>
            </w:r>
          </w:p>
        </w:tc>
      </w:tr>
      <w:tr w:rsidR="006B6E20" w14:paraId="416BBD80" w14:textId="77777777">
        <w:trPr>
          <w:trHeight w:val="270"/>
          <w:jc w:val="center"/>
        </w:trPr>
        <w:tc>
          <w:tcPr>
            <w:tcW w:w="1526" w:type="dxa"/>
            <w:vMerge w:val="restart"/>
            <w:tcBorders>
              <w:top w:val="dashed" w:sz="4" w:space="0" w:color="auto"/>
              <w:bottom w:val="nil"/>
            </w:tcBorders>
            <w:shd w:val="clear" w:color="auto" w:fill="auto"/>
            <w:noWrap/>
            <w:vAlign w:val="center"/>
          </w:tcPr>
          <w:p w14:paraId="00638388" w14:textId="77777777" w:rsidR="006B6E20" w:rsidRDefault="00D35D48">
            <w:pPr>
              <w:widowControl/>
              <w:jc w:val="center"/>
              <w:rPr>
                <w:rFonts w:ascii="SimSun" w:eastAsia="SimSun" w:hAnsi="SimSun"/>
                <w:bCs/>
                <w:szCs w:val="21"/>
                <w:lang w:eastAsia="zh-Hans"/>
              </w:rPr>
            </w:pPr>
            <w:r>
              <w:rPr>
                <w:rFonts w:ascii="SimSun" w:eastAsia="SimSun" w:hAnsi="SimSun" w:hint="eastAsia"/>
                <w:bCs/>
                <w:szCs w:val="21"/>
                <w:lang w:eastAsia="zh-Hans"/>
              </w:rPr>
              <w:t>地理信息</w:t>
            </w:r>
          </w:p>
        </w:tc>
        <w:tc>
          <w:tcPr>
            <w:tcW w:w="2410" w:type="dxa"/>
            <w:tcBorders>
              <w:top w:val="dashed" w:sz="4" w:space="0" w:color="auto"/>
              <w:bottom w:val="nil"/>
            </w:tcBorders>
            <w:shd w:val="clear" w:color="auto" w:fill="auto"/>
            <w:vAlign w:val="center"/>
          </w:tcPr>
          <w:p w14:paraId="04B9A3CB" w14:textId="77777777" w:rsidR="006B6E20" w:rsidRDefault="00D35D48">
            <w:pPr>
              <w:widowControl/>
              <w:jc w:val="center"/>
              <w:rPr>
                <w:rFonts w:ascii="Times New Roman" w:eastAsia="SimSun" w:hAnsi="Times New Roman" w:cs="Times New Roman"/>
                <w:szCs w:val="21"/>
                <w:lang w:eastAsia="zh-Hans"/>
              </w:rPr>
            </w:pPr>
            <w:r>
              <w:rPr>
                <w:rFonts w:ascii="Times New Roman" w:eastAsia="SimSun" w:hAnsi="Times New Roman" w:cs="Times New Roman"/>
                <w:szCs w:val="21"/>
                <w:lang w:eastAsia="zh-Hans"/>
              </w:rPr>
              <w:t>city</w:t>
            </w:r>
          </w:p>
        </w:tc>
        <w:tc>
          <w:tcPr>
            <w:tcW w:w="4586" w:type="dxa"/>
            <w:tcBorders>
              <w:top w:val="dashed" w:sz="4" w:space="0" w:color="auto"/>
              <w:bottom w:val="nil"/>
            </w:tcBorders>
            <w:shd w:val="clear" w:color="auto" w:fill="auto"/>
            <w:vAlign w:val="center"/>
          </w:tcPr>
          <w:p w14:paraId="60CD5CBE" w14:textId="77777777" w:rsidR="006B6E20" w:rsidRDefault="00D35D48">
            <w:pPr>
              <w:widowControl/>
              <w:rPr>
                <w:rFonts w:ascii="SimSun" w:eastAsia="SimSun" w:hAnsi="SimSun"/>
                <w:szCs w:val="21"/>
                <w:lang w:eastAsia="zh-Hans"/>
              </w:rPr>
            </w:pPr>
            <w:r>
              <w:rPr>
                <w:rFonts w:ascii="SimSun" w:eastAsia="SimSun" w:hAnsi="SimSun" w:hint="eastAsia"/>
                <w:szCs w:val="21"/>
                <w:lang w:eastAsia="zh-Hans"/>
              </w:rPr>
              <w:t>城市</w:t>
            </w:r>
            <w:r>
              <w:rPr>
                <w:rFonts w:ascii="SimSun" w:eastAsia="SimSun" w:hAnsi="SimSun" w:hint="eastAsia"/>
                <w:szCs w:val="21"/>
              </w:rPr>
              <w:t>名</w:t>
            </w:r>
          </w:p>
        </w:tc>
      </w:tr>
      <w:tr w:rsidR="006B6E20" w14:paraId="361A2231" w14:textId="77777777">
        <w:trPr>
          <w:trHeight w:val="270"/>
          <w:jc w:val="center"/>
        </w:trPr>
        <w:tc>
          <w:tcPr>
            <w:tcW w:w="1526" w:type="dxa"/>
            <w:vMerge/>
            <w:tcBorders>
              <w:top w:val="nil"/>
              <w:bottom w:val="dashed" w:sz="4" w:space="0" w:color="auto"/>
            </w:tcBorders>
            <w:vAlign w:val="center"/>
          </w:tcPr>
          <w:p w14:paraId="5D51AE57" w14:textId="77777777" w:rsidR="006B6E20" w:rsidRDefault="006B6E20">
            <w:pPr>
              <w:widowControl/>
              <w:jc w:val="center"/>
              <w:rPr>
                <w:rFonts w:ascii="SimSun" w:eastAsia="SimSun" w:hAnsi="SimSun"/>
                <w:bCs/>
                <w:szCs w:val="21"/>
                <w:lang w:eastAsia="zh-Hans"/>
              </w:rPr>
            </w:pPr>
          </w:p>
        </w:tc>
        <w:tc>
          <w:tcPr>
            <w:tcW w:w="2410" w:type="dxa"/>
            <w:tcBorders>
              <w:top w:val="nil"/>
              <w:bottom w:val="dashed" w:sz="4" w:space="0" w:color="auto"/>
            </w:tcBorders>
            <w:shd w:val="clear" w:color="auto" w:fill="auto"/>
            <w:vAlign w:val="center"/>
          </w:tcPr>
          <w:p w14:paraId="219A2D74" w14:textId="77777777" w:rsidR="006B6E20" w:rsidRDefault="00D35D48">
            <w:pPr>
              <w:widowControl/>
              <w:jc w:val="center"/>
              <w:rPr>
                <w:rFonts w:ascii="Times New Roman" w:eastAsia="SimSun" w:hAnsi="Times New Roman" w:cs="Times New Roman"/>
                <w:szCs w:val="21"/>
                <w:lang w:eastAsia="zh-Hans"/>
              </w:rPr>
            </w:pPr>
            <w:r>
              <w:rPr>
                <w:rFonts w:ascii="Times New Roman" w:eastAsia="SimSun" w:hAnsi="Times New Roman" w:cs="Times New Roman"/>
                <w:szCs w:val="21"/>
                <w:lang w:eastAsia="zh-Hans"/>
              </w:rPr>
              <w:t>state</w:t>
            </w:r>
          </w:p>
        </w:tc>
        <w:tc>
          <w:tcPr>
            <w:tcW w:w="4586" w:type="dxa"/>
            <w:tcBorders>
              <w:top w:val="nil"/>
              <w:bottom w:val="dashed" w:sz="4" w:space="0" w:color="auto"/>
            </w:tcBorders>
            <w:shd w:val="clear" w:color="auto" w:fill="auto"/>
            <w:vAlign w:val="center"/>
          </w:tcPr>
          <w:p w14:paraId="32CE798F" w14:textId="77777777" w:rsidR="006B6E20" w:rsidRDefault="00D35D48">
            <w:pPr>
              <w:widowControl/>
              <w:rPr>
                <w:rFonts w:ascii="SimSun" w:eastAsia="SimSun" w:hAnsi="SimSun"/>
                <w:szCs w:val="21"/>
                <w:lang w:eastAsia="zh-Hans"/>
              </w:rPr>
            </w:pPr>
            <w:r>
              <w:rPr>
                <w:rFonts w:ascii="SimSun" w:eastAsia="SimSun" w:hAnsi="SimSun" w:hint="eastAsia"/>
                <w:szCs w:val="21"/>
              </w:rPr>
              <w:t>所在</w:t>
            </w:r>
            <w:r>
              <w:rPr>
                <w:rFonts w:ascii="SimSun" w:eastAsia="SimSun" w:hAnsi="SimSun" w:hint="eastAsia"/>
                <w:szCs w:val="21"/>
                <w:lang w:eastAsia="zh-Hans"/>
              </w:rPr>
              <w:t>州</w:t>
            </w:r>
          </w:p>
        </w:tc>
      </w:tr>
      <w:tr w:rsidR="006B6E20" w14:paraId="176A8D9F" w14:textId="77777777">
        <w:trPr>
          <w:trHeight w:val="765"/>
          <w:jc w:val="center"/>
        </w:trPr>
        <w:tc>
          <w:tcPr>
            <w:tcW w:w="1526" w:type="dxa"/>
            <w:tcBorders>
              <w:top w:val="dashed" w:sz="4" w:space="0" w:color="auto"/>
              <w:bottom w:val="dashed" w:sz="4" w:space="0" w:color="auto"/>
            </w:tcBorders>
            <w:shd w:val="clear" w:color="auto" w:fill="auto"/>
            <w:noWrap/>
            <w:vAlign w:val="center"/>
          </w:tcPr>
          <w:p w14:paraId="239E70F8" w14:textId="77777777" w:rsidR="006B6E20" w:rsidRDefault="00D35D48">
            <w:pPr>
              <w:widowControl/>
              <w:jc w:val="center"/>
              <w:rPr>
                <w:rFonts w:ascii="SimSun" w:eastAsia="SimSun" w:hAnsi="SimSun"/>
                <w:bCs/>
                <w:szCs w:val="21"/>
                <w:lang w:eastAsia="zh-Hans"/>
              </w:rPr>
            </w:pPr>
            <w:r>
              <w:rPr>
                <w:rFonts w:ascii="SimSun" w:eastAsia="SimSun" w:hAnsi="SimSun" w:hint="eastAsia"/>
                <w:bCs/>
                <w:szCs w:val="21"/>
                <w:lang w:eastAsia="zh-Hans"/>
              </w:rPr>
              <w:t>管道</w:t>
            </w:r>
            <w:r>
              <w:rPr>
                <w:rFonts w:ascii="SimSun" w:eastAsia="SimSun" w:hAnsi="SimSun" w:hint="eastAsia"/>
                <w:bCs/>
                <w:szCs w:val="21"/>
              </w:rPr>
              <w:t>类型</w:t>
            </w:r>
          </w:p>
        </w:tc>
        <w:tc>
          <w:tcPr>
            <w:tcW w:w="2410" w:type="dxa"/>
            <w:tcBorders>
              <w:top w:val="dashed" w:sz="4" w:space="0" w:color="auto"/>
              <w:bottom w:val="dashed" w:sz="4" w:space="0" w:color="auto"/>
            </w:tcBorders>
            <w:shd w:val="clear" w:color="auto" w:fill="auto"/>
            <w:vAlign w:val="center"/>
          </w:tcPr>
          <w:p w14:paraId="1060924B" w14:textId="77777777" w:rsidR="006B6E20" w:rsidRDefault="00D35D48">
            <w:pPr>
              <w:widowControl/>
              <w:jc w:val="center"/>
              <w:rPr>
                <w:rFonts w:ascii="Times New Roman" w:eastAsia="SimSun" w:hAnsi="Times New Roman" w:cs="Times New Roman"/>
                <w:szCs w:val="21"/>
                <w:lang w:eastAsia="zh-Hans"/>
              </w:rPr>
            </w:pPr>
            <w:r>
              <w:rPr>
                <w:rFonts w:ascii="Times New Roman" w:eastAsia="SimSun" w:hAnsi="Times New Roman" w:cs="Times New Roman"/>
                <w:szCs w:val="21"/>
                <w:lang w:eastAsia="zh-Hans"/>
              </w:rPr>
              <w:t>lead</w:t>
            </w:r>
          </w:p>
        </w:tc>
        <w:tc>
          <w:tcPr>
            <w:tcW w:w="4586" w:type="dxa"/>
            <w:tcBorders>
              <w:top w:val="dashed" w:sz="4" w:space="0" w:color="auto"/>
              <w:bottom w:val="dashed" w:sz="4" w:space="0" w:color="auto"/>
            </w:tcBorders>
            <w:shd w:val="clear" w:color="auto" w:fill="auto"/>
            <w:vAlign w:val="center"/>
          </w:tcPr>
          <w:p w14:paraId="63D90390" w14:textId="77777777" w:rsidR="006B6E20" w:rsidRDefault="00D35D48">
            <w:pPr>
              <w:widowControl/>
              <w:rPr>
                <w:rFonts w:ascii="SimSun" w:eastAsia="SimSun" w:hAnsi="SimSun"/>
                <w:szCs w:val="21"/>
                <w:lang w:eastAsia="zh-Hans"/>
              </w:rPr>
            </w:pPr>
            <w:r>
              <w:rPr>
                <w:rFonts w:ascii="SimSun" w:eastAsia="SimSun" w:hAnsi="SimSun" w:hint="eastAsia"/>
                <w:szCs w:val="21"/>
                <w:lang w:eastAsia="zh-Hans"/>
              </w:rPr>
              <w:t>二分变量。如果该城市使用含铅管道，则为1，如果没有使用含铅管道，则为0</w:t>
            </w:r>
          </w:p>
        </w:tc>
      </w:tr>
      <w:tr w:rsidR="006B6E20" w14:paraId="674284F9" w14:textId="77777777">
        <w:trPr>
          <w:trHeight w:val="270"/>
          <w:jc w:val="center"/>
        </w:trPr>
        <w:tc>
          <w:tcPr>
            <w:tcW w:w="1526" w:type="dxa"/>
            <w:vMerge w:val="restart"/>
            <w:tcBorders>
              <w:top w:val="dashed" w:sz="4" w:space="0" w:color="auto"/>
              <w:bottom w:val="nil"/>
            </w:tcBorders>
            <w:shd w:val="clear" w:color="auto" w:fill="auto"/>
            <w:noWrap/>
            <w:vAlign w:val="center"/>
          </w:tcPr>
          <w:p w14:paraId="6DC7CC39" w14:textId="77777777" w:rsidR="006B6E20" w:rsidRDefault="00D35D48">
            <w:pPr>
              <w:widowControl/>
              <w:jc w:val="center"/>
              <w:rPr>
                <w:rFonts w:ascii="SimSun" w:eastAsia="SimSun" w:hAnsi="SimSun"/>
                <w:bCs/>
                <w:szCs w:val="21"/>
                <w:lang w:eastAsia="zh-Hans"/>
              </w:rPr>
            </w:pPr>
            <w:r>
              <w:rPr>
                <w:rFonts w:ascii="SimSun" w:eastAsia="SimSun" w:hAnsi="SimSun" w:hint="eastAsia"/>
                <w:bCs/>
                <w:szCs w:val="21"/>
                <w:lang w:eastAsia="zh-Hans"/>
              </w:rPr>
              <w:t>水质因素</w:t>
            </w:r>
          </w:p>
        </w:tc>
        <w:tc>
          <w:tcPr>
            <w:tcW w:w="2410" w:type="dxa"/>
            <w:tcBorders>
              <w:top w:val="dashed" w:sz="4" w:space="0" w:color="auto"/>
              <w:bottom w:val="nil"/>
            </w:tcBorders>
            <w:shd w:val="clear" w:color="auto" w:fill="auto"/>
            <w:vAlign w:val="center"/>
          </w:tcPr>
          <w:p w14:paraId="24F2A124" w14:textId="77777777" w:rsidR="006B6E20" w:rsidRDefault="00D35D48">
            <w:pPr>
              <w:widowControl/>
              <w:jc w:val="center"/>
              <w:rPr>
                <w:rFonts w:ascii="Times New Roman" w:eastAsia="SimSun" w:hAnsi="Times New Roman" w:cs="Times New Roman"/>
                <w:szCs w:val="21"/>
                <w:lang w:eastAsia="zh-Hans"/>
              </w:rPr>
            </w:pPr>
            <w:r>
              <w:rPr>
                <w:rFonts w:ascii="Times New Roman" w:eastAsia="SimSun" w:hAnsi="Times New Roman" w:cs="Times New Roman"/>
                <w:szCs w:val="21"/>
                <w:lang w:eastAsia="zh-Hans"/>
              </w:rPr>
              <w:t>p</w:t>
            </w:r>
            <w:r>
              <w:rPr>
                <w:rFonts w:ascii="Times New Roman" w:eastAsia="SimSun" w:hAnsi="Times New Roman" w:cs="Times New Roman" w:hint="eastAsia"/>
                <w:szCs w:val="21"/>
                <w:lang w:eastAsia="zh-Hans"/>
              </w:rPr>
              <w:t>H</w:t>
            </w:r>
          </w:p>
        </w:tc>
        <w:tc>
          <w:tcPr>
            <w:tcW w:w="4586" w:type="dxa"/>
            <w:tcBorders>
              <w:top w:val="dashed" w:sz="4" w:space="0" w:color="auto"/>
              <w:bottom w:val="nil"/>
            </w:tcBorders>
            <w:shd w:val="clear" w:color="auto" w:fill="auto"/>
            <w:vAlign w:val="center"/>
          </w:tcPr>
          <w:p w14:paraId="0B1CB46E" w14:textId="77777777" w:rsidR="006B6E20" w:rsidRDefault="00D35D48">
            <w:pPr>
              <w:widowControl/>
              <w:rPr>
                <w:rFonts w:ascii="SimSun" w:eastAsia="SimSun" w:hAnsi="SimSun"/>
                <w:szCs w:val="21"/>
                <w:lang w:eastAsia="zh-Hans"/>
              </w:rPr>
            </w:pPr>
            <w:r>
              <w:rPr>
                <w:rFonts w:ascii="SimSun" w:eastAsia="SimSun" w:hAnsi="SimSun" w:hint="eastAsia"/>
                <w:szCs w:val="21"/>
                <w:lang w:eastAsia="zh-Hans"/>
              </w:rPr>
              <w:t>水的PH值</w:t>
            </w:r>
          </w:p>
        </w:tc>
      </w:tr>
      <w:tr w:rsidR="006B6E20" w14:paraId="5DBE5EEB" w14:textId="77777777">
        <w:trPr>
          <w:trHeight w:val="270"/>
          <w:jc w:val="center"/>
        </w:trPr>
        <w:tc>
          <w:tcPr>
            <w:tcW w:w="1526" w:type="dxa"/>
            <w:vMerge/>
            <w:tcBorders>
              <w:top w:val="nil"/>
              <w:bottom w:val="dashed" w:sz="4" w:space="0" w:color="auto"/>
            </w:tcBorders>
            <w:vAlign w:val="center"/>
          </w:tcPr>
          <w:p w14:paraId="7DF43A51" w14:textId="77777777" w:rsidR="006B6E20" w:rsidRDefault="006B6E20">
            <w:pPr>
              <w:widowControl/>
              <w:jc w:val="center"/>
              <w:rPr>
                <w:rFonts w:ascii="SimSun" w:eastAsia="SimSun" w:hAnsi="SimSun"/>
                <w:bCs/>
                <w:szCs w:val="21"/>
                <w:lang w:eastAsia="zh-Hans"/>
              </w:rPr>
            </w:pPr>
          </w:p>
        </w:tc>
        <w:tc>
          <w:tcPr>
            <w:tcW w:w="2410" w:type="dxa"/>
            <w:tcBorders>
              <w:top w:val="nil"/>
              <w:bottom w:val="dashed" w:sz="4" w:space="0" w:color="auto"/>
            </w:tcBorders>
            <w:shd w:val="clear" w:color="auto" w:fill="auto"/>
            <w:vAlign w:val="center"/>
          </w:tcPr>
          <w:p w14:paraId="1D6E2AEA" w14:textId="77777777" w:rsidR="006B6E20" w:rsidRDefault="00D35D48">
            <w:pPr>
              <w:widowControl/>
              <w:jc w:val="center"/>
              <w:rPr>
                <w:rFonts w:ascii="Times New Roman" w:eastAsia="SimSun" w:hAnsi="Times New Roman" w:cs="Times New Roman"/>
                <w:szCs w:val="21"/>
                <w:lang w:eastAsia="zh-Hans"/>
              </w:rPr>
            </w:pPr>
            <w:r>
              <w:rPr>
                <w:rFonts w:ascii="Times New Roman" w:eastAsia="SimSun" w:hAnsi="Times New Roman" w:cs="Times New Roman"/>
                <w:szCs w:val="21"/>
                <w:lang w:eastAsia="zh-Hans"/>
              </w:rPr>
              <w:t>hardness</w:t>
            </w:r>
          </w:p>
        </w:tc>
        <w:tc>
          <w:tcPr>
            <w:tcW w:w="4586" w:type="dxa"/>
            <w:tcBorders>
              <w:top w:val="nil"/>
              <w:bottom w:val="dashed" w:sz="4" w:space="0" w:color="auto"/>
            </w:tcBorders>
            <w:shd w:val="clear" w:color="auto" w:fill="auto"/>
            <w:vAlign w:val="center"/>
          </w:tcPr>
          <w:p w14:paraId="267125A8" w14:textId="77777777" w:rsidR="006B6E20" w:rsidRDefault="00D35D48">
            <w:pPr>
              <w:widowControl/>
              <w:rPr>
                <w:rFonts w:ascii="SimSun" w:eastAsia="SimSun" w:hAnsi="SimSun"/>
                <w:szCs w:val="21"/>
                <w:lang w:eastAsia="zh-Hans"/>
              </w:rPr>
            </w:pPr>
            <w:r>
              <w:rPr>
                <w:rFonts w:ascii="SimSun" w:eastAsia="SimSun" w:hAnsi="SimSun" w:hint="eastAsia"/>
                <w:szCs w:val="21"/>
                <w:lang w:eastAsia="zh-Hans"/>
              </w:rPr>
              <w:t>水的硬度指数</w:t>
            </w:r>
          </w:p>
        </w:tc>
      </w:tr>
      <w:tr w:rsidR="006B6E20" w14:paraId="7F36BEE1" w14:textId="77777777">
        <w:trPr>
          <w:trHeight w:val="270"/>
          <w:jc w:val="center"/>
        </w:trPr>
        <w:tc>
          <w:tcPr>
            <w:tcW w:w="1526" w:type="dxa"/>
            <w:vMerge w:val="restart"/>
            <w:tcBorders>
              <w:top w:val="dashed" w:sz="4" w:space="0" w:color="auto"/>
              <w:bottom w:val="nil"/>
            </w:tcBorders>
            <w:shd w:val="clear" w:color="auto" w:fill="auto"/>
            <w:noWrap/>
            <w:vAlign w:val="center"/>
          </w:tcPr>
          <w:p w14:paraId="6B4C42BF" w14:textId="77777777" w:rsidR="006B6E20" w:rsidRDefault="00D35D48">
            <w:pPr>
              <w:widowControl/>
              <w:jc w:val="center"/>
              <w:rPr>
                <w:rFonts w:ascii="SimSun" w:eastAsia="SimSun" w:hAnsi="SimSun"/>
                <w:bCs/>
                <w:szCs w:val="21"/>
                <w:lang w:eastAsia="zh-Hans"/>
              </w:rPr>
            </w:pPr>
            <w:r>
              <w:rPr>
                <w:rFonts w:ascii="SimSun" w:eastAsia="SimSun" w:hAnsi="SimSun" w:hint="eastAsia"/>
                <w:bCs/>
                <w:szCs w:val="21"/>
                <w:lang w:eastAsia="zh-Hans"/>
              </w:rPr>
              <w:t>人口因素</w:t>
            </w:r>
          </w:p>
        </w:tc>
        <w:tc>
          <w:tcPr>
            <w:tcW w:w="2410" w:type="dxa"/>
            <w:tcBorders>
              <w:top w:val="dashed" w:sz="4" w:space="0" w:color="auto"/>
              <w:bottom w:val="nil"/>
            </w:tcBorders>
            <w:shd w:val="clear" w:color="auto" w:fill="auto"/>
            <w:vAlign w:val="center"/>
          </w:tcPr>
          <w:p w14:paraId="67A9905F" w14:textId="77777777" w:rsidR="006B6E20" w:rsidRDefault="00D35D48">
            <w:pPr>
              <w:widowControl/>
              <w:jc w:val="center"/>
              <w:rPr>
                <w:rFonts w:ascii="Times New Roman" w:eastAsia="SimSun" w:hAnsi="Times New Roman" w:cs="Times New Roman"/>
                <w:szCs w:val="21"/>
                <w:lang w:eastAsia="zh-Hans"/>
              </w:rPr>
            </w:pPr>
            <w:r>
              <w:rPr>
                <w:rFonts w:ascii="Times New Roman" w:eastAsia="SimSun" w:hAnsi="Times New Roman" w:cs="Times New Roman"/>
                <w:szCs w:val="21"/>
                <w:lang w:eastAsia="zh-Hans"/>
              </w:rPr>
              <w:t>population</w:t>
            </w:r>
          </w:p>
        </w:tc>
        <w:tc>
          <w:tcPr>
            <w:tcW w:w="4586" w:type="dxa"/>
            <w:tcBorders>
              <w:top w:val="dashed" w:sz="4" w:space="0" w:color="auto"/>
              <w:bottom w:val="nil"/>
            </w:tcBorders>
            <w:shd w:val="clear" w:color="auto" w:fill="auto"/>
            <w:vAlign w:val="center"/>
          </w:tcPr>
          <w:p w14:paraId="6F14776F" w14:textId="77777777" w:rsidR="006B6E20" w:rsidRDefault="00D35D48">
            <w:pPr>
              <w:widowControl/>
              <w:rPr>
                <w:rFonts w:ascii="SimSun" w:eastAsia="SimSun" w:hAnsi="SimSun"/>
                <w:szCs w:val="21"/>
                <w:lang w:eastAsia="zh-Hans"/>
              </w:rPr>
            </w:pPr>
            <w:r>
              <w:rPr>
                <w:rFonts w:ascii="SimSun" w:eastAsia="SimSun" w:hAnsi="SimSun" w:hint="eastAsia"/>
                <w:szCs w:val="21"/>
                <w:lang w:eastAsia="zh-Hans"/>
              </w:rPr>
              <w:t>城市人口数量</w:t>
            </w:r>
          </w:p>
        </w:tc>
      </w:tr>
      <w:tr w:rsidR="006B6E20" w14:paraId="098A4F3D" w14:textId="77777777">
        <w:trPr>
          <w:trHeight w:val="270"/>
          <w:jc w:val="center"/>
        </w:trPr>
        <w:tc>
          <w:tcPr>
            <w:tcW w:w="1526" w:type="dxa"/>
            <w:vMerge/>
            <w:tcBorders>
              <w:top w:val="nil"/>
              <w:bottom w:val="nil"/>
            </w:tcBorders>
            <w:shd w:val="clear" w:color="auto" w:fill="auto"/>
            <w:vAlign w:val="center"/>
          </w:tcPr>
          <w:p w14:paraId="7245AAC2" w14:textId="77777777" w:rsidR="006B6E20" w:rsidRDefault="006B6E20">
            <w:pPr>
              <w:widowControl/>
              <w:jc w:val="center"/>
              <w:rPr>
                <w:rFonts w:ascii="SimSun" w:eastAsia="SimSun" w:hAnsi="SimSun"/>
                <w:bCs/>
                <w:szCs w:val="21"/>
                <w:lang w:eastAsia="zh-Hans"/>
              </w:rPr>
            </w:pPr>
          </w:p>
        </w:tc>
        <w:tc>
          <w:tcPr>
            <w:tcW w:w="2410" w:type="dxa"/>
            <w:tcBorders>
              <w:top w:val="nil"/>
              <w:bottom w:val="nil"/>
            </w:tcBorders>
            <w:shd w:val="clear" w:color="auto" w:fill="auto"/>
            <w:vAlign w:val="center"/>
          </w:tcPr>
          <w:p w14:paraId="75B4B967" w14:textId="77777777" w:rsidR="006B6E20" w:rsidRDefault="00D35D48">
            <w:pPr>
              <w:widowControl/>
              <w:jc w:val="center"/>
              <w:rPr>
                <w:rFonts w:ascii="Times New Roman" w:eastAsia="SimSun" w:hAnsi="Times New Roman" w:cs="Times New Roman"/>
                <w:szCs w:val="21"/>
                <w:lang w:eastAsia="zh-Hans"/>
              </w:rPr>
            </w:pPr>
            <w:r>
              <w:rPr>
                <w:rFonts w:ascii="Times New Roman" w:eastAsia="SimSun" w:hAnsi="Times New Roman" w:cs="Times New Roman"/>
                <w:szCs w:val="21"/>
                <w:lang w:eastAsia="zh-Hans"/>
              </w:rPr>
              <w:t>age</w:t>
            </w:r>
          </w:p>
        </w:tc>
        <w:tc>
          <w:tcPr>
            <w:tcW w:w="4586" w:type="dxa"/>
            <w:tcBorders>
              <w:top w:val="nil"/>
              <w:bottom w:val="nil"/>
            </w:tcBorders>
            <w:shd w:val="clear" w:color="auto" w:fill="auto"/>
            <w:vAlign w:val="center"/>
          </w:tcPr>
          <w:p w14:paraId="31399809" w14:textId="77777777" w:rsidR="006B6E20" w:rsidRDefault="00D35D48">
            <w:pPr>
              <w:widowControl/>
              <w:rPr>
                <w:rFonts w:ascii="SimSun" w:eastAsia="SimSun" w:hAnsi="SimSun"/>
                <w:szCs w:val="21"/>
                <w:lang w:eastAsia="zh-Hans"/>
              </w:rPr>
            </w:pPr>
            <w:r>
              <w:rPr>
                <w:rFonts w:ascii="SimSun" w:eastAsia="SimSun" w:hAnsi="SimSun" w:hint="eastAsia"/>
                <w:szCs w:val="21"/>
                <w:lang w:eastAsia="zh-Hans"/>
              </w:rPr>
              <w:t>平均年龄</w:t>
            </w:r>
          </w:p>
        </w:tc>
      </w:tr>
      <w:tr w:rsidR="006B6E20" w14:paraId="0B350F4B" w14:textId="77777777">
        <w:trPr>
          <w:trHeight w:val="270"/>
          <w:jc w:val="center"/>
        </w:trPr>
        <w:tc>
          <w:tcPr>
            <w:tcW w:w="1526" w:type="dxa"/>
            <w:vMerge/>
            <w:tcBorders>
              <w:top w:val="nil"/>
              <w:bottom w:val="nil"/>
            </w:tcBorders>
            <w:shd w:val="clear" w:color="auto" w:fill="auto"/>
            <w:vAlign w:val="center"/>
          </w:tcPr>
          <w:p w14:paraId="1A0E92F5" w14:textId="77777777" w:rsidR="006B6E20" w:rsidRDefault="006B6E20">
            <w:pPr>
              <w:widowControl/>
              <w:jc w:val="center"/>
              <w:rPr>
                <w:rFonts w:ascii="SimSun" w:eastAsia="SimSun" w:hAnsi="SimSun"/>
                <w:bCs/>
                <w:szCs w:val="21"/>
                <w:lang w:eastAsia="zh-Hans"/>
              </w:rPr>
            </w:pPr>
          </w:p>
        </w:tc>
        <w:tc>
          <w:tcPr>
            <w:tcW w:w="2410" w:type="dxa"/>
            <w:tcBorders>
              <w:top w:val="nil"/>
              <w:bottom w:val="nil"/>
            </w:tcBorders>
            <w:shd w:val="clear" w:color="auto" w:fill="auto"/>
            <w:vAlign w:val="center"/>
          </w:tcPr>
          <w:p w14:paraId="3C287288" w14:textId="77777777" w:rsidR="006B6E20" w:rsidRDefault="00D35D48">
            <w:pPr>
              <w:widowControl/>
              <w:jc w:val="center"/>
              <w:rPr>
                <w:rFonts w:ascii="Times New Roman" w:eastAsia="SimSun" w:hAnsi="Times New Roman" w:cs="Times New Roman"/>
                <w:szCs w:val="21"/>
                <w:lang w:eastAsia="zh-Hans"/>
              </w:rPr>
            </w:pPr>
            <w:proofErr w:type="spellStart"/>
            <w:r>
              <w:rPr>
                <w:rFonts w:ascii="Times New Roman" w:eastAsia="SimSun" w:hAnsi="Times New Roman" w:cs="Times New Roman"/>
                <w:szCs w:val="21"/>
                <w:lang w:eastAsia="zh-Hans"/>
              </w:rPr>
              <w:t>foreign_share</w:t>
            </w:r>
            <w:proofErr w:type="spellEnd"/>
          </w:p>
        </w:tc>
        <w:tc>
          <w:tcPr>
            <w:tcW w:w="4586" w:type="dxa"/>
            <w:tcBorders>
              <w:top w:val="nil"/>
              <w:bottom w:val="nil"/>
            </w:tcBorders>
            <w:shd w:val="clear" w:color="auto" w:fill="auto"/>
            <w:vAlign w:val="center"/>
          </w:tcPr>
          <w:p w14:paraId="76BEA7B7" w14:textId="77777777" w:rsidR="006B6E20" w:rsidRDefault="00D35D48">
            <w:pPr>
              <w:widowControl/>
              <w:rPr>
                <w:rFonts w:ascii="SimSun" w:eastAsia="SimSun" w:hAnsi="SimSun"/>
                <w:szCs w:val="21"/>
                <w:lang w:eastAsia="zh-Hans"/>
              </w:rPr>
            </w:pPr>
            <w:r>
              <w:rPr>
                <w:rFonts w:ascii="SimSun" w:eastAsia="SimSun" w:hAnsi="SimSun" w:hint="eastAsia"/>
                <w:szCs w:val="21"/>
                <w:lang w:eastAsia="zh-Hans"/>
              </w:rPr>
              <w:t>外国出生的人口比例</w:t>
            </w:r>
          </w:p>
        </w:tc>
      </w:tr>
      <w:tr w:rsidR="006B6E20" w14:paraId="75822471" w14:textId="77777777">
        <w:trPr>
          <w:trHeight w:val="270"/>
          <w:jc w:val="center"/>
        </w:trPr>
        <w:tc>
          <w:tcPr>
            <w:tcW w:w="1526" w:type="dxa"/>
            <w:vMerge/>
            <w:tcBorders>
              <w:top w:val="nil"/>
              <w:bottom w:val="nil"/>
            </w:tcBorders>
            <w:shd w:val="clear" w:color="auto" w:fill="auto"/>
            <w:vAlign w:val="center"/>
          </w:tcPr>
          <w:p w14:paraId="0D9874CF" w14:textId="77777777" w:rsidR="006B6E20" w:rsidRDefault="006B6E20">
            <w:pPr>
              <w:widowControl/>
              <w:jc w:val="center"/>
              <w:rPr>
                <w:rFonts w:ascii="SimSun" w:eastAsia="SimSun" w:hAnsi="SimSun"/>
                <w:bCs/>
                <w:szCs w:val="21"/>
                <w:lang w:eastAsia="zh-Hans"/>
              </w:rPr>
            </w:pPr>
          </w:p>
        </w:tc>
        <w:tc>
          <w:tcPr>
            <w:tcW w:w="2410" w:type="dxa"/>
            <w:tcBorders>
              <w:top w:val="nil"/>
              <w:bottom w:val="nil"/>
            </w:tcBorders>
            <w:shd w:val="clear" w:color="auto" w:fill="auto"/>
            <w:vAlign w:val="center"/>
          </w:tcPr>
          <w:p w14:paraId="2CC5E465" w14:textId="77777777" w:rsidR="006B6E20" w:rsidRDefault="00D35D48">
            <w:pPr>
              <w:widowControl/>
              <w:jc w:val="center"/>
              <w:rPr>
                <w:rFonts w:ascii="Times New Roman" w:eastAsia="SimSun" w:hAnsi="Times New Roman" w:cs="Times New Roman"/>
                <w:szCs w:val="21"/>
                <w:lang w:eastAsia="zh-Hans"/>
              </w:rPr>
            </w:pPr>
            <w:proofErr w:type="spellStart"/>
            <w:r>
              <w:rPr>
                <w:rFonts w:ascii="Times New Roman" w:eastAsia="SimSun" w:hAnsi="Times New Roman" w:cs="Times New Roman"/>
                <w:szCs w:val="21"/>
                <w:lang w:eastAsia="zh-Hans"/>
              </w:rPr>
              <w:t>typhoid_rate</w:t>
            </w:r>
            <w:proofErr w:type="spellEnd"/>
          </w:p>
        </w:tc>
        <w:tc>
          <w:tcPr>
            <w:tcW w:w="4586" w:type="dxa"/>
            <w:tcBorders>
              <w:top w:val="nil"/>
              <w:bottom w:val="nil"/>
            </w:tcBorders>
            <w:shd w:val="clear" w:color="auto" w:fill="auto"/>
            <w:vAlign w:val="center"/>
          </w:tcPr>
          <w:p w14:paraId="3ED7BD33" w14:textId="77777777" w:rsidR="006B6E20" w:rsidRDefault="00D35D48">
            <w:pPr>
              <w:widowControl/>
              <w:rPr>
                <w:rFonts w:ascii="SimSun" w:eastAsia="SimSun" w:hAnsi="SimSun"/>
                <w:szCs w:val="21"/>
                <w:lang w:eastAsia="zh-Hans"/>
              </w:rPr>
            </w:pPr>
            <w:r>
              <w:rPr>
                <w:rFonts w:ascii="SimSun" w:eastAsia="SimSun" w:hAnsi="SimSun" w:hint="eastAsia"/>
                <w:szCs w:val="21"/>
                <w:lang w:eastAsia="zh-Hans"/>
              </w:rPr>
              <w:t>伤寒死亡率</w:t>
            </w:r>
          </w:p>
        </w:tc>
      </w:tr>
      <w:tr w:rsidR="006B6E20" w14:paraId="43F2DEF1" w14:textId="77777777">
        <w:trPr>
          <w:trHeight w:val="270"/>
          <w:jc w:val="center"/>
        </w:trPr>
        <w:tc>
          <w:tcPr>
            <w:tcW w:w="1526" w:type="dxa"/>
            <w:vMerge/>
            <w:tcBorders>
              <w:top w:val="nil"/>
              <w:bottom w:val="nil"/>
            </w:tcBorders>
            <w:shd w:val="clear" w:color="auto" w:fill="auto"/>
            <w:vAlign w:val="center"/>
          </w:tcPr>
          <w:p w14:paraId="1CBCF7DE" w14:textId="77777777" w:rsidR="006B6E20" w:rsidRDefault="006B6E20">
            <w:pPr>
              <w:widowControl/>
              <w:jc w:val="center"/>
              <w:rPr>
                <w:rFonts w:ascii="SimSun" w:eastAsia="SimSun" w:hAnsi="SimSun"/>
                <w:bCs/>
                <w:szCs w:val="21"/>
                <w:lang w:eastAsia="zh-Hans"/>
              </w:rPr>
            </w:pPr>
          </w:p>
        </w:tc>
        <w:tc>
          <w:tcPr>
            <w:tcW w:w="2410" w:type="dxa"/>
            <w:tcBorders>
              <w:top w:val="nil"/>
              <w:bottom w:val="nil"/>
            </w:tcBorders>
            <w:shd w:val="clear" w:color="auto" w:fill="auto"/>
            <w:vAlign w:val="center"/>
          </w:tcPr>
          <w:p w14:paraId="187DBA05" w14:textId="77777777" w:rsidR="006B6E20" w:rsidRDefault="00D35D48">
            <w:pPr>
              <w:widowControl/>
              <w:jc w:val="center"/>
              <w:rPr>
                <w:rFonts w:ascii="Times New Roman" w:eastAsia="SimSun" w:hAnsi="Times New Roman" w:cs="Times New Roman"/>
                <w:szCs w:val="21"/>
                <w:lang w:eastAsia="zh-Hans"/>
              </w:rPr>
            </w:pPr>
            <w:proofErr w:type="spellStart"/>
            <w:r>
              <w:rPr>
                <w:rFonts w:ascii="Times New Roman" w:eastAsia="SimSun" w:hAnsi="Times New Roman" w:cs="Times New Roman"/>
                <w:szCs w:val="21"/>
                <w:lang w:eastAsia="zh-Hans"/>
              </w:rPr>
              <w:t>np_tub_rate</w:t>
            </w:r>
            <w:proofErr w:type="spellEnd"/>
          </w:p>
        </w:tc>
        <w:tc>
          <w:tcPr>
            <w:tcW w:w="4586" w:type="dxa"/>
            <w:tcBorders>
              <w:top w:val="nil"/>
              <w:bottom w:val="nil"/>
            </w:tcBorders>
            <w:shd w:val="clear" w:color="auto" w:fill="auto"/>
            <w:vAlign w:val="center"/>
          </w:tcPr>
          <w:p w14:paraId="2A561867" w14:textId="77777777" w:rsidR="006B6E20" w:rsidRDefault="00D35D48">
            <w:pPr>
              <w:widowControl/>
              <w:rPr>
                <w:rFonts w:ascii="SimSun" w:eastAsia="SimSun" w:hAnsi="SimSun"/>
                <w:szCs w:val="21"/>
                <w:lang w:eastAsia="zh-Hans"/>
              </w:rPr>
            </w:pPr>
            <w:r>
              <w:rPr>
                <w:rFonts w:ascii="SimSun" w:eastAsia="SimSun" w:hAnsi="SimSun" w:hint="eastAsia"/>
                <w:szCs w:val="21"/>
                <w:lang w:eastAsia="zh-Hans"/>
              </w:rPr>
              <w:t>非肺结核病死亡率</w:t>
            </w:r>
          </w:p>
        </w:tc>
      </w:tr>
      <w:tr w:rsidR="006B6E20" w14:paraId="7CB89494" w14:textId="77777777">
        <w:trPr>
          <w:trHeight w:val="270"/>
          <w:jc w:val="center"/>
        </w:trPr>
        <w:tc>
          <w:tcPr>
            <w:tcW w:w="1526" w:type="dxa"/>
            <w:vMerge/>
            <w:tcBorders>
              <w:top w:val="nil"/>
              <w:bottom w:val="dashed" w:sz="4" w:space="0" w:color="auto"/>
            </w:tcBorders>
            <w:shd w:val="clear" w:color="auto" w:fill="auto"/>
            <w:vAlign w:val="center"/>
          </w:tcPr>
          <w:p w14:paraId="575F8DE1" w14:textId="77777777" w:rsidR="006B6E20" w:rsidRDefault="006B6E20">
            <w:pPr>
              <w:widowControl/>
              <w:jc w:val="center"/>
              <w:rPr>
                <w:rFonts w:ascii="SimSun" w:eastAsia="SimSun" w:hAnsi="SimSun"/>
                <w:bCs/>
                <w:szCs w:val="21"/>
                <w:lang w:eastAsia="zh-Hans"/>
              </w:rPr>
            </w:pPr>
          </w:p>
        </w:tc>
        <w:tc>
          <w:tcPr>
            <w:tcW w:w="2410" w:type="dxa"/>
            <w:tcBorders>
              <w:top w:val="nil"/>
              <w:bottom w:val="dashed" w:sz="4" w:space="0" w:color="auto"/>
            </w:tcBorders>
            <w:shd w:val="clear" w:color="auto" w:fill="auto"/>
            <w:vAlign w:val="center"/>
          </w:tcPr>
          <w:p w14:paraId="07D2D1C6" w14:textId="77777777" w:rsidR="006B6E20" w:rsidRDefault="00D35D48">
            <w:pPr>
              <w:widowControl/>
              <w:jc w:val="center"/>
              <w:rPr>
                <w:rFonts w:ascii="Times New Roman" w:eastAsia="SimSun" w:hAnsi="Times New Roman" w:cs="Times New Roman"/>
                <w:szCs w:val="21"/>
                <w:lang w:eastAsia="zh-Hans"/>
              </w:rPr>
            </w:pPr>
            <w:proofErr w:type="spellStart"/>
            <w:r>
              <w:rPr>
                <w:rFonts w:ascii="Times New Roman" w:eastAsia="SimSun" w:hAnsi="Times New Roman" w:cs="Times New Roman"/>
                <w:szCs w:val="21"/>
                <w:lang w:eastAsia="zh-Hans"/>
              </w:rPr>
              <w:t>mom_rate</w:t>
            </w:r>
            <w:proofErr w:type="spellEnd"/>
          </w:p>
        </w:tc>
        <w:tc>
          <w:tcPr>
            <w:tcW w:w="4586" w:type="dxa"/>
            <w:tcBorders>
              <w:top w:val="nil"/>
              <w:bottom w:val="dashed" w:sz="4" w:space="0" w:color="auto"/>
            </w:tcBorders>
            <w:shd w:val="clear" w:color="auto" w:fill="auto"/>
            <w:vAlign w:val="center"/>
          </w:tcPr>
          <w:p w14:paraId="3DC65506" w14:textId="77777777" w:rsidR="006B6E20" w:rsidRDefault="00D35D48">
            <w:pPr>
              <w:widowControl/>
              <w:rPr>
                <w:rFonts w:ascii="SimSun" w:eastAsia="SimSun" w:hAnsi="SimSun"/>
                <w:szCs w:val="21"/>
                <w:lang w:eastAsia="zh-Hans"/>
              </w:rPr>
            </w:pPr>
            <w:r>
              <w:rPr>
                <w:rFonts w:ascii="SimSun" w:eastAsia="SimSun" w:hAnsi="SimSun" w:hint="eastAsia"/>
                <w:szCs w:val="21"/>
                <w:lang w:eastAsia="zh-Hans"/>
              </w:rPr>
              <w:t>育龄妇女比例</w:t>
            </w:r>
          </w:p>
        </w:tc>
      </w:tr>
      <w:tr w:rsidR="006B6E20" w14:paraId="0AAD1F88" w14:textId="77777777">
        <w:trPr>
          <w:trHeight w:val="270"/>
          <w:jc w:val="center"/>
        </w:trPr>
        <w:tc>
          <w:tcPr>
            <w:tcW w:w="1526" w:type="dxa"/>
            <w:vMerge w:val="restart"/>
            <w:tcBorders>
              <w:top w:val="dashed" w:sz="4" w:space="0" w:color="auto"/>
            </w:tcBorders>
            <w:shd w:val="clear" w:color="auto" w:fill="auto"/>
            <w:noWrap/>
            <w:vAlign w:val="center"/>
          </w:tcPr>
          <w:p w14:paraId="5028E3F5" w14:textId="77777777" w:rsidR="006B6E20" w:rsidRDefault="00D35D48">
            <w:pPr>
              <w:widowControl/>
              <w:jc w:val="center"/>
              <w:rPr>
                <w:rFonts w:ascii="SimSun" w:eastAsia="SimSun" w:hAnsi="SimSun"/>
                <w:bCs/>
                <w:szCs w:val="21"/>
                <w:lang w:eastAsia="zh-Hans"/>
              </w:rPr>
            </w:pPr>
            <w:r>
              <w:rPr>
                <w:rFonts w:ascii="SimSun" w:eastAsia="SimSun" w:hAnsi="SimSun" w:hint="eastAsia"/>
                <w:bCs/>
                <w:szCs w:val="21"/>
                <w:lang w:eastAsia="zh-Hans"/>
              </w:rPr>
              <w:t>气象因素</w:t>
            </w:r>
          </w:p>
        </w:tc>
        <w:tc>
          <w:tcPr>
            <w:tcW w:w="2410" w:type="dxa"/>
            <w:tcBorders>
              <w:top w:val="dashed" w:sz="4" w:space="0" w:color="auto"/>
            </w:tcBorders>
            <w:shd w:val="clear" w:color="auto" w:fill="auto"/>
            <w:vAlign w:val="center"/>
          </w:tcPr>
          <w:p w14:paraId="4BBE00F3" w14:textId="77777777" w:rsidR="006B6E20" w:rsidRDefault="00D35D48">
            <w:pPr>
              <w:widowControl/>
              <w:jc w:val="center"/>
              <w:rPr>
                <w:rFonts w:ascii="Times New Roman" w:eastAsia="SimSun" w:hAnsi="Times New Roman" w:cs="Times New Roman"/>
                <w:szCs w:val="21"/>
                <w:lang w:eastAsia="zh-Hans"/>
              </w:rPr>
            </w:pPr>
            <w:r>
              <w:rPr>
                <w:rFonts w:ascii="Times New Roman" w:eastAsia="SimSun" w:hAnsi="Times New Roman" w:cs="Times New Roman"/>
                <w:szCs w:val="21"/>
                <w:lang w:eastAsia="zh-Hans"/>
              </w:rPr>
              <w:t>precipitation</w:t>
            </w:r>
          </w:p>
        </w:tc>
        <w:tc>
          <w:tcPr>
            <w:tcW w:w="4586" w:type="dxa"/>
            <w:tcBorders>
              <w:top w:val="dashed" w:sz="4" w:space="0" w:color="auto"/>
            </w:tcBorders>
            <w:shd w:val="clear" w:color="auto" w:fill="auto"/>
            <w:vAlign w:val="center"/>
          </w:tcPr>
          <w:p w14:paraId="5337470A" w14:textId="77777777" w:rsidR="006B6E20" w:rsidRDefault="00D35D48">
            <w:pPr>
              <w:widowControl/>
              <w:rPr>
                <w:rFonts w:ascii="SimSun" w:eastAsia="SimSun" w:hAnsi="SimSun"/>
                <w:szCs w:val="21"/>
                <w:lang w:eastAsia="zh-Hans"/>
              </w:rPr>
            </w:pPr>
            <w:r>
              <w:rPr>
                <w:rFonts w:ascii="SimSun" w:eastAsia="SimSun" w:hAnsi="SimSun" w:hint="eastAsia"/>
                <w:szCs w:val="21"/>
                <w:lang w:eastAsia="zh-Hans"/>
              </w:rPr>
              <w:t>州内平均降水量</w:t>
            </w:r>
          </w:p>
        </w:tc>
      </w:tr>
      <w:tr w:rsidR="006B6E20" w14:paraId="6F843E20" w14:textId="77777777">
        <w:trPr>
          <w:trHeight w:val="270"/>
          <w:jc w:val="center"/>
        </w:trPr>
        <w:tc>
          <w:tcPr>
            <w:tcW w:w="1526" w:type="dxa"/>
            <w:vMerge/>
            <w:vAlign w:val="center"/>
          </w:tcPr>
          <w:p w14:paraId="2E9F502A" w14:textId="77777777" w:rsidR="006B6E20" w:rsidRDefault="006B6E20">
            <w:pPr>
              <w:widowControl/>
              <w:jc w:val="center"/>
              <w:rPr>
                <w:rFonts w:ascii="SimSun" w:eastAsia="SimSun" w:hAnsi="SimSun"/>
                <w:szCs w:val="21"/>
                <w:lang w:eastAsia="zh-Hans"/>
              </w:rPr>
            </w:pPr>
          </w:p>
        </w:tc>
        <w:tc>
          <w:tcPr>
            <w:tcW w:w="2410" w:type="dxa"/>
            <w:shd w:val="clear" w:color="auto" w:fill="auto"/>
            <w:vAlign w:val="center"/>
          </w:tcPr>
          <w:p w14:paraId="30D33818" w14:textId="77777777" w:rsidR="006B6E20" w:rsidRDefault="00D35D48">
            <w:pPr>
              <w:widowControl/>
              <w:jc w:val="center"/>
              <w:rPr>
                <w:rFonts w:ascii="Times New Roman" w:eastAsia="SimSun" w:hAnsi="Times New Roman" w:cs="Times New Roman"/>
                <w:szCs w:val="21"/>
                <w:lang w:eastAsia="zh-Hans"/>
              </w:rPr>
            </w:pPr>
            <w:r>
              <w:rPr>
                <w:rFonts w:ascii="Times New Roman" w:eastAsia="SimSun" w:hAnsi="Times New Roman" w:cs="Times New Roman"/>
                <w:szCs w:val="21"/>
                <w:lang w:eastAsia="zh-Hans"/>
              </w:rPr>
              <w:t>temperature</w:t>
            </w:r>
          </w:p>
        </w:tc>
        <w:tc>
          <w:tcPr>
            <w:tcW w:w="4586" w:type="dxa"/>
            <w:shd w:val="clear" w:color="auto" w:fill="auto"/>
            <w:vAlign w:val="center"/>
          </w:tcPr>
          <w:p w14:paraId="321BCC95" w14:textId="77777777" w:rsidR="006B6E20" w:rsidRDefault="00D35D48">
            <w:pPr>
              <w:widowControl/>
              <w:rPr>
                <w:rFonts w:ascii="SimSun" w:eastAsia="SimSun" w:hAnsi="SimSun"/>
                <w:szCs w:val="21"/>
                <w:lang w:eastAsia="zh-Hans"/>
              </w:rPr>
            </w:pPr>
            <w:r>
              <w:rPr>
                <w:rFonts w:ascii="SimSun" w:eastAsia="SimSun" w:hAnsi="SimSun" w:hint="eastAsia"/>
                <w:szCs w:val="21"/>
                <w:lang w:eastAsia="zh-Hans"/>
              </w:rPr>
              <w:t>州内平均温度</w:t>
            </w:r>
          </w:p>
        </w:tc>
      </w:tr>
    </w:tbl>
    <w:p w14:paraId="3F505533" w14:textId="77777777" w:rsidR="006B6E20" w:rsidRDefault="006B6E20">
      <w:pPr>
        <w:spacing w:line="360" w:lineRule="auto"/>
        <w:rPr>
          <w:rFonts w:ascii="SimSun" w:eastAsia="SimSun" w:hAnsi="SimSun"/>
          <w:szCs w:val="21"/>
          <w:lang w:eastAsia="zh-Hans"/>
        </w:rPr>
      </w:pPr>
    </w:p>
    <w:p w14:paraId="07E15DDF" w14:textId="77777777" w:rsidR="006B6E20" w:rsidRDefault="00D35D48">
      <w:pPr>
        <w:pStyle w:val="Heading1"/>
        <w:spacing w:before="120" w:after="120" w:line="360" w:lineRule="auto"/>
        <w:rPr>
          <w:rFonts w:ascii="SimSun" w:eastAsia="SimSun" w:hAnsi="SimSun"/>
          <w:sz w:val="28"/>
          <w:szCs w:val="21"/>
        </w:rPr>
      </w:pPr>
      <w:r>
        <w:rPr>
          <w:rFonts w:ascii="SimSun" w:eastAsia="SimSun" w:hAnsi="SimSun" w:hint="eastAsia"/>
          <w:sz w:val="28"/>
          <w:szCs w:val="21"/>
        </w:rPr>
        <w:t>三、描述统计</w:t>
      </w:r>
      <w:r w:rsidR="00AB2570">
        <w:rPr>
          <w:rFonts w:ascii="SimSun" w:eastAsia="SimSun" w:hAnsi="SimSun" w:hint="eastAsia"/>
          <w:sz w:val="28"/>
          <w:szCs w:val="21"/>
        </w:rPr>
        <w:t>分析</w:t>
      </w:r>
    </w:p>
    <w:p w14:paraId="6BDAED68" w14:textId="77777777" w:rsidR="006B6E20" w:rsidRDefault="00D35D48">
      <w:pPr>
        <w:spacing w:line="288" w:lineRule="auto"/>
        <w:ind w:firstLineChars="200" w:firstLine="480"/>
        <w:rPr>
          <w:rFonts w:ascii="Times New Roman" w:eastAsia="SimSun" w:hAnsi="Times New Roman" w:cs="Times New Roman"/>
          <w:sz w:val="24"/>
        </w:rPr>
      </w:pPr>
      <w:r>
        <w:rPr>
          <w:rFonts w:ascii="Times New Roman" w:eastAsia="SimSun" w:hAnsi="Times New Roman" w:cs="Times New Roman" w:hint="eastAsia"/>
          <w:sz w:val="24"/>
        </w:rPr>
        <w:t>首先，对数据进行描述性分析，检查数据质量，观察各个变量数据分布的情况，为后续的建模分析提供基础。</w:t>
      </w:r>
    </w:p>
    <w:p w14:paraId="48D28DDD" w14:textId="77777777" w:rsidR="006B6E20" w:rsidRPr="00AB2570" w:rsidRDefault="00D35D48">
      <w:pPr>
        <w:spacing w:line="288" w:lineRule="auto"/>
        <w:ind w:firstLineChars="200" w:firstLine="480"/>
        <w:rPr>
          <w:rFonts w:ascii="Times New Roman" w:eastAsia="SimSun" w:hAnsi="Times New Roman" w:cs="Times New Roman"/>
          <w:color w:val="000000" w:themeColor="text1"/>
          <w:sz w:val="24"/>
        </w:rPr>
      </w:pPr>
      <w:r w:rsidRPr="00AB2570">
        <w:rPr>
          <w:rFonts w:ascii="Times New Roman" w:eastAsia="SimSun" w:hAnsi="Times New Roman" w:cs="Times New Roman" w:hint="eastAsia"/>
          <w:color w:val="000000" w:themeColor="text1"/>
          <w:sz w:val="24"/>
        </w:rPr>
        <w:t>图</w:t>
      </w:r>
      <w:r w:rsidRPr="00AB2570">
        <w:rPr>
          <w:rFonts w:ascii="Times New Roman" w:eastAsia="SimSun" w:hAnsi="Times New Roman" w:cs="Times New Roman"/>
          <w:color w:val="000000" w:themeColor="text1"/>
          <w:sz w:val="24"/>
        </w:rPr>
        <w:t>3.1</w:t>
      </w:r>
      <w:r w:rsidRPr="00AB2570">
        <w:rPr>
          <w:rFonts w:ascii="Times New Roman" w:eastAsia="SimSun" w:hAnsi="Times New Roman" w:cs="Times New Roman" w:hint="eastAsia"/>
          <w:color w:val="000000" w:themeColor="text1"/>
          <w:sz w:val="24"/>
        </w:rPr>
        <w:t>展示了美国</w:t>
      </w:r>
      <w:r w:rsidRPr="00AB2570">
        <w:rPr>
          <w:rFonts w:ascii="Times New Roman" w:eastAsia="SimSun" w:hAnsi="Times New Roman" w:cs="Times New Roman"/>
          <w:color w:val="000000" w:themeColor="text1"/>
          <w:sz w:val="24"/>
        </w:rPr>
        <w:t>172</w:t>
      </w:r>
      <w:r w:rsidRPr="00AB2570">
        <w:rPr>
          <w:rFonts w:ascii="Times New Roman" w:eastAsia="SimSun" w:hAnsi="Times New Roman" w:cs="Times New Roman" w:hint="eastAsia"/>
          <w:color w:val="000000" w:themeColor="text1"/>
          <w:sz w:val="24"/>
        </w:rPr>
        <w:t>个城市的婴儿死亡率（</w:t>
      </w:r>
      <w:proofErr w:type="spellStart"/>
      <w:r w:rsidRPr="00AB2570">
        <w:rPr>
          <w:rFonts w:ascii="Times New Roman" w:eastAsia="SimSun" w:hAnsi="Times New Roman" w:cs="Times New Roman"/>
          <w:color w:val="000000" w:themeColor="text1"/>
          <w:sz w:val="24"/>
        </w:rPr>
        <w:t>infrate</w:t>
      </w:r>
      <w:proofErr w:type="spellEnd"/>
      <w:r w:rsidRPr="00AB2570">
        <w:rPr>
          <w:rFonts w:ascii="Times New Roman" w:eastAsia="SimSun" w:hAnsi="Times New Roman" w:cs="Times New Roman" w:hint="eastAsia"/>
          <w:color w:val="000000" w:themeColor="text1"/>
          <w:sz w:val="24"/>
        </w:rPr>
        <w:t>）的箱线图。可以看到，婴儿死亡率均值约为</w:t>
      </w:r>
      <w:r w:rsidRPr="00AB2570">
        <w:rPr>
          <w:rFonts w:ascii="Times New Roman" w:eastAsia="SimSun" w:hAnsi="Times New Roman" w:cs="Times New Roman"/>
          <w:color w:val="000000" w:themeColor="text1"/>
          <w:sz w:val="24"/>
        </w:rPr>
        <w:t>39.619%</w:t>
      </w:r>
      <w:r w:rsidRPr="00AB2570">
        <w:rPr>
          <w:rFonts w:ascii="Times New Roman" w:eastAsia="SimSun" w:hAnsi="Times New Roman" w:cs="Times New Roman" w:hint="eastAsia"/>
          <w:color w:val="000000" w:themeColor="text1"/>
          <w:sz w:val="24"/>
        </w:rPr>
        <w:t>，中位数约为</w:t>
      </w:r>
      <w:r w:rsidRPr="00AB2570">
        <w:rPr>
          <w:rFonts w:ascii="Times New Roman" w:eastAsia="SimSun" w:hAnsi="Times New Roman" w:cs="Times New Roman"/>
          <w:color w:val="000000" w:themeColor="text1"/>
          <w:sz w:val="24"/>
        </w:rPr>
        <w:t>38.644%</w:t>
      </w:r>
      <w:r w:rsidRPr="00AB2570">
        <w:rPr>
          <w:rFonts w:ascii="Times New Roman" w:eastAsia="SimSun" w:hAnsi="Times New Roman" w:cs="Times New Roman" w:hint="eastAsia"/>
          <w:color w:val="000000" w:themeColor="text1"/>
          <w:sz w:val="24"/>
        </w:rPr>
        <w:t>；最小值（</w:t>
      </w:r>
      <w:r w:rsidRPr="00AB2570">
        <w:rPr>
          <w:rFonts w:ascii="Times New Roman" w:eastAsia="SimSun" w:hAnsi="Times New Roman" w:cs="Times New Roman"/>
          <w:color w:val="000000" w:themeColor="text1"/>
          <w:sz w:val="24"/>
        </w:rPr>
        <w:t>下边缘</w:t>
      </w:r>
      <w:r w:rsidRPr="00AB2570">
        <w:rPr>
          <w:rFonts w:ascii="Times New Roman" w:eastAsia="SimSun" w:hAnsi="Times New Roman" w:cs="Times New Roman" w:hint="eastAsia"/>
          <w:color w:val="000000" w:themeColor="text1"/>
          <w:sz w:val="24"/>
        </w:rPr>
        <w:t>）为</w:t>
      </w:r>
      <w:r w:rsidRPr="00AB2570">
        <w:rPr>
          <w:rFonts w:ascii="Times New Roman" w:eastAsia="SimSun" w:hAnsi="Times New Roman" w:cs="Times New Roman"/>
          <w:color w:val="000000" w:themeColor="text1"/>
          <w:sz w:val="24"/>
        </w:rPr>
        <w:t>10.976%</w:t>
      </w:r>
      <w:r w:rsidRPr="00AB2570">
        <w:rPr>
          <w:rFonts w:ascii="Times New Roman" w:eastAsia="SimSun" w:hAnsi="Times New Roman" w:cs="Times New Roman" w:hint="eastAsia"/>
          <w:color w:val="000000" w:themeColor="text1"/>
          <w:sz w:val="24"/>
        </w:rPr>
        <w:t>，出现在</w:t>
      </w:r>
      <w:r w:rsidRPr="00AB2570">
        <w:rPr>
          <w:rFonts w:ascii="Times New Roman" w:eastAsia="SimSun" w:hAnsi="Times New Roman" w:cs="Times New Roman"/>
          <w:color w:val="000000" w:themeColor="text1"/>
          <w:sz w:val="24"/>
        </w:rPr>
        <w:t>加利福尼亚州</w:t>
      </w:r>
      <w:r w:rsidRPr="00AB2570">
        <w:rPr>
          <w:rFonts w:ascii="Times New Roman" w:eastAsia="SimSun" w:hAnsi="Times New Roman" w:cs="Times New Roman" w:hint="eastAsia"/>
          <w:color w:val="000000" w:themeColor="text1"/>
          <w:sz w:val="24"/>
        </w:rPr>
        <w:t>（</w:t>
      </w:r>
      <w:r w:rsidRPr="00AB2570">
        <w:rPr>
          <w:rFonts w:ascii="Times New Roman" w:eastAsia="SimSun" w:hAnsi="Times New Roman" w:cs="Times New Roman"/>
          <w:color w:val="000000" w:themeColor="text1"/>
          <w:sz w:val="24"/>
        </w:rPr>
        <w:t>CA</w:t>
      </w:r>
      <w:r w:rsidRPr="00AB2570">
        <w:rPr>
          <w:rFonts w:ascii="Times New Roman" w:eastAsia="SimSun" w:hAnsi="Times New Roman" w:cs="Times New Roman" w:hint="eastAsia"/>
          <w:color w:val="000000" w:themeColor="text1"/>
          <w:sz w:val="24"/>
        </w:rPr>
        <w:t>）</w:t>
      </w:r>
      <w:r w:rsidRPr="00AB2570">
        <w:rPr>
          <w:rFonts w:ascii="Times New Roman" w:eastAsia="SimSun" w:hAnsi="Times New Roman" w:cs="Times New Roman"/>
          <w:color w:val="000000" w:themeColor="text1"/>
          <w:sz w:val="24"/>
        </w:rPr>
        <w:t>的</w:t>
      </w:r>
      <w:r w:rsidRPr="00AB2570">
        <w:rPr>
          <w:rFonts w:ascii="Times New Roman" w:eastAsia="SimSun" w:hAnsi="Times New Roman" w:cs="Times New Roman" w:hint="eastAsia"/>
          <w:color w:val="000000" w:themeColor="text1"/>
          <w:sz w:val="24"/>
        </w:rPr>
        <w:t>阿拉米达市（</w:t>
      </w:r>
      <w:r w:rsidRPr="00AB2570">
        <w:rPr>
          <w:rFonts w:ascii="Times New Roman" w:eastAsia="SimSun" w:hAnsi="Times New Roman" w:cs="Times New Roman"/>
          <w:color w:val="000000" w:themeColor="text1"/>
          <w:sz w:val="24"/>
        </w:rPr>
        <w:t>Alameda</w:t>
      </w:r>
      <w:r w:rsidRPr="00AB2570">
        <w:rPr>
          <w:rFonts w:ascii="Times New Roman" w:eastAsia="SimSun" w:hAnsi="Times New Roman" w:cs="Times New Roman" w:hint="eastAsia"/>
          <w:color w:val="000000" w:themeColor="text1"/>
          <w:sz w:val="24"/>
        </w:rPr>
        <w:t>），最大值（上边缘）</w:t>
      </w:r>
      <w:r w:rsidRPr="00AB2570">
        <w:rPr>
          <w:rFonts w:ascii="Times New Roman" w:eastAsia="SimSun" w:hAnsi="Times New Roman" w:cs="Times New Roman"/>
          <w:color w:val="000000" w:themeColor="text1"/>
          <w:sz w:val="24"/>
        </w:rPr>
        <w:t>75.155%</w:t>
      </w:r>
      <w:r w:rsidRPr="00AB2570">
        <w:rPr>
          <w:rFonts w:ascii="Times New Roman" w:eastAsia="SimSun" w:hAnsi="Times New Roman" w:cs="Times New Roman" w:hint="eastAsia"/>
          <w:color w:val="000000" w:themeColor="text1"/>
          <w:sz w:val="24"/>
        </w:rPr>
        <w:t>出现在缅因州（</w:t>
      </w:r>
      <w:r w:rsidRPr="00AB2570">
        <w:rPr>
          <w:rFonts w:ascii="Times New Roman" w:eastAsia="SimSun" w:hAnsi="Times New Roman" w:cs="Times New Roman"/>
          <w:color w:val="000000" w:themeColor="text1"/>
          <w:sz w:val="24"/>
        </w:rPr>
        <w:t>ME</w:t>
      </w:r>
      <w:r w:rsidRPr="00AB2570">
        <w:rPr>
          <w:rFonts w:ascii="Times New Roman" w:eastAsia="SimSun" w:hAnsi="Times New Roman" w:cs="Times New Roman" w:hint="eastAsia"/>
          <w:color w:val="000000" w:themeColor="text1"/>
          <w:sz w:val="24"/>
        </w:rPr>
        <w:t>）波特兰市（</w:t>
      </w:r>
      <w:r w:rsidRPr="00AB2570">
        <w:rPr>
          <w:rFonts w:ascii="Times New Roman" w:eastAsia="SimSun" w:hAnsi="Times New Roman" w:cs="Times New Roman"/>
          <w:color w:val="000000" w:themeColor="text1"/>
          <w:sz w:val="24"/>
        </w:rPr>
        <w:t>Biddeford</w:t>
      </w:r>
      <w:r w:rsidRPr="00AB2570">
        <w:rPr>
          <w:rFonts w:ascii="Times New Roman" w:eastAsia="SimSun" w:hAnsi="Times New Roman" w:cs="Times New Roman" w:hint="eastAsia"/>
          <w:color w:val="000000" w:themeColor="text1"/>
          <w:sz w:val="24"/>
        </w:rPr>
        <w:t>）。箱线图异常值（超过上四分位数</w:t>
      </w:r>
      <w:r w:rsidRPr="00AB2570">
        <w:rPr>
          <w:rFonts w:ascii="Times New Roman" w:eastAsia="SimSun" w:hAnsi="Times New Roman" w:cs="Times New Roman"/>
          <w:color w:val="000000" w:themeColor="text1"/>
          <w:sz w:val="24"/>
        </w:rPr>
        <w:t>1.5</w:t>
      </w:r>
      <w:r w:rsidRPr="00AB2570">
        <w:rPr>
          <w:rFonts w:ascii="Times New Roman" w:eastAsia="SimSun" w:hAnsi="Times New Roman" w:cs="Times New Roman" w:hint="eastAsia"/>
          <w:color w:val="000000" w:themeColor="text1"/>
          <w:sz w:val="24"/>
        </w:rPr>
        <w:t>个四分位差）有三个，分别为</w:t>
      </w:r>
      <w:r w:rsidRPr="00AB2570">
        <w:rPr>
          <w:rFonts w:ascii="Times New Roman" w:eastAsia="SimSun" w:hAnsi="Times New Roman" w:cs="Times New Roman"/>
          <w:color w:val="000000" w:themeColor="text1"/>
          <w:sz w:val="24"/>
        </w:rPr>
        <w:t>79.928%</w:t>
      </w:r>
      <w:r w:rsidRPr="00AB2570">
        <w:rPr>
          <w:rFonts w:ascii="Times New Roman" w:eastAsia="SimSun" w:hAnsi="Times New Roman" w:cs="Times New Roman" w:hint="eastAsia"/>
          <w:color w:val="000000" w:themeColor="text1"/>
          <w:sz w:val="24"/>
        </w:rPr>
        <w:t>、</w:t>
      </w:r>
      <w:r w:rsidRPr="00AB2570">
        <w:rPr>
          <w:rFonts w:ascii="Times New Roman" w:eastAsia="SimSun" w:hAnsi="Times New Roman" w:cs="Times New Roman"/>
          <w:color w:val="000000" w:themeColor="text1"/>
          <w:sz w:val="24"/>
        </w:rPr>
        <w:t>83.246%</w:t>
      </w:r>
      <w:r w:rsidRPr="00AB2570">
        <w:rPr>
          <w:rFonts w:ascii="Times New Roman" w:eastAsia="SimSun" w:hAnsi="Times New Roman" w:cs="Times New Roman" w:hint="eastAsia"/>
          <w:color w:val="000000" w:themeColor="text1"/>
          <w:sz w:val="24"/>
        </w:rPr>
        <w:t>、</w:t>
      </w:r>
      <w:r w:rsidRPr="00AB2570">
        <w:rPr>
          <w:rFonts w:ascii="Times New Roman" w:eastAsia="SimSun" w:hAnsi="Times New Roman" w:cs="Times New Roman"/>
          <w:color w:val="000000" w:themeColor="text1"/>
          <w:sz w:val="24"/>
        </w:rPr>
        <w:t>84.447%</w:t>
      </w:r>
      <w:r w:rsidRPr="00AB2570">
        <w:rPr>
          <w:rFonts w:ascii="Times New Roman" w:eastAsia="SimSun" w:hAnsi="Times New Roman" w:cs="Times New Roman" w:hint="eastAsia"/>
          <w:color w:val="000000" w:themeColor="text1"/>
          <w:sz w:val="24"/>
        </w:rPr>
        <w:t>，对应的是南卡罗来纳州（</w:t>
      </w:r>
      <w:r w:rsidRPr="00AB2570">
        <w:rPr>
          <w:rFonts w:ascii="Times New Roman" w:eastAsia="SimSun" w:hAnsi="Times New Roman" w:cs="Times New Roman"/>
          <w:color w:val="000000" w:themeColor="text1"/>
          <w:sz w:val="24"/>
        </w:rPr>
        <w:t>SC</w:t>
      </w:r>
      <w:r w:rsidRPr="00AB2570">
        <w:rPr>
          <w:rFonts w:ascii="Times New Roman" w:eastAsia="SimSun" w:hAnsi="Times New Roman" w:cs="Times New Roman" w:hint="eastAsia"/>
          <w:color w:val="000000" w:themeColor="text1"/>
          <w:sz w:val="24"/>
        </w:rPr>
        <w:t>）查尔斯顿市（</w:t>
      </w:r>
      <w:r w:rsidRPr="00AB2570">
        <w:rPr>
          <w:rFonts w:ascii="Times New Roman" w:eastAsia="SimSun" w:hAnsi="Times New Roman" w:cs="Times New Roman"/>
          <w:color w:val="000000" w:themeColor="text1"/>
          <w:sz w:val="24"/>
        </w:rPr>
        <w:t>Charleston</w:t>
      </w:r>
      <w:r w:rsidRPr="00AB2570">
        <w:rPr>
          <w:rFonts w:ascii="Times New Roman" w:eastAsia="SimSun" w:hAnsi="Times New Roman" w:cs="Times New Roman" w:hint="eastAsia"/>
          <w:color w:val="000000" w:themeColor="text1"/>
          <w:sz w:val="24"/>
        </w:rPr>
        <w:t>）、马萨诸塞州（</w:t>
      </w:r>
      <w:r w:rsidRPr="00AB2570">
        <w:rPr>
          <w:rFonts w:ascii="Times New Roman" w:eastAsia="SimSun" w:hAnsi="Times New Roman" w:cs="Times New Roman"/>
          <w:color w:val="000000" w:themeColor="text1"/>
          <w:sz w:val="24"/>
        </w:rPr>
        <w:t>MA</w:t>
      </w:r>
      <w:r w:rsidRPr="00AB2570">
        <w:rPr>
          <w:rFonts w:ascii="Times New Roman" w:eastAsia="SimSun" w:hAnsi="Times New Roman" w:cs="Times New Roman" w:hint="eastAsia"/>
          <w:color w:val="000000" w:themeColor="text1"/>
          <w:sz w:val="24"/>
        </w:rPr>
        <w:t>）</w:t>
      </w:r>
      <w:r w:rsidRPr="00AB2570">
        <w:rPr>
          <w:rFonts w:ascii="Times New Roman" w:eastAsia="SimSun" w:hAnsi="Times New Roman" w:cs="Times New Roman" w:hint="eastAsia"/>
          <w:color w:val="000000" w:themeColor="text1"/>
          <w:sz w:val="24"/>
          <w:shd w:val="clear" w:color="auto" w:fill="FFFFFF"/>
        </w:rPr>
        <w:t>奇科皮市</w:t>
      </w:r>
      <w:r w:rsidRPr="00AB2570">
        <w:rPr>
          <w:rFonts w:ascii="Times New Roman" w:eastAsia="SimSun" w:hAnsi="Times New Roman" w:cs="Times New Roman" w:hint="eastAsia"/>
          <w:color w:val="000000" w:themeColor="text1"/>
          <w:sz w:val="24"/>
        </w:rPr>
        <w:t>（</w:t>
      </w:r>
      <w:r w:rsidRPr="00AB2570">
        <w:rPr>
          <w:rFonts w:ascii="Times New Roman" w:eastAsia="SimSun" w:hAnsi="Times New Roman" w:cs="Times New Roman"/>
          <w:color w:val="000000" w:themeColor="text1"/>
          <w:sz w:val="24"/>
          <w:shd w:val="clear" w:color="auto" w:fill="FFFFFF"/>
        </w:rPr>
        <w:t>Chicopee</w:t>
      </w:r>
      <w:r w:rsidRPr="00AB2570">
        <w:rPr>
          <w:rFonts w:ascii="Times New Roman" w:eastAsia="SimSun" w:hAnsi="Times New Roman" w:cs="Times New Roman" w:hint="eastAsia"/>
          <w:color w:val="000000" w:themeColor="text1"/>
          <w:sz w:val="24"/>
        </w:rPr>
        <w:t>）</w:t>
      </w:r>
      <w:r w:rsidRPr="00AB2570">
        <w:rPr>
          <w:rFonts w:ascii="Times New Roman" w:eastAsia="SimSun" w:hAnsi="Times New Roman" w:cs="Times New Roman" w:hint="eastAsia"/>
          <w:color w:val="000000" w:themeColor="text1"/>
          <w:sz w:val="24"/>
          <w:shd w:val="clear" w:color="auto" w:fill="FFFFFF"/>
        </w:rPr>
        <w:t>和</w:t>
      </w:r>
      <w:r w:rsidRPr="00AB2570">
        <w:rPr>
          <w:rFonts w:ascii="Times New Roman" w:eastAsia="SimSun" w:hAnsi="Times New Roman" w:cs="Times New Roman" w:hint="eastAsia"/>
          <w:color w:val="000000" w:themeColor="text1"/>
          <w:sz w:val="24"/>
        </w:rPr>
        <w:t>马萨诸塞州（</w:t>
      </w:r>
      <w:r w:rsidRPr="00AB2570">
        <w:rPr>
          <w:rFonts w:ascii="Times New Roman" w:eastAsia="SimSun" w:hAnsi="Times New Roman" w:cs="Times New Roman"/>
          <w:color w:val="000000" w:themeColor="text1"/>
          <w:sz w:val="24"/>
        </w:rPr>
        <w:t>MA</w:t>
      </w:r>
      <w:r w:rsidRPr="00AB2570">
        <w:rPr>
          <w:rFonts w:ascii="Times New Roman" w:eastAsia="SimSun" w:hAnsi="Times New Roman" w:cs="Times New Roman" w:hint="eastAsia"/>
          <w:color w:val="000000" w:themeColor="text1"/>
          <w:sz w:val="24"/>
        </w:rPr>
        <w:t>）</w:t>
      </w:r>
      <w:r w:rsidRPr="00AB2570">
        <w:rPr>
          <w:rFonts w:ascii="Times New Roman" w:eastAsia="SimSun" w:hAnsi="Times New Roman" w:cs="Times New Roman" w:hint="eastAsia"/>
          <w:color w:val="000000" w:themeColor="text1"/>
          <w:sz w:val="24"/>
          <w:shd w:val="clear" w:color="auto" w:fill="FFFFFF"/>
        </w:rPr>
        <w:t>福尔里弗市</w:t>
      </w:r>
      <w:r w:rsidRPr="00AB2570">
        <w:rPr>
          <w:rFonts w:ascii="Times New Roman" w:eastAsia="SimSun" w:hAnsi="Times New Roman" w:cs="Times New Roman" w:hint="eastAsia"/>
          <w:color w:val="000000" w:themeColor="text1"/>
          <w:sz w:val="24"/>
        </w:rPr>
        <w:t>（</w:t>
      </w:r>
      <w:r w:rsidRPr="00AB2570">
        <w:rPr>
          <w:rFonts w:ascii="Times New Roman" w:eastAsia="SimSun" w:hAnsi="Times New Roman" w:cs="Times New Roman"/>
          <w:color w:val="000000" w:themeColor="text1"/>
          <w:sz w:val="24"/>
          <w:shd w:val="clear" w:color="auto" w:fill="FFFFFF"/>
        </w:rPr>
        <w:t>Fall River</w:t>
      </w:r>
      <w:r w:rsidRPr="00AB2570">
        <w:rPr>
          <w:rFonts w:ascii="Times New Roman" w:eastAsia="SimSun" w:hAnsi="Times New Roman" w:cs="Times New Roman" w:hint="eastAsia"/>
          <w:color w:val="000000" w:themeColor="text1"/>
          <w:sz w:val="24"/>
        </w:rPr>
        <w:t>）。</w:t>
      </w:r>
    </w:p>
    <w:p w14:paraId="50994474" w14:textId="77777777" w:rsidR="006B6E20" w:rsidRDefault="00D35D48">
      <w:pPr>
        <w:spacing w:line="360" w:lineRule="auto"/>
        <w:jc w:val="center"/>
        <w:rPr>
          <w:rFonts w:ascii="SimSun" w:eastAsia="SimSun" w:hAnsi="SimSun"/>
          <w:szCs w:val="21"/>
        </w:rPr>
      </w:pPr>
      <w:r>
        <w:rPr>
          <w:rFonts w:ascii="SimSun" w:eastAsia="SimSun" w:hAnsi="SimSun"/>
          <w:noProof/>
          <w:szCs w:val="21"/>
        </w:rPr>
        <w:lastRenderedPageBreak/>
        <w:drawing>
          <wp:inline distT="0" distB="0" distL="0" distR="0" wp14:anchorId="472E4CC3" wp14:editId="56439F78">
            <wp:extent cx="4766376" cy="28624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803573" cy="2884809"/>
                    </a:xfrm>
                    <a:prstGeom prst="rect">
                      <a:avLst/>
                    </a:prstGeom>
                    <a:noFill/>
                  </pic:spPr>
                </pic:pic>
              </a:graphicData>
            </a:graphic>
          </wp:inline>
        </w:drawing>
      </w:r>
    </w:p>
    <w:p w14:paraId="22E408EF" w14:textId="77777777" w:rsidR="006B6E20" w:rsidRDefault="00D35D48">
      <w:pPr>
        <w:keepNext/>
        <w:jc w:val="center"/>
        <w:rPr>
          <w:rFonts w:ascii="KaiTi" w:eastAsia="KaiTi" w:hAnsi="KaiTi"/>
          <w:szCs w:val="28"/>
        </w:rPr>
      </w:pPr>
      <w:r>
        <w:rPr>
          <w:rFonts w:ascii="KaiTi" w:eastAsia="KaiTi" w:hAnsi="KaiTi" w:hint="eastAsia"/>
          <w:szCs w:val="28"/>
        </w:rPr>
        <w:t>图</w:t>
      </w:r>
      <w:r>
        <w:rPr>
          <w:rFonts w:ascii="Times New Roman" w:eastAsia="KaiTi" w:hAnsi="Times New Roman" w:cs="Times New Roman"/>
          <w:szCs w:val="28"/>
        </w:rPr>
        <w:t>3.1</w:t>
      </w:r>
      <w:r>
        <w:rPr>
          <w:rFonts w:ascii="KaiTi" w:eastAsia="KaiTi" w:hAnsi="KaiTi"/>
          <w:szCs w:val="28"/>
        </w:rPr>
        <w:t xml:space="preserve"> </w:t>
      </w:r>
      <w:r>
        <w:rPr>
          <w:rFonts w:ascii="KaiTi" w:eastAsia="KaiTi" w:hAnsi="KaiTi" w:hint="eastAsia"/>
          <w:szCs w:val="28"/>
        </w:rPr>
        <w:t>婴儿死亡率箱线图</w:t>
      </w:r>
    </w:p>
    <w:p w14:paraId="213776CB" w14:textId="77777777" w:rsidR="006B6E20" w:rsidRDefault="006B6E20">
      <w:pPr>
        <w:keepNext/>
        <w:rPr>
          <w:rFonts w:ascii="KaiTi" w:eastAsia="KaiTi" w:hAnsi="KaiTi"/>
          <w:szCs w:val="28"/>
        </w:rPr>
      </w:pPr>
    </w:p>
    <w:p w14:paraId="67D50589" w14:textId="77777777" w:rsidR="006B6E20" w:rsidRDefault="00D35D48">
      <w:pPr>
        <w:spacing w:line="288" w:lineRule="auto"/>
        <w:ind w:firstLineChars="200" w:firstLine="480"/>
        <w:rPr>
          <w:rFonts w:ascii="Times New Roman" w:eastAsia="SimSun" w:hAnsi="Times New Roman" w:cs="Times New Roman"/>
          <w:sz w:val="24"/>
        </w:rPr>
      </w:pPr>
      <w:r>
        <w:rPr>
          <w:rFonts w:ascii="Times New Roman" w:eastAsia="SimSun" w:hAnsi="Times New Roman" w:cs="Times New Roman" w:hint="eastAsia"/>
          <w:sz w:val="24"/>
        </w:rPr>
        <w:t>如下图</w:t>
      </w:r>
      <w:r>
        <w:rPr>
          <w:rFonts w:ascii="Times New Roman" w:eastAsia="SimSun" w:hAnsi="Times New Roman" w:cs="Times New Roman"/>
          <w:sz w:val="24"/>
        </w:rPr>
        <w:t>3.2</w:t>
      </w:r>
      <w:r>
        <w:rPr>
          <w:rFonts w:ascii="Times New Roman" w:eastAsia="SimSun" w:hAnsi="Times New Roman" w:cs="Times New Roman" w:hint="eastAsia"/>
          <w:sz w:val="24"/>
        </w:rPr>
        <w:t>所示，在</w:t>
      </w:r>
      <w:r>
        <w:rPr>
          <w:rFonts w:ascii="Times New Roman" w:eastAsia="SimSun" w:hAnsi="Times New Roman" w:cs="Times New Roman"/>
          <w:sz w:val="24"/>
        </w:rPr>
        <w:t>172</w:t>
      </w:r>
      <w:r>
        <w:rPr>
          <w:rFonts w:ascii="Times New Roman" w:eastAsia="SimSun" w:hAnsi="Times New Roman" w:cs="Times New Roman" w:hint="eastAsia"/>
          <w:sz w:val="24"/>
        </w:rPr>
        <w:t>个城市中，仅使用和混合使用含铅管道的有</w:t>
      </w:r>
      <w:r>
        <w:rPr>
          <w:rFonts w:ascii="Times New Roman" w:eastAsia="SimSun" w:hAnsi="Times New Roman" w:cs="Times New Roman"/>
          <w:sz w:val="24"/>
        </w:rPr>
        <w:t>117</w:t>
      </w:r>
      <w:r>
        <w:rPr>
          <w:rFonts w:ascii="Times New Roman" w:eastAsia="SimSun" w:hAnsi="Times New Roman" w:cs="Times New Roman" w:hint="eastAsia"/>
          <w:sz w:val="24"/>
        </w:rPr>
        <w:t>个城市，占比</w:t>
      </w:r>
      <w:r>
        <w:rPr>
          <w:rFonts w:ascii="Times New Roman" w:eastAsia="SimSun" w:hAnsi="Times New Roman" w:cs="Times New Roman"/>
          <w:sz w:val="24"/>
        </w:rPr>
        <w:t>68.023%</w:t>
      </w:r>
      <w:r>
        <w:rPr>
          <w:rFonts w:ascii="Times New Roman" w:eastAsia="SimSun" w:hAnsi="Times New Roman" w:cs="Times New Roman" w:hint="eastAsia"/>
          <w:sz w:val="24"/>
        </w:rPr>
        <w:t>，完全不使用含铅管道的城市有</w:t>
      </w:r>
      <w:r>
        <w:rPr>
          <w:rFonts w:ascii="Times New Roman" w:eastAsia="SimSun" w:hAnsi="Times New Roman" w:cs="Times New Roman"/>
          <w:sz w:val="24"/>
        </w:rPr>
        <w:t>55</w:t>
      </w:r>
      <w:r>
        <w:rPr>
          <w:rFonts w:ascii="Times New Roman" w:eastAsia="SimSun" w:hAnsi="Times New Roman" w:cs="Times New Roman" w:hint="eastAsia"/>
          <w:sz w:val="24"/>
        </w:rPr>
        <w:t>个，占比</w:t>
      </w:r>
      <w:r>
        <w:rPr>
          <w:rFonts w:ascii="Times New Roman" w:eastAsia="SimSun" w:hAnsi="Times New Roman" w:cs="Times New Roman"/>
          <w:sz w:val="24"/>
        </w:rPr>
        <w:t>31.977%</w:t>
      </w:r>
      <w:r>
        <w:rPr>
          <w:rFonts w:ascii="Times New Roman" w:eastAsia="SimSun" w:hAnsi="Times New Roman" w:cs="Times New Roman" w:hint="eastAsia"/>
          <w:sz w:val="24"/>
        </w:rPr>
        <w:t>。</w:t>
      </w:r>
      <w:r>
        <w:rPr>
          <w:rFonts w:ascii="Times New Roman" w:eastAsia="SimSun" w:hAnsi="Times New Roman" w:cs="Times New Roman" w:hint="eastAsia"/>
          <w:sz w:val="24"/>
          <w:lang w:eastAsia="zh-Hans"/>
        </w:rPr>
        <w:t>说明在十九世纪的美国</w:t>
      </w:r>
      <w:r>
        <w:rPr>
          <w:rFonts w:ascii="Times New Roman" w:eastAsia="SimSun" w:hAnsi="Times New Roman" w:cs="Times New Roman"/>
          <w:sz w:val="24"/>
          <w:lang w:eastAsia="zh-Hans"/>
        </w:rPr>
        <w:t>，</w:t>
      </w:r>
      <w:r>
        <w:rPr>
          <w:rFonts w:ascii="Times New Roman" w:eastAsia="SimSun" w:hAnsi="Times New Roman" w:cs="Times New Roman" w:hint="eastAsia"/>
          <w:sz w:val="24"/>
          <w:lang w:eastAsia="zh-Hans"/>
        </w:rPr>
        <w:t>城市使用铅管是非常普遍的现象</w:t>
      </w:r>
      <w:r>
        <w:rPr>
          <w:rFonts w:ascii="Times New Roman" w:eastAsia="SimSun" w:hAnsi="Times New Roman" w:cs="Times New Roman"/>
          <w:sz w:val="24"/>
          <w:lang w:eastAsia="zh-Hans"/>
        </w:rPr>
        <w:t>。</w:t>
      </w:r>
    </w:p>
    <w:p w14:paraId="72425705" w14:textId="77777777" w:rsidR="006B6E20" w:rsidRDefault="00D35D48">
      <w:pPr>
        <w:spacing w:line="360" w:lineRule="auto"/>
        <w:jc w:val="center"/>
        <w:rPr>
          <w:rFonts w:ascii="SimSun" w:eastAsia="SimSun" w:hAnsi="SimSun"/>
          <w:szCs w:val="21"/>
        </w:rPr>
      </w:pPr>
      <w:r>
        <w:rPr>
          <w:rFonts w:ascii="SimSun" w:eastAsia="SimSun" w:hAnsi="SimSun"/>
          <w:noProof/>
          <w:szCs w:val="21"/>
        </w:rPr>
        <w:drawing>
          <wp:inline distT="0" distB="0" distL="0" distR="0" wp14:anchorId="7B499522" wp14:editId="50EB31B0">
            <wp:extent cx="4761986" cy="2862469"/>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786625" cy="2877280"/>
                    </a:xfrm>
                    <a:prstGeom prst="rect">
                      <a:avLst/>
                    </a:prstGeom>
                    <a:noFill/>
                  </pic:spPr>
                </pic:pic>
              </a:graphicData>
            </a:graphic>
          </wp:inline>
        </w:drawing>
      </w:r>
    </w:p>
    <w:p w14:paraId="76115D7D" w14:textId="77777777" w:rsidR="006B6E20" w:rsidRDefault="00D35D48">
      <w:pPr>
        <w:keepNext/>
        <w:jc w:val="center"/>
        <w:rPr>
          <w:rFonts w:ascii="KaiTi" w:eastAsia="KaiTi" w:hAnsi="KaiTi"/>
          <w:szCs w:val="28"/>
        </w:rPr>
      </w:pPr>
      <w:r>
        <w:rPr>
          <w:rFonts w:ascii="KaiTi" w:eastAsia="KaiTi" w:hAnsi="KaiTi" w:hint="eastAsia"/>
          <w:szCs w:val="28"/>
        </w:rPr>
        <w:t>图</w:t>
      </w:r>
      <w:r>
        <w:rPr>
          <w:rFonts w:ascii="Times New Roman" w:eastAsia="KaiTi" w:hAnsi="Times New Roman" w:cs="Times New Roman"/>
          <w:szCs w:val="28"/>
        </w:rPr>
        <w:t>3.2</w:t>
      </w:r>
      <w:r>
        <w:rPr>
          <w:rFonts w:ascii="KaiTi" w:eastAsia="KaiTi" w:hAnsi="KaiTi"/>
          <w:szCs w:val="28"/>
        </w:rPr>
        <w:t xml:space="preserve"> </w:t>
      </w:r>
      <w:r>
        <w:rPr>
          <w:rFonts w:ascii="KaiTi" w:eastAsia="KaiTi" w:hAnsi="KaiTi" w:hint="eastAsia"/>
          <w:szCs w:val="28"/>
        </w:rPr>
        <w:t>含铅管道使用情况</w:t>
      </w:r>
    </w:p>
    <w:p w14:paraId="133C7C39" w14:textId="77777777" w:rsidR="006B6E20" w:rsidRDefault="006B6E20">
      <w:pPr>
        <w:keepNext/>
        <w:rPr>
          <w:rFonts w:ascii="KaiTi" w:eastAsia="KaiTi" w:hAnsi="KaiTi"/>
          <w:szCs w:val="28"/>
        </w:rPr>
      </w:pPr>
    </w:p>
    <w:p w14:paraId="12765B45" w14:textId="77777777" w:rsidR="00AB2570" w:rsidRDefault="00D35D48" w:rsidP="00AB2570">
      <w:pPr>
        <w:spacing w:line="288" w:lineRule="auto"/>
        <w:ind w:firstLineChars="200" w:firstLine="480"/>
        <w:rPr>
          <w:rFonts w:ascii="Times New Roman" w:eastAsia="SimSun" w:hAnsi="Times New Roman" w:cs="Times New Roman"/>
          <w:sz w:val="24"/>
        </w:rPr>
      </w:pPr>
      <w:r>
        <w:rPr>
          <w:rFonts w:ascii="Times New Roman" w:eastAsia="SimSun" w:hAnsi="Times New Roman" w:cs="Times New Roman" w:hint="eastAsia"/>
          <w:sz w:val="24"/>
        </w:rPr>
        <w:t>表</w:t>
      </w:r>
      <w:r>
        <w:rPr>
          <w:rFonts w:ascii="Times New Roman" w:eastAsia="SimSun" w:hAnsi="Times New Roman" w:cs="Times New Roman"/>
          <w:sz w:val="24"/>
        </w:rPr>
        <w:t>3.1</w:t>
      </w:r>
      <w:r>
        <w:rPr>
          <w:rFonts w:ascii="Times New Roman" w:eastAsia="SimSun" w:hAnsi="Times New Roman" w:cs="Times New Roman" w:hint="eastAsia"/>
          <w:sz w:val="24"/>
        </w:rPr>
        <w:t>、</w:t>
      </w:r>
      <w:r>
        <w:rPr>
          <w:rFonts w:ascii="Times New Roman" w:eastAsia="SimSun" w:hAnsi="Times New Roman" w:cs="Times New Roman"/>
          <w:sz w:val="24"/>
        </w:rPr>
        <w:t>3.2</w:t>
      </w:r>
      <w:r>
        <w:rPr>
          <w:rFonts w:ascii="Times New Roman" w:eastAsia="SimSun" w:hAnsi="Times New Roman" w:cs="Times New Roman" w:hint="eastAsia"/>
          <w:sz w:val="24"/>
        </w:rPr>
        <w:t>、</w:t>
      </w:r>
      <w:r>
        <w:rPr>
          <w:rFonts w:ascii="Times New Roman" w:eastAsia="SimSun" w:hAnsi="Times New Roman" w:cs="Times New Roman"/>
          <w:sz w:val="24"/>
        </w:rPr>
        <w:t>3.3</w:t>
      </w:r>
      <w:r>
        <w:rPr>
          <w:rFonts w:ascii="Times New Roman" w:eastAsia="SimSun" w:hAnsi="Times New Roman" w:cs="Times New Roman" w:hint="eastAsia"/>
          <w:sz w:val="24"/>
        </w:rPr>
        <w:t>分别展示了可能影响婴儿死亡率的各城市水质因素、人口因素、气象因素数据的统计量。水质因素中，代表酸碱性的变量</w:t>
      </w:r>
      <w:r>
        <w:rPr>
          <w:rFonts w:ascii="Times New Roman" w:eastAsia="SimSun" w:hAnsi="Times New Roman" w:cs="Times New Roman"/>
          <w:sz w:val="24"/>
        </w:rPr>
        <w:t>p</w:t>
      </w:r>
      <w:r>
        <w:rPr>
          <w:rFonts w:ascii="Times New Roman" w:eastAsia="SimSun" w:hAnsi="Times New Roman" w:cs="Times New Roman" w:hint="eastAsia"/>
          <w:sz w:val="24"/>
          <w:lang w:eastAsia="zh-Hans"/>
        </w:rPr>
        <w:t>H</w:t>
      </w:r>
      <w:r>
        <w:rPr>
          <w:rFonts w:ascii="Times New Roman" w:eastAsia="SimSun" w:hAnsi="Times New Roman" w:cs="Times New Roman" w:hint="eastAsia"/>
          <w:sz w:val="24"/>
        </w:rPr>
        <w:t>的均值为</w:t>
      </w:r>
      <w:r>
        <w:rPr>
          <w:rFonts w:ascii="Times New Roman" w:eastAsia="SimSun" w:hAnsi="Times New Roman" w:cs="Times New Roman"/>
          <w:sz w:val="24"/>
        </w:rPr>
        <w:t>7.323</w:t>
      </w:r>
      <w:r>
        <w:rPr>
          <w:rFonts w:ascii="Times New Roman" w:eastAsia="SimSun" w:hAnsi="Times New Roman" w:cs="Times New Roman" w:hint="eastAsia"/>
          <w:sz w:val="24"/>
        </w:rPr>
        <w:t>，中位数为</w:t>
      </w:r>
      <w:r>
        <w:rPr>
          <w:rFonts w:ascii="Times New Roman" w:eastAsia="SimSun" w:hAnsi="Times New Roman" w:cs="Times New Roman"/>
          <w:sz w:val="24"/>
        </w:rPr>
        <w:t>7.500</w:t>
      </w:r>
      <w:r>
        <w:rPr>
          <w:rFonts w:ascii="Times New Roman" w:eastAsia="SimSun" w:hAnsi="Times New Roman" w:cs="Times New Roman" w:hint="eastAsia"/>
          <w:sz w:val="24"/>
        </w:rPr>
        <w:t>，可见</w:t>
      </w:r>
      <w:r>
        <w:rPr>
          <w:rFonts w:ascii="Times New Roman" w:eastAsia="SimSun" w:hAnsi="Times New Roman" w:cs="Times New Roman"/>
          <w:sz w:val="24"/>
        </w:rPr>
        <w:t>172</w:t>
      </w:r>
      <w:r>
        <w:rPr>
          <w:rFonts w:ascii="Times New Roman" w:eastAsia="SimSun" w:hAnsi="Times New Roman" w:cs="Times New Roman" w:hint="eastAsia"/>
          <w:sz w:val="24"/>
        </w:rPr>
        <w:t>个城市中大部分城市的水质偏碱性；代表水质硬度的变量</w:t>
      </w:r>
      <w:r>
        <w:rPr>
          <w:rFonts w:ascii="Times New Roman" w:eastAsia="SimSun" w:hAnsi="Times New Roman" w:cs="Times New Roman"/>
          <w:sz w:val="24"/>
        </w:rPr>
        <w:t>hardness</w:t>
      </w:r>
      <w:r>
        <w:rPr>
          <w:rFonts w:ascii="Times New Roman" w:eastAsia="SimSun" w:hAnsi="Times New Roman" w:cs="Times New Roman" w:hint="eastAsia"/>
          <w:sz w:val="24"/>
        </w:rPr>
        <w:t>的均值为</w:t>
      </w:r>
      <w:r>
        <w:rPr>
          <w:rFonts w:ascii="Times New Roman" w:eastAsia="SimSun" w:hAnsi="Times New Roman" w:cs="Times New Roman"/>
          <w:sz w:val="24"/>
        </w:rPr>
        <w:t>113.436</w:t>
      </w:r>
      <w:r>
        <w:rPr>
          <w:rFonts w:ascii="Times New Roman" w:eastAsia="SimSun" w:hAnsi="Times New Roman" w:cs="Times New Roman" w:hint="eastAsia"/>
          <w:sz w:val="24"/>
        </w:rPr>
        <w:t>，但标准差为</w:t>
      </w:r>
      <w:r>
        <w:rPr>
          <w:rFonts w:ascii="Times New Roman" w:eastAsia="SimSun" w:hAnsi="Times New Roman" w:cs="Times New Roman"/>
          <w:sz w:val="24"/>
        </w:rPr>
        <w:t>98.759</w:t>
      </w:r>
      <w:r>
        <w:rPr>
          <w:rFonts w:ascii="Times New Roman" w:eastAsia="SimSun" w:hAnsi="Times New Roman" w:cs="Times New Roman" w:hint="eastAsia"/>
          <w:sz w:val="24"/>
        </w:rPr>
        <w:t>，最大值为</w:t>
      </w:r>
      <w:r>
        <w:rPr>
          <w:rFonts w:ascii="Times New Roman" w:eastAsia="SimSun" w:hAnsi="Times New Roman" w:cs="Times New Roman"/>
          <w:sz w:val="24"/>
        </w:rPr>
        <w:t>445.000</w:t>
      </w:r>
      <w:r>
        <w:rPr>
          <w:rFonts w:ascii="Times New Roman" w:eastAsia="SimSun" w:hAnsi="Times New Roman" w:cs="Times New Roman" w:hint="eastAsia"/>
          <w:sz w:val="24"/>
        </w:rPr>
        <w:t>，最小值仅为</w:t>
      </w:r>
      <w:r>
        <w:rPr>
          <w:rFonts w:ascii="Times New Roman" w:eastAsia="SimSun" w:hAnsi="Times New Roman" w:cs="Times New Roman"/>
          <w:sz w:val="24"/>
        </w:rPr>
        <w:t>2.000</w:t>
      </w:r>
      <w:r>
        <w:rPr>
          <w:rFonts w:ascii="Times New Roman" w:eastAsia="SimSun" w:hAnsi="Times New Roman" w:cs="Times New Roman" w:hint="eastAsia"/>
          <w:sz w:val="24"/>
        </w:rPr>
        <w:t>，表明</w:t>
      </w:r>
      <w:r>
        <w:rPr>
          <w:rFonts w:ascii="Times New Roman" w:eastAsia="SimSun" w:hAnsi="Times New Roman" w:cs="Times New Roman"/>
          <w:sz w:val="24"/>
        </w:rPr>
        <w:t>172</w:t>
      </w:r>
      <w:r>
        <w:rPr>
          <w:rFonts w:ascii="Times New Roman" w:eastAsia="SimSun" w:hAnsi="Times New Roman" w:cs="Times New Roman" w:hint="eastAsia"/>
          <w:sz w:val="24"/>
        </w:rPr>
        <w:t>个城市的水质硬度差别较大。</w:t>
      </w:r>
    </w:p>
    <w:p w14:paraId="61982142" w14:textId="77777777" w:rsidR="006B6E20" w:rsidRPr="00AB2570" w:rsidRDefault="00D35D48">
      <w:pPr>
        <w:keepNext/>
        <w:jc w:val="center"/>
        <w:rPr>
          <w:rFonts w:ascii="KaiTi" w:eastAsia="KaiTi" w:hAnsi="KaiTi"/>
          <w:szCs w:val="28"/>
        </w:rPr>
      </w:pPr>
      <w:r w:rsidRPr="00AB2570">
        <w:rPr>
          <w:rFonts w:ascii="KaiTi" w:eastAsia="KaiTi" w:hAnsi="KaiTi" w:hint="eastAsia"/>
          <w:szCs w:val="28"/>
        </w:rPr>
        <w:lastRenderedPageBreak/>
        <w:t>表</w:t>
      </w:r>
      <w:r w:rsidRPr="00AB2570">
        <w:rPr>
          <w:rFonts w:ascii="Times New Roman" w:eastAsia="KaiTi" w:hAnsi="Times New Roman" w:cs="Times New Roman"/>
          <w:szCs w:val="28"/>
        </w:rPr>
        <w:t>3.1</w:t>
      </w:r>
      <w:r w:rsidRPr="00AB2570">
        <w:rPr>
          <w:rFonts w:ascii="KaiTi" w:eastAsia="KaiTi" w:hAnsi="KaiTi"/>
          <w:szCs w:val="28"/>
        </w:rPr>
        <w:t xml:space="preserve"> </w:t>
      </w:r>
      <w:r w:rsidRPr="00AB2570">
        <w:rPr>
          <w:rFonts w:ascii="KaiTi" w:eastAsia="KaiTi" w:hAnsi="KaiTi" w:hint="eastAsia"/>
          <w:szCs w:val="28"/>
        </w:rPr>
        <w:t>水质因素描述统计表</w:t>
      </w:r>
    </w:p>
    <w:tbl>
      <w:tblPr>
        <w:tblW w:w="0" w:type="auto"/>
        <w:jc w:val="center"/>
        <w:tblBorders>
          <w:top w:val="single" w:sz="12" w:space="0" w:color="auto"/>
          <w:bottom w:val="single" w:sz="12" w:space="0" w:color="auto"/>
        </w:tblBorders>
        <w:tblLayout w:type="fixed"/>
        <w:tblLook w:val="04A0" w:firstRow="1" w:lastRow="0" w:firstColumn="1" w:lastColumn="0" w:noHBand="0" w:noVBand="1"/>
      </w:tblPr>
      <w:tblGrid>
        <w:gridCol w:w="1056"/>
        <w:gridCol w:w="1064"/>
        <w:gridCol w:w="1064"/>
      </w:tblGrid>
      <w:tr w:rsidR="006B6E20" w14:paraId="295EBD30" w14:textId="77777777" w:rsidTr="00AB2570">
        <w:trPr>
          <w:trHeight w:val="270"/>
          <w:tblHeader/>
          <w:jc w:val="center"/>
        </w:trPr>
        <w:tc>
          <w:tcPr>
            <w:tcW w:w="1056" w:type="dxa"/>
            <w:tcBorders>
              <w:top w:val="single" w:sz="12" w:space="0" w:color="auto"/>
              <w:bottom w:val="single" w:sz="12" w:space="0" w:color="auto"/>
            </w:tcBorders>
            <w:shd w:val="clear" w:color="auto" w:fill="auto"/>
            <w:noWrap/>
            <w:vAlign w:val="center"/>
          </w:tcPr>
          <w:p w14:paraId="2440CDD9" w14:textId="77777777" w:rsidR="006B6E20" w:rsidRDefault="00D35D48">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统计量</w:t>
            </w:r>
          </w:p>
        </w:tc>
        <w:tc>
          <w:tcPr>
            <w:tcW w:w="1064" w:type="dxa"/>
            <w:tcBorders>
              <w:top w:val="single" w:sz="12" w:space="0" w:color="auto"/>
              <w:bottom w:val="single" w:sz="12" w:space="0" w:color="auto"/>
            </w:tcBorders>
            <w:shd w:val="clear" w:color="auto" w:fill="auto"/>
            <w:noWrap/>
            <w:vAlign w:val="center"/>
          </w:tcPr>
          <w:p w14:paraId="6525D4BF" w14:textId="77777777" w:rsidR="006B6E20" w:rsidRDefault="00D35D48">
            <w:pPr>
              <w:widowControl/>
              <w:jc w:val="center"/>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p</w:t>
            </w:r>
            <w:r>
              <w:rPr>
                <w:rFonts w:ascii="Times New Roman" w:eastAsia="SimSun" w:hAnsi="Times New Roman" w:cs="Times New Roman" w:hint="eastAsia"/>
                <w:color w:val="000000"/>
                <w:kern w:val="0"/>
                <w:szCs w:val="21"/>
                <w:lang w:eastAsia="zh-Hans"/>
              </w:rPr>
              <w:t>H</w:t>
            </w:r>
          </w:p>
        </w:tc>
        <w:tc>
          <w:tcPr>
            <w:tcW w:w="1064" w:type="dxa"/>
            <w:tcBorders>
              <w:top w:val="single" w:sz="12" w:space="0" w:color="auto"/>
              <w:bottom w:val="single" w:sz="12" w:space="0" w:color="auto"/>
            </w:tcBorders>
            <w:shd w:val="clear" w:color="auto" w:fill="auto"/>
            <w:noWrap/>
            <w:vAlign w:val="center"/>
          </w:tcPr>
          <w:p w14:paraId="775F9832" w14:textId="77777777" w:rsidR="006B6E20" w:rsidRDefault="00D35D48">
            <w:pPr>
              <w:widowControl/>
              <w:jc w:val="center"/>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hardness</w:t>
            </w:r>
          </w:p>
        </w:tc>
      </w:tr>
      <w:tr w:rsidR="006B6E20" w14:paraId="2E8C326D" w14:textId="77777777" w:rsidTr="00AB2570">
        <w:trPr>
          <w:trHeight w:val="270"/>
          <w:tblHeader/>
          <w:jc w:val="center"/>
        </w:trPr>
        <w:tc>
          <w:tcPr>
            <w:tcW w:w="1056" w:type="dxa"/>
            <w:tcBorders>
              <w:top w:val="single" w:sz="12" w:space="0" w:color="auto"/>
            </w:tcBorders>
            <w:shd w:val="clear" w:color="auto" w:fill="auto"/>
            <w:noWrap/>
            <w:vAlign w:val="center"/>
          </w:tcPr>
          <w:p w14:paraId="328C9A34" w14:textId="77777777" w:rsidR="006B6E20" w:rsidRDefault="00D35D48">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平均</w:t>
            </w:r>
          </w:p>
        </w:tc>
        <w:tc>
          <w:tcPr>
            <w:tcW w:w="1064" w:type="dxa"/>
            <w:tcBorders>
              <w:top w:val="single" w:sz="12" w:space="0" w:color="auto"/>
            </w:tcBorders>
            <w:shd w:val="clear" w:color="auto" w:fill="auto"/>
            <w:noWrap/>
            <w:vAlign w:val="center"/>
          </w:tcPr>
          <w:p w14:paraId="57048678" w14:textId="77777777" w:rsidR="006B6E20" w:rsidRDefault="00D35D48">
            <w:pPr>
              <w:widowControl/>
              <w:jc w:val="right"/>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7.323</w:t>
            </w:r>
          </w:p>
        </w:tc>
        <w:tc>
          <w:tcPr>
            <w:tcW w:w="1064" w:type="dxa"/>
            <w:tcBorders>
              <w:top w:val="single" w:sz="12" w:space="0" w:color="auto"/>
            </w:tcBorders>
            <w:shd w:val="clear" w:color="auto" w:fill="auto"/>
            <w:noWrap/>
            <w:vAlign w:val="center"/>
          </w:tcPr>
          <w:p w14:paraId="63A791AB" w14:textId="77777777" w:rsidR="006B6E20" w:rsidRDefault="00D35D48">
            <w:pPr>
              <w:widowControl/>
              <w:jc w:val="right"/>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113.436</w:t>
            </w:r>
          </w:p>
        </w:tc>
      </w:tr>
      <w:tr w:rsidR="006B6E20" w14:paraId="644DCEFD" w14:textId="77777777" w:rsidTr="00AB2570">
        <w:trPr>
          <w:trHeight w:val="270"/>
          <w:tblHeader/>
          <w:jc w:val="center"/>
        </w:trPr>
        <w:tc>
          <w:tcPr>
            <w:tcW w:w="1056" w:type="dxa"/>
            <w:shd w:val="clear" w:color="auto" w:fill="auto"/>
            <w:noWrap/>
            <w:vAlign w:val="center"/>
          </w:tcPr>
          <w:p w14:paraId="53774940" w14:textId="77777777" w:rsidR="006B6E20" w:rsidRDefault="00D35D48">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标准误差</w:t>
            </w:r>
          </w:p>
        </w:tc>
        <w:tc>
          <w:tcPr>
            <w:tcW w:w="1064" w:type="dxa"/>
            <w:shd w:val="clear" w:color="auto" w:fill="auto"/>
            <w:noWrap/>
            <w:vAlign w:val="center"/>
          </w:tcPr>
          <w:p w14:paraId="22420B4C" w14:textId="77777777" w:rsidR="006B6E20" w:rsidRDefault="00D35D48">
            <w:pPr>
              <w:widowControl/>
              <w:jc w:val="right"/>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0.053</w:t>
            </w:r>
          </w:p>
        </w:tc>
        <w:tc>
          <w:tcPr>
            <w:tcW w:w="1064" w:type="dxa"/>
            <w:shd w:val="clear" w:color="auto" w:fill="auto"/>
            <w:noWrap/>
            <w:vAlign w:val="center"/>
          </w:tcPr>
          <w:p w14:paraId="5AB81D6D" w14:textId="77777777" w:rsidR="006B6E20" w:rsidRDefault="00D35D48">
            <w:pPr>
              <w:widowControl/>
              <w:jc w:val="right"/>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7.530</w:t>
            </w:r>
          </w:p>
        </w:tc>
      </w:tr>
      <w:tr w:rsidR="006B6E20" w14:paraId="5A1A2C47" w14:textId="77777777" w:rsidTr="00AB2570">
        <w:trPr>
          <w:trHeight w:val="270"/>
          <w:tblHeader/>
          <w:jc w:val="center"/>
        </w:trPr>
        <w:tc>
          <w:tcPr>
            <w:tcW w:w="1056" w:type="dxa"/>
            <w:shd w:val="clear" w:color="auto" w:fill="auto"/>
            <w:noWrap/>
            <w:vAlign w:val="center"/>
          </w:tcPr>
          <w:p w14:paraId="180AAB6F" w14:textId="77777777" w:rsidR="006B6E20" w:rsidRDefault="00D35D48">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中位数</w:t>
            </w:r>
          </w:p>
        </w:tc>
        <w:tc>
          <w:tcPr>
            <w:tcW w:w="1064" w:type="dxa"/>
            <w:shd w:val="clear" w:color="auto" w:fill="auto"/>
            <w:noWrap/>
            <w:vAlign w:val="center"/>
          </w:tcPr>
          <w:p w14:paraId="6C5F8DE6" w14:textId="77777777" w:rsidR="006B6E20" w:rsidRDefault="00D35D48">
            <w:pPr>
              <w:widowControl/>
              <w:jc w:val="right"/>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7.500</w:t>
            </w:r>
          </w:p>
        </w:tc>
        <w:tc>
          <w:tcPr>
            <w:tcW w:w="1064" w:type="dxa"/>
            <w:shd w:val="clear" w:color="auto" w:fill="auto"/>
            <w:noWrap/>
            <w:vAlign w:val="center"/>
          </w:tcPr>
          <w:p w14:paraId="28D3A2D2" w14:textId="77777777" w:rsidR="006B6E20" w:rsidRDefault="00D35D48">
            <w:pPr>
              <w:widowControl/>
              <w:jc w:val="right"/>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96.500</w:t>
            </w:r>
          </w:p>
        </w:tc>
      </w:tr>
      <w:tr w:rsidR="006B6E20" w14:paraId="71554B60" w14:textId="77777777" w:rsidTr="00AB2570">
        <w:trPr>
          <w:trHeight w:val="270"/>
          <w:tblHeader/>
          <w:jc w:val="center"/>
        </w:trPr>
        <w:tc>
          <w:tcPr>
            <w:tcW w:w="1056" w:type="dxa"/>
            <w:shd w:val="clear" w:color="auto" w:fill="auto"/>
            <w:noWrap/>
            <w:vAlign w:val="center"/>
          </w:tcPr>
          <w:p w14:paraId="39217F67" w14:textId="77777777" w:rsidR="006B6E20" w:rsidRDefault="00D35D48">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众数</w:t>
            </w:r>
          </w:p>
        </w:tc>
        <w:tc>
          <w:tcPr>
            <w:tcW w:w="1064" w:type="dxa"/>
            <w:shd w:val="clear" w:color="auto" w:fill="auto"/>
            <w:noWrap/>
            <w:vAlign w:val="center"/>
          </w:tcPr>
          <w:p w14:paraId="55216390" w14:textId="77777777" w:rsidR="006B6E20" w:rsidRDefault="00D35D48">
            <w:pPr>
              <w:widowControl/>
              <w:jc w:val="right"/>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6.500</w:t>
            </w:r>
          </w:p>
        </w:tc>
        <w:tc>
          <w:tcPr>
            <w:tcW w:w="1064" w:type="dxa"/>
            <w:shd w:val="clear" w:color="auto" w:fill="auto"/>
            <w:noWrap/>
            <w:vAlign w:val="center"/>
          </w:tcPr>
          <w:p w14:paraId="7CF580A6" w14:textId="77777777" w:rsidR="006B6E20" w:rsidRDefault="00D35D48">
            <w:pPr>
              <w:widowControl/>
              <w:jc w:val="right"/>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21.000</w:t>
            </w:r>
          </w:p>
        </w:tc>
      </w:tr>
      <w:tr w:rsidR="006B6E20" w14:paraId="2684C2D1" w14:textId="77777777" w:rsidTr="00AB2570">
        <w:trPr>
          <w:trHeight w:val="270"/>
          <w:tblHeader/>
          <w:jc w:val="center"/>
        </w:trPr>
        <w:tc>
          <w:tcPr>
            <w:tcW w:w="1056" w:type="dxa"/>
            <w:shd w:val="clear" w:color="auto" w:fill="auto"/>
            <w:noWrap/>
            <w:vAlign w:val="center"/>
          </w:tcPr>
          <w:p w14:paraId="70399171" w14:textId="77777777" w:rsidR="006B6E20" w:rsidRDefault="00D35D48">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标准差</w:t>
            </w:r>
          </w:p>
        </w:tc>
        <w:tc>
          <w:tcPr>
            <w:tcW w:w="1064" w:type="dxa"/>
            <w:shd w:val="clear" w:color="auto" w:fill="auto"/>
            <w:noWrap/>
            <w:vAlign w:val="center"/>
          </w:tcPr>
          <w:p w14:paraId="6B8D87B8" w14:textId="77777777" w:rsidR="006B6E20" w:rsidRDefault="00D35D48">
            <w:pPr>
              <w:widowControl/>
              <w:jc w:val="right"/>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0.692</w:t>
            </w:r>
          </w:p>
        </w:tc>
        <w:tc>
          <w:tcPr>
            <w:tcW w:w="1064" w:type="dxa"/>
            <w:shd w:val="clear" w:color="auto" w:fill="auto"/>
            <w:noWrap/>
            <w:vAlign w:val="center"/>
          </w:tcPr>
          <w:p w14:paraId="2F9C9ECC" w14:textId="77777777" w:rsidR="006B6E20" w:rsidRDefault="00D35D48">
            <w:pPr>
              <w:widowControl/>
              <w:jc w:val="right"/>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98.759</w:t>
            </w:r>
          </w:p>
        </w:tc>
      </w:tr>
      <w:tr w:rsidR="006B6E20" w14:paraId="48328A8D" w14:textId="77777777" w:rsidTr="00AB2570">
        <w:trPr>
          <w:trHeight w:val="270"/>
          <w:tblHeader/>
          <w:jc w:val="center"/>
        </w:trPr>
        <w:tc>
          <w:tcPr>
            <w:tcW w:w="1056" w:type="dxa"/>
            <w:shd w:val="clear" w:color="auto" w:fill="auto"/>
            <w:noWrap/>
            <w:vAlign w:val="center"/>
          </w:tcPr>
          <w:p w14:paraId="4E328313" w14:textId="77777777" w:rsidR="006B6E20" w:rsidRDefault="00D35D48">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峰度</w:t>
            </w:r>
          </w:p>
        </w:tc>
        <w:tc>
          <w:tcPr>
            <w:tcW w:w="1064" w:type="dxa"/>
            <w:shd w:val="clear" w:color="auto" w:fill="auto"/>
            <w:noWrap/>
            <w:vAlign w:val="center"/>
          </w:tcPr>
          <w:p w14:paraId="02DB3DC2" w14:textId="77777777" w:rsidR="006B6E20" w:rsidRDefault="00D35D48">
            <w:pPr>
              <w:widowControl/>
              <w:jc w:val="right"/>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-0.696</w:t>
            </w:r>
          </w:p>
        </w:tc>
        <w:tc>
          <w:tcPr>
            <w:tcW w:w="1064" w:type="dxa"/>
            <w:shd w:val="clear" w:color="auto" w:fill="auto"/>
            <w:noWrap/>
            <w:vAlign w:val="center"/>
          </w:tcPr>
          <w:p w14:paraId="2FDCE464" w14:textId="77777777" w:rsidR="006B6E20" w:rsidRDefault="00D35D48">
            <w:pPr>
              <w:widowControl/>
              <w:jc w:val="right"/>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0.875</w:t>
            </w:r>
          </w:p>
        </w:tc>
      </w:tr>
      <w:tr w:rsidR="006B6E20" w14:paraId="5E69B169" w14:textId="77777777" w:rsidTr="00AB2570">
        <w:trPr>
          <w:trHeight w:val="270"/>
          <w:tblHeader/>
          <w:jc w:val="center"/>
        </w:trPr>
        <w:tc>
          <w:tcPr>
            <w:tcW w:w="1056" w:type="dxa"/>
            <w:shd w:val="clear" w:color="auto" w:fill="auto"/>
            <w:noWrap/>
            <w:vAlign w:val="center"/>
          </w:tcPr>
          <w:p w14:paraId="55FA12DF" w14:textId="77777777" w:rsidR="006B6E20" w:rsidRDefault="00D35D48">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偏度</w:t>
            </w:r>
          </w:p>
        </w:tc>
        <w:tc>
          <w:tcPr>
            <w:tcW w:w="1064" w:type="dxa"/>
            <w:shd w:val="clear" w:color="auto" w:fill="auto"/>
            <w:noWrap/>
            <w:vAlign w:val="center"/>
          </w:tcPr>
          <w:p w14:paraId="75B2D212" w14:textId="77777777" w:rsidR="006B6E20" w:rsidRDefault="00D35D48">
            <w:pPr>
              <w:widowControl/>
              <w:jc w:val="right"/>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-0.265</w:t>
            </w:r>
          </w:p>
        </w:tc>
        <w:tc>
          <w:tcPr>
            <w:tcW w:w="1064" w:type="dxa"/>
            <w:shd w:val="clear" w:color="auto" w:fill="auto"/>
            <w:noWrap/>
            <w:vAlign w:val="center"/>
          </w:tcPr>
          <w:p w14:paraId="6831ED4E" w14:textId="77777777" w:rsidR="006B6E20" w:rsidRDefault="00D35D48">
            <w:pPr>
              <w:widowControl/>
              <w:jc w:val="right"/>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1.177</w:t>
            </w:r>
          </w:p>
        </w:tc>
      </w:tr>
      <w:tr w:rsidR="006B6E20" w14:paraId="54B979B2" w14:textId="77777777" w:rsidTr="00AB2570">
        <w:trPr>
          <w:trHeight w:val="270"/>
          <w:tblHeader/>
          <w:jc w:val="center"/>
        </w:trPr>
        <w:tc>
          <w:tcPr>
            <w:tcW w:w="1056" w:type="dxa"/>
            <w:shd w:val="clear" w:color="auto" w:fill="auto"/>
            <w:noWrap/>
            <w:vAlign w:val="center"/>
          </w:tcPr>
          <w:p w14:paraId="17C7EE73" w14:textId="77777777" w:rsidR="006B6E20" w:rsidRDefault="00D35D48">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区域</w:t>
            </w:r>
          </w:p>
        </w:tc>
        <w:tc>
          <w:tcPr>
            <w:tcW w:w="1064" w:type="dxa"/>
            <w:shd w:val="clear" w:color="auto" w:fill="auto"/>
            <w:noWrap/>
            <w:vAlign w:val="center"/>
          </w:tcPr>
          <w:p w14:paraId="6C137B6E" w14:textId="77777777" w:rsidR="006B6E20" w:rsidRDefault="00D35D48">
            <w:pPr>
              <w:widowControl/>
              <w:jc w:val="right"/>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3.200</w:t>
            </w:r>
          </w:p>
        </w:tc>
        <w:tc>
          <w:tcPr>
            <w:tcW w:w="1064" w:type="dxa"/>
            <w:shd w:val="clear" w:color="auto" w:fill="auto"/>
            <w:noWrap/>
            <w:vAlign w:val="center"/>
          </w:tcPr>
          <w:p w14:paraId="42731A01" w14:textId="77777777" w:rsidR="006B6E20" w:rsidRDefault="00D35D48">
            <w:pPr>
              <w:widowControl/>
              <w:jc w:val="right"/>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443.000</w:t>
            </w:r>
          </w:p>
        </w:tc>
      </w:tr>
      <w:tr w:rsidR="006B6E20" w14:paraId="4001980D" w14:textId="77777777" w:rsidTr="00AB2570">
        <w:trPr>
          <w:trHeight w:val="270"/>
          <w:tblHeader/>
          <w:jc w:val="center"/>
        </w:trPr>
        <w:tc>
          <w:tcPr>
            <w:tcW w:w="1056" w:type="dxa"/>
            <w:shd w:val="clear" w:color="auto" w:fill="auto"/>
            <w:noWrap/>
            <w:vAlign w:val="center"/>
          </w:tcPr>
          <w:p w14:paraId="6A7E79A1" w14:textId="77777777" w:rsidR="006B6E20" w:rsidRDefault="00D35D48">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最小值</w:t>
            </w:r>
          </w:p>
        </w:tc>
        <w:tc>
          <w:tcPr>
            <w:tcW w:w="1064" w:type="dxa"/>
            <w:shd w:val="clear" w:color="auto" w:fill="auto"/>
            <w:noWrap/>
            <w:vAlign w:val="center"/>
          </w:tcPr>
          <w:p w14:paraId="110CF8C5" w14:textId="77777777" w:rsidR="006B6E20" w:rsidRDefault="00D35D48">
            <w:pPr>
              <w:widowControl/>
              <w:jc w:val="right"/>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5.700</w:t>
            </w:r>
          </w:p>
        </w:tc>
        <w:tc>
          <w:tcPr>
            <w:tcW w:w="1064" w:type="dxa"/>
            <w:shd w:val="clear" w:color="auto" w:fill="auto"/>
            <w:noWrap/>
            <w:vAlign w:val="center"/>
          </w:tcPr>
          <w:p w14:paraId="39B06AE5" w14:textId="77777777" w:rsidR="006B6E20" w:rsidRDefault="00D35D48">
            <w:pPr>
              <w:widowControl/>
              <w:jc w:val="right"/>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2.000</w:t>
            </w:r>
          </w:p>
        </w:tc>
      </w:tr>
      <w:tr w:rsidR="006B6E20" w14:paraId="33653AE9" w14:textId="77777777" w:rsidTr="00AB2570">
        <w:trPr>
          <w:trHeight w:val="270"/>
          <w:tblHeader/>
          <w:jc w:val="center"/>
        </w:trPr>
        <w:tc>
          <w:tcPr>
            <w:tcW w:w="1056" w:type="dxa"/>
            <w:shd w:val="clear" w:color="auto" w:fill="auto"/>
            <w:noWrap/>
            <w:vAlign w:val="center"/>
          </w:tcPr>
          <w:p w14:paraId="183301CB" w14:textId="77777777" w:rsidR="006B6E20" w:rsidRDefault="00D35D48">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最大值</w:t>
            </w:r>
          </w:p>
        </w:tc>
        <w:tc>
          <w:tcPr>
            <w:tcW w:w="1064" w:type="dxa"/>
            <w:shd w:val="clear" w:color="auto" w:fill="auto"/>
            <w:noWrap/>
            <w:vAlign w:val="center"/>
          </w:tcPr>
          <w:p w14:paraId="77D87EC4" w14:textId="77777777" w:rsidR="006B6E20" w:rsidRDefault="00D35D48">
            <w:pPr>
              <w:widowControl/>
              <w:jc w:val="right"/>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8.900</w:t>
            </w:r>
          </w:p>
        </w:tc>
        <w:tc>
          <w:tcPr>
            <w:tcW w:w="1064" w:type="dxa"/>
            <w:shd w:val="clear" w:color="auto" w:fill="auto"/>
            <w:noWrap/>
            <w:vAlign w:val="center"/>
          </w:tcPr>
          <w:p w14:paraId="478423FB" w14:textId="77777777" w:rsidR="006B6E20" w:rsidRDefault="00D35D48">
            <w:pPr>
              <w:widowControl/>
              <w:jc w:val="right"/>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445.000</w:t>
            </w:r>
          </w:p>
        </w:tc>
      </w:tr>
      <w:tr w:rsidR="006B6E20" w14:paraId="1343FF11" w14:textId="77777777" w:rsidTr="00AB2570">
        <w:trPr>
          <w:trHeight w:val="285"/>
          <w:tblHeader/>
          <w:jc w:val="center"/>
        </w:trPr>
        <w:tc>
          <w:tcPr>
            <w:tcW w:w="1056" w:type="dxa"/>
            <w:shd w:val="clear" w:color="auto" w:fill="auto"/>
            <w:noWrap/>
            <w:vAlign w:val="center"/>
          </w:tcPr>
          <w:p w14:paraId="4D91D79B" w14:textId="77777777" w:rsidR="006B6E20" w:rsidRDefault="00D35D48">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观测数</w:t>
            </w:r>
          </w:p>
        </w:tc>
        <w:tc>
          <w:tcPr>
            <w:tcW w:w="1064" w:type="dxa"/>
            <w:shd w:val="clear" w:color="auto" w:fill="auto"/>
            <w:noWrap/>
            <w:vAlign w:val="center"/>
          </w:tcPr>
          <w:p w14:paraId="6F0942C7" w14:textId="77777777" w:rsidR="006B6E20" w:rsidRDefault="00D35D48">
            <w:pPr>
              <w:widowControl/>
              <w:jc w:val="center"/>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172</w:t>
            </w:r>
          </w:p>
        </w:tc>
        <w:tc>
          <w:tcPr>
            <w:tcW w:w="1064" w:type="dxa"/>
            <w:shd w:val="clear" w:color="auto" w:fill="auto"/>
            <w:noWrap/>
            <w:vAlign w:val="center"/>
          </w:tcPr>
          <w:p w14:paraId="5153B498" w14:textId="77777777" w:rsidR="006B6E20" w:rsidRDefault="00D35D48">
            <w:pPr>
              <w:widowControl/>
              <w:jc w:val="center"/>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172</w:t>
            </w:r>
          </w:p>
        </w:tc>
      </w:tr>
    </w:tbl>
    <w:p w14:paraId="329CEC78" w14:textId="77777777" w:rsidR="006B6E20" w:rsidRDefault="00D35D48" w:rsidP="003D6429">
      <w:pPr>
        <w:keepNext/>
        <w:rPr>
          <w:rFonts w:ascii="Times New Roman" w:eastAsia="KaiTi" w:hAnsi="Times New Roman" w:cs="Times New Roman"/>
          <w:sz w:val="20"/>
        </w:rPr>
      </w:pPr>
      <w:r w:rsidRPr="003D6429">
        <w:rPr>
          <w:rFonts w:ascii="Times New Roman" w:eastAsia="KaiTi" w:hAnsi="Times New Roman" w:cs="Times New Roman"/>
          <w:sz w:val="20"/>
        </w:rPr>
        <w:t>注意：</w:t>
      </w:r>
      <w:r w:rsidRPr="003D6429">
        <w:rPr>
          <w:rFonts w:ascii="Times New Roman" w:eastAsia="KaiTi" w:hAnsi="Times New Roman" w:cs="Times New Roman"/>
          <w:sz w:val="20"/>
        </w:rPr>
        <w:t>Excel</w:t>
      </w:r>
      <w:r w:rsidRPr="003D6429">
        <w:rPr>
          <w:rFonts w:ascii="Times New Roman" w:eastAsia="KaiTi" w:hAnsi="Times New Roman" w:cs="Times New Roman"/>
          <w:sz w:val="20"/>
        </w:rPr>
        <w:t>描述统计功能输出的统计量有平均值、标准误差、中位数、众数、标准差、峰度、偏度、区域（即极差，代表数据最大值与最小值之差）、最小值、最大值和观测数。</w:t>
      </w:r>
    </w:p>
    <w:p w14:paraId="49288166" w14:textId="77777777" w:rsidR="003D6429" w:rsidRPr="003D6429" w:rsidRDefault="003D6429" w:rsidP="003D6429">
      <w:pPr>
        <w:keepNext/>
        <w:rPr>
          <w:rFonts w:ascii="Times New Roman" w:eastAsia="KaiTi" w:hAnsi="Times New Roman" w:cs="Times New Roman"/>
          <w:sz w:val="20"/>
        </w:rPr>
      </w:pPr>
    </w:p>
    <w:p w14:paraId="31F8FCAC" w14:textId="77777777" w:rsidR="006B6E20" w:rsidRDefault="00D35D48">
      <w:pPr>
        <w:keepNext/>
        <w:spacing w:line="288" w:lineRule="auto"/>
        <w:ind w:firstLineChars="200" w:firstLine="480"/>
        <w:rPr>
          <w:rFonts w:ascii="Times New Roman" w:eastAsia="SimSun" w:hAnsi="Times New Roman" w:cs="Times New Roman"/>
          <w:sz w:val="24"/>
        </w:rPr>
      </w:pPr>
      <w:r>
        <w:rPr>
          <w:rFonts w:ascii="Times New Roman" w:eastAsia="SimSun" w:hAnsi="Times New Roman" w:cs="Times New Roman" w:hint="eastAsia"/>
          <w:sz w:val="24"/>
        </w:rPr>
        <w:t>表</w:t>
      </w:r>
      <w:r>
        <w:rPr>
          <w:rFonts w:ascii="Times New Roman" w:eastAsia="SimSun" w:hAnsi="Times New Roman" w:cs="Times New Roman"/>
          <w:sz w:val="24"/>
        </w:rPr>
        <w:t>3.2</w:t>
      </w:r>
      <w:r>
        <w:rPr>
          <w:rFonts w:ascii="Times New Roman" w:eastAsia="SimSun" w:hAnsi="Times New Roman" w:cs="Times New Roman" w:hint="eastAsia"/>
          <w:sz w:val="24"/>
        </w:rPr>
        <w:t>显示，人口因素中城市人口（</w:t>
      </w:r>
      <w:r>
        <w:rPr>
          <w:rFonts w:ascii="Times New Roman" w:eastAsia="SimSun" w:hAnsi="Times New Roman" w:cs="Times New Roman" w:hint="eastAsia"/>
          <w:sz w:val="24"/>
        </w:rPr>
        <w:t>population</w:t>
      </w:r>
      <w:r>
        <w:rPr>
          <w:rFonts w:ascii="Times New Roman" w:eastAsia="SimSun" w:hAnsi="Times New Roman" w:cs="Times New Roman" w:hint="eastAsia"/>
          <w:sz w:val="24"/>
        </w:rPr>
        <w:t>）平均值为</w:t>
      </w:r>
      <w:r>
        <w:rPr>
          <w:rFonts w:ascii="Times New Roman" w:eastAsia="SimSun" w:hAnsi="Times New Roman" w:cs="Times New Roman" w:hint="eastAsia"/>
          <w:sz w:val="24"/>
        </w:rPr>
        <w:t>1</w:t>
      </w:r>
      <w:r>
        <w:rPr>
          <w:rFonts w:ascii="Times New Roman" w:eastAsia="SimSun" w:hAnsi="Times New Roman" w:cs="Times New Roman"/>
          <w:sz w:val="24"/>
        </w:rPr>
        <w:t>087.962</w:t>
      </w:r>
      <w:r>
        <w:rPr>
          <w:rFonts w:ascii="Times New Roman" w:eastAsia="SimSun" w:hAnsi="Times New Roman" w:cs="Times New Roman" w:hint="eastAsia"/>
          <w:sz w:val="24"/>
        </w:rPr>
        <w:t>，平均年龄（</w:t>
      </w:r>
      <w:r>
        <w:rPr>
          <w:rFonts w:ascii="Times New Roman" w:eastAsia="SimSun" w:hAnsi="Times New Roman" w:cs="Times New Roman" w:hint="eastAsia"/>
          <w:sz w:val="24"/>
        </w:rPr>
        <w:t>age</w:t>
      </w:r>
      <w:r>
        <w:rPr>
          <w:rFonts w:ascii="Times New Roman" w:eastAsia="SimSun" w:hAnsi="Times New Roman" w:cs="Times New Roman" w:hint="eastAsia"/>
          <w:sz w:val="24"/>
        </w:rPr>
        <w:t>）的均值为</w:t>
      </w:r>
      <w:r>
        <w:rPr>
          <w:rFonts w:ascii="Times New Roman" w:eastAsia="SimSun" w:hAnsi="Times New Roman" w:cs="Times New Roman" w:hint="eastAsia"/>
          <w:sz w:val="24"/>
        </w:rPr>
        <w:t>2</w:t>
      </w:r>
      <w:r>
        <w:rPr>
          <w:rFonts w:ascii="Times New Roman" w:eastAsia="SimSun" w:hAnsi="Times New Roman" w:cs="Times New Roman"/>
          <w:sz w:val="24"/>
        </w:rPr>
        <w:t>7.705</w:t>
      </w:r>
      <w:r>
        <w:rPr>
          <w:rFonts w:ascii="Times New Roman" w:eastAsia="SimSun" w:hAnsi="Times New Roman" w:cs="Times New Roman" w:hint="eastAsia"/>
          <w:sz w:val="24"/>
        </w:rPr>
        <w:t>岁，外国人口出生比例（</w:t>
      </w:r>
      <w:proofErr w:type="spellStart"/>
      <w:r>
        <w:rPr>
          <w:rFonts w:ascii="Times New Roman" w:eastAsia="SimSun" w:hAnsi="Times New Roman" w:cs="Times New Roman"/>
          <w:sz w:val="24"/>
        </w:rPr>
        <w:t>foreign_share</w:t>
      </w:r>
      <w:proofErr w:type="spellEnd"/>
      <w:r>
        <w:rPr>
          <w:rFonts w:ascii="Times New Roman" w:eastAsia="SimSun" w:hAnsi="Times New Roman" w:cs="Times New Roman" w:hint="eastAsia"/>
          <w:sz w:val="24"/>
        </w:rPr>
        <w:t>）平均值为</w:t>
      </w:r>
      <w:r>
        <w:rPr>
          <w:rFonts w:ascii="Times New Roman" w:eastAsia="SimSun" w:hAnsi="Times New Roman" w:cs="Times New Roman"/>
          <w:sz w:val="24"/>
        </w:rPr>
        <w:t>21.7%</w:t>
      </w:r>
      <w:r>
        <w:rPr>
          <w:rFonts w:ascii="Times New Roman" w:eastAsia="SimSun" w:hAnsi="Times New Roman" w:cs="Times New Roman" w:hint="eastAsia"/>
          <w:sz w:val="24"/>
        </w:rPr>
        <w:t>，伤寒死亡率（</w:t>
      </w:r>
      <w:proofErr w:type="spellStart"/>
      <w:r>
        <w:rPr>
          <w:rFonts w:ascii="Times New Roman" w:eastAsia="SimSun" w:hAnsi="Times New Roman" w:cs="Times New Roman"/>
          <w:sz w:val="24"/>
        </w:rPr>
        <w:t>typhoid_rate</w:t>
      </w:r>
      <w:proofErr w:type="spellEnd"/>
      <w:r>
        <w:rPr>
          <w:rFonts w:ascii="Times New Roman" w:eastAsia="SimSun" w:hAnsi="Times New Roman" w:cs="Times New Roman" w:hint="eastAsia"/>
          <w:sz w:val="24"/>
        </w:rPr>
        <w:t>）平均值为</w:t>
      </w:r>
      <w:r>
        <w:rPr>
          <w:rFonts w:ascii="Times New Roman" w:eastAsia="SimSun" w:hAnsi="Times New Roman" w:cs="Times New Roman" w:hint="eastAsia"/>
          <w:sz w:val="24"/>
        </w:rPr>
        <w:t>4</w:t>
      </w:r>
      <w:r>
        <w:rPr>
          <w:rFonts w:ascii="Times New Roman" w:eastAsia="SimSun" w:hAnsi="Times New Roman" w:cs="Times New Roman"/>
          <w:sz w:val="24"/>
        </w:rPr>
        <w:t>.1</w:t>
      </w:r>
      <w:r>
        <w:rPr>
          <w:rFonts w:ascii="Times New Roman" w:eastAsia="SimSun" w:hAnsi="Times New Roman" w:cs="Times New Roman" w:hint="eastAsia"/>
          <w:sz w:val="24"/>
        </w:rPr>
        <w:t>%</w:t>
      </w:r>
      <w:r>
        <w:rPr>
          <w:rFonts w:ascii="Times New Roman" w:eastAsia="SimSun" w:hAnsi="Times New Roman" w:cs="Times New Roman" w:hint="eastAsia"/>
          <w:sz w:val="24"/>
        </w:rPr>
        <w:t>，非肺结核病死亡率（</w:t>
      </w:r>
      <w:proofErr w:type="spellStart"/>
      <w:r>
        <w:rPr>
          <w:rFonts w:ascii="Times New Roman" w:eastAsia="SimSun" w:hAnsi="Times New Roman" w:cs="Times New Roman"/>
          <w:sz w:val="24"/>
        </w:rPr>
        <w:t>np_tub_rate</w:t>
      </w:r>
      <w:proofErr w:type="spellEnd"/>
      <w:r>
        <w:rPr>
          <w:rFonts w:ascii="Times New Roman" w:eastAsia="SimSun" w:hAnsi="Times New Roman" w:cs="Times New Roman" w:hint="eastAsia"/>
          <w:sz w:val="24"/>
        </w:rPr>
        <w:t>）平均值为</w:t>
      </w:r>
      <w:r>
        <w:rPr>
          <w:rFonts w:ascii="Times New Roman" w:eastAsia="SimSun" w:hAnsi="Times New Roman" w:cs="Times New Roman" w:hint="eastAsia"/>
          <w:sz w:val="24"/>
        </w:rPr>
        <w:t>2%</w:t>
      </w:r>
      <w:r>
        <w:rPr>
          <w:rFonts w:ascii="Times New Roman" w:eastAsia="SimSun" w:hAnsi="Times New Roman" w:cs="Times New Roman" w:hint="eastAsia"/>
          <w:sz w:val="24"/>
        </w:rPr>
        <w:t>，育龄妇女占总人口比例（</w:t>
      </w:r>
      <w:proofErr w:type="spellStart"/>
      <w:r>
        <w:rPr>
          <w:rFonts w:ascii="Times New Roman" w:eastAsia="SimSun" w:hAnsi="Times New Roman" w:cs="Times New Roman"/>
          <w:sz w:val="24"/>
        </w:rPr>
        <w:t>mom_rate</w:t>
      </w:r>
      <w:proofErr w:type="spellEnd"/>
      <w:r>
        <w:rPr>
          <w:rFonts w:ascii="Times New Roman" w:eastAsia="SimSun" w:hAnsi="Times New Roman" w:cs="Times New Roman" w:hint="eastAsia"/>
          <w:sz w:val="24"/>
        </w:rPr>
        <w:t>）的均值为</w:t>
      </w:r>
      <w:r>
        <w:rPr>
          <w:rFonts w:ascii="Times New Roman" w:eastAsia="SimSun" w:hAnsi="Times New Roman" w:cs="Times New Roman" w:hint="eastAsia"/>
          <w:sz w:val="24"/>
        </w:rPr>
        <w:t>1</w:t>
      </w:r>
      <w:r>
        <w:rPr>
          <w:rFonts w:ascii="Times New Roman" w:eastAsia="SimSun" w:hAnsi="Times New Roman" w:cs="Times New Roman"/>
          <w:sz w:val="24"/>
        </w:rPr>
        <w:t>9.9</w:t>
      </w:r>
      <w:r>
        <w:rPr>
          <w:rFonts w:ascii="Times New Roman" w:eastAsia="SimSun" w:hAnsi="Times New Roman" w:cs="Times New Roman" w:hint="eastAsia"/>
          <w:sz w:val="24"/>
        </w:rPr>
        <w:t>%</w:t>
      </w:r>
      <w:r>
        <w:rPr>
          <w:rFonts w:ascii="Times New Roman" w:eastAsia="SimSun" w:hAnsi="Times New Roman" w:cs="Times New Roman" w:hint="eastAsia"/>
          <w:sz w:val="24"/>
        </w:rPr>
        <w:t>。</w:t>
      </w:r>
    </w:p>
    <w:p w14:paraId="38022B6D" w14:textId="77777777" w:rsidR="006B6E20" w:rsidRDefault="00D35D48">
      <w:pPr>
        <w:keepNext/>
        <w:jc w:val="center"/>
        <w:rPr>
          <w:rFonts w:ascii="KaiTi" w:eastAsia="KaiTi" w:hAnsi="KaiTi"/>
          <w:szCs w:val="28"/>
        </w:rPr>
      </w:pPr>
      <w:r>
        <w:rPr>
          <w:rFonts w:ascii="KaiTi" w:eastAsia="KaiTi" w:hAnsi="KaiTi" w:hint="eastAsia"/>
          <w:szCs w:val="28"/>
        </w:rPr>
        <w:t>表</w:t>
      </w:r>
      <w:r>
        <w:rPr>
          <w:rFonts w:ascii="Times New Roman" w:eastAsia="KaiTi" w:hAnsi="Times New Roman" w:cs="Times New Roman"/>
          <w:szCs w:val="28"/>
        </w:rPr>
        <w:t>3.2</w:t>
      </w:r>
      <w:r>
        <w:rPr>
          <w:rFonts w:ascii="KaiTi" w:eastAsia="KaiTi" w:hAnsi="KaiTi"/>
          <w:szCs w:val="28"/>
        </w:rPr>
        <w:t xml:space="preserve"> </w:t>
      </w:r>
      <w:r>
        <w:rPr>
          <w:rFonts w:ascii="KaiTi" w:eastAsia="KaiTi" w:hAnsi="KaiTi" w:hint="eastAsia"/>
          <w:szCs w:val="28"/>
        </w:rPr>
        <w:t>人口因素描述统计表</w:t>
      </w:r>
    </w:p>
    <w:tbl>
      <w:tblPr>
        <w:tblW w:w="4862" w:type="pct"/>
        <w:tblBorders>
          <w:top w:val="single" w:sz="12" w:space="0" w:color="auto"/>
          <w:bottom w:val="single" w:sz="12" w:space="0" w:color="auto"/>
        </w:tblBorders>
        <w:tblLayout w:type="fixed"/>
        <w:tblLook w:val="04A0" w:firstRow="1" w:lastRow="0" w:firstColumn="1" w:lastColumn="0" w:noHBand="0" w:noVBand="1"/>
      </w:tblPr>
      <w:tblGrid>
        <w:gridCol w:w="972"/>
        <w:gridCol w:w="1095"/>
        <w:gridCol w:w="840"/>
        <w:gridCol w:w="1453"/>
        <w:gridCol w:w="1312"/>
        <w:gridCol w:w="1312"/>
        <w:gridCol w:w="1204"/>
      </w:tblGrid>
      <w:tr w:rsidR="006B6E20" w14:paraId="4E4EE70D" w14:textId="77777777">
        <w:trPr>
          <w:trHeight w:val="270"/>
          <w:tblHeader/>
        </w:trPr>
        <w:tc>
          <w:tcPr>
            <w:tcW w:w="594" w:type="pct"/>
            <w:tcBorders>
              <w:top w:val="single" w:sz="12" w:space="0" w:color="auto"/>
              <w:bottom w:val="single" w:sz="12" w:space="0" w:color="auto"/>
            </w:tcBorders>
            <w:shd w:val="clear" w:color="auto" w:fill="auto"/>
            <w:noWrap/>
            <w:tcMar>
              <w:left w:w="57" w:type="dxa"/>
              <w:right w:w="57" w:type="dxa"/>
            </w:tcMar>
            <w:vAlign w:val="bottom"/>
          </w:tcPr>
          <w:p w14:paraId="4648BF60" w14:textId="77777777" w:rsidR="006B6E20" w:rsidRDefault="00D35D48">
            <w:pPr>
              <w:widowControl/>
              <w:jc w:val="center"/>
              <w:rPr>
                <w:rFonts w:ascii="Times New Roman" w:eastAsia="SimSun" w:hAnsi="Times New Roman" w:cs="Times New Roman"/>
                <w:color w:val="000000"/>
                <w:kern w:val="0"/>
                <w:szCs w:val="21"/>
              </w:rPr>
            </w:pPr>
            <w:r>
              <w:rPr>
                <w:rFonts w:ascii="Times New Roman" w:eastAsia="SimSun" w:hAnsi="Times New Roman" w:cs="Times New Roman" w:hint="eastAsia"/>
                <w:color w:val="000000"/>
                <w:kern w:val="0"/>
                <w:szCs w:val="21"/>
              </w:rPr>
              <w:t>统计量</w:t>
            </w:r>
          </w:p>
        </w:tc>
        <w:tc>
          <w:tcPr>
            <w:tcW w:w="669" w:type="pct"/>
            <w:tcBorders>
              <w:top w:val="single" w:sz="12" w:space="0" w:color="auto"/>
              <w:bottom w:val="single" w:sz="12" w:space="0" w:color="auto"/>
            </w:tcBorders>
            <w:shd w:val="clear" w:color="auto" w:fill="auto"/>
            <w:noWrap/>
            <w:tcMar>
              <w:left w:w="57" w:type="dxa"/>
              <w:right w:w="57" w:type="dxa"/>
            </w:tcMar>
            <w:vAlign w:val="bottom"/>
          </w:tcPr>
          <w:p w14:paraId="6FE2AA5A" w14:textId="77777777" w:rsidR="006B6E20" w:rsidRDefault="00D35D48">
            <w:pPr>
              <w:widowControl/>
              <w:jc w:val="center"/>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population</w:t>
            </w:r>
          </w:p>
        </w:tc>
        <w:tc>
          <w:tcPr>
            <w:tcW w:w="513" w:type="pct"/>
            <w:tcBorders>
              <w:top w:val="single" w:sz="12" w:space="0" w:color="auto"/>
              <w:bottom w:val="single" w:sz="12" w:space="0" w:color="auto"/>
            </w:tcBorders>
            <w:shd w:val="clear" w:color="auto" w:fill="auto"/>
            <w:noWrap/>
            <w:tcMar>
              <w:left w:w="57" w:type="dxa"/>
              <w:right w:w="57" w:type="dxa"/>
            </w:tcMar>
            <w:vAlign w:val="bottom"/>
          </w:tcPr>
          <w:p w14:paraId="65AE2EC9" w14:textId="77777777" w:rsidR="006B6E20" w:rsidRDefault="00D35D48">
            <w:pPr>
              <w:widowControl/>
              <w:jc w:val="center"/>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age</w:t>
            </w:r>
          </w:p>
        </w:tc>
        <w:tc>
          <w:tcPr>
            <w:tcW w:w="887" w:type="pct"/>
            <w:tcBorders>
              <w:top w:val="single" w:sz="12" w:space="0" w:color="auto"/>
              <w:bottom w:val="single" w:sz="12" w:space="0" w:color="auto"/>
            </w:tcBorders>
            <w:shd w:val="clear" w:color="auto" w:fill="auto"/>
            <w:noWrap/>
            <w:tcMar>
              <w:left w:w="57" w:type="dxa"/>
              <w:right w:w="57" w:type="dxa"/>
            </w:tcMar>
            <w:vAlign w:val="bottom"/>
          </w:tcPr>
          <w:p w14:paraId="6645CB08" w14:textId="77777777" w:rsidR="006B6E20" w:rsidRDefault="00D35D48">
            <w:pPr>
              <w:widowControl/>
              <w:jc w:val="center"/>
              <w:rPr>
                <w:rFonts w:ascii="Times New Roman" w:eastAsia="SimSun" w:hAnsi="Times New Roman" w:cs="Times New Roman"/>
                <w:color w:val="000000"/>
                <w:kern w:val="0"/>
                <w:szCs w:val="21"/>
              </w:rPr>
            </w:pPr>
            <w:proofErr w:type="spellStart"/>
            <w:r>
              <w:rPr>
                <w:rFonts w:ascii="Times New Roman" w:eastAsia="SimSun" w:hAnsi="Times New Roman" w:cs="Times New Roman"/>
                <w:color w:val="000000"/>
                <w:kern w:val="0"/>
                <w:szCs w:val="21"/>
              </w:rPr>
              <w:t>foreign_share</w:t>
            </w:r>
            <w:proofErr w:type="spellEnd"/>
          </w:p>
        </w:tc>
        <w:tc>
          <w:tcPr>
            <w:tcW w:w="801" w:type="pct"/>
            <w:tcBorders>
              <w:top w:val="single" w:sz="12" w:space="0" w:color="auto"/>
              <w:bottom w:val="single" w:sz="12" w:space="0" w:color="auto"/>
            </w:tcBorders>
            <w:shd w:val="clear" w:color="auto" w:fill="auto"/>
            <w:noWrap/>
            <w:tcMar>
              <w:left w:w="57" w:type="dxa"/>
              <w:right w:w="57" w:type="dxa"/>
            </w:tcMar>
            <w:vAlign w:val="bottom"/>
          </w:tcPr>
          <w:p w14:paraId="1E8ACEF8" w14:textId="77777777" w:rsidR="006B6E20" w:rsidRDefault="00D35D48">
            <w:pPr>
              <w:widowControl/>
              <w:jc w:val="center"/>
              <w:rPr>
                <w:rFonts w:ascii="Times New Roman" w:eastAsia="SimSun" w:hAnsi="Times New Roman" w:cs="Times New Roman"/>
                <w:color w:val="000000"/>
                <w:kern w:val="0"/>
                <w:szCs w:val="21"/>
              </w:rPr>
            </w:pPr>
            <w:proofErr w:type="spellStart"/>
            <w:r>
              <w:rPr>
                <w:rFonts w:ascii="Times New Roman" w:eastAsia="SimSun" w:hAnsi="Times New Roman" w:cs="Times New Roman"/>
                <w:color w:val="000000"/>
                <w:kern w:val="0"/>
                <w:szCs w:val="21"/>
              </w:rPr>
              <w:t>typhoid_rate</w:t>
            </w:r>
            <w:proofErr w:type="spellEnd"/>
          </w:p>
        </w:tc>
        <w:tc>
          <w:tcPr>
            <w:tcW w:w="801" w:type="pct"/>
            <w:tcBorders>
              <w:top w:val="single" w:sz="12" w:space="0" w:color="auto"/>
              <w:bottom w:val="single" w:sz="12" w:space="0" w:color="auto"/>
            </w:tcBorders>
            <w:shd w:val="clear" w:color="auto" w:fill="auto"/>
            <w:noWrap/>
            <w:tcMar>
              <w:left w:w="57" w:type="dxa"/>
              <w:right w:w="57" w:type="dxa"/>
            </w:tcMar>
            <w:vAlign w:val="bottom"/>
          </w:tcPr>
          <w:p w14:paraId="4E32CA7F" w14:textId="77777777" w:rsidR="006B6E20" w:rsidRDefault="00D35D48">
            <w:pPr>
              <w:widowControl/>
              <w:jc w:val="center"/>
              <w:rPr>
                <w:rFonts w:ascii="Times New Roman" w:eastAsia="SimSun" w:hAnsi="Times New Roman" w:cs="Times New Roman"/>
                <w:color w:val="000000"/>
                <w:kern w:val="0"/>
                <w:szCs w:val="21"/>
              </w:rPr>
            </w:pPr>
            <w:proofErr w:type="spellStart"/>
            <w:r>
              <w:rPr>
                <w:rFonts w:ascii="Times New Roman" w:eastAsia="SimSun" w:hAnsi="Times New Roman" w:cs="Times New Roman"/>
                <w:color w:val="000000"/>
                <w:kern w:val="0"/>
                <w:szCs w:val="21"/>
              </w:rPr>
              <w:t>np_tub_rate</w:t>
            </w:r>
            <w:proofErr w:type="spellEnd"/>
          </w:p>
        </w:tc>
        <w:tc>
          <w:tcPr>
            <w:tcW w:w="735" w:type="pct"/>
            <w:tcBorders>
              <w:top w:val="single" w:sz="12" w:space="0" w:color="auto"/>
              <w:bottom w:val="single" w:sz="12" w:space="0" w:color="auto"/>
            </w:tcBorders>
            <w:shd w:val="clear" w:color="auto" w:fill="auto"/>
            <w:noWrap/>
            <w:tcMar>
              <w:left w:w="57" w:type="dxa"/>
              <w:right w:w="57" w:type="dxa"/>
            </w:tcMar>
            <w:vAlign w:val="bottom"/>
          </w:tcPr>
          <w:p w14:paraId="0D8F5224" w14:textId="77777777" w:rsidR="006B6E20" w:rsidRDefault="00D35D48">
            <w:pPr>
              <w:widowControl/>
              <w:jc w:val="center"/>
              <w:rPr>
                <w:rFonts w:ascii="Times New Roman" w:eastAsia="SimSun" w:hAnsi="Times New Roman" w:cs="Times New Roman"/>
                <w:color w:val="000000"/>
                <w:kern w:val="0"/>
                <w:szCs w:val="21"/>
              </w:rPr>
            </w:pPr>
            <w:proofErr w:type="spellStart"/>
            <w:r>
              <w:rPr>
                <w:rFonts w:ascii="Times New Roman" w:eastAsia="SimSun" w:hAnsi="Times New Roman" w:cs="Times New Roman"/>
                <w:color w:val="000000"/>
                <w:kern w:val="0"/>
                <w:szCs w:val="21"/>
              </w:rPr>
              <w:t>mom_rate</w:t>
            </w:r>
            <w:proofErr w:type="spellEnd"/>
          </w:p>
        </w:tc>
      </w:tr>
      <w:tr w:rsidR="006B6E20" w14:paraId="67F2EB99" w14:textId="77777777">
        <w:trPr>
          <w:trHeight w:val="270"/>
          <w:tblHeader/>
        </w:trPr>
        <w:tc>
          <w:tcPr>
            <w:tcW w:w="594" w:type="pct"/>
            <w:tcBorders>
              <w:top w:val="single" w:sz="12" w:space="0" w:color="auto"/>
            </w:tcBorders>
            <w:shd w:val="clear" w:color="auto" w:fill="auto"/>
            <w:noWrap/>
            <w:tcMar>
              <w:left w:w="57" w:type="dxa"/>
              <w:right w:w="57" w:type="dxa"/>
            </w:tcMar>
            <w:vAlign w:val="center"/>
          </w:tcPr>
          <w:p w14:paraId="4402AB80" w14:textId="77777777" w:rsidR="006B6E20" w:rsidRDefault="00D35D48">
            <w:pPr>
              <w:widowControl/>
              <w:jc w:val="center"/>
              <w:rPr>
                <w:rFonts w:ascii="Times New Roman" w:eastAsia="SimSun" w:hAnsi="Times New Roman" w:cs="Times New Roman"/>
                <w:color w:val="000000"/>
                <w:kern w:val="0"/>
                <w:szCs w:val="21"/>
              </w:rPr>
            </w:pPr>
            <w:r>
              <w:rPr>
                <w:rFonts w:ascii="Times New Roman" w:eastAsia="SimSun" w:hAnsi="Times New Roman" w:cs="Times New Roman" w:hint="eastAsia"/>
                <w:color w:val="000000"/>
                <w:kern w:val="0"/>
                <w:szCs w:val="21"/>
              </w:rPr>
              <w:t>平均</w:t>
            </w:r>
          </w:p>
        </w:tc>
        <w:tc>
          <w:tcPr>
            <w:tcW w:w="669" w:type="pct"/>
            <w:tcBorders>
              <w:top w:val="single" w:sz="12" w:space="0" w:color="auto"/>
            </w:tcBorders>
            <w:shd w:val="clear" w:color="auto" w:fill="auto"/>
            <w:noWrap/>
            <w:tcMar>
              <w:left w:w="57" w:type="dxa"/>
              <w:right w:w="57" w:type="dxa"/>
            </w:tcMar>
            <w:vAlign w:val="center"/>
          </w:tcPr>
          <w:p w14:paraId="357A15CF" w14:textId="77777777" w:rsidR="006B6E20" w:rsidRDefault="00D35D48">
            <w:pPr>
              <w:widowControl/>
              <w:jc w:val="right"/>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1087.962</w:t>
            </w:r>
          </w:p>
        </w:tc>
        <w:tc>
          <w:tcPr>
            <w:tcW w:w="513" w:type="pct"/>
            <w:tcBorders>
              <w:top w:val="single" w:sz="12" w:space="0" w:color="auto"/>
            </w:tcBorders>
            <w:shd w:val="clear" w:color="auto" w:fill="auto"/>
            <w:noWrap/>
            <w:tcMar>
              <w:left w:w="57" w:type="dxa"/>
              <w:right w:w="57" w:type="dxa"/>
            </w:tcMar>
            <w:vAlign w:val="center"/>
          </w:tcPr>
          <w:p w14:paraId="27A3648B" w14:textId="77777777" w:rsidR="006B6E20" w:rsidRDefault="00D35D48">
            <w:pPr>
              <w:widowControl/>
              <w:jc w:val="right"/>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27.705</w:t>
            </w:r>
          </w:p>
        </w:tc>
        <w:tc>
          <w:tcPr>
            <w:tcW w:w="887" w:type="pct"/>
            <w:tcBorders>
              <w:top w:val="single" w:sz="12" w:space="0" w:color="auto"/>
            </w:tcBorders>
            <w:shd w:val="clear" w:color="auto" w:fill="auto"/>
            <w:noWrap/>
            <w:tcMar>
              <w:left w:w="57" w:type="dxa"/>
              <w:right w:w="57" w:type="dxa"/>
            </w:tcMar>
            <w:vAlign w:val="center"/>
          </w:tcPr>
          <w:p w14:paraId="4254E0C4" w14:textId="77777777" w:rsidR="006B6E20" w:rsidRDefault="00D35D48">
            <w:pPr>
              <w:widowControl/>
              <w:jc w:val="right"/>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0.217</w:t>
            </w:r>
          </w:p>
        </w:tc>
        <w:tc>
          <w:tcPr>
            <w:tcW w:w="801" w:type="pct"/>
            <w:tcBorders>
              <w:top w:val="single" w:sz="12" w:space="0" w:color="auto"/>
            </w:tcBorders>
            <w:shd w:val="clear" w:color="auto" w:fill="auto"/>
            <w:noWrap/>
            <w:tcMar>
              <w:left w:w="57" w:type="dxa"/>
              <w:right w:w="57" w:type="dxa"/>
            </w:tcMar>
            <w:vAlign w:val="center"/>
          </w:tcPr>
          <w:p w14:paraId="4D3FA8DA" w14:textId="77777777" w:rsidR="006B6E20" w:rsidRDefault="00D35D48">
            <w:pPr>
              <w:widowControl/>
              <w:jc w:val="right"/>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0.041</w:t>
            </w:r>
          </w:p>
        </w:tc>
        <w:tc>
          <w:tcPr>
            <w:tcW w:w="801" w:type="pct"/>
            <w:tcBorders>
              <w:top w:val="single" w:sz="12" w:space="0" w:color="auto"/>
            </w:tcBorders>
            <w:shd w:val="clear" w:color="auto" w:fill="auto"/>
            <w:noWrap/>
            <w:tcMar>
              <w:left w:w="57" w:type="dxa"/>
              <w:right w:w="57" w:type="dxa"/>
            </w:tcMar>
            <w:vAlign w:val="center"/>
          </w:tcPr>
          <w:p w14:paraId="1E3D9162" w14:textId="77777777" w:rsidR="006B6E20" w:rsidRDefault="00D35D48">
            <w:pPr>
              <w:widowControl/>
              <w:jc w:val="right"/>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0.020</w:t>
            </w:r>
          </w:p>
        </w:tc>
        <w:tc>
          <w:tcPr>
            <w:tcW w:w="735" w:type="pct"/>
            <w:tcBorders>
              <w:top w:val="single" w:sz="12" w:space="0" w:color="auto"/>
            </w:tcBorders>
            <w:shd w:val="clear" w:color="auto" w:fill="auto"/>
            <w:noWrap/>
            <w:tcMar>
              <w:left w:w="57" w:type="dxa"/>
              <w:right w:w="57" w:type="dxa"/>
            </w:tcMar>
            <w:vAlign w:val="center"/>
          </w:tcPr>
          <w:p w14:paraId="3AFF1C71" w14:textId="77777777" w:rsidR="006B6E20" w:rsidRDefault="00D35D48">
            <w:pPr>
              <w:widowControl/>
              <w:jc w:val="right"/>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0.199</w:t>
            </w:r>
          </w:p>
        </w:tc>
      </w:tr>
      <w:tr w:rsidR="006B6E20" w14:paraId="756885AE" w14:textId="77777777">
        <w:trPr>
          <w:trHeight w:val="270"/>
          <w:tblHeader/>
        </w:trPr>
        <w:tc>
          <w:tcPr>
            <w:tcW w:w="594" w:type="pct"/>
            <w:shd w:val="clear" w:color="auto" w:fill="auto"/>
            <w:noWrap/>
            <w:tcMar>
              <w:left w:w="57" w:type="dxa"/>
              <w:right w:w="57" w:type="dxa"/>
            </w:tcMar>
            <w:vAlign w:val="center"/>
          </w:tcPr>
          <w:p w14:paraId="6D453089" w14:textId="77777777" w:rsidR="006B6E20" w:rsidRDefault="00D35D48">
            <w:pPr>
              <w:widowControl/>
              <w:jc w:val="center"/>
              <w:rPr>
                <w:rFonts w:ascii="Times New Roman" w:eastAsia="SimSun" w:hAnsi="Times New Roman" w:cs="Times New Roman"/>
                <w:color w:val="000000"/>
                <w:kern w:val="0"/>
                <w:szCs w:val="21"/>
              </w:rPr>
            </w:pPr>
            <w:r>
              <w:rPr>
                <w:rFonts w:ascii="Times New Roman" w:eastAsia="SimSun" w:hAnsi="Times New Roman" w:cs="Times New Roman" w:hint="eastAsia"/>
                <w:color w:val="000000"/>
                <w:kern w:val="0"/>
                <w:szCs w:val="21"/>
              </w:rPr>
              <w:t>标准误差</w:t>
            </w:r>
          </w:p>
        </w:tc>
        <w:tc>
          <w:tcPr>
            <w:tcW w:w="669" w:type="pct"/>
            <w:shd w:val="clear" w:color="auto" w:fill="auto"/>
            <w:noWrap/>
            <w:tcMar>
              <w:left w:w="57" w:type="dxa"/>
              <w:right w:w="57" w:type="dxa"/>
            </w:tcMar>
            <w:vAlign w:val="center"/>
          </w:tcPr>
          <w:p w14:paraId="1263DD73" w14:textId="77777777" w:rsidR="006B6E20" w:rsidRDefault="00D35D48">
            <w:pPr>
              <w:widowControl/>
              <w:jc w:val="right"/>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239.218</w:t>
            </w:r>
          </w:p>
        </w:tc>
        <w:tc>
          <w:tcPr>
            <w:tcW w:w="513" w:type="pct"/>
            <w:shd w:val="clear" w:color="auto" w:fill="auto"/>
            <w:noWrap/>
            <w:tcMar>
              <w:left w:w="57" w:type="dxa"/>
              <w:right w:w="57" w:type="dxa"/>
            </w:tcMar>
            <w:vAlign w:val="center"/>
          </w:tcPr>
          <w:p w14:paraId="1C334AFD" w14:textId="77777777" w:rsidR="006B6E20" w:rsidRDefault="00D35D48">
            <w:pPr>
              <w:widowControl/>
              <w:jc w:val="right"/>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0.169</w:t>
            </w:r>
          </w:p>
        </w:tc>
        <w:tc>
          <w:tcPr>
            <w:tcW w:w="887" w:type="pct"/>
            <w:shd w:val="clear" w:color="auto" w:fill="auto"/>
            <w:noWrap/>
            <w:tcMar>
              <w:left w:w="57" w:type="dxa"/>
              <w:right w:w="57" w:type="dxa"/>
            </w:tcMar>
            <w:vAlign w:val="center"/>
          </w:tcPr>
          <w:p w14:paraId="76D086F3" w14:textId="77777777" w:rsidR="006B6E20" w:rsidRDefault="00D35D48">
            <w:pPr>
              <w:widowControl/>
              <w:jc w:val="right"/>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0.008</w:t>
            </w:r>
          </w:p>
        </w:tc>
        <w:tc>
          <w:tcPr>
            <w:tcW w:w="801" w:type="pct"/>
            <w:shd w:val="clear" w:color="auto" w:fill="auto"/>
            <w:noWrap/>
            <w:tcMar>
              <w:left w:w="57" w:type="dxa"/>
              <w:right w:w="57" w:type="dxa"/>
            </w:tcMar>
            <w:vAlign w:val="center"/>
          </w:tcPr>
          <w:p w14:paraId="38D61D93" w14:textId="77777777" w:rsidR="006B6E20" w:rsidRDefault="00D35D48">
            <w:pPr>
              <w:widowControl/>
              <w:jc w:val="right"/>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0.002</w:t>
            </w:r>
          </w:p>
        </w:tc>
        <w:tc>
          <w:tcPr>
            <w:tcW w:w="801" w:type="pct"/>
            <w:shd w:val="clear" w:color="auto" w:fill="auto"/>
            <w:noWrap/>
            <w:tcMar>
              <w:left w:w="57" w:type="dxa"/>
              <w:right w:w="57" w:type="dxa"/>
            </w:tcMar>
            <w:vAlign w:val="center"/>
          </w:tcPr>
          <w:p w14:paraId="09396FA4" w14:textId="77777777" w:rsidR="006B6E20" w:rsidRDefault="00D35D48">
            <w:pPr>
              <w:widowControl/>
              <w:jc w:val="right"/>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0.001</w:t>
            </w:r>
          </w:p>
        </w:tc>
        <w:tc>
          <w:tcPr>
            <w:tcW w:w="735" w:type="pct"/>
            <w:shd w:val="clear" w:color="auto" w:fill="auto"/>
            <w:noWrap/>
            <w:tcMar>
              <w:left w:w="57" w:type="dxa"/>
              <w:right w:w="57" w:type="dxa"/>
            </w:tcMar>
            <w:vAlign w:val="center"/>
          </w:tcPr>
          <w:p w14:paraId="7B7C94E1" w14:textId="77777777" w:rsidR="006B6E20" w:rsidRDefault="00D35D48">
            <w:pPr>
              <w:widowControl/>
              <w:jc w:val="right"/>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0.002</w:t>
            </w:r>
          </w:p>
        </w:tc>
      </w:tr>
      <w:tr w:rsidR="006B6E20" w14:paraId="586E2DC9" w14:textId="77777777">
        <w:trPr>
          <w:trHeight w:val="270"/>
          <w:tblHeader/>
        </w:trPr>
        <w:tc>
          <w:tcPr>
            <w:tcW w:w="594" w:type="pct"/>
            <w:shd w:val="clear" w:color="auto" w:fill="auto"/>
            <w:noWrap/>
            <w:tcMar>
              <w:left w:w="57" w:type="dxa"/>
              <w:right w:w="57" w:type="dxa"/>
            </w:tcMar>
            <w:vAlign w:val="center"/>
          </w:tcPr>
          <w:p w14:paraId="45DD4D7C" w14:textId="77777777" w:rsidR="006B6E20" w:rsidRDefault="00D35D48">
            <w:pPr>
              <w:widowControl/>
              <w:jc w:val="center"/>
              <w:rPr>
                <w:rFonts w:ascii="Times New Roman" w:eastAsia="SimSun" w:hAnsi="Times New Roman" w:cs="Times New Roman"/>
                <w:color w:val="000000"/>
                <w:kern w:val="0"/>
                <w:szCs w:val="21"/>
              </w:rPr>
            </w:pPr>
            <w:r>
              <w:rPr>
                <w:rFonts w:ascii="Times New Roman" w:eastAsia="SimSun" w:hAnsi="Times New Roman" w:cs="Times New Roman" w:hint="eastAsia"/>
                <w:color w:val="000000"/>
                <w:kern w:val="0"/>
                <w:szCs w:val="21"/>
              </w:rPr>
              <w:t>中位数</w:t>
            </w:r>
          </w:p>
        </w:tc>
        <w:tc>
          <w:tcPr>
            <w:tcW w:w="669" w:type="pct"/>
            <w:shd w:val="clear" w:color="auto" w:fill="auto"/>
            <w:noWrap/>
            <w:tcMar>
              <w:left w:w="57" w:type="dxa"/>
              <w:right w:w="57" w:type="dxa"/>
            </w:tcMar>
            <w:vAlign w:val="center"/>
          </w:tcPr>
          <w:p w14:paraId="55F26FD4" w14:textId="77777777" w:rsidR="006B6E20" w:rsidRDefault="00D35D48">
            <w:pPr>
              <w:widowControl/>
              <w:jc w:val="right"/>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357.500</w:t>
            </w:r>
          </w:p>
        </w:tc>
        <w:tc>
          <w:tcPr>
            <w:tcW w:w="513" w:type="pct"/>
            <w:shd w:val="clear" w:color="auto" w:fill="auto"/>
            <w:noWrap/>
            <w:tcMar>
              <w:left w:w="57" w:type="dxa"/>
              <w:right w:w="57" w:type="dxa"/>
            </w:tcMar>
            <w:vAlign w:val="center"/>
          </w:tcPr>
          <w:p w14:paraId="50B8F36D" w14:textId="77777777" w:rsidR="006B6E20" w:rsidRDefault="00D35D48">
            <w:pPr>
              <w:widowControl/>
              <w:jc w:val="right"/>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27.589</w:t>
            </w:r>
          </w:p>
        </w:tc>
        <w:tc>
          <w:tcPr>
            <w:tcW w:w="887" w:type="pct"/>
            <w:shd w:val="clear" w:color="auto" w:fill="auto"/>
            <w:noWrap/>
            <w:tcMar>
              <w:left w:w="57" w:type="dxa"/>
              <w:right w:w="57" w:type="dxa"/>
            </w:tcMar>
            <w:vAlign w:val="center"/>
          </w:tcPr>
          <w:p w14:paraId="625F8D83" w14:textId="77777777" w:rsidR="006B6E20" w:rsidRDefault="00D35D48">
            <w:pPr>
              <w:widowControl/>
              <w:jc w:val="right"/>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0.214</w:t>
            </w:r>
          </w:p>
        </w:tc>
        <w:tc>
          <w:tcPr>
            <w:tcW w:w="801" w:type="pct"/>
            <w:shd w:val="clear" w:color="auto" w:fill="auto"/>
            <w:noWrap/>
            <w:tcMar>
              <w:left w:w="57" w:type="dxa"/>
              <w:right w:w="57" w:type="dxa"/>
            </w:tcMar>
            <w:vAlign w:val="center"/>
          </w:tcPr>
          <w:p w14:paraId="06C4D088" w14:textId="77777777" w:rsidR="006B6E20" w:rsidRDefault="00D35D48">
            <w:pPr>
              <w:widowControl/>
              <w:jc w:val="right"/>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0.034</w:t>
            </w:r>
          </w:p>
        </w:tc>
        <w:tc>
          <w:tcPr>
            <w:tcW w:w="801" w:type="pct"/>
            <w:shd w:val="clear" w:color="auto" w:fill="auto"/>
            <w:noWrap/>
            <w:tcMar>
              <w:left w:w="57" w:type="dxa"/>
              <w:right w:w="57" w:type="dxa"/>
            </w:tcMar>
            <w:vAlign w:val="center"/>
          </w:tcPr>
          <w:p w14:paraId="4780A123" w14:textId="77777777" w:rsidR="006B6E20" w:rsidRDefault="00D35D48">
            <w:pPr>
              <w:widowControl/>
              <w:jc w:val="right"/>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0.019</w:t>
            </w:r>
          </w:p>
        </w:tc>
        <w:tc>
          <w:tcPr>
            <w:tcW w:w="735" w:type="pct"/>
            <w:shd w:val="clear" w:color="auto" w:fill="auto"/>
            <w:noWrap/>
            <w:tcMar>
              <w:left w:w="57" w:type="dxa"/>
              <w:right w:w="57" w:type="dxa"/>
            </w:tcMar>
            <w:vAlign w:val="center"/>
          </w:tcPr>
          <w:p w14:paraId="2CB28A3E" w14:textId="77777777" w:rsidR="006B6E20" w:rsidRDefault="00D35D48">
            <w:pPr>
              <w:widowControl/>
              <w:jc w:val="right"/>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0.197</w:t>
            </w:r>
          </w:p>
        </w:tc>
      </w:tr>
      <w:tr w:rsidR="006B6E20" w14:paraId="19120F3A" w14:textId="77777777">
        <w:trPr>
          <w:trHeight w:val="270"/>
          <w:tblHeader/>
        </w:trPr>
        <w:tc>
          <w:tcPr>
            <w:tcW w:w="594" w:type="pct"/>
            <w:shd w:val="clear" w:color="auto" w:fill="auto"/>
            <w:noWrap/>
            <w:tcMar>
              <w:left w:w="57" w:type="dxa"/>
              <w:right w:w="57" w:type="dxa"/>
            </w:tcMar>
            <w:vAlign w:val="center"/>
          </w:tcPr>
          <w:p w14:paraId="15DF59E1" w14:textId="77777777" w:rsidR="006B6E20" w:rsidRDefault="00D35D48">
            <w:pPr>
              <w:widowControl/>
              <w:jc w:val="center"/>
              <w:rPr>
                <w:rFonts w:ascii="Times New Roman" w:eastAsia="SimSun" w:hAnsi="Times New Roman" w:cs="Times New Roman"/>
                <w:color w:val="000000"/>
                <w:kern w:val="0"/>
                <w:szCs w:val="21"/>
              </w:rPr>
            </w:pPr>
            <w:r>
              <w:rPr>
                <w:rFonts w:ascii="Times New Roman" w:eastAsia="SimSun" w:hAnsi="Times New Roman" w:cs="Times New Roman" w:hint="eastAsia"/>
                <w:color w:val="000000"/>
                <w:kern w:val="0"/>
                <w:szCs w:val="21"/>
              </w:rPr>
              <w:t>众数</w:t>
            </w:r>
          </w:p>
        </w:tc>
        <w:tc>
          <w:tcPr>
            <w:tcW w:w="669" w:type="pct"/>
            <w:shd w:val="clear" w:color="auto" w:fill="auto"/>
            <w:noWrap/>
            <w:tcMar>
              <w:left w:w="57" w:type="dxa"/>
              <w:right w:w="57" w:type="dxa"/>
            </w:tcMar>
            <w:vAlign w:val="center"/>
          </w:tcPr>
          <w:p w14:paraId="3487C8C2" w14:textId="77777777" w:rsidR="006B6E20" w:rsidRDefault="00D35D48">
            <w:pPr>
              <w:widowControl/>
              <w:jc w:val="right"/>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191.000</w:t>
            </w:r>
          </w:p>
        </w:tc>
        <w:tc>
          <w:tcPr>
            <w:tcW w:w="513" w:type="pct"/>
            <w:shd w:val="clear" w:color="auto" w:fill="auto"/>
            <w:noWrap/>
            <w:tcMar>
              <w:left w:w="57" w:type="dxa"/>
              <w:right w:w="57" w:type="dxa"/>
            </w:tcMar>
            <w:vAlign w:val="center"/>
          </w:tcPr>
          <w:p w14:paraId="582D80E8" w14:textId="77777777" w:rsidR="006B6E20" w:rsidRDefault="00D35D48">
            <w:pPr>
              <w:widowControl/>
              <w:jc w:val="right"/>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28.885</w:t>
            </w:r>
          </w:p>
        </w:tc>
        <w:tc>
          <w:tcPr>
            <w:tcW w:w="887" w:type="pct"/>
            <w:shd w:val="clear" w:color="auto" w:fill="auto"/>
            <w:noWrap/>
            <w:tcMar>
              <w:left w:w="57" w:type="dxa"/>
              <w:right w:w="57" w:type="dxa"/>
            </w:tcMar>
            <w:vAlign w:val="center"/>
          </w:tcPr>
          <w:p w14:paraId="64B73A97" w14:textId="77777777" w:rsidR="006B6E20" w:rsidRDefault="00D35D48">
            <w:pPr>
              <w:widowControl/>
              <w:jc w:val="right"/>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w:t>
            </w:r>
          </w:p>
        </w:tc>
        <w:tc>
          <w:tcPr>
            <w:tcW w:w="801" w:type="pct"/>
            <w:shd w:val="clear" w:color="auto" w:fill="auto"/>
            <w:noWrap/>
            <w:tcMar>
              <w:left w:w="57" w:type="dxa"/>
              <w:right w:w="57" w:type="dxa"/>
            </w:tcMar>
            <w:vAlign w:val="center"/>
          </w:tcPr>
          <w:p w14:paraId="644FABCA" w14:textId="77777777" w:rsidR="006B6E20" w:rsidRDefault="00D35D48">
            <w:pPr>
              <w:widowControl/>
              <w:jc w:val="right"/>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0.028</w:t>
            </w:r>
          </w:p>
        </w:tc>
        <w:tc>
          <w:tcPr>
            <w:tcW w:w="801" w:type="pct"/>
            <w:shd w:val="clear" w:color="auto" w:fill="auto"/>
            <w:noWrap/>
            <w:tcMar>
              <w:left w:w="57" w:type="dxa"/>
              <w:right w:w="57" w:type="dxa"/>
            </w:tcMar>
            <w:vAlign w:val="center"/>
          </w:tcPr>
          <w:p w14:paraId="5F7E44AA" w14:textId="77777777" w:rsidR="006B6E20" w:rsidRDefault="00D35D48">
            <w:pPr>
              <w:widowControl/>
              <w:jc w:val="right"/>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0.000</w:t>
            </w:r>
          </w:p>
        </w:tc>
        <w:tc>
          <w:tcPr>
            <w:tcW w:w="735" w:type="pct"/>
            <w:shd w:val="clear" w:color="auto" w:fill="auto"/>
            <w:noWrap/>
            <w:tcMar>
              <w:left w:w="57" w:type="dxa"/>
              <w:right w:w="57" w:type="dxa"/>
            </w:tcMar>
            <w:vAlign w:val="center"/>
          </w:tcPr>
          <w:p w14:paraId="0A1D1743" w14:textId="77777777" w:rsidR="006B6E20" w:rsidRDefault="00D35D48">
            <w:pPr>
              <w:widowControl/>
              <w:jc w:val="right"/>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0.175</w:t>
            </w:r>
          </w:p>
        </w:tc>
      </w:tr>
      <w:tr w:rsidR="006B6E20" w14:paraId="3892D1BF" w14:textId="77777777">
        <w:trPr>
          <w:trHeight w:val="270"/>
          <w:tblHeader/>
        </w:trPr>
        <w:tc>
          <w:tcPr>
            <w:tcW w:w="594" w:type="pct"/>
            <w:shd w:val="clear" w:color="auto" w:fill="auto"/>
            <w:noWrap/>
            <w:tcMar>
              <w:left w:w="57" w:type="dxa"/>
              <w:right w:w="57" w:type="dxa"/>
            </w:tcMar>
            <w:vAlign w:val="center"/>
          </w:tcPr>
          <w:p w14:paraId="64DEEC26" w14:textId="77777777" w:rsidR="006B6E20" w:rsidRDefault="00D35D48">
            <w:pPr>
              <w:widowControl/>
              <w:jc w:val="center"/>
              <w:rPr>
                <w:rFonts w:ascii="Times New Roman" w:eastAsia="SimSun" w:hAnsi="Times New Roman" w:cs="Times New Roman"/>
                <w:color w:val="000000"/>
                <w:kern w:val="0"/>
                <w:szCs w:val="21"/>
              </w:rPr>
            </w:pPr>
            <w:r>
              <w:rPr>
                <w:rFonts w:ascii="Times New Roman" w:eastAsia="SimSun" w:hAnsi="Times New Roman" w:cs="Times New Roman" w:hint="eastAsia"/>
                <w:color w:val="000000"/>
                <w:kern w:val="0"/>
                <w:szCs w:val="21"/>
              </w:rPr>
              <w:t>标准差</w:t>
            </w:r>
          </w:p>
        </w:tc>
        <w:tc>
          <w:tcPr>
            <w:tcW w:w="669" w:type="pct"/>
            <w:shd w:val="clear" w:color="auto" w:fill="auto"/>
            <w:noWrap/>
            <w:tcMar>
              <w:left w:w="57" w:type="dxa"/>
              <w:right w:w="57" w:type="dxa"/>
            </w:tcMar>
            <w:vAlign w:val="center"/>
          </w:tcPr>
          <w:p w14:paraId="571663F7" w14:textId="77777777" w:rsidR="006B6E20" w:rsidRDefault="00D35D48">
            <w:pPr>
              <w:widowControl/>
              <w:jc w:val="right"/>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3137.315</w:t>
            </w:r>
          </w:p>
        </w:tc>
        <w:tc>
          <w:tcPr>
            <w:tcW w:w="513" w:type="pct"/>
            <w:shd w:val="clear" w:color="auto" w:fill="auto"/>
            <w:noWrap/>
            <w:tcMar>
              <w:left w:w="57" w:type="dxa"/>
              <w:right w:w="57" w:type="dxa"/>
            </w:tcMar>
            <w:vAlign w:val="center"/>
          </w:tcPr>
          <w:p w14:paraId="1105E5BB" w14:textId="77777777" w:rsidR="006B6E20" w:rsidRDefault="00D35D48">
            <w:pPr>
              <w:widowControl/>
              <w:jc w:val="right"/>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2.217</w:t>
            </w:r>
          </w:p>
        </w:tc>
        <w:tc>
          <w:tcPr>
            <w:tcW w:w="887" w:type="pct"/>
            <w:shd w:val="clear" w:color="auto" w:fill="auto"/>
            <w:noWrap/>
            <w:tcMar>
              <w:left w:w="57" w:type="dxa"/>
              <w:right w:w="57" w:type="dxa"/>
            </w:tcMar>
            <w:vAlign w:val="center"/>
          </w:tcPr>
          <w:p w14:paraId="2A4AF919" w14:textId="77777777" w:rsidR="006B6E20" w:rsidRDefault="00D35D48">
            <w:pPr>
              <w:widowControl/>
              <w:jc w:val="right"/>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0.110</w:t>
            </w:r>
          </w:p>
        </w:tc>
        <w:tc>
          <w:tcPr>
            <w:tcW w:w="801" w:type="pct"/>
            <w:shd w:val="clear" w:color="auto" w:fill="auto"/>
            <w:noWrap/>
            <w:tcMar>
              <w:left w:w="57" w:type="dxa"/>
              <w:right w:w="57" w:type="dxa"/>
            </w:tcMar>
            <w:vAlign w:val="center"/>
          </w:tcPr>
          <w:p w14:paraId="1942F679" w14:textId="77777777" w:rsidR="006B6E20" w:rsidRDefault="00D35D48">
            <w:pPr>
              <w:widowControl/>
              <w:jc w:val="right"/>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0.029</w:t>
            </w:r>
          </w:p>
        </w:tc>
        <w:tc>
          <w:tcPr>
            <w:tcW w:w="801" w:type="pct"/>
            <w:shd w:val="clear" w:color="auto" w:fill="auto"/>
            <w:noWrap/>
            <w:tcMar>
              <w:left w:w="57" w:type="dxa"/>
              <w:right w:w="57" w:type="dxa"/>
            </w:tcMar>
            <w:vAlign w:val="center"/>
          </w:tcPr>
          <w:p w14:paraId="38F630E3" w14:textId="77777777" w:rsidR="006B6E20" w:rsidRDefault="00D35D48">
            <w:pPr>
              <w:widowControl/>
              <w:jc w:val="right"/>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0.012</w:t>
            </w:r>
          </w:p>
        </w:tc>
        <w:tc>
          <w:tcPr>
            <w:tcW w:w="735" w:type="pct"/>
            <w:shd w:val="clear" w:color="auto" w:fill="auto"/>
            <w:noWrap/>
            <w:tcMar>
              <w:left w:w="57" w:type="dxa"/>
              <w:right w:w="57" w:type="dxa"/>
            </w:tcMar>
            <w:vAlign w:val="center"/>
          </w:tcPr>
          <w:p w14:paraId="57BE3F64" w14:textId="77777777" w:rsidR="006B6E20" w:rsidRDefault="00D35D48">
            <w:pPr>
              <w:widowControl/>
              <w:jc w:val="right"/>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0.032</w:t>
            </w:r>
          </w:p>
        </w:tc>
      </w:tr>
      <w:tr w:rsidR="006B6E20" w14:paraId="62F2F0CD" w14:textId="77777777">
        <w:trPr>
          <w:trHeight w:val="270"/>
          <w:tblHeader/>
        </w:trPr>
        <w:tc>
          <w:tcPr>
            <w:tcW w:w="594" w:type="pct"/>
            <w:shd w:val="clear" w:color="auto" w:fill="auto"/>
            <w:noWrap/>
            <w:tcMar>
              <w:left w:w="57" w:type="dxa"/>
              <w:right w:w="57" w:type="dxa"/>
            </w:tcMar>
            <w:vAlign w:val="center"/>
          </w:tcPr>
          <w:p w14:paraId="73854DDF" w14:textId="77777777" w:rsidR="006B6E20" w:rsidRDefault="00D35D48">
            <w:pPr>
              <w:widowControl/>
              <w:jc w:val="center"/>
              <w:rPr>
                <w:rFonts w:ascii="Times New Roman" w:eastAsia="SimSun" w:hAnsi="Times New Roman" w:cs="Times New Roman"/>
                <w:color w:val="000000"/>
                <w:kern w:val="0"/>
                <w:szCs w:val="21"/>
              </w:rPr>
            </w:pPr>
            <w:r>
              <w:rPr>
                <w:rFonts w:ascii="Times New Roman" w:eastAsia="SimSun" w:hAnsi="Times New Roman" w:cs="Times New Roman" w:hint="eastAsia"/>
                <w:color w:val="000000"/>
                <w:kern w:val="0"/>
                <w:szCs w:val="21"/>
              </w:rPr>
              <w:t>峰度</w:t>
            </w:r>
          </w:p>
        </w:tc>
        <w:tc>
          <w:tcPr>
            <w:tcW w:w="669" w:type="pct"/>
            <w:shd w:val="clear" w:color="auto" w:fill="auto"/>
            <w:noWrap/>
            <w:tcMar>
              <w:left w:w="57" w:type="dxa"/>
              <w:right w:w="57" w:type="dxa"/>
            </w:tcMar>
            <w:vAlign w:val="center"/>
          </w:tcPr>
          <w:p w14:paraId="5C095AC6" w14:textId="77777777" w:rsidR="006B6E20" w:rsidRDefault="00D35D48">
            <w:pPr>
              <w:widowControl/>
              <w:jc w:val="right"/>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78.836</w:t>
            </w:r>
          </w:p>
        </w:tc>
        <w:tc>
          <w:tcPr>
            <w:tcW w:w="513" w:type="pct"/>
            <w:shd w:val="clear" w:color="auto" w:fill="auto"/>
            <w:noWrap/>
            <w:tcMar>
              <w:left w:w="57" w:type="dxa"/>
              <w:right w:w="57" w:type="dxa"/>
            </w:tcMar>
            <w:vAlign w:val="center"/>
          </w:tcPr>
          <w:p w14:paraId="6DEC3405" w14:textId="77777777" w:rsidR="006B6E20" w:rsidRDefault="00D35D48">
            <w:pPr>
              <w:widowControl/>
              <w:jc w:val="right"/>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0.126</w:t>
            </w:r>
          </w:p>
        </w:tc>
        <w:tc>
          <w:tcPr>
            <w:tcW w:w="887" w:type="pct"/>
            <w:shd w:val="clear" w:color="auto" w:fill="auto"/>
            <w:noWrap/>
            <w:tcMar>
              <w:left w:w="57" w:type="dxa"/>
              <w:right w:w="57" w:type="dxa"/>
            </w:tcMar>
            <w:vAlign w:val="center"/>
          </w:tcPr>
          <w:p w14:paraId="199498B5" w14:textId="77777777" w:rsidR="006B6E20" w:rsidRDefault="00D35D48">
            <w:pPr>
              <w:widowControl/>
              <w:jc w:val="right"/>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0.151</w:t>
            </w:r>
          </w:p>
        </w:tc>
        <w:tc>
          <w:tcPr>
            <w:tcW w:w="801" w:type="pct"/>
            <w:shd w:val="clear" w:color="auto" w:fill="auto"/>
            <w:noWrap/>
            <w:tcMar>
              <w:left w:w="57" w:type="dxa"/>
              <w:right w:w="57" w:type="dxa"/>
            </w:tcMar>
            <w:vAlign w:val="center"/>
          </w:tcPr>
          <w:p w14:paraId="74B31903" w14:textId="77777777" w:rsidR="006B6E20" w:rsidRDefault="00D35D48">
            <w:pPr>
              <w:widowControl/>
              <w:jc w:val="right"/>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2.562</w:t>
            </w:r>
          </w:p>
        </w:tc>
        <w:tc>
          <w:tcPr>
            <w:tcW w:w="801" w:type="pct"/>
            <w:shd w:val="clear" w:color="auto" w:fill="auto"/>
            <w:noWrap/>
            <w:tcMar>
              <w:left w:w="57" w:type="dxa"/>
              <w:right w:w="57" w:type="dxa"/>
            </w:tcMar>
            <w:vAlign w:val="center"/>
          </w:tcPr>
          <w:p w14:paraId="15D39050" w14:textId="77777777" w:rsidR="006B6E20" w:rsidRDefault="00D35D48">
            <w:pPr>
              <w:widowControl/>
              <w:jc w:val="right"/>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0.240</w:t>
            </w:r>
          </w:p>
        </w:tc>
        <w:tc>
          <w:tcPr>
            <w:tcW w:w="735" w:type="pct"/>
            <w:shd w:val="clear" w:color="auto" w:fill="auto"/>
            <w:noWrap/>
            <w:tcMar>
              <w:left w:w="57" w:type="dxa"/>
              <w:right w:w="57" w:type="dxa"/>
            </w:tcMar>
            <w:vAlign w:val="center"/>
          </w:tcPr>
          <w:p w14:paraId="7054093A" w14:textId="77777777" w:rsidR="006B6E20" w:rsidRDefault="00D35D48">
            <w:pPr>
              <w:widowControl/>
              <w:jc w:val="right"/>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1.099</w:t>
            </w:r>
          </w:p>
        </w:tc>
      </w:tr>
      <w:tr w:rsidR="006B6E20" w14:paraId="64A048DE" w14:textId="77777777">
        <w:trPr>
          <w:trHeight w:val="270"/>
          <w:tblHeader/>
        </w:trPr>
        <w:tc>
          <w:tcPr>
            <w:tcW w:w="594" w:type="pct"/>
            <w:shd w:val="clear" w:color="auto" w:fill="auto"/>
            <w:noWrap/>
            <w:tcMar>
              <w:left w:w="57" w:type="dxa"/>
              <w:right w:w="57" w:type="dxa"/>
            </w:tcMar>
            <w:vAlign w:val="center"/>
          </w:tcPr>
          <w:p w14:paraId="1D0CD6B2" w14:textId="77777777" w:rsidR="006B6E20" w:rsidRDefault="00D35D48">
            <w:pPr>
              <w:widowControl/>
              <w:jc w:val="center"/>
              <w:rPr>
                <w:rFonts w:ascii="Times New Roman" w:eastAsia="SimSun" w:hAnsi="Times New Roman" w:cs="Times New Roman"/>
                <w:color w:val="000000"/>
                <w:kern w:val="0"/>
                <w:szCs w:val="21"/>
              </w:rPr>
            </w:pPr>
            <w:r>
              <w:rPr>
                <w:rFonts w:ascii="Times New Roman" w:eastAsia="SimSun" w:hAnsi="Times New Roman" w:cs="Times New Roman" w:hint="eastAsia"/>
                <w:color w:val="000000"/>
                <w:kern w:val="0"/>
                <w:szCs w:val="21"/>
              </w:rPr>
              <w:t>偏度</w:t>
            </w:r>
          </w:p>
        </w:tc>
        <w:tc>
          <w:tcPr>
            <w:tcW w:w="669" w:type="pct"/>
            <w:shd w:val="clear" w:color="auto" w:fill="auto"/>
            <w:noWrap/>
            <w:tcMar>
              <w:left w:w="57" w:type="dxa"/>
              <w:right w:w="57" w:type="dxa"/>
            </w:tcMar>
            <w:vAlign w:val="center"/>
          </w:tcPr>
          <w:p w14:paraId="10952590" w14:textId="77777777" w:rsidR="006B6E20" w:rsidRDefault="00D35D48">
            <w:pPr>
              <w:widowControl/>
              <w:jc w:val="right"/>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8.198</w:t>
            </w:r>
          </w:p>
        </w:tc>
        <w:tc>
          <w:tcPr>
            <w:tcW w:w="513" w:type="pct"/>
            <w:shd w:val="clear" w:color="auto" w:fill="auto"/>
            <w:noWrap/>
            <w:tcMar>
              <w:left w:w="57" w:type="dxa"/>
              <w:right w:w="57" w:type="dxa"/>
            </w:tcMar>
            <w:vAlign w:val="center"/>
          </w:tcPr>
          <w:p w14:paraId="44CEAFF2" w14:textId="77777777" w:rsidR="006B6E20" w:rsidRDefault="00D35D48">
            <w:pPr>
              <w:widowControl/>
              <w:jc w:val="right"/>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0.237</w:t>
            </w:r>
          </w:p>
        </w:tc>
        <w:tc>
          <w:tcPr>
            <w:tcW w:w="887" w:type="pct"/>
            <w:shd w:val="clear" w:color="auto" w:fill="auto"/>
            <w:noWrap/>
            <w:tcMar>
              <w:left w:w="57" w:type="dxa"/>
              <w:right w:w="57" w:type="dxa"/>
            </w:tcMar>
            <w:vAlign w:val="center"/>
          </w:tcPr>
          <w:p w14:paraId="4840BE51" w14:textId="77777777" w:rsidR="006B6E20" w:rsidRDefault="00D35D48">
            <w:pPr>
              <w:widowControl/>
              <w:jc w:val="right"/>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0.394</w:t>
            </w:r>
          </w:p>
        </w:tc>
        <w:tc>
          <w:tcPr>
            <w:tcW w:w="801" w:type="pct"/>
            <w:shd w:val="clear" w:color="auto" w:fill="auto"/>
            <w:noWrap/>
            <w:tcMar>
              <w:left w:w="57" w:type="dxa"/>
              <w:right w:w="57" w:type="dxa"/>
            </w:tcMar>
            <w:vAlign w:val="center"/>
          </w:tcPr>
          <w:p w14:paraId="76D1F660" w14:textId="77777777" w:rsidR="006B6E20" w:rsidRDefault="00D35D48">
            <w:pPr>
              <w:widowControl/>
              <w:jc w:val="right"/>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1.589</w:t>
            </w:r>
          </w:p>
        </w:tc>
        <w:tc>
          <w:tcPr>
            <w:tcW w:w="801" w:type="pct"/>
            <w:shd w:val="clear" w:color="auto" w:fill="auto"/>
            <w:noWrap/>
            <w:tcMar>
              <w:left w:w="57" w:type="dxa"/>
              <w:right w:w="57" w:type="dxa"/>
            </w:tcMar>
            <w:vAlign w:val="center"/>
          </w:tcPr>
          <w:p w14:paraId="6FE5AF9E" w14:textId="77777777" w:rsidR="006B6E20" w:rsidRDefault="00D35D48">
            <w:pPr>
              <w:widowControl/>
              <w:jc w:val="right"/>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0.610</w:t>
            </w:r>
          </w:p>
        </w:tc>
        <w:tc>
          <w:tcPr>
            <w:tcW w:w="735" w:type="pct"/>
            <w:shd w:val="clear" w:color="auto" w:fill="auto"/>
            <w:noWrap/>
            <w:tcMar>
              <w:left w:w="57" w:type="dxa"/>
              <w:right w:w="57" w:type="dxa"/>
            </w:tcMar>
            <w:vAlign w:val="center"/>
          </w:tcPr>
          <w:p w14:paraId="598F2C38" w14:textId="77777777" w:rsidR="006B6E20" w:rsidRDefault="00D35D48">
            <w:pPr>
              <w:widowControl/>
              <w:jc w:val="right"/>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0.540</w:t>
            </w:r>
          </w:p>
        </w:tc>
      </w:tr>
      <w:tr w:rsidR="006B6E20" w14:paraId="42C43744" w14:textId="77777777">
        <w:trPr>
          <w:trHeight w:val="270"/>
          <w:tblHeader/>
        </w:trPr>
        <w:tc>
          <w:tcPr>
            <w:tcW w:w="594" w:type="pct"/>
            <w:shd w:val="clear" w:color="auto" w:fill="auto"/>
            <w:noWrap/>
            <w:tcMar>
              <w:left w:w="57" w:type="dxa"/>
              <w:right w:w="57" w:type="dxa"/>
            </w:tcMar>
            <w:vAlign w:val="center"/>
          </w:tcPr>
          <w:p w14:paraId="74185565" w14:textId="77777777" w:rsidR="006B6E20" w:rsidRDefault="00D35D48">
            <w:pPr>
              <w:widowControl/>
              <w:jc w:val="center"/>
              <w:rPr>
                <w:rFonts w:ascii="Times New Roman" w:eastAsia="SimSun" w:hAnsi="Times New Roman" w:cs="Times New Roman"/>
                <w:color w:val="000000"/>
                <w:kern w:val="0"/>
                <w:szCs w:val="21"/>
              </w:rPr>
            </w:pPr>
            <w:r>
              <w:rPr>
                <w:rFonts w:ascii="Times New Roman" w:eastAsia="SimSun" w:hAnsi="Times New Roman" w:cs="Times New Roman" w:hint="eastAsia"/>
                <w:color w:val="000000"/>
                <w:kern w:val="0"/>
                <w:szCs w:val="21"/>
              </w:rPr>
              <w:t>区域</w:t>
            </w:r>
          </w:p>
        </w:tc>
        <w:tc>
          <w:tcPr>
            <w:tcW w:w="669" w:type="pct"/>
            <w:shd w:val="clear" w:color="auto" w:fill="auto"/>
            <w:noWrap/>
            <w:tcMar>
              <w:left w:w="57" w:type="dxa"/>
              <w:right w:w="57" w:type="dxa"/>
            </w:tcMar>
            <w:vAlign w:val="center"/>
          </w:tcPr>
          <w:p w14:paraId="64910158" w14:textId="77777777" w:rsidR="006B6E20" w:rsidRDefault="00D35D48">
            <w:pPr>
              <w:widowControl/>
              <w:jc w:val="right"/>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34270.539</w:t>
            </w:r>
          </w:p>
        </w:tc>
        <w:tc>
          <w:tcPr>
            <w:tcW w:w="513" w:type="pct"/>
            <w:shd w:val="clear" w:color="auto" w:fill="auto"/>
            <w:noWrap/>
            <w:tcMar>
              <w:left w:w="57" w:type="dxa"/>
              <w:right w:w="57" w:type="dxa"/>
            </w:tcMar>
            <w:vAlign w:val="center"/>
          </w:tcPr>
          <w:p w14:paraId="29ED7E56" w14:textId="77777777" w:rsidR="006B6E20" w:rsidRDefault="00D35D48">
            <w:pPr>
              <w:widowControl/>
              <w:jc w:val="right"/>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12.431</w:t>
            </w:r>
          </w:p>
        </w:tc>
        <w:tc>
          <w:tcPr>
            <w:tcW w:w="887" w:type="pct"/>
            <w:shd w:val="clear" w:color="auto" w:fill="auto"/>
            <w:noWrap/>
            <w:tcMar>
              <w:left w:w="57" w:type="dxa"/>
              <w:right w:w="57" w:type="dxa"/>
            </w:tcMar>
            <w:vAlign w:val="center"/>
          </w:tcPr>
          <w:p w14:paraId="17147C44" w14:textId="77777777" w:rsidR="006B6E20" w:rsidRDefault="00D35D48">
            <w:pPr>
              <w:widowControl/>
              <w:jc w:val="right"/>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0.582</w:t>
            </w:r>
          </w:p>
        </w:tc>
        <w:tc>
          <w:tcPr>
            <w:tcW w:w="801" w:type="pct"/>
            <w:shd w:val="clear" w:color="auto" w:fill="auto"/>
            <w:noWrap/>
            <w:tcMar>
              <w:left w:w="57" w:type="dxa"/>
              <w:right w:w="57" w:type="dxa"/>
            </w:tcMar>
            <w:vAlign w:val="center"/>
          </w:tcPr>
          <w:p w14:paraId="07EFFA13" w14:textId="77777777" w:rsidR="006B6E20" w:rsidRDefault="00D35D48">
            <w:pPr>
              <w:widowControl/>
              <w:jc w:val="right"/>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0.144</w:t>
            </w:r>
          </w:p>
        </w:tc>
        <w:tc>
          <w:tcPr>
            <w:tcW w:w="801" w:type="pct"/>
            <w:shd w:val="clear" w:color="auto" w:fill="auto"/>
            <w:noWrap/>
            <w:tcMar>
              <w:left w:w="57" w:type="dxa"/>
              <w:right w:w="57" w:type="dxa"/>
            </w:tcMar>
            <w:vAlign w:val="center"/>
          </w:tcPr>
          <w:p w14:paraId="1C595550" w14:textId="77777777" w:rsidR="006B6E20" w:rsidRDefault="00D35D48">
            <w:pPr>
              <w:widowControl/>
              <w:jc w:val="right"/>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0.057</w:t>
            </w:r>
          </w:p>
        </w:tc>
        <w:tc>
          <w:tcPr>
            <w:tcW w:w="735" w:type="pct"/>
            <w:shd w:val="clear" w:color="auto" w:fill="auto"/>
            <w:noWrap/>
            <w:tcMar>
              <w:left w:w="57" w:type="dxa"/>
              <w:right w:w="57" w:type="dxa"/>
            </w:tcMar>
            <w:vAlign w:val="center"/>
          </w:tcPr>
          <w:p w14:paraId="2A2AB08F" w14:textId="77777777" w:rsidR="006B6E20" w:rsidRDefault="00D35D48">
            <w:pPr>
              <w:widowControl/>
              <w:jc w:val="right"/>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0.193</w:t>
            </w:r>
          </w:p>
        </w:tc>
      </w:tr>
      <w:tr w:rsidR="006B6E20" w14:paraId="3C0087B1" w14:textId="77777777">
        <w:trPr>
          <w:trHeight w:val="270"/>
          <w:tblHeader/>
        </w:trPr>
        <w:tc>
          <w:tcPr>
            <w:tcW w:w="594" w:type="pct"/>
            <w:shd w:val="clear" w:color="auto" w:fill="auto"/>
            <w:noWrap/>
            <w:tcMar>
              <w:left w:w="57" w:type="dxa"/>
              <w:right w:w="57" w:type="dxa"/>
            </w:tcMar>
            <w:vAlign w:val="center"/>
          </w:tcPr>
          <w:p w14:paraId="7C88F2F5" w14:textId="77777777" w:rsidR="006B6E20" w:rsidRDefault="00D35D48">
            <w:pPr>
              <w:widowControl/>
              <w:jc w:val="center"/>
              <w:rPr>
                <w:rFonts w:ascii="Times New Roman" w:eastAsia="SimSun" w:hAnsi="Times New Roman" w:cs="Times New Roman"/>
                <w:color w:val="000000"/>
                <w:kern w:val="0"/>
                <w:szCs w:val="21"/>
              </w:rPr>
            </w:pPr>
            <w:r>
              <w:rPr>
                <w:rFonts w:ascii="Times New Roman" w:eastAsia="SimSun" w:hAnsi="Times New Roman" w:cs="Times New Roman" w:hint="eastAsia"/>
                <w:color w:val="000000"/>
                <w:kern w:val="0"/>
                <w:szCs w:val="21"/>
              </w:rPr>
              <w:t>最小值</w:t>
            </w:r>
          </w:p>
        </w:tc>
        <w:tc>
          <w:tcPr>
            <w:tcW w:w="669" w:type="pct"/>
            <w:shd w:val="clear" w:color="auto" w:fill="auto"/>
            <w:noWrap/>
            <w:tcMar>
              <w:left w:w="57" w:type="dxa"/>
              <w:right w:w="57" w:type="dxa"/>
            </w:tcMar>
            <w:vAlign w:val="center"/>
          </w:tcPr>
          <w:p w14:paraId="2CDD973E" w14:textId="77777777" w:rsidR="006B6E20" w:rsidRDefault="00D35D48">
            <w:pPr>
              <w:widowControl/>
              <w:jc w:val="right"/>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85.000</w:t>
            </w:r>
          </w:p>
        </w:tc>
        <w:tc>
          <w:tcPr>
            <w:tcW w:w="513" w:type="pct"/>
            <w:shd w:val="clear" w:color="auto" w:fill="auto"/>
            <w:noWrap/>
            <w:tcMar>
              <w:left w:w="57" w:type="dxa"/>
              <w:right w:w="57" w:type="dxa"/>
            </w:tcMar>
            <w:vAlign w:val="center"/>
          </w:tcPr>
          <w:p w14:paraId="4BFFF147" w14:textId="77777777" w:rsidR="006B6E20" w:rsidRDefault="00D35D48">
            <w:pPr>
              <w:widowControl/>
              <w:jc w:val="right"/>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22.013</w:t>
            </w:r>
          </w:p>
        </w:tc>
        <w:tc>
          <w:tcPr>
            <w:tcW w:w="887" w:type="pct"/>
            <w:shd w:val="clear" w:color="auto" w:fill="auto"/>
            <w:noWrap/>
            <w:tcMar>
              <w:left w:w="57" w:type="dxa"/>
              <w:right w:w="57" w:type="dxa"/>
            </w:tcMar>
            <w:vAlign w:val="center"/>
          </w:tcPr>
          <w:p w14:paraId="34D7FCC5" w14:textId="77777777" w:rsidR="006B6E20" w:rsidRDefault="00D35D48">
            <w:pPr>
              <w:widowControl/>
              <w:jc w:val="right"/>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0.000</w:t>
            </w:r>
          </w:p>
        </w:tc>
        <w:tc>
          <w:tcPr>
            <w:tcW w:w="801" w:type="pct"/>
            <w:shd w:val="clear" w:color="auto" w:fill="auto"/>
            <w:noWrap/>
            <w:tcMar>
              <w:left w:w="57" w:type="dxa"/>
              <w:right w:w="57" w:type="dxa"/>
            </w:tcMar>
            <w:vAlign w:val="center"/>
          </w:tcPr>
          <w:p w14:paraId="5D08F272" w14:textId="77777777" w:rsidR="006B6E20" w:rsidRDefault="00D35D48">
            <w:pPr>
              <w:widowControl/>
              <w:jc w:val="right"/>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0.000</w:t>
            </w:r>
          </w:p>
        </w:tc>
        <w:tc>
          <w:tcPr>
            <w:tcW w:w="801" w:type="pct"/>
            <w:shd w:val="clear" w:color="auto" w:fill="auto"/>
            <w:noWrap/>
            <w:tcMar>
              <w:left w:w="57" w:type="dxa"/>
              <w:right w:w="57" w:type="dxa"/>
            </w:tcMar>
            <w:vAlign w:val="center"/>
          </w:tcPr>
          <w:p w14:paraId="3B49FA4C" w14:textId="77777777" w:rsidR="006B6E20" w:rsidRDefault="00D35D48">
            <w:pPr>
              <w:widowControl/>
              <w:jc w:val="right"/>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0.000</w:t>
            </w:r>
          </w:p>
        </w:tc>
        <w:tc>
          <w:tcPr>
            <w:tcW w:w="735" w:type="pct"/>
            <w:shd w:val="clear" w:color="auto" w:fill="auto"/>
            <w:noWrap/>
            <w:tcMar>
              <w:left w:w="57" w:type="dxa"/>
              <w:right w:w="57" w:type="dxa"/>
            </w:tcMar>
            <w:vAlign w:val="center"/>
          </w:tcPr>
          <w:p w14:paraId="20140B41" w14:textId="77777777" w:rsidR="006B6E20" w:rsidRDefault="00D35D48">
            <w:pPr>
              <w:widowControl/>
              <w:jc w:val="right"/>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0.131</w:t>
            </w:r>
          </w:p>
        </w:tc>
      </w:tr>
      <w:tr w:rsidR="006B6E20" w14:paraId="44326D35" w14:textId="77777777">
        <w:trPr>
          <w:trHeight w:val="270"/>
          <w:tblHeader/>
        </w:trPr>
        <w:tc>
          <w:tcPr>
            <w:tcW w:w="594" w:type="pct"/>
            <w:shd w:val="clear" w:color="auto" w:fill="auto"/>
            <w:noWrap/>
            <w:tcMar>
              <w:left w:w="57" w:type="dxa"/>
              <w:right w:w="57" w:type="dxa"/>
            </w:tcMar>
            <w:vAlign w:val="center"/>
          </w:tcPr>
          <w:p w14:paraId="7B626B49" w14:textId="77777777" w:rsidR="006B6E20" w:rsidRDefault="00D35D48">
            <w:pPr>
              <w:widowControl/>
              <w:jc w:val="center"/>
              <w:rPr>
                <w:rFonts w:ascii="Times New Roman" w:eastAsia="SimSun" w:hAnsi="Times New Roman" w:cs="Times New Roman"/>
                <w:color w:val="000000"/>
                <w:kern w:val="0"/>
                <w:szCs w:val="21"/>
              </w:rPr>
            </w:pPr>
            <w:r>
              <w:rPr>
                <w:rFonts w:ascii="Times New Roman" w:eastAsia="SimSun" w:hAnsi="Times New Roman" w:cs="Times New Roman" w:hint="eastAsia"/>
                <w:color w:val="000000"/>
                <w:kern w:val="0"/>
                <w:szCs w:val="21"/>
              </w:rPr>
              <w:t>最大值</w:t>
            </w:r>
          </w:p>
        </w:tc>
        <w:tc>
          <w:tcPr>
            <w:tcW w:w="669" w:type="pct"/>
            <w:shd w:val="clear" w:color="auto" w:fill="auto"/>
            <w:noWrap/>
            <w:tcMar>
              <w:left w:w="57" w:type="dxa"/>
              <w:right w:w="57" w:type="dxa"/>
            </w:tcMar>
            <w:vAlign w:val="center"/>
          </w:tcPr>
          <w:p w14:paraId="09BAD57F" w14:textId="77777777" w:rsidR="006B6E20" w:rsidRDefault="00D35D48">
            <w:pPr>
              <w:widowControl/>
              <w:jc w:val="right"/>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34355.539</w:t>
            </w:r>
          </w:p>
        </w:tc>
        <w:tc>
          <w:tcPr>
            <w:tcW w:w="513" w:type="pct"/>
            <w:shd w:val="clear" w:color="auto" w:fill="auto"/>
            <w:noWrap/>
            <w:tcMar>
              <w:left w:w="57" w:type="dxa"/>
              <w:right w:w="57" w:type="dxa"/>
            </w:tcMar>
            <w:vAlign w:val="center"/>
          </w:tcPr>
          <w:p w14:paraId="5F9D13EB" w14:textId="77777777" w:rsidR="006B6E20" w:rsidRDefault="00D35D48">
            <w:pPr>
              <w:widowControl/>
              <w:jc w:val="right"/>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34.444</w:t>
            </w:r>
          </w:p>
        </w:tc>
        <w:tc>
          <w:tcPr>
            <w:tcW w:w="887" w:type="pct"/>
            <w:shd w:val="clear" w:color="auto" w:fill="auto"/>
            <w:noWrap/>
            <w:tcMar>
              <w:left w:w="57" w:type="dxa"/>
              <w:right w:w="57" w:type="dxa"/>
            </w:tcMar>
            <w:vAlign w:val="center"/>
          </w:tcPr>
          <w:p w14:paraId="281213B6" w14:textId="77777777" w:rsidR="006B6E20" w:rsidRDefault="00D35D48">
            <w:pPr>
              <w:widowControl/>
              <w:jc w:val="right"/>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0.582</w:t>
            </w:r>
          </w:p>
        </w:tc>
        <w:tc>
          <w:tcPr>
            <w:tcW w:w="801" w:type="pct"/>
            <w:shd w:val="clear" w:color="auto" w:fill="auto"/>
            <w:noWrap/>
            <w:tcMar>
              <w:left w:w="57" w:type="dxa"/>
              <w:right w:w="57" w:type="dxa"/>
            </w:tcMar>
            <w:vAlign w:val="center"/>
          </w:tcPr>
          <w:p w14:paraId="588AF1D3" w14:textId="77777777" w:rsidR="006B6E20" w:rsidRDefault="00D35D48">
            <w:pPr>
              <w:widowControl/>
              <w:jc w:val="right"/>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0.144</w:t>
            </w:r>
          </w:p>
        </w:tc>
        <w:tc>
          <w:tcPr>
            <w:tcW w:w="801" w:type="pct"/>
            <w:shd w:val="clear" w:color="auto" w:fill="auto"/>
            <w:noWrap/>
            <w:tcMar>
              <w:left w:w="57" w:type="dxa"/>
              <w:right w:w="57" w:type="dxa"/>
            </w:tcMar>
            <w:vAlign w:val="center"/>
          </w:tcPr>
          <w:p w14:paraId="656C1B25" w14:textId="77777777" w:rsidR="006B6E20" w:rsidRDefault="00D35D48">
            <w:pPr>
              <w:widowControl/>
              <w:jc w:val="right"/>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0.057</w:t>
            </w:r>
          </w:p>
        </w:tc>
        <w:tc>
          <w:tcPr>
            <w:tcW w:w="735" w:type="pct"/>
            <w:shd w:val="clear" w:color="auto" w:fill="auto"/>
            <w:noWrap/>
            <w:tcMar>
              <w:left w:w="57" w:type="dxa"/>
              <w:right w:w="57" w:type="dxa"/>
            </w:tcMar>
            <w:vAlign w:val="center"/>
          </w:tcPr>
          <w:p w14:paraId="7F5A3F11" w14:textId="77777777" w:rsidR="006B6E20" w:rsidRDefault="00D35D48">
            <w:pPr>
              <w:widowControl/>
              <w:jc w:val="right"/>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0.324</w:t>
            </w:r>
          </w:p>
        </w:tc>
      </w:tr>
      <w:tr w:rsidR="006B6E20" w14:paraId="2B0EFA24" w14:textId="77777777">
        <w:trPr>
          <w:trHeight w:val="285"/>
          <w:tblHeader/>
        </w:trPr>
        <w:tc>
          <w:tcPr>
            <w:tcW w:w="594" w:type="pct"/>
            <w:shd w:val="clear" w:color="auto" w:fill="auto"/>
            <w:noWrap/>
            <w:tcMar>
              <w:left w:w="57" w:type="dxa"/>
              <w:right w:w="57" w:type="dxa"/>
            </w:tcMar>
            <w:vAlign w:val="center"/>
          </w:tcPr>
          <w:p w14:paraId="5D9451CF" w14:textId="77777777" w:rsidR="006B6E20" w:rsidRDefault="00D35D48">
            <w:pPr>
              <w:widowControl/>
              <w:jc w:val="center"/>
              <w:rPr>
                <w:rFonts w:ascii="Times New Roman" w:eastAsia="SimSun" w:hAnsi="Times New Roman" w:cs="Times New Roman"/>
                <w:color w:val="000000"/>
                <w:kern w:val="0"/>
                <w:szCs w:val="21"/>
              </w:rPr>
            </w:pPr>
            <w:r>
              <w:rPr>
                <w:rFonts w:ascii="Times New Roman" w:eastAsia="SimSun" w:hAnsi="Times New Roman" w:cs="Times New Roman" w:hint="eastAsia"/>
                <w:color w:val="000000"/>
                <w:kern w:val="0"/>
                <w:szCs w:val="21"/>
              </w:rPr>
              <w:t>观测数</w:t>
            </w:r>
          </w:p>
        </w:tc>
        <w:tc>
          <w:tcPr>
            <w:tcW w:w="669" w:type="pct"/>
            <w:shd w:val="clear" w:color="auto" w:fill="auto"/>
            <w:noWrap/>
            <w:tcMar>
              <w:left w:w="57" w:type="dxa"/>
              <w:right w:w="57" w:type="dxa"/>
            </w:tcMar>
            <w:vAlign w:val="center"/>
          </w:tcPr>
          <w:p w14:paraId="1E135DF3" w14:textId="77777777" w:rsidR="006B6E20" w:rsidRDefault="00D35D48">
            <w:pPr>
              <w:widowControl/>
              <w:jc w:val="right"/>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172</w:t>
            </w:r>
          </w:p>
        </w:tc>
        <w:tc>
          <w:tcPr>
            <w:tcW w:w="513" w:type="pct"/>
            <w:shd w:val="clear" w:color="auto" w:fill="auto"/>
            <w:noWrap/>
            <w:tcMar>
              <w:left w:w="57" w:type="dxa"/>
              <w:right w:w="57" w:type="dxa"/>
            </w:tcMar>
            <w:vAlign w:val="center"/>
          </w:tcPr>
          <w:p w14:paraId="6807EE65" w14:textId="77777777" w:rsidR="006B6E20" w:rsidRDefault="00D35D48">
            <w:pPr>
              <w:widowControl/>
              <w:jc w:val="right"/>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172</w:t>
            </w:r>
          </w:p>
        </w:tc>
        <w:tc>
          <w:tcPr>
            <w:tcW w:w="887" w:type="pct"/>
            <w:shd w:val="clear" w:color="auto" w:fill="auto"/>
            <w:noWrap/>
            <w:tcMar>
              <w:left w:w="57" w:type="dxa"/>
              <w:right w:w="57" w:type="dxa"/>
            </w:tcMar>
            <w:vAlign w:val="center"/>
          </w:tcPr>
          <w:p w14:paraId="13517E99" w14:textId="77777777" w:rsidR="006B6E20" w:rsidRDefault="00D35D48">
            <w:pPr>
              <w:widowControl/>
              <w:jc w:val="right"/>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172</w:t>
            </w:r>
          </w:p>
        </w:tc>
        <w:tc>
          <w:tcPr>
            <w:tcW w:w="801" w:type="pct"/>
            <w:shd w:val="clear" w:color="auto" w:fill="auto"/>
            <w:noWrap/>
            <w:tcMar>
              <w:left w:w="57" w:type="dxa"/>
              <w:right w:w="57" w:type="dxa"/>
            </w:tcMar>
            <w:vAlign w:val="center"/>
          </w:tcPr>
          <w:p w14:paraId="38726842" w14:textId="77777777" w:rsidR="006B6E20" w:rsidRDefault="00D35D48">
            <w:pPr>
              <w:widowControl/>
              <w:jc w:val="right"/>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172</w:t>
            </w:r>
          </w:p>
        </w:tc>
        <w:tc>
          <w:tcPr>
            <w:tcW w:w="801" w:type="pct"/>
            <w:shd w:val="clear" w:color="auto" w:fill="auto"/>
            <w:noWrap/>
            <w:tcMar>
              <w:left w:w="57" w:type="dxa"/>
              <w:right w:w="57" w:type="dxa"/>
            </w:tcMar>
            <w:vAlign w:val="center"/>
          </w:tcPr>
          <w:p w14:paraId="18167A0E" w14:textId="77777777" w:rsidR="006B6E20" w:rsidRDefault="00D35D48">
            <w:pPr>
              <w:widowControl/>
              <w:jc w:val="right"/>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172</w:t>
            </w:r>
          </w:p>
        </w:tc>
        <w:tc>
          <w:tcPr>
            <w:tcW w:w="735" w:type="pct"/>
            <w:shd w:val="clear" w:color="auto" w:fill="auto"/>
            <w:noWrap/>
            <w:tcMar>
              <w:left w:w="57" w:type="dxa"/>
              <w:right w:w="57" w:type="dxa"/>
            </w:tcMar>
            <w:vAlign w:val="center"/>
          </w:tcPr>
          <w:p w14:paraId="315528E7" w14:textId="77777777" w:rsidR="006B6E20" w:rsidRDefault="00D35D48">
            <w:pPr>
              <w:widowControl/>
              <w:jc w:val="right"/>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172</w:t>
            </w:r>
          </w:p>
        </w:tc>
      </w:tr>
    </w:tbl>
    <w:p w14:paraId="789EF0D8" w14:textId="77777777" w:rsidR="006B6E20" w:rsidRPr="003D6429" w:rsidRDefault="006B6E20" w:rsidP="003D6429">
      <w:pPr>
        <w:keepNext/>
        <w:rPr>
          <w:rFonts w:ascii="KaiTi" w:eastAsia="KaiTi" w:hAnsi="KaiTi"/>
          <w:szCs w:val="28"/>
        </w:rPr>
      </w:pPr>
    </w:p>
    <w:p w14:paraId="048A9066" w14:textId="77777777" w:rsidR="003D6429" w:rsidRDefault="00D35D48" w:rsidP="003D6429">
      <w:pPr>
        <w:keepNext/>
        <w:spacing w:line="288" w:lineRule="auto"/>
        <w:ind w:firstLineChars="200" w:firstLine="480"/>
        <w:rPr>
          <w:rFonts w:ascii="Times New Roman" w:eastAsia="SimSun" w:hAnsi="Times New Roman" w:cs="Times New Roman"/>
          <w:sz w:val="24"/>
        </w:rPr>
      </w:pPr>
      <w:r>
        <w:rPr>
          <w:rFonts w:ascii="Times New Roman" w:eastAsia="SimSun" w:hAnsi="Times New Roman" w:cs="Times New Roman" w:hint="eastAsia"/>
          <w:sz w:val="24"/>
        </w:rPr>
        <w:t>表</w:t>
      </w:r>
      <w:r w:rsidR="007363E2">
        <w:rPr>
          <w:rFonts w:ascii="Times New Roman" w:eastAsia="SimSun" w:hAnsi="Times New Roman" w:cs="Times New Roman" w:hint="eastAsia"/>
          <w:sz w:val="24"/>
        </w:rPr>
        <w:t>3</w:t>
      </w:r>
      <w:r>
        <w:rPr>
          <w:rFonts w:ascii="Times New Roman" w:eastAsia="SimSun" w:hAnsi="Times New Roman" w:cs="Times New Roman"/>
          <w:sz w:val="24"/>
        </w:rPr>
        <w:t>.3</w:t>
      </w:r>
      <w:r>
        <w:rPr>
          <w:rFonts w:ascii="Times New Roman" w:eastAsia="SimSun" w:hAnsi="Times New Roman" w:cs="Times New Roman" w:hint="eastAsia"/>
          <w:sz w:val="24"/>
        </w:rPr>
        <w:t>显示，气象因素中降雨量（</w:t>
      </w:r>
      <w:r>
        <w:rPr>
          <w:rFonts w:ascii="Times New Roman" w:eastAsia="SimSun" w:hAnsi="Times New Roman" w:cs="Times New Roman" w:hint="eastAsia"/>
          <w:sz w:val="24"/>
        </w:rPr>
        <w:t>precipitation</w:t>
      </w:r>
      <w:r>
        <w:rPr>
          <w:rFonts w:ascii="Times New Roman" w:eastAsia="SimSun" w:hAnsi="Times New Roman" w:cs="Times New Roman" w:hint="eastAsia"/>
          <w:sz w:val="24"/>
        </w:rPr>
        <w:t>）平均值为</w:t>
      </w:r>
      <w:r>
        <w:rPr>
          <w:rFonts w:ascii="Times New Roman" w:eastAsia="SimSun" w:hAnsi="Times New Roman" w:cs="Times New Roman" w:hint="eastAsia"/>
          <w:sz w:val="24"/>
        </w:rPr>
        <w:t>3</w:t>
      </w:r>
      <w:r>
        <w:rPr>
          <w:rFonts w:ascii="Times New Roman" w:eastAsia="SimSun" w:hAnsi="Times New Roman" w:cs="Times New Roman"/>
          <w:sz w:val="24"/>
        </w:rPr>
        <w:t>.329</w:t>
      </w:r>
      <w:r>
        <w:rPr>
          <w:rFonts w:ascii="Times New Roman" w:eastAsia="SimSun" w:hAnsi="Times New Roman" w:cs="Times New Roman" w:hint="eastAsia"/>
          <w:sz w:val="24"/>
        </w:rPr>
        <w:t>mm</w:t>
      </w:r>
      <w:r>
        <w:rPr>
          <w:rFonts w:ascii="Times New Roman" w:eastAsia="SimSun" w:hAnsi="Times New Roman" w:cs="Times New Roman" w:hint="eastAsia"/>
          <w:sz w:val="24"/>
        </w:rPr>
        <w:t>，标准差为</w:t>
      </w:r>
      <w:r>
        <w:rPr>
          <w:rFonts w:ascii="Times New Roman" w:eastAsia="SimSun" w:hAnsi="Times New Roman" w:cs="Times New Roman" w:hint="eastAsia"/>
          <w:sz w:val="24"/>
        </w:rPr>
        <w:t>0</w:t>
      </w:r>
      <w:r>
        <w:rPr>
          <w:rFonts w:ascii="Times New Roman" w:eastAsia="SimSun" w:hAnsi="Times New Roman" w:cs="Times New Roman"/>
          <w:sz w:val="24"/>
        </w:rPr>
        <w:t>.579</w:t>
      </w:r>
      <w:r>
        <w:rPr>
          <w:rFonts w:ascii="Times New Roman" w:eastAsia="SimSun" w:hAnsi="Times New Roman" w:cs="Times New Roman" w:hint="eastAsia"/>
          <w:sz w:val="24"/>
        </w:rPr>
        <w:t>mm</w:t>
      </w:r>
      <w:r>
        <w:rPr>
          <w:rFonts w:ascii="Times New Roman" w:eastAsia="SimSun" w:hAnsi="Times New Roman" w:cs="Times New Roman" w:hint="eastAsia"/>
          <w:sz w:val="24"/>
        </w:rPr>
        <w:t>，最大降雨量地区和最小降雨量地区相差</w:t>
      </w:r>
      <w:r>
        <w:rPr>
          <w:rFonts w:ascii="Times New Roman" w:eastAsia="SimSun" w:hAnsi="Times New Roman" w:cs="Times New Roman" w:hint="eastAsia"/>
          <w:sz w:val="24"/>
        </w:rPr>
        <w:t>3</w:t>
      </w:r>
      <w:r>
        <w:rPr>
          <w:rFonts w:ascii="Times New Roman" w:eastAsia="SimSun" w:hAnsi="Times New Roman" w:cs="Times New Roman"/>
          <w:sz w:val="24"/>
        </w:rPr>
        <w:t>.799</w:t>
      </w:r>
      <w:r>
        <w:rPr>
          <w:rFonts w:ascii="Times New Roman" w:eastAsia="SimSun" w:hAnsi="Times New Roman" w:cs="Times New Roman" w:hint="eastAsia"/>
          <w:sz w:val="24"/>
        </w:rPr>
        <w:t>mm</w:t>
      </w:r>
      <w:r>
        <w:rPr>
          <w:rFonts w:ascii="Times New Roman" w:eastAsia="SimSun" w:hAnsi="Times New Roman" w:cs="Times New Roman" w:hint="eastAsia"/>
          <w:sz w:val="24"/>
        </w:rPr>
        <w:t>；各地平均温度的（</w:t>
      </w:r>
      <w:r>
        <w:rPr>
          <w:rFonts w:ascii="Times New Roman" w:eastAsia="SimSun" w:hAnsi="Times New Roman" w:cs="Times New Roman" w:hint="eastAsia"/>
          <w:sz w:val="24"/>
        </w:rPr>
        <w:t>temperature</w:t>
      </w:r>
      <w:r>
        <w:rPr>
          <w:rFonts w:ascii="Times New Roman" w:eastAsia="SimSun" w:hAnsi="Times New Roman" w:cs="Times New Roman" w:hint="eastAsia"/>
          <w:sz w:val="24"/>
        </w:rPr>
        <w:t>）平均值为</w:t>
      </w:r>
      <w:r>
        <w:rPr>
          <w:rFonts w:ascii="Times New Roman" w:eastAsia="SimSun" w:hAnsi="Times New Roman" w:cs="Times New Roman" w:hint="eastAsia"/>
          <w:sz w:val="24"/>
        </w:rPr>
        <w:t>4</w:t>
      </w:r>
      <w:r>
        <w:rPr>
          <w:rFonts w:ascii="Times New Roman" w:eastAsia="SimSun" w:hAnsi="Times New Roman" w:cs="Times New Roman"/>
          <w:sz w:val="24"/>
        </w:rPr>
        <w:t>9.324</w:t>
      </w:r>
      <w:r>
        <w:rPr>
          <w:rFonts w:ascii="Times New Roman" w:eastAsia="SimSun" w:hAnsi="Times New Roman" w:cs="Times New Roman" w:hint="eastAsia"/>
          <w:sz w:val="24"/>
        </w:rPr>
        <w:t>华氏摄氏度，最大平均温度与最小平均温度之差为</w:t>
      </w:r>
      <w:r>
        <w:rPr>
          <w:rFonts w:ascii="Times New Roman" w:eastAsia="SimSun" w:hAnsi="Times New Roman" w:cs="Times New Roman" w:hint="eastAsia"/>
          <w:sz w:val="24"/>
        </w:rPr>
        <w:t>2</w:t>
      </w:r>
      <w:r>
        <w:rPr>
          <w:rFonts w:ascii="Times New Roman" w:eastAsia="SimSun" w:hAnsi="Times New Roman" w:cs="Times New Roman"/>
          <w:sz w:val="24"/>
        </w:rPr>
        <w:t>9.812</w:t>
      </w:r>
      <w:r>
        <w:rPr>
          <w:rFonts w:ascii="Times New Roman" w:eastAsia="SimSun" w:hAnsi="Times New Roman" w:cs="Times New Roman" w:hint="eastAsia"/>
          <w:sz w:val="24"/>
        </w:rPr>
        <w:t>华氏摄氏度。</w:t>
      </w:r>
    </w:p>
    <w:p w14:paraId="52D24B55" w14:textId="77777777" w:rsidR="006B6E20" w:rsidRDefault="00D35D48">
      <w:pPr>
        <w:keepNext/>
        <w:jc w:val="center"/>
        <w:rPr>
          <w:rFonts w:ascii="KaiTi" w:eastAsia="KaiTi" w:hAnsi="KaiTi"/>
          <w:szCs w:val="28"/>
        </w:rPr>
      </w:pPr>
      <w:r>
        <w:rPr>
          <w:rFonts w:ascii="KaiTi" w:eastAsia="KaiTi" w:hAnsi="KaiTi" w:hint="eastAsia"/>
          <w:szCs w:val="28"/>
        </w:rPr>
        <w:t>表</w:t>
      </w:r>
      <w:r>
        <w:rPr>
          <w:rFonts w:ascii="Times New Roman" w:eastAsia="KaiTi" w:hAnsi="Times New Roman" w:cs="Times New Roman"/>
          <w:szCs w:val="28"/>
        </w:rPr>
        <w:t>3.3</w:t>
      </w:r>
      <w:r>
        <w:rPr>
          <w:rFonts w:ascii="KaiTi" w:eastAsia="KaiTi" w:hAnsi="KaiTi"/>
          <w:szCs w:val="28"/>
        </w:rPr>
        <w:t xml:space="preserve"> </w:t>
      </w:r>
      <w:r>
        <w:rPr>
          <w:rFonts w:ascii="KaiTi" w:eastAsia="KaiTi" w:hAnsi="KaiTi" w:hint="eastAsia"/>
          <w:szCs w:val="28"/>
        </w:rPr>
        <w:t>气象因素描述统计表</w:t>
      </w:r>
    </w:p>
    <w:tbl>
      <w:tblPr>
        <w:tblW w:w="0" w:type="auto"/>
        <w:jc w:val="center"/>
        <w:tblBorders>
          <w:top w:val="single" w:sz="12" w:space="0" w:color="auto"/>
          <w:bottom w:val="single" w:sz="12" w:space="0" w:color="auto"/>
        </w:tblBorders>
        <w:tblLook w:val="04A0" w:firstRow="1" w:lastRow="0" w:firstColumn="1" w:lastColumn="0" w:noHBand="0" w:noVBand="1"/>
      </w:tblPr>
      <w:tblGrid>
        <w:gridCol w:w="1056"/>
        <w:gridCol w:w="1278"/>
        <w:gridCol w:w="1219"/>
      </w:tblGrid>
      <w:tr w:rsidR="006B6E20" w14:paraId="05C20BD4" w14:textId="77777777">
        <w:trPr>
          <w:trHeight w:val="270"/>
          <w:jc w:val="center"/>
        </w:trPr>
        <w:tc>
          <w:tcPr>
            <w:tcW w:w="0" w:type="auto"/>
            <w:tcBorders>
              <w:top w:val="single" w:sz="12" w:space="0" w:color="auto"/>
              <w:bottom w:val="single" w:sz="12" w:space="0" w:color="auto"/>
            </w:tcBorders>
            <w:shd w:val="clear" w:color="auto" w:fill="auto"/>
            <w:noWrap/>
            <w:vAlign w:val="bottom"/>
          </w:tcPr>
          <w:p w14:paraId="68A0D125" w14:textId="77777777" w:rsidR="006B6E20" w:rsidRDefault="00D35D48">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统计量</w:t>
            </w:r>
          </w:p>
        </w:tc>
        <w:tc>
          <w:tcPr>
            <w:tcW w:w="0" w:type="auto"/>
            <w:tcBorders>
              <w:top w:val="single" w:sz="12" w:space="0" w:color="auto"/>
              <w:bottom w:val="single" w:sz="12" w:space="0" w:color="auto"/>
            </w:tcBorders>
            <w:shd w:val="clear" w:color="auto" w:fill="auto"/>
            <w:noWrap/>
            <w:vAlign w:val="bottom"/>
          </w:tcPr>
          <w:p w14:paraId="7C846D67" w14:textId="77777777" w:rsidR="006B6E20" w:rsidRDefault="00D35D48">
            <w:pPr>
              <w:widowControl/>
              <w:jc w:val="center"/>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precipitation</w:t>
            </w:r>
          </w:p>
        </w:tc>
        <w:tc>
          <w:tcPr>
            <w:tcW w:w="0" w:type="auto"/>
            <w:tcBorders>
              <w:top w:val="single" w:sz="12" w:space="0" w:color="auto"/>
              <w:bottom w:val="single" w:sz="12" w:space="0" w:color="auto"/>
            </w:tcBorders>
            <w:shd w:val="clear" w:color="auto" w:fill="auto"/>
            <w:noWrap/>
            <w:vAlign w:val="bottom"/>
          </w:tcPr>
          <w:p w14:paraId="7F65F702" w14:textId="77777777" w:rsidR="006B6E20" w:rsidRDefault="00D35D48">
            <w:pPr>
              <w:widowControl/>
              <w:jc w:val="center"/>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temperature</w:t>
            </w:r>
          </w:p>
        </w:tc>
      </w:tr>
      <w:tr w:rsidR="006B6E20" w14:paraId="05A5A7C4" w14:textId="77777777">
        <w:trPr>
          <w:trHeight w:val="285"/>
          <w:jc w:val="center"/>
        </w:trPr>
        <w:tc>
          <w:tcPr>
            <w:tcW w:w="0" w:type="auto"/>
            <w:tcBorders>
              <w:top w:val="single" w:sz="12" w:space="0" w:color="auto"/>
            </w:tcBorders>
            <w:shd w:val="clear" w:color="auto" w:fill="auto"/>
            <w:noWrap/>
            <w:vAlign w:val="bottom"/>
          </w:tcPr>
          <w:p w14:paraId="004C807D" w14:textId="77777777" w:rsidR="006B6E20" w:rsidRDefault="00D35D48">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平均</w:t>
            </w:r>
          </w:p>
        </w:tc>
        <w:tc>
          <w:tcPr>
            <w:tcW w:w="0" w:type="auto"/>
            <w:tcBorders>
              <w:top w:val="single" w:sz="12" w:space="0" w:color="auto"/>
            </w:tcBorders>
            <w:shd w:val="clear" w:color="auto" w:fill="auto"/>
            <w:noWrap/>
            <w:vAlign w:val="bottom"/>
          </w:tcPr>
          <w:p w14:paraId="11E9DEEE" w14:textId="77777777" w:rsidR="006B6E20" w:rsidRDefault="00D35D48">
            <w:pPr>
              <w:widowControl/>
              <w:jc w:val="center"/>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3.329</w:t>
            </w:r>
          </w:p>
        </w:tc>
        <w:tc>
          <w:tcPr>
            <w:tcW w:w="0" w:type="auto"/>
            <w:tcBorders>
              <w:top w:val="single" w:sz="12" w:space="0" w:color="auto"/>
            </w:tcBorders>
            <w:shd w:val="clear" w:color="auto" w:fill="auto"/>
            <w:noWrap/>
            <w:vAlign w:val="bottom"/>
          </w:tcPr>
          <w:p w14:paraId="541A07AF" w14:textId="77777777" w:rsidR="006B6E20" w:rsidRDefault="00D35D48">
            <w:pPr>
              <w:widowControl/>
              <w:jc w:val="center"/>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49.324</w:t>
            </w:r>
          </w:p>
        </w:tc>
      </w:tr>
      <w:tr w:rsidR="006B6E20" w14:paraId="6D3B5091" w14:textId="77777777">
        <w:trPr>
          <w:trHeight w:val="270"/>
          <w:jc w:val="center"/>
        </w:trPr>
        <w:tc>
          <w:tcPr>
            <w:tcW w:w="0" w:type="auto"/>
            <w:shd w:val="clear" w:color="auto" w:fill="auto"/>
            <w:noWrap/>
            <w:vAlign w:val="bottom"/>
          </w:tcPr>
          <w:p w14:paraId="3F21B211" w14:textId="77777777" w:rsidR="006B6E20" w:rsidRDefault="00D35D48">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标准误差</w:t>
            </w:r>
          </w:p>
        </w:tc>
        <w:tc>
          <w:tcPr>
            <w:tcW w:w="0" w:type="auto"/>
            <w:shd w:val="clear" w:color="auto" w:fill="auto"/>
            <w:noWrap/>
            <w:vAlign w:val="bottom"/>
          </w:tcPr>
          <w:p w14:paraId="0AB901EF" w14:textId="77777777" w:rsidR="006B6E20" w:rsidRDefault="00D35D48">
            <w:pPr>
              <w:widowControl/>
              <w:jc w:val="center"/>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0.044</w:t>
            </w:r>
          </w:p>
        </w:tc>
        <w:tc>
          <w:tcPr>
            <w:tcW w:w="0" w:type="auto"/>
            <w:shd w:val="clear" w:color="auto" w:fill="auto"/>
            <w:noWrap/>
            <w:vAlign w:val="bottom"/>
          </w:tcPr>
          <w:p w14:paraId="768BD36F" w14:textId="77777777" w:rsidR="006B6E20" w:rsidRDefault="00D35D48">
            <w:pPr>
              <w:widowControl/>
              <w:jc w:val="center"/>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0.389</w:t>
            </w:r>
          </w:p>
        </w:tc>
      </w:tr>
      <w:tr w:rsidR="006B6E20" w14:paraId="255275B2" w14:textId="77777777">
        <w:trPr>
          <w:trHeight w:val="270"/>
          <w:jc w:val="center"/>
        </w:trPr>
        <w:tc>
          <w:tcPr>
            <w:tcW w:w="0" w:type="auto"/>
            <w:shd w:val="clear" w:color="auto" w:fill="auto"/>
            <w:noWrap/>
            <w:vAlign w:val="bottom"/>
          </w:tcPr>
          <w:p w14:paraId="178EC5A3" w14:textId="77777777" w:rsidR="006B6E20" w:rsidRDefault="00D35D48">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lastRenderedPageBreak/>
              <w:t>中位数</w:t>
            </w:r>
          </w:p>
        </w:tc>
        <w:tc>
          <w:tcPr>
            <w:tcW w:w="0" w:type="auto"/>
            <w:shd w:val="clear" w:color="auto" w:fill="auto"/>
            <w:noWrap/>
            <w:vAlign w:val="bottom"/>
          </w:tcPr>
          <w:p w14:paraId="5B40B489" w14:textId="77777777" w:rsidR="006B6E20" w:rsidRDefault="00D35D48">
            <w:pPr>
              <w:widowControl/>
              <w:jc w:val="center"/>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3.366</w:t>
            </w:r>
          </w:p>
        </w:tc>
        <w:tc>
          <w:tcPr>
            <w:tcW w:w="0" w:type="auto"/>
            <w:shd w:val="clear" w:color="auto" w:fill="auto"/>
            <w:noWrap/>
            <w:vAlign w:val="bottom"/>
          </w:tcPr>
          <w:p w14:paraId="5C5AE00F" w14:textId="77777777" w:rsidR="006B6E20" w:rsidRDefault="00D35D48">
            <w:pPr>
              <w:widowControl/>
              <w:jc w:val="center"/>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48.524</w:t>
            </w:r>
          </w:p>
        </w:tc>
      </w:tr>
      <w:tr w:rsidR="006B6E20" w14:paraId="478DB866" w14:textId="77777777">
        <w:trPr>
          <w:trHeight w:val="270"/>
          <w:jc w:val="center"/>
        </w:trPr>
        <w:tc>
          <w:tcPr>
            <w:tcW w:w="0" w:type="auto"/>
            <w:shd w:val="clear" w:color="auto" w:fill="auto"/>
            <w:noWrap/>
            <w:vAlign w:val="bottom"/>
          </w:tcPr>
          <w:p w14:paraId="6779E3C3" w14:textId="77777777" w:rsidR="006B6E20" w:rsidRDefault="00D35D48">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众数</w:t>
            </w:r>
          </w:p>
        </w:tc>
        <w:tc>
          <w:tcPr>
            <w:tcW w:w="0" w:type="auto"/>
            <w:shd w:val="clear" w:color="auto" w:fill="auto"/>
            <w:noWrap/>
            <w:vAlign w:val="bottom"/>
          </w:tcPr>
          <w:p w14:paraId="4A238F39" w14:textId="77777777" w:rsidR="006B6E20" w:rsidRDefault="00D35D48">
            <w:pPr>
              <w:widowControl/>
              <w:jc w:val="center"/>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3.614</w:t>
            </w:r>
          </w:p>
        </w:tc>
        <w:tc>
          <w:tcPr>
            <w:tcW w:w="0" w:type="auto"/>
            <w:shd w:val="clear" w:color="auto" w:fill="auto"/>
            <w:noWrap/>
            <w:vAlign w:val="bottom"/>
          </w:tcPr>
          <w:p w14:paraId="513A6050" w14:textId="77777777" w:rsidR="006B6E20" w:rsidRDefault="00D35D48">
            <w:pPr>
              <w:widowControl/>
              <w:jc w:val="center"/>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47.724</w:t>
            </w:r>
          </w:p>
        </w:tc>
      </w:tr>
      <w:tr w:rsidR="006B6E20" w14:paraId="0C8E65AC" w14:textId="77777777">
        <w:trPr>
          <w:trHeight w:val="270"/>
          <w:jc w:val="center"/>
        </w:trPr>
        <w:tc>
          <w:tcPr>
            <w:tcW w:w="0" w:type="auto"/>
            <w:shd w:val="clear" w:color="auto" w:fill="auto"/>
            <w:noWrap/>
            <w:vAlign w:val="bottom"/>
          </w:tcPr>
          <w:p w14:paraId="22E80B01" w14:textId="77777777" w:rsidR="006B6E20" w:rsidRDefault="00D35D48">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标准差</w:t>
            </w:r>
          </w:p>
        </w:tc>
        <w:tc>
          <w:tcPr>
            <w:tcW w:w="0" w:type="auto"/>
            <w:shd w:val="clear" w:color="auto" w:fill="auto"/>
            <w:noWrap/>
            <w:vAlign w:val="bottom"/>
          </w:tcPr>
          <w:p w14:paraId="3AFAF90F" w14:textId="77777777" w:rsidR="006B6E20" w:rsidRDefault="00D35D48">
            <w:pPr>
              <w:widowControl/>
              <w:jc w:val="center"/>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0.579</w:t>
            </w:r>
          </w:p>
        </w:tc>
        <w:tc>
          <w:tcPr>
            <w:tcW w:w="0" w:type="auto"/>
            <w:shd w:val="clear" w:color="auto" w:fill="auto"/>
            <w:noWrap/>
            <w:vAlign w:val="bottom"/>
          </w:tcPr>
          <w:p w14:paraId="49318A2B" w14:textId="77777777" w:rsidR="006B6E20" w:rsidRDefault="00D35D48">
            <w:pPr>
              <w:widowControl/>
              <w:jc w:val="center"/>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5.096</w:t>
            </w:r>
          </w:p>
        </w:tc>
      </w:tr>
      <w:tr w:rsidR="006B6E20" w14:paraId="770EA7A8" w14:textId="77777777">
        <w:trPr>
          <w:trHeight w:val="270"/>
          <w:jc w:val="center"/>
        </w:trPr>
        <w:tc>
          <w:tcPr>
            <w:tcW w:w="0" w:type="auto"/>
            <w:shd w:val="clear" w:color="auto" w:fill="auto"/>
            <w:noWrap/>
            <w:vAlign w:val="bottom"/>
          </w:tcPr>
          <w:p w14:paraId="4DDF26FD" w14:textId="77777777" w:rsidR="006B6E20" w:rsidRDefault="00D35D48">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峰度</w:t>
            </w:r>
          </w:p>
        </w:tc>
        <w:tc>
          <w:tcPr>
            <w:tcW w:w="0" w:type="auto"/>
            <w:shd w:val="clear" w:color="auto" w:fill="auto"/>
            <w:noWrap/>
            <w:vAlign w:val="bottom"/>
          </w:tcPr>
          <w:p w14:paraId="04E797E6" w14:textId="77777777" w:rsidR="006B6E20" w:rsidRDefault="00D35D48">
            <w:pPr>
              <w:widowControl/>
              <w:jc w:val="center"/>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2.494</w:t>
            </w:r>
          </w:p>
        </w:tc>
        <w:tc>
          <w:tcPr>
            <w:tcW w:w="0" w:type="auto"/>
            <w:shd w:val="clear" w:color="auto" w:fill="auto"/>
            <w:noWrap/>
            <w:vAlign w:val="bottom"/>
          </w:tcPr>
          <w:p w14:paraId="43BAF9D1" w14:textId="77777777" w:rsidR="006B6E20" w:rsidRDefault="00D35D48">
            <w:pPr>
              <w:widowControl/>
              <w:jc w:val="center"/>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2.326</w:t>
            </w:r>
          </w:p>
        </w:tc>
      </w:tr>
      <w:tr w:rsidR="006B6E20" w14:paraId="4ECEA471" w14:textId="77777777">
        <w:trPr>
          <w:trHeight w:val="270"/>
          <w:jc w:val="center"/>
        </w:trPr>
        <w:tc>
          <w:tcPr>
            <w:tcW w:w="0" w:type="auto"/>
            <w:shd w:val="clear" w:color="auto" w:fill="auto"/>
            <w:noWrap/>
            <w:vAlign w:val="bottom"/>
          </w:tcPr>
          <w:p w14:paraId="0842C4FB" w14:textId="77777777" w:rsidR="006B6E20" w:rsidRDefault="00D35D48">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偏度</w:t>
            </w:r>
          </w:p>
        </w:tc>
        <w:tc>
          <w:tcPr>
            <w:tcW w:w="0" w:type="auto"/>
            <w:shd w:val="clear" w:color="auto" w:fill="auto"/>
            <w:noWrap/>
            <w:vAlign w:val="bottom"/>
          </w:tcPr>
          <w:p w14:paraId="048B88DC" w14:textId="77777777" w:rsidR="006B6E20" w:rsidRDefault="00D35D48">
            <w:pPr>
              <w:widowControl/>
              <w:jc w:val="center"/>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-1.221</w:t>
            </w:r>
          </w:p>
        </w:tc>
        <w:tc>
          <w:tcPr>
            <w:tcW w:w="0" w:type="auto"/>
            <w:shd w:val="clear" w:color="auto" w:fill="auto"/>
            <w:noWrap/>
            <w:vAlign w:val="bottom"/>
          </w:tcPr>
          <w:p w14:paraId="780E11D2" w14:textId="77777777" w:rsidR="006B6E20" w:rsidRDefault="00D35D48">
            <w:pPr>
              <w:widowControl/>
              <w:jc w:val="center"/>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1.239</w:t>
            </w:r>
          </w:p>
        </w:tc>
      </w:tr>
      <w:tr w:rsidR="006B6E20" w14:paraId="00DFA59B" w14:textId="77777777">
        <w:trPr>
          <w:trHeight w:val="270"/>
          <w:jc w:val="center"/>
        </w:trPr>
        <w:tc>
          <w:tcPr>
            <w:tcW w:w="0" w:type="auto"/>
            <w:shd w:val="clear" w:color="auto" w:fill="auto"/>
            <w:noWrap/>
            <w:vAlign w:val="bottom"/>
          </w:tcPr>
          <w:p w14:paraId="68876654" w14:textId="77777777" w:rsidR="006B6E20" w:rsidRDefault="00D35D48">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区域</w:t>
            </w:r>
          </w:p>
        </w:tc>
        <w:tc>
          <w:tcPr>
            <w:tcW w:w="0" w:type="auto"/>
            <w:shd w:val="clear" w:color="auto" w:fill="auto"/>
            <w:noWrap/>
            <w:vAlign w:val="bottom"/>
          </w:tcPr>
          <w:p w14:paraId="2D6D9835" w14:textId="77777777" w:rsidR="006B6E20" w:rsidRDefault="00D35D48">
            <w:pPr>
              <w:widowControl/>
              <w:jc w:val="center"/>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3.799</w:t>
            </w:r>
          </w:p>
        </w:tc>
        <w:tc>
          <w:tcPr>
            <w:tcW w:w="0" w:type="auto"/>
            <w:shd w:val="clear" w:color="auto" w:fill="auto"/>
            <w:noWrap/>
            <w:vAlign w:val="bottom"/>
          </w:tcPr>
          <w:p w14:paraId="6074EE1D" w14:textId="77777777" w:rsidR="006B6E20" w:rsidRDefault="00D35D48">
            <w:pPr>
              <w:widowControl/>
              <w:jc w:val="center"/>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29.812</w:t>
            </w:r>
          </w:p>
        </w:tc>
      </w:tr>
      <w:tr w:rsidR="006B6E20" w14:paraId="1C258092" w14:textId="77777777">
        <w:trPr>
          <w:trHeight w:val="270"/>
          <w:jc w:val="center"/>
        </w:trPr>
        <w:tc>
          <w:tcPr>
            <w:tcW w:w="0" w:type="auto"/>
            <w:shd w:val="clear" w:color="auto" w:fill="auto"/>
            <w:noWrap/>
            <w:vAlign w:val="bottom"/>
          </w:tcPr>
          <w:p w14:paraId="1EE0E156" w14:textId="77777777" w:rsidR="006B6E20" w:rsidRDefault="00D35D48">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最小值</w:t>
            </w:r>
          </w:p>
        </w:tc>
        <w:tc>
          <w:tcPr>
            <w:tcW w:w="0" w:type="auto"/>
            <w:shd w:val="clear" w:color="auto" w:fill="auto"/>
            <w:noWrap/>
            <w:vAlign w:val="bottom"/>
          </w:tcPr>
          <w:p w14:paraId="3431524C" w14:textId="77777777" w:rsidR="006B6E20" w:rsidRDefault="00D35D48">
            <w:pPr>
              <w:widowControl/>
              <w:jc w:val="center"/>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0.955</w:t>
            </w:r>
          </w:p>
        </w:tc>
        <w:tc>
          <w:tcPr>
            <w:tcW w:w="0" w:type="auto"/>
            <w:shd w:val="clear" w:color="auto" w:fill="auto"/>
            <w:noWrap/>
            <w:vAlign w:val="bottom"/>
          </w:tcPr>
          <w:p w14:paraId="632EF979" w14:textId="77777777" w:rsidR="006B6E20" w:rsidRDefault="00D35D48">
            <w:pPr>
              <w:widowControl/>
              <w:jc w:val="center"/>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40.811</w:t>
            </w:r>
          </w:p>
        </w:tc>
      </w:tr>
      <w:tr w:rsidR="006B6E20" w14:paraId="7C626850" w14:textId="77777777">
        <w:trPr>
          <w:trHeight w:val="270"/>
          <w:jc w:val="center"/>
        </w:trPr>
        <w:tc>
          <w:tcPr>
            <w:tcW w:w="0" w:type="auto"/>
            <w:shd w:val="clear" w:color="auto" w:fill="auto"/>
            <w:noWrap/>
            <w:vAlign w:val="bottom"/>
          </w:tcPr>
          <w:p w14:paraId="65C22885" w14:textId="77777777" w:rsidR="006B6E20" w:rsidRDefault="00D35D48">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最大值</w:t>
            </w:r>
          </w:p>
        </w:tc>
        <w:tc>
          <w:tcPr>
            <w:tcW w:w="0" w:type="auto"/>
            <w:shd w:val="clear" w:color="auto" w:fill="auto"/>
            <w:noWrap/>
            <w:vAlign w:val="bottom"/>
          </w:tcPr>
          <w:p w14:paraId="64995B18" w14:textId="77777777" w:rsidR="006B6E20" w:rsidRDefault="00D35D48">
            <w:pPr>
              <w:widowControl/>
              <w:jc w:val="center"/>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4.754</w:t>
            </w:r>
          </w:p>
        </w:tc>
        <w:tc>
          <w:tcPr>
            <w:tcW w:w="0" w:type="auto"/>
            <w:shd w:val="clear" w:color="auto" w:fill="auto"/>
            <w:noWrap/>
            <w:vAlign w:val="bottom"/>
          </w:tcPr>
          <w:p w14:paraId="6A488D52" w14:textId="77777777" w:rsidR="006B6E20" w:rsidRDefault="00D35D48">
            <w:pPr>
              <w:widowControl/>
              <w:jc w:val="center"/>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70.623</w:t>
            </w:r>
          </w:p>
        </w:tc>
      </w:tr>
      <w:tr w:rsidR="006B6E20" w14:paraId="2316C67C" w14:textId="77777777">
        <w:trPr>
          <w:trHeight w:val="285"/>
          <w:jc w:val="center"/>
        </w:trPr>
        <w:tc>
          <w:tcPr>
            <w:tcW w:w="0" w:type="auto"/>
            <w:shd w:val="clear" w:color="auto" w:fill="auto"/>
            <w:noWrap/>
            <w:vAlign w:val="bottom"/>
          </w:tcPr>
          <w:p w14:paraId="6648C9FC" w14:textId="77777777" w:rsidR="006B6E20" w:rsidRDefault="00D35D48">
            <w:pPr>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观测数</w:t>
            </w:r>
          </w:p>
        </w:tc>
        <w:tc>
          <w:tcPr>
            <w:tcW w:w="0" w:type="auto"/>
            <w:shd w:val="clear" w:color="auto" w:fill="auto"/>
            <w:noWrap/>
            <w:vAlign w:val="bottom"/>
          </w:tcPr>
          <w:p w14:paraId="1179AB61" w14:textId="77777777" w:rsidR="006B6E20" w:rsidRDefault="00D35D48">
            <w:pPr>
              <w:widowControl/>
              <w:jc w:val="center"/>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172</w:t>
            </w:r>
          </w:p>
        </w:tc>
        <w:tc>
          <w:tcPr>
            <w:tcW w:w="0" w:type="auto"/>
            <w:shd w:val="clear" w:color="auto" w:fill="auto"/>
            <w:noWrap/>
            <w:vAlign w:val="bottom"/>
          </w:tcPr>
          <w:p w14:paraId="03B0721F" w14:textId="77777777" w:rsidR="006B6E20" w:rsidRDefault="00D35D48">
            <w:pPr>
              <w:widowControl/>
              <w:jc w:val="center"/>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172</w:t>
            </w:r>
          </w:p>
        </w:tc>
      </w:tr>
    </w:tbl>
    <w:p w14:paraId="3BC957DE" w14:textId="77777777" w:rsidR="006B6E20" w:rsidRDefault="006B6E20">
      <w:pPr>
        <w:spacing w:line="360" w:lineRule="auto"/>
        <w:rPr>
          <w:rFonts w:ascii="SimSun" w:eastAsia="SimSun" w:hAnsi="SimSun"/>
          <w:szCs w:val="21"/>
          <w:lang w:eastAsia="zh-Hans"/>
        </w:rPr>
      </w:pPr>
    </w:p>
    <w:p w14:paraId="363CAACD" w14:textId="77777777" w:rsidR="006B6E20" w:rsidRDefault="00D35D48">
      <w:pPr>
        <w:pStyle w:val="Heading1"/>
        <w:spacing w:before="120" w:after="120" w:line="360" w:lineRule="auto"/>
        <w:rPr>
          <w:rFonts w:ascii="SimSun" w:eastAsia="SimSun" w:hAnsi="SimSun"/>
          <w:sz w:val="28"/>
          <w:szCs w:val="21"/>
        </w:rPr>
      </w:pPr>
      <w:r>
        <w:rPr>
          <w:rFonts w:ascii="SimSun" w:eastAsia="SimSun" w:hAnsi="SimSun" w:hint="eastAsia"/>
          <w:sz w:val="28"/>
          <w:szCs w:val="21"/>
        </w:rPr>
        <w:t>四、假设检验</w:t>
      </w:r>
    </w:p>
    <w:p w14:paraId="50715B6E" w14:textId="77777777" w:rsidR="006B6E20" w:rsidRDefault="00D35D48">
      <w:pPr>
        <w:pStyle w:val="Heading3"/>
        <w:spacing w:before="120" w:after="120" w:line="360" w:lineRule="auto"/>
        <w:rPr>
          <w:rFonts w:ascii="Times New Roman" w:eastAsia="SimSun" w:hAnsi="Times New Roman" w:cs="Times New Roman"/>
          <w:sz w:val="24"/>
          <w:szCs w:val="24"/>
        </w:rPr>
      </w:pPr>
      <w:r>
        <w:rPr>
          <w:rFonts w:ascii="Times New Roman" w:eastAsia="SimSun" w:hAnsi="Times New Roman" w:cs="Times New Roman"/>
          <w:sz w:val="24"/>
          <w:szCs w:val="24"/>
        </w:rPr>
        <w:t>4.1</w:t>
      </w:r>
      <w:r>
        <w:rPr>
          <w:rFonts w:ascii="Times New Roman" w:eastAsia="SimSun" w:hAnsi="Times New Roman" w:cs="Times New Roman" w:hint="eastAsia"/>
          <w:sz w:val="24"/>
          <w:szCs w:val="24"/>
        </w:rPr>
        <w:t>城市人口数量和含铅管道使用的独立性检验</w:t>
      </w:r>
    </w:p>
    <w:p w14:paraId="27CD6673" w14:textId="77777777" w:rsidR="006B6E20" w:rsidRDefault="00D35D48">
      <w:pPr>
        <w:spacing w:line="288" w:lineRule="auto"/>
        <w:ind w:firstLineChars="200" w:firstLine="480"/>
        <w:rPr>
          <w:rFonts w:ascii="Times New Roman" w:eastAsia="SimSun" w:hAnsi="Times New Roman" w:cs="Times New Roman"/>
          <w:sz w:val="24"/>
        </w:rPr>
      </w:pPr>
      <w:r>
        <w:rPr>
          <w:rFonts w:ascii="Times New Roman" w:eastAsia="SimSun" w:hAnsi="Times New Roman" w:cs="Times New Roman" w:hint="eastAsia"/>
          <w:sz w:val="24"/>
        </w:rPr>
        <w:t>为什么有的城市使用含铅管道</w:t>
      </w:r>
      <w:r>
        <w:rPr>
          <w:rFonts w:ascii="Times New Roman" w:eastAsia="SimSun" w:hAnsi="Times New Roman" w:cs="Times New Roman"/>
          <w:sz w:val="24"/>
        </w:rPr>
        <w:t>，</w:t>
      </w:r>
      <w:r>
        <w:rPr>
          <w:rFonts w:ascii="Times New Roman" w:eastAsia="SimSun" w:hAnsi="Times New Roman" w:cs="Times New Roman" w:hint="eastAsia"/>
          <w:sz w:val="24"/>
        </w:rPr>
        <w:t>而有的城市不使用</w:t>
      </w:r>
      <w:r>
        <w:rPr>
          <w:rFonts w:ascii="Times New Roman" w:eastAsia="SimSun" w:hAnsi="Times New Roman" w:cs="Times New Roman"/>
          <w:sz w:val="24"/>
        </w:rPr>
        <w:t>？</w:t>
      </w:r>
      <w:r>
        <w:rPr>
          <w:rFonts w:ascii="Times New Roman" w:eastAsia="SimSun" w:hAnsi="Times New Roman" w:cs="Times New Roman" w:hint="eastAsia"/>
          <w:sz w:val="24"/>
        </w:rPr>
        <w:t>这是一个完全随机的现象吗？还是背后另有原因</w:t>
      </w:r>
      <w:r>
        <w:rPr>
          <w:rFonts w:ascii="Times New Roman" w:eastAsia="SimSun" w:hAnsi="Times New Roman" w:cs="Times New Roman"/>
          <w:sz w:val="24"/>
        </w:rPr>
        <w:t>？</w:t>
      </w:r>
      <w:r>
        <w:rPr>
          <w:rFonts w:ascii="Times New Roman" w:eastAsia="SimSun" w:hAnsi="Times New Roman" w:cs="Times New Roman" w:hint="eastAsia"/>
          <w:sz w:val="24"/>
        </w:rPr>
        <w:t>通过查阅资料，发现人口总量越大的城市越倾向于使用含铅管道，人口的数量可能和含铅管道使用有关</w:t>
      </w:r>
      <w:r>
        <w:rPr>
          <w:rFonts w:ascii="Times New Roman" w:eastAsia="SimSun" w:hAnsi="Times New Roman" w:cs="Times New Roman"/>
          <w:sz w:val="24"/>
        </w:rPr>
        <w:t>。</w:t>
      </w:r>
      <w:r>
        <w:rPr>
          <w:rFonts w:ascii="Times New Roman" w:eastAsia="SimSun" w:hAnsi="Times New Roman" w:cs="Times New Roman" w:hint="eastAsia"/>
          <w:sz w:val="24"/>
        </w:rPr>
        <w:t>因此，我们设置了如下列联表独立性检验：假设人口总数小于</w:t>
      </w:r>
      <w:r>
        <w:rPr>
          <w:rFonts w:ascii="Times New Roman" w:eastAsia="SimSun" w:hAnsi="Times New Roman" w:cs="Times New Roman"/>
          <w:sz w:val="24"/>
        </w:rPr>
        <w:t>21,500</w:t>
      </w:r>
      <w:r>
        <w:rPr>
          <w:rFonts w:ascii="Times New Roman" w:eastAsia="SimSun" w:hAnsi="Times New Roman" w:cs="Times New Roman" w:hint="eastAsia"/>
          <w:sz w:val="24"/>
        </w:rPr>
        <w:t>人的城市为少人口城市，大于</w:t>
      </w:r>
      <w:r>
        <w:rPr>
          <w:rFonts w:ascii="Times New Roman" w:eastAsia="SimSun" w:hAnsi="Times New Roman" w:cs="Times New Roman"/>
          <w:sz w:val="24"/>
        </w:rPr>
        <w:t>80,400</w:t>
      </w:r>
      <w:r>
        <w:rPr>
          <w:rFonts w:ascii="Times New Roman" w:eastAsia="SimSun" w:hAnsi="Times New Roman" w:cs="Times New Roman" w:hint="eastAsia"/>
          <w:sz w:val="24"/>
        </w:rPr>
        <w:t>人的城市为多人口城市，介于两者之间的城市为中等人口城市，于是我们可以得到城市人口水平（少人口、中等人口、多人口）与是否使用含铅管道（</w:t>
      </w:r>
      <w:r>
        <w:rPr>
          <w:rFonts w:ascii="Times New Roman" w:eastAsia="SimSun" w:hAnsi="Times New Roman" w:cs="Times New Roman"/>
          <w:sz w:val="24"/>
        </w:rPr>
        <w:t>lead</w:t>
      </w:r>
      <w:r>
        <w:rPr>
          <w:rFonts w:ascii="Times New Roman" w:eastAsia="SimSun" w:hAnsi="Times New Roman" w:cs="Times New Roman" w:hint="eastAsia"/>
          <w:sz w:val="24"/>
        </w:rPr>
        <w:t>=</w:t>
      </w:r>
      <w:r>
        <w:rPr>
          <w:rFonts w:ascii="Times New Roman" w:eastAsia="SimSun" w:hAnsi="Times New Roman" w:cs="Times New Roman"/>
          <w:sz w:val="24"/>
        </w:rPr>
        <w:t>0</w:t>
      </w:r>
      <w:r>
        <w:rPr>
          <w:rFonts w:ascii="Times New Roman" w:eastAsia="SimSun" w:hAnsi="Times New Roman" w:cs="Times New Roman" w:hint="eastAsia"/>
          <w:sz w:val="24"/>
        </w:rPr>
        <w:t>、</w:t>
      </w:r>
      <w:r>
        <w:rPr>
          <w:rFonts w:ascii="Times New Roman" w:eastAsia="SimSun" w:hAnsi="Times New Roman" w:cs="Times New Roman"/>
          <w:sz w:val="24"/>
        </w:rPr>
        <w:t>lead</w:t>
      </w:r>
      <w:r>
        <w:rPr>
          <w:rFonts w:ascii="Times New Roman" w:eastAsia="SimSun" w:hAnsi="Times New Roman" w:cs="Times New Roman" w:hint="eastAsia"/>
          <w:sz w:val="24"/>
        </w:rPr>
        <w:t>=</w:t>
      </w:r>
      <w:r>
        <w:rPr>
          <w:rFonts w:ascii="Times New Roman" w:eastAsia="SimSun" w:hAnsi="Times New Roman" w:cs="Times New Roman"/>
          <w:sz w:val="24"/>
        </w:rPr>
        <w:t>1</w:t>
      </w:r>
      <w:r>
        <w:rPr>
          <w:rFonts w:ascii="Times New Roman" w:eastAsia="SimSun" w:hAnsi="Times New Roman" w:cs="Times New Roman" w:hint="eastAsia"/>
          <w:sz w:val="24"/>
        </w:rPr>
        <w:t>）之间的独立性假设检验问题。下表</w:t>
      </w:r>
      <w:r>
        <w:rPr>
          <w:rFonts w:ascii="Times New Roman" w:eastAsia="SimSun" w:hAnsi="Times New Roman" w:cs="Times New Roman"/>
          <w:sz w:val="24"/>
        </w:rPr>
        <w:t>4.1</w:t>
      </w:r>
      <w:r>
        <w:rPr>
          <w:rFonts w:ascii="Times New Roman" w:eastAsia="SimSun" w:hAnsi="Times New Roman" w:cs="Times New Roman" w:hint="eastAsia"/>
          <w:sz w:val="24"/>
        </w:rPr>
        <w:t>城市人口水平与是否使用含铅管道（</w:t>
      </w:r>
      <w:r>
        <w:rPr>
          <w:rFonts w:ascii="Times New Roman" w:eastAsia="SimSun" w:hAnsi="Times New Roman" w:cs="Times New Roman"/>
          <w:sz w:val="24"/>
        </w:rPr>
        <w:t>lead</w:t>
      </w:r>
      <w:r>
        <w:rPr>
          <w:rFonts w:ascii="Times New Roman" w:eastAsia="SimSun" w:hAnsi="Times New Roman" w:cs="Times New Roman" w:hint="eastAsia"/>
          <w:sz w:val="24"/>
        </w:rPr>
        <w:t>）的列联表。</w:t>
      </w:r>
    </w:p>
    <w:p w14:paraId="0DE01B4D" w14:textId="77777777" w:rsidR="006B6E20" w:rsidRPr="003D6429" w:rsidRDefault="00D35D48">
      <w:pPr>
        <w:keepNext/>
        <w:jc w:val="center"/>
        <w:rPr>
          <w:rFonts w:ascii="Times New Roman" w:eastAsia="KaiTi" w:hAnsi="Times New Roman" w:cs="Times New Roman"/>
          <w:szCs w:val="21"/>
        </w:rPr>
      </w:pPr>
      <w:r w:rsidRPr="003D6429">
        <w:rPr>
          <w:rFonts w:ascii="Times New Roman" w:eastAsia="KaiTi" w:hAnsi="Times New Roman" w:cs="Times New Roman"/>
          <w:szCs w:val="21"/>
        </w:rPr>
        <w:t>表</w:t>
      </w:r>
      <w:r w:rsidRPr="003D6429">
        <w:rPr>
          <w:rFonts w:ascii="Times New Roman" w:eastAsia="KaiTi" w:hAnsi="Times New Roman" w:cs="Times New Roman"/>
          <w:szCs w:val="21"/>
        </w:rPr>
        <w:t xml:space="preserve">4.1 </w:t>
      </w:r>
      <w:r w:rsidRPr="003D6429">
        <w:rPr>
          <w:rFonts w:ascii="Times New Roman" w:eastAsia="KaiTi" w:hAnsi="Times New Roman" w:cs="Times New Roman"/>
          <w:szCs w:val="21"/>
        </w:rPr>
        <w:t>城市人口水平与水管类别列联表</w:t>
      </w:r>
    </w:p>
    <w:tbl>
      <w:tblPr>
        <w:tblW w:w="0" w:type="auto"/>
        <w:jc w:val="center"/>
        <w:tblBorders>
          <w:bottom w:val="single" w:sz="12" w:space="0" w:color="auto"/>
        </w:tblBorders>
        <w:tblLayout w:type="fixed"/>
        <w:tblLook w:val="04A0" w:firstRow="1" w:lastRow="0" w:firstColumn="1" w:lastColumn="0" w:noHBand="0" w:noVBand="1"/>
      </w:tblPr>
      <w:tblGrid>
        <w:gridCol w:w="1080"/>
        <w:gridCol w:w="1081"/>
        <w:gridCol w:w="1080"/>
        <w:gridCol w:w="1081"/>
      </w:tblGrid>
      <w:tr w:rsidR="006B6E20" w14:paraId="3F11F3AA" w14:textId="77777777" w:rsidTr="003D6429">
        <w:trPr>
          <w:trHeight w:val="270"/>
          <w:jc w:val="center"/>
        </w:trPr>
        <w:tc>
          <w:tcPr>
            <w:tcW w:w="1080" w:type="dxa"/>
            <w:tcBorders>
              <w:top w:val="single" w:sz="12" w:space="0" w:color="auto"/>
              <w:bottom w:val="single" w:sz="12" w:space="0" w:color="auto"/>
            </w:tcBorders>
            <w:shd w:val="clear" w:color="auto" w:fill="auto"/>
            <w:noWrap/>
            <w:vAlign w:val="center"/>
          </w:tcPr>
          <w:p w14:paraId="6984246C" w14:textId="77777777" w:rsidR="006B6E20" w:rsidRDefault="006B6E20">
            <w:pPr>
              <w:keepNext/>
              <w:widowControl/>
              <w:jc w:val="center"/>
              <w:rPr>
                <w:rFonts w:ascii="SimSun" w:eastAsia="SimSun" w:hAnsi="SimSun" w:cs="Times New Roman"/>
                <w:kern w:val="0"/>
                <w:szCs w:val="21"/>
              </w:rPr>
            </w:pPr>
          </w:p>
        </w:tc>
        <w:tc>
          <w:tcPr>
            <w:tcW w:w="1081" w:type="dxa"/>
            <w:tcBorders>
              <w:top w:val="single" w:sz="12" w:space="0" w:color="auto"/>
              <w:bottom w:val="single" w:sz="12" w:space="0" w:color="auto"/>
            </w:tcBorders>
            <w:shd w:val="clear" w:color="auto" w:fill="auto"/>
            <w:noWrap/>
            <w:vAlign w:val="center"/>
          </w:tcPr>
          <w:p w14:paraId="0D764011" w14:textId="77777777" w:rsidR="006B6E20" w:rsidRDefault="00D35D48">
            <w:pPr>
              <w:keepNext/>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铅管</w:t>
            </w:r>
          </w:p>
        </w:tc>
        <w:tc>
          <w:tcPr>
            <w:tcW w:w="1080" w:type="dxa"/>
            <w:tcBorders>
              <w:top w:val="single" w:sz="12" w:space="0" w:color="auto"/>
              <w:bottom w:val="single" w:sz="12" w:space="0" w:color="auto"/>
            </w:tcBorders>
            <w:shd w:val="clear" w:color="auto" w:fill="auto"/>
            <w:noWrap/>
            <w:vAlign w:val="center"/>
          </w:tcPr>
          <w:p w14:paraId="0C84972F" w14:textId="77777777" w:rsidR="006B6E20" w:rsidRDefault="00D35D48">
            <w:pPr>
              <w:keepNext/>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非铅管</w:t>
            </w:r>
          </w:p>
        </w:tc>
        <w:tc>
          <w:tcPr>
            <w:tcW w:w="1081" w:type="dxa"/>
            <w:tcBorders>
              <w:top w:val="single" w:sz="12" w:space="0" w:color="auto"/>
              <w:bottom w:val="single" w:sz="12" w:space="0" w:color="auto"/>
            </w:tcBorders>
            <w:shd w:val="clear" w:color="auto" w:fill="auto"/>
            <w:noWrap/>
            <w:vAlign w:val="center"/>
          </w:tcPr>
          <w:p w14:paraId="55A892BB" w14:textId="77777777" w:rsidR="006B6E20" w:rsidRDefault="00D35D48">
            <w:pPr>
              <w:keepNext/>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总和</w:t>
            </w:r>
          </w:p>
        </w:tc>
      </w:tr>
      <w:tr w:rsidR="006B6E20" w14:paraId="67ED48F5" w14:textId="77777777" w:rsidTr="003D6429">
        <w:trPr>
          <w:trHeight w:val="270"/>
          <w:jc w:val="center"/>
        </w:trPr>
        <w:tc>
          <w:tcPr>
            <w:tcW w:w="1080" w:type="dxa"/>
            <w:tcBorders>
              <w:top w:val="single" w:sz="12" w:space="0" w:color="auto"/>
            </w:tcBorders>
            <w:shd w:val="clear" w:color="auto" w:fill="auto"/>
            <w:noWrap/>
            <w:vAlign w:val="center"/>
          </w:tcPr>
          <w:p w14:paraId="2EBD9188" w14:textId="77777777" w:rsidR="006B6E20" w:rsidRDefault="00D35D48">
            <w:pPr>
              <w:keepNext/>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少人口</w:t>
            </w:r>
          </w:p>
        </w:tc>
        <w:tc>
          <w:tcPr>
            <w:tcW w:w="1081" w:type="dxa"/>
            <w:tcBorders>
              <w:top w:val="single" w:sz="12" w:space="0" w:color="auto"/>
            </w:tcBorders>
            <w:shd w:val="clear" w:color="auto" w:fill="auto"/>
            <w:noWrap/>
            <w:vAlign w:val="center"/>
          </w:tcPr>
          <w:p w14:paraId="3984E0E7" w14:textId="77777777" w:rsidR="006B6E20" w:rsidRDefault="00D35D48">
            <w:pPr>
              <w:keepNext/>
              <w:widowControl/>
              <w:jc w:val="center"/>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25</w:t>
            </w:r>
          </w:p>
        </w:tc>
        <w:tc>
          <w:tcPr>
            <w:tcW w:w="1080" w:type="dxa"/>
            <w:tcBorders>
              <w:top w:val="single" w:sz="12" w:space="0" w:color="auto"/>
            </w:tcBorders>
            <w:shd w:val="clear" w:color="auto" w:fill="auto"/>
            <w:noWrap/>
            <w:vAlign w:val="center"/>
          </w:tcPr>
          <w:p w14:paraId="39B4D73C" w14:textId="77777777" w:rsidR="006B6E20" w:rsidRDefault="00D35D48">
            <w:pPr>
              <w:keepNext/>
              <w:widowControl/>
              <w:jc w:val="center"/>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18</w:t>
            </w:r>
          </w:p>
        </w:tc>
        <w:tc>
          <w:tcPr>
            <w:tcW w:w="1081" w:type="dxa"/>
            <w:tcBorders>
              <w:top w:val="single" w:sz="12" w:space="0" w:color="auto"/>
            </w:tcBorders>
            <w:shd w:val="clear" w:color="auto" w:fill="auto"/>
            <w:noWrap/>
            <w:vAlign w:val="center"/>
          </w:tcPr>
          <w:p w14:paraId="69B1E00D" w14:textId="77777777" w:rsidR="006B6E20" w:rsidRDefault="00D35D48">
            <w:pPr>
              <w:keepNext/>
              <w:widowControl/>
              <w:jc w:val="center"/>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43</w:t>
            </w:r>
          </w:p>
        </w:tc>
      </w:tr>
      <w:tr w:rsidR="006B6E20" w14:paraId="49ED03DC" w14:textId="77777777" w:rsidTr="003D6429">
        <w:trPr>
          <w:trHeight w:val="270"/>
          <w:jc w:val="center"/>
        </w:trPr>
        <w:tc>
          <w:tcPr>
            <w:tcW w:w="1080" w:type="dxa"/>
            <w:shd w:val="clear" w:color="auto" w:fill="auto"/>
            <w:noWrap/>
            <w:vAlign w:val="center"/>
          </w:tcPr>
          <w:p w14:paraId="1514D0F9" w14:textId="77777777" w:rsidR="006B6E20" w:rsidRDefault="00D35D48">
            <w:pPr>
              <w:keepNext/>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中等人口</w:t>
            </w:r>
          </w:p>
        </w:tc>
        <w:tc>
          <w:tcPr>
            <w:tcW w:w="1081" w:type="dxa"/>
            <w:shd w:val="clear" w:color="auto" w:fill="auto"/>
            <w:noWrap/>
            <w:vAlign w:val="center"/>
          </w:tcPr>
          <w:p w14:paraId="5AA19E7F" w14:textId="77777777" w:rsidR="006B6E20" w:rsidRDefault="00D35D48">
            <w:pPr>
              <w:keepNext/>
              <w:widowControl/>
              <w:jc w:val="center"/>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53</w:t>
            </w:r>
          </w:p>
        </w:tc>
        <w:tc>
          <w:tcPr>
            <w:tcW w:w="1080" w:type="dxa"/>
            <w:shd w:val="clear" w:color="auto" w:fill="auto"/>
            <w:noWrap/>
            <w:vAlign w:val="center"/>
          </w:tcPr>
          <w:p w14:paraId="054A5744" w14:textId="77777777" w:rsidR="006B6E20" w:rsidRDefault="00D35D48">
            <w:pPr>
              <w:keepNext/>
              <w:widowControl/>
              <w:jc w:val="center"/>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32</w:t>
            </w:r>
          </w:p>
        </w:tc>
        <w:tc>
          <w:tcPr>
            <w:tcW w:w="1081" w:type="dxa"/>
            <w:shd w:val="clear" w:color="auto" w:fill="auto"/>
            <w:noWrap/>
            <w:vAlign w:val="center"/>
          </w:tcPr>
          <w:p w14:paraId="1002791D" w14:textId="77777777" w:rsidR="006B6E20" w:rsidRDefault="00D35D48">
            <w:pPr>
              <w:keepNext/>
              <w:widowControl/>
              <w:jc w:val="center"/>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85</w:t>
            </w:r>
          </w:p>
        </w:tc>
      </w:tr>
      <w:tr w:rsidR="006B6E20" w14:paraId="0CBC073B" w14:textId="77777777" w:rsidTr="003D6429">
        <w:trPr>
          <w:trHeight w:val="270"/>
          <w:jc w:val="center"/>
        </w:trPr>
        <w:tc>
          <w:tcPr>
            <w:tcW w:w="1080" w:type="dxa"/>
            <w:shd w:val="clear" w:color="auto" w:fill="auto"/>
            <w:noWrap/>
            <w:vAlign w:val="center"/>
          </w:tcPr>
          <w:p w14:paraId="24B9DCD9" w14:textId="77777777" w:rsidR="006B6E20" w:rsidRDefault="00D35D48">
            <w:pPr>
              <w:keepNext/>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多人口</w:t>
            </w:r>
          </w:p>
        </w:tc>
        <w:tc>
          <w:tcPr>
            <w:tcW w:w="1081" w:type="dxa"/>
            <w:shd w:val="clear" w:color="auto" w:fill="auto"/>
            <w:noWrap/>
            <w:vAlign w:val="center"/>
          </w:tcPr>
          <w:p w14:paraId="095A4714" w14:textId="77777777" w:rsidR="006B6E20" w:rsidRDefault="00D35D48">
            <w:pPr>
              <w:keepNext/>
              <w:widowControl/>
              <w:jc w:val="center"/>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39</w:t>
            </w:r>
          </w:p>
        </w:tc>
        <w:tc>
          <w:tcPr>
            <w:tcW w:w="1080" w:type="dxa"/>
            <w:shd w:val="clear" w:color="auto" w:fill="auto"/>
            <w:noWrap/>
            <w:vAlign w:val="center"/>
          </w:tcPr>
          <w:p w14:paraId="6765805D" w14:textId="77777777" w:rsidR="006B6E20" w:rsidRDefault="00D35D48">
            <w:pPr>
              <w:keepNext/>
              <w:widowControl/>
              <w:jc w:val="center"/>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5</w:t>
            </w:r>
          </w:p>
        </w:tc>
        <w:tc>
          <w:tcPr>
            <w:tcW w:w="1081" w:type="dxa"/>
            <w:shd w:val="clear" w:color="auto" w:fill="auto"/>
            <w:noWrap/>
            <w:vAlign w:val="center"/>
          </w:tcPr>
          <w:p w14:paraId="3BFA4F2B" w14:textId="77777777" w:rsidR="006B6E20" w:rsidRDefault="00D35D48">
            <w:pPr>
              <w:keepNext/>
              <w:widowControl/>
              <w:jc w:val="center"/>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44</w:t>
            </w:r>
          </w:p>
        </w:tc>
      </w:tr>
      <w:tr w:rsidR="006B6E20" w14:paraId="3735C44D" w14:textId="77777777" w:rsidTr="003D6429">
        <w:trPr>
          <w:trHeight w:val="270"/>
          <w:jc w:val="center"/>
        </w:trPr>
        <w:tc>
          <w:tcPr>
            <w:tcW w:w="1080" w:type="dxa"/>
            <w:shd w:val="clear" w:color="auto" w:fill="auto"/>
            <w:noWrap/>
            <w:vAlign w:val="center"/>
          </w:tcPr>
          <w:p w14:paraId="246E1769" w14:textId="77777777" w:rsidR="006B6E20" w:rsidRDefault="00D35D48">
            <w:pPr>
              <w:keepNext/>
              <w:widowControl/>
              <w:jc w:val="center"/>
              <w:rPr>
                <w:rFonts w:ascii="SimSun" w:eastAsia="SimSun" w:hAnsi="SimSun" w:cs="SimSun"/>
                <w:color w:val="000000"/>
                <w:kern w:val="0"/>
                <w:szCs w:val="21"/>
              </w:rPr>
            </w:pPr>
            <w:r>
              <w:rPr>
                <w:rFonts w:ascii="SimSun" w:eastAsia="SimSun" w:hAnsi="SimSun" w:cs="SimSun" w:hint="eastAsia"/>
                <w:color w:val="000000"/>
                <w:kern w:val="0"/>
                <w:szCs w:val="21"/>
              </w:rPr>
              <w:t>总和</w:t>
            </w:r>
          </w:p>
        </w:tc>
        <w:tc>
          <w:tcPr>
            <w:tcW w:w="1081" w:type="dxa"/>
            <w:shd w:val="clear" w:color="auto" w:fill="auto"/>
            <w:noWrap/>
            <w:vAlign w:val="center"/>
          </w:tcPr>
          <w:p w14:paraId="2E84DABB" w14:textId="77777777" w:rsidR="006B6E20" w:rsidRDefault="00D35D48">
            <w:pPr>
              <w:keepNext/>
              <w:widowControl/>
              <w:jc w:val="center"/>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117</w:t>
            </w:r>
          </w:p>
        </w:tc>
        <w:tc>
          <w:tcPr>
            <w:tcW w:w="1080" w:type="dxa"/>
            <w:shd w:val="clear" w:color="auto" w:fill="auto"/>
            <w:noWrap/>
            <w:vAlign w:val="center"/>
          </w:tcPr>
          <w:p w14:paraId="39C80BA1" w14:textId="77777777" w:rsidR="006B6E20" w:rsidRDefault="00D35D48">
            <w:pPr>
              <w:keepNext/>
              <w:widowControl/>
              <w:jc w:val="center"/>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55</w:t>
            </w:r>
          </w:p>
        </w:tc>
        <w:tc>
          <w:tcPr>
            <w:tcW w:w="1081" w:type="dxa"/>
            <w:shd w:val="clear" w:color="auto" w:fill="auto"/>
            <w:noWrap/>
            <w:vAlign w:val="center"/>
          </w:tcPr>
          <w:p w14:paraId="4A72F535" w14:textId="77777777" w:rsidR="006B6E20" w:rsidRDefault="00D35D48">
            <w:pPr>
              <w:keepNext/>
              <w:widowControl/>
              <w:jc w:val="center"/>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172</w:t>
            </w:r>
          </w:p>
        </w:tc>
      </w:tr>
    </w:tbl>
    <w:p w14:paraId="24B893D8" w14:textId="77777777" w:rsidR="006B6E20" w:rsidRDefault="00D35D48">
      <w:pPr>
        <w:spacing w:line="360" w:lineRule="auto"/>
        <w:jc w:val="left"/>
        <w:rPr>
          <w:rFonts w:ascii="SimSun" w:eastAsia="SimSun" w:hAnsi="SimSun"/>
          <w:szCs w:val="21"/>
        </w:rPr>
      </w:pPr>
      <w:r>
        <w:rPr>
          <w:rFonts w:ascii="SimSun" w:eastAsia="SimSun" w:hAnsi="SimSun"/>
          <w:szCs w:val="21"/>
        </w:rPr>
        <w:tab/>
      </w:r>
    </w:p>
    <w:p w14:paraId="580C7F16" w14:textId="77777777" w:rsidR="006B6E20" w:rsidRDefault="00D35D48">
      <w:pPr>
        <w:spacing w:line="288" w:lineRule="auto"/>
        <w:ind w:firstLineChars="200" w:firstLine="480"/>
        <w:rPr>
          <w:rFonts w:ascii="SimSun" w:eastAsia="SimSun" w:hAnsi="SimSun"/>
          <w:sz w:val="24"/>
        </w:rPr>
      </w:pPr>
      <w:r>
        <w:rPr>
          <w:rFonts w:ascii="SimSun" w:eastAsia="SimSun" w:hAnsi="SimSun" w:hint="eastAsia"/>
          <w:sz w:val="24"/>
        </w:rPr>
        <w:t>进一步计算得到列联表各单元的频数期望值，</w:t>
      </w:r>
      <w:r w:rsidRPr="003D6429">
        <w:rPr>
          <w:rFonts w:ascii="Times New Roman" w:eastAsia="SimSun" w:hAnsi="Times New Roman" w:cs="Times New Roman"/>
          <w:sz w:val="24"/>
        </w:rPr>
        <w:t>计算结果如下表</w:t>
      </w:r>
      <w:r w:rsidRPr="003D6429">
        <w:rPr>
          <w:rFonts w:ascii="Times New Roman" w:eastAsia="SimSun" w:hAnsi="Times New Roman" w:cs="Times New Roman"/>
          <w:sz w:val="24"/>
        </w:rPr>
        <w:t>4.2</w:t>
      </w:r>
      <w:r>
        <w:rPr>
          <w:rFonts w:ascii="SimSun" w:eastAsia="SimSun" w:hAnsi="SimSun" w:hint="eastAsia"/>
          <w:sz w:val="24"/>
        </w:rPr>
        <w:t>所示：</w:t>
      </w:r>
    </w:p>
    <w:p w14:paraId="727462FA" w14:textId="77777777" w:rsidR="006B6E20" w:rsidRPr="003D6429" w:rsidRDefault="00D35D48">
      <w:pPr>
        <w:keepNext/>
        <w:jc w:val="center"/>
        <w:rPr>
          <w:rFonts w:ascii="Times New Roman" w:eastAsia="KaiTi" w:hAnsi="Times New Roman" w:cs="Times New Roman"/>
          <w:szCs w:val="21"/>
        </w:rPr>
      </w:pPr>
      <w:r w:rsidRPr="003D6429">
        <w:rPr>
          <w:rFonts w:ascii="Times New Roman" w:eastAsia="KaiTi" w:hAnsi="Times New Roman" w:cs="Times New Roman"/>
          <w:szCs w:val="21"/>
        </w:rPr>
        <w:t>表</w:t>
      </w:r>
      <w:r w:rsidRPr="003D6429">
        <w:rPr>
          <w:rFonts w:ascii="Times New Roman" w:eastAsia="KaiTi" w:hAnsi="Times New Roman" w:cs="Times New Roman"/>
          <w:szCs w:val="21"/>
        </w:rPr>
        <w:t>4.2</w:t>
      </w:r>
      <w:r w:rsidR="003D6429" w:rsidRPr="003D6429">
        <w:rPr>
          <w:rFonts w:ascii="Times New Roman" w:eastAsia="KaiTi" w:hAnsi="Times New Roman" w:cs="Times New Roman"/>
          <w:szCs w:val="21"/>
        </w:rPr>
        <w:t xml:space="preserve"> </w:t>
      </w:r>
      <w:r w:rsidRPr="003D6429">
        <w:rPr>
          <w:rFonts w:ascii="Times New Roman" w:eastAsia="KaiTi" w:hAnsi="Times New Roman" w:cs="Times New Roman"/>
          <w:szCs w:val="21"/>
        </w:rPr>
        <w:t>列联表的期望值计算结果</w:t>
      </w:r>
    </w:p>
    <w:tbl>
      <w:tblPr>
        <w:tblW w:w="0" w:type="auto"/>
        <w:jc w:val="center"/>
        <w:tblBorders>
          <w:bottom w:val="single" w:sz="12" w:space="0" w:color="auto"/>
        </w:tblBorders>
        <w:tblLayout w:type="fixed"/>
        <w:tblLook w:val="04A0" w:firstRow="1" w:lastRow="0" w:firstColumn="1" w:lastColumn="0" w:noHBand="0" w:noVBand="1"/>
      </w:tblPr>
      <w:tblGrid>
        <w:gridCol w:w="1064"/>
        <w:gridCol w:w="1065"/>
        <w:gridCol w:w="1065"/>
        <w:gridCol w:w="1065"/>
      </w:tblGrid>
      <w:tr w:rsidR="006B6E20" w14:paraId="7341BEC9" w14:textId="77777777" w:rsidTr="003D6429">
        <w:trPr>
          <w:trHeight w:val="270"/>
          <w:jc w:val="center"/>
        </w:trPr>
        <w:tc>
          <w:tcPr>
            <w:tcW w:w="1064" w:type="dxa"/>
            <w:tcBorders>
              <w:top w:val="single" w:sz="12" w:space="0" w:color="auto"/>
              <w:bottom w:val="single" w:sz="12" w:space="0" w:color="auto"/>
            </w:tcBorders>
            <w:shd w:val="clear" w:color="auto" w:fill="auto"/>
            <w:noWrap/>
            <w:vAlign w:val="center"/>
          </w:tcPr>
          <w:p w14:paraId="760617EA" w14:textId="77777777" w:rsidR="006B6E20" w:rsidRDefault="006B6E20">
            <w:pPr>
              <w:keepNext/>
              <w:widowControl/>
              <w:jc w:val="left"/>
              <w:rPr>
                <w:rFonts w:ascii="Times New Roman" w:eastAsia="SimSun" w:hAnsi="Times New Roman" w:cs="Times New Roman"/>
                <w:kern w:val="0"/>
                <w:szCs w:val="21"/>
              </w:rPr>
            </w:pPr>
          </w:p>
        </w:tc>
        <w:tc>
          <w:tcPr>
            <w:tcW w:w="1065" w:type="dxa"/>
            <w:tcBorders>
              <w:top w:val="single" w:sz="12" w:space="0" w:color="auto"/>
              <w:bottom w:val="single" w:sz="12" w:space="0" w:color="auto"/>
            </w:tcBorders>
            <w:shd w:val="clear" w:color="auto" w:fill="auto"/>
            <w:noWrap/>
            <w:vAlign w:val="center"/>
          </w:tcPr>
          <w:p w14:paraId="62D05907" w14:textId="77777777" w:rsidR="006B6E20" w:rsidRDefault="00D35D48">
            <w:pPr>
              <w:keepNext/>
              <w:widowControl/>
              <w:jc w:val="center"/>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铅管</w:t>
            </w:r>
          </w:p>
        </w:tc>
        <w:tc>
          <w:tcPr>
            <w:tcW w:w="1065" w:type="dxa"/>
            <w:tcBorders>
              <w:top w:val="single" w:sz="12" w:space="0" w:color="auto"/>
              <w:bottom w:val="single" w:sz="12" w:space="0" w:color="auto"/>
            </w:tcBorders>
            <w:shd w:val="clear" w:color="auto" w:fill="auto"/>
            <w:noWrap/>
            <w:vAlign w:val="center"/>
          </w:tcPr>
          <w:p w14:paraId="6DF44678" w14:textId="77777777" w:rsidR="006B6E20" w:rsidRDefault="00D35D48">
            <w:pPr>
              <w:keepNext/>
              <w:widowControl/>
              <w:jc w:val="center"/>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非铅管</w:t>
            </w:r>
          </w:p>
        </w:tc>
        <w:tc>
          <w:tcPr>
            <w:tcW w:w="1065" w:type="dxa"/>
            <w:tcBorders>
              <w:top w:val="single" w:sz="12" w:space="0" w:color="auto"/>
              <w:bottom w:val="single" w:sz="12" w:space="0" w:color="auto"/>
            </w:tcBorders>
            <w:shd w:val="clear" w:color="auto" w:fill="auto"/>
            <w:noWrap/>
            <w:vAlign w:val="center"/>
          </w:tcPr>
          <w:p w14:paraId="4F405D22" w14:textId="77777777" w:rsidR="006B6E20" w:rsidRDefault="00D35D48">
            <w:pPr>
              <w:keepNext/>
              <w:widowControl/>
              <w:jc w:val="center"/>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总和</w:t>
            </w:r>
          </w:p>
        </w:tc>
      </w:tr>
      <w:tr w:rsidR="006B6E20" w14:paraId="1CC16949" w14:textId="77777777" w:rsidTr="003D6429">
        <w:trPr>
          <w:trHeight w:val="270"/>
          <w:jc w:val="center"/>
        </w:trPr>
        <w:tc>
          <w:tcPr>
            <w:tcW w:w="1064" w:type="dxa"/>
            <w:tcBorders>
              <w:top w:val="single" w:sz="12" w:space="0" w:color="auto"/>
            </w:tcBorders>
            <w:shd w:val="clear" w:color="auto" w:fill="auto"/>
            <w:noWrap/>
            <w:vAlign w:val="center"/>
          </w:tcPr>
          <w:p w14:paraId="3C411244" w14:textId="77777777" w:rsidR="006B6E20" w:rsidRDefault="00D35D48">
            <w:pPr>
              <w:keepNext/>
              <w:widowControl/>
              <w:jc w:val="center"/>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少人口</w:t>
            </w:r>
          </w:p>
        </w:tc>
        <w:tc>
          <w:tcPr>
            <w:tcW w:w="1065" w:type="dxa"/>
            <w:tcBorders>
              <w:top w:val="single" w:sz="12" w:space="0" w:color="auto"/>
            </w:tcBorders>
            <w:shd w:val="clear" w:color="auto" w:fill="auto"/>
            <w:noWrap/>
            <w:vAlign w:val="center"/>
          </w:tcPr>
          <w:p w14:paraId="27668E40" w14:textId="77777777" w:rsidR="006B6E20" w:rsidRDefault="00D35D48">
            <w:pPr>
              <w:keepNext/>
              <w:widowControl/>
              <w:jc w:val="center"/>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29.250</w:t>
            </w:r>
          </w:p>
        </w:tc>
        <w:tc>
          <w:tcPr>
            <w:tcW w:w="1065" w:type="dxa"/>
            <w:tcBorders>
              <w:top w:val="single" w:sz="12" w:space="0" w:color="auto"/>
            </w:tcBorders>
            <w:shd w:val="clear" w:color="auto" w:fill="auto"/>
            <w:noWrap/>
            <w:vAlign w:val="center"/>
          </w:tcPr>
          <w:p w14:paraId="246BF509" w14:textId="77777777" w:rsidR="006B6E20" w:rsidRDefault="00D35D48">
            <w:pPr>
              <w:keepNext/>
              <w:widowControl/>
              <w:jc w:val="center"/>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13.750</w:t>
            </w:r>
          </w:p>
        </w:tc>
        <w:tc>
          <w:tcPr>
            <w:tcW w:w="1065" w:type="dxa"/>
            <w:tcBorders>
              <w:top w:val="single" w:sz="12" w:space="0" w:color="auto"/>
            </w:tcBorders>
            <w:shd w:val="clear" w:color="auto" w:fill="auto"/>
            <w:noWrap/>
            <w:vAlign w:val="center"/>
          </w:tcPr>
          <w:p w14:paraId="5CA40E32" w14:textId="77777777" w:rsidR="006B6E20" w:rsidRDefault="00D35D48">
            <w:pPr>
              <w:keepNext/>
              <w:widowControl/>
              <w:jc w:val="center"/>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43</w:t>
            </w:r>
          </w:p>
        </w:tc>
      </w:tr>
      <w:tr w:rsidR="006B6E20" w14:paraId="3DBB10D3" w14:textId="77777777" w:rsidTr="003D6429">
        <w:trPr>
          <w:trHeight w:val="270"/>
          <w:jc w:val="center"/>
        </w:trPr>
        <w:tc>
          <w:tcPr>
            <w:tcW w:w="1064" w:type="dxa"/>
            <w:shd w:val="clear" w:color="auto" w:fill="auto"/>
            <w:noWrap/>
            <w:vAlign w:val="center"/>
          </w:tcPr>
          <w:p w14:paraId="42F0D62F" w14:textId="77777777" w:rsidR="006B6E20" w:rsidRDefault="00D35D48">
            <w:pPr>
              <w:keepNext/>
              <w:widowControl/>
              <w:jc w:val="center"/>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中等人口</w:t>
            </w:r>
          </w:p>
        </w:tc>
        <w:tc>
          <w:tcPr>
            <w:tcW w:w="1065" w:type="dxa"/>
            <w:shd w:val="clear" w:color="auto" w:fill="auto"/>
            <w:noWrap/>
            <w:vAlign w:val="center"/>
          </w:tcPr>
          <w:p w14:paraId="2C55998C" w14:textId="77777777" w:rsidR="006B6E20" w:rsidRDefault="00D35D48">
            <w:pPr>
              <w:keepNext/>
              <w:widowControl/>
              <w:jc w:val="center"/>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57.820</w:t>
            </w:r>
          </w:p>
        </w:tc>
        <w:tc>
          <w:tcPr>
            <w:tcW w:w="1065" w:type="dxa"/>
            <w:shd w:val="clear" w:color="auto" w:fill="auto"/>
            <w:noWrap/>
            <w:vAlign w:val="center"/>
          </w:tcPr>
          <w:p w14:paraId="6AF06CD8" w14:textId="77777777" w:rsidR="006B6E20" w:rsidRDefault="00D35D48">
            <w:pPr>
              <w:keepNext/>
              <w:widowControl/>
              <w:jc w:val="center"/>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27.180</w:t>
            </w:r>
          </w:p>
        </w:tc>
        <w:tc>
          <w:tcPr>
            <w:tcW w:w="1065" w:type="dxa"/>
            <w:shd w:val="clear" w:color="auto" w:fill="auto"/>
            <w:noWrap/>
            <w:vAlign w:val="center"/>
          </w:tcPr>
          <w:p w14:paraId="248C8445" w14:textId="77777777" w:rsidR="006B6E20" w:rsidRDefault="00D35D48">
            <w:pPr>
              <w:keepNext/>
              <w:widowControl/>
              <w:jc w:val="center"/>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85</w:t>
            </w:r>
          </w:p>
        </w:tc>
      </w:tr>
      <w:tr w:rsidR="006B6E20" w14:paraId="255974DD" w14:textId="77777777" w:rsidTr="003D6429">
        <w:trPr>
          <w:trHeight w:val="270"/>
          <w:jc w:val="center"/>
        </w:trPr>
        <w:tc>
          <w:tcPr>
            <w:tcW w:w="1064" w:type="dxa"/>
            <w:shd w:val="clear" w:color="auto" w:fill="auto"/>
            <w:noWrap/>
            <w:vAlign w:val="center"/>
          </w:tcPr>
          <w:p w14:paraId="4C814C9D" w14:textId="77777777" w:rsidR="006B6E20" w:rsidRDefault="00D35D48">
            <w:pPr>
              <w:keepNext/>
              <w:widowControl/>
              <w:jc w:val="center"/>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多人口</w:t>
            </w:r>
          </w:p>
        </w:tc>
        <w:tc>
          <w:tcPr>
            <w:tcW w:w="1065" w:type="dxa"/>
            <w:shd w:val="clear" w:color="auto" w:fill="auto"/>
            <w:noWrap/>
            <w:vAlign w:val="center"/>
          </w:tcPr>
          <w:p w14:paraId="1764F456" w14:textId="77777777" w:rsidR="006B6E20" w:rsidRDefault="00D35D48">
            <w:pPr>
              <w:keepNext/>
              <w:widowControl/>
              <w:jc w:val="center"/>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29.930</w:t>
            </w:r>
          </w:p>
        </w:tc>
        <w:tc>
          <w:tcPr>
            <w:tcW w:w="1065" w:type="dxa"/>
            <w:shd w:val="clear" w:color="auto" w:fill="auto"/>
            <w:noWrap/>
            <w:vAlign w:val="center"/>
          </w:tcPr>
          <w:p w14:paraId="16FE3DCB" w14:textId="77777777" w:rsidR="006B6E20" w:rsidRDefault="00D35D48">
            <w:pPr>
              <w:keepNext/>
              <w:widowControl/>
              <w:jc w:val="center"/>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14.070</w:t>
            </w:r>
          </w:p>
        </w:tc>
        <w:tc>
          <w:tcPr>
            <w:tcW w:w="1065" w:type="dxa"/>
            <w:shd w:val="clear" w:color="auto" w:fill="auto"/>
            <w:noWrap/>
            <w:vAlign w:val="center"/>
          </w:tcPr>
          <w:p w14:paraId="32955137" w14:textId="77777777" w:rsidR="006B6E20" w:rsidRDefault="00D35D48">
            <w:pPr>
              <w:keepNext/>
              <w:widowControl/>
              <w:jc w:val="center"/>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44</w:t>
            </w:r>
          </w:p>
        </w:tc>
      </w:tr>
      <w:tr w:rsidR="006B6E20" w14:paraId="0A6C785A" w14:textId="77777777" w:rsidTr="003D6429">
        <w:trPr>
          <w:trHeight w:val="270"/>
          <w:jc w:val="center"/>
        </w:trPr>
        <w:tc>
          <w:tcPr>
            <w:tcW w:w="1064" w:type="dxa"/>
            <w:shd w:val="clear" w:color="auto" w:fill="auto"/>
            <w:noWrap/>
            <w:vAlign w:val="center"/>
          </w:tcPr>
          <w:p w14:paraId="73E4F981" w14:textId="77777777" w:rsidR="006B6E20" w:rsidRDefault="00D35D48">
            <w:pPr>
              <w:keepNext/>
              <w:widowControl/>
              <w:jc w:val="center"/>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总和</w:t>
            </w:r>
          </w:p>
        </w:tc>
        <w:tc>
          <w:tcPr>
            <w:tcW w:w="1065" w:type="dxa"/>
            <w:shd w:val="clear" w:color="auto" w:fill="auto"/>
            <w:noWrap/>
            <w:vAlign w:val="center"/>
          </w:tcPr>
          <w:p w14:paraId="3244C50C" w14:textId="77777777" w:rsidR="006B6E20" w:rsidRDefault="00D35D48">
            <w:pPr>
              <w:keepNext/>
              <w:widowControl/>
              <w:jc w:val="center"/>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117</w:t>
            </w:r>
          </w:p>
        </w:tc>
        <w:tc>
          <w:tcPr>
            <w:tcW w:w="1065" w:type="dxa"/>
            <w:shd w:val="clear" w:color="auto" w:fill="auto"/>
            <w:noWrap/>
            <w:vAlign w:val="center"/>
          </w:tcPr>
          <w:p w14:paraId="13482884" w14:textId="77777777" w:rsidR="006B6E20" w:rsidRDefault="00D35D48">
            <w:pPr>
              <w:keepNext/>
              <w:widowControl/>
              <w:jc w:val="center"/>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55</w:t>
            </w:r>
          </w:p>
        </w:tc>
        <w:tc>
          <w:tcPr>
            <w:tcW w:w="1065" w:type="dxa"/>
            <w:shd w:val="clear" w:color="auto" w:fill="auto"/>
            <w:noWrap/>
            <w:vAlign w:val="center"/>
          </w:tcPr>
          <w:p w14:paraId="52470A8C" w14:textId="77777777" w:rsidR="006B6E20" w:rsidRDefault="00D35D48">
            <w:pPr>
              <w:keepNext/>
              <w:widowControl/>
              <w:jc w:val="center"/>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172</w:t>
            </w:r>
          </w:p>
        </w:tc>
      </w:tr>
    </w:tbl>
    <w:p w14:paraId="7E51BFDA" w14:textId="77777777" w:rsidR="006B6E20" w:rsidRDefault="00D35D48">
      <w:pPr>
        <w:spacing w:line="360" w:lineRule="auto"/>
        <w:jc w:val="left"/>
        <w:rPr>
          <w:rFonts w:ascii="SimSun" w:eastAsia="SimSun" w:hAnsi="SimSun"/>
          <w:szCs w:val="21"/>
        </w:rPr>
      </w:pPr>
      <w:r>
        <w:rPr>
          <w:rFonts w:ascii="SimSun" w:eastAsia="SimSun" w:hAnsi="SimSun"/>
          <w:szCs w:val="21"/>
        </w:rPr>
        <w:tab/>
      </w:r>
    </w:p>
    <w:p w14:paraId="213A0003" w14:textId="77777777" w:rsidR="006B6E20" w:rsidRPr="003D6429" w:rsidRDefault="00D35D48">
      <w:pPr>
        <w:spacing w:line="288" w:lineRule="auto"/>
        <w:ind w:firstLineChars="200" w:firstLine="480"/>
        <w:rPr>
          <w:rFonts w:ascii="Times New Roman" w:eastAsia="SimSun" w:hAnsi="Times New Roman" w:cs="Times New Roman"/>
          <w:sz w:val="24"/>
        </w:rPr>
      </w:pPr>
      <w:r w:rsidRPr="003D6429">
        <w:rPr>
          <w:rFonts w:ascii="Times New Roman" w:eastAsia="SimSun" w:hAnsi="Times New Roman" w:cs="Times New Roman"/>
          <w:sz w:val="24"/>
        </w:rPr>
        <w:t>由表</w:t>
      </w:r>
      <w:r w:rsidR="003D6429">
        <w:rPr>
          <w:rFonts w:ascii="Times New Roman" w:eastAsia="SimSun" w:hAnsi="Times New Roman" w:cs="Times New Roman"/>
          <w:sz w:val="24"/>
        </w:rPr>
        <w:t>4.1</w:t>
      </w:r>
      <w:r w:rsidRPr="003D6429">
        <w:rPr>
          <w:rFonts w:ascii="Times New Roman" w:eastAsia="SimSun" w:hAnsi="Times New Roman" w:cs="Times New Roman"/>
          <w:sz w:val="24"/>
        </w:rPr>
        <w:t>和</w:t>
      </w:r>
      <w:r w:rsidR="003D6429">
        <w:rPr>
          <w:rFonts w:ascii="Times New Roman" w:eastAsia="SimSun" w:hAnsi="Times New Roman" w:cs="Times New Roman"/>
          <w:sz w:val="24"/>
        </w:rPr>
        <w:t>4.2</w:t>
      </w:r>
      <w:r w:rsidRPr="003D6429">
        <w:rPr>
          <w:rFonts w:ascii="Times New Roman" w:eastAsia="SimSun" w:hAnsi="Times New Roman" w:cs="Times New Roman"/>
          <w:sz w:val="24"/>
        </w:rPr>
        <w:t>可以计算检验统计量为</w:t>
      </w:r>
      <w:r w:rsidR="003D6429">
        <w:rPr>
          <w:rFonts w:ascii="Times New Roman" w:eastAsia="SimSun" w:hAnsi="Times New Roman" w:cs="Times New Roman" w:hint="eastAsia"/>
          <w:sz w:val="24"/>
        </w:rPr>
        <w:t>：</w:t>
      </w:r>
    </w:p>
    <w:p w14:paraId="491F49A2" w14:textId="77777777" w:rsidR="006B6E20" w:rsidRDefault="004743F7">
      <w:pPr>
        <w:spacing w:line="360" w:lineRule="auto"/>
        <w:jc w:val="left"/>
        <w:rPr>
          <w:rFonts w:ascii="SimSun" w:eastAsia="SimSun" w:hAnsi="SimSun"/>
          <w:szCs w:val="21"/>
        </w:rPr>
      </w:pPr>
      <m:oMathPara>
        <m:oMath>
          <m:sSup>
            <m:sSupPr>
              <m:ctrlPr>
                <w:rPr>
                  <w:rFonts w:ascii="Cambria Math" w:eastAsia="SimSun" w:hAnsi="Cambria Math"/>
                  <w:szCs w:val="21"/>
                </w:rPr>
              </m:ctrlPr>
            </m:sSupPr>
            <m:e>
              <m:r>
                <m:rPr>
                  <m:sty m:val="p"/>
                </m:rPr>
                <w:rPr>
                  <w:rFonts w:ascii="Cambria Math" w:eastAsia="SimSun" w:hAnsi="Cambria Math"/>
                  <w:szCs w:val="21"/>
                </w:rPr>
                <m:t>χ</m:t>
              </m:r>
            </m:e>
            <m:sup>
              <m:r>
                <m:rPr>
                  <m:sty m:val="p"/>
                </m:rPr>
                <w:rPr>
                  <w:rFonts w:ascii="Cambria Math" w:eastAsia="SimSun" w:hAnsi="Cambria Math"/>
                  <w:szCs w:val="21"/>
                </w:rPr>
                <m:t>2</m:t>
              </m:r>
            </m:sup>
          </m:sSup>
          <m:r>
            <w:rPr>
              <w:rFonts w:ascii="Cambria Math" w:eastAsia="SimSun" w:hAnsi="Cambria Math"/>
              <w:szCs w:val="21"/>
            </w:rPr>
            <m:t>=</m:t>
          </m:r>
          <m:f>
            <m:fPr>
              <m:ctrlPr>
                <w:rPr>
                  <w:rFonts w:ascii="Cambria Math" w:eastAsia="SimSun" w:hAnsi="Cambria Math"/>
                  <w:i/>
                  <w:szCs w:val="21"/>
                </w:rPr>
              </m:ctrlPr>
            </m:fPr>
            <m:num>
              <m:sSup>
                <m:sSupPr>
                  <m:ctrlPr>
                    <w:rPr>
                      <w:rFonts w:ascii="Cambria Math" w:eastAsia="SimSun" w:hAnsi="Cambria Math"/>
                      <w:i/>
                      <w:szCs w:val="21"/>
                    </w:rPr>
                  </m:ctrlPr>
                </m:sSupPr>
                <m:e>
                  <m:d>
                    <m:dPr>
                      <m:ctrlPr>
                        <w:rPr>
                          <w:rFonts w:ascii="Cambria Math" w:eastAsia="SimSun" w:hAnsi="Cambria Math"/>
                          <w:i/>
                          <w:szCs w:val="21"/>
                        </w:rPr>
                      </m:ctrlPr>
                    </m:dPr>
                    <m:e>
                      <m:r>
                        <w:rPr>
                          <w:rFonts w:ascii="Cambria Math" w:eastAsia="SimSun" w:hAnsi="Cambria Math"/>
                          <w:szCs w:val="21"/>
                        </w:rPr>
                        <m:t>25-29.25</m:t>
                      </m:r>
                    </m:e>
                  </m:d>
                </m:e>
                <m:sup>
                  <m:r>
                    <w:rPr>
                      <w:rFonts w:ascii="Cambria Math" w:eastAsia="SimSun" w:hAnsi="Cambria Math"/>
                      <w:szCs w:val="21"/>
                    </w:rPr>
                    <m:t>2</m:t>
                  </m:r>
                </m:sup>
              </m:sSup>
            </m:num>
            <m:den>
              <m:r>
                <w:rPr>
                  <w:rFonts w:ascii="Cambria Math" w:eastAsia="SimSun" w:hAnsi="Cambria Math"/>
                  <w:szCs w:val="21"/>
                </w:rPr>
                <m:t>29.25</m:t>
              </m:r>
            </m:den>
          </m:f>
          <m:r>
            <w:rPr>
              <w:rFonts w:ascii="Cambria Math" w:eastAsia="SimSun" w:hAnsi="Cambria Math"/>
              <w:szCs w:val="21"/>
            </w:rPr>
            <m:t>+…+</m:t>
          </m:r>
          <m:f>
            <m:fPr>
              <m:ctrlPr>
                <w:rPr>
                  <w:rFonts w:ascii="Cambria Math" w:eastAsia="SimSun" w:hAnsi="Cambria Math"/>
                  <w:i/>
                  <w:szCs w:val="21"/>
                </w:rPr>
              </m:ctrlPr>
            </m:fPr>
            <m:num>
              <m:sSup>
                <m:sSupPr>
                  <m:ctrlPr>
                    <w:rPr>
                      <w:rFonts w:ascii="Cambria Math" w:eastAsia="SimSun" w:hAnsi="Cambria Math"/>
                      <w:i/>
                      <w:szCs w:val="21"/>
                    </w:rPr>
                  </m:ctrlPr>
                </m:sSupPr>
                <m:e>
                  <m:d>
                    <m:dPr>
                      <m:ctrlPr>
                        <w:rPr>
                          <w:rFonts w:ascii="Cambria Math" w:eastAsia="SimSun" w:hAnsi="Cambria Math"/>
                          <w:i/>
                          <w:szCs w:val="21"/>
                        </w:rPr>
                      </m:ctrlPr>
                    </m:dPr>
                    <m:e>
                      <m:r>
                        <w:rPr>
                          <w:rFonts w:ascii="Cambria Math" w:eastAsia="SimSun" w:hAnsi="Cambria Math"/>
                          <w:szCs w:val="21"/>
                        </w:rPr>
                        <m:t>5-14.06977</m:t>
                      </m:r>
                    </m:e>
                  </m:d>
                </m:e>
                <m:sup>
                  <m:r>
                    <w:rPr>
                      <w:rFonts w:ascii="Cambria Math" w:eastAsia="SimSun" w:hAnsi="Cambria Math"/>
                      <w:szCs w:val="21"/>
                    </w:rPr>
                    <m:t>2</m:t>
                  </m:r>
                </m:sup>
              </m:sSup>
            </m:num>
            <m:den>
              <m:r>
                <w:rPr>
                  <w:rFonts w:ascii="Cambria Math" w:eastAsia="SimSun" w:hAnsi="Cambria Math"/>
                  <w:szCs w:val="21"/>
                </w:rPr>
                <m:t>14.06977</m:t>
              </m:r>
            </m:den>
          </m:f>
          <m:r>
            <m:rPr>
              <m:sty m:val="p"/>
            </m:rPr>
            <w:rPr>
              <w:rFonts w:ascii="Cambria Math" w:eastAsia="SimSun" w:hAnsi="Cambria Math"/>
              <w:szCs w:val="21"/>
            </w:rPr>
            <m:t>≈11.783</m:t>
          </m:r>
        </m:oMath>
      </m:oMathPara>
    </w:p>
    <w:p w14:paraId="50589DD3" w14:textId="77777777" w:rsidR="006B6E20" w:rsidRDefault="00D35D48">
      <w:pPr>
        <w:spacing w:line="288" w:lineRule="auto"/>
        <w:ind w:firstLineChars="200" w:firstLine="480"/>
        <w:rPr>
          <w:rFonts w:ascii="SimSun" w:eastAsia="SimSun" w:hAnsi="SimSun"/>
          <w:sz w:val="24"/>
        </w:rPr>
      </w:pPr>
      <w:r>
        <w:rPr>
          <w:rFonts w:ascii="SimSun" w:eastAsia="SimSun" w:hAnsi="SimSun" w:hint="eastAsia"/>
          <w:sz w:val="24"/>
        </w:rPr>
        <w:lastRenderedPageBreak/>
        <w:t>此处城市人口水平有</w:t>
      </w:r>
      <w:r>
        <w:rPr>
          <w:rFonts w:ascii="Times New Roman" w:eastAsia="SimSun" w:hAnsi="Times New Roman" w:cs="Times New Roman"/>
          <w:sz w:val="24"/>
        </w:rPr>
        <w:t>3</w:t>
      </w:r>
      <w:r>
        <w:rPr>
          <w:rFonts w:ascii="Times New Roman" w:eastAsia="SimSun" w:hAnsi="Times New Roman" w:cs="Times New Roman" w:hint="eastAsia"/>
          <w:sz w:val="24"/>
        </w:rPr>
        <w:t>个，是否使用含铅管道（</w:t>
      </w:r>
      <w:r>
        <w:rPr>
          <w:rFonts w:ascii="Times New Roman" w:eastAsia="SimSun" w:hAnsi="Times New Roman" w:cs="Times New Roman"/>
          <w:sz w:val="24"/>
        </w:rPr>
        <w:t>lead</w:t>
      </w:r>
      <w:r>
        <w:rPr>
          <w:rFonts w:ascii="Times New Roman" w:eastAsia="SimSun" w:hAnsi="Times New Roman" w:cs="Times New Roman" w:hint="eastAsia"/>
          <w:sz w:val="24"/>
        </w:rPr>
        <w:t>）水平有</w:t>
      </w:r>
      <w:r>
        <w:rPr>
          <w:rFonts w:ascii="Times New Roman" w:eastAsia="SimSun" w:hAnsi="Times New Roman" w:cs="Times New Roman"/>
          <w:sz w:val="24"/>
        </w:rPr>
        <w:t>2</w:t>
      </w:r>
      <w:r>
        <w:rPr>
          <w:rFonts w:ascii="Times New Roman" w:eastAsia="SimSun" w:hAnsi="Times New Roman" w:cs="Times New Roman" w:hint="eastAsia"/>
          <w:sz w:val="24"/>
        </w:rPr>
        <w:t>个</w:t>
      </w:r>
      <w:r>
        <w:rPr>
          <w:rFonts w:ascii="SimSun" w:eastAsia="SimSun" w:hAnsi="SimSun" w:hint="eastAsia"/>
          <w:sz w:val="24"/>
        </w:rPr>
        <w:t>，故自由度为</w:t>
      </w:r>
      <m:oMath>
        <m:d>
          <m:dPr>
            <m:ctrlPr>
              <w:rPr>
                <w:rFonts w:ascii="Cambria Math" w:eastAsia="SimSun" w:hAnsi="Cambria Math"/>
                <w:i/>
                <w:sz w:val="24"/>
              </w:rPr>
            </m:ctrlPr>
          </m:dPr>
          <m:e>
            <m:r>
              <w:rPr>
                <w:rFonts w:ascii="Cambria Math" w:eastAsia="SimSun" w:hAnsi="Cambria Math"/>
                <w:sz w:val="24"/>
              </w:rPr>
              <m:t>3-1</m:t>
            </m:r>
          </m:e>
        </m:d>
        <m:r>
          <w:rPr>
            <w:rFonts w:ascii="Cambria Math" w:eastAsia="SimSun" w:hAnsi="Cambria Math"/>
            <w:sz w:val="24"/>
          </w:rPr>
          <m:t>×</m:t>
        </m:r>
        <m:d>
          <m:dPr>
            <m:ctrlPr>
              <w:rPr>
                <w:rFonts w:ascii="Cambria Math" w:eastAsia="SimSun" w:hAnsi="Cambria Math"/>
                <w:i/>
                <w:sz w:val="24"/>
              </w:rPr>
            </m:ctrlPr>
          </m:dPr>
          <m:e>
            <m:r>
              <w:rPr>
                <w:rFonts w:ascii="Cambria Math" w:eastAsia="SimSun" w:hAnsi="Cambria Math"/>
                <w:sz w:val="24"/>
              </w:rPr>
              <m:t>2-1</m:t>
            </m:r>
          </m:e>
        </m:d>
        <m:r>
          <w:rPr>
            <w:rFonts w:ascii="Cambria Math" w:eastAsia="SimSun" w:hAnsi="Cambria Math"/>
            <w:sz w:val="24"/>
          </w:rPr>
          <m:t>=2</m:t>
        </m:r>
      </m:oMath>
      <w:r w:rsidR="003D6429">
        <w:rPr>
          <w:rFonts w:ascii="SimSun" w:eastAsia="SimSun" w:hAnsi="SimSun" w:hint="eastAsia"/>
          <w:sz w:val="24"/>
        </w:rPr>
        <w:t>。</w:t>
      </w:r>
    </w:p>
    <w:p w14:paraId="72AB768D" w14:textId="77777777" w:rsidR="006B6E20" w:rsidRDefault="004743F7">
      <w:pPr>
        <w:spacing w:line="360" w:lineRule="auto"/>
        <w:jc w:val="left"/>
        <w:rPr>
          <w:rFonts w:ascii="SimSun" w:eastAsia="SimSun" w:hAnsi="SimSun"/>
          <w:szCs w:val="21"/>
        </w:rPr>
      </w:pPr>
      <m:oMathPara>
        <m:oMath>
          <m:sSup>
            <m:sSupPr>
              <m:ctrlPr>
                <w:rPr>
                  <w:rFonts w:ascii="Cambria Math" w:eastAsia="SimSun" w:hAnsi="Cambria Math"/>
                  <w:szCs w:val="21"/>
                </w:rPr>
              </m:ctrlPr>
            </m:sSupPr>
            <m:e>
              <m:r>
                <m:rPr>
                  <m:sty m:val="p"/>
                </m:rPr>
                <w:rPr>
                  <w:rFonts w:ascii="Cambria Math" w:eastAsia="SimSun" w:hAnsi="Cambria Math"/>
                  <w:szCs w:val="21"/>
                </w:rPr>
                <m:t>χ</m:t>
              </m:r>
            </m:e>
            <m:sup>
              <m:r>
                <m:rPr>
                  <m:sty m:val="p"/>
                </m:rPr>
                <w:rPr>
                  <w:rFonts w:ascii="Cambria Math" w:eastAsia="SimSun" w:hAnsi="Cambria Math"/>
                  <w:szCs w:val="21"/>
                </w:rPr>
                <m:t>2</m:t>
              </m:r>
            </m:sup>
          </m:sSup>
          <m:r>
            <w:rPr>
              <w:rFonts w:ascii="Cambria Math" w:eastAsia="SimSun" w:hAnsi="Cambria Math"/>
              <w:szCs w:val="21"/>
            </w:rPr>
            <m:t>~</m:t>
          </m:r>
          <m:sSup>
            <m:sSupPr>
              <m:ctrlPr>
                <w:rPr>
                  <w:rFonts w:ascii="Cambria Math" w:eastAsia="SimSun" w:hAnsi="Cambria Math"/>
                  <w:i/>
                  <w:szCs w:val="21"/>
                </w:rPr>
              </m:ctrlPr>
            </m:sSupPr>
            <m:e>
              <m:r>
                <w:rPr>
                  <w:rFonts w:ascii="Cambria Math" w:eastAsia="SimSun" w:hAnsi="Cambria Math"/>
                  <w:szCs w:val="21"/>
                </w:rPr>
                <m:t>χ</m:t>
              </m:r>
            </m:e>
            <m:sup>
              <m:r>
                <w:rPr>
                  <w:rFonts w:ascii="Cambria Math" w:eastAsia="SimSun" w:hAnsi="Cambria Math"/>
                  <w:szCs w:val="21"/>
                </w:rPr>
                <m:t>2</m:t>
              </m:r>
            </m:sup>
          </m:sSup>
          <m:d>
            <m:dPr>
              <m:ctrlPr>
                <w:rPr>
                  <w:rFonts w:ascii="Cambria Math" w:eastAsia="SimSun" w:hAnsi="Cambria Math"/>
                  <w:i/>
                  <w:szCs w:val="21"/>
                </w:rPr>
              </m:ctrlPr>
            </m:dPr>
            <m:e>
              <m:r>
                <w:rPr>
                  <w:rFonts w:ascii="Cambria Math" w:eastAsia="SimSun" w:hAnsi="Cambria Math"/>
                  <w:szCs w:val="21"/>
                </w:rPr>
                <m:t>2</m:t>
              </m:r>
            </m:e>
          </m:d>
        </m:oMath>
      </m:oMathPara>
    </w:p>
    <w:p w14:paraId="36EFE354" w14:textId="77777777" w:rsidR="006B6E20" w:rsidRDefault="00D35D48">
      <w:pPr>
        <w:spacing w:line="360" w:lineRule="auto"/>
        <w:jc w:val="left"/>
        <w:rPr>
          <w:rFonts w:ascii="SimSun" w:eastAsia="SimSun" w:hAnsi="SimSun"/>
          <w:szCs w:val="21"/>
        </w:rPr>
      </w:pPr>
      <m:oMathPara>
        <m:oMath>
          <m:r>
            <m:rPr>
              <m:sty m:val="p"/>
            </m:rPr>
            <w:rPr>
              <w:rFonts w:ascii="Cambria Math" w:eastAsia="SimSun" w:hAnsi="Cambria Math"/>
              <w:szCs w:val="21"/>
            </w:rPr>
            <m:t>P</m:t>
          </m:r>
          <m:d>
            <m:dPr>
              <m:ctrlPr>
                <w:rPr>
                  <w:rFonts w:ascii="Cambria Math" w:eastAsia="SimSun" w:hAnsi="Cambria Math"/>
                  <w:szCs w:val="21"/>
                </w:rPr>
              </m:ctrlPr>
            </m:dPr>
            <m:e>
              <m:sSup>
                <m:sSupPr>
                  <m:ctrlPr>
                    <w:rPr>
                      <w:rFonts w:ascii="Cambria Math" w:eastAsia="SimSun" w:hAnsi="Cambria Math"/>
                      <w:szCs w:val="21"/>
                    </w:rPr>
                  </m:ctrlPr>
                </m:sSupPr>
                <m:e>
                  <m:r>
                    <m:rPr>
                      <m:sty m:val="p"/>
                    </m:rPr>
                    <w:rPr>
                      <w:rFonts w:ascii="Cambria Math" w:eastAsia="SimSun" w:hAnsi="Cambria Math"/>
                      <w:szCs w:val="21"/>
                    </w:rPr>
                    <m:t>χ</m:t>
                  </m:r>
                </m:e>
                <m:sup>
                  <m:r>
                    <m:rPr>
                      <m:sty m:val="p"/>
                    </m:rPr>
                    <w:rPr>
                      <w:rFonts w:ascii="Cambria Math" w:eastAsia="SimSun" w:hAnsi="Cambria Math"/>
                      <w:szCs w:val="21"/>
                    </w:rPr>
                    <m:t>2</m:t>
                  </m:r>
                </m:sup>
              </m:sSup>
              <m:r>
                <m:rPr>
                  <m:sty m:val="p"/>
                </m:rPr>
                <w:rPr>
                  <w:rFonts w:ascii="Cambria Math" w:eastAsia="SimSun" w:hAnsi="Cambria Math"/>
                  <w:szCs w:val="21"/>
                </w:rPr>
                <m:t>&gt;11.783</m:t>
              </m:r>
            </m:e>
          </m:d>
          <m:r>
            <m:rPr>
              <m:sty m:val="p"/>
            </m:rPr>
            <w:rPr>
              <w:rFonts w:ascii="Cambria Math" w:eastAsia="SimSun" w:hAnsi="Cambria Math"/>
              <w:szCs w:val="21"/>
            </w:rPr>
            <m:t>≈0.002&lt;0.05</m:t>
          </m:r>
        </m:oMath>
      </m:oMathPara>
    </w:p>
    <w:p w14:paraId="2BF0DAC5" w14:textId="77777777" w:rsidR="006B6E20" w:rsidRDefault="00D35D48">
      <w:pPr>
        <w:spacing w:line="288" w:lineRule="auto"/>
        <w:ind w:firstLineChars="200" w:firstLine="480"/>
        <w:jc w:val="left"/>
        <w:rPr>
          <w:rFonts w:ascii="SimSun" w:eastAsia="SimSun" w:hAnsi="SimSun"/>
          <w:sz w:val="24"/>
          <w:lang w:eastAsia="zh-Hans"/>
        </w:rPr>
      </w:pPr>
      <w:r>
        <w:rPr>
          <w:rFonts w:ascii="SimSun" w:eastAsia="SimSun" w:hAnsi="SimSun" w:hint="eastAsia"/>
          <w:sz w:val="24"/>
        </w:rPr>
        <w:t>故可以拒绝原假设，认为城市人口水平与是否使用含铅管道不独立</w:t>
      </w:r>
      <w:r>
        <w:rPr>
          <w:rFonts w:ascii="SimSun" w:eastAsia="SimSun" w:hAnsi="SimSun"/>
          <w:sz w:val="24"/>
        </w:rPr>
        <w:t>，</w:t>
      </w:r>
      <w:r>
        <w:rPr>
          <w:rFonts w:ascii="SimSun" w:eastAsia="SimSun" w:hAnsi="SimSun" w:hint="eastAsia"/>
          <w:sz w:val="24"/>
          <w:lang w:eastAsia="zh-Hans"/>
        </w:rPr>
        <w:t>因此可以证明</w:t>
      </w:r>
      <w:r>
        <w:rPr>
          <w:rFonts w:ascii="SimSun" w:eastAsia="SimSun" w:hAnsi="SimSun" w:hint="eastAsia"/>
          <w:sz w:val="24"/>
        </w:rPr>
        <w:t>城市</w:t>
      </w:r>
      <w:r>
        <w:rPr>
          <w:rFonts w:ascii="SimSun" w:eastAsia="SimSun" w:hAnsi="SimSun" w:hint="eastAsia"/>
          <w:sz w:val="24"/>
          <w:lang w:eastAsia="zh-Hans"/>
        </w:rPr>
        <w:t>人口数量确实和</w:t>
      </w:r>
      <w:r>
        <w:rPr>
          <w:rFonts w:ascii="SimSun" w:eastAsia="SimSun" w:hAnsi="SimSun" w:hint="eastAsia"/>
          <w:sz w:val="24"/>
        </w:rPr>
        <w:t>含铅管道</w:t>
      </w:r>
      <w:r>
        <w:rPr>
          <w:rFonts w:ascii="SimSun" w:eastAsia="SimSun" w:hAnsi="SimSun" w:hint="eastAsia"/>
          <w:sz w:val="24"/>
          <w:lang w:eastAsia="zh-Hans"/>
        </w:rPr>
        <w:t>的使用有关</w:t>
      </w:r>
      <w:r>
        <w:rPr>
          <w:rFonts w:ascii="SimSun" w:eastAsia="SimSun" w:hAnsi="SimSun"/>
          <w:sz w:val="24"/>
          <w:lang w:eastAsia="zh-Hans"/>
        </w:rPr>
        <w:t>。</w:t>
      </w:r>
    </w:p>
    <w:p w14:paraId="52057575" w14:textId="77777777" w:rsidR="003D6429" w:rsidRDefault="003D6429">
      <w:pPr>
        <w:spacing w:line="288" w:lineRule="auto"/>
        <w:ind w:firstLineChars="200" w:firstLine="480"/>
        <w:jc w:val="left"/>
        <w:rPr>
          <w:sz w:val="24"/>
          <w:szCs w:val="32"/>
        </w:rPr>
      </w:pPr>
    </w:p>
    <w:p w14:paraId="3677E4B1" w14:textId="77777777" w:rsidR="006B6E20" w:rsidRDefault="00D35D48">
      <w:pPr>
        <w:pStyle w:val="Heading3"/>
        <w:spacing w:before="120" w:after="120" w:line="360" w:lineRule="auto"/>
        <w:rPr>
          <w:rFonts w:ascii="Times New Roman" w:eastAsia="SimSun" w:hAnsi="Times New Roman" w:cs="Times New Roman"/>
          <w:sz w:val="24"/>
          <w:szCs w:val="24"/>
        </w:rPr>
      </w:pPr>
      <w:r>
        <w:rPr>
          <w:rFonts w:ascii="Times New Roman" w:eastAsia="SimSun" w:hAnsi="Times New Roman" w:cs="Times New Roman"/>
          <w:sz w:val="24"/>
          <w:szCs w:val="24"/>
        </w:rPr>
        <w:t>4.2</w:t>
      </w:r>
      <w:r>
        <w:rPr>
          <w:rFonts w:ascii="Times New Roman" w:eastAsia="SimSun" w:hAnsi="Times New Roman" w:cs="Times New Roman" w:hint="eastAsia"/>
          <w:sz w:val="24"/>
          <w:szCs w:val="24"/>
        </w:rPr>
        <w:t>方差分析：含铅管道的使用对婴儿死亡率是否有显著影响？</w:t>
      </w:r>
    </w:p>
    <w:p w14:paraId="308D3650" w14:textId="77777777" w:rsidR="006B6E20" w:rsidRDefault="00D35D48">
      <w:pPr>
        <w:spacing w:line="288" w:lineRule="auto"/>
        <w:ind w:firstLineChars="200" w:firstLine="480"/>
        <w:rPr>
          <w:rFonts w:ascii="SimSun" w:eastAsia="SimSun" w:hAnsi="SimSun"/>
          <w:sz w:val="24"/>
          <w:lang w:eastAsia="zh-Hans"/>
        </w:rPr>
      </w:pPr>
      <w:r>
        <w:rPr>
          <w:rFonts w:ascii="SimSun" w:eastAsia="SimSun" w:hAnsi="SimSun" w:hint="eastAsia"/>
          <w:sz w:val="24"/>
          <w:lang w:eastAsia="zh-Hans"/>
        </w:rPr>
        <w:t>既然铅的暴露量可由是否使用</w:t>
      </w:r>
      <w:r>
        <w:rPr>
          <w:rFonts w:ascii="SimSun" w:eastAsia="SimSun" w:hAnsi="SimSun" w:hint="eastAsia"/>
          <w:sz w:val="24"/>
        </w:rPr>
        <w:t>含铅管道，</w:t>
      </w:r>
      <w:r>
        <w:rPr>
          <w:rFonts w:ascii="SimSun" w:eastAsia="SimSun" w:hAnsi="SimSun" w:hint="eastAsia"/>
          <w:sz w:val="24"/>
          <w:lang w:eastAsia="zh-Hans"/>
        </w:rPr>
        <w:t>即</w:t>
      </w:r>
      <w:r>
        <w:rPr>
          <w:rFonts w:ascii="Times New Roman" w:eastAsia="SimSun" w:hAnsi="Times New Roman" w:cs="Times New Roman"/>
          <w:sz w:val="24"/>
          <w:lang w:eastAsia="zh-Hans"/>
        </w:rPr>
        <w:t>lead</w:t>
      </w:r>
      <w:r>
        <w:rPr>
          <w:rFonts w:ascii="SimSun" w:eastAsia="SimSun" w:hAnsi="SimSun" w:hint="eastAsia"/>
          <w:sz w:val="24"/>
          <w:lang w:eastAsia="zh-Hans"/>
        </w:rPr>
        <w:t>变量表示</w:t>
      </w:r>
      <w:r>
        <w:rPr>
          <w:rFonts w:ascii="SimSun" w:eastAsia="SimSun" w:hAnsi="SimSun"/>
          <w:sz w:val="24"/>
          <w:lang w:eastAsia="zh-Hans"/>
        </w:rPr>
        <w:t>，</w:t>
      </w:r>
      <w:r>
        <w:rPr>
          <w:rFonts w:ascii="SimSun" w:eastAsia="SimSun" w:hAnsi="SimSun" w:hint="eastAsia"/>
          <w:sz w:val="24"/>
          <w:lang w:eastAsia="zh-Hans"/>
        </w:rPr>
        <w:t>那么在使用</w:t>
      </w:r>
      <w:r>
        <w:rPr>
          <w:rFonts w:ascii="SimSun" w:eastAsia="SimSun" w:hAnsi="SimSun" w:hint="eastAsia"/>
          <w:sz w:val="24"/>
        </w:rPr>
        <w:t>含铅管道</w:t>
      </w:r>
      <w:r>
        <w:rPr>
          <w:rFonts w:ascii="SimSun" w:eastAsia="SimSun" w:hAnsi="SimSun" w:hint="eastAsia"/>
          <w:sz w:val="24"/>
          <w:lang w:eastAsia="zh-Hans"/>
        </w:rPr>
        <w:t>和不使用</w:t>
      </w:r>
      <w:r>
        <w:rPr>
          <w:rFonts w:ascii="SimSun" w:eastAsia="SimSun" w:hAnsi="SimSun" w:hint="eastAsia"/>
          <w:sz w:val="24"/>
        </w:rPr>
        <w:t>含铅管道</w:t>
      </w:r>
      <w:r>
        <w:rPr>
          <w:rFonts w:ascii="SimSun" w:eastAsia="SimSun" w:hAnsi="SimSun" w:hint="eastAsia"/>
          <w:sz w:val="24"/>
          <w:lang w:eastAsia="zh-Hans"/>
        </w:rPr>
        <w:t>的城市里</w:t>
      </w:r>
      <w:r>
        <w:rPr>
          <w:rFonts w:ascii="SimSun" w:eastAsia="SimSun" w:hAnsi="SimSun"/>
          <w:sz w:val="24"/>
          <w:lang w:eastAsia="zh-Hans"/>
        </w:rPr>
        <w:t>，</w:t>
      </w:r>
      <w:r>
        <w:rPr>
          <w:rFonts w:ascii="SimSun" w:eastAsia="SimSun" w:hAnsi="SimSun" w:hint="eastAsia"/>
          <w:sz w:val="24"/>
          <w:lang w:eastAsia="zh-Hans"/>
        </w:rPr>
        <w:t>婴儿的死亡率是否有显著的差异呢</w:t>
      </w:r>
      <w:r>
        <w:rPr>
          <w:rFonts w:ascii="SimSun" w:eastAsia="SimSun" w:hAnsi="SimSun"/>
          <w:sz w:val="24"/>
          <w:lang w:eastAsia="zh-Hans"/>
        </w:rPr>
        <w:t>？</w:t>
      </w:r>
    </w:p>
    <w:p w14:paraId="34697700" w14:textId="77777777" w:rsidR="006B6E20" w:rsidRDefault="00D35D48">
      <w:pPr>
        <w:spacing w:line="288" w:lineRule="auto"/>
        <w:ind w:firstLineChars="200" w:firstLine="480"/>
        <w:rPr>
          <w:rFonts w:ascii="SimSun" w:eastAsia="SimSun" w:hAnsi="SimSun"/>
          <w:sz w:val="24"/>
        </w:rPr>
      </w:pPr>
      <w:r>
        <w:rPr>
          <w:rFonts w:ascii="SimSun" w:eastAsia="SimSun" w:hAnsi="SimSun" w:hint="eastAsia"/>
          <w:sz w:val="24"/>
        </w:rPr>
        <w:t>本案例数据集中变量</w:t>
      </w:r>
      <w:r>
        <w:rPr>
          <w:rFonts w:ascii="Times New Roman" w:eastAsia="SimSun" w:hAnsi="Times New Roman" w:cs="Times New Roman"/>
          <w:sz w:val="24"/>
        </w:rPr>
        <w:t>lead</w:t>
      </w:r>
      <w:r>
        <w:rPr>
          <w:rFonts w:ascii="SimSun" w:eastAsia="SimSun" w:hAnsi="SimSun" w:hint="eastAsia"/>
          <w:sz w:val="24"/>
        </w:rPr>
        <w:t>是</w:t>
      </w:r>
      <w:r>
        <w:rPr>
          <w:rFonts w:ascii="Times New Roman" w:eastAsia="SimSun" w:hAnsi="Times New Roman" w:cs="Times New Roman"/>
          <w:sz w:val="24"/>
        </w:rPr>
        <w:t>0-1</w:t>
      </w:r>
      <w:r>
        <w:rPr>
          <w:rFonts w:ascii="SimSun" w:eastAsia="SimSun" w:hAnsi="SimSun" w:hint="eastAsia"/>
          <w:sz w:val="24"/>
        </w:rPr>
        <w:t>变量，</w:t>
      </w:r>
      <w:r>
        <w:rPr>
          <w:rFonts w:ascii="Times New Roman" w:eastAsia="SimSun" w:hAnsi="Times New Roman" w:cs="Times New Roman"/>
          <w:sz w:val="24"/>
        </w:rPr>
        <w:t>lead</w:t>
      </w:r>
      <w:r>
        <w:rPr>
          <w:rFonts w:ascii="SimSun" w:eastAsia="SimSun" w:hAnsi="SimSun" w:hint="eastAsia"/>
          <w:sz w:val="24"/>
        </w:rPr>
        <w:t>因子有两个水平，分别为</w:t>
      </w:r>
      <w:r>
        <w:rPr>
          <w:rFonts w:ascii="Times New Roman" w:eastAsia="SimSun" w:hAnsi="Times New Roman" w:cs="Times New Roman"/>
          <w:sz w:val="24"/>
        </w:rPr>
        <w:t>lead=1</w:t>
      </w:r>
      <w:r>
        <w:rPr>
          <w:rFonts w:ascii="SimSun" w:eastAsia="SimSun" w:hAnsi="SimSun" w:hint="eastAsia"/>
          <w:sz w:val="24"/>
        </w:rPr>
        <w:t>表示仅使用和混合使用含铅管道，</w:t>
      </w:r>
      <w:r>
        <w:rPr>
          <w:rFonts w:ascii="Times New Roman" w:eastAsia="SimSun" w:hAnsi="Times New Roman" w:cs="Times New Roman"/>
          <w:sz w:val="24"/>
        </w:rPr>
        <w:t>lead=0</w:t>
      </w:r>
      <w:r>
        <w:rPr>
          <w:rFonts w:ascii="SimSun" w:eastAsia="SimSun" w:hAnsi="SimSun" w:hint="eastAsia"/>
          <w:sz w:val="24"/>
        </w:rPr>
        <w:t>表示不使用含铅管道。对于这种数据，我们可以考虑进行单因素方差分析来验证</w:t>
      </w:r>
      <w:r>
        <w:rPr>
          <w:rFonts w:ascii="Times New Roman" w:eastAsia="SimSun" w:hAnsi="Times New Roman" w:cs="Times New Roman"/>
          <w:sz w:val="24"/>
        </w:rPr>
        <w:t>lead</w:t>
      </w:r>
      <w:r>
        <w:rPr>
          <w:rFonts w:ascii="SimSun" w:eastAsia="SimSun" w:hAnsi="SimSun" w:hint="eastAsia"/>
          <w:sz w:val="24"/>
        </w:rPr>
        <w:t>变量处于不同水平时，婴儿死亡率的均值是否不一样。即作如下假设检验：</w:t>
      </w:r>
    </w:p>
    <w:p w14:paraId="4D070FF8" w14:textId="77777777" w:rsidR="006B6E20" w:rsidRDefault="004743F7">
      <w:pPr>
        <w:spacing w:line="288" w:lineRule="auto"/>
        <w:ind w:firstLineChars="200" w:firstLine="480"/>
        <w:rPr>
          <w:rFonts w:ascii="SimSun" w:eastAsia="SimSun" w:hAnsi="SimSun"/>
          <w:sz w:val="24"/>
        </w:rPr>
      </w:pPr>
      <m:oMathPara>
        <m:oMath>
          <m:sSub>
            <m:sSubPr>
              <m:ctrlPr>
                <w:rPr>
                  <w:rFonts w:ascii="Cambria Math" w:eastAsia="SimSun" w:hAnsi="Cambria Math"/>
                  <w:sz w:val="24"/>
                </w:rPr>
              </m:ctrlPr>
            </m:sSubPr>
            <m:e>
              <m:r>
                <m:rPr>
                  <m:sty m:val="p"/>
                </m:rPr>
                <w:rPr>
                  <w:rFonts w:ascii="Cambria Math" w:eastAsia="SimSun" w:hAnsi="Cambria Math"/>
                  <w:sz w:val="24"/>
                </w:rPr>
                <m:t>H</m:t>
              </m:r>
            </m:e>
            <m:sub>
              <m:r>
                <m:rPr>
                  <m:sty m:val="p"/>
                </m:rPr>
                <w:rPr>
                  <w:rFonts w:ascii="Cambria Math" w:eastAsia="SimSun" w:hAnsi="Cambria Math"/>
                  <w:sz w:val="24"/>
                </w:rPr>
                <m:t>0</m:t>
              </m:r>
            </m:sub>
          </m:sSub>
          <m:r>
            <w:rPr>
              <w:rFonts w:ascii="Cambria Math" w:eastAsia="SimSun" w:hAnsi="Cambria Math"/>
              <w:sz w:val="24"/>
            </w:rPr>
            <m:t>:</m:t>
          </m:r>
          <m:sSub>
            <m:sSubPr>
              <m:ctrlPr>
                <w:rPr>
                  <w:rFonts w:ascii="Cambria Math" w:eastAsia="SimSun" w:hAnsi="Cambria Math"/>
                  <w:i/>
                  <w:sz w:val="24"/>
                </w:rPr>
              </m:ctrlPr>
            </m:sSubPr>
            <m:e>
              <m:r>
                <w:rPr>
                  <w:rFonts w:ascii="Cambria Math" w:eastAsia="SimSun" w:hAnsi="Cambria Math"/>
                  <w:sz w:val="24"/>
                </w:rPr>
                <m:t>μ</m:t>
              </m:r>
            </m:e>
            <m:sub>
              <m:r>
                <w:rPr>
                  <w:rFonts w:ascii="Cambria Math" w:eastAsia="SimSun" w:hAnsi="Cambria Math"/>
                  <w:sz w:val="24"/>
                </w:rPr>
                <m:t>0</m:t>
              </m:r>
            </m:sub>
          </m:sSub>
          <m:r>
            <w:rPr>
              <w:rFonts w:ascii="Cambria Math" w:eastAsia="SimSun" w:hAnsi="Cambria Math"/>
              <w:sz w:val="24"/>
            </w:rPr>
            <m:t>=</m:t>
          </m:r>
          <m:sSub>
            <m:sSubPr>
              <m:ctrlPr>
                <w:rPr>
                  <w:rFonts w:ascii="Cambria Math" w:eastAsia="SimSun" w:hAnsi="Cambria Math"/>
                  <w:i/>
                  <w:sz w:val="24"/>
                </w:rPr>
              </m:ctrlPr>
            </m:sSubPr>
            <m:e>
              <m:r>
                <w:rPr>
                  <w:rFonts w:ascii="Cambria Math" w:eastAsia="SimSun" w:hAnsi="Cambria Math"/>
                  <w:sz w:val="24"/>
                </w:rPr>
                <m:t>μ</m:t>
              </m:r>
            </m:e>
            <m:sub>
              <m:r>
                <w:rPr>
                  <w:rFonts w:ascii="Cambria Math" w:eastAsia="SimSun" w:hAnsi="Cambria Math"/>
                  <w:sz w:val="24"/>
                </w:rPr>
                <m:t>1</m:t>
              </m:r>
            </m:sub>
          </m:sSub>
          <m:r>
            <w:rPr>
              <w:rFonts w:ascii="Cambria Math" w:eastAsia="SimSun" w:hAnsi="Cambria Math"/>
              <w:sz w:val="24"/>
            </w:rPr>
            <m:t xml:space="preserve">,   </m:t>
          </m:r>
          <m:sSub>
            <m:sSubPr>
              <m:ctrlPr>
                <w:rPr>
                  <w:rFonts w:ascii="Cambria Math" w:eastAsia="SimSun" w:hAnsi="Cambria Math"/>
                  <w:sz w:val="24"/>
                </w:rPr>
              </m:ctrlPr>
            </m:sSubPr>
            <m:e>
              <m:r>
                <m:rPr>
                  <m:sty m:val="p"/>
                </m:rPr>
                <w:rPr>
                  <w:rFonts w:ascii="Cambria Math" w:eastAsia="SimSun" w:hAnsi="Cambria Math"/>
                  <w:sz w:val="24"/>
                </w:rPr>
                <m:t>H</m:t>
              </m:r>
            </m:e>
            <m:sub>
              <m:r>
                <m:rPr>
                  <m:sty m:val="p"/>
                </m:rPr>
                <w:rPr>
                  <w:rFonts w:ascii="Cambria Math" w:eastAsia="SimSun" w:hAnsi="Cambria Math"/>
                  <w:sz w:val="24"/>
                </w:rPr>
                <m:t>1</m:t>
              </m:r>
            </m:sub>
          </m:sSub>
          <m:r>
            <w:rPr>
              <w:rFonts w:ascii="Cambria Math" w:eastAsia="SimSun" w:hAnsi="Cambria Math"/>
              <w:sz w:val="24"/>
            </w:rPr>
            <m:t>:</m:t>
          </m:r>
          <m:sSub>
            <m:sSubPr>
              <m:ctrlPr>
                <w:rPr>
                  <w:rFonts w:ascii="Cambria Math" w:eastAsia="SimSun" w:hAnsi="Cambria Math"/>
                  <w:i/>
                  <w:sz w:val="24"/>
                </w:rPr>
              </m:ctrlPr>
            </m:sSubPr>
            <m:e>
              <m:r>
                <w:rPr>
                  <w:rFonts w:ascii="Cambria Math" w:eastAsia="SimSun" w:hAnsi="Cambria Math"/>
                  <w:sz w:val="24"/>
                </w:rPr>
                <m:t>μ</m:t>
              </m:r>
            </m:e>
            <m:sub>
              <m:r>
                <w:rPr>
                  <w:rFonts w:ascii="Cambria Math" w:eastAsia="SimSun" w:hAnsi="Cambria Math"/>
                  <w:sz w:val="24"/>
                </w:rPr>
                <m:t>0</m:t>
              </m:r>
            </m:sub>
          </m:sSub>
          <m:r>
            <w:rPr>
              <w:rFonts w:ascii="Cambria Math" w:eastAsia="SimSun" w:hAnsi="Cambria Math"/>
              <w:sz w:val="24"/>
            </w:rPr>
            <m:t>≠</m:t>
          </m:r>
          <m:sSub>
            <m:sSubPr>
              <m:ctrlPr>
                <w:rPr>
                  <w:rFonts w:ascii="Cambria Math" w:eastAsia="SimSun" w:hAnsi="Cambria Math"/>
                  <w:i/>
                  <w:sz w:val="24"/>
                </w:rPr>
              </m:ctrlPr>
            </m:sSubPr>
            <m:e>
              <m:r>
                <w:rPr>
                  <w:rFonts w:ascii="Cambria Math" w:eastAsia="SimSun" w:hAnsi="Cambria Math"/>
                  <w:sz w:val="24"/>
                </w:rPr>
                <m:t>μ</m:t>
              </m:r>
            </m:e>
            <m:sub>
              <m:r>
                <w:rPr>
                  <w:rFonts w:ascii="Cambria Math" w:eastAsia="SimSun" w:hAnsi="Cambria Math"/>
                  <w:sz w:val="24"/>
                </w:rPr>
                <m:t>1</m:t>
              </m:r>
            </m:sub>
          </m:sSub>
          <m:r>
            <w:rPr>
              <w:rFonts w:ascii="Cambria Math" w:eastAsia="SimSun" w:hAnsi="Cambria Math"/>
              <w:sz w:val="24"/>
            </w:rPr>
            <m:t xml:space="preserve"> .</m:t>
          </m:r>
        </m:oMath>
      </m:oMathPara>
    </w:p>
    <w:p w14:paraId="22FC7630" w14:textId="77777777" w:rsidR="006B6E20" w:rsidRDefault="00D35D48">
      <w:pPr>
        <w:spacing w:line="288" w:lineRule="auto"/>
        <w:ind w:firstLineChars="200" w:firstLine="480"/>
        <w:rPr>
          <w:rFonts w:ascii="SimSun" w:eastAsia="SimSun" w:hAnsi="SimSun"/>
          <w:sz w:val="24"/>
        </w:rPr>
      </w:pPr>
      <w:r>
        <w:rPr>
          <w:rFonts w:ascii="SimSun" w:eastAsia="SimSun" w:hAnsi="SimSun" w:hint="eastAsia"/>
          <w:sz w:val="24"/>
        </w:rPr>
        <w:t>在进行方差分析前，还需要检验问题是否满足以下假设：</w:t>
      </w:r>
    </w:p>
    <w:p w14:paraId="4A4EC1CA" w14:textId="77777777" w:rsidR="006B6E20" w:rsidRDefault="00D35D48">
      <w:pPr>
        <w:spacing w:line="288" w:lineRule="auto"/>
        <w:ind w:firstLineChars="200" w:firstLine="480"/>
        <w:rPr>
          <w:rFonts w:ascii="SimSun" w:eastAsia="SimSun" w:hAnsi="SimSun"/>
          <w:sz w:val="24"/>
        </w:rPr>
      </w:pPr>
      <w:r>
        <w:rPr>
          <w:rFonts w:ascii="SimSun" w:eastAsia="SimSun" w:hAnsi="SimSun" w:hint="eastAsia"/>
          <w:sz w:val="24"/>
        </w:rPr>
        <w:t>①每一总体是否为正态分布</w:t>
      </w:r>
      <w:r>
        <w:rPr>
          <w:rFonts w:ascii="SimSun" w:eastAsia="SimSun" w:hAnsi="SimSun"/>
          <w:sz w:val="24"/>
        </w:rPr>
        <w:t>(绘制直方图观察，更严谨一些可以使用正态性检验)</w:t>
      </w:r>
      <w:r>
        <w:rPr>
          <w:rFonts w:ascii="SimSun" w:eastAsia="SimSun" w:hAnsi="SimSun" w:hint="eastAsia"/>
          <w:sz w:val="24"/>
        </w:rPr>
        <w:t>；</w:t>
      </w:r>
    </w:p>
    <w:p w14:paraId="4A6D3E9F" w14:textId="77777777" w:rsidR="006B6E20" w:rsidRDefault="00D35D48">
      <w:pPr>
        <w:spacing w:line="288" w:lineRule="auto"/>
        <w:ind w:firstLineChars="200" w:firstLine="480"/>
        <w:rPr>
          <w:rFonts w:ascii="SimSun" w:eastAsia="SimSun" w:hAnsi="SimSun"/>
          <w:sz w:val="24"/>
        </w:rPr>
      </w:pPr>
      <w:r>
        <w:rPr>
          <w:rFonts w:ascii="SimSun" w:eastAsia="SimSun" w:hAnsi="SimSun" w:hint="eastAsia"/>
          <w:sz w:val="24"/>
        </w:rPr>
        <w:t>②每一总体的方差是否相等（方差齐性检验，在这里可以使用</w:t>
      </w:r>
      <w:r>
        <w:rPr>
          <w:rFonts w:ascii="SimSun" w:eastAsia="SimSun" w:hAnsi="SimSun"/>
          <w:sz w:val="24"/>
        </w:rPr>
        <w:t>F检验）</w:t>
      </w:r>
      <w:r>
        <w:rPr>
          <w:rFonts w:ascii="SimSun" w:eastAsia="SimSun" w:hAnsi="SimSun" w:hint="eastAsia"/>
          <w:sz w:val="24"/>
        </w:rPr>
        <w:t>；</w:t>
      </w:r>
    </w:p>
    <w:p w14:paraId="5C08243D" w14:textId="77777777" w:rsidR="006B6E20" w:rsidRDefault="00D35D48">
      <w:pPr>
        <w:spacing w:line="288" w:lineRule="auto"/>
        <w:ind w:firstLineChars="200" w:firstLine="480"/>
        <w:rPr>
          <w:rFonts w:ascii="SimSun" w:eastAsia="SimSun" w:hAnsi="SimSun"/>
          <w:sz w:val="24"/>
        </w:rPr>
      </w:pPr>
      <w:r>
        <w:rPr>
          <w:rFonts w:ascii="SimSun" w:eastAsia="SimSun" w:hAnsi="SimSun" w:hint="eastAsia"/>
          <w:sz w:val="24"/>
        </w:rPr>
        <w:t>③每一总体中的样本结果相互独立。</w:t>
      </w:r>
    </w:p>
    <w:p w14:paraId="3F632721" w14:textId="77777777" w:rsidR="001D10FE" w:rsidRDefault="00D35D48" w:rsidP="001D10FE">
      <w:pPr>
        <w:spacing w:line="288" w:lineRule="auto"/>
        <w:ind w:firstLineChars="200" w:firstLine="480"/>
        <w:rPr>
          <w:rFonts w:ascii="Times New Roman" w:eastAsia="SimSun" w:hAnsi="Times New Roman" w:cs="Times New Roman"/>
          <w:sz w:val="24"/>
        </w:rPr>
      </w:pPr>
      <w:r w:rsidRPr="003D6429">
        <w:rPr>
          <w:rFonts w:ascii="Times New Roman" w:eastAsia="SimSun" w:hAnsi="Times New Roman" w:cs="Times New Roman"/>
          <w:sz w:val="24"/>
        </w:rPr>
        <w:t>在本例中，我们绘制直方图观察，数据大致呈现出了正态分布先上升再下降的对称趋势（图</w:t>
      </w:r>
      <w:r w:rsidRPr="003D6429">
        <w:rPr>
          <w:rFonts w:ascii="Times New Roman" w:eastAsia="SimSun" w:hAnsi="Times New Roman" w:cs="Times New Roman"/>
          <w:sz w:val="24"/>
        </w:rPr>
        <w:t>4.1</w:t>
      </w:r>
      <w:r w:rsidRPr="003D6429">
        <w:rPr>
          <w:rFonts w:ascii="Times New Roman" w:eastAsia="SimSun" w:hAnsi="Times New Roman" w:cs="Times New Roman"/>
          <w:sz w:val="24"/>
        </w:rPr>
        <w:t>、图</w:t>
      </w:r>
      <w:r w:rsidRPr="003D6429">
        <w:rPr>
          <w:rFonts w:ascii="Times New Roman" w:eastAsia="SimSun" w:hAnsi="Times New Roman" w:cs="Times New Roman"/>
          <w:sz w:val="24"/>
        </w:rPr>
        <w:t>4.2</w:t>
      </w:r>
      <w:r w:rsidRPr="003D6429">
        <w:rPr>
          <w:rFonts w:ascii="Times New Roman" w:eastAsia="SimSun" w:hAnsi="Times New Roman" w:cs="Times New Roman"/>
          <w:sz w:val="24"/>
        </w:rPr>
        <w:t>）。</w:t>
      </w:r>
    </w:p>
    <w:p w14:paraId="59E0F733" w14:textId="77777777" w:rsidR="001D10FE" w:rsidRDefault="00D35D48" w:rsidP="001D10FE">
      <w:pPr>
        <w:spacing w:line="288" w:lineRule="auto"/>
        <w:jc w:val="center"/>
        <w:rPr>
          <w:rFonts w:ascii="KaiTi" w:eastAsia="KaiTi" w:hAnsi="KaiTi"/>
          <w:szCs w:val="28"/>
        </w:rPr>
      </w:pPr>
      <w:r>
        <w:rPr>
          <w:rFonts w:ascii="SimSun" w:eastAsia="SimSun" w:hAnsi="SimSun"/>
          <w:noProof/>
          <w:szCs w:val="21"/>
        </w:rPr>
        <w:drawing>
          <wp:inline distT="0" distB="0" distL="0" distR="0" wp14:anchorId="69DDFBFC" wp14:editId="0418E497">
            <wp:extent cx="4544474" cy="2673626"/>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594390" cy="2702993"/>
                    </a:xfrm>
                    <a:prstGeom prst="rect">
                      <a:avLst/>
                    </a:prstGeom>
                    <a:noFill/>
                  </pic:spPr>
                </pic:pic>
              </a:graphicData>
            </a:graphic>
          </wp:inline>
        </w:drawing>
      </w:r>
    </w:p>
    <w:p w14:paraId="2678540B" w14:textId="77777777" w:rsidR="006B6E20" w:rsidRPr="001D10FE" w:rsidRDefault="00D35D48" w:rsidP="001D10FE">
      <w:pPr>
        <w:spacing w:line="288" w:lineRule="auto"/>
        <w:ind w:firstLineChars="200" w:firstLine="420"/>
        <w:jc w:val="center"/>
        <w:rPr>
          <w:rFonts w:ascii="Times New Roman" w:eastAsia="KaiTi" w:hAnsi="Times New Roman" w:cs="Times New Roman"/>
          <w:szCs w:val="28"/>
        </w:rPr>
      </w:pPr>
      <w:r w:rsidRPr="001D10FE">
        <w:rPr>
          <w:rFonts w:ascii="Times New Roman" w:eastAsia="KaiTi" w:hAnsi="Times New Roman" w:cs="Times New Roman"/>
          <w:szCs w:val="28"/>
        </w:rPr>
        <w:t>图</w:t>
      </w:r>
      <w:r w:rsidRPr="001D10FE">
        <w:rPr>
          <w:rFonts w:ascii="Times New Roman" w:eastAsia="KaiTi" w:hAnsi="Times New Roman" w:cs="Times New Roman"/>
          <w:szCs w:val="28"/>
        </w:rPr>
        <w:t>4.1 lead=1</w:t>
      </w:r>
      <w:r w:rsidRPr="001D10FE">
        <w:rPr>
          <w:rFonts w:ascii="Times New Roman" w:eastAsia="KaiTi" w:hAnsi="Times New Roman" w:cs="Times New Roman"/>
          <w:szCs w:val="28"/>
        </w:rPr>
        <w:t>直方图</w:t>
      </w:r>
    </w:p>
    <w:p w14:paraId="713CEEC7" w14:textId="77777777" w:rsidR="001D10FE" w:rsidRDefault="001D10FE" w:rsidP="001D10FE">
      <w:pPr>
        <w:spacing w:line="288" w:lineRule="auto"/>
        <w:ind w:firstLineChars="200" w:firstLine="420"/>
        <w:rPr>
          <w:rFonts w:ascii="KaiTi" w:eastAsia="KaiTi" w:hAnsi="KaiTi"/>
          <w:szCs w:val="28"/>
        </w:rPr>
      </w:pPr>
    </w:p>
    <w:p w14:paraId="49A13EC1" w14:textId="77777777" w:rsidR="006B6E20" w:rsidRDefault="006B6E20">
      <w:pPr>
        <w:keepNext/>
        <w:rPr>
          <w:rFonts w:ascii="KaiTi" w:eastAsia="KaiTi" w:hAnsi="KaiTi"/>
          <w:szCs w:val="28"/>
        </w:rPr>
      </w:pPr>
    </w:p>
    <w:p w14:paraId="49F152B2" w14:textId="77777777" w:rsidR="006B6E20" w:rsidRDefault="00D35D48" w:rsidP="001D10FE">
      <w:pPr>
        <w:spacing w:line="360" w:lineRule="auto"/>
        <w:jc w:val="center"/>
        <w:rPr>
          <w:rFonts w:ascii="SimSun" w:eastAsia="SimSun" w:hAnsi="SimSun"/>
          <w:szCs w:val="21"/>
        </w:rPr>
      </w:pPr>
      <w:r>
        <w:rPr>
          <w:rFonts w:ascii="SimSun" w:eastAsia="SimSun" w:hAnsi="SimSun"/>
          <w:noProof/>
          <w:szCs w:val="21"/>
        </w:rPr>
        <w:drawing>
          <wp:inline distT="0" distB="0" distL="0" distR="0" wp14:anchorId="4A0639DD" wp14:editId="6BE6B849">
            <wp:extent cx="4602297" cy="2802835"/>
            <wp:effectExtent l="0" t="0" r="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637268" cy="2824132"/>
                    </a:xfrm>
                    <a:prstGeom prst="rect">
                      <a:avLst/>
                    </a:prstGeom>
                    <a:noFill/>
                  </pic:spPr>
                </pic:pic>
              </a:graphicData>
            </a:graphic>
          </wp:inline>
        </w:drawing>
      </w:r>
    </w:p>
    <w:p w14:paraId="49FE55AC" w14:textId="77777777" w:rsidR="006B6E20" w:rsidRPr="001D10FE" w:rsidRDefault="00D35D48">
      <w:pPr>
        <w:keepNext/>
        <w:jc w:val="center"/>
        <w:rPr>
          <w:rFonts w:ascii="Times New Roman" w:eastAsia="KaiTi" w:hAnsi="Times New Roman" w:cs="Times New Roman"/>
          <w:szCs w:val="21"/>
        </w:rPr>
      </w:pPr>
      <w:r w:rsidRPr="001D10FE">
        <w:rPr>
          <w:rFonts w:ascii="Times New Roman" w:eastAsia="KaiTi" w:hAnsi="Times New Roman" w:cs="Times New Roman"/>
          <w:szCs w:val="21"/>
        </w:rPr>
        <w:t>图</w:t>
      </w:r>
      <w:r w:rsidRPr="001D10FE">
        <w:rPr>
          <w:rFonts w:ascii="Times New Roman" w:eastAsia="KaiTi" w:hAnsi="Times New Roman" w:cs="Times New Roman"/>
          <w:szCs w:val="21"/>
        </w:rPr>
        <w:t>4.2</w:t>
      </w:r>
      <w:r w:rsidR="001D10FE">
        <w:rPr>
          <w:rFonts w:ascii="Times New Roman" w:eastAsia="KaiTi" w:hAnsi="Times New Roman" w:cs="Times New Roman"/>
          <w:szCs w:val="21"/>
        </w:rPr>
        <w:t xml:space="preserve"> </w:t>
      </w:r>
      <w:r w:rsidRPr="001D10FE">
        <w:rPr>
          <w:rFonts w:ascii="Times New Roman" w:eastAsia="KaiTi" w:hAnsi="Times New Roman" w:cs="Times New Roman"/>
          <w:szCs w:val="21"/>
        </w:rPr>
        <w:t>lead=0</w:t>
      </w:r>
      <w:r w:rsidRPr="001D10FE">
        <w:rPr>
          <w:rFonts w:ascii="Times New Roman" w:eastAsia="KaiTi" w:hAnsi="Times New Roman" w:cs="Times New Roman"/>
          <w:szCs w:val="21"/>
        </w:rPr>
        <w:t>直方图</w:t>
      </w:r>
    </w:p>
    <w:p w14:paraId="3D298D9D" w14:textId="77777777" w:rsidR="006B6E20" w:rsidRDefault="006B6E20">
      <w:pPr>
        <w:keepNext/>
        <w:rPr>
          <w:rFonts w:ascii="KaiTi" w:eastAsia="KaiTi" w:hAnsi="KaiTi"/>
          <w:szCs w:val="21"/>
        </w:rPr>
      </w:pPr>
    </w:p>
    <w:p w14:paraId="7E2A899C" w14:textId="77777777" w:rsidR="006B6E20" w:rsidRDefault="00D35D48">
      <w:pPr>
        <w:spacing w:line="288" w:lineRule="auto"/>
        <w:ind w:firstLineChars="200" w:firstLine="480"/>
        <w:rPr>
          <w:rFonts w:ascii="SimSun" w:eastAsia="SimSun" w:hAnsi="SimSun"/>
          <w:sz w:val="24"/>
        </w:rPr>
      </w:pPr>
      <w:r>
        <w:rPr>
          <w:rFonts w:ascii="SimSun" w:eastAsia="SimSun" w:hAnsi="SimSun" w:hint="eastAsia"/>
          <w:sz w:val="24"/>
        </w:rPr>
        <w:t>由于问题中只有两个水平，故可以使用</w:t>
      </w:r>
      <w:r>
        <w:rPr>
          <w:rFonts w:ascii="Times New Roman" w:eastAsia="SimSun" w:hAnsi="Times New Roman" w:cs="Times New Roman"/>
          <w:sz w:val="24"/>
        </w:rPr>
        <w:t>F</w:t>
      </w:r>
      <w:r>
        <w:rPr>
          <w:rFonts w:ascii="SimSun" w:eastAsia="SimSun" w:hAnsi="SimSun" w:hint="eastAsia"/>
          <w:sz w:val="24"/>
        </w:rPr>
        <w:t>检验来判断方差是否相等，在</w:t>
      </w:r>
      <w:r>
        <w:rPr>
          <w:rFonts w:ascii="Times New Roman" w:eastAsia="SimSun" w:hAnsi="Times New Roman" w:cs="Times New Roman"/>
          <w:sz w:val="24"/>
        </w:rPr>
        <w:t>Excel</w:t>
      </w:r>
      <w:r>
        <w:rPr>
          <w:rFonts w:ascii="SimSun" w:eastAsia="SimSun" w:hAnsi="SimSun" w:hint="eastAsia"/>
          <w:sz w:val="24"/>
        </w:rPr>
        <w:t>的数据分析中选择</w:t>
      </w:r>
      <w:r>
        <w:rPr>
          <w:rFonts w:ascii="Times New Roman" w:eastAsia="SimSun" w:hAnsi="Times New Roman" w:cs="Times New Roman"/>
          <w:sz w:val="24"/>
        </w:rPr>
        <w:t>F</w:t>
      </w:r>
      <w:r>
        <w:rPr>
          <w:rFonts w:ascii="SimSun" w:eastAsia="SimSun" w:hAnsi="SimSun" w:hint="eastAsia"/>
          <w:sz w:val="24"/>
        </w:rPr>
        <w:t>检验</w:t>
      </w:r>
      <w:r>
        <w:rPr>
          <w:rFonts w:ascii="SimSun" w:eastAsia="SimSun" w:hAnsi="SimSun"/>
          <w:sz w:val="24"/>
        </w:rPr>
        <w:t>-双样本方差得到如下结果</w:t>
      </w:r>
      <w:r>
        <w:rPr>
          <w:rFonts w:ascii="SimSun" w:eastAsia="SimSun" w:hAnsi="SimSun" w:hint="eastAsia"/>
          <w:sz w:val="24"/>
        </w:rPr>
        <w:t>：</w:t>
      </w:r>
    </w:p>
    <w:p w14:paraId="40EE341C" w14:textId="77777777" w:rsidR="006B6E20" w:rsidRPr="001D10FE" w:rsidRDefault="00D35D48">
      <w:pPr>
        <w:keepNext/>
        <w:jc w:val="center"/>
        <w:rPr>
          <w:rFonts w:ascii="Times New Roman" w:eastAsia="KaiTi" w:hAnsi="Times New Roman" w:cs="Times New Roman"/>
          <w:szCs w:val="28"/>
        </w:rPr>
      </w:pPr>
      <w:r w:rsidRPr="001D10FE">
        <w:rPr>
          <w:rFonts w:ascii="Times New Roman" w:eastAsia="KaiTi" w:hAnsi="Times New Roman" w:cs="Times New Roman"/>
          <w:szCs w:val="28"/>
        </w:rPr>
        <w:t>表</w:t>
      </w:r>
      <w:r w:rsidRPr="001D10FE">
        <w:rPr>
          <w:rFonts w:ascii="Times New Roman" w:eastAsia="KaiTi" w:hAnsi="Times New Roman" w:cs="Times New Roman"/>
          <w:szCs w:val="28"/>
        </w:rPr>
        <w:t>4.3</w:t>
      </w:r>
      <w:r w:rsidR="001D10FE">
        <w:rPr>
          <w:rFonts w:ascii="Times New Roman" w:eastAsia="KaiTi" w:hAnsi="Times New Roman" w:cs="Times New Roman"/>
          <w:szCs w:val="28"/>
        </w:rPr>
        <w:t xml:space="preserve"> </w:t>
      </w:r>
      <w:r w:rsidRPr="001D10FE">
        <w:rPr>
          <w:rFonts w:ascii="Times New Roman" w:eastAsia="KaiTi" w:hAnsi="Times New Roman" w:cs="Times New Roman"/>
          <w:szCs w:val="28"/>
        </w:rPr>
        <w:t>F-</w:t>
      </w:r>
      <w:r w:rsidRPr="001D10FE">
        <w:rPr>
          <w:rFonts w:ascii="Times New Roman" w:eastAsia="KaiTi" w:hAnsi="Times New Roman" w:cs="Times New Roman"/>
          <w:szCs w:val="28"/>
        </w:rPr>
        <w:t>检验</w:t>
      </w:r>
      <w:r w:rsidR="001D10FE">
        <w:rPr>
          <w:rFonts w:ascii="Times New Roman" w:eastAsia="KaiTi" w:hAnsi="Times New Roman" w:cs="Times New Roman"/>
          <w:szCs w:val="28"/>
        </w:rPr>
        <w:t xml:space="preserve"> </w:t>
      </w:r>
      <w:r w:rsidRPr="001D10FE">
        <w:rPr>
          <w:rFonts w:ascii="Times New Roman" w:eastAsia="KaiTi" w:hAnsi="Times New Roman" w:cs="Times New Roman"/>
          <w:szCs w:val="28"/>
        </w:rPr>
        <w:t>双样本方差分析表</w:t>
      </w:r>
    </w:p>
    <w:tbl>
      <w:tblPr>
        <w:tblW w:w="4136" w:type="dxa"/>
        <w:jc w:val="center"/>
        <w:tblLayout w:type="fixed"/>
        <w:tblLook w:val="04A0" w:firstRow="1" w:lastRow="0" w:firstColumn="1" w:lastColumn="0" w:noHBand="0" w:noVBand="1"/>
      </w:tblPr>
      <w:tblGrid>
        <w:gridCol w:w="1601"/>
        <w:gridCol w:w="1267"/>
        <w:gridCol w:w="1268"/>
      </w:tblGrid>
      <w:tr w:rsidR="006B6E20" w:rsidRPr="001D10FE" w14:paraId="0EAA82E3" w14:textId="77777777" w:rsidTr="001D10FE">
        <w:trPr>
          <w:trHeight w:val="270"/>
          <w:jc w:val="center"/>
        </w:trPr>
        <w:tc>
          <w:tcPr>
            <w:tcW w:w="1601" w:type="dxa"/>
            <w:tcBorders>
              <w:top w:val="single" w:sz="12" w:space="0" w:color="auto"/>
              <w:left w:val="nil"/>
              <w:bottom w:val="single" w:sz="12" w:space="0" w:color="auto"/>
              <w:right w:val="nil"/>
            </w:tcBorders>
            <w:shd w:val="clear" w:color="auto" w:fill="auto"/>
            <w:noWrap/>
            <w:vAlign w:val="bottom"/>
          </w:tcPr>
          <w:p w14:paraId="0D51FB8E" w14:textId="77777777" w:rsidR="006B6E20" w:rsidRPr="001D10FE" w:rsidRDefault="006B6E20">
            <w:pPr>
              <w:widowControl/>
              <w:jc w:val="center"/>
              <w:rPr>
                <w:rFonts w:ascii="Times New Roman" w:eastAsia="SimSun" w:hAnsi="Times New Roman" w:cs="Times New Roman"/>
                <w:color w:val="000000"/>
                <w:kern w:val="0"/>
                <w:szCs w:val="21"/>
              </w:rPr>
            </w:pPr>
          </w:p>
        </w:tc>
        <w:tc>
          <w:tcPr>
            <w:tcW w:w="1267" w:type="dxa"/>
            <w:tcBorders>
              <w:top w:val="single" w:sz="12" w:space="0" w:color="auto"/>
              <w:left w:val="nil"/>
              <w:bottom w:val="single" w:sz="12" w:space="0" w:color="auto"/>
              <w:right w:val="nil"/>
            </w:tcBorders>
            <w:shd w:val="clear" w:color="auto" w:fill="auto"/>
            <w:noWrap/>
            <w:vAlign w:val="bottom"/>
          </w:tcPr>
          <w:p w14:paraId="1D2C20D9" w14:textId="77777777" w:rsidR="006B6E20" w:rsidRPr="001D10FE" w:rsidRDefault="00D35D48">
            <w:pPr>
              <w:widowControl/>
              <w:jc w:val="center"/>
              <w:rPr>
                <w:rFonts w:ascii="Times New Roman" w:eastAsia="SimSun" w:hAnsi="Times New Roman" w:cs="Times New Roman"/>
                <w:color w:val="000000"/>
                <w:kern w:val="0"/>
                <w:szCs w:val="21"/>
              </w:rPr>
            </w:pPr>
            <w:r w:rsidRPr="001D10FE">
              <w:rPr>
                <w:rFonts w:ascii="Times New Roman" w:eastAsia="SimSun" w:hAnsi="Times New Roman" w:cs="Times New Roman"/>
                <w:color w:val="000000"/>
                <w:kern w:val="0"/>
                <w:szCs w:val="21"/>
              </w:rPr>
              <w:t>lead=1</w:t>
            </w:r>
          </w:p>
        </w:tc>
        <w:tc>
          <w:tcPr>
            <w:tcW w:w="1268" w:type="dxa"/>
            <w:tcBorders>
              <w:top w:val="single" w:sz="12" w:space="0" w:color="auto"/>
              <w:left w:val="nil"/>
              <w:bottom w:val="single" w:sz="12" w:space="0" w:color="auto"/>
              <w:right w:val="nil"/>
            </w:tcBorders>
            <w:shd w:val="clear" w:color="auto" w:fill="auto"/>
            <w:noWrap/>
            <w:vAlign w:val="bottom"/>
          </w:tcPr>
          <w:p w14:paraId="40F4E964" w14:textId="77777777" w:rsidR="006B6E20" w:rsidRPr="001D10FE" w:rsidRDefault="00D35D48">
            <w:pPr>
              <w:widowControl/>
              <w:jc w:val="center"/>
              <w:rPr>
                <w:rFonts w:ascii="Times New Roman" w:eastAsia="SimSun" w:hAnsi="Times New Roman" w:cs="Times New Roman"/>
                <w:color w:val="000000"/>
                <w:kern w:val="0"/>
                <w:szCs w:val="21"/>
              </w:rPr>
            </w:pPr>
            <w:r w:rsidRPr="001D10FE">
              <w:rPr>
                <w:rFonts w:ascii="Times New Roman" w:eastAsia="SimSun" w:hAnsi="Times New Roman" w:cs="Times New Roman"/>
                <w:color w:val="000000"/>
                <w:kern w:val="0"/>
                <w:szCs w:val="21"/>
              </w:rPr>
              <w:t>lead=0</w:t>
            </w:r>
          </w:p>
        </w:tc>
      </w:tr>
      <w:tr w:rsidR="006B6E20" w:rsidRPr="001D10FE" w14:paraId="5EA7D0CF" w14:textId="77777777" w:rsidTr="001D10FE">
        <w:trPr>
          <w:trHeight w:val="270"/>
          <w:jc w:val="center"/>
        </w:trPr>
        <w:tc>
          <w:tcPr>
            <w:tcW w:w="1601" w:type="dxa"/>
            <w:tcBorders>
              <w:top w:val="single" w:sz="12" w:space="0" w:color="auto"/>
              <w:left w:val="nil"/>
              <w:bottom w:val="nil"/>
              <w:right w:val="nil"/>
            </w:tcBorders>
            <w:shd w:val="clear" w:color="auto" w:fill="auto"/>
            <w:noWrap/>
            <w:vAlign w:val="bottom"/>
          </w:tcPr>
          <w:p w14:paraId="3E6C04F9" w14:textId="77777777" w:rsidR="006B6E20" w:rsidRPr="001D10FE" w:rsidRDefault="00D35D48">
            <w:pPr>
              <w:widowControl/>
              <w:jc w:val="center"/>
              <w:rPr>
                <w:rFonts w:ascii="Times New Roman" w:eastAsia="SimSun" w:hAnsi="Times New Roman" w:cs="Times New Roman"/>
                <w:color w:val="000000"/>
                <w:kern w:val="0"/>
                <w:szCs w:val="21"/>
              </w:rPr>
            </w:pPr>
            <w:r w:rsidRPr="001D10FE">
              <w:rPr>
                <w:rFonts w:ascii="Times New Roman" w:eastAsia="SimSun" w:hAnsi="Times New Roman" w:cs="Times New Roman"/>
                <w:color w:val="000000"/>
                <w:kern w:val="0"/>
                <w:szCs w:val="21"/>
              </w:rPr>
              <w:t>平均</w:t>
            </w:r>
          </w:p>
        </w:tc>
        <w:tc>
          <w:tcPr>
            <w:tcW w:w="1267" w:type="dxa"/>
            <w:tcBorders>
              <w:top w:val="single" w:sz="12" w:space="0" w:color="auto"/>
              <w:left w:val="nil"/>
              <w:bottom w:val="nil"/>
              <w:right w:val="nil"/>
            </w:tcBorders>
            <w:shd w:val="clear" w:color="auto" w:fill="auto"/>
            <w:noWrap/>
            <w:vAlign w:val="bottom"/>
          </w:tcPr>
          <w:p w14:paraId="51079B60" w14:textId="77777777" w:rsidR="006B6E20" w:rsidRPr="001D10FE" w:rsidRDefault="00D35D48">
            <w:pPr>
              <w:widowControl/>
              <w:jc w:val="center"/>
              <w:rPr>
                <w:rFonts w:ascii="Times New Roman" w:eastAsia="SimSun" w:hAnsi="Times New Roman" w:cs="Times New Roman"/>
                <w:color w:val="000000"/>
                <w:kern w:val="0"/>
                <w:szCs w:val="21"/>
              </w:rPr>
            </w:pPr>
            <w:r w:rsidRPr="001D10FE">
              <w:rPr>
                <w:rFonts w:ascii="Times New Roman" w:eastAsia="SimSun" w:hAnsi="Times New Roman" w:cs="Times New Roman"/>
                <w:color w:val="000000"/>
                <w:kern w:val="0"/>
                <w:szCs w:val="21"/>
              </w:rPr>
              <w:t>0.403</w:t>
            </w:r>
          </w:p>
        </w:tc>
        <w:tc>
          <w:tcPr>
            <w:tcW w:w="1268" w:type="dxa"/>
            <w:tcBorders>
              <w:top w:val="single" w:sz="12" w:space="0" w:color="auto"/>
              <w:left w:val="nil"/>
              <w:bottom w:val="nil"/>
              <w:right w:val="nil"/>
            </w:tcBorders>
            <w:shd w:val="clear" w:color="auto" w:fill="auto"/>
            <w:noWrap/>
            <w:vAlign w:val="bottom"/>
          </w:tcPr>
          <w:p w14:paraId="2BE08054" w14:textId="77777777" w:rsidR="006B6E20" w:rsidRPr="001D10FE" w:rsidRDefault="00D35D48">
            <w:pPr>
              <w:widowControl/>
              <w:jc w:val="center"/>
              <w:rPr>
                <w:rFonts w:ascii="Times New Roman" w:eastAsia="SimSun" w:hAnsi="Times New Roman" w:cs="Times New Roman"/>
                <w:color w:val="000000"/>
                <w:kern w:val="0"/>
                <w:szCs w:val="21"/>
              </w:rPr>
            </w:pPr>
            <w:r w:rsidRPr="001D10FE">
              <w:rPr>
                <w:rFonts w:ascii="Times New Roman" w:eastAsia="SimSun" w:hAnsi="Times New Roman" w:cs="Times New Roman"/>
                <w:color w:val="000000"/>
                <w:kern w:val="0"/>
                <w:szCs w:val="21"/>
              </w:rPr>
              <w:t>0.381</w:t>
            </w:r>
          </w:p>
        </w:tc>
      </w:tr>
      <w:tr w:rsidR="006B6E20" w:rsidRPr="001D10FE" w14:paraId="5381F7A5" w14:textId="77777777" w:rsidTr="001D10FE">
        <w:trPr>
          <w:trHeight w:val="270"/>
          <w:jc w:val="center"/>
        </w:trPr>
        <w:tc>
          <w:tcPr>
            <w:tcW w:w="1601" w:type="dxa"/>
            <w:tcBorders>
              <w:top w:val="nil"/>
              <w:left w:val="nil"/>
              <w:bottom w:val="nil"/>
              <w:right w:val="nil"/>
            </w:tcBorders>
            <w:shd w:val="clear" w:color="auto" w:fill="auto"/>
            <w:noWrap/>
            <w:vAlign w:val="bottom"/>
          </w:tcPr>
          <w:p w14:paraId="67027B2D" w14:textId="77777777" w:rsidR="006B6E20" w:rsidRPr="001D10FE" w:rsidRDefault="00D35D48">
            <w:pPr>
              <w:widowControl/>
              <w:jc w:val="center"/>
              <w:rPr>
                <w:rFonts w:ascii="Times New Roman" w:eastAsia="SimSun" w:hAnsi="Times New Roman" w:cs="Times New Roman"/>
                <w:color w:val="000000"/>
                <w:kern w:val="0"/>
                <w:szCs w:val="21"/>
              </w:rPr>
            </w:pPr>
            <w:r w:rsidRPr="001D10FE">
              <w:rPr>
                <w:rFonts w:ascii="Times New Roman" w:eastAsia="SimSun" w:hAnsi="Times New Roman" w:cs="Times New Roman"/>
                <w:color w:val="000000"/>
                <w:kern w:val="0"/>
                <w:szCs w:val="21"/>
              </w:rPr>
              <w:t>方差</w:t>
            </w:r>
          </w:p>
        </w:tc>
        <w:tc>
          <w:tcPr>
            <w:tcW w:w="1267" w:type="dxa"/>
            <w:tcBorders>
              <w:top w:val="nil"/>
              <w:left w:val="nil"/>
              <w:bottom w:val="nil"/>
              <w:right w:val="nil"/>
            </w:tcBorders>
            <w:shd w:val="clear" w:color="auto" w:fill="auto"/>
            <w:noWrap/>
            <w:vAlign w:val="bottom"/>
          </w:tcPr>
          <w:p w14:paraId="653C4F5A" w14:textId="77777777" w:rsidR="006B6E20" w:rsidRPr="001D10FE" w:rsidRDefault="00D35D48">
            <w:pPr>
              <w:widowControl/>
              <w:jc w:val="center"/>
              <w:rPr>
                <w:rFonts w:ascii="Times New Roman" w:eastAsia="SimSun" w:hAnsi="Times New Roman" w:cs="Times New Roman"/>
                <w:color w:val="000000"/>
                <w:kern w:val="0"/>
                <w:szCs w:val="21"/>
              </w:rPr>
            </w:pPr>
            <w:r w:rsidRPr="001D10FE">
              <w:rPr>
                <w:rFonts w:ascii="Times New Roman" w:eastAsia="SimSun" w:hAnsi="Times New Roman" w:cs="Times New Roman"/>
                <w:color w:val="000000"/>
                <w:kern w:val="0"/>
                <w:szCs w:val="21"/>
              </w:rPr>
              <w:t>0.023</w:t>
            </w:r>
          </w:p>
        </w:tc>
        <w:tc>
          <w:tcPr>
            <w:tcW w:w="1268" w:type="dxa"/>
            <w:tcBorders>
              <w:top w:val="nil"/>
              <w:left w:val="nil"/>
              <w:bottom w:val="nil"/>
              <w:right w:val="nil"/>
            </w:tcBorders>
            <w:shd w:val="clear" w:color="auto" w:fill="auto"/>
            <w:noWrap/>
            <w:vAlign w:val="bottom"/>
          </w:tcPr>
          <w:p w14:paraId="55BD2003" w14:textId="77777777" w:rsidR="006B6E20" w:rsidRPr="001D10FE" w:rsidRDefault="00D35D48">
            <w:pPr>
              <w:widowControl/>
              <w:jc w:val="center"/>
              <w:rPr>
                <w:rFonts w:ascii="Times New Roman" w:eastAsia="SimSun" w:hAnsi="Times New Roman" w:cs="Times New Roman"/>
                <w:color w:val="000000"/>
                <w:kern w:val="0"/>
                <w:szCs w:val="21"/>
              </w:rPr>
            </w:pPr>
            <w:r w:rsidRPr="001D10FE">
              <w:rPr>
                <w:rFonts w:ascii="Times New Roman" w:eastAsia="SimSun" w:hAnsi="Times New Roman" w:cs="Times New Roman"/>
                <w:color w:val="000000"/>
                <w:kern w:val="0"/>
                <w:szCs w:val="21"/>
              </w:rPr>
              <w:t>0.022</w:t>
            </w:r>
          </w:p>
        </w:tc>
      </w:tr>
      <w:tr w:rsidR="006B6E20" w:rsidRPr="001D10FE" w14:paraId="2C52CCC5" w14:textId="77777777" w:rsidTr="001D10FE">
        <w:trPr>
          <w:trHeight w:val="270"/>
          <w:jc w:val="center"/>
        </w:trPr>
        <w:tc>
          <w:tcPr>
            <w:tcW w:w="1601" w:type="dxa"/>
            <w:tcBorders>
              <w:top w:val="nil"/>
              <w:left w:val="nil"/>
              <w:bottom w:val="nil"/>
              <w:right w:val="nil"/>
            </w:tcBorders>
            <w:shd w:val="clear" w:color="auto" w:fill="auto"/>
            <w:noWrap/>
            <w:vAlign w:val="bottom"/>
          </w:tcPr>
          <w:p w14:paraId="3C0645A4" w14:textId="77777777" w:rsidR="006B6E20" w:rsidRPr="001D10FE" w:rsidRDefault="00D35D48">
            <w:pPr>
              <w:widowControl/>
              <w:jc w:val="center"/>
              <w:rPr>
                <w:rFonts w:ascii="Times New Roman" w:eastAsia="SimSun" w:hAnsi="Times New Roman" w:cs="Times New Roman"/>
                <w:color w:val="000000"/>
                <w:kern w:val="0"/>
                <w:szCs w:val="21"/>
              </w:rPr>
            </w:pPr>
            <w:r w:rsidRPr="001D10FE">
              <w:rPr>
                <w:rFonts w:ascii="Times New Roman" w:eastAsia="SimSun" w:hAnsi="Times New Roman" w:cs="Times New Roman"/>
                <w:color w:val="000000"/>
                <w:kern w:val="0"/>
                <w:szCs w:val="21"/>
              </w:rPr>
              <w:t>观测值</w:t>
            </w:r>
          </w:p>
        </w:tc>
        <w:tc>
          <w:tcPr>
            <w:tcW w:w="1267" w:type="dxa"/>
            <w:tcBorders>
              <w:top w:val="nil"/>
              <w:left w:val="nil"/>
              <w:bottom w:val="nil"/>
              <w:right w:val="nil"/>
            </w:tcBorders>
            <w:shd w:val="clear" w:color="auto" w:fill="auto"/>
            <w:noWrap/>
            <w:vAlign w:val="bottom"/>
          </w:tcPr>
          <w:p w14:paraId="57AA701B" w14:textId="77777777" w:rsidR="006B6E20" w:rsidRPr="001D10FE" w:rsidRDefault="00D35D48">
            <w:pPr>
              <w:widowControl/>
              <w:jc w:val="center"/>
              <w:rPr>
                <w:rFonts w:ascii="Times New Roman" w:eastAsia="SimSun" w:hAnsi="Times New Roman" w:cs="Times New Roman"/>
                <w:color w:val="000000"/>
                <w:kern w:val="0"/>
                <w:szCs w:val="21"/>
              </w:rPr>
            </w:pPr>
            <w:r w:rsidRPr="001D10FE">
              <w:rPr>
                <w:rFonts w:ascii="Times New Roman" w:eastAsia="SimSun" w:hAnsi="Times New Roman" w:cs="Times New Roman"/>
                <w:color w:val="000000"/>
                <w:kern w:val="0"/>
                <w:szCs w:val="21"/>
              </w:rPr>
              <w:t>117</w:t>
            </w:r>
          </w:p>
        </w:tc>
        <w:tc>
          <w:tcPr>
            <w:tcW w:w="1268" w:type="dxa"/>
            <w:tcBorders>
              <w:top w:val="nil"/>
              <w:left w:val="nil"/>
              <w:bottom w:val="nil"/>
              <w:right w:val="nil"/>
            </w:tcBorders>
            <w:shd w:val="clear" w:color="auto" w:fill="auto"/>
            <w:noWrap/>
            <w:vAlign w:val="bottom"/>
          </w:tcPr>
          <w:p w14:paraId="409B993F" w14:textId="77777777" w:rsidR="006B6E20" w:rsidRPr="001D10FE" w:rsidRDefault="00D35D48">
            <w:pPr>
              <w:widowControl/>
              <w:jc w:val="center"/>
              <w:rPr>
                <w:rFonts w:ascii="Times New Roman" w:eastAsia="SimSun" w:hAnsi="Times New Roman" w:cs="Times New Roman"/>
                <w:color w:val="000000"/>
                <w:kern w:val="0"/>
                <w:szCs w:val="21"/>
              </w:rPr>
            </w:pPr>
            <w:r w:rsidRPr="001D10FE">
              <w:rPr>
                <w:rFonts w:ascii="Times New Roman" w:eastAsia="SimSun" w:hAnsi="Times New Roman" w:cs="Times New Roman"/>
                <w:color w:val="000000"/>
                <w:kern w:val="0"/>
                <w:szCs w:val="21"/>
              </w:rPr>
              <w:t>55</w:t>
            </w:r>
          </w:p>
        </w:tc>
      </w:tr>
      <w:tr w:rsidR="006B6E20" w:rsidRPr="001D10FE" w14:paraId="5F4BF331" w14:textId="77777777" w:rsidTr="001D10FE">
        <w:trPr>
          <w:trHeight w:val="270"/>
          <w:jc w:val="center"/>
        </w:trPr>
        <w:tc>
          <w:tcPr>
            <w:tcW w:w="1601" w:type="dxa"/>
            <w:tcBorders>
              <w:top w:val="nil"/>
              <w:left w:val="nil"/>
              <w:bottom w:val="nil"/>
              <w:right w:val="nil"/>
            </w:tcBorders>
            <w:shd w:val="clear" w:color="auto" w:fill="auto"/>
            <w:noWrap/>
            <w:vAlign w:val="bottom"/>
          </w:tcPr>
          <w:p w14:paraId="7F8674F5" w14:textId="77777777" w:rsidR="006B6E20" w:rsidRPr="001D10FE" w:rsidRDefault="00D35D48">
            <w:pPr>
              <w:widowControl/>
              <w:jc w:val="center"/>
              <w:rPr>
                <w:rFonts w:ascii="Times New Roman" w:eastAsia="SimSun" w:hAnsi="Times New Roman" w:cs="Times New Roman"/>
                <w:color w:val="000000"/>
                <w:kern w:val="0"/>
                <w:szCs w:val="21"/>
              </w:rPr>
            </w:pPr>
            <w:r w:rsidRPr="001D10FE">
              <w:rPr>
                <w:rFonts w:ascii="Times New Roman" w:eastAsia="SimSun" w:hAnsi="Times New Roman" w:cs="Times New Roman"/>
                <w:color w:val="000000"/>
                <w:kern w:val="0"/>
                <w:szCs w:val="21"/>
              </w:rPr>
              <w:t>df</w:t>
            </w:r>
          </w:p>
        </w:tc>
        <w:tc>
          <w:tcPr>
            <w:tcW w:w="1267" w:type="dxa"/>
            <w:tcBorders>
              <w:top w:val="nil"/>
              <w:left w:val="nil"/>
              <w:bottom w:val="nil"/>
              <w:right w:val="nil"/>
            </w:tcBorders>
            <w:shd w:val="clear" w:color="auto" w:fill="auto"/>
            <w:noWrap/>
            <w:vAlign w:val="bottom"/>
          </w:tcPr>
          <w:p w14:paraId="6441E193" w14:textId="77777777" w:rsidR="006B6E20" w:rsidRPr="001D10FE" w:rsidRDefault="00D35D48">
            <w:pPr>
              <w:widowControl/>
              <w:jc w:val="center"/>
              <w:rPr>
                <w:rFonts w:ascii="Times New Roman" w:eastAsia="SimSun" w:hAnsi="Times New Roman" w:cs="Times New Roman"/>
                <w:color w:val="000000"/>
                <w:kern w:val="0"/>
                <w:szCs w:val="21"/>
              </w:rPr>
            </w:pPr>
            <w:r w:rsidRPr="001D10FE">
              <w:rPr>
                <w:rFonts w:ascii="Times New Roman" w:eastAsia="SimSun" w:hAnsi="Times New Roman" w:cs="Times New Roman"/>
                <w:color w:val="000000"/>
                <w:kern w:val="0"/>
                <w:szCs w:val="21"/>
              </w:rPr>
              <w:t>116</w:t>
            </w:r>
          </w:p>
        </w:tc>
        <w:tc>
          <w:tcPr>
            <w:tcW w:w="1268" w:type="dxa"/>
            <w:tcBorders>
              <w:top w:val="nil"/>
              <w:left w:val="nil"/>
              <w:bottom w:val="nil"/>
              <w:right w:val="nil"/>
            </w:tcBorders>
            <w:shd w:val="clear" w:color="auto" w:fill="auto"/>
            <w:noWrap/>
            <w:vAlign w:val="bottom"/>
          </w:tcPr>
          <w:p w14:paraId="4E77A6EF" w14:textId="77777777" w:rsidR="006B6E20" w:rsidRPr="001D10FE" w:rsidRDefault="00D35D48">
            <w:pPr>
              <w:widowControl/>
              <w:jc w:val="center"/>
              <w:rPr>
                <w:rFonts w:ascii="Times New Roman" w:eastAsia="SimSun" w:hAnsi="Times New Roman" w:cs="Times New Roman"/>
                <w:color w:val="000000"/>
                <w:kern w:val="0"/>
                <w:szCs w:val="21"/>
              </w:rPr>
            </w:pPr>
            <w:r w:rsidRPr="001D10FE">
              <w:rPr>
                <w:rFonts w:ascii="Times New Roman" w:eastAsia="SimSun" w:hAnsi="Times New Roman" w:cs="Times New Roman"/>
                <w:color w:val="000000"/>
                <w:kern w:val="0"/>
                <w:szCs w:val="21"/>
              </w:rPr>
              <w:t>54</w:t>
            </w:r>
          </w:p>
        </w:tc>
      </w:tr>
      <w:tr w:rsidR="006B6E20" w:rsidRPr="001D10FE" w14:paraId="74C94D8C" w14:textId="77777777" w:rsidTr="001D10FE">
        <w:trPr>
          <w:trHeight w:val="270"/>
          <w:jc w:val="center"/>
        </w:trPr>
        <w:tc>
          <w:tcPr>
            <w:tcW w:w="1601" w:type="dxa"/>
            <w:tcBorders>
              <w:top w:val="nil"/>
              <w:left w:val="nil"/>
              <w:bottom w:val="nil"/>
              <w:right w:val="nil"/>
            </w:tcBorders>
            <w:shd w:val="clear" w:color="auto" w:fill="auto"/>
            <w:noWrap/>
            <w:vAlign w:val="bottom"/>
          </w:tcPr>
          <w:p w14:paraId="7FBD8CDE" w14:textId="77777777" w:rsidR="006B6E20" w:rsidRPr="001D10FE" w:rsidRDefault="00D35D48">
            <w:pPr>
              <w:widowControl/>
              <w:jc w:val="center"/>
              <w:rPr>
                <w:rFonts w:ascii="Times New Roman" w:eastAsia="SimSun" w:hAnsi="Times New Roman" w:cs="Times New Roman"/>
                <w:color w:val="000000"/>
                <w:kern w:val="0"/>
                <w:szCs w:val="21"/>
              </w:rPr>
            </w:pPr>
            <w:r w:rsidRPr="001D10FE">
              <w:rPr>
                <w:rFonts w:ascii="Times New Roman" w:eastAsia="SimSun" w:hAnsi="Times New Roman" w:cs="Times New Roman"/>
                <w:color w:val="000000"/>
                <w:kern w:val="0"/>
                <w:szCs w:val="21"/>
              </w:rPr>
              <w:t>F</w:t>
            </w:r>
          </w:p>
        </w:tc>
        <w:tc>
          <w:tcPr>
            <w:tcW w:w="1267" w:type="dxa"/>
            <w:tcBorders>
              <w:top w:val="nil"/>
              <w:left w:val="nil"/>
              <w:bottom w:val="nil"/>
              <w:right w:val="nil"/>
            </w:tcBorders>
            <w:shd w:val="clear" w:color="auto" w:fill="auto"/>
            <w:noWrap/>
            <w:vAlign w:val="bottom"/>
          </w:tcPr>
          <w:p w14:paraId="25D21A55" w14:textId="77777777" w:rsidR="006B6E20" w:rsidRPr="001D10FE" w:rsidRDefault="00D35D48">
            <w:pPr>
              <w:widowControl/>
              <w:jc w:val="center"/>
              <w:rPr>
                <w:rFonts w:ascii="Times New Roman" w:eastAsia="SimSun" w:hAnsi="Times New Roman" w:cs="Times New Roman"/>
                <w:color w:val="000000"/>
                <w:kern w:val="0"/>
                <w:szCs w:val="21"/>
              </w:rPr>
            </w:pPr>
            <w:r w:rsidRPr="001D10FE">
              <w:rPr>
                <w:rFonts w:ascii="Times New Roman" w:eastAsia="SimSun" w:hAnsi="Times New Roman" w:cs="Times New Roman"/>
                <w:color w:val="000000"/>
                <w:kern w:val="0"/>
                <w:szCs w:val="21"/>
              </w:rPr>
              <w:t>1.073</w:t>
            </w:r>
          </w:p>
        </w:tc>
        <w:tc>
          <w:tcPr>
            <w:tcW w:w="1268" w:type="dxa"/>
            <w:tcBorders>
              <w:top w:val="nil"/>
              <w:left w:val="nil"/>
              <w:bottom w:val="nil"/>
              <w:right w:val="nil"/>
            </w:tcBorders>
            <w:shd w:val="clear" w:color="auto" w:fill="auto"/>
            <w:noWrap/>
            <w:vAlign w:val="bottom"/>
          </w:tcPr>
          <w:p w14:paraId="0849081F" w14:textId="77777777" w:rsidR="006B6E20" w:rsidRPr="001D10FE" w:rsidRDefault="006B6E20">
            <w:pPr>
              <w:widowControl/>
              <w:jc w:val="center"/>
              <w:rPr>
                <w:rFonts w:ascii="Times New Roman" w:eastAsia="SimSun" w:hAnsi="Times New Roman" w:cs="Times New Roman"/>
                <w:color w:val="000000"/>
                <w:kern w:val="0"/>
                <w:szCs w:val="21"/>
              </w:rPr>
            </w:pPr>
          </w:p>
        </w:tc>
      </w:tr>
      <w:tr w:rsidR="006B6E20" w:rsidRPr="001D10FE" w14:paraId="7B8479FC" w14:textId="77777777" w:rsidTr="001D10FE">
        <w:trPr>
          <w:trHeight w:val="270"/>
          <w:jc w:val="center"/>
        </w:trPr>
        <w:tc>
          <w:tcPr>
            <w:tcW w:w="1601" w:type="dxa"/>
            <w:tcBorders>
              <w:top w:val="nil"/>
              <w:left w:val="nil"/>
              <w:bottom w:val="nil"/>
              <w:right w:val="nil"/>
            </w:tcBorders>
            <w:shd w:val="clear" w:color="auto" w:fill="auto"/>
            <w:noWrap/>
            <w:vAlign w:val="bottom"/>
          </w:tcPr>
          <w:p w14:paraId="69B0EE37" w14:textId="77777777" w:rsidR="006B6E20" w:rsidRPr="001D10FE" w:rsidRDefault="00D35D48">
            <w:pPr>
              <w:widowControl/>
              <w:jc w:val="center"/>
              <w:rPr>
                <w:rFonts w:ascii="Times New Roman" w:eastAsia="SimSun" w:hAnsi="Times New Roman" w:cs="Times New Roman"/>
                <w:color w:val="000000"/>
                <w:kern w:val="0"/>
                <w:szCs w:val="21"/>
              </w:rPr>
            </w:pPr>
            <w:r w:rsidRPr="001D10FE">
              <w:rPr>
                <w:rFonts w:ascii="Times New Roman" w:eastAsia="SimSun" w:hAnsi="Times New Roman" w:cs="Times New Roman"/>
                <w:color w:val="000000"/>
                <w:kern w:val="0"/>
                <w:szCs w:val="21"/>
              </w:rPr>
              <w:t xml:space="preserve">P(F&lt;=f) </w:t>
            </w:r>
            <w:r w:rsidRPr="001D10FE">
              <w:rPr>
                <w:rFonts w:ascii="Times New Roman" w:eastAsia="SimSun" w:hAnsi="Times New Roman" w:cs="Times New Roman"/>
                <w:color w:val="000000"/>
                <w:kern w:val="0"/>
                <w:szCs w:val="21"/>
              </w:rPr>
              <w:t>单尾</w:t>
            </w:r>
          </w:p>
        </w:tc>
        <w:tc>
          <w:tcPr>
            <w:tcW w:w="1267" w:type="dxa"/>
            <w:tcBorders>
              <w:top w:val="nil"/>
              <w:left w:val="nil"/>
              <w:bottom w:val="nil"/>
              <w:right w:val="nil"/>
            </w:tcBorders>
            <w:shd w:val="clear" w:color="auto" w:fill="auto"/>
            <w:noWrap/>
            <w:vAlign w:val="bottom"/>
          </w:tcPr>
          <w:p w14:paraId="43AFA5A6" w14:textId="77777777" w:rsidR="006B6E20" w:rsidRPr="001D10FE" w:rsidRDefault="00D35D48">
            <w:pPr>
              <w:widowControl/>
              <w:jc w:val="center"/>
              <w:rPr>
                <w:rFonts w:ascii="Times New Roman" w:eastAsia="SimSun" w:hAnsi="Times New Roman" w:cs="Times New Roman"/>
                <w:color w:val="000000"/>
                <w:kern w:val="0"/>
                <w:szCs w:val="21"/>
              </w:rPr>
            </w:pPr>
            <w:r w:rsidRPr="001D10FE">
              <w:rPr>
                <w:rFonts w:ascii="Times New Roman" w:eastAsia="SimSun" w:hAnsi="Times New Roman" w:cs="Times New Roman"/>
                <w:color w:val="000000"/>
                <w:kern w:val="0"/>
                <w:szCs w:val="21"/>
              </w:rPr>
              <w:t>0.392</w:t>
            </w:r>
          </w:p>
        </w:tc>
        <w:tc>
          <w:tcPr>
            <w:tcW w:w="1268" w:type="dxa"/>
            <w:tcBorders>
              <w:top w:val="nil"/>
              <w:left w:val="nil"/>
              <w:bottom w:val="nil"/>
              <w:right w:val="nil"/>
            </w:tcBorders>
            <w:shd w:val="clear" w:color="auto" w:fill="auto"/>
            <w:noWrap/>
            <w:vAlign w:val="bottom"/>
          </w:tcPr>
          <w:p w14:paraId="447299D6" w14:textId="77777777" w:rsidR="006B6E20" w:rsidRPr="001D10FE" w:rsidRDefault="006B6E20">
            <w:pPr>
              <w:widowControl/>
              <w:jc w:val="center"/>
              <w:rPr>
                <w:rFonts w:ascii="Times New Roman" w:eastAsia="SimSun" w:hAnsi="Times New Roman" w:cs="Times New Roman"/>
                <w:color w:val="000000"/>
                <w:kern w:val="0"/>
                <w:szCs w:val="21"/>
              </w:rPr>
            </w:pPr>
          </w:p>
        </w:tc>
      </w:tr>
      <w:tr w:rsidR="006B6E20" w:rsidRPr="001D10FE" w14:paraId="31A006A7" w14:textId="77777777" w:rsidTr="001D10FE">
        <w:trPr>
          <w:trHeight w:val="285"/>
          <w:jc w:val="center"/>
        </w:trPr>
        <w:tc>
          <w:tcPr>
            <w:tcW w:w="1601" w:type="dxa"/>
            <w:tcBorders>
              <w:top w:val="nil"/>
              <w:left w:val="nil"/>
              <w:bottom w:val="single" w:sz="12" w:space="0" w:color="auto"/>
              <w:right w:val="nil"/>
            </w:tcBorders>
            <w:shd w:val="clear" w:color="auto" w:fill="auto"/>
            <w:noWrap/>
            <w:vAlign w:val="bottom"/>
          </w:tcPr>
          <w:p w14:paraId="2448B12F" w14:textId="77777777" w:rsidR="006B6E20" w:rsidRPr="001D10FE" w:rsidRDefault="00D35D48">
            <w:pPr>
              <w:widowControl/>
              <w:jc w:val="center"/>
              <w:rPr>
                <w:rFonts w:ascii="Times New Roman" w:eastAsia="SimSun" w:hAnsi="Times New Roman" w:cs="Times New Roman"/>
                <w:color w:val="000000"/>
                <w:kern w:val="0"/>
                <w:szCs w:val="21"/>
              </w:rPr>
            </w:pPr>
            <w:r w:rsidRPr="001D10FE">
              <w:rPr>
                <w:rFonts w:ascii="Times New Roman" w:eastAsia="SimSun" w:hAnsi="Times New Roman" w:cs="Times New Roman"/>
                <w:color w:val="000000"/>
                <w:kern w:val="0"/>
                <w:szCs w:val="21"/>
              </w:rPr>
              <w:t xml:space="preserve">F </w:t>
            </w:r>
            <w:r w:rsidRPr="001D10FE">
              <w:rPr>
                <w:rFonts w:ascii="Times New Roman" w:eastAsia="SimSun" w:hAnsi="Times New Roman" w:cs="Times New Roman"/>
                <w:color w:val="000000"/>
                <w:kern w:val="0"/>
                <w:szCs w:val="21"/>
              </w:rPr>
              <w:t>单尾临界</w:t>
            </w:r>
          </w:p>
        </w:tc>
        <w:tc>
          <w:tcPr>
            <w:tcW w:w="1267" w:type="dxa"/>
            <w:tcBorders>
              <w:top w:val="nil"/>
              <w:left w:val="nil"/>
              <w:bottom w:val="single" w:sz="12" w:space="0" w:color="auto"/>
              <w:right w:val="nil"/>
            </w:tcBorders>
            <w:shd w:val="clear" w:color="auto" w:fill="auto"/>
            <w:noWrap/>
            <w:vAlign w:val="bottom"/>
          </w:tcPr>
          <w:p w14:paraId="13C21CA3" w14:textId="77777777" w:rsidR="006B6E20" w:rsidRPr="001D10FE" w:rsidRDefault="00D35D48">
            <w:pPr>
              <w:widowControl/>
              <w:jc w:val="center"/>
              <w:rPr>
                <w:rFonts w:ascii="Times New Roman" w:eastAsia="SimSun" w:hAnsi="Times New Roman" w:cs="Times New Roman"/>
                <w:color w:val="000000"/>
                <w:kern w:val="0"/>
                <w:szCs w:val="21"/>
              </w:rPr>
            </w:pPr>
            <w:r w:rsidRPr="001D10FE">
              <w:rPr>
                <w:rFonts w:ascii="Times New Roman" w:eastAsia="SimSun" w:hAnsi="Times New Roman" w:cs="Times New Roman"/>
                <w:color w:val="000000"/>
                <w:kern w:val="0"/>
                <w:szCs w:val="21"/>
              </w:rPr>
              <w:t>1.494</w:t>
            </w:r>
          </w:p>
        </w:tc>
        <w:tc>
          <w:tcPr>
            <w:tcW w:w="1268" w:type="dxa"/>
            <w:tcBorders>
              <w:top w:val="nil"/>
              <w:left w:val="nil"/>
              <w:bottom w:val="single" w:sz="12" w:space="0" w:color="auto"/>
              <w:right w:val="nil"/>
            </w:tcBorders>
            <w:shd w:val="clear" w:color="auto" w:fill="auto"/>
            <w:noWrap/>
            <w:vAlign w:val="bottom"/>
          </w:tcPr>
          <w:p w14:paraId="18D15469" w14:textId="77777777" w:rsidR="006B6E20" w:rsidRPr="001D10FE" w:rsidRDefault="006B6E20">
            <w:pPr>
              <w:widowControl/>
              <w:jc w:val="center"/>
              <w:rPr>
                <w:rFonts w:ascii="Times New Roman" w:eastAsia="SimSun" w:hAnsi="Times New Roman" w:cs="Times New Roman"/>
                <w:color w:val="000000"/>
                <w:kern w:val="0"/>
                <w:szCs w:val="21"/>
              </w:rPr>
            </w:pPr>
          </w:p>
        </w:tc>
      </w:tr>
    </w:tbl>
    <w:p w14:paraId="632C0B95" w14:textId="77777777" w:rsidR="006B6E20" w:rsidRDefault="00D35D48">
      <w:pPr>
        <w:spacing w:line="288" w:lineRule="auto"/>
        <w:ind w:firstLineChars="200" w:firstLine="480"/>
        <w:rPr>
          <w:rFonts w:ascii="SimSun" w:eastAsia="SimSun" w:hAnsi="SimSun"/>
          <w:sz w:val="24"/>
        </w:rPr>
      </w:pPr>
      <w:r>
        <w:rPr>
          <w:rFonts w:ascii="SimSun" w:eastAsia="SimSun" w:hAnsi="SimSun" w:hint="eastAsia"/>
          <w:sz w:val="24"/>
        </w:rPr>
        <w:t>可以看到，</w:t>
      </w:r>
      <m:oMath>
        <m:r>
          <m:rPr>
            <m:sty m:val="p"/>
          </m:rPr>
          <w:rPr>
            <w:rFonts w:ascii="Cambria Math" w:eastAsia="SimSun" w:hAnsi="Cambria Math"/>
            <w:sz w:val="24"/>
          </w:rPr>
          <m:t>p-value</m:t>
        </m:r>
        <m:r>
          <m:rPr>
            <m:sty m:val="p"/>
          </m:rPr>
          <w:rPr>
            <w:rFonts w:ascii="Cambria Math" w:eastAsia="SimSun" w:hAnsi="Cambria Math" w:hint="eastAsia"/>
            <w:sz w:val="24"/>
          </w:rPr>
          <m:t>≈</m:t>
        </m:r>
        <m:r>
          <m:rPr>
            <m:sty m:val="p"/>
          </m:rPr>
          <w:rPr>
            <w:rFonts w:ascii="Cambria Math" w:eastAsia="SimSun" w:hAnsi="Cambria Math"/>
            <w:sz w:val="24"/>
          </w:rPr>
          <m:t>0.392≫0.05</m:t>
        </m:r>
      </m:oMath>
      <w:r>
        <w:rPr>
          <w:rFonts w:ascii="SimSun" w:eastAsia="SimSun" w:hAnsi="SimSun" w:hint="eastAsia"/>
          <w:sz w:val="24"/>
        </w:rPr>
        <w:t>，不能拒绝方差相等的原假设，故认为该问题可以使用单因素方差分析检验。</w:t>
      </w:r>
    </w:p>
    <w:p w14:paraId="2BC547F2" w14:textId="77777777" w:rsidR="001D10FE" w:rsidRDefault="001D10FE">
      <w:pPr>
        <w:spacing w:line="288" w:lineRule="auto"/>
        <w:ind w:firstLineChars="200" w:firstLine="480"/>
        <w:rPr>
          <w:rFonts w:ascii="SimSun" w:eastAsia="SimSun" w:hAnsi="SimSun"/>
          <w:sz w:val="24"/>
        </w:rPr>
      </w:pPr>
    </w:p>
    <w:p w14:paraId="4A65C935" w14:textId="77777777" w:rsidR="001D10FE" w:rsidRDefault="001D10FE">
      <w:pPr>
        <w:spacing w:line="288" w:lineRule="auto"/>
        <w:ind w:firstLineChars="200" w:firstLine="480"/>
        <w:rPr>
          <w:rFonts w:ascii="SimSun" w:eastAsia="SimSun" w:hAnsi="SimSun"/>
          <w:sz w:val="24"/>
        </w:rPr>
      </w:pPr>
    </w:p>
    <w:p w14:paraId="3DE4DC3B" w14:textId="77777777" w:rsidR="001D10FE" w:rsidRDefault="001D10FE">
      <w:pPr>
        <w:spacing w:line="288" w:lineRule="auto"/>
        <w:ind w:firstLineChars="200" w:firstLine="480"/>
        <w:rPr>
          <w:rFonts w:ascii="SimSun" w:eastAsia="SimSun" w:hAnsi="SimSun"/>
          <w:sz w:val="24"/>
        </w:rPr>
      </w:pPr>
    </w:p>
    <w:p w14:paraId="0FE1A571" w14:textId="77777777" w:rsidR="001D10FE" w:rsidRDefault="001D10FE">
      <w:pPr>
        <w:spacing w:line="288" w:lineRule="auto"/>
        <w:ind w:firstLineChars="200" w:firstLine="480"/>
        <w:rPr>
          <w:rFonts w:ascii="SimSun" w:eastAsia="SimSun" w:hAnsi="SimSun"/>
          <w:sz w:val="24"/>
        </w:rPr>
      </w:pPr>
    </w:p>
    <w:p w14:paraId="5E94AA01" w14:textId="77777777" w:rsidR="001D10FE" w:rsidRDefault="001D10FE">
      <w:pPr>
        <w:spacing w:line="288" w:lineRule="auto"/>
        <w:ind w:firstLineChars="200" w:firstLine="480"/>
        <w:rPr>
          <w:rFonts w:ascii="SimSun" w:eastAsia="SimSun" w:hAnsi="SimSun"/>
          <w:sz w:val="24"/>
        </w:rPr>
      </w:pPr>
    </w:p>
    <w:p w14:paraId="084ACCEC" w14:textId="77777777" w:rsidR="001D10FE" w:rsidRDefault="001D10FE">
      <w:pPr>
        <w:spacing w:line="288" w:lineRule="auto"/>
        <w:ind w:firstLineChars="200" w:firstLine="480"/>
        <w:rPr>
          <w:rFonts w:ascii="SimSun" w:eastAsia="SimSun" w:hAnsi="SimSun"/>
          <w:sz w:val="24"/>
        </w:rPr>
      </w:pPr>
    </w:p>
    <w:p w14:paraId="38A42412" w14:textId="77777777" w:rsidR="001D10FE" w:rsidRDefault="001D10FE">
      <w:pPr>
        <w:spacing w:line="288" w:lineRule="auto"/>
        <w:ind w:firstLineChars="200" w:firstLine="480"/>
        <w:rPr>
          <w:rFonts w:ascii="SimSun" w:eastAsia="SimSun" w:hAnsi="SimSun"/>
          <w:sz w:val="24"/>
        </w:rPr>
      </w:pPr>
    </w:p>
    <w:p w14:paraId="0C089212" w14:textId="77777777" w:rsidR="001D10FE" w:rsidRDefault="001D10FE">
      <w:pPr>
        <w:spacing w:line="288" w:lineRule="auto"/>
        <w:ind w:firstLineChars="200" w:firstLine="480"/>
        <w:rPr>
          <w:rFonts w:ascii="SimSun" w:eastAsia="SimSun" w:hAnsi="SimSun"/>
          <w:sz w:val="24"/>
        </w:rPr>
      </w:pPr>
    </w:p>
    <w:p w14:paraId="3FD8739D" w14:textId="77777777" w:rsidR="006B6E20" w:rsidRDefault="00D35D48">
      <w:pPr>
        <w:pStyle w:val="Heading4"/>
        <w:spacing w:before="120" w:after="120" w:line="360" w:lineRule="auto"/>
        <w:rPr>
          <w:rFonts w:ascii="Times New Roman" w:hAnsi="Times New Roman" w:cs="Times New Roman"/>
          <w:i/>
          <w:iCs/>
        </w:rPr>
      </w:pPr>
      <w:r>
        <w:rPr>
          <w:rFonts w:ascii="Times New Roman" w:hAnsi="Times New Roman" w:cs="Times New Roman" w:hint="eastAsia"/>
          <w:i/>
          <w:iCs/>
        </w:rPr>
        <w:lastRenderedPageBreak/>
        <w:t>用</w:t>
      </w:r>
      <w:r>
        <w:rPr>
          <w:rFonts w:ascii="Times New Roman" w:hAnsi="Times New Roman" w:cs="Times New Roman"/>
          <w:i/>
          <w:iCs/>
        </w:rPr>
        <w:t>Excel</w:t>
      </w:r>
      <w:r>
        <w:rPr>
          <w:rFonts w:ascii="Times New Roman" w:hAnsi="Times New Roman" w:cs="Times New Roman" w:hint="eastAsia"/>
          <w:i/>
          <w:iCs/>
        </w:rPr>
        <w:t>进行</w:t>
      </w:r>
      <w:r>
        <w:rPr>
          <w:rFonts w:ascii="Times New Roman" w:hAnsi="Times New Roman" w:cs="Times New Roman"/>
          <w:i/>
          <w:iCs/>
        </w:rPr>
        <w:t>F</w:t>
      </w:r>
      <w:r>
        <w:rPr>
          <w:rFonts w:ascii="Times New Roman" w:hAnsi="Times New Roman" w:cs="Times New Roman" w:hint="eastAsia"/>
          <w:i/>
          <w:iCs/>
        </w:rPr>
        <w:t>检验双样本方差分析的操作步骤</w:t>
      </w:r>
    </w:p>
    <w:p w14:paraId="6DD814EA" w14:textId="77777777" w:rsidR="006B6E20" w:rsidRDefault="00D35D48">
      <w:pPr>
        <w:spacing w:line="288" w:lineRule="auto"/>
        <w:rPr>
          <w:sz w:val="24"/>
        </w:rPr>
      </w:pPr>
      <w:r>
        <w:rPr>
          <w:b/>
          <w:sz w:val="24"/>
        </w:rPr>
        <w:t>Step 1</w:t>
      </w:r>
      <w:r>
        <w:rPr>
          <w:rFonts w:hint="eastAsia"/>
          <w:b/>
          <w:sz w:val="24"/>
        </w:rPr>
        <w:t>：</w:t>
      </w:r>
      <w:r>
        <w:rPr>
          <w:rFonts w:hint="eastAsia"/>
          <w:sz w:val="24"/>
        </w:rPr>
        <w:t>点击【数据】，并点击【数据分析】选项</w:t>
      </w:r>
    </w:p>
    <w:p w14:paraId="15A74EC5" w14:textId="77777777" w:rsidR="006B6E20" w:rsidRDefault="00D35D48">
      <w:pPr>
        <w:spacing w:line="288" w:lineRule="auto"/>
        <w:rPr>
          <w:sz w:val="24"/>
        </w:rPr>
      </w:pPr>
      <w:r>
        <w:rPr>
          <w:b/>
          <w:sz w:val="24"/>
        </w:rPr>
        <w:t>Step 2</w:t>
      </w:r>
      <w:r>
        <w:rPr>
          <w:rFonts w:hint="eastAsia"/>
          <w:b/>
          <w:sz w:val="24"/>
        </w:rPr>
        <w:t>：</w:t>
      </w:r>
      <w:r>
        <w:rPr>
          <w:rFonts w:hint="eastAsia"/>
          <w:sz w:val="24"/>
        </w:rPr>
        <w:t>在分析工具中选择【</w:t>
      </w:r>
      <w:r>
        <w:rPr>
          <w:sz w:val="24"/>
        </w:rPr>
        <w:t>F</w:t>
      </w:r>
      <w:r>
        <w:rPr>
          <w:rFonts w:hint="eastAsia"/>
          <w:sz w:val="24"/>
        </w:rPr>
        <w:t>检验：双样本方差】，点击【确定】</w:t>
      </w:r>
    </w:p>
    <w:p w14:paraId="4E85957C" w14:textId="77777777" w:rsidR="006B6E20" w:rsidRDefault="00D35D48">
      <w:pPr>
        <w:jc w:val="center"/>
      </w:pPr>
      <w:r>
        <w:rPr>
          <w:noProof/>
        </w:rPr>
        <w:drawing>
          <wp:inline distT="0" distB="0" distL="0" distR="0" wp14:anchorId="0D38C308" wp14:editId="559EBCC8">
            <wp:extent cx="4021491" cy="3160643"/>
            <wp:effectExtent l="0" t="0" r="4445"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9"/>
                    <a:stretch>
                      <a:fillRect/>
                    </a:stretch>
                  </pic:blipFill>
                  <pic:spPr>
                    <a:xfrm>
                      <a:off x="0" y="0"/>
                      <a:ext cx="4040488" cy="3175573"/>
                    </a:xfrm>
                    <a:prstGeom prst="rect">
                      <a:avLst/>
                    </a:prstGeom>
                  </pic:spPr>
                </pic:pic>
              </a:graphicData>
            </a:graphic>
          </wp:inline>
        </w:drawing>
      </w:r>
    </w:p>
    <w:p w14:paraId="75C49F8B" w14:textId="77777777" w:rsidR="001D10FE" w:rsidRDefault="001D10FE" w:rsidP="001D10FE"/>
    <w:p w14:paraId="13298E1C" w14:textId="77777777" w:rsidR="006B6E20" w:rsidRDefault="00D35D48">
      <w:pPr>
        <w:spacing w:line="288" w:lineRule="auto"/>
        <w:rPr>
          <w:sz w:val="24"/>
          <w:szCs w:val="32"/>
        </w:rPr>
      </w:pPr>
      <w:r>
        <w:rPr>
          <w:b/>
          <w:sz w:val="24"/>
          <w:szCs w:val="32"/>
        </w:rPr>
        <w:t>Step 3</w:t>
      </w:r>
      <w:r>
        <w:rPr>
          <w:rFonts w:hint="eastAsia"/>
          <w:b/>
          <w:sz w:val="24"/>
          <w:szCs w:val="32"/>
        </w:rPr>
        <w:t>：</w:t>
      </w:r>
      <w:r>
        <w:rPr>
          <w:rFonts w:hint="eastAsia"/>
          <w:sz w:val="24"/>
          <w:szCs w:val="32"/>
        </w:rPr>
        <w:t>当对话框出现时：勾选【标志】，在【变量</w:t>
      </w:r>
      <w:r>
        <w:rPr>
          <w:sz w:val="24"/>
          <w:szCs w:val="32"/>
        </w:rPr>
        <w:t>1</w:t>
      </w:r>
      <w:r>
        <w:rPr>
          <w:rFonts w:hint="eastAsia"/>
          <w:sz w:val="24"/>
          <w:szCs w:val="32"/>
        </w:rPr>
        <w:t>的区域】选择单元格区域</w:t>
      </w:r>
      <w:r>
        <w:rPr>
          <w:sz w:val="24"/>
          <w:szCs w:val="32"/>
        </w:rPr>
        <w:t>A1:A118</w:t>
      </w:r>
      <w:r>
        <w:rPr>
          <w:rFonts w:hint="eastAsia"/>
          <w:sz w:val="24"/>
          <w:szCs w:val="32"/>
        </w:rPr>
        <w:t>，在【变量</w:t>
      </w:r>
      <w:r>
        <w:rPr>
          <w:sz w:val="24"/>
          <w:szCs w:val="32"/>
        </w:rPr>
        <w:t>2</w:t>
      </w:r>
      <w:r>
        <w:rPr>
          <w:rFonts w:hint="eastAsia"/>
          <w:sz w:val="24"/>
          <w:szCs w:val="32"/>
        </w:rPr>
        <w:t>的区域】选择单元格区域</w:t>
      </w:r>
      <w:r>
        <w:rPr>
          <w:sz w:val="24"/>
          <w:szCs w:val="32"/>
        </w:rPr>
        <w:t>B1:B56</w:t>
      </w:r>
      <w:r>
        <w:rPr>
          <w:rFonts w:hint="eastAsia"/>
          <w:sz w:val="24"/>
          <w:szCs w:val="32"/>
        </w:rPr>
        <w:t>，【</w:t>
      </w:r>
      <m:oMath>
        <m:r>
          <m:rPr>
            <m:sty m:val="p"/>
          </m:rPr>
          <w:rPr>
            <w:rFonts w:ascii="Cambria Math" w:hAnsi="Cambria Math"/>
            <w:sz w:val="24"/>
            <w:szCs w:val="32"/>
          </w:rPr>
          <m:t>α</m:t>
        </m:r>
      </m:oMath>
      <w:r>
        <w:rPr>
          <w:rFonts w:hint="eastAsia"/>
          <w:sz w:val="24"/>
          <w:szCs w:val="32"/>
        </w:rPr>
        <w:t>】方框内根据需要填入相应的值，这里我们选择</w:t>
      </w:r>
      <w:r>
        <w:rPr>
          <w:sz w:val="24"/>
          <w:szCs w:val="32"/>
        </w:rPr>
        <w:t>0.05</w:t>
      </w:r>
      <w:r>
        <w:rPr>
          <w:rFonts w:hint="eastAsia"/>
          <w:sz w:val="24"/>
          <w:szCs w:val="32"/>
        </w:rPr>
        <w:t>，在【输出选项】中根据需要选择输出位置，这里我们选择新工作表组并给定命名“</w:t>
      </w:r>
      <w:r>
        <w:rPr>
          <w:sz w:val="24"/>
          <w:szCs w:val="32"/>
        </w:rPr>
        <w:t>F</w:t>
      </w:r>
      <w:r>
        <w:rPr>
          <w:rFonts w:hint="eastAsia"/>
          <w:sz w:val="24"/>
          <w:szCs w:val="32"/>
        </w:rPr>
        <w:t>检验结果”，点击确定后，得到输出结果。</w:t>
      </w:r>
    </w:p>
    <w:p w14:paraId="3C3D9054" w14:textId="77777777" w:rsidR="006B6E20" w:rsidRDefault="00D35D48">
      <w:pPr>
        <w:jc w:val="center"/>
      </w:pPr>
      <w:r>
        <w:rPr>
          <w:noProof/>
        </w:rPr>
        <w:drawing>
          <wp:inline distT="0" distB="0" distL="0" distR="0" wp14:anchorId="45BD2B4F" wp14:editId="053349B3">
            <wp:extent cx="4172666" cy="3091069"/>
            <wp:effectExtent l="0" t="0" r="571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0"/>
                    <a:stretch>
                      <a:fillRect/>
                    </a:stretch>
                  </pic:blipFill>
                  <pic:spPr>
                    <a:xfrm>
                      <a:off x="0" y="0"/>
                      <a:ext cx="4250576" cy="3148784"/>
                    </a:xfrm>
                    <a:prstGeom prst="rect">
                      <a:avLst/>
                    </a:prstGeom>
                  </pic:spPr>
                </pic:pic>
              </a:graphicData>
            </a:graphic>
          </wp:inline>
        </w:drawing>
      </w:r>
    </w:p>
    <w:p w14:paraId="20D6BD49" w14:textId="77777777" w:rsidR="001D10FE" w:rsidRDefault="001D10FE" w:rsidP="001D10FE"/>
    <w:p w14:paraId="69285A08" w14:textId="77777777" w:rsidR="006B6E20" w:rsidRDefault="00D35D48">
      <w:pPr>
        <w:spacing w:line="288" w:lineRule="auto"/>
        <w:rPr>
          <w:rFonts w:ascii="SimSun" w:eastAsia="SimSun" w:hAnsi="SimSun"/>
          <w:sz w:val="24"/>
        </w:rPr>
      </w:pPr>
      <w:r>
        <w:rPr>
          <w:rFonts w:ascii="SimSun" w:eastAsia="SimSun" w:hAnsi="SimSun"/>
          <w:b/>
          <w:sz w:val="24"/>
        </w:rPr>
        <w:lastRenderedPageBreak/>
        <w:t>Step 4</w:t>
      </w:r>
      <w:r>
        <w:rPr>
          <w:rFonts w:ascii="SimSun" w:eastAsia="SimSun" w:hAnsi="SimSun" w:hint="eastAsia"/>
          <w:b/>
          <w:sz w:val="24"/>
        </w:rPr>
        <w:t>：</w:t>
      </w:r>
      <w:r>
        <w:rPr>
          <w:rFonts w:ascii="SimSun" w:eastAsia="SimSun" w:hAnsi="SimSun" w:hint="eastAsia"/>
          <w:sz w:val="24"/>
        </w:rPr>
        <w:t>根据输出结果进行分析。</w:t>
      </w:r>
    </w:p>
    <w:p w14:paraId="4C12CDCE" w14:textId="77777777" w:rsidR="006B6E20" w:rsidRDefault="00D35D48">
      <w:pPr>
        <w:spacing w:line="360" w:lineRule="auto"/>
        <w:jc w:val="center"/>
        <w:rPr>
          <w:rFonts w:ascii="SimSun" w:eastAsia="SimSun" w:hAnsi="SimSun"/>
          <w:szCs w:val="21"/>
        </w:rPr>
      </w:pPr>
      <w:r>
        <w:rPr>
          <w:noProof/>
        </w:rPr>
        <w:drawing>
          <wp:inline distT="0" distB="0" distL="0" distR="0" wp14:anchorId="1B9EFCE5" wp14:editId="3D589EC1">
            <wp:extent cx="3197225" cy="1974850"/>
            <wp:effectExtent l="0" t="0" r="381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1"/>
                    <a:stretch>
                      <a:fillRect/>
                    </a:stretch>
                  </pic:blipFill>
                  <pic:spPr>
                    <a:xfrm>
                      <a:off x="0" y="0"/>
                      <a:ext cx="3203848" cy="1979300"/>
                    </a:xfrm>
                    <a:prstGeom prst="rect">
                      <a:avLst/>
                    </a:prstGeom>
                  </pic:spPr>
                </pic:pic>
              </a:graphicData>
            </a:graphic>
          </wp:inline>
        </w:drawing>
      </w:r>
    </w:p>
    <w:p w14:paraId="086E3D11" w14:textId="77777777" w:rsidR="006B6E20" w:rsidRDefault="006B6E20" w:rsidP="001D10FE">
      <w:pPr>
        <w:spacing w:line="360" w:lineRule="auto"/>
        <w:rPr>
          <w:rFonts w:ascii="SimSun" w:eastAsia="SimSun" w:hAnsi="SimSun"/>
          <w:szCs w:val="21"/>
        </w:rPr>
      </w:pPr>
    </w:p>
    <w:p w14:paraId="082977DE" w14:textId="77777777" w:rsidR="006B6E20" w:rsidRDefault="00D35D48" w:rsidP="001D10FE">
      <w:pPr>
        <w:spacing w:line="288" w:lineRule="auto"/>
        <w:ind w:firstLineChars="200" w:firstLine="480"/>
        <w:rPr>
          <w:rFonts w:ascii="SimSun" w:eastAsia="SimSun" w:hAnsi="SimSun"/>
          <w:sz w:val="24"/>
        </w:rPr>
      </w:pPr>
      <w:r>
        <w:rPr>
          <w:rFonts w:ascii="SimSun" w:eastAsia="SimSun" w:hAnsi="SimSun" w:hint="eastAsia"/>
          <w:sz w:val="24"/>
        </w:rPr>
        <w:t>确定该问题可以使用单因素方差分析后，使用</w:t>
      </w:r>
      <w:r>
        <w:rPr>
          <w:rFonts w:ascii="Times New Roman" w:eastAsia="SimSun" w:hAnsi="Times New Roman" w:cs="Times New Roman"/>
          <w:sz w:val="24"/>
        </w:rPr>
        <w:t>Excel</w:t>
      </w:r>
      <w:r>
        <w:rPr>
          <w:rFonts w:ascii="SimSun" w:eastAsia="SimSun" w:hAnsi="SimSun" w:hint="eastAsia"/>
          <w:sz w:val="24"/>
        </w:rPr>
        <w:t>数据分析中的单因素方差分析功能，得到结果如下表</w:t>
      </w:r>
      <w:r>
        <w:rPr>
          <w:rFonts w:ascii="Times New Roman" w:eastAsia="SimSun" w:hAnsi="Times New Roman" w:cs="Times New Roman"/>
          <w:sz w:val="24"/>
        </w:rPr>
        <w:t>4.4</w:t>
      </w:r>
      <w:r>
        <w:rPr>
          <w:rFonts w:ascii="SimSun" w:eastAsia="SimSun" w:hAnsi="SimSun" w:hint="eastAsia"/>
          <w:sz w:val="24"/>
        </w:rPr>
        <w:t>所示，</w:t>
      </w:r>
      <m:oMath>
        <m:r>
          <m:rPr>
            <m:sty m:val="p"/>
          </m:rPr>
          <w:rPr>
            <w:rFonts w:ascii="Cambria Math" w:eastAsia="SimSun" w:hAnsi="Cambria Math"/>
            <w:sz w:val="24"/>
          </w:rPr>
          <m:t>p-value</m:t>
        </m:r>
        <m:r>
          <m:rPr>
            <m:sty m:val="p"/>
          </m:rPr>
          <w:rPr>
            <w:rFonts w:ascii="Cambria Math" w:eastAsia="SimSun" w:hAnsi="Cambria Math" w:hint="eastAsia"/>
            <w:sz w:val="24"/>
          </w:rPr>
          <m:t>≈</m:t>
        </m:r>
        <m:r>
          <m:rPr>
            <m:sty m:val="p"/>
          </m:rPr>
          <w:rPr>
            <w:rFonts w:ascii="Cambria Math" w:eastAsia="SimSun" w:hAnsi="Cambria Math" w:hint="eastAsia"/>
            <w:sz w:val="24"/>
          </w:rPr>
          <m:t>0.3</m:t>
        </m:r>
        <m:r>
          <m:rPr>
            <m:sty m:val="p"/>
          </m:rPr>
          <w:rPr>
            <w:rFonts w:ascii="Cambria Math" w:eastAsia="SimSun" w:hAnsi="Cambria Math"/>
            <w:sz w:val="24"/>
          </w:rPr>
          <m:t>73≫0.05</m:t>
        </m:r>
      </m:oMath>
      <w:r>
        <w:rPr>
          <w:rFonts w:ascii="SimSun" w:eastAsia="SimSun" w:hAnsi="SimSun" w:hint="eastAsia"/>
          <w:sz w:val="24"/>
        </w:rPr>
        <w:t>，不能拒绝不同水平均值相等的原假设。因此，可认为</w:t>
      </w:r>
      <w:r>
        <w:rPr>
          <w:rFonts w:ascii="SimSun" w:eastAsia="SimSun" w:hAnsi="SimSun" w:hint="eastAsia"/>
          <w:sz w:val="24"/>
          <w:lang w:eastAsia="zh-Hans"/>
        </w:rPr>
        <w:t>在使用</w:t>
      </w:r>
      <w:r>
        <w:rPr>
          <w:rFonts w:ascii="SimSun" w:eastAsia="SimSun" w:hAnsi="SimSun" w:hint="eastAsia"/>
          <w:sz w:val="24"/>
        </w:rPr>
        <w:t>含铅管道</w:t>
      </w:r>
      <w:r>
        <w:rPr>
          <w:rFonts w:ascii="SimSun" w:eastAsia="SimSun" w:hAnsi="SimSun" w:hint="eastAsia"/>
          <w:sz w:val="24"/>
          <w:lang w:eastAsia="zh-Hans"/>
        </w:rPr>
        <w:t>和不使用</w:t>
      </w:r>
      <w:r>
        <w:rPr>
          <w:rFonts w:ascii="SimSun" w:eastAsia="SimSun" w:hAnsi="SimSun" w:hint="eastAsia"/>
          <w:sz w:val="24"/>
        </w:rPr>
        <w:t>含铅管道</w:t>
      </w:r>
      <w:r>
        <w:rPr>
          <w:rFonts w:ascii="SimSun" w:eastAsia="SimSun" w:hAnsi="SimSun" w:hint="eastAsia"/>
          <w:sz w:val="24"/>
          <w:lang w:eastAsia="zh-Hans"/>
        </w:rPr>
        <w:t>的城市里</w:t>
      </w:r>
      <w:r>
        <w:rPr>
          <w:rFonts w:ascii="SimSun" w:eastAsia="SimSun" w:hAnsi="SimSun"/>
          <w:sz w:val="24"/>
          <w:lang w:eastAsia="zh-Hans"/>
        </w:rPr>
        <w:t>，</w:t>
      </w:r>
      <w:r>
        <w:rPr>
          <w:rFonts w:ascii="SimSun" w:eastAsia="SimSun" w:hAnsi="SimSun" w:hint="eastAsia"/>
          <w:sz w:val="24"/>
          <w:lang w:eastAsia="zh-Hans"/>
        </w:rPr>
        <w:t>婴儿的死亡率没有显著差异。</w:t>
      </w:r>
    </w:p>
    <w:p w14:paraId="39E82616" w14:textId="77777777" w:rsidR="006B6E20" w:rsidRPr="00D456BB" w:rsidRDefault="00D35D48">
      <w:pPr>
        <w:keepNext/>
        <w:jc w:val="center"/>
        <w:rPr>
          <w:rFonts w:ascii="Times New Roman" w:eastAsia="KaiTi" w:hAnsi="Times New Roman" w:cs="Times New Roman"/>
          <w:szCs w:val="21"/>
        </w:rPr>
      </w:pPr>
      <w:r w:rsidRPr="00D456BB">
        <w:rPr>
          <w:rFonts w:ascii="Times New Roman" w:eastAsia="KaiTi" w:hAnsi="Times New Roman" w:cs="Times New Roman"/>
          <w:szCs w:val="21"/>
        </w:rPr>
        <w:t>表</w:t>
      </w:r>
      <w:r w:rsidRPr="00D456BB">
        <w:rPr>
          <w:rFonts w:ascii="Times New Roman" w:eastAsia="KaiTi" w:hAnsi="Times New Roman" w:cs="Times New Roman"/>
          <w:szCs w:val="21"/>
        </w:rPr>
        <w:t>4.4</w:t>
      </w:r>
      <w:r w:rsidR="00D456BB">
        <w:rPr>
          <w:rFonts w:ascii="Times New Roman" w:eastAsia="KaiTi" w:hAnsi="Times New Roman" w:cs="Times New Roman"/>
          <w:szCs w:val="21"/>
        </w:rPr>
        <w:t xml:space="preserve"> </w:t>
      </w:r>
      <w:r w:rsidRPr="00D456BB">
        <w:rPr>
          <w:rFonts w:ascii="Times New Roman" w:eastAsia="KaiTi" w:hAnsi="Times New Roman" w:cs="Times New Roman"/>
          <w:szCs w:val="21"/>
        </w:rPr>
        <w:t>方差分析：单因素方差分析</w:t>
      </w:r>
    </w:p>
    <w:tbl>
      <w:tblPr>
        <w:tblW w:w="7852" w:type="dxa"/>
        <w:tblInd w:w="108" w:type="dxa"/>
        <w:tblLook w:val="04A0" w:firstRow="1" w:lastRow="0" w:firstColumn="1" w:lastColumn="0" w:noHBand="0" w:noVBand="1"/>
      </w:tblPr>
      <w:tblGrid>
        <w:gridCol w:w="1302"/>
        <w:gridCol w:w="1096"/>
        <w:gridCol w:w="1096"/>
        <w:gridCol w:w="1096"/>
        <w:gridCol w:w="1096"/>
        <w:gridCol w:w="1096"/>
        <w:gridCol w:w="1096"/>
      </w:tblGrid>
      <w:tr w:rsidR="006B6E20" w:rsidRPr="00D456BB" w14:paraId="5B31BABA" w14:textId="77777777">
        <w:trPr>
          <w:trHeight w:val="285"/>
        </w:trPr>
        <w:tc>
          <w:tcPr>
            <w:tcW w:w="1276" w:type="dxa"/>
            <w:tcBorders>
              <w:top w:val="single" w:sz="12" w:space="0" w:color="auto"/>
              <w:left w:val="nil"/>
              <w:bottom w:val="single" w:sz="12" w:space="0" w:color="auto"/>
              <w:right w:val="nil"/>
            </w:tcBorders>
            <w:shd w:val="clear" w:color="auto" w:fill="auto"/>
            <w:noWrap/>
            <w:vAlign w:val="bottom"/>
          </w:tcPr>
          <w:p w14:paraId="1A09FACD" w14:textId="77777777" w:rsidR="006B6E20" w:rsidRPr="00D456BB" w:rsidRDefault="00D35D48">
            <w:pPr>
              <w:widowControl/>
              <w:jc w:val="center"/>
              <w:rPr>
                <w:rFonts w:ascii="Times New Roman" w:eastAsia="SimSun" w:hAnsi="Times New Roman" w:cs="Times New Roman"/>
                <w:color w:val="000000"/>
                <w:kern w:val="0"/>
                <w:szCs w:val="21"/>
              </w:rPr>
            </w:pPr>
            <w:r w:rsidRPr="00D456BB">
              <w:rPr>
                <w:rFonts w:ascii="Times New Roman" w:eastAsia="SimSun" w:hAnsi="Times New Roman" w:cs="Times New Roman"/>
                <w:color w:val="000000"/>
                <w:kern w:val="0"/>
                <w:szCs w:val="21"/>
              </w:rPr>
              <w:t>SUMMARY</w:t>
            </w:r>
          </w:p>
        </w:tc>
        <w:tc>
          <w:tcPr>
            <w:tcW w:w="1096" w:type="dxa"/>
            <w:tcBorders>
              <w:top w:val="single" w:sz="12" w:space="0" w:color="auto"/>
              <w:left w:val="nil"/>
              <w:bottom w:val="single" w:sz="12" w:space="0" w:color="auto"/>
              <w:right w:val="nil"/>
            </w:tcBorders>
            <w:shd w:val="clear" w:color="auto" w:fill="auto"/>
            <w:noWrap/>
            <w:vAlign w:val="bottom"/>
          </w:tcPr>
          <w:p w14:paraId="0BE75807" w14:textId="77777777" w:rsidR="006B6E20" w:rsidRPr="00D456BB" w:rsidRDefault="006B6E20">
            <w:pPr>
              <w:widowControl/>
              <w:jc w:val="center"/>
              <w:rPr>
                <w:rFonts w:ascii="Times New Roman" w:eastAsia="SimSun" w:hAnsi="Times New Roman" w:cs="Times New Roman"/>
                <w:color w:val="000000"/>
                <w:kern w:val="0"/>
                <w:szCs w:val="21"/>
              </w:rPr>
            </w:pPr>
          </w:p>
        </w:tc>
        <w:tc>
          <w:tcPr>
            <w:tcW w:w="1096" w:type="dxa"/>
            <w:tcBorders>
              <w:top w:val="single" w:sz="12" w:space="0" w:color="auto"/>
              <w:left w:val="nil"/>
              <w:bottom w:val="single" w:sz="12" w:space="0" w:color="auto"/>
              <w:right w:val="nil"/>
            </w:tcBorders>
            <w:shd w:val="clear" w:color="auto" w:fill="auto"/>
            <w:noWrap/>
            <w:vAlign w:val="bottom"/>
          </w:tcPr>
          <w:p w14:paraId="4528B7F2" w14:textId="77777777" w:rsidR="006B6E20" w:rsidRPr="00D456BB" w:rsidRDefault="006B6E20">
            <w:pPr>
              <w:widowControl/>
              <w:jc w:val="center"/>
              <w:rPr>
                <w:rFonts w:ascii="Times New Roman" w:eastAsia="SimSun" w:hAnsi="Times New Roman" w:cs="Times New Roman"/>
                <w:kern w:val="0"/>
                <w:szCs w:val="21"/>
              </w:rPr>
            </w:pPr>
          </w:p>
        </w:tc>
        <w:tc>
          <w:tcPr>
            <w:tcW w:w="1096" w:type="dxa"/>
            <w:tcBorders>
              <w:top w:val="single" w:sz="12" w:space="0" w:color="auto"/>
              <w:left w:val="nil"/>
              <w:bottom w:val="single" w:sz="12" w:space="0" w:color="auto"/>
              <w:right w:val="nil"/>
            </w:tcBorders>
            <w:shd w:val="clear" w:color="auto" w:fill="auto"/>
            <w:noWrap/>
            <w:vAlign w:val="bottom"/>
          </w:tcPr>
          <w:p w14:paraId="4625899E" w14:textId="77777777" w:rsidR="006B6E20" w:rsidRPr="00D456BB" w:rsidRDefault="006B6E20">
            <w:pPr>
              <w:widowControl/>
              <w:jc w:val="center"/>
              <w:rPr>
                <w:rFonts w:ascii="Times New Roman" w:eastAsia="SimSun" w:hAnsi="Times New Roman" w:cs="Times New Roman"/>
                <w:kern w:val="0"/>
                <w:szCs w:val="21"/>
              </w:rPr>
            </w:pPr>
          </w:p>
        </w:tc>
        <w:tc>
          <w:tcPr>
            <w:tcW w:w="1096" w:type="dxa"/>
            <w:tcBorders>
              <w:top w:val="single" w:sz="12" w:space="0" w:color="auto"/>
              <w:left w:val="nil"/>
              <w:bottom w:val="single" w:sz="12" w:space="0" w:color="auto"/>
              <w:right w:val="nil"/>
            </w:tcBorders>
            <w:shd w:val="clear" w:color="auto" w:fill="auto"/>
            <w:noWrap/>
            <w:vAlign w:val="bottom"/>
          </w:tcPr>
          <w:p w14:paraId="291D4FE9" w14:textId="77777777" w:rsidR="006B6E20" w:rsidRPr="00D456BB" w:rsidRDefault="006B6E20">
            <w:pPr>
              <w:widowControl/>
              <w:jc w:val="center"/>
              <w:rPr>
                <w:rFonts w:ascii="Times New Roman" w:eastAsia="SimSun" w:hAnsi="Times New Roman" w:cs="Times New Roman"/>
                <w:kern w:val="0"/>
                <w:szCs w:val="21"/>
              </w:rPr>
            </w:pPr>
          </w:p>
        </w:tc>
        <w:tc>
          <w:tcPr>
            <w:tcW w:w="1096" w:type="dxa"/>
            <w:tcBorders>
              <w:top w:val="nil"/>
              <w:left w:val="nil"/>
              <w:bottom w:val="nil"/>
              <w:right w:val="nil"/>
            </w:tcBorders>
            <w:shd w:val="clear" w:color="auto" w:fill="auto"/>
            <w:noWrap/>
            <w:vAlign w:val="bottom"/>
          </w:tcPr>
          <w:p w14:paraId="648F6B7E" w14:textId="77777777" w:rsidR="006B6E20" w:rsidRPr="00D456BB" w:rsidRDefault="006B6E20">
            <w:pPr>
              <w:widowControl/>
              <w:jc w:val="center"/>
              <w:rPr>
                <w:rFonts w:ascii="Times New Roman" w:eastAsia="SimSun" w:hAnsi="Times New Roman" w:cs="Times New Roman"/>
                <w:kern w:val="0"/>
                <w:szCs w:val="21"/>
              </w:rPr>
            </w:pPr>
          </w:p>
        </w:tc>
        <w:tc>
          <w:tcPr>
            <w:tcW w:w="1096" w:type="dxa"/>
            <w:tcBorders>
              <w:top w:val="nil"/>
              <w:left w:val="nil"/>
              <w:bottom w:val="nil"/>
              <w:right w:val="nil"/>
            </w:tcBorders>
            <w:shd w:val="clear" w:color="auto" w:fill="auto"/>
            <w:noWrap/>
            <w:vAlign w:val="bottom"/>
          </w:tcPr>
          <w:p w14:paraId="6D1BB669" w14:textId="77777777" w:rsidR="006B6E20" w:rsidRPr="00D456BB" w:rsidRDefault="006B6E20">
            <w:pPr>
              <w:widowControl/>
              <w:jc w:val="center"/>
              <w:rPr>
                <w:rFonts w:ascii="Times New Roman" w:eastAsia="SimSun" w:hAnsi="Times New Roman" w:cs="Times New Roman"/>
                <w:kern w:val="0"/>
                <w:szCs w:val="21"/>
              </w:rPr>
            </w:pPr>
          </w:p>
        </w:tc>
      </w:tr>
      <w:tr w:rsidR="006B6E20" w:rsidRPr="00D456BB" w14:paraId="2A7E0CA3" w14:textId="77777777">
        <w:trPr>
          <w:trHeight w:val="270"/>
        </w:trPr>
        <w:tc>
          <w:tcPr>
            <w:tcW w:w="1276" w:type="dxa"/>
            <w:tcBorders>
              <w:top w:val="single" w:sz="12" w:space="0" w:color="auto"/>
              <w:left w:val="nil"/>
              <w:bottom w:val="single" w:sz="12" w:space="0" w:color="auto"/>
              <w:right w:val="nil"/>
            </w:tcBorders>
            <w:shd w:val="clear" w:color="auto" w:fill="auto"/>
            <w:noWrap/>
            <w:vAlign w:val="bottom"/>
          </w:tcPr>
          <w:p w14:paraId="1DD550A8" w14:textId="77777777" w:rsidR="006B6E20" w:rsidRPr="00D456BB" w:rsidRDefault="00D35D48">
            <w:pPr>
              <w:widowControl/>
              <w:jc w:val="center"/>
              <w:rPr>
                <w:rFonts w:ascii="Times New Roman" w:eastAsia="SimSun" w:hAnsi="Times New Roman" w:cs="Times New Roman"/>
                <w:color w:val="000000"/>
                <w:kern w:val="0"/>
                <w:szCs w:val="21"/>
              </w:rPr>
            </w:pPr>
            <w:r w:rsidRPr="00D456BB">
              <w:rPr>
                <w:rFonts w:ascii="Times New Roman" w:eastAsia="SimSun" w:hAnsi="Times New Roman" w:cs="Times New Roman"/>
                <w:color w:val="000000"/>
                <w:kern w:val="0"/>
                <w:szCs w:val="21"/>
              </w:rPr>
              <w:t>组</w:t>
            </w:r>
          </w:p>
        </w:tc>
        <w:tc>
          <w:tcPr>
            <w:tcW w:w="1096" w:type="dxa"/>
            <w:tcBorders>
              <w:top w:val="single" w:sz="12" w:space="0" w:color="auto"/>
              <w:left w:val="nil"/>
              <w:bottom w:val="single" w:sz="12" w:space="0" w:color="auto"/>
              <w:right w:val="nil"/>
            </w:tcBorders>
            <w:shd w:val="clear" w:color="auto" w:fill="auto"/>
            <w:noWrap/>
            <w:vAlign w:val="bottom"/>
          </w:tcPr>
          <w:p w14:paraId="1B8403C4" w14:textId="77777777" w:rsidR="006B6E20" w:rsidRPr="00D456BB" w:rsidRDefault="00D35D48">
            <w:pPr>
              <w:widowControl/>
              <w:jc w:val="center"/>
              <w:rPr>
                <w:rFonts w:ascii="Times New Roman" w:eastAsia="SimSun" w:hAnsi="Times New Roman" w:cs="Times New Roman"/>
                <w:color w:val="000000"/>
                <w:kern w:val="0"/>
                <w:szCs w:val="21"/>
              </w:rPr>
            </w:pPr>
            <w:r w:rsidRPr="00D456BB">
              <w:rPr>
                <w:rFonts w:ascii="Times New Roman" w:eastAsia="SimSun" w:hAnsi="Times New Roman" w:cs="Times New Roman"/>
                <w:color w:val="000000"/>
                <w:kern w:val="0"/>
                <w:szCs w:val="21"/>
              </w:rPr>
              <w:t>观测数</w:t>
            </w:r>
          </w:p>
        </w:tc>
        <w:tc>
          <w:tcPr>
            <w:tcW w:w="1096" w:type="dxa"/>
            <w:tcBorders>
              <w:top w:val="single" w:sz="12" w:space="0" w:color="auto"/>
              <w:left w:val="nil"/>
              <w:bottom w:val="single" w:sz="12" w:space="0" w:color="auto"/>
              <w:right w:val="nil"/>
            </w:tcBorders>
            <w:shd w:val="clear" w:color="auto" w:fill="auto"/>
            <w:noWrap/>
            <w:vAlign w:val="bottom"/>
          </w:tcPr>
          <w:p w14:paraId="32913BAA" w14:textId="77777777" w:rsidR="006B6E20" w:rsidRPr="00D456BB" w:rsidRDefault="00D35D48">
            <w:pPr>
              <w:widowControl/>
              <w:jc w:val="center"/>
              <w:rPr>
                <w:rFonts w:ascii="Times New Roman" w:eastAsia="SimSun" w:hAnsi="Times New Roman" w:cs="Times New Roman"/>
                <w:color w:val="000000"/>
                <w:kern w:val="0"/>
                <w:szCs w:val="21"/>
              </w:rPr>
            </w:pPr>
            <w:r w:rsidRPr="00D456BB">
              <w:rPr>
                <w:rFonts w:ascii="Times New Roman" w:eastAsia="SimSun" w:hAnsi="Times New Roman" w:cs="Times New Roman"/>
                <w:color w:val="000000"/>
                <w:kern w:val="0"/>
                <w:szCs w:val="21"/>
              </w:rPr>
              <w:t>求和</w:t>
            </w:r>
          </w:p>
        </w:tc>
        <w:tc>
          <w:tcPr>
            <w:tcW w:w="1096" w:type="dxa"/>
            <w:tcBorders>
              <w:top w:val="single" w:sz="12" w:space="0" w:color="auto"/>
              <w:left w:val="nil"/>
              <w:bottom w:val="single" w:sz="12" w:space="0" w:color="auto"/>
              <w:right w:val="nil"/>
            </w:tcBorders>
            <w:shd w:val="clear" w:color="auto" w:fill="auto"/>
            <w:noWrap/>
            <w:vAlign w:val="bottom"/>
          </w:tcPr>
          <w:p w14:paraId="08AAAAD9" w14:textId="77777777" w:rsidR="006B6E20" w:rsidRPr="00D456BB" w:rsidRDefault="00D35D48">
            <w:pPr>
              <w:widowControl/>
              <w:jc w:val="center"/>
              <w:rPr>
                <w:rFonts w:ascii="Times New Roman" w:eastAsia="SimSun" w:hAnsi="Times New Roman" w:cs="Times New Roman"/>
                <w:color w:val="000000"/>
                <w:kern w:val="0"/>
                <w:szCs w:val="21"/>
              </w:rPr>
            </w:pPr>
            <w:r w:rsidRPr="00D456BB">
              <w:rPr>
                <w:rFonts w:ascii="Times New Roman" w:eastAsia="SimSun" w:hAnsi="Times New Roman" w:cs="Times New Roman"/>
                <w:color w:val="000000"/>
                <w:kern w:val="0"/>
                <w:szCs w:val="21"/>
              </w:rPr>
              <w:t>平均</w:t>
            </w:r>
          </w:p>
        </w:tc>
        <w:tc>
          <w:tcPr>
            <w:tcW w:w="1096" w:type="dxa"/>
            <w:tcBorders>
              <w:top w:val="single" w:sz="12" w:space="0" w:color="auto"/>
              <w:left w:val="nil"/>
              <w:bottom w:val="single" w:sz="12" w:space="0" w:color="auto"/>
              <w:right w:val="nil"/>
            </w:tcBorders>
            <w:shd w:val="clear" w:color="auto" w:fill="auto"/>
            <w:noWrap/>
            <w:vAlign w:val="bottom"/>
          </w:tcPr>
          <w:p w14:paraId="16690241" w14:textId="77777777" w:rsidR="006B6E20" w:rsidRPr="00D456BB" w:rsidRDefault="00D35D48">
            <w:pPr>
              <w:widowControl/>
              <w:jc w:val="center"/>
              <w:rPr>
                <w:rFonts w:ascii="Times New Roman" w:eastAsia="SimSun" w:hAnsi="Times New Roman" w:cs="Times New Roman"/>
                <w:color w:val="000000"/>
                <w:kern w:val="0"/>
                <w:szCs w:val="21"/>
              </w:rPr>
            </w:pPr>
            <w:r w:rsidRPr="00D456BB">
              <w:rPr>
                <w:rFonts w:ascii="Times New Roman" w:eastAsia="SimSun" w:hAnsi="Times New Roman" w:cs="Times New Roman"/>
                <w:color w:val="000000"/>
                <w:kern w:val="0"/>
                <w:szCs w:val="21"/>
              </w:rPr>
              <w:t>方差</w:t>
            </w:r>
          </w:p>
        </w:tc>
        <w:tc>
          <w:tcPr>
            <w:tcW w:w="1096" w:type="dxa"/>
            <w:tcBorders>
              <w:top w:val="nil"/>
              <w:left w:val="nil"/>
              <w:bottom w:val="nil"/>
              <w:right w:val="nil"/>
            </w:tcBorders>
            <w:shd w:val="clear" w:color="auto" w:fill="auto"/>
            <w:noWrap/>
            <w:vAlign w:val="bottom"/>
          </w:tcPr>
          <w:p w14:paraId="55882CA9" w14:textId="77777777" w:rsidR="006B6E20" w:rsidRPr="00D456BB" w:rsidRDefault="006B6E20">
            <w:pPr>
              <w:widowControl/>
              <w:jc w:val="center"/>
              <w:rPr>
                <w:rFonts w:ascii="Times New Roman" w:eastAsia="SimSun" w:hAnsi="Times New Roman" w:cs="Times New Roman"/>
                <w:color w:val="000000"/>
                <w:kern w:val="0"/>
                <w:szCs w:val="21"/>
              </w:rPr>
            </w:pPr>
          </w:p>
        </w:tc>
        <w:tc>
          <w:tcPr>
            <w:tcW w:w="1096" w:type="dxa"/>
            <w:tcBorders>
              <w:top w:val="nil"/>
              <w:left w:val="nil"/>
              <w:bottom w:val="nil"/>
              <w:right w:val="nil"/>
            </w:tcBorders>
            <w:shd w:val="clear" w:color="auto" w:fill="auto"/>
            <w:noWrap/>
            <w:vAlign w:val="bottom"/>
          </w:tcPr>
          <w:p w14:paraId="6426404F" w14:textId="77777777" w:rsidR="006B6E20" w:rsidRPr="00D456BB" w:rsidRDefault="006B6E20">
            <w:pPr>
              <w:widowControl/>
              <w:jc w:val="center"/>
              <w:rPr>
                <w:rFonts w:ascii="Times New Roman" w:eastAsia="SimSun" w:hAnsi="Times New Roman" w:cs="Times New Roman"/>
                <w:kern w:val="0"/>
                <w:szCs w:val="21"/>
              </w:rPr>
            </w:pPr>
          </w:p>
        </w:tc>
      </w:tr>
      <w:tr w:rsidR="006B6E20" w:rsidRPr="00D456BB" w14:paraId="5E88834A" w14:textId="77777777">
        <w:trPr>
          <w:trHeight w:val="270"/>
        </w:trPr>
        <w:tc>
          <w:tcPr>
            <w:tcW w:w="1276" w:type="dxa"/>
            <w:tcBorders>
              <w:top w:val="single" w:sz="12" w:space="0" w:color="auto"/>
              <w:left w:val="nil"/>
              <w:bottom w:val="nil"/>
              <w:right w:val="nil"/>
            </w:tcBorders>
            <w:shd w:val="clear" w:color="auto" w:fill="auto"/>
            <w:noWrap/>
            <w:vAlign w:val="bottom"/>
          </w:tcPr>
          <w:p w14:paraId="40B79F4F" w14:textId="77777777" w:rsidR="006B6E20" w:rsidRPr="00D456BB" w:rsidRDefault="00D35D48">
            <w:pPr>
              <w:widowControl/>
              <w:jc w:val="center"/>
              <w:rPr>
                <w:rFonts w:ascii="Times New Roman" w:eastAsia="SimSun" w:hAnsi="Times New Roman" w:cs="Times New Roman"/>
                <w:color w:val="000000"/>
                <w:kern w:val="0"/>
                <w:szCs w:val="21"/>
              </w:rPr>
            </w:pPr>
            <w:r w:rsidRPr="00D456BB">
              <w:rPr>
                <w:rFonts w:ascii="Times New Roman" w:eastAsia="SimSun" w:hAnsi="Times New Roman" w:cs="Times New Roman"/>
                <w:color w:val="000000"/>
                <w:kern w:val="0"/>
                <w:szCs w:val="21"/>
              </w:rPr>
              <w:t>lead=1</w:t>
            </w:r>
          </w:p>
        </w:tc>
        <w:tc>
          <w:tcPr>
            <w:tcW w:w="1096" w:type="dxa"/>
            <w:tcBorders>
              <w:top w:val="single" w:sz="12" w:space="0" w:color="auto"/>
              <w:left w:val="nil"/>
              <w:bottom w:val="nil"/>
              <w:right w:val="nil"/>
            </w:tcBorders>
            <w:shd w:val="clear" w:color="auto" w:fill="auto"/>
            <w:noWrap/>
            <w:vAlign w:val="bottom"/>
          </w:tcPr>
          <w:p w14:paraId="5F676839" w14:textId="77777777" w:rsidR="006B6E20" w:rsidRPr="00D456BB" w:rsidRDefault="00D35D48">
            <w:pPr>
              <w:widowControl/>
              <w:jc w:val="center"/>
              <w:rPr>
                <w:rFonts w:ascii="Times New Roman" w:eastAsia="SimSun" w:hAnsi="Times New Roman" w:cs="Times New Roman"/>
                <w:color w:val="000000"/>
                <w:kern w:val="0"/>
                <w:szCs w:val="21"/>
              </w:rPr>
            </w:pPr>
            <w:r w:rsidRPr="00D456BB">
              <w:rPr>
                <w:rFonts w:ascii="Times New Roman" w:eastAsia="SimSun" w:hAnsi="Times New Roman" w:cs="Times New Roman"/>
                <w:color w:val="000000"/>
                <w:kern w:val="0"/>
                <w:szCs w:val="21"/>
              </w:rPr>
              <w:t>117</w:t>
            </w:r>
          </w:p>
        </w:tc>
        <w:tc>
          <w:tcPr>
            <w:tcW w:w="1096" w:type="dxa"/>
            <w:tcBorders>
              <w:top w:val="single" w:sz="12" w:space="0" w:color="auto"/>
              <w:left w:val="nil"/>
              <w:bottom w:val="nil"/>
              <w:right w:val="nil"/>
            </w:tcBorders>
            <w:shd w:val="clear" w:color="auto" w:fill="auto"/>
            <w:noWrap/>
            <w:vAlign w:val="bottom"/>
          </w:tcPr>
          <w:p w14:paraId="1D163A56" w14:textId="77777777" w:rsidR="006B6E20" w:rsidRPr="00D456BB" w:rsidRDefault="00D35D48" w:rsidP="0048237E">
            <w:pPr>
              <w:widowControl/>
              <w:jc w:val="center"/>
              <w:rPr>
                <w:rFonts w:ascii="Times New Roman" w:eastAsia="SimSun" w:hAnsi="Times New Roman" w:cs="Times New Roman"/>
                <w:color w:val="000000"/>
                <w:kern w:val="0"/>
                <w:szCs w:val="21"/>
              </w:rPr>
            </w:pPr>
            <w:r w:rsidRPr="00D456BB">
              <w:rPr>
                <w:rFonts w:ascii="Times New Roman" w:eastAsia="SimSun" w:hAnsi="Times New Roman" w:cs="Times New Roman"/>
                <w:color w:val="000000"/>
                <w:kern w:val="0"/>
                <w:szCs w:val="21"/>
              </w:rPr>
              <w:t>47.181</w:t>
            </w:r>
          </w:p>
        </w:tc>
        <w:tc>
          <w:tcPr>
            <w:tcW w:w="1096" w:type="dxa"/>
            <w:tcBorders>
              <w:top w:val="single" w:sz="12" w:space="0" w:color="auto"/>
              <w:left w:val="nil"/>
              <w:bottom w:val="nil"/>
              <w:right w:val="nil"/>
            </w:tcBorders>
            <w:shd w:val="clear" w:color="auto" w:fill="auto"/>
            <w:noWrap/>
            <w:vAlign w:val="bottom"/>
          </w:tcPr>
          <w:p w14:paraId="78C8B0BB" w14:textId="77777777" w:rsidR="006B6E20" w:rsidRPr="00D456BB" w:rsidRDefault="00D35D48" w:rsidP="0048237E">
            <w:pPr>
              <w:widowControl/>
              <w:jc w:val="center"/>
              <w:rPr>
                <w:rFonts w:ascii="Times New Roman" w:eastAsia="SimSun" w:hAnsi="Times New Roman" w:cs="Times New Roman"/>
                <w:color w:val="000000"/>
                <w:kern w:val="0"/>
                <w:szCs w:val="21"/>
              </w:rPr>
            </w:pPr>
            <w:r w:rsidRPr="00D456BB">
              <w:rPr>
                <w:rFonts w:ascii="Times New Roman" w:eastAsia="SimSun" w:hAnsi="Times New Roman" w:cs="Times New Roman"/>
                <w:color w:val="000000"/>
                <w:kern w:val="0"/>
                <w:szCs w:val="21"/>
              </w:rPr>
              <w:t>0.403</w:t>
            </w:r>
          </w:p>
        </w:tc>
        <w:tc>
          <w:tcPr>
            <w:tcW w:w="1096" w:type="dxa"/>
            <w:tcBorders>
              <w:top w:val="single" w:sz="12" w:space="0" w:color="auto"/>
              <w:left w:val="nil"/>
              <w:bottom w:val="nil"/>
              <w:right w:val="nil"/>
            </w:tcBorders>
            <w:shd w:val="clear" w:color="auto" w:fill="auto"/>
            <w:noWrap/>
            <w:vAlign w:val="bottom"/>
          </w:tcPr>
          <w:p w14:paraId="4630FEAD" w14:textId="77777777" w:rsidR="006B6E20" w:rsidRPr="00D456BB" w:rsidRDefault="00D35D48" w:rsidP="0048237E">
            <w:pPr>
              <w:widowControl/>
              <w:jc w:val="center"/>
              <w:rPr>
                <w:rFonts w:ascii="Times New Roman" w:eastAsia="SimSun" w:hAnsi="Times New Roman" w:cs="Times New Roman"/>
                <w:color w:val="000000"/>
                <w:kern w:val="0"/>
                <w:szCs w:val="21"/>
              </w:rPr>
            </w:pPr>
            <w:r w:rsidRPr="00D456BB">
              <w:rPr>
                <w:rFonts w:ascii="Times New Roman" w:eastAsia="SimSun" w:hAnsi="Times New Roman" w:cs="Times New Roman"/>
                <w:color w:val="000000"/>
                <w:kern w:val="0"/>
                <w:szCs w:val="21"/>
              </w:rPr>
              <w:t>0.023</w:t>
            </w:r>
          </w:p>
        </w:tc>
        <w:tc>
          <w:tcPr>
            <w:tcW w:w="1096" w:type="dxa"/>
            <w:tcBorders>
              <w:top w:val="nil"/>
              <w:left w:val="nil"/>
              <w:bottom w:val="nil"/>
              <w:right w:val="nil"/>
            </w:tcBorders>
            <w:shd w:val="clear" w:color="auto" w:fill="auto"/>
            <w:noWrap/>
            <w:vAlign w:val="bottom"/>
          </w:tcPr>
          <w:p w14:paraId="60A71FB7" w14:textId="77777777" w:rsidR="006B6E20" w:rsidRPr="00D456BB" w:rsidRDefault="006B6E20">
            <w:pPr>
              <w:widowControl/>
              <w:jc w:val="center"/>
              <w:rPr>
                <w:rFonts w:ascii="Times New Roman" w:eastAsia="SimSun" w:hAnsi="Times New Roman" w:cs="Times New Roman"/>
                <w:color w:val="000000"/>
                <w:kern w:val="0"/>
                <w:szCs w:val="21"/>
              </w:rPr>
            </w:pPr>
          </w:p>
        </w:tc>
        <w:tc>
          <w:tcPr>
            <w:tcW w:w="1096" w:type="dxa"/>
            <w:tcBorders>
              <w:top w:val="nil"/>
              <w:left w:val="nil"/>
              <w:bottom w:val="nil"/>
              <w:right w:val="nil"/>
            </w:tcBorders>
            <w:shd w:val="clear" w:color="auto" w:fill="auto"/>
            <w:noWrap/>
            <w:vAlign w:val="bottom"/>
          </w:tcPr>
          <w:p w14:paraId="0678ACC4" w14:textId="77777777" w:rsidR="006B6E20" w:rsidRPr="00D456BB" w:rsidRDefault="006B6E20">
            <w:pPr>
              <w:widowControl/>
              <w:jc w:val="center"/>
              <w:rPr>
                <w:rFonts w:ascii="Times New Roman" w:eastAsia="SimSun" w:hAnsi="Times New Roman" w:cs="Times New Roman"/>
                <w:kern w:val="0"/>
                <w:szCs w:val="21"/>
              </w:rPr>
            </w:pPr>
          </w:p>
        </w:tc>
      </w:tr>
      <w:tr w:rsidR="006B6E20" w:rsidRPr="00D456BB" w14:paraId="4FA4DE95" w14:textId="77777777">
        <w:trPr>
          <w:trHeight w:val="285"/>
        </w:trPr>
        <w:tc>
          <w:tcPr>
            <w:tcW w:w="1276" w:type="dxa"/>
            <w:tcBorders>
              <w:top w:val="nil"/>
              <w:left w:val="nil"/>
              <w:bottom w:val="single" w:sz="12" w:space="0" w:color="auto"/>
              <w:right w:val="nil"/>
            </w:tcBorders>
            <w:shd w:val="clear" w:color="auto" w:fill="auto"/>
            <w:noWrap/>
            <w:vAlign w:val="bottom"/>
          </w:tcPr>
          <w:p w14:paraId="36218E8B" w14:textId="77777777" w:rsidR="006B6E20" w:rsidRPr="00D456BB" w:rsidRDefault="00D35D48">
            <w:pPr>
              <w:widowControl/>
              <w:jc w:val="center"/>
              <w:rPr>
                <w:rFonts w:ascii="Times New Roman" w:eastAsia="SimSun" w:hAnsi="Times New Roman" w:cs="Times New Roman"/>
                <w:color w:val="000000"/>
                <w:kern w:val="0"/>
                <w:szCs w:val="21"/>
              </w:rPr>
            </w:pPr>
            <w:r w:rsidRPr="00D456BB">
              <w:rPr>
                <w:rFonts w:ascii="Times New Roman" w:eastAsia="SimSun" w:hAnsi="Times New Roman" w:cs="Times New Roman"/>
                <w:color w:val="000000"/>
                <w:kern w:val="0"/>
                <w:szCs w:val="21"/>
              </w:rPr>
              <w:t>lead=0</w:t>
            </w:r>
          </w:p>
        </w:tc>
        <w:tc>
          <w:tcPr>
            <w:tcW w:w="1096" w:type="dxa"/>
            <w:tcBorders>
              <w:top w:val="nil"/>
              <w:left w:val="nil"/>
              <w:bottom w:val="single" w:sz="12" w:space="0" w:color="auto"/>
              <w:right w:val="nil"/>
            </w:tcBorders>
            <w:shd w:val="clear" w:color="auto" w:fill="auto"/>
            <w:noWrap/>
            <w:vAlign w:val="bottom"/>
          </w:tcPr>
          <w:p w14:paraId="40662A1C" w14:textId="77777777" w:rsidR="006B6E20" w:rsidRPr="00D456BB" w:rsidRDefault="00D35D48">
            <w:pPr>
              <w:widowControl/>
              <w:jc w:val="center"/>
              <w:rPr>
                <w:rFonts w:ascii="Times New Roman" w:eastAsia="SimSun" w:hAnsi="Times New Roman" w:cs="Times New Roman"/>
                <w:color w:val="000000"/>
                <w:kern w:val="0"/>
                <w:szCs w:val="21"/>
              </w:rPr>
            </w:pPr>
            <w:r w:rsidRPr="00D456BB">
              <w:rPr>
                <w:rFonts w:ascii="Times New Roman" w:eastAsia="SimSun" w:hAnsi="Times New Roman" w:cs="Times New Roman"/>
                <w:color w:val="000000"/>
                <w:kern w:val="0"/>
                <w:szCs w:val="21"/>
              </w:rPr>
              <w:t>55</w:t>
            </w:r>
          </w:p>
        </w:tc>
        <w:tc>
          <w:tcPr>
            <w:tcW w:w="1096" w:type="dxa"/>
            <w:tcBorders>
              <w:top w:val="nil"/>
              <w:left w:val="nil"/>
              <w:bottom w:val="single" w:sz="12" w:space="0" w:color="auto"/>
              <w:right w:val="nil"/>
            </w:tcBorders>
            <w:shd w:val="clear" w:color="auto" w:fill="auto"/>
            <w:noWrap/>
            <w:vAlign w:val="bottom"/>
          </w:tcPr>
          <w:p w14:paraId="2A6A562E" w14:textId="77777777" w:rsidR="006B6E20" w:rsidRPr="00D456BB" w:rsidRDefault="00D35D48" w:rsidP="0048237E">
            <w:pPr>
              <w:widowControl/>
              <w:jc w:val="center"/>
              <w:rPr>
                <w:rFonts w:ascii="Times New Roman" w:eastAsia="SimSun" w:hAnsi="Times New Roman" w:cs="Times New Roman"/>
                <w:color w:val="000000"/>
                <w:kern w:val="0"/>
                <w:szCs w:val="21"/>
              </w:rPr>
            </w:pPr>
            <w:r w:rsidRPr="00D456BB">
              <w:rPr>
                <w:rFonts w:ascii="Times New Roman" w:eastAsia="SimSun" w:hAnsi="Times New Roman" w:cs="Times New Roman"/>
                <w:color w:val="000000"/>
                <w:kern w:val="0"/>
                <w:szCs w:val="21"/>
              </w:rPr>
              <w:t>20.964</w:t>
            </w:r>
          </w:p>
        </w:tc>
        <w:tc>
          <w:tcPr>
            <w:tcW w:w="1096" w:type="dxa"/>
            <w:tcBorders>
              <w:top w:val="nil"/>
              <w:left w:val="nil"/>
              <w:bottom w:val="single" w:sz="12" w:space="0" w:color="auto"/>
              <w:right w:val="nil"/>
            </w:tcBorders>
            <w:shd w:val="clear" w:color="auto" w:fill="auto"/>
            <w:noWrap/>
            <w:vAlign w:val="bottom"/>
          </w:tcPr>
          <w:p w14:paraId="4C78ECAA" w14:textId="77777777" w:rsidR="006B6E20" w:rsidRPr="00D456BB" w:rsidRDefault="00D35D48" w:rsidP="0048237E">
            <w:pPr>
              <w:widowControl/>
              <w:jc w:val="center"/>
              <w:rPr>
                <w:rFonts w:ascii="Times New Roman" w:eastAsia="SimSun" w:hAnsi="Times New Roman" w:cs="Times New Roman"/>
                <w:color w:val="000000"/>
                <w:kern w:val="0"/>
                <w:szCs w:val="21"/>
              </w:rPr>
            </w:pPr>
            <w:r w:rsidRPr="00D456BB">
              <w:rPr>
                <w:rFonts w:ascii="Times New Roman" w:eastAsia="SimSun" w:hAnsi="Times New Roman" w:cs="Times New Roman"/>
                <w:color w:val="000000"/>
                <w:kern w:val="0"/>
                <w:szCs w:val="21"/>
              </w:rPr>
              <w:t>0.381</w:t>
            </w:r>
          </w:p>
        </w:tc>
        <w:tc>
          <w:tcPr>
            <w:tcW w:w="1096" w:type="dxa"/>
            <w:tcBorders>
              <w:top w:val="nil"/>
              <w:left w:val="nil"/>
              <w:bottom w:val="single" w:sz="12" w:space="0" w:color="auto"/>
              <w:right w:val="nil"/>
            </w:tcBorders>
            <w:shd w:val="clear" w:color="auto" w:fill="auto"/>
            <w:noWrap/>
            <w:vAlign w:val="bottom"/>
          </w:tcPr>
          <w:p w14:paraId="561C1A50" w14:textId="77777777" w:rsidR="006B6E20" w:rsidRPr="00D456BB" w:rsidRDefault="0048237E" w:rsidP="0048237E">
            <w:pPr>
              <w:widowControl/>
              <w:jc w:val="center"/>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0.02</w:t>
            </w:r>
            <w:r>
              <w:rPr>
                <w:rFonts w:ascii="Times New Roman" w:eastAsia="SimSun" w:hAnsi="Times New Roman" w:cs="Times New Roman" w:hint="eastAsia"/>
                <w:color w:val="000000"/>
                <w:kern w:val="0"/>
                <w:szCs w:val="21"/>
              </w:rPr>
              <w:t>2</w:t>
            </w:r>
          </w:p>
        </w:tc>
        <w:tc>
          <w:tcPr>
            <w:tcW w:w="1096" w:type="dxa"/>
            <w:tcBorders>
              <w:top w:val="nil"/>
              <w:left w:val="nil"/>
              <w:bottom w:val="nil"/>
              <w:right w:val="nil"/>
            </w:tcBorders>
            <w:shd w:val="clear" w:color="auto" w:fill="auto"/>
            <w:noWrap/>
            <w:vAlign w:val="bottom"/>
          </w:tcPr>
          <w:p w14:paraId="0F2A3FC3" w14:textId="77777777" w:rsidR="006B6E20" w:rsidRPr="00D456BB" w:rsidRDefault="006B6E20">
            <w:pPr>
              <w:widowControl/>
              <w:jc w:val="center"/>
              <w:rPr>
                <w:rFonts w:ascii="Times New Roman" w:eastAsia="SimSun" w:hAnsi="Times New Roman" w:cs="Times New Roman"/>
                <w:color w:val="000000"/>
                <w:kern w:val="0"/>
                <w:szCs w:val="21"/>
              </w:rPr>
            </w:pPr>
          </w:p>
        </w:tc>
        <w:tc>
          <w:tcPr>
            <w:tcW w:w="1096" w:type="dxa"/>
            <w:tcBorders>
              <w:top w:val="nil"/>
              <w:left w:val="nil"/>
              <w:bottom w:val="nil"/>
              <w:right w:val="nil"/>
            </w:tcBorders>
            <w:shd w:val="clear" w:color="auto" w:fill="auto"/>
            <w:noWrap/>
            <w:vAlign w:val="bottom"/>
          </w:tcPr>
          <w:p w14:paraId="62DCE75E" w14:textId="77777777" w:rsidR="006B6E20" w:rsidRPr="00D456BB" w:rsidRDefault="006B6E20">
            <w:pPr>
              <w:widowControl/>
              <w:jc w:val="center"/>
              <w:rPr>
                <w:rFonts w:ascii="Times New Roman" w:eastAsia="SimSun" w:hAnsi="Times New Roman" w:cs="Times New Roman"/>
                <w:kern w:val="0"/>
                <w:szCs w:val="21"/>
              </w:rPr>
            </w:pPr>
          </w:p>
        </w:tc>
      </w:tr>
      <w:tr w:rsidR="006B6E20" w:rsidRPr="00D456BB" w14:paraId="66C0521D" w14:textId="77777777">
        <w:trPr>
          <w:trHeight w:val="285"/>
        </w:trPr>
        <w:tc>
          <w:tcPr>
            <w:tcW w:w="1276" w:type="dxa"/>
            <w:tcBorders>
              <w:top w:val="single" w:sz="12" w:space="0" w:color="auto"/>
              <w:left w:val="nil"/>
              <w:bottom w:val="single" w:sz="12" w:space="0" w:color="auto"/>
              <w:right w:val="nil"/>
            </w:tcBorders>
            <w:shd w:val="clear" w:color="auto" w:fill="auto"/>
            <w:noWrap/>
            <w:vAlign w:val="bottom"/>
          </w:tcPr>
          <w:p w14:paraId="02FBE761" w14:textId="77777777" w:rsidR="006B6E20" w:rsidRPr="00D456BB" w:rsidRDefault="00D35D48">
            <w:pPr>
              <w:widowControl/>
              <w:jc w:val="center"/>
              <w:rPr>
                <w:rFonts w:ascii="Times New Roman" w:eastAsia="SimSun" w:hAnsi="Times New Roman" w:cs="Times New Roman"/>
                <w:color w:val="000000"/>
                <w:kern w:val="0"/>
                <w:szCs w:val="21"/>
              </w:rPr>
            </w:pPr>
            <w:r w:rsidRPr="00D456BB">
              <w:rPr>
                <w:rFonts w:ascii="Times New Roman" w:eastAsia="SimSun" w:hAnsi="Times New Roman" w:cs="Times New Roman"/>
                <w:color w:val="000000"/>
                <w:kern w:val="0"/>
                <w:szCs w:val="21"/>
              </w:rPr>
              <w:t>方差分析</w:t>
            </w:r>
          </w:p>
        </w:tc>
        <w:tc>
          <w:tcPr>
            <w:tcW w:w="1096" w:type="dxa"/>
            <w:tcBorders>
              <w:top w:val="single" w:sz="12" w:space="0" w:color="auto"/>
              <w:left w:val="nil"/>
              <w:bottom w:val="single" w:sz="12" w:space="0" w:color="auto"/>
              <w:right w:val="nil"/>
            </w:tcBorders>
            <w:shd w:val="clear" w:color="auto" w:fill="auto"/>
            <w:noWrap/>
            <w:vAlign w:val="bottom"/>
          </w:tcPr>
          <w:p w14:paraId="14E82146" w14:textId="77777777" w:rsidR="006B6E20" w:rsidRPr="00D456BB" w:rsidRDefault="006B6E20">
            <w:pPr>
              <w:widowControl/>
              <w:jc w:val="center"/>
              <w:rPr>
                <w:rFonts w:ascii="Times New Roman" w:eastAsia="SimSun" w:hAnsi="Times New Roman" w:cs="Times New Roman"/>
                <w:color w:val="000000"/>
                <w:kern w:val="0"/>
                <w:szCs w:val="21"/>
              </w:rPr>
            </w:pPr>
          </w:p>
        </w:tc>
        <w:tc>
          <w:tcPr>
            <w:tcW w:w="1096" w:type="dxa"/>
            <w:tcBorders>
              <w:top w:val="single" w:sz="12" w:space="0" w:color="auto"/>
              <w:left w:val="nil"/>
              <w:bottom w:val="single" w:sz="12" w:space="0" w:color="auto"/>
              <w:right w:val="nil"/>
            </w:tcBorders>
            <w:shd w:val="clear" w:color="auto" w:fill="auto"/>
            <w:noWrap/>
            <w:vAlign w:val="bottom"/>
          </w:tcPr>
          <w:p w14:paraId="28513447" w14:textId="77777777" w:rsidR="006B6E20" w:rsidRPr="00D456BB" w:rsidRDefault="006B6E20">
            <w:pPr>
              <w:widowControl/>
              <w:jc w:val="center"/>
              <w:rPr>
                <w:rFonts w:ascii="Times New Roman" w:eastAsia="SimSun" w:hAnsi="Times New Roman" w:cs="Times New Roman"/>
                <w:kern w:val="0"/>
                <w:szCs w:val="21"/>
              </w:rPr>
            </w:pPr>
          </w:p>
        </w:tc>
        <w:tc>
          <w:tcPr>
            <w:tcW w:w="1096" w:type="dxa"/>
            <w:tcBorders>
              <w:top w:val="single" w:sz="12" w:space="0" w:color="auto"/>
              <w:left w:val="nil"/>
              <w:bottom w:val="single" w:sz="12" w:space="0" w:color="auto"/>
              <w:right w:val="nil"/>
            </w:tcBorders>
            <w:shd w:val="clear" w:color="auto" w:fill="auto"/>
            <w:noWrap/>
            <w:vAlign w:val="bottom"/>
          </w:tcPr>
          <w:p w14:paraId="4E4F5AF6" w14:textId="77777777" w:rsidR="006B6E20" w:rsidRPr="00D456BB" w:rsidRDefault="006B6E20">
            <w:pPr>
              <w:widowControl/>
              <w:jc w:val="center"/>
              <w:rPr>
                <w:rFonts w:ascii="Times New Roman" w:eastAsia="SimSun" w:hAnsi="Times New Roman" w:cs="Times New Roman"/>
                <w:kern w:val="0"/>
                <w:szCs w:val="21"/>
              </w:rPr>
            </w:pPr>
          </w:p>
        </w:tc>
        <w:tc>
          <w:tcPr>
            <w:tcW w:w="1096" w:type="dxa"/>
            <w:tcBorders>
              <w:top w:val="single" w:sz="12" w:space="0" w:color="auto"/>
              <w:left w:val="nil"/>
              <w:bottom w:val="single" w:sz="12" w:space="0" w:color="auto"/>
              <w:right w:val="nil"/>
            </w:tcBorders>
            <w:shd w:val="clear" w:color="auto" w:fill="auto"/>
            <w:noWrap/>
            <w:vAlign w:val="bottom"/>
          </w:tcPr>
          <w:p w14:paraId="55618108" w14:textId="77777777" w:rsidR="006B6E20" w:rsidRPr="00D456BB" w:rsidRDefault="006B6E20">
            <w:pPr>
              <w:widowControl/>
              <w:jc w:val="center"/>
              <w:rPr>
                <w:rFonts w:ascii="Times New Roman" w:eastAsia="SimSun" w:hAnsi="Times New Roman" w:cs="Times New Roman"/>
                <w:kern w:val="0"/>
                <w:szCs w:val="21"/>
              </w:rPr>
            </w:pPr>
          </w:p>
        </w:tc>
        <w:tc>
          <w:tcPr>
            <w:tcW w:w="1096" w:type="dxa"/>
            <w:tcBorders>
              <w:top w:val="nil"/>
              <w:left w:val="nil"/>
              <w:bottom w:val="single" w:sz="12" w:space="0" w:color="auto"/>
              <w:right w:val="nil"/>
            </w:tcBorders>
            <w:shd w:val="clear" w:color="auto" w:fill="auto"/>
            <w:noWrap/>
            <w:vAlign w:val="bottom"/>
          </w:tcPr>
          <w:p w14:paraId="189FFECE" w14:textId="77777777" w:rsidR="006B6E20" w:rsidRPr="00D456BB" w:rsidRDefault="006B6E20">
            <w:pPr>
              <w:widowControl/>
              <w:jc w:val="center"/>
              <w:rPr>
                <w:rFonts w:ascii="Times New Roman" w:eastAsia="SimSun" w:hAnsi="Times New Roman" w:cs="Times New Roman"/>
                <w:kern w:val="0"/>
                <w:szCs w:val="21"/>
              </w:rPr>
            </w:pPr>
          </w:p>
        </w:tc>
        <w:tc>
          <w:tcPr>
            <w:tcW w:w="1096" w:type="dxa"/>
            <w:tcBorders>
              <w:top w:val="nil"/>
              <w:left w:val="nil"/>
              <w:bottom w:val="single" w:sz="12" w:space="0" w:color="auto"/>
              <w:right w:val="nil"/>
            </w:tcBorders>
            <w:shd w:val="clear" w:color="auto" w:fill="auto"/>
            <w:noWrap/>
            <w:vAlign w:val="bottom"/>
          </w:tcPr>
          <w:p w14:paraId="4CFED1B8" w14:textId="77777777" w:rsidR="006B6E20" w:rsidRPr="00D456BB" w:rsidRDefault="006B6E20">
            <w:pPr>
              <w:widowControl/>
              <w:jc w:val="center"/>
              <w:rPr>
                <w:rFonts w:ascii="Times New Roman" w:eastAsia="SimSun" w:hAnsi="Times New Roman" w:cs="Times New Roman"/>
                <w:kern w:val="0"/>
                <w:szCs w:val="21"/>
              </w:rPr>
            </w:pPr>
          </w:p>
        </w:tc>
      </w:tr>
      <w:tr w:rsidR="006B6E20" w:rsidRPr="00D456BB" w14:paraId="2177CA63" w14:textId="77777777">
        <w:trPr>
          <w:trHeight w:val="270"/>
        </w:trPr>
        <w:tc>
          <w:tcPr>
            <w:tcW w:w="1276" w:type="dxa"/>
            <w:tcBorders>
              <w:top w:val="single" w:sz="12" w:space="0" w:color="auto"/>
              <w:left w:val="nil"/>
              <w:bottom w:val="single" w:sz="12" w:space="0" w:color="auto"/>
              <w:right w:val="nil"/>
            </w:tcBorders>
            <w:shd w:val="clear" w:color="auto" w:fill="auto"/>
            <w:noWrap/>
            <w:vAlign w:val="bottom"/>
          </w:tcPr>
          <w:p w14:paraId="7B1B0D4E" w14:textId="77777777" w:rsidR="006B6E20" w:rsidRPr="00D456BB" w:rsidRDefault="00D35D48">
            <w:pPr>
              <w:widowControl/>
              <w:jc w:val="center"/>
              <w:rPr>
                <w:rFonts w:ascii="Times New Roman" w:eastAsia="SimSun" w:hAnsi="Times New Roman" w:cs="Times New Roman"/>
                <w:color w:val="000000"/>
                <w:kern w:val="0"/>
                <w:szCs w:val="21"/>
              </w:rPr>
            </w:pPr>
            <w:r w:rsidRPr="00D456BB">
              <w:rPr>
                <w:rFonts w:ascii="Times New Roman" w:eastAsia="SimSun" w:hAnsi="Times New Roman" w:cs="Times New Roman"/>
                <w:color w:val="000000"/>
                <w:kern w:val="0"/>
                <w:szCs w:val="21"/>
              </w:rPr>
              <w:t>差异源</w:t>
            </w:r>
          </w:p>
        </w:tc>
        <w:tc>
          <w:tcPr>
            <w:tcW w:w="1096" w:type="dxa"/>
            <w:tcBorders>
              <w:top w:val="single" w:sz="12" w:space="0" w:color="auto"/>
              <w:left w:val="nil"/>
              <w:bottom w:val="single" w:sz="12" w:space="0" w:color="auto"/>
              <w:right w:val="nil"/>
            </w:tcBorders>
            <w:shd w:val="clear" w:color="auto" w:fill="auto"/>
            <w:noWrap/>
            <w:vAlign w:val="bottom"/>
          </w:tcPr>
          <w:p w14:paraId="57DA6351" w14:textId="77777777" w:rsidR="006B6E20" w:rsidRPr="00D456BB" w:rsidRDefault="00D35D48">
            <w:pPr>
              <w:widowControl/>
              <w:jc w:val="center"/>
              <w:rPr>
                <w:rFonts w:ascii="Times New Roman" w:eastAsia="SimSun" w:hAnsi="Times New Roman" w:cs="Times New Roman"/>
                <w:color w:val="000000"/>
                <w:kern w:val="0"/>
                <w:szCs w:val="21"/>
              </w:rPr>
            </w:pPr>
            <w:r w:rsidRPr="00D456BB">
              <w:rPr>
                <w:rFonts w:ascii="Times New Roman" w:eastAsia="SimSun" w:hAnsi="Times New Roman" w:cs="Times New Roman"/>
                <w:color w:val="000000"/>
                <w:kern w:val="0"/>
                <w:szCs w:val="21"/>
              </w:rPr>
              <w:t>SS</w:t>
            </w:r>
          </w:p>
        </w:tc>
        <w:tc>
          <w:tcPr>
            <w:tcW w:w="1096" w:type="dxa"/>
            <w:tcBorders>
              <w:top w:val="single" w:sz="12" w:space="0" w:color="auto"/>
              <w:left w:val="nil"/>
              <w:bottom w:val="single" w:sz="12" w:space="0" w:color="auto"/>
              <w:right w:val="nil"/>
            </w:tcBorders>
            <w:shd w:val="clear" w:color="auto" w:fill="auto"/>
            <w:noWrap/>
            <w:vAlign w:val="bottom"/>
          </w:tcPr>
          <w:p w14:paraId="70210F89" w14:textId="77777777" w:rsidR="006B6E20" w:rsidRPr="00D456BB" w:rsidRDefault="00D35D48">
            <w:pPr>
              <w:widowControl/>
              <w:jc w:val="center"/>
              <w:rPr>
                <w:rFonts w:ascii="Times New Roman" w:eastAsia="SimSun" w:hAnsi="Times New Roman" w:cs="Times New Roman"/>
                <w:color w:val="000000"/>
                <w:kern w:val="0"/>
                <w:szCs w:val="21"/>
              </w:rPr>
            </w:pPr>
            <w:r w:rsidRPr="00D456BB">
              <w:rPr>
                <w:rFonts w:ascii="Times New Roman" w:eastAsia="SimSun" w:hAnsi="Times New Roman" w:cs="Times New Roman"/>
                <w:color w:val="000000"/>
                <w:kern w:val="0"/>
                <w:szCs w:val="21"/>
              </w:rPr>
              <w:t>df</w:t>
            </w:r>
          </w:p>
        </w:tc>
        <w:tc>
          <w:tcPr>
            <w:tcW w:w="1096" w:type="dxa"/>
            <w:tcBorders>
              <w:top w:val="single" w:sz="12" w:space="0" w:color="auto"/>
              <w:left w:val="nil"/>
              <w:bottom w:val="single" w:sz="12" w:space="0" w:color="auto"/>
              <w:right w:val="nil"/>
            </w:tcBorders>
            <w:shd w:val="clear" w:color="auto" w:fill="auto"/>
            <w:noWrap/>
            <w:vAlign w:val="bottom"/>
          </w:tcPr>
          <w:p w14:paraId="3F5DF74D" w14:textId="77777777" w:rsidR="006B6E20" w:rsidRPr="00D456BB" w:rsidRDefault="00D35D48">
            <w:pPr>
              <w:widowControl/>
              <w:jc w:val="center"/>
              <w:rPr>
                <w:rFonts w:ascii="Times New Roman" w:eastAsia="SimSun" w:hAnsi="Times New Roman" w:cs="Times New Roman"/>
                <w:color w:val="000000"/>
                <w:kern w:val="0"/>
                <w:szCs w:val="21"/>
              </w:rPr>
            </w:pPr>
            <w:r w:rsidRPr="00D456BB">
              <w:rPr>
                <w:rFonts w:ascii="Times New Roman" w:eastAsia="SimSun" w:hAnsi="Times New Roman" w:cs="Times New Roman"/>
                <w:color w:val="000000"/>
                <w:kern w:val="0"/>
                <w:szCs w:val="21"/>
              </w:rPr>
              <w:t>MS</w:t>
            </w:r>
          </w:p>
        </w:tc>
        <w:tc>
          <w:tcPr>
            <w:tcW w:w="1096" w:type="dxa"/>
            <w:tcBorders>
              <w:top w:val="single" w:sz="12" w:space="0" w:color="auto"/>
              <w:left w:val="nil"/>
              <w:bottom w:val="single" w:sz="12" w:space="0" w:color="auto"/>
              <w:right w:val="nil"/>
            </w:tcBorders>
            <w:shd w:val="clear" w:color="auto" w:fill="auto"/>
            <w:noWrap/>
            <w:vAlign w:val="bottom"/>
          </w:tcPr>
          <w:p w14:paraId="12E51A9E" w14:textId="77777777" w:rsidR="006B6E20" w:rsidRPr="00D456BB" w:rsidRDefault="00D35D48">
            <w:pPr>
              <w:widowControl/>
              <w:jc w:val="center"/>
              <w:rPr>
                <w:rFonts w:ascii="Times New Roman" w:eastAsia="SimSun" w:hAnsi="Times New Roman" w:cs="Times New Roman"/>
                <w:color w:val="000000"/>
                <w:kern w:val="0"/>
                <w:szCs w:val="21"/>
              </w:rPr>
            </w:pPr>
            <w:r w:rsidRPr="00D456BB">
              <w:rPr>
                <w:rFonts w:ascii="Times New Roman" w:eastAsia="SimSun" w:hAnsi="Times New Roman" w:cs="Times New Roman"/>
                <w:color w:val="000000"/>
                <w:kern w:val="0"/>
                <w:szCs w:val="21"/>
              </w:rPr>
              <w:t>F</w:t>
            </w:r>
          </w:p>
        </w:tc>
        <w:tc>
          <w:tcPr>
            <w:tcW w:w="1096" w:type="dxa"/>
            <w:tcBorders>
              <w:top w:val="single" w:sz="12" w:space="0" w:color="auto"/>
              <w:left w:val="nil"/>
              <w:bottom w:val="single" w:sz="12" w:space="0" w:color="auto"/>
              <w:right w:val="nil"/>
            </w:tcBorders>
            <w:shd w:val="clear" w:color="auto" w:fill="auto"/>
            <w:noWrap/>
            <w:vAlign w:val="bottom"/>
          </w:tcPr>
          <w:p w14:paraId="7A3AEA79" w14:textId="77777777" w:rsidR="006B6E20" w:rsidRPr="00D456BB" w:rsidRDefault="00D35D48">
            <w:pPr>
              <w:widowControl/>
              <w:jc w:val="center"/>
              <w:rPr>
                <w:rFonts w:ascii="Times New Roman" w:eastAsia="SimSun" w:hAnsi="Times New Roman" w:cs="Times New Roman"/>
                <w:color w:val="000000"/>
                <w:kern w:val="0"/>
                <w:szCs w:val="21"/>
              </w:rPr>
            </w:pPr>
            <w:r w:rsidRPr="00D456BB">
              <w:rPr>
                <w:rFonts w:ascii="Times New Roman" w:eastAsia="SimSun" w:hAnsi="Times New Roman" w:cs="Times New Roman"/>
                <w:color w:val="000000"/>
                <w:kern w:val="0"/>
                <w:szCs w:val="21"/>
              </w:rPr>
              <w:t>P-value</w:t>
            </w:r>
          </w:p>
        </w:tc>
        <w:tc>
          <w:tcPr>
            <w:tcW w:w="1096" w:type="dxa"/>
            <w:tcBorders>
              <w:top w:val="single" w:sz="12" w:space="0" w:color="auto"/>
              <w:left w:val="nil"/>
              <w:bottom w:val="single" w:sz="12" w:space="0" w:color="auto"/>
              <w:right w:val="nil"/>
            </w:tcBorders>
            <w:shd w:val="clear" w:color="auto" w:fill="auto"/>
            <w:noWrap/>
            <w:vAlign w:val="bottom"/>
          </w:tcPr>
          <w:p w14:paraId="4142244F" w14:textId="77777777" w:rsidR="006B6E20" w:rsidRPr="00D456BB" w:rsidRDefault="00D35D48">
            <w:pPr>
              <w:widowControl/>
              <w:jc w:val="center"/>
              <w:rPr>
                <w:rFonts w:ascii="Times New Roman" w:eastAsia="SimSun" w:hAnsi="Times New Roman" w:cs="Times New Roman"/>
                <w:color w:val="000000"/>
                <w:kern w:val="0"/>
                <w:szCs w:val="21"/>
              </w:rPr>
            </w:pPr>
            <w:r w:rsidRPr="00D456BB">
              <w:rPr>
                <w:rFonts w:ascii="Times New Roman" w:eastAsia="SimSun" w:hAnsi="Times New Roman" w:cs="Times New Roman"/>
                <w:color w:val="000000"/>
                <w:kern w:val="0"/>
                <w:szCs w:val="21"/>
              </w:rPr>
              <w:t>F crit</w:t>
            </w:r>
          </w:p>
        </w:tc>
      </w:tr>
      <w:tr w:rsidR="006B6E20" w:rsidRPr="00D456BB" w14:paraId="684B35D5" w14:textId="77777777">
        <w:trPr>
          <w:trHeight w:val="270"/>
        </w:trPr>
        <w:tc>
          <w:tcPr>
            <w:tcW w:w="1276" w:type="dxa"/>
            <w:tcBorders>
              <w:top w:val="single" w:sz="12" w:space="0" w:color="auto"/>
              <w:left w:val="nil"/>
              <w:bottom w:val="nil"/>
              <w:right w:val="nil"/>
            </w:tcBorders>
            <w:shd w:val="clear" w:color="auto" w:fill="auto"/>
            <w:noWrap/>
            <w:vAlign w:val="bottom"/>
          </w:tcPr>
          <w:p w14:paraId="0B9BE9B9" w14:textId="77777777" w:rsidR="006B6E20" w:rsidRPr="00D456BB" w:rsidRDefault="00D35D48">
            <w:pPr>
              <w:widowControl/>
              <w:jc w:val="center"/>
              <w:rPr>
                <w:rFonts w:ascii="Times New Roman" w:eastAsia="SimSun" w:hAnsi="Times New Roman" w:cs="Times New Roman"/>
                <w:color w:val="000000"/>
                <w:kern w:val="0"/>
                <w:szCs w:val="21"/>
              </w:rPr>
            </w:pPr>
            <w:r w:rsidRPr="00D456BB">
              <w:rPr>
                <w:rFonts w:ascii="Times New Roman" w:eastAsia="SimSun" w:hAnsi="Times New Roman" w:cs="Times New Roman"/>
                <w:color w:val="000000"/>
                <w:kern w:val="0"/>
                <w:szCs w:val="21"/>
              </w:rPr>
              <w:t>组间</w:t>
            </w:r>
          </w:p>
        </w:tc>
        <w:tc>
          <w:tcPr>
            <w:tcW w:w="1096" w:type="dxa"/>
            <w:tcBorders>
              <w:top w:val="single" w:sz="12" w:space="0" w:color="auto"/>
              <w:left w:val="nil"/>
              <w:bottom w:val="nil"/>
              <w:right w:val="nil"/>
            </w:tcBorders>
            <w:shd w:val="clear" w:color="auto" w:fill="auto"/>
            <w:noWrap/>
            <w:vAlign w:val="bottom"/>
          </w:tcPr>
          <w:p w14:paraId="776202B2" w14:textId="77777777" w:rsidR="006B6E20" w:rsidRPr="00D456BB" w:rsidRDefault="00D35D48" w:rsidP="0048237E">
            <w:pPr>
              <w:widowControl/>
              <w:jc w:val="center"/>
              <w:rPr>
                <w:rFonts w:ascii="Times New Roman" w:eastAsia="SimSun" w:hAnsi="Times New Roman" w:cs="Times New Roman"/>
                <w:color w:val="000000"/>
                <w:kern w:val="0"/>
                <w:szCs w:val="21"/>
              </w:rPr>
            </w:pPr>
            <w:r w:rsidRPr="00D456BB">
              <w:rPr>
                <w:rFonts w:ascii="Times New Roman" w:eastAsia="SimSun" w:hAnsi="Times New Roman" w:cs="Times New Roman"/>
                <w:color w:val="000000"/>
                <w:kern w:val="0"/>
                <w:szCs w:val="21"/>
              </w:rPr>
              <w:t>0.018</w:t>
            </w:r>
          </w:p>
        </w:tc>
        <w:tc>
          <w:tcPr>
            <w:tcW w:w="1096" w:type="dxa"/>
            <w:tcBorders>
              <w:top w:val="single" w:sz="12" w:space="0" w:color="auto"/>
              <w:left w:val="nil"/>
              <w:bottom w:val="nil"/>
              <w:right w:val="nil"/>
            </w:tcBorders>
            <w:shd w:val="clear" w:color="auto" w:fill="auto"/>
            <w:noWrap/>
            <w:vAlign w:val="bottom"/>
          </w:tcPr>
          <w:p w14:paraId="060E521D" w14:textId="77777777" w:rsidR="006B6E20" w:rsidRPr="00D456BB" w:rsidRDefault="00D35D48">
            <w:pPr>
              <w:widowControl/>
              <w:jc w:val="center"/>
              <w:rPr>
                <w:rFonts w:ascii="Times New Roman" w:eastAsia="SimSun" w:hAnsi="Times New Roman" w:cs="Times New Roman"/>
                <w:color w:val="000000"/>
                <w:kern w:val="0"/>
                <w:szCs w:val="21"/>
              </w:rPr>
            </w:pPr>
            <w:r w:rsidRPr="00D456BB">
              <w:rPr>
                <w:rFonts w:ascii="Times New Roman" w:eastAsia="SimSun" w:hAnsi="Times New Roman" w:cs="Times New Roman"/>
                <w:color w:val="000000"/>
                <w:kern w:val="0"/>
                <w:szCs w:val="21"/>
              </w:rPr>
              <w:t>1</w:t>
            </w:r>
          </w:p>
        </w:tc>
        <w:tc>
          <w:tcPr>
            <w:tcW w:w="1096" w:type="dxa"/>
            <w:tcBorders>
              <w:top w:val="single" w:sz="12" w:space="0" w:color="auto"/>
              <w:left w:val="nil"/>
              <w:bottom w:val="nil"/>
              <w:right w:val="nil"/>
            </w:tcBorders>
            <w:shd w:val="clear" w:color="auto" w:fill="auto"/>
            <w:noWrap/>
            <w:vAlign w:val="bottom"/>
          </w:tcPr>
          <w:p w14:paraId="6E70E84A" w14:textId="77777777" w:rsidR="006B6E20" w:rsidRPr="00D456BB" w:rsidRDefault="0048237E" w:rsidP="0048237E">
            <w:pPr>
              <w:widowControl/>
              <w:jc w:val="center"/>
              <w:rPr>
                <w:rFonts w:ascii="Times New Roman" w:eastAsia="SimSun" w:hAnsi="Times New Roman" w:cs="Times New Roman"/>
                <w:color w:val="000000"/>
                <w:kern w:val="0"/>
                <w:szCs w:val="21"/>
              </w:rPr>
            </w:pPr>
            <w:r>
              <w:rPr>
                <w:rFonts w:ascii="Times New Roman" w:eastAsia="SimSun" w:hAnsi="Times New Roman" w:cs="Times New Roman"/>
                <w:color w:val="000000"/>
                <w:kern w:val="0"/>
                <w:szCs w:val="21"/>
              </w:rPr>
              <w:t>0.018</w:t>
            </w:r>
          </w:p>
        </w:tc>
        <w:tc>
          <w:tcPr>
            <w:tcW w:w="1096" w:type="dxa"/>
            <w:tcBorders>
              <w:top w:val="single" w:sz="12" w:space="0" w:color="auto"/>
              <w:left w:val="nil"/>
              <w:bottom w:val="nil"/>
              <w:right w:val="nil"/>
            </w:tcBorders>
            <w:shd w:val="clear" w:color="auto" w:fill="auto"/>
            <w:noWrap/>
            <w:vAlign w:val="bottom"/>
          </w:tcPr>
          <w:p w14:paraId="7C8C6334" w14:textId="77777777" w:rsidR="006B6E20" w:rsidRPr="00D456BB" w:rsidRDefault="00D35D48" w:rsidP="0048237E">
            <w:pPr>
              <w:widowControl/>
              <w:jc w:val="center"/>
              <w:rPr>
                <w:rFonts w:ascii="Times New Roman" w:eastAsia="SimSun" w:hAnsi="Times New Roman" w:cs="Times New Roman"/>
                <w:color w:val="000000"/>
                <w:kern w:val="0"/>
                <w:szCs w:val="21"/>
              </w:rPr>
            </w:pPr>
            <w:r w:rsidRPr="00D456BB">
              <w:rPr>
                <w:rFonts w:ascii="Times New Roman" w:eastAsia="SimSun" w:hAnsi="Times New Roman" w:cs="Times New Roman"/>
                <w:color w:val="000000"/>
                <w:kern w:val="0"/>
                <w:szCs w:val="21"/>
              </w:rPr>
              <w:t>0.796</w:t>
            </w:r>
          </w:p>
        </w:tc>
        <w:tc>
          <w:tcPr>
            <w:tcW w:w="1096" w:type="dxa"/>
            <w:tcBorders>
              <w:top w:val="single" w:sz="12" w:space="0" w:color="auto"/>
              <w:left w:val="nil"/>
              <w:bottom w:val="nil"/>
              <w:right w:val="nil"/>
            </w:tcBorders>
            <w:shd w:val="clear" w:color="auto" w:fill="auto"/>
            <w:noWrap/>
            <w:vAlign w:val="bottom"/>
          </w:tcPr>
          <w:p w14:paraId="30C6B9B4" w14:textId="77777777" w:rsidR="006B6E20" w:rsidRPr="00D456BB" w:rsidRDefault="00D35D48" w:rsidP="0048237E">
            <w:pPr>
              <w:widowControl/>
              <w:jc w:val="center"/>
              <w:rPr>
                <w:rFonts w:ascii="Times New Roman" w:eastAsia="SimSun" w:hAnsi="Times New Roman" w:cs="Times New Roman"/>
                <w:color w:val="000000"/>
                <w:kern w:val="0"/>
                <w:szCs w:val="21"/>
              </w:rPr>
            </w:pPr>
            <w:r w:rsidRPr="00D456BB">
              <w:rPr>
                <w:rFonts w:ascii="Times New Roman" w:eastAsia="SimSun" w:hAnsi="Times New Roman" w:cs="Times New Roman"/>
                <w:color w:val="000000"/>
                <w:kern w:val="0"/>
                <w:szCs w:val="21"/>
              </w:rPr>
              <w:t>0.373</w:t>
            </w:r>
          </w:p>
        </w:tc>
        <w:tc>
          <w:tcPr>
            <w:tcW w:w="1096" w:type="dxa"/>
            <w:tcBorders>
              <w:top w:val="single" w:sz="12" w:space="0" w:color="auto"/>
              <w:left w:val="nil"/>
              <w:bottom w:val="nil"/>
              <w:right w:val="nil"/>
            </w:tcBorders>
            <w:shd w:val="clear" w:color="auto" w:fill="auto"/>
            <w:noWrap/>
            <w:vAlign w:val="bottom"/>
          </w:tcPr>
          <w:p w14:paraId="52CEF2F3" w14:textId="77777777" w:rsidR="006B6E20" w:rsidRPr="00D456BB" w:rsidRDefault="00D35D48" w:rsidP="0048237E">
            <w:pPr>
              <w:widowControl/>
              <w:jc w:val="center"/>
              <w:rPr>
                <w:rFonts w:ascii="Times New Roman" w:eastAsia="SimSun" w:hAnsi="Times New Roman" w:cs="Times New Roman"/>
                <w:color w:val="000000"/>
                <w:kern w:val="0"/>
                <w:szCs w:val="21"/>
              </w:rPr>
            </w:pPr>
            <w:r w:rsidRPr="00D456BB">
              <w:rPr>
                <w:rFonts w:ascii="Times New Roman" w:eastAsia="SimSun" w:hAnsi="Times New Roman" w:cs="Times New Roman"/>
                <w:color w:val="000000"/>
                <w:kern w:val="0"/>
                <w:szCs w:val="21"/>
              </w:rPr>
              <w:t>3.89</w:t>
            </w:r>
            <w:r w:rsidR="0048237E">
              <w:rPr>
                <w:rFonts w:ascii="Times New Roman" w:eastAsia="SimSun" w:hAnsi="Times New Roman" w:cs="Times New Roman" w:hint="eastAsia"/>
                <w:color w:val="000000"/>
                <w:kern w:val="0"/>
                <w:szCs w:val="21"/>
              </w:rPr>
              <w:t>7</w:t>
            </w:r>
          </w:p>
        </w:tc>
      </w:tr>
      <w:tr w:rsidR="006B6E20" w:rsidRPr="00D456BB" w14:paraId="6C0A8A77" w14:textId="77777777">
        <w:trPr>
          <w:trHeight w:val="270"/>
        </w:trPr>
        <w:tc>
          <w:tcPr>
            <w:tcW w:w="1276" w:type="dxa"/>
            <w:tcBorders>
              <w:top w:val="nil"/>
              <w:left w:val="nil"/>
              <w:bottom w:val="nil"/>
              <w:right w:val="nil"/>
            </w:tcBorders>
            <w:shd w:val="clear" w:color="auto" w:fill="auto"/>
            <w:noWrap/>
            <w:vAlign w:val="bottom"/>
          </w:tcPr>
          <w:p w14:paraId="285D1940" w14:textId="77777777" w:rsidR="006B6E20" w:rsidRPr="00D456BB" w:rsidRDefault="00D35D48">
            <w:pPr>
              <w:widowControl/>
              <w:jc w:val="center"/>
              <w:rPr>
                <w:rFonts w:ascii="Times New Roman" w:eastAsia="SimSun" w:hAnsi="Times New Roman" w:cs="Times New Roman"/>
                <w:color w:val="000000"/>
                <w:kern w:val="0"/>
                <w:szCs w:val="21"/>
              </w:rPr>
            </w:pPr>
            <w:r w:rsidRPr="00D456BB">
              <w:rPr>
                <w:rFonts w:ascii="Times New Roman" w:eastAsia="SimSun" w:hAnsi="Times New Roman" w:cs="Times New Roman"/>
                <w:color w:val="000000"/>
                <w:kern w:val="0"/>
                <w:szCs w:val="21"/>
              </w:rPr>
              <w:t>组内</w:t>
            </w:r>
          </w:p>
        </w:tc>
        <w:tc>
          <w:tcPr>
            <w:tcW w:w="1096" w:type="dxa"/>
            <w:tcBorders>
              <w:top w:val="nil"/>
              <w:left w:val="nil"/>
              <w:bottom w:val="nil"/>
              <w:right w:val="nil"/>
            </w:tcBorders>
            <w:shd w:val="clear" w:color="auto" w:fill="auto"/>
            <w:noWrap/>
            <w:vAlign w:val="bottom"/>
          </w:tcPr>
          <w:p w14:paraId="169E832B" w14:textId="77777777" w:rsidR="006B6E20" w:rsidRPr="00D456BB" w:rsidRDefault="00D35D48">
            <w:pPr>
              <w:widowControl/>
              <w:jc w:val="center"/>
              <w:rPr>
                <w:rFonts w:ascii="Times New Roman" w:eastAsia="SimSun" w:hAnsi="Times New Roman" w:cs="Times New Roman"/>
                <w:color w:val="000000"/>
                <w:kern w:val="0"/>
                <w:szCs w:val="21"/>
              </w:rPr>
            </w:pPr>
            <w:r w:rsidRPr="00D456BB">
              <w:rPr>
                <w:rFonts w:ascii="Times New Roman" w:eastAsia="SimSun" w:hAnsi="Times New Roman" w:cs="Times New Roman"/>
                <w:color w:val="000000"/>
                <w:kern w:val="0"/>
                <w:szCs w:val="21"/>
              </w:rPr>
              <w:t>3.89</w:t>
            </w:r>
            <w:r w:rsidR="0048237E">
              <w:rPr>
                <w:rFonts w:ascii="Times New Roman" w:eastAsia="SimSun" w:hAnsi="Times New Roman" w:cs="Times New Roman" w:hint="eastAsia"/>
                <w:color w:val="000000"/>
                <w:kern w:val="0"/>
                <w:szCs w:val="21"/>
              </w:rPr>
              <w:t>8</w:t>
            </w:r>
          </w:p>
        </w:tc>
        <w:tc>
          <w:tcPr>
            <w:tcW w:w="1096" w:type="dxa"/>
            <w:tcBorders>
              <w:top w:val="nil"/>
              <w:left w:val="nil"/>
              <w:bottom w:val="nil"/>
              <w:right w:val="nil"/>
            </w:tcBorders>
            <w:shd w:val="clear" w:color="auto" w:fill="auto"/>
            <w:noWrap/>
            <w:vAlign w:val="bottom"/>
          </w:tcPr>
          <w:p w14:paraId="5A1AD712" w14:textId="77777777" w:rsidR="006B6E20" w:rsidRPr="00D456BB" w:rsidRDefault="00D35D48">
            <w:pPr>
              <w:widowControl/>
              <w:jc w:val="center"/>
              <w:rPr>
                <w:rFonts w:ascii="Times New Roman" w:eastAsia="SimSun" w:hAnsi="Times New Roman" w:cs="Times New Roman"/>
                <w:color w:val="000000"/>
                <w:kern w:val="0"/>
                <w:szCs w:val="21"/>
              </w:rPr>
            </w:pPr>
            <w:r w:rsidRPr="00D456BB">
              <w:rPr>
                <w:rFonts w:ascii="Times New Roman" w:eastAsia="SimSun" w:hAnsi="Times New Roman" w:cs="Times New Roman"/>
                <w:color w:val="000000"/>
                <w:kern w:val="0"/>
                <w:szCs w:val="21"/>
              </w:rPr>
              <w:t>170</w:t>
            </w:r>
          </w:p>
        </w:tc>
        <w:tc>
          <w:tcPr>
            <w:tcW w:w="1096" w:type="dxa"/>
            <w:tcBorders>
              <w:top w:val="nil"/>
              <w:left w:val="nil"/>
              <w:bottom w:val="nil"/>
              <w:right w:val="nil"/>
            </w:tcBorders>
            <w:shd w:val="clear" w:color="auto" w:fill="auto"/>
            <w:noWrap/>
            <w:vAlign w:val="bottom"/>
          </w:tcPr>
          <w:p w14:paraId="52B9AE32" w14:textId="77777777" w:rsidR="006B6E20" w:rsidRPr="00D456BB" w:rsidRDefault="00D35D48">
            <w:pPr>
              <w:widowControl/>
              <w:jc w:val="center"/>
              <w:rPr>
                <w:rFonts w:ascii="Times New Roman" w:eastAsia="SimSun" w:hAnsi="Times New Roman" w:cs="Times New Roman"/>
                <w:color w:val="000000"/>
                <w:kern w:val="0"/>
                <w:szCs w:val="21"/>
              </w:rPr>
            </w:pPr>
            <w:r w:rsidRPr="00D456BB">
              <w:rPr>
                <w:rFonts w:ascii="Times New Roman" w:eastAsia="SimSun" w:hAnsi="Times New Roman" w:cs="Times New Roman"/>
                <w:color w:val="000000"/>
                <w:kern w:val="0"/>
                <w:szCs w:val="21"/>
              </w:rPr>
              <w:t>0.02</w:t>
            </w:r>
            <w:r w:rsidR="0048237E">
              <w:rPr>
                <w:rFonts w:ascii="Times New Roman" w:eastAsia="SimSun" w:hAnsi="Times New Roman" w:cs="Times New Roman" w:hint="eastAsia"/>
                <w:color w:val="000000"/>
                <w:kern w:val="0"/>
                <w:szCs w:val="21"/>
              </w:rPr>
              <w:t>3</w:t>
            </w:r>
          </w:p>
        </w:tc>
        <w:tc>
          <w:tcPr>
            <w:tcW w:w="1096" w:type="dxa"/>
            <w:tcBorders>
              <w:top w:val="nil"/>
              <w:left w:val="nil"/>
              <w:bottom w:val="nil"/>
              <w:right w:val="nil"/>
            </w:tcBorders>
            <w:shd w:val="clear" w:color="auto" w:fill="auto"/>
            <w:noWrap/>
            <w:vAlign w:val="bottom"/>
          </w:tcPr>
          <w:p w14:paraId="385C9A24" w14:textId="77777777" w:rsidR="006B6E20" w:rsidRPr="00D456BB" w:rsidRDefault="006B6E20">
            <w:pPr>
              <w:widowControl/>
              <w:jc w:val="center"/>
              <w:rPr>
                <w:rFonts w:ascii="Times New Roman" w:eastAsia="SimSun" w:hAnsi="Times New Roman" w:cs="Times New Roman"/>
                <w:color w:val="000000"/>
                <w:kern w:val="0"/>
                <w:szCs w:val="21"/>
              </w:rPr>
            </w:pPr>
          </w:p>
        </w:tc>
        <w:tc>
          <w:tcPr>
            <w:tcW w:w="1096" w:type="dxa"/>
            <w:tcBorders>
              <w:top w:val="nil"/>
              <w:left w:val="nil"/>
              <w:bottom w:val="nil"/>
              <w:right w:val="nil"/>
            </w:tcBorders>
            <w:shd w:val="clear" w:color="auto" w:fill="auto"/>
            <w:noWrap/>
            <w:vAlign w:val="bottom"/>
          </w:tcPr>
          <w:p w14:paraId="53923915" w14:textId="77777777" w:rsidR="006B6E20" w:rsidRPr="00D456BB" w:rsidRDefault="006B6E20">
            <w:pPr>
              <w:widowControl/>
              <w:jc w:val="center"/>
              <w:rPr>
                <w:rFonts w:ascii="Times New Roman" w:eastAsia="SimSun" w:hAnsi="Times New Roman" w:cs="Times New Roman"/>
                <w:kern w:val="0"/>
                <w:szCs w:val="21"/>
              </w:rPr>
            </w:pPr>
          </w:p>
        </w:tc>
        <w:tc>
          <w:tcPr>
            <w:tcW w:w="1096" w:type="dxa"/>
            <w:tcBorders>
              <w:top w:val="nil"/>
              <w:left w:val="nil"/>
              <w:bottom w:val="nil"/>
              <w:right w:val="nil"/>
            </w:tcBorders>
            <w:shd w:val="clear" w:color="auto" w:fill="auto"/>
            <w:noWrap/>
            <w:vAlign w:val="bottom"/>
          </w:tcPr>
          <w:p w14:paraId="2BA4CAF3" w14:textId="77777777" w:rsidR="006B6E20" w:rsidRPr="00D456BB" w:rsidRDefault="006B6E20">
            <w:pPr>
              <w:widowControl/>
              <w:jc w:val="center"/>
              <w:rPr>
                <w:rFonts w:ascii="Times New Roman" w:eastAsia="SimSun" w:hAnsi="Times New Roman" w:cs="Times New Roman"/>
                <w:kern w:val="0"/>
                <w:szCs w:val="21"/>
              </w:rPr>
            </w:pPr>
          </w:p>
        </w:tc>
      </w:tr>
      <w:tr w:rsidR="006B6E20" w:rsidRPr="00D456BB" w14:paraId="64E854F4" w14:textId="77777777">
        <w:trPr>
          <w:trHeight w:val="285"/>
        </w:trPr>
        <w:tc>
          <w:tcPr>
            <w:tcW w:w="1276" w:type="dxa"/>
            <w:tcBorders>
              <w:top w:val="nil"/>
              <w:left w:val="nil"/>
              <w:bottom w:val="single" w:sz="12" w:space="0" w:color="auto"/>
              <w:right w:val="nil"/>
            </w:tcBorders>
            <w:shd w:val="clear" w:color="auto" w:fill="auto"/>
            <w:noWrap/>
            <w:vAlign w:val="bottom"/>
          </w:tcPr>
          <w:p w14:paraId="6B6EEE4A" w14:textId="77777777" w:rsidR="006B6E20" w:rsidRPr="00D456BB" w:rsidRDefault="00D35D48">
            <w:pPr>
              <w:widowControl/>
              <w:jc w:val="center"/>
              <w:rPr>
                <w:rFonts w:ascii="Times New Roman" w:eastAsia="SimSun" w:hAnsi="Times New Roman" w:cs="Times New Roman"/>
                <w:color w:val="000000"/>
                <w:kern w:val="0"/>
                <w:szCs w:val="21"/>
              </w:rPr>
            </w:pPr>
            <w:r w:rsidRPr="00D456BB">
              <w:rPr>
                <w:rFonts w:ascii="Times New Roman" w:eastAsia="SimSun" w:hAnsi="Times New Roman" w:cs="Times New Roman"/>
                <w:color w:val="000000"/>
                <w:kern w:val="0"/>
                <w:szCs w:val="21"/>
              </w:rPr>
              <w:t>总计</w:t>
            </w:r>
          </w:p>
        </w:tc>
        <w:tc>
          <w:tcPr>
            <w:tcW w:w="1096" w:type="dxa"/>
            <w:tcBorders>
              <w:top w:val="nil"/>
              <w:left w:val="nil"/>
              <w:bottom w:val="single" w:sz="12" w:space="0" w:color="auto"/>
              <w:right w:val="nil"/>
            </w:tcBorders>
            <w:shd w:val="clear" w:color="auto" w:fill="auto"/>
            <w:noWrap/>
            <w:vAlign w:val="bottom"/>
          </w:tcPr>
          <w:p w14:paraId="19B87EDA" w14:textId="77777777" w:rsidR="006B6E20" w:rsidRPr="00D456BB" w:rsidRDefault="00D35D48">
            <w:pPr>
              <w:widowControl/>
              <w:jc w:val="center"/>
              <w:rPr>
                <w:rFonts w:ascii="Times New Roman" w:eastAsia="SimSun" w:hAnsi="Times New Roman" w:cs="Times New Roman"/>
                <w:color w:val="000000"/>
                <w:kern w:val="0"/>
                <w:szCs w:val="21"/>
              </w:rPr>
            </w:pPr>
            <w:r w:rsidRPr="00D456BB">
              <w:rPr>
                <w:rFonts w:ascii="Times New Roman" w:eastAsia="SimSun" w:hAnsi="Times New Roman" w:cs="Times New Roman"/>
                <w:color w:val="000000"/>
                <w:kern w:val="0"/>
                <w:szCs w:val="21"/>
              </w:rPr>
              <w:t>3.91</w:t>
            </w:r>
            <w:r w:rsidR="0048237E">
              <w:rPr>
                <w:rFonts w:ascii="Times New Roman" w:eastAsia="SimSun" w:hAnsi="Times New Roman" w:cs="Times New Roman" w:hint="eastAsia"/>
                <w:color w:val="000000"/>
                <w:kern w:val="0"/>
                <w:szCs w:val="21"/>
              </w:rPr>
              <w:t>6</w:t>
            </w:r>
          </w:p>
        </w:tc>
        <w:tc>
          <w:tcPr>
            <w:tcW w:w="1096" w:type="dxa"/>
            <w:tcBorders>
              <w:top w:val="nil"/>
              <w:left w:val="nil"/>
              <w:bottom w:val="single" w:sz="12" w:space="0" w:color="auto"/>
              <w:right w:val="nil"/>
            </w:tcBorders>
            <w:shd w:val="clear" w:color="auto" w:fill="auto"/>
            <w:noWrap/>
            <w:vAlign w:val="bottom"/>
          </w:tcPr>
          <w:p w14:paraId="55E72F4F" w14:textId="77777777" w:rsidR="006B6E20" w:rsidRPr="00D456BB" w:rsidRDefault="00D35D48">
            <w:pPr>
              <w:widowControl/>
              <w:jc w:val="center"/>
              <w:rPr>
                <w:rFonts w:ascii="Times New Roman" w:eastAsia="SimSun" w:hAnsi="Times New Roman" w:cs="Times New Roman"/>
                <w:color w:val="000000"/>
                <w:kern w:val="0"/>
                <w:szCs w:val="21"/>
              </w:rPr>
            </w:pPr>
            <w:r w:rsidRPr="00D456BB">
              <w:rPr>
                <w:rFonts w:ascii="Times New Roman" w:eastAsia="SimSun" w:hAnsi="Times New Roman" w:cs="Times New Roman"/>
                <w:color w:val="000000"/>
                <w:kern w:val="0"/>
                <w:szCs w:val="21"/>
              </w:rPr>
              <w:t>171</w:t>
            </w:r>
          </w:p>
        </w:tc>
        <w:tc>
          <w:tcPr>
            <w:tcW w:w="1096" w:type="dxa"/>
            <w:tcBorders>
              <w:top w:val="nil"/>
              <w:left w:val="nil"/>
              <w:bottom w:val="single" w:sz="12" w:space="0" w:color="auto"/>
              <w:right w:val="nil"/>
            </w:tcBorders>
            <w:shd w:val="clear" w:color="auto" w:fill="auto"/>
            <w:noWrap/>
            <w:vAlign w:val="bottom"/>
          </w:tcPr>
          <w:p w14:paraId="210ED9CB" w14:textId="77777777" w:rsidR="006B6E20" w:rsidRPr="00D456BB" w:rsidRDefault="006B6E20">
            <w:pPr>
              <w:widowControl/>
              <w:jc w:val="center"/>
              <w:rPr>
                <w:rFonts w:ascii="Times New Roman" w:eastAsia="SimSun" w:hAnsi="Times New Roman" w:cs="Times New Roman"/>
                <w:color w:val="000000"/>
                <w:kern w:val="0"/>
                <w:szCs w:val="21"/>
              </w:rPr>
            </w:pPr>
          </w:p>
        </w:tc>
        <w:tc>
          <w:tcPr>
            <w:tcW w:w="1096" w:type="dxa"/>
            <w:tcBorders>
              <w:top w:val="nil"/>
              <w:left w:val="nil"/>
              <w:bottom w:val="single" w:sz="12" w:space="0" w:color="auto"/>
              <w:right w:val="nil"/>
            </w:tcBorders>
            <w:shd w:val="clear" w:color="auto" w:fill="auto"/>
            <w:noWrap/>
            <w:vAlign w:val="bottom"/>
          </w:tcPr>
          <w:p w14:paraId="51C61065" w14:textId="77777777" w:rsidR="006B6E20" w:rsidRPr="00D456BB" w:rsidRDefault="006B6E20">
            <w:pPr>
              <w:widowControl/>
              <w:jc w:val="center"/>
              <w:rPr>
                <w:rFonts w:ascii="Times New Roman" w:eastAsia="SimSun" w:hAnsi="Times New Roman" w:cs="Times New Roman"/>
                <w:color w:val="000000"/>
                <w:kern w:val="0"/>
                <w:szCs w:val="21"/>
              </w:rPr>
            </w:pPr>
          </w:p>
        </w:tc>
        <w:tc>
          <w:tcPr>
            <w:tcW w:w="1096" w:type="dxa"/>
            <w:tcBorders>
              <w:top w:val="nil"/>
              <w:left w:val="nil"/>
              <w:bottom w:val="single" w:sz="12" w:space="0" w:color="auto"/>
              <w:right w:val="nil"/>
            </w:tcBorders>
            <w:shd w:val="clear" w:color="auto" w:fill="auto"/>
            <w:noWrap/>
            <w:vAlign w:val="bottom"/>
          </w:tcPr>
          <w:p w14:paraId="366FCFC1" w14:textId="77777777" w:rsidR="006B6E20" w:rsidRPr="00D456BB" w:rsidRDefault="006B6E20">
            <w:pPr>
              <w:widowControl/>
              <w:jc w:val="center"/>
              <w:rPr>
                <w:rFonts w:ascii="Times New Roman" w:eastAsia="SimSun" w:hAnsi="Times New Roman" w:cs="Times New Roman"/>
                <w:color w:val="000000"/>
                <w:kern w:val="0"/>
                <w:szCs w:val="21"/>
              </w:rPr>
            </w:pPr>
          </w:p>
        </w:tc>
        <w:tc>
          <w:tcPr>
            <w:tcW w:w="1096" w:type="dxa"/>
            <w:tcBorders>
              <w:top w:val="nil"/>
              <w:left w:val="nil"/>
              <w:bottom w:val="single" w:sz="12" w:space="0" w:color="auto"/>
              <w:right w:val="nil"/>
            </w:tcBorders>
            <w:shd w:val="clear" w:color="auto" w:fill="auto"/>
            <w:noWrap/>
            <w:vAlign w:val="bottom"/>
          </w:tcPr>
          <w:p w14:paraId="7A81E984" w14:textId="77777777" w:rsidR="006B6E20" w:rsidRPr="00D456BB" w:rsidRDefault="006B6E20">
            <w:pPr>
              <w:widowControl/>
              <w:jc w:val="center"/>
              <w:rPr>
                <w:rFonts w:ascii="Times New Roman" w:eastAsia="SimSun" w:hAnsi="Times New Roman" w:cs="Times New Roman"/>
                <w:color w:val="000000"/>
                <w:kern w:val="0"/>
                <w:szCs w:val="21"/>
              </w:rPr>
            </w:pPr>
          </w:p>
        </w:tc>
      </w:tr>
    </w:tbl>
    <w:p w14:paraId="400FF2FA" w14:textId="77777777" w:rsidR="00D456BB" w:rsidRPr="00D456BB" w:rsidRDefault="00D456BB" w:rsidP="00D456BB">
      <w:pPr>
        <w:pStyle w:val="Heading4"/>
        <w:spacing w:before="120" w:after="120" w:line="240" w:lineRule="auto"/>
        <w:rPr>
          <w:rFonts w:ascii="SimSun" w:eastAsia="SimSun" w:hAnsi="SimSun" w:cstheme="minorBidi"/>
          <w:b w:val="0"/>
          <w:bCs w:val="0"/>
          <w:sz w:val="21"/>
          <w:szCs w:val="21"/>
        </w:rPr>
      </w:pPr>
    </w:p>
    <w:p w14:paraId="3EE92E99" w14:textId="77777777" w:rsidR="006B6E20" w:rsidRDefault="00D35D48">
      <w:pPr>
        <w:pStyle w:val="Heading4"/>
        <w:spacing w:before="120" w:after="120" w:line="360" w:lineRule="auto"/>
        <w:rPr>
          <w:rFonts w:ascii="Times New Roman" w:hAnsi="Times New Roman" w:cs="Times New Roman"/>
          <w:i/>
          <w:iCs/>
        </w:rPr>
      </w:pPr>
      <w:r>
        <w:rPr>
          <w:rFonts w:ascii="Times New Roman" w:hAnsi="Times New Roman" w:cs="Times New Roman" w:hint="eastAsia"/>
          <w:i/>
          <w:iCs/>
        </w:rPr>
        <w:t>用</w:t>
      </w:r>
      <w:r>
        <w:rPr>
          <w:rFonts w:ascii="Times New Roman" w:hAnsi="Times New Roman" w:cs="Times New Roman"/>
          <w:i/>
          <w:iCs/>
        </w:rPr>
        <w:t>Excel</w:t>
      </w:r>
      <w:r>
        <w:rPr>
          <w:rFonts w:ascii="Times New Roman" w:hAnsi="Times New Roman" w:cs="Times New Roman" w:hint="eastAsia"/>
          <w:i/>
          <w:iCs/>
        </w:rPr>
        <w:t>进行单因素方差分析的操作步骤</w:t>
      </w:r>
    </w:p>
    <w:p w14:paraId="12AD6BE4" w14:textId="77777777" w:rsidR="006B6E20" w:rsidRDefault="00D35D48">
      <w:pPr>
        <w:spacing w:line="288" w:lineRule="auto"/>
        <w:rPr>
          <w:sz w:val="24"/>
        </w:rPr>
      </w:pPr>
      <w:r>
        <w:rPr>
          <w:b/>
          <w:sz w:val="24"/>
        </w:rPr>
        <w:t>Step 1</w:t>
      </w:r>
      <w:r>
        <w:rPr>
          <w:rFonts w:hint="eastAsia"/>
          <w:b/>
          <w:sz w:val="24"/>
        </w:rPr>
        <w:t>：</w:t>
      </w:r>
      <w:r>
        <w:rPr>
          <w:rFonts w:hint="eastAsia"/>
          <w:sz w:val="24"/>
        </w:rPr>
        <w:t>点击【数据】，并点击【数据分析】选项</w:t>
      </w:r>
    </w:p>
    <w:p w14:paraId="2210C82C" w14:textId="77777777" w:rsidR="006B6E20" w:rsidRDefault="00D35D48">
      <w:pPr>
        <w:spacing w:line="288" w:lineRule="auto"/>
        <w:rPr>
          <w:sz w:val="24"/>
        </w:rPr>
      </w:pPr>
      <w:r>
        <w:rPr>
          <w:b/>
          <w:sz w:val="24"/>
        </w:rPr>
        <w:t>Step 2</w:t>
      </w:r>
      <w:r>
        <w:rPr>
          <w:rFonts w:hint="eastAsia"/>
          <w:b/>
          <w:sz w:val="24"/>
        </w:rPr>
        <w:t>：</w:t>
      </w:r>
      <w:r>
        <w:rPr>
          <w:rFonts w:hint="eastAsia"/>
          <w:sz w:val="24"/>
        </w:rPr>
        <w:t>在分析工具中选择【方差分析：单因素方差分析】，点击【确定】</w:t>
      </w:r>
    </w:p>
    <w:p w14:paraId="78DBF841" w14:textId="77777777" w:rsidR="006B6E20" w:rsidRDefault="00D35D48">
      <w:pPr>
        <w:jc w:val="center"/>
      </w:pPr>
      <w:r>
        <w:rPr>
          <w:noProof/>
        </w:rPr>
        <w:lastRenderedPageBreak/>
        <w:drawing>
          <wp:inline distT="0" distB="0" distL="0" distR="0" wp14:anchorId="0BCF297C" wp14:editId="25772595">
            <wp:extent cx="4374469" cy="3180522"/>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2"/>
                    <a:stretch>
                      <a:fillRect/>
                    </a:stretch>
                  </pic:blipFill>
                  <pic:spPr>
                    <a:xfrm>
                      <a:off x="0" y="0"/>
                      <a:ext cx="4385559" cy="3188585"/>
                    </a:xfrm>
                    <a:prstGeom prst="rect">
                      <a:avLst/>
                    </a:prstGeom>
                  </pic:spPr>
                </pic:pic>
              </a:graphicData>
            </a:graphic>
          </wp:inline>
        </w:drawing>
      </w:r>
    </w:p>
    <w:p w14:paraId="29CFBF44" w14:textId="77777777" w:rsidR="00D456BB" w:rsidRDefault="00D456BB" w:rsidP="00D456BB"/>
    <w:p w14:paraId="21E94BAD" w14:textId="77777777" w:rsidR="006B6E20" w:rsidRDefault="00D35D48">
      <w:pPr>
        <w:spacing w:line="288" w:lineRule="auto"/>
        <w:rPr>
          <w:sz w:val="24"/>
        </w:rPr>
      </w:pPr>
      <w:r>
        <w:rPr>
          <w:b/>
          <w:sz w:val="24"/>
        </w:rPr>
        <w:t>Step 3</w:t>
      </w:r>
      <w:r>
        <w:rPr>
          <w:rFonts w:hint="eastAsia"/>
          <w:b/>
          <w:sz w:val="24"/>
        </w:rPr>
        <w:t>：</w:t>
      </w:r>
      <w:r>
        <w:rPr>
          <w:rFonts w:hint="eastAsia"/>
          <w:sz w:val="24"/>
        </w:rPr>
        <w:t>当对话框出现时：勾选【标志位于第一行】，在【输入区域】部分选择数据单元格区域</w:t>
      </w:r>
      <w:r>
        <w:rPr>
          <w:sz w:val="24"/>
        </w:rPr>
        <w:t>A1:B118</w:t>
      </w:r>
      <w:r>
        <w:rPr>
          <w:rFonts w:hint="eastAsia"/>
          <w:sz w:val="24"/>
        </w:rPr>
        <w:t>，【</w:t>
      </w:r>
      <m:oMath>
        <m:r>
          <m:rPr>
            <m:sty m:val="p"/>
          </m:rPr>
          <w:rPr>
            <w:rFonts w:ascii="Cambria Math" w:hAnsi="Cambria Math"/>
            <w:sz w:val="24"/>
          </w:rPr>
          <m:t>α</m:t>
        </m:r>
      </m:oMath>
      <w:r>
        <w:rPr>
          <w:rFonts w:hint="eastAsia"/>
          <w:sz w:val="24"/>
        </w:rPr>
        <w:t>】方框内根据需要填入相应的值，这里我们选择</w:t>
      </w:r>
      <w:r>
        <w:rPr>
          <w:sz w:val="24"/>
        </w:rPr>
        <w:t>0.05</w:t>
      </w:r>
      <w:r>
        <w:rPr>
          <w:rFonts w:hint="eastAsia"/>
          <w:sz w:val="24"/>
        </w:rPr>
        <w:t>，在【输出选项】中根据需要选择输出位置，这里我们选择新工作表组并给定命名“单因素方差分析结果”，点击确定后，得到输出结果。</w:t>
      </w:r>
    </w:p>
    <w:p w14:paraId="0E08F9A0" w14:textId="77777777" w:rsidR="006B6E20" w:rsidRDefault="00D35D48">
      <w:pPr>
        <w:jc w:val="center"/>
      </w:pPr>
      <w:r>
        <w:rPr>
          <w:noProof/>
        </w:rPr>
        <w:drawing>
          <wp:inline distT="0" distB="0" distL="0" distR="0" wp14:anchorId="66E98D0F" wp14:editId="28D560AD">
            <wp:extent cx="4293704" cy="3475942"/>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srcRect b="33326"/>
                    <a:stretch>
                      <a:fillRect/>
                    </a:stretch>
                  </pic:blipFill>
                  <pic:spPr>
                    <a:xfrm>
                      <a:off x="0" y="0"/>
                      <a:ext cx="4314093" cy="3492448"/>
                    </a:xfrm>
                    <a:prstGeom prst="rect">
                      <a:avLst/>
                    </a:prstGeom>
                    <a:ln>
                      <a:noFill/>
                    </a:ln>
                  </pic:spPr>
                </pic:pic>
              </a:graphicData>
            </a:graphic>
          </wp:inline>
        </w:drawing>
      </w:r>
    </w:p>
    <w:p w14:paraId="095D376F" w14:textId="77777777" w:rsidR="00D456BB" w:rsidRDefault="00D456BB" w:rsidP="00D456BB"/>
    <w:p w14:paraId="58245BAA" w14:textId="77777777" w:rsidR="00D456BB" w:rsidRDefault="00D456BB" w:rsidP="00D456BB"/>
    <w:p w14:paraId="05DD6765" w14:textId="77777777" w:rsidR="00D456BB" w:rsidRDefault="00D456BB" w:rsidP="00D456BB"/>
    <w:p w14:paraId="19D450FB" w14:textId="77777777" w:rsidR="006B6E20" w:rsidRDefault="006B6E20"/>
    <w:p w14:paraId="01336502" w14:textId="77777777" w:rsidR="006B6E20" w:rsidRDefault="00D35D48">
      <w:pPr>
        <w:spacing w:line="288" w:lineRule="auto"/>
        <w:rPr>
          <w:sz w:val="24"/>
          <w:szCs w:val="32"/>
        </w:rPr>
      </w:pPr>
      <w:r>
        <w:rPr>
          <w:b/>
          <w:sz w:val="24"/>
          <w:szCs w:val="32"/>
        </w:rPr>
        <w:lastRenderedPageBreak/>
        <w:t>Step 4</w:t>
      </w:r>
      <w:r>
        <w:rPr>
          <w:rFonts w:hint="eastAsia"/>
          <w:b/>
          <w:sz w:val="24"/>
          <w:szCs w:val="32"/>
        </w:rPr>
        <w:t>：</w:t>
      </w:r>
      <w:r>
        <w:rPr>
          <w:rFonts w:hint="eastAsia"/>
          <w:sz w:val="24"/>
          <w:szCs w:val="32"/>
        </w:rPr>
        <w:t>根据输出结果进行分析。</w:t>
      </w:r>
    </w:p>
    <w:p w14:paraId="2BB6BD91" w14:textId="77777777" w:rsidR="006B6E20" w:rsidRDefault="00D35D48">
      <w:pPr>
        <w:jc w:val="center"/>
      </w:pPr>
      <w:r>
        <w:rPr>
          <w:noProof/>
        </w:rPr>
        <w:drawing>
          <wp:inline distT="0" distB="0" distL="0" distR="0" wp14:anchorId="1CEA99BA" wp14:editId="6F1835FB">
            <wp:extent cx="3796665" cy="3973195"/>
            <wp:effectExtent l="0" t="0" r="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3802502" cy="3979213"/>
                    </a:xfrm>
                    <a:prstGeom prst="rect">
                      <a:avLst/>
                    </a:prstGeom>
                  </pic:spPr>
                </pic:pic>
              </a:graphicData>
            </a:graphic>
          </wp:inline>
        </w:drawing>
      </w:r>
    </w:p>
    <w:p w14:paraId="1C93343A" w14:textId="77777777" w:rsidR="00D456BB" w:rsidRPr="00D456BB" w:rsidRDefault="00D456BB" w:rsidP="00D456BB">
      <w:pPr>
        <w:rPr>
          <w:rFonts w:ascii="Times New Roman" w:hAnsi="Times New Roman" w:cs="Times New Roman"/>
        </w:rPr>
      </w:pPr>
    </w:p>
    <w:p w14:paraId="56475E29" w14:textId="77777777" w:rsidR="006B6E20" w:rsidRDefault="00D35D48">
      <w:pPr>
        <w:pStyle w:val="Heading3"/>
        <w:spacing w:before="120" w:after="120" w:line="360" w:lineRule="auto"/>
        <w:rPr>
          <w:rFonts w:ascii="Times New Roman" w:eastAsia="SimSun" w:hAnsi="Times New Roman" w:cs="Times New Roman"/>
          <w:sz w:val="24"/>
          <w:szCs w:val="24"/>
        </w:rPr>
      </w:pPr>
      <w:r>
        <w:rPr>
          <w:rFonts w:ascii="Times New Roman" w:eastAsia="SimSun" w:hAnsi="Times New Roman" w:cs="Times New Roman"/>
          <w:sz w:val="24"/>
          <w:szCs w:val="24"/>
        </w:rPr>
        <w:t>4.3</w:t>
      </w:r>
      <w:r>
        <w:rPr>
          <w:rFonts w:ascii="Times New Roman" w:eastAsia="SimSun" w:hAnsi="Times New Roman" w:cs="Times New Roman" w:hint="eastAsia"/>
          <w:sz w:val="24"/>
          <w:szCs w:val="24"/>
        </w:rPr>
        <w:t>大样本</w:t>
      </w:r>
      <w:r>
        <w:rPr>
          <w:rFonts w:ascii="Times New Roman" w:eastAsia="SimSun" w:hAnsi="Times New Roman" w:cs="Times New Roman"/>
          <w:sz w:val="24"/>
          <w:szCs w:val="24"/>
        </w:rPr>
        <w:t>Z</w:t>
      </w:r>
      <w:r>
        <w:rPr>
          <w:rFonts w:ascii="Times New Roman" w:eastAsia="SimSun" w:hAnsi="Times New Roman" w:cs="Times New Roman" w:hint="eastAsia"/>
          <w:sz w:val="24"/>
          <w:szCs w:val="24"/>
        </w:rPr>
        <w:t>检验：非正态总体的假设检验</w:t>
      </w:r>
    </w:p>
    <w:p w14:paraId="0AF43F39" w14:textId="77777777" w:rsidR="006B6E20" w:rsidRPr="00D456BB" w:rsidRDefault="00D35D48">
      <w:pPr>
        <w:spacing w:line="288" w:lineRule="auto"/>
        <w:ind w:firstLineChars="200" w:firstLine="480"/>
        <w:rPr>
          <w:rFonts w:ascii="Times New Roman" w:eastAsia="SimSun" w:hAnsi="Times New Roman" w:cs="Times New Roman"/>
          <w:sz w:val="24"/>
        </w:rPr>
      </w:pPr>
      <w:r w:rsidRPr="00D456BB">
        <w:rPr>
          <w:rFonts w:ascii="Times New Roman" w:eastAsia="SimSun" w:hAnsi="Times New Roman" w:cs="Times New Roman"/>
          <w:sz w:val="24"/>
        </w:rPr>
        <w:t>在正态、方差齐性、样本独立的假设下，我们在上一小节进行了单因素方差分析，得到了</w:t>
      </w:r>
      <w:r w:rsidRPr="00D456BB">
        <w:rPr>
          <w:rFonts w:ascii="Times New Roman" w:eastAsia="SimSun" w:hAnsi="Times New Roman" w:cs="Times New Roman"/>
          <w:sz w:val="24"/>
        </w:rPr>
        <w:t>lead</w:t>
      </w:r>
      <w:r w:rsidRPr="00D456BB">
        <w:rPr>
          <w:rFonts w:ascii="Times New Roman" w:eastAsia="SimSun" w:hAnsi="Times New Roman" w:cs="Times New Roman"/>
          <w:sz w:val="24"/>
        </w:rPr>
        <w:t>因子不显著的结果。但是单因素方差分析的前提假设过于严格（在上述显示的</w:t>
      </w:r>
      <w:r w:rsidRPr="00D456BB">
        <w:rPr>
          <w:rFonts w:ascii="Times New Roman" w:eastAsia="SimSun" w:hAnsi="Times New Roman" w:cs="Times New Roman"/>
          <w:sz w:val="24"/>
        </w:rPr>
        <w:t>lead</w:t>
      </w:r>
      <w:r w:rsidRPr="00D456BB">
        <w:rPr>
          <w:rFonts w:ascii="Times New Roman" w:eastAsia="SimSun" w:hAnsi="Times New Roman" w:cs="Times New Roman"/>
          <w:sz w:val="24"/>
        </w:rPr>
        <w:t>不同水平下的婴儿死亡率分布的直方图（图</w:t>
      </w:r>
      <w:r w:rsidRPr="00D456BB">
        <w:rPr>
          <w:rFonts w:ascii="Times New Roman" w:eastAsia="SimSun" w:hAnsi="Times New Roman" w:cs="Times New Roman"/>
          <w:sz w:val="24"/>
        </w:rPr>
        <w:t>4.1</w:t>
      </w:r>
      <w:r w:rsidRPr="00D456BB">
        <w:rPr>
          <w:rFonts w:ascii="Times New Roman" w:eastAsia="SimSun" w:hAnsi="Times New Roman" w:cs="Times New Roman"/>
          <w:sz w:val="24"/>
        </w:rPr>
        <w:t>、</w:t>
      </w:r>
      <w:r w:rsidRPr="00D456BB">
        <w:rPr>
          <w:rFonts w:ascii="Times New Roman" w:eastAsia="SimSun" w:hAnsi="Times New Roman" w:cs="Times New Roman"/>
          <w:sz w:val="24"/>
        </w:rPr>
        <w:t>4.2</w:t>
      </w:r>
      <w:r w:rsidRPr="00D456BB">
        <w:rPr>
          <w:rFonts w:ascii="Times New Roman" w:eastAsia="SimSun" w:hAnsi="Times New Roman" w:cs="Times New Roman"/>
          <w:sz w:val="24"/>
        </w:rPr>
        <w:t>）并非严格服从正态分布），能否采用放宽条件的假设检验方法</w:t>
      </w:r>
      <w:r w:rsidRPr="00D456BB">
        <w:rPr>
          <w:rFonts w:ascii="Times New Roman" w:eastAsia="SimSun" w:hAnsi="Times New Roman" w:cs="Times New Roman"/>
          <w:sz w:val="24"/>
        </w:rPr>
        <w:t>?</w:t>
      </w:r>
    </w:p>
    <w:p w14:paraId="572A344A" w14:textId="77777777" w:rsidR="006B6E20" w:rsidRDefault="00D35D48" w:rsidP="00D456BB">
      <w:pPr>
        <w:spacing w:line="288" w:lineRule="auto"/>
        <w:ind w:firstLineChars="200" w:firstLine="480"/>
        <w:rPr>
          <w:rFonts w:ascii="SimSun" w:eastAsia="SimSun" w:hAnsi="SimSun"/>
          <w:sz w:val="24"/>
        </w:rPr>
      </w:pPr>
      <w:r>
        <w:rPr>
          <w:rFonts w:ascii="SimSun" w:eastAsia="SimSun" w:hAnsi="SimSun" w:hint="eastAsia"/>
          <w:sz w:val="24"/>
        </w:rPr>
        <w:t>我们知道，在两样本均值差异检验问题中，如果两样本为独立样本，并且都为大样本</w:t>
      </w:r>
      <w:r>
        <w:rPr>
          <w:rFonts w:ascii="SimSun" w:eastAsia="SimSun" w:hAnsi="SimSun"/>
          <w:sz w:val="24"/>
        </w:rPr>
        <w:t>(</w:t>
      </w:r>
      <m:oMath>
        <m:sSub>
          <m:sSubPr>
            <m:ctrlPr>
              <w:rPr>
                <w:rFonts w:ascii="Cambria Math" w:eastAsia="SimSun" w:hAnsi="Cambria Math"/>
                <w:sz w:val="24"/>
              </w:rPr>
            </m:ctrlPr>
          </m:sSubPr>
          <m:e>
            <m:r>
              <m:rPr>
                <m:sty m:val="p"/>
              </m:rPr>
              <w:rPr>
                <w:rFonts w:ascii="Cambria Math" w:eastAsia="SimSun" w:hAnsi="Cambria Math"/>
                <w:sz w:val="24"/>
              </w:rPr>
              <m:t>n</m:t>
            </m:r>
          </m:e>
          <m:sub>
            <m:r>
              <m:rPr>
                <m:sty m:val="p"/>
              </m:rPr>
              <w:rPr>
                <w:rFonts w:ascii="Cambria Math" w:eastAsia="SimSun" w:hAnsi="Cambria Math"/>
                <w:sz w:val="24"/>
              </w:rPr>
              <m:t>1</m:t>
            </m:r>
          </m:sub>
        </m:sSub>
        <m:r>
          <m:rPr>
            <m:sty m:val="p"/>
          </m:rPr>
          <w:rPr>
            <w:rFonts w:ascii="Cambria Math" w:eastAsia="SimSun" w:hAnsi="Cambria Math"/>
            <w:sz w:val="24"/>
          </w:rPr>
          <m:t>=</m:t>
        </m:r>
        <m:r>
          <m:rPr>
            <m:sty m:val="p"/>
          </m:rPr>
          <w:rPr>
            <w:rFonts w:ascii="Cambria Math" w:eastAsia="SimSun" w:hAnsi="Cambria Math" w:hint="eastAsia"/>
            <w:sz w:val="24"/>
          </w:rPr>
          <m:t>117</m:t>
        </m:r>
        <m:r>
          <m:rPr>
            <m:sty m:val="p"/>
          </m:rPr>
          <w:rPr>
            <w:rFonts w:ascii="Cambria Math" w:eastAsia="SimSun" w:hAnsi="Cambria Math" w:hint="eastAsia"/>
            <w:sz w:val="24"/>
          </w:rPr>
          <m:t>≥</m:t>
        </m:r>
        <m:r>
          <m:rPr>
            <m:sty m:val="p"/>
          </m:rPr>
          <w:rPr>
            <w:rFonts w:ascii="Cambria Math" w:eastAsia="SimSun" w:hAnsi="Cambria Math" w:hint="eastAsia"/>
            <w:sz w:val="24"/>
          </w:rPr>
          <m:t>30</m:t>
        </m:r>
        <m:r>
          <m:rPr>
            <m:sty m:val="p"/>
          </m:rPr>
          <w:rPr>
            <w:rFonts w:ascii="Cambria Math" w:eastAsia="SimSun" w:hAnsi="Cambria Math" w:hint="eastAsia"/>
            <w:sz w:val="24"/>
          </w:rPr>
          <m:t>和</m:t>
        </m:r>
        <m:sSub>
          <m:sSubPr>
            <m:ctrlPr>
              <w:rPr>
                <w:rFonts w:ascii="Cambria Math" w:eastAsia="SimSun" w:hAnsi="Cambria Math"/>
                <w:sz w:val="24"/>
              </w:rPr>
            </m:ctrlPr>
          </m:sSubPr>
          <m:e>
            <m:r>
              <m:rPr>
                <m:sty m:val="p"/>
              </m:rPr>
              <w:rPr>
                <w:rFonts w:ascii="Cambria Math" w:eastAsia="SimSun" w:hAnsi="Cambria Math"/>
                <w:sz w:val="24"/>
              </w:rPr>
              <m:t>n</m:t>
            </m:r>
            <m:ctrlPr>
              <w:rPr>
                <w:rFonts w:ascii="Cambria Math" w:eastAsia="SimSun" w:hAnsi="Cambria Math" w:hint="eastAsia"/>
                <w:sz w:val="24"/>
              </w:rPr>
            </m:ctrlPr>
          </m:e>
          <m:sub>
            <m:r>
              <m:rPr>
                <m:sty m:val="p"/>
              </m:rPr>
              <w:rPr>
                <w:rFonts w:ascii="Cambria Math" w:eastAsia="SimSun" w:hAnsi="Cambria Math"/>
                <w:sz w:val="24"/>
              </w:rPr>
              <m:t>0</m:t>
            </m:r>
          </m:sub>
        </m:sSub>
        <m:r>
          <m:rPr>
            <m:sty m:val="p"/>
          </m:rPr>
          <w:rPr>
            <w:rFonts w:ascii="Cambria Math" w:eastAsia="SimSun" w:hAnsi="Cambria Math"/>
            <w:sz w:val="24"/>
          </w:rPr>
          <m:t>=</m:t>
        </m:r>
        <m:r>
          <m:rPr>
            <m:sty m:val="p"/>
          </m:rPr>
          <w:rPr>
            <w:rFonts w:ascii="Cambria Math" w:eastAsia="SimSun" w:hAnsi="Cambria Math" w:hint="eastAsia"/>
            <w:sz w:val="24"/>
          </w:rPr>
          <m:t>55</m:t>
        </m:r>
        <m:r>
          <m:rPr>
            <m:sty m:val="p"/>
          </m:rPr>
          <w:rPr>
            <w:rFonts w:ascii="Cambria Math" w:eastAsia="SimSun" w:hAnsi="Cambria Math" w:hint="eastAsia"/>
            <w:sz w:val="24"/>
          </w:rPr>
          <m:t>≥</m:t>
        </m:r>
        <m:r>
          <m:rPr>
            <m:sty m:val="p"/>
          </m:rPr>
          <w:rPr>
            <w:rFonts w:ascii="Cambria Math" w:eastAsia="SimSun" w:hAnsi="Cambria Math" w:hint="eastAsia"/>
            <w:sz w:val="24"/>
          </w:rPr>
          <m:t>30</m:t>
        </m:r>
      </m:oMath>
      <w:r>
        <w:rPr>
          <w:rFonts w:ascii="SimSun" w:eastAsia="SimSun" w:hAnsi="SimSun"/>
          <w:sz w:val="24"/>
        </w:rPr>
        <w:t>)</w:t>
      </w:r>
      <w:r>
        <w:rPr>
          <w:rFonts w:ascii="SimSun" w:eastAsia="SimSun" w:hAnsi="SimSun" w:hint="eastAsia"/>
          <w:sz w:val="24"/>
        </w:rPr>
        <w:t>，即使两总体不服从正态分布，也可以使用正态</w:t>
      </w:r>
      <w:r>
        <w:rPr>
          <w:rFonts w:ascii="Times New Roman" w:eastAsia="SimSun" w:hAnsi="Times New Roman" w:cs="Times New Roman"/>
          <w:sz w:val="24"/>
        </w:rPr>
        <w:t>Z</w:t>
      </w:r>
      <w:r>
        <w:rPr>
          <w:rFonts w:ascii="SimSun" w:eastAsia="SimSun" w:hAnsi="SimSun" w:hint="eastAsia"/>
          <w:sz w:val="24"/>
        </w:rPr>
        <w:t>检验。因此我们使用均值正态</w:t>
      </w:r>
      <w:r>
        <w:rPr>
          <w:rFonts w:ascii="Times New Roman" w:eastAsia="SimSun" w:hAnsi="Times New Roman" w:cs="Times New Roman"/>
          <w:sz w:val="24"/>
        </w:rPr>
        <w:t>Z</w:t>
      </w:r>
      <w:r>
        <w:rPr>
          <w:rFonts w:ascii="SimSun" w:eastAsia="SimSun" w:hAnsi="SimSun" w:hint="eastAsia"/>
          <w:sz w:val="24"/>
        </w:rPr>
        <w:t>检验进一步验证我们的假设。在</w:t>
      </w:r>
      <w:r>
        <w:rPr>
          <w:rFonts w:ascii="Times New Roman" w:eastAsia="SimSun" w:hAnsi="Times New Roman" w:cs="Times New Roman"/>
          <w:sz w:val="24"/>
        </w:rPr>
        <w:t>Excel</w:t>
      </w:r>
      <w:r>
        <w:rPr>
          <w:rFonts w:ascii="SimSun" w:eastAsia="SimSun" w:hAnsi="SimSun" w:hint="eastAsia"/>
          <w:sz w:val="24"/>
        </w:rPr>
        <w:t>的数据分析中选择</w:t>
      </w:r>
      <w:r>
        <w:rPr>
          <w:rFonts w:ascii="Times New Roman" w:eastAsia="SimSun" w:hAnsi="Times New Roman" w:cs="Times New Roman"/>
          <w:sz w:val="24"/>
        </w:rPr>
        <w:t>Z</w:t>
      </w:r>
      <w:r>
        <w:rPr>
          <w:rFonts w:ascii="SimSun" w:eastAsia="SimSun" w:hAnsi="SimSun" w:hint="eastAsia"/>
          <w:sz w:val="24"/>
        </w:rPr>
        <w:t>检验：双样本平均差检验，给定假设平均值为</w:t>
      </w:r>
      <w:r>
        <w:rPr>
          <w:rFonts w:ascii="Times New Roman" w:eastAsia="SimSun" w:hAnsi="Times New Roman" w:cs="Times New Roman"/>
          <w:sz w:val="24"/>
        </w:rPr>
        <w:t>0</w:t>
      </w:r>
      <w:r>
        <w:rPr>
          <w:rFonts w:ascii="SimSun" w:eastAsia="SimSun" w:hAnsi="SimSun" w:hint="eastAsia"/>
          <w:sz w:val="24"/>
        </w:rPr>
        <w:t>，变量</w:t>
      </w:r>
      <w:r>
        <w:rPr>
          <w:rFonts w:ascii="Times New Roman" w:eastAsia="SimSun" w:hAnsi="Times New Roman" w:cs="Times New Roman"/>
          <w:sz w:val="24"/>
        </w:rPr>
        <w:t>lead=1</w:t>
      </w:r>
      <w:r>
        <w:rPr>
          <w:rFonts w:ascii="SimSun" w:eastAsia="SimSun" w:hAnsi="SimSun" w:hint="eastAsia"/>
          <w:sz w:val="24"/>
        </w:rPr>
        <w:t>的方差为其自身的方差估计</w:t>
      </w:r>
      <w:r>
        <w:rPr>
          <w:rFonts w:ascii="Times New Roman" w:eastAsia="SimSun" w:hAnsi="Times New Roman" w:cs="Times New Roman"/>
          <w:sz w:val="24"/>
        </w:rPr>
        <w:t>0.023</w:t>
      </w:r>
      <w:r>
        <w:rPr>
          <w:rFonts w:ascii="SimSun" w:eastAsia="SimSun" w:hAnsi="SimSun" w:hint="eastAsia"/>
          <w:sz w:val="24"/>
        </w:rPr>
        <w:t>，变量</w:t>
      </w:r>
      <w:r>
        <w:rPr>
          <w:rFonts w:ascii="Times New Roman" w:eastAsia="SimSun" w:hAnsi="Times New Roman" w:cs="Times New Roman"/>
          <w:sz w:val="24"/>
        </w:rPr>
        <w:t>lead=0</w:t>
      </w:r>
      <w:r>
        <w:rPr>
          <w:rFonts w:ascii="SimSun" w:eastAsia="SimSun" w:hAnsi="SimSun" w:hint="eastAsia"/>
          <w:sz w:val="24"/>
        </w:rPr>
        <w:t>的方差为其自身的方差估计</w:t>
      </w:r>
      <w:r>
        <w:rPr>
          <w:rFonts w:ascii="Times New Roman" w:eastAsia="SimSun" w:hAnsi="Times New Roman" w:cs="Times New Roman"/>
          <w:sz w:val="24"/>
        </w:rPr>
        <w:t>0.022</w:t>
      </w:r>
      <w:r>
        <w:rPr>
          <w:rFonts w:ascii="SimSun" w:eastAsia="SimSun" w:hAnsi="SimSun" w:hint="eastAsia"/>
          <w:sz w:val="24"/>
        </w:rPr>
        <w:t>，得到结果如下表</w:t>
      </w:r>
      <w:r>
        <w:rPr>
          <w:rFonts w:ascii="Times New Roman" w:eastAsia="SimSun" w:hAnsi="Times New Roman" w:cs="Times New Roman"/>
          <w:sz w:val="24"/>
        </w:rPr>
        <w:t>4.5</w:t>
      </w:r>
      <w:r>
        <w:rPr>
          <w:rFonts w:ascii="SimSun" w:eastAsia="SimSun" w:hAnsi="SimSun" w:hint="eastAsia"/>
          <w:sz w:val="24"/>
        </w:rPr>
        <w:t>所示，</w:t>
      </w:r>
      <m:oMath>
        <m:r>
          <m:rPr>
            <m:sty m:val="p"/>
          </m:rPr>
          <w:rPr>
            <w:rFonts w:ascii="Cambria Math" w:eastAsia="SimSun" w:hAnsi="Cambria Math"/>
            <w:sz w:val="24"/>
          </w:rPr>
          <m:t>p-value=0.366≫0.05</m:t>
        </m:r>
      </m:oMath>
      <w:r>
        <w:rPr>
          <w:rFonts w:ascii="SimSun" w:eastAsia="SimSun" w:hAnsi="SimSun" w:hint="eastAsia"/>
          <w:sz w:val="24"/>
        </w:rPr>
        <w:t>，</w:t>
      </w:r>
      <w:r w:rsidRPr="00D456BB">
        <w:rPr>
          <w:rFonts w:ascii="Times New Roman" w:eastAsia="SimSun" w:hAnsi="Times New Roman" w:cs="Times New Roman"/>
          <w:sz w:val="24"/>
        </w:rPr>
        <w:t>同样说明了不同</w:t>
      </w:r>
      <w:r w:rsidRPr="00D456BB">
        <w:rPr>
          <w:rFonts w:ascii="Times New Roman" w:eastAsia="SimSun" w:hAnsi="Times New Roman" w:cs="Times New Roman"/>
          <w:sz w:val="24"/>
        </w:rPr>
        <w:t>lead</w:t>
      </w:r>
      <w:r w:rsidRPr="00D456BB">
        <w:rPr>
          <w:rFonts w:ascii="Times New Roman" w:eastAsia="SimSun" w:hAnsi="Times New Roman" w:cs="Times New Roman"/>
          <w:sz w:val="24"/>
        </w:rPr>
        <w:t>水平下的婴儿死亡率均值差异不显著</w:t>
      </w:r>
      <w:r>
        <w:rPr>
          <w:rFonts w:ascii="SimSun" w:eastAsia="SimSun" w:hAnsi="SimSun"/>
          <w:sz w:val="24"/>
        </w:rPr>
        <w:t>。</w:t>
      </w:r>
    </w:p>
    <w:p w14:paraId="0924D8C6" w14:textId="77777777" w:rsidR="006B6E20" w:rsidRPr="00D456BB" w:rsidRDefault="00D35D48">
      <w:pPr>
        <w:keepNext/>
        <w:jc w:val="center"/>
        <w:rPr>
          <w:rFonts w:ascii="Times New Roman" w:eastAsia="KaiTi" w:hAnsi="Times New Roman" w:cs="Times New Roman"/>
          <w:szCs w:val="28"/>
        </w:rPr>
      </w:pPr>
      <w:r w:rsidRPr="00D456BB">
        <w:rPr>
          <w:rFonts w:ascii="Times New Roman" w:eastAsia="KaiTi" w:hAnsi="Times New Roman" w:cs="Times New Roman"/>
          <w:szCs w:val="28"/>
        </w:rPr>
        <w:t>表</w:t>
      </w:r>
      <w:r w:rsidRPr="00D456BB">
        <w:rPr>
          <w:rFonts w:ascii="Times New Roman" w:eastAsia="KaiTi" w:hAnsi="Times New Roman" w:cs="Times New Roman"/>
          <w:szCs w:val="28"/>
        </w:rPr>
        <w:t>4.5 z-</w:t>
      </w:r>
      <w:r w:rsidRPr="00D456BB">
        <w:rPr>
          <w:rFonts w:ascii="Times New Roman" w:eastAsia="KaiTi" w:hAnsi="Times New Roman" w:cs="Times New Roman"/>
          <w:szCs w:val="28"/>
        </w:rPr>
        <w:t>检验</w:t>
      </w:r>
      <w:r w:rsidRPr="00D456BB">
        <w:rPr>
          <w:rFonts w:ascii="Times New Roman" w:eastAsia="KaiTi" w:hAnsi="Times New Roman" w:cs="Times New Roman"/>
          <w:szCs w:val="28"/>
        </w:rPr>
        <w:t xml:space="preserve">: </w:t>
      </w:r>
      <w:r w:rsidRPr="00D456BB">
        <w:rPr>
          <w:rFonts w:ascii="Times New Roman" w:eastAsia="KaiTi" w:hAnsi="Times New Roman" w:cs="Times New Roman"/>
          <w:szCs w:val="28"/>
        </w:rPr>
        <w:t>双样本均值差异分析</w:t>
      </w:r>
    </w:p>
    <w:tbl>
      <w:tblPr>
        <w:tblW w:w="5052" w:type="dxa"/>
        <w:jc w:val="center"/>
        <w:tblLook w:val="04A0" w:firstRow="1" w:lastRow="0" w:firstColumn="1" w:lastColumn="0" w:noHBand="0" w:noVBand="1"/>
      </w:tblPr>
      <w:tblGrid>
        <w:gridCol w:w="2860"/>
        <w:gridCol w:w="1096"/>
        <w:gridCol w:w="1096"/>
      </w:tblGrid>
      <w:tr w:rsidR="006B6E20" w:rsidRPr="00D456BB" w14:paraId="1A89D6A9" w14:textId="77777777">
        <w:trPr>
          <w:trHeight w:val="270"/>
          <w:jc w:val="center"/>
        </w:trPr>
        <w:tc>
          <w:tcPr>
            <w:tcW w:w="2860" w:type="dxa"/>
            <w:tcBorders>
              <w:top w:val="single" w:sz="12" w:space="0" w:color="auto"/>
              <w:left w:val="nil"/>
              <w:bottom w:val="single" w:sz="12" w:space="0" w:color="auto"/>
              <w:right w:val="nil"/>
            </w:tcBorders>
            <w:shd w:val="clear" w:color="auto" w:fill="auto"/>
            <w:noWrap/>
            <w:vAlign w:val="bottom"/>
          </w:tcPr>
          <w:p w14:paraId="659CC7E5" w14:textId="77777777" w:rsidR="006B6E20" w:rsidRPr="00D456BB" w:rsidRDefault="006B6E20">
            <w:pPr>
              <w:widowControl/>
              <w:jc w:val="center"/>
              <w:rPr>
                <w:rFonts w:ascii="Times New Roman" w:eastAsia="SimSun" w:hAnsi="Times New Roman" w:cs="Times New Roman"/>
                <w:color w:val="000000"/>
                <w:kern w:val="0"/>
                <w:szCs w:val="21"/>
              </w:rPr>
            </w:pPr>
          </w:p>
        </w:tc>
        <w:tc>
          <w:tcPr>
            <w:tcW w:w="1096" w:type="dxa"/>
            <w:tcBorders>
              <w:top w:val="single" w:sz="12" w:space="0" w:color="auto"/>
              <w:left w:val="nil"/>
              <w:bottom w:val="single" w:sz="12" w:space="0" w:color="auto"/>
              <w:right w:val="nil"/>
            </w:tcBorders>
            <w:shd w:val="clear" w:color="auto" w:fill="auto"/>
            <w:noWrap/>
            <w:vAlign w:val="bottom"/>
          </w:tcPr>
          <w:p w14:paraId="4AAD7D39" w14:textId="77777777" w:rsidR="006B6E20" w:rsidRPr="00D456BB" w:rsidRDefault="00D35D48">
            <w:pPr>
              <w:widowControl/>
              <w:jc w:val="center"/>
              <w:rPr>
                <w:rFonts w:ascii="Times New Roman" w:eastAsia="SimSun" w:hAnsi="Times New Roman" w:cs="Times New Roman"/>
                <w:color w:val="000000"/>
                <w:kern w:val="0"/>
                <w:szCs w:val="21"/>
              </w:rPr>
            </w:pPr>
            <w:r w:rsidRPr="00D456BB">
              <w:rPr>
                <w:rFonts w:ascii="Times New Roman" w:eastAsia="SimSun" w:hAnsi="Times New Roman" w:cs="Times New Roman"/>
                <w:color w:val="000000"/>
                <w:kern w:val="0"/>
                <w:szCs w:val="21"/>
              </w:rPr>
              <w:t>lead=1</w:t>
            </w:r>
          </w:p>
        </w:tc>
        <w:tc>
          <w:tcPr>
            <w:tcW w:w="1096" w:type="dxa"/>
            <w:tcBorders>
              <w:top w:val="single" w:sz="12" w:space="0" w:color="auto"/>
              <w:left w:val="nil"/>
              <w:bottom w:val="single" w:sz="12" w:space="0" w:color="auto"/>
              <w:right w:val="nil"/>
            </w:tcBorders>
            <w:shd w:val="clear" w:color="auto" w:fill="auto"/>
            <w:noWrap/>
            <w:vAlign w:val="bottom"/>
          </w:tcPr>
          <w:p w14:paraId="7CA9D629" w14:textId="77777777" w:rsidR="006B6E20" w:rsidRPr="00D456BB" w:rsidRDefault="00D35D48">
            <w:pPr>
              <w:widowControl/>
              <w:jc w:val="center"/>
              <w:rPr>
                <w:rFonts w:ascii="Times New Roman" w:eastAsia="SimSun" w:hAnsi="Times New Roman" w:cs="Times New Roman"/>
                <w:color w:val="000000"/>
                <w:kern w:val="0"/>
                <w:szCs w:val="21"/>
              </w:rPr>
            </w:pPr>
            <w:r w:rsidRPr="00D456BB">
              <w:rPr>
                <w:rFonts w:ascii="Times New Roman" w:eastAsia="SimSun" w:hAnsi="Times New Roman" w:cs="Times New Roman"/>
                <w:color w:val="000000"/>
                <w:kern w:val="0"/>
                <w:szCs w:val="21"/>
              </w:rPr>
              <w:t>lead=0</w:t>
            </w:r>
          </w:p>
        </w:tc>
      </w:tr>
      <w:tr w:rsidR="006B6E20" w:rsidRPr="00D456BB" w14:paraId="43E66E0F" w14:textId="77777777">
        <w:trPr>
          <w:trHeight w:val="270"/>
          <w:jc w:val="center"/>
        </w:trPr>
        <w:tc>
          <w:tcPr>
            <w:tcW w:w="2860" w:type="dxa"/>
            <w:tcBorders>
              <w:top w:val="single" w:sz="12" w:space="0" w:color="auto"/>
              <w:left w:val="nil"/>
              <w:bottom w:val="nil"/>
              <w:right w:val="nil"/>
            </w:tcBorders>
            <w:shd w:val="clear" w:color="auto" w:fill="auto"/>
            <w:noWrap/>
            <w:vAlign w:val="bottom"/>
          </w:tcPr>
          <w:p w14:paraId="34FCDD4C" w14:textId="77777777" w:rsidR="006B6E20" w:rsidRPr="00D456BB" w:rsidRDefault="00D35D48">
            <w:pPr>
              <w:widowControl/>
              <w:jc w:val="center"/>
              <w:rPr>
                <w:rFonts w:ascii="Times New Roman" w:eastAsia="SimSun" w:hAnsi="Times New Roman" w:cs="Times New Roman"/>
                <w:color w:val="000000"/>
                <w:kern w:val="0"/>
                <w:szCs w:val="21"/>
              </w:rPr>
            </w:pPr>
            <w:r w:rsidRPr="00D456BB">
              <w:rPr>
                <w:rFonts w:ascii="Times New Roman" w:eastAsia="SimSun" w:hAnsi="Times New Roman" w:cs="Times New Roman"/>
                <w:color w:val="000000"/>
                <w:kern w:val="0"/>
                <w:szCs w:val="21"/>
              </w:rPr>
              <w:t>平均</w:t>
            </w:r>
          </w:p>
        </w:tc>
        <w:tc>
          <w:tcPr>
            <w:tcW w:w="1096" w:type="dxa"/>
            <w:tcBorders>
              <w:top w:val="single" w:sz="12" w:space="0" w:color="auto"/>
              <w:left w:val="nil"/>
              <w:bottom w:val="nil"/>
              <w:right w:val="nil"/>
            </w:tcBorders>
            <w:shd w:val="clear" w:color="auto" w:fill="auto"/>
            <w:noWrap/>
            <w:vAlign w:val="bottom"/>
          </w:tcPr>
          <w:p w14:paraId="63C28685" w14:textId="77777777" w:rsidR="006B6E20" w:rsidRPr="00D456BB" w:rsidRDefault="00D35D48">
            <w:pPr>
              <w:widowControl/>
              <w:jc w:val="center"/>
              <w:rPr>
                <w:rFonts w:ascii="Times New Roman" w:eastAsia="SimSun" w:hAnsi="Times New Roman" w:cs="Times New Roman"/>
                <w:color w:val="000000"/>
                <w:kern w:val="0"/>
                <w:szCs w:val="21"/>
              </w:rPr>
            </w:pPr>
            <w:r w:rsidRPr="00D456BB">
              <w:rPr>
                <w:rFonts w:ascii="Times New Roman" w:eastAsia="SimSun" w:hAnsi="Times New Roman" w:cs="Times New Roman"/>
                <w:color w:val="000000"/>
                <w:kern w:val="0"/>
                <w:szCs w:val="21"/>
              </w:rPr>
              <w:t>0.403</w:t>
            </w:r>
          </w:p>
        </w:tc>
        <w:tc>
          <w:tcPr>
            <w:tcW w:w="1096" w:type="dxa"/>
            <w:tcBorders>
              <w:top w:val="single" w:sz="12" w:space="0" w:color="auto"/>
              <w:left w:val="nil"/>
              <w:bottom w:val="nil"/>
              <w:right w:val="nil"/>
            </w:tcBorders>
            <w:shd w:val="clear" w:color="auto" w:fill="auto"/>
            <w:noWrap/>
            <w:vAlign w:val="bottom"/>
          </w:tcPr>
          <w:p w14:paraId="38AF9B52" w14:textId="77777777" w:rsidR="006B6E20" w:rsidRPr="00D456BB" w:rsidRDefault="00D35D48">
            <w:pPr>
              <w:widowControl/>
              <w:jc w:val="center"/>
              <w:rPr>
                <w:rFonts w:ascii="Times New Roman" w:eastAsia="SimSun" w:hAnsi="Times New Roman" w:cs="Times New Roman"/>
                <w:color w:val="000000"/>
                <w:kern w:val="0"/>
                <w:szCs w:val="21"/>
              </w:rPr>
            </w:pPr>
            <w:r w:rsidRPr="00D456BB">
              <w:rPr>
                <w:rFonts w:ascii="Times New Roman" w:eastAsia="SimSun" w:hAnsi="Times New Roman" w:cs="Times New Roman"/>
                <w:color w:val="000000"/>
                <w:kern w:val="0"/>
                <w:szCs w:val="21"/>
              </w:rPr>
              <w:t>0.381</w:t>
            </w:r>
          </w:p>
        </w:tc>
      </w:tr>
      <w:tr w:rsidR="006B6E20" w:rsidRPr="00D456BB" w14:paraId="6FE359A1" w14:textId="77777777">
        <w:trPr>
          <w:trHeight w:val="270"/>
          <w:jc w:val="center"/>
        </w:trPr>
        <w:tc>
          <w:tcPr>
            <w:tcW w:w="2860" w:type="dxa"/>
            <w:tcBorders>
              <w:top w:val="nil"/>
              <w:left w:val="nil"/>
              <w:bottom w:val="nil"/>
              <w:right w:val="nil"/>
            </w:tcBorders>
            <w:shd w:val="clear" w:color="auto" w:fill="auto"/>
            <w:noWrap/>
            <w:vAlign w:val="bottom"/>
          </w:tcPr>
          <w:p w14:paraId="7A19040C" w14:textId="77777777" w:rsidR="006B6E20" w:rsidRPr="00D456BB" w:rsidRDefault="00D35D48">
            <w:pPr>
              <w:widowControl/>
              <w:jc w:val="center"/>
              <w:rPr>
                <w:rFonts w:ascii="Times New Roman" w:eastAsia="SimSun" w:hAnsi="Times New Roman" w:cs="Times New Roman"/>
                <w:color w:val="000000"/>
                <w:kern w:val="0"/>
                <w:szCs w:val="21"/>
              </w:rPr>
            </w:pPr>
            <w:r w:rsidRPr="00D456BB">
              <w:rPr>
                <w:rFonts w:ascii="Times New Roman" w:eastAsia="SimSun" w:hAnsi="Times New Roman" w:cs="Times New Roman"/>
                <w:color w:val="000000"/>
                <w:kern w:val="0"/>
                <w:szCs w:val="21"/>
              </w:rPr>
              <w:t>已知协方差</w:t>
            </w:r>
          </w:p>
        </w:tc>
        <w:tc>
          <w:tcPr>
            <w:tcW w:w="1096" w:type="dxa"/>
            <w:tcBorders>
              <w:top w:val="nil"/>
              <w:left w:val="nil"/>
              <w:bottom w:val="nil"/>
              <w:right w:val="nil"/>
            </w:tcBorders>
            <w:shd w:val="clear" w:color="auto" w:fill="auto"/>
            <w:noWrap/>
            <w:vAlign w:val="bottom"/>
          </w:tcPr>
          <w:p w14:paraId="2CBD2EF4" w14:textId="77777777" w:rsidR="006B6E20" w:rsidRPr="00D456BB" w:rsidRDefault="00D35D48">
            <w:pPr>
              <w:widowControl/>
              <w:jc w:val="center"/>
              <w:rPr>
                <w:rFonts w:ascii="Times New Roman" w:eastAsia="SimSun" w:hAnsi="Times New Roman" w:cs="Times New Roman"/>
                <w:color w:val="000000"/>
                <w:kern w:val="0"/>
                <w:szCs w:val="21"/>
              </w:rPr>
            </w:pPr>
            <w:r w:rsidRPr="00D456BB">
              <w:rPr>
                <w:rFonts w:ascii="Times New Roman" w:eastAsia="SimSun" w:hAnsi="Times New Roman" w:cs="Times New Roman"/>
                <w:color w:val="000000"/>
                <w:kern w:val="0"/>
                <w:szCs w:val="21"/>
              </w:rPr>
              <w:t>0.023</w:t>
            </w:r>
          </w:p>
        </w:tc>
        <w:tc>
          <w:tcPr>
            <w:tcW w:w="1096" w:type="dxa"/>
            <w:tcBorders>
              <w:top w:val="nil"/>
              <w:left w:val="nil"/>
              <w:bottom w:val="nil"/>
              <w:right w:val="nil"/>
            </w:tcBorders>
            <w:shd w:val="clear" w:color="auto" w:fill="auto"/>
            <w:noWrap/>
            <w:vAlign w:val="bottom"/>
          </w:tcPr>
          <w:p w14:paraId="70BF2460" w14:textId="77777777" w:rsidR="006B6E20" w:rsidRPr="00D456BB" w:rsidRDefault="00D35D48">
            <w:pPr>
              <w:widowControl/>
              <w:jc w:val="center"/>
              <w:rPr>
                <w:rFonts w:ascii="Times New Roman" w:eastAsia="SimSun" w:hAnsi="Times New Roman" w:cs="Times New Roman"/>
                <w:color w:val="000000"/>
                <w:kern w:val="0"/>
                <w:szCs w:val="21"/>
              </w:rPr>
            </w:pPr>
            <w:r w:rsidRPr="00D456BB">
              <w:rPr>
                <w:rFonts w:ascii="Times New Roman" w:eastAsia="SimSun" w:hAnsi="Times New Roman" w:cs="Times New Roman"/>
                <w:color w:val="000000"/>
                <w:kern w:val="0"/>
                <w:szCs w:val="21"/>
              </w:rPr>
              <w:t>0.022</w:t>
            </w:r>
          </w:p>
        </w:tc>
      </w:tr>
      <w:tr w:rsidR="006B6E20" w:rsidRPr="00D456BB" w14:paraId="1268DC2E" w14:textId="77777777">
        <w:trPr>
          <w:trHeight w:val="270"/>
          <w:jc w:val="center"/>
        </w:trPr>
        <w:tc>
          <w:tcPr>
            <w:tcW w:w="2860" w:type="dxa"/>
            <w:tcBorders>
              <w:top w:val="nil"/>
              <w:left w:val="nil"/>
              <w:bottom w:val="nil"/>
              <w:right w:val="nil"/>
            </w:tcBorders>
            <w:shd w:val="clear" w:color="auto" w:fill="auto"/>
            <w:noWrap/>
            <w:vAlign w:val="bottom"/>
          </w:tcPr>
          <w:p w14:paraId="7FF25EE9" w14:textId="77777777" w:rsidR="006B6E20" w:rsidRPr="00D456BB" w:rsidRDefault="00D35D48">
            <w:pPr>
              <w:widowControl/>
              <w:jc w:val="center"/>
              <w:rPr>
                <w:rFonts w:ascii="Times New Roman" w:eastAsia="SimSun" w:hAnsi="Times New Roman" w:cs="Times New Roman"/>
                <w:color w:val="000000"/>
                <w:kern w:val="0"/>
                <w:szCs w:val="21"/>
              </w:rPr>
            </w:pPr>
            <w:r w:rsidRPr="00D456BB">
              <w:rPr>
                <w:rFonts w:ascii="Times New Roman" w:eastAsia="SimSun" w:hAnsi="Times New Roman" w:cs="Times New Roman"/>
                <w:color w:val="000000"/>
                <w:kern w:val="0"/>
                <w:szCs w:val="21"/>
              </w:rPr>
              <w:t>观测值</w:t>
            </w:r>
          </w:p>
        </w:tc>
        <w:tc>
          <w:tcPr>
            <w:tcW w:w="1096" w:type="dxa"/>
            <w:tcBorders>
              <w:top w:val="nil"/>
              <w:left w:val="nil"/>
              <w:bottom w:val="nil"/>
              <w:right w:val="nil"/>
            </w:tcBorders>
            <w:shd w:val="clear" w:color="auto" w:fill="auto"/>
            <w:noWrap/>
            <w:vAlign w:val="bottom"/>
          </w:tcPr>
          <w:p w14:paraId="1030005E" w14:textId="77777777" w:rsidR="006B6E20" w:rsidRPr="00D456BB" w:rsidRDefault="00D35D48">
            <w:pPr>
              <w:widowControl/>
              <w:jc w:val="center"/>
              <w:rPr>
                <w:rFonts w:ascii="Times New Roman" w:eastAsia="SimSun" w:hAnsi="Times New Roman" w:cs="Times New Roman"/>
                <w:color w:val="000000"/>
                <w:kern w:val="0"/>
                <w:szCs w:val="21"/>
              </w:rPr>
            </w:pPr>
            <w:r w:rsidRPr="00D456BB">
              <w:rPr>
                <w:rFonts w:ascii="Times New Roman" w:eastAsia="SimSun" w:hAnsi="Times New Roman" w:cs="Times New Roman"/>
                <w:color w:val="000000"/>
                <w:kern w:val="0"/>
                <w:szCs w:val="21"/>
              </w:rPr>
              <w:t>117</w:t>
            </w:r>
          </w:p>
        </w:tc>
        <w:tc>
          <w:tcPr>
            <w:tcW w:w="1096" w:type="dxa"/>
            <w:tcBorders>
              <w:top w:val="nil"/>
              <w:left w:val="nil"/>
              <w:bottom w:val="nil"/>
              <w:right w:val="nil"/>
            </w:tcBorders>
            <w:shd w:val="clear" w:color="auto" w:fill="auto"/>
            <w:noWrap/>
            <w:vAlign w:val="bottom"/>
          </w:tcPr>
          <w:p w14:paraId="1C8AC308" w14:textId="77777777" w:rsidR="006B6E20" w:rsidRPr="00D456BB" w:rsidRDefault="00D35D48">
            <w:pPr>
              <w:widowControl/>
              <w:jc w:val="center"/>
              <w:rPr>
                <w:rFonts w:ascii="Times New Roman" w:eastAsia="SimSun" w:hAnsi="Times New Roman" w:cs="Times New Roman"/>
                <w:color w:val="000000"/>
                <w:kern w:val="0"/>
                <w:szCs w:val="21"/>
              </w:rPr>
            </w:pPr>
            <w:r w:rsidRPr="00D456BB">
              <w:rPr>
                <w:rFonts w:ascii="Times New Roman" w:eastAsia="SimSun" w:hAnsi="Times New Roman" w:cs="Times New Roman"/>
                <w:color w:val="000000"/>
                <w:kern w:val="0"/>
                <w:szCs w:val="21"/>
              </w:rPr>
              <w:t>55</w:t>
            </w:r>
          </w:p>
        </w:tc>
      </w:tr>
      <w:tr w:rsidR="006B6E20" w:rsidRPr="00D456BB" w14:paraId="7D831E5C" w14:textId="77777777">
        <w:trPr>
          <w:trHeight w:val="270"/>
          <w:jc w:val="center"/>
        </w:trPr>
        <w:tc>
          <w:tcPr>
            <w:tcW w:w="2860" w:type="dxa"/>
            <w:tcBorders>
              <w:top w:val="nil"/>
              <w:left w:val="nil"/>
              <w:bottom w:val="nil"/>
              <w:right w:val="nil"/>
            </w:tcBorders>
            <w:shd w:val="clear" w:color="auto" w:fill="auto"/>
            <w:noWrap/>
            <w:vAlign w:val="bottom"/>
          </w:tcPr>
          <w:p w14:paraId="5BD3951E" w14:textId="77777777" w:rsidR="006B6E20" w:rsidRPr="00D456BB" w:rsidRDefault="00D35D48">
            <w:pPr>
              <w:widowControl/>
              <w:jc w:val="center"/>
              <w:rPr>
                <w:rFonts w:ascii="Times New Roman" w:eastAsia="SimSun" w:hAnsi="Times New Roman" w:cs="Times New Roman"/>
                <w:color w:val="000000"/>
                <w:kern w:val="0"/>
                <w:szCs w:val="21"/>
              </w:rPr>
            </w:pPr>
            <w:r w:rsidRPr="00D456BB">
              <w:rPr>
                <w:rFonts w:ascii="Times New Roman" w:eastAsia="SimSun" w:hAnsi="Times New Roman" w:cs="Times New Roman"/>
                <w:color w:val="000000"/>
                <w:kern w:val="0"/>
                <w:szCs w:val="21"/>
              </w:rPr>
              <w:lastRenderedPageBreak/>
              <w:t>假设平均差</w:t>
            </w:r>
          </w:p>
        </w:tc>
        <w:tc>
          <w:tcPr>
            <w:tcW w:w="1096" w:type="dxa"/>
            <w:tcBorders>
              <w:top w:val="nil"/>
              <w:left w:val="nil"/>
              <w:bottom w:val="nil"/>
              <w:right w:val="nil"/>
            </w:tcBorders>
            <w:shd w:val="clear" w:color="auto" w:fill="auto"/>
            <w:noWrap/>
            <w:vAlign w:val="bottom"/>
          </w:tcPr>
          <w:p w14:paraId="5F0C99E1" w14:textId="77777777" w:rsidR="006B6E20" w:rsidRPr="00D456BB" w:rsidRDefault="00D35D48">
            <w:pPr>
              <w:widowControl/>
              <w:jc w:val="center"/>
              <w:rPr>
                <w:rFonts w:ascii="Times New Roman" w:eastAsia="SimSun" w:hAnsi="Times New Roman" w:cs="Times New Roman"/>
                <w:color w:val="000000"/>
                <w:kern w:val="0"/>
                <w:szCs w:val="21"/>
              </w:rPr>
            </w:pPr>
            <w:r w:rsidRPr="00D456BB">
              <w:rPr>
                <w:rFonts w:ascii="Times New Roman" w:eastAsia="SimSun" w:hAnsi="Times New Roman" w:cs="Times New Roman"/>
                <w:color w:val="000000"/>
                <w:kern w:val="0"/>
                <w:szCs w:val="21"/>
              </w:rPr>
              <w:t>0</w:t>
            </w:r>
          </w:p>
        </w:tc>
        <w:tc>
          <w:tcPr>
            <w:tcW w:w="1096" w:type="dxa"/>
            <w:tcBorders>
              <w:top w:val="nil"/>
              <w:left w:val="nil"/>
              <w:bottom w:val="nil"/>
              <w:right w:val="nil"/>
            </w:tcBorders>
            <w:shd w:val="clear" w:color="auto" w:fill="auto"/>
            <w:noWrap/>
            <w:vAlign w:val="bottom"/>
          </w:tcPr>
          <w:p w14:paraId="017841DB" w14:textId="77777777" w:rsidR="006B6E20" w:rsidRPr="00D456BB" w:rsidRDefault="006B6E20">
            <w:pPr>
              <w:widowControl/>
              <w:jc w:val="center"/>
              <w:rPr>
                <w:rFonts w:ascii="Times New Roman" w:eastAsia="SimSun" w:hAnsi="Times New Roman" w:cs="Times New Roman"/>
                <w:color w:val="000000"/>
                <w:kern w:val="0"/>
                <w:szCs w:val="21"/>
              </w:rPr>
            </w:pPr>
          </w:p>
        </w:tc>
      </w:tr>
      <w:tr w:rsidR="006B6E20" w:rsidRPr="00D456BB" w14:paraId="788D9B04" w14:textId="77777777">
        <w:trPr>
          <w:trHeight w:val="270"/>
          <w:jc w:val="center"/>
        </w:trPr>
        <w:tc>
          <w:tcPr>
            <w:tcW w:w="2860" w:type="dxa"/>
            <w:tcBorders>
              <w:top w:val="nil"/>
              <w:left w:val="nil"/>
              <w:bottom w:val="nil"/>
              <w:right w:val="nil"/>
            </w:tcBorders>
            <w:shd w:val="clear" w:color="auto" w:fill="auto"/>
            <w:noWrap/>
            <w:vAlign w:val="bottom"/>
          </w:tcPr>
          <w:p w14:paraId="2A30AB48" w14:textId="77777777" w:rsidR="006B6E20" w:rsidRPr="00D456BB" w:rsidRDefault="00D35D48">
            <w:pPr>
              <w:widowControl/>
              <w:jc w:val="center"/>
              <w:rPr>
                <w:rFonts w:ascii="Times New Roman" w:eastAsia="SimSun" w:hAnsi="Times New Roman" w:cs="Times New Roman"/>
                <w:color w:val="000000"/>
                <w:kern w:val="0"/>
                <w:szCs w:val="21"/>
              </w:rPr>
            </w:pPr>
            <w:r w:rsidRPr="00D456BB">
              <w:rPr>
                <w:rFonts w:ascii="Times New Roman" w:eastAsia="SimSun" w:hAnsi="Times New Roman" w:cs="Times New Roman"/>
                <w:color w:val="000000"/>
                <w:kern w:val="0"/>
                <w:szCs w:val="21"/>
              </w:rPr>
              <w:t>z</w:t>
            </w:r>
          </w:p>
        </w:tc>
        <w:tc>
          <w:tcPr>
            <w:tcW w:w="1096" w:type="dxa"/>
            <w:tcBorders>
              <w:top w:val="nil"/>
              <w:left w:val="nil"/>
              <w:bottom w:val="nil"/>
              <w:right w:val="nil"/>
            </w:tcBorders>
            <w:shd w:val="clear" w:color="auto" w:fill="auto"/>
            <w:noWrap/>
            <w:vAlign w:val="bottom"/>
          </w:tcPr>
          <w:p w14:paraId="2827B1EA" w14:textId="77777777" w:rsidR="006B6E20" w:rsidRPr="00D456BB" w:rsidRDefault="00D35D48">
            <w:pPr>
              <w:widowControl/>
              <w:jc w:val="center"/>
              <w:rPr>
                <w:rFonts w:ascii="Times New Roman" w:eastAsia="SimSun" w:hAnsi="Times New Roman" w:cs="Times New Roman"/>
                <w:color w:val="000000"/>
                <w:kern w:val="0"/>
                <w:szCs w:val="21"/>
              </w:rPr>
            </w:pPr>
            <w:r w:rsidRPr="00D456BB">
              <w:rPr>
                <w:rFonts w:ascii="Times New Roman" w:eastAsia="SimSun" w:hAnsi="Times New Roman" w:cs="Times New Roman"/>
                <w:color w:val="000000"/>
                <w:kern w:val="0"/>
                <w:szCs w:val="21"/>
              </w:rPr>
              <w:t>0.904</w:t>
            </w:r>
          </w:p>
        </w:tc>
        <w:tc>
          <w:tcPr>
            <w:tcW w:w="1096" w:type="dxa"/>
            <w:tcBorders>
              <w:top w:val="nil"/>
              <w:left w:val="nil"/>
              <w:bottom w:val="nil"/>
              <w:right w:val="nil"/>
            </w:tcBorders>
            <w:shd w:val="clear" w:color="auto" w:fill="auto"/>
            <w:noWrap/>
            <w:vAlign w:val="bottom"/>
          </w:tcPr>
          <w:p w14:paraId="15E11FCC" w14:textId="77777777" w:rsidR="006B6E20" w:rsidRPr="00D456BB" w:rsidRDefault="006B6E20">
            <w:pPr>
              <w:widowControl/>
              <w:jc w:val="center"/>
              <w:rPr>
                <w:rFonts w:ascii="Times New Roman" w:eastAsia="SimSun" w:hAnsi="Times New Roman" w:cs="Times New Roman"/>
                <w:color w:val="000000"/>
                <w:kern w:val="0"/>
                <w:szCs w:val="21"/>
              </w:rPr>
            </w:pPr>
          </w:p>
        </w:tc>
      </w:tr>
      <w:tr w:rsidR="006B6E20" w:rsidRPr="00D456BB" w14:paraId="4A26FFCD" w14:textId="77777777">
        <w:trPr>
          <w:trHeight w:val="270"/>
          <w:jc w:val="center"/>
        </w:trPr>
        <w:tc>
          <w:tcPr>
            <w:tcW w:w="2860" w:type="dxa"/>
            <w:tcBorders>
              <w:top w:val="nil"/>
              <w:left w:val="nil"/>
              <w:bottom w:val="nil"/>
              <w:right w:val="nil"/>
            </w:tcBorders>
            <w:shd w:val="clear" w:color="auto" w:fill="auto"/>
            <w:noWrap/>
            <w:vAlign w:val="bottom"/>
          </w:tcPr>
          <w:p w14:paraId="6B80D459" w14:textId="77777777" w:rsidR="006B6E20" w:rsidRPr="00D456BB" w:rsidRDefault="00D35D48">
            <w:pPr>
              <w:widowControl/>
              <w:jc w:val="center"/>
              <w:rPr>
                <w:rFonts w:ascii="Times New Roman" w:eastAsia="SimSun" w:hAnsi="Times New Roman" w:cs="Times New Roman"/>
                <w:color w:val="000000"/>
                <w:kern w:val="0"/>
                <w:szCs w:val="21"/>
              </w:rPr>
            </w:pPr>
            <w:r w:rsidRPr="00D456BB">
              <w:rPr>
                <w:rFonts w:ascii="Times New Roman" w:eastAsia="SimSun" w:hAnsi="Times New Roman" w:cs="Times New Roman"/>
                <w:color w:val="000000"/>
                <w:kern w:val="0"/>
                <w:szCs w:val="21"/>
              </w:rPr>
              <w:t xml:space="preserve">P(Z&lt;=z) </w:t>
            </w:r>
            <w:r w:rsidRPr="00D456BB">
              <w:rPr>
                <w:rFonts w:ascii="Times New Roman" w:eastAsia="SimSun" w:hAnsi="Times New Roman" w:cs="Times New Roman"/>
                <w:color w:val="000000"/>
                <w:kern w:val="0"/>
                <w:szCs w:val="21"/>
              </w:rPr>
              <w:t>单尾</w:t>
            </w:r>
          </w:p>
        </w:tc>
        <w:tc>
          <w:tcPr>
            <w:tcW w:w="1096" w:type="dxa"/>
            <w:tcBorders>
              <w:top w:val="nil"/>
              <w:left w:val="nil"/>
              <w:bottom w:val="nil"/>
              <w:right w:val="nil"/>
            </w:tcBorders>
            <w:shd w:val="clear" w:color="auto" w:fill="auto"/>
            <w:noWrap/>
            <w:vAlign w:val="bottom"/>
          </w:tcPr>
          <w:p w14:paraId="485F49C0" w14:textId="77777777" w:rsidR="006B6E20" w:rsidRPr="00D456BB" w:rsidRDefault="00D35D48">
            <w:pPr>
              <w:widowControl/>
              <w:jc w:val="center"/>
              <w:rPr>
                <w:rFonts w:ascii="Times New Roman" w:eastAsia="SimSun" w:hAnsi="Times New Roman" w:cs="Times New Roman"/>
                <w:color w:val="000000"/>
                <w:kern w:val="0"/>
                <w:szCs w:val="21"/>
              </w:rPr>
            </w:pPr>
            <w:r w:rsidRPr="00D456BB">
              <w:rPr>
                <w:rFonts w:ascii="Times New Roman" w:eastAsia="SimSun" w:hAnsi="Times New Roman" w:cs="Times New Roman"/>
                <w:color w:val="000000"/>
                <w:kern w:val="0"/>
                <w:szCs w:val="21"/>
              </w:rPr>
              <w:t>0.18</w:t>
            </w:r>
            <w:r w:rsidR="00D456BB">
              <w:rPr>
                <w:rFonts w:ascii="Times New Roman" w:eastAsia="SimSun" w:hAnsi="Times New Roman" w:cs="Times New Roman"/>
                <w:color w:val="000000"/>
                <w:kern w:val="0"/>
                <w:szCs w:val="21"/>
              </w:rPr>
              <w:t>3</w:t>
            </w:r>
          </w:p>
        </w:tc>
        <w:tc>
          <w:tcPr>
            <w:tcW w:w="1096" w:type="dxa"/>
            <w:tcBorders>
              <w:top w:val="nil"/>
              <w:left w:val="nil"/>
              <w:bottom w:val="nil"/>
              <w:right w:val="nil"/>
            </w:tcBorders>
            <w:shd w:val="clear" w:color="auto" w:fill="auto"/>
            <w:noWrap/>
            <w:vAlign w:val="bottom"/>
          </w:tcPr>
          <w:p w14:paraId="0A9D287D" w14:textId="77777777" w:rsidR="006B6E20" w:rsidRPr="00D456BB" w:rsidRDefault="006B6E20">
            <w:pPr>
              <w:widowControl/>
              <w:jc w:val="center"/>
              <w:rPr>
                <w:rFonts w:ascii="Times New Roman" w:eastAsia="SimSun" w:hAnsi="Times New Roman" w:cs="Times New Roman"/>
                <w:color w:val="000000"/>
                <w:kern w:val="0"/>
                <w:szCs w:val="21"/>
              </w:rPr>
            </w:pPr>
          </w:p>
        </w:tc>
      </w:tr>
      <w:tr w:rsidR="006B6E20" w:rsidRPr="00D456BB" w14:paraId="021D4FF0" w14:textId="77777777">
        <w:trPr>
          <w:trHeight w:val="270"/>
          <w:jc w:val="center"/>
        </w:trPr>
        <w:tc>
          <w:tcPr>
            <w:tcW w:w="2860" w:type="dxa"/>
            <w:tcBorders>
              <w:top w:val="nil"/>
              <w:left w:val="nil"/>
              <w:bottom w:val="nil"/>
              <w:right w:val="nil"/>
            </w:tcBorders>
            <w:shd w:val="clear" w:color="auto" w:fill="auto"/>
            <w:noWrap/>
            <w:vAlign w:val="bottom"/>
          </w:tcPr>
          <w:p w14:paraId="553044BF" w14:textId="77777777" w:rsidR="006B6E20" w:rsidRPr="00D456BB" w:rsidRDefault="00D35D48">
            <w:pPr>
              <w:widowControl/>
              <w:jc w:val="center"/>
              <w:rPr>
                <w:rFonts w:ascii="Times New Roman" w:eastAsia="SimSun" w:hAnsi="Times New Roman" w:cs="Times New Roman"/>
                <w:color w:val="000000"/>
                <w:kern w:val="0"/>
                <w:szCs w:val="21"/>
              </w:rPr>
            </w:pPr>
            <w:r w:rsidRPr="00D456BB">
              <w:rPr>
                <w:rFonts w:ascii="Times New Roman" w:eastAsia="SimSun" w:hAnsi="Times New Roman" w:cs="Times New Roman"/>
                <w:color w:val="000000"/>
                <w:kern w:val="0"/>
                <w:szCs w:val="21"/>
              </w:rPr>
              <w:t xml:space="preserve">z </w:t>
            </w:r>
            <w:r w:rsidRPr="00D456BB">
              <w:rPr>
                <w:rFonts w:ascii="Times New Roman" w:eastAsia="SimSun" w:hAnsi="Times New Roman" w:cs="Times New Roman"/>
                <w:color w:val="000000"/>
                <w:kern w:val="0"/>
                <w:szCs w:val="21"/>
              </w:rPr>
              <w:t>单尾临界</w:t>
            </w:r>
          </w:p>
        </w:tc>
        <w:tc>
          <w:tcPr>
            <w:tcW w:w="1096" w:type="dxa"/>
            <w:tcBorders>
              <w:top w:val="nil"/>
              <w:left w:val="nil"/>
              <w:bottom w:val="nil"/>
              <w:right w:val="nil"/>
            </w:tcBorders>
            <w:shd w:val="clear" w:color="auto" w:fill="auto"/>
            <w:noWrap/>
            <w:vAlign w:val="bottom"/>
          </w:tcPr>
          <w:p w14:paraId="37CA3518" w14:textId="77777777" w:rsidR="006B6E20" w:rsidRPr="00D456BB" w:rsidRDefault="00D35D48">
            <w:pPr>
              <w:widowControl/>
              <w:jc w:val="center"/>
              <w:rPr>
                <w:rFonts w:ascii="Times New Roman" w:eastAsia="SimSun" w:hAnsi="Times New Roman" w:cs="Times New Roman"/>
                <w:color w:val="000000"/>
                <w:kern w:val="0"/>
                <w:szCs w:val="21"/>
              </w:rPr>
            </w:pPr>
            <w:r w:rsidRPr="00D456BB">
              <w:rPr>
                <w:rFonts w:ascii="Times New Roman" w:eastAsia="SimSun" w:hAnsi="Times New Roman" w:cs="Times New Roman"/>
                <w:color w:val="000000"/>
                <w:kern w:val="0"/>
                <w:szCs w:val="21"/>
              </w:rPr>
              <w:t>1.64</w:t>
            </w:r>
            <w:r w:rsidR="00D456BB">
              <w:rPr>
                <w:rFonts w:ascii="Times New Roman" w:eastAsia="SimSun" w:hAnsi="Times New Roman" w:cs="Times New Roman"/>
                <w:color w:val="000000"/>
                <w:kern w:val="0"/>
                <w:szCs w:val="21"/>
              </w:rPr>
              <w:t>5</w:t>
            </w:r>
          </w:p>
        </w:tc>
        <w:tc>
          <w:tcPr>
            <w:tcW w:w="1096" w:type="dxa"/>
            <w:tcBorders>
              <w:top w:val="nil"/>
              <w:left w:val="nil"/>
              <w:bottom w:val="nil"/>
              <w:right w:val="nil"/>
            </w:tcBorders>
            <w:shd w:val="clear" w:color="auto" w:fill="auto"/>
            <w:noWrap/>
            <w:vAlign w:val="bottom"/>
          </w:tcPr>
          <w:p w14:paraId="6363AE29" w14:textId="77777777" w:rsidR="006B6E20" w:rsidRPr="00D456BB" w:rsidRDefault="006B6E20">
            <w:pPr>
              <w:widowControl/>
              <w:jc w:val="center"/>
              <w:rPr>
                <w:rFonts w:ascii="Times New Roman" w:eastAsia="SimSun" w:hAnsi="Times New Roman" w:cs="Times New Roman"/>
                <w:color w:val="000000"/>
                <w:kern w:val="0"/>
                <w:szCs w:val="21"/>
              </w:rPr>
            </w:pPr>
          </w:p>
        </w:tc>
      </w:tr>
      <w:tr w:rsidR="006B6E20" w:rsidRPr="00D456BB" w14:paraId="1967DB94" w14:textId="77777777">
        <w:trPr>
          <w:trHeight w:val="270"/>
          <w:jc w:val="center"/>
        </w:trPr>
        <w:tc>
          <w:tcPr>
            <w:tcW w:w="2860" w:type="dxa"/>
            <w:tcBorders>
              <w:top w:val="nil"/>
              <w:left w:val="nil"/>
              <w:bottom w:val="nil"/>
              <w:right w:val="nil"/>
            </w:tcBorders>
            <w:shd w:val="clear" w:color="auto" w:fill="auto"/>
            <w:noWrap/>
            <w:vAlign w:val="bottom"/>
          </w:tcPr>
          <w:p w14:paraId="39905306" w14:textId="77777777" w:rsidR="006B6E20" w:rsidRPr="00D456BB" w:rsidRDefault="00D35D48">
            <w:pPr>
              <w:widowControl/>
              <w:jc w:val="center"/>
              <w:rPr>
                <w:rFonts w:ascii="Times New Roman" w:eastAsia="SimSun" w:hAnsi="Times New Roman" w:cs="Times New Roman"/>
                <w:color w:val="000000"/>
                <w:kern w:val="0"/>
                <w:szCs w:val="21"/>
              </w:rPr>
            </w:pPr>
            <w:r w:rsidRPr="00D456BB">
              <w:rPr>
                <w:rFonts w:ascii="Times New Roman" w:eastAsia="SimSun" w:hAnsi="Times New Roman" w:cs="Times New Roman"/>
                <w:color w:val="000000"/>
                <w:kern w:val="0"/>
                <w:szCs w:val="21"/>
              </w:rPr>
              <w:t xml:space="preserve">P(Z&lt;=z) </w:t>
            </w:r>
            <w:r w:rsidRPr="00D456BB">
              <w:rPr>
                <w:rFonts w:ascii="Times New Roman" w:eastAsia="SimSun" w:hAnsi="Times New Roman" w:cs="Times New Roman"/>
                <w:color w:val="000000"/>
                <w:kern w:val="0"/>
                <w:szCs w:val="21"/>
              </w:rPr>
              <w:t>双尾</w:t>
            </w:r>
          </w:p>
        </w:tc>
        <w:tc>
          <w:tcPr>
            <w:tcW w:w="1096" w:type="dxa"/>
            <w:tcBorders>
              <w:top w:val="nil"/>
              <w:left w:val="nil"/>
              <w:bottom w:val="nil"/>
              <w:right w:val="nil"/>
            </w:tcBorders>
            <w:shd w:val="clear" w:color="auto" w:fill="auto"/>
            <w:noWrap/>
            <w:vAlign w:val="bottom"/>
          </w:tcPr>
          <w:p w14:paraId="70CDE6CB" w14:textId="77777777" w:rsidR="006B6E20" w:rsidRPr="00D456BB" w:rsidRDefault="00D35D48">
            <w:pPr>
              <w:widowControl/>
              <w:jc w:val="center"/>
              <w:rPr>
                <w:rFonts w:ascii="Times New Roman" w:eastAsia="SimSun" w:hAnsi="Times New Roman" w:cs="Times New Roman"/>
                <w:color w:val="000000"/>
                <w:kern w:val="0"/>
                <w:szCs w:val="21"/>
              </w:rPr>
            </w:pPr>
            <w:r w:rsidRPr="00D456BB">
              <w:rPr>
                <w:rFonts w:ascii="Times New Roman" w:eastAsia="SimSun" w:hAnsi="Times New Roman" w:cs="Times New Roman"/>
                <w:color w:val="000000"/>
                <w:kern w:val="0"/>
                <w:szCs w:val="21"/>
              </w:rPr>
              <w:t>0.36</w:t>
            </w:r>
            <w:r w:rsidR="00D456BB">
              <w:rPr>
                <w:rFonts w:ascii="Times New Roman" w:eastAsia="SimSun" w:hAnsi="Times New Roman" w:cs="Times New Roman"/>
                <w:color w:val="000000"/>
                <w:kern w:val="0"/>
                <w:szCs w:val="21"/>
              </w:rPr>
              <w:t>6</w:t>
            </w:r>
          </w:p>
        </w:tc>
        <w:tc>
          <w:tcPr>
            <w:tcW w:w="1096" w:type="dxa"/>
            <w:tcBorders>
              <w:top w:val="nil"/>
              <w:left w:val="nil"/>
              <w:bottom w:val="nil"/>
              <w:right w:val="nil"/>
            </w:tcBorders>
            <w:shd w:val="clear" w:color="auto" w:fill="auto"/>
            <w:noWrap/>
            <w:vAlign w:val="bottom"/>
          </w:tcPr>
          <w:p w14:paraId="261BF3E2" w14:textId="77777777" w:rsidR="006B6E20" w:rsidRPr="00D456BB" w:rsidRDefault="006B6E20">
            <w:pPr>
              <w:widowControl/>
              <w:jc w:val="center"/>
              <w:rPr>
                <w:rFonts w:ascii="Times New Roman" w:eastAsia="SimSun" w:hAnsi="Times New Roman" w:cs="Times New Roman"/>
                <w:color w:val="000000"/>
                <w:kern w:val="0"/>
                <w:szCs w:val="21"/>
              </w:rPr>
            </w:pPr>
          </w:p>
        </w:tc>
      </w:tr>
      <w:tr w:rsidR="006B6E20" w:rsidRPr="00D456BB" w14:paraId="6BE15249" w14:textId="77777777">
        <w:trPr>
          <w:trHeight w:val="285"/>
          <w:jc w:val="center"/>
        </w:trPr>
        <w:tc>
          <w:tcPr>
            <w:tcW w:w="2860" w:type="dxa"/>
            <w:tcBorders>
              <w:top w:val="nil"/>
              <w:left w:val="nil"/>
              <w:bottom w:val="single" w:sz="12" w:space="0" w:color="auto"/>
              <w:right w:val="nil"/>
            </w:tcBorders>
            <w:shd w:val="clear" w:color="auto" w:fill="auto"/>
            <w:noWrap/>
            <w:vAlign w:val="bottom"/>
          </w:tcPr>
          <w:p w14:paraId="405F7244" w14:textId="77777777" w:rsidR="006B6E20" w:rsidRPr="00D456BB" w:rsidRDefault="00D35D48">
            <w:pPr>
              <w:widowControl/>
              <w:jc w:val="center"/>
              <w:rPr>
                <w:rFonts w:ascii="Times New Roman" w:eastAsia="SimSun" w:hAnsi="Times New Roman" w:cs="Times New Roman"/>
                <w:color w:val="000000"/>
                <w:kern w:val="0"/>
                <w:szCs w:val="21"/>
              </w:rPr>
            </w:pPr>
            <w:r w:rsidRPr="00D456BB">
              <w:rPr>
                <w:rFonts w:ascii="Times New Roman" w:eastAsia="SimSun" w:hAnsi="Times New Roman" w:cs="Times New Roman"/>
                <w:color w:val="000000"/>
                <w:kern w:val="0"/>
                <w:szCs w:val="21"/>
              </w:rPr>
              <w:t xml:space="preserve">z </w:t>
            </w:r>
            <w:r w:rsidRPr="00D456BB">
              <w:rPr>
                <w:rFonts w:ascii="Times New Roman" w:eastAsia="SimSun" w:hAnsi="Times New Roman" w:cs="Times New Roman"/>
                <w:color w:val="000000"/>
                <w:kern w:val="0"/>
                <w:szCs w:val="21"/>
              </w:rPr>
              <w:t>双尾临界</w:t>
            </w:r>
          </w:p>
        </w:tc>
        <w:tc>
          <w:tcPr>
            <w:tcW w:w="1096" w:type="dxa"/>
            <w:tcBorders>
              <w:top w:val="nil"/>
              <w:left w:val="nil"/>
              <w:bottom w:val="single" w:sz="12" w:space="0" w:color="auto"/>
              <w:right w:val="nil"/>
            </w:tcBorders>
            <w:shd w:val="clear" w:color="auto" w:fill="auto"/>
            <w:noWrap/>
            <w:vAlign w:val="bottom"/>
          </w:tcPr>
          <w:p w14:paraId="28AF68B5" w14:textId="77777777" w:rsidR="006B6E20" w:rsidRPr="00D456BB" w:rsidRDefault="00D35D48">
            <w:pPr>
              <w:widowControl/>
              <w:jc w:val="center"/>
              <w:rPr>
                <w:rFonts w:ascii="Times New Roman" w:eastAsia="SimSun" w:hAnsi="Times New Roman" w:cs="Times New Roman"/>
                <w:color w:val="000000"/>
                <w:kern w:val="0"/>
                <w:szCs w:val="21"/>
              </w:rPr>
            </w:pPr>
            <w:r w:rsidRPr="00D456BB">
              <w:rPr>
                <w:rFonts w:ascii="Times New Roman" w:eastAsia="SimSun" w:hAnsi="Times New Roman" w:cs="Times New Roman"/>
                <w:color w:val="000000"/>
                <w:kern w:val="0"/>
                <w:szCs w:val="21"/>
              </w:rPr>
              <w:t>1.9</w:t>
            </w:r>
            <w:r w:rsidR="00D456BB">
              <w:rPr>
                <w:rFonts w:ascii="Times New Roman" w:eastAsia="SimSun" w:hAnsi="Times New Roman" w:cs="Times New Roman"/>
                <w:color w:val="000000"/>
                <w:kern w:val="0"/>
                <w:szCs w:val="21"/>
              </w:rPr>
              <w:t>60</w:t>
            </w:r>
          </w:p>
        </w:tc>
        <w:tc>
          <w:tcPr>
            <w:tcW w:w="1096" w:type="dxa"/>
            <w:tcBorders>
              <w:top w:val="nil"/>
              <w:left w:val="nil"/>
              <w:bottom w:val="single" w:sz="12" w:space="0" w:color="auto"/>
              <w:right w:val="nil"/>
            </w:tcBorders>
            <w:shd w:val="clear" w:color="auto" w:fill="auto"/>
            <w:noWrap/>
            <w:vAlign w:val="bottom"/>
          </w:tcPr>
          <w:p w14:paraId="6C509E99" w14:textId="77777777" w:rsidR="006B6E20" w:rsidRPr="00D456BB" w:rsidRDefault="006B6E20">
            <w:pPr>
              <w:widowControl/>
              <w:jc w:val="center"/>
              <w:rPr>
                <w:rFonts w:ascii="Times New Roman" w:eastAsia="SimSun" w:hAnsi="Times New Roman" w:cs="Times New Roman"/>
                <w:color w:val="000000"/>
                <w:kern w:val="0"/>
                <w:szCs w:val="21"/>
              </w:rPr>
            </w:pPr>
          </w:p>
        </w:tc>
      </w:tr>
    </w:tbl>
    <w:p w14:paraId="3E1E9A5A" w14:textId="77777777" w:rsidR="006B6E20" w:rsidRDefault="006B6E20">
      <w:pPr>
        <w:keepNext/>
        <w:rPr>
          <w:rFonts w:ascii="KaiTi" w:eastAsia="KaiTi" w:hAnsi="KaiTi"/>
        </w:rPr>
      </w:pPr>
    </w:p>
    <w:p w14:paraId="371454D3" w14:textId="77777777" w:rsidR="006B6E20" w:rsidRDefault="00D35D48">
      <w:pPr>
        <w:pStyle w:val="Heading4"/>
        <w:spacing w:before="120" w:after="120" w:line="360" w:lineRule="auto"/>
        <w:rPr>
          <w:rFonts w:ascii="Times New Roman" w:hAnsi="Times New Roman" w:cs="Times New Roman"/>
          <w:i/>
          <w:iCs/>
        </w:rPr>
      </w:pPr>
      <w:r>
        <w:rPr>
          <w:rFonts w:ascii="Times New Roman" w:hAnsi="Times New Roman" w:cs="Times New Roman"/>
          <w:i/>
          <w:iCs/>
        </w:rPr>
        <w:t>用</w:t>
      </w:r>
      <w:r>
        <w:rPr>
          <w:rFonts w:ascii="Times New Roman" w:hAnsi="Times New Roman" w:cs="Times New Roman"/>
          <w:i/>
          <w:iCs/>
        </w:rPr>
        <w:t>Excel</w:t>
      </w:r>
      <w:r>
        <w:rPr>
          <w:rFonts w:ascii="Times New Roman" w:hAnsi="Times New Roman" w:cs="Times New Roman" w:hint="eastAsia"/>
          <w:i/>
          <w:iCs/>
        </w:rPr>
        <w:t>进行</w:t>
      </w:r>
      <w:r>
        <w:rPr>
          <w:rFonts w:ascii="Times New Roman" w:hAnsi="Times New Roman" w:cs="Times New Roman"/>
          <w:i/>
          <w:iCs/>
        </w:rPr>
        <w:t>Z</w:t>
      </w:r>
      <w:r>
        <w:rPr>
          <w:rFonts w:ascii="Times New Roman" w:hAnsi="Times New Roman" w:cs="Times New Roman" w:hint="eastAsia"/>
          <w:i/>
          <w:iCs/>
        </w:rPr>
        <w:t>检验的操作步骤</w:t>
      </w:r>
    </w:p>
    <w:p w14:paraId="2206EC3C" w14:textId="77777777" w:rsidR="006B6E20" w:rsidRDefault="00D35D48">
      <w:pPr>
        <w:spacing w:line="288" w:lineRule="auto"/>
        <w:rPr>
          <w:sz w:val="24"/>
          <w:szCs w:val="32"/>
        </w:rPr>
      </w:pPr>
      <w:r>
        <w:rPr>
          <w:b/>
          <w:sz w:val="24"/>
          <w:szCs w:val="32"/>
        </w:rPr>
        <w:t>Step 1</w:t>
      </w:r>
      <w:r>
        <w:rPr>
          <w:rFonts w:hint="eastAsia"/>
          <w:b/>
          <w:sz w:val="24"/>
          <w:szCs w:val="32"/>
        </w:rPr>
        <w:t>：</w:t>
      </w:r>
      <w:r>
        <w:rPr>
          <w:rFonts w:hint="eastAsia"/>
          <w:sz w:val="24"/>
          <w:szCs w:val="32"/>
        </w:rPr>
        <w:t>点击【数据】，并点击【数据分析】选项</w:t>
      </w:r>
    </w:p>
    <w:p w14:paraId="7EA17B81" w14:textId="77777777" w:rsidR="006B6E20" w:rsidRDefault="00D35D48">
      <w:pPr>
        <w:spacing w:line="288" w:lineRule="auto"/>
        <w:rPr>
          <w:sz w:val="24"/>
          <w:szCs w:val="32"/>
        </w:rPr>
      </w:pPr>
      <w:r>
        <w:rPr>
          <w:b/>
          <w:sz w:val="24"/>
          <w:szCs w:val="32"/>
        </w:rPr>
        <w:t>Step 2</w:t>
      </w:r>
      <w:r>
        <w:rPr>
          <w:rFonts w:hint="eastAsia"/>
          <w:b/>
          <w:sz w:val="24"/>
          <w:szCs w:val="32"/>
        </w:rPr>
        <w:t>：</w:t>
      </w:r>
      <w:r>
        <w:rPr>
          <w:rFonts w:hint="eastAsia"/>
          <w:sz w:val="24"/>
          <w:szCs w:val="32"/>
        </w:rPr>
        <w:t>在分析工具中选择【</w:t>
      </w:r>
      <w:r>
        <w:rPr>
          <w:sz w:val="24"/>
          <w:szCs w:val="32"/>
        </w:rPr>
        <w:t>Z</w:t>
      </w:r>
      <w:r>
        <w:rPr>
          <w:rFonts w:hint="eastAsia"/>
          <w:sz w:val="24"/>
          <w:szCs w:val="32"/>
        </w:rPr>
        <w:t>检验：双样本平均值检验】，点击【确定】</w:t>
      </w:r>
    </w:p>
    <w:p w14:paraId="140C0F88" w14:textId="77777777" w:rsidR="006B6E20" w:rsidRDefault="00D35D48">
      <w:pPr>
        <w:jc w:val="center"/>
      </w:pPr>
      <w:r>
        <w:rPr>
          <w:noProof/>
        </w:rPr>
        <w:drawing>
          <wp:inline distT="0" distB="0" distL="0" distR="0" wp14:anchorId="0EDBCDFB" wp14:editId="2179C9F6">
            <wp:extent cx="4482918" cy="3110948"/>
            <wp:effectExtent l="0" t="0" r="635"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5"/>
                    <a:stretch>
                      <a:fillRect/>
                    </a:stretch>
                  </pic:blipFill>
                  <pic:spPr>
                    <a:xfrm>
                      <a:off x="0" y="0"/>
                      <a:ext cx="4512327" cy="3131357"/>
                    </a:xfrm>
                    <a:prstGeom prst="rect">
                      <a:avLst/>
                    </a:prstGeom>
                  </pic:spPr>
                </pic:pic>
              </a:graphicData>
            </a:graphic>
          </wp:inline>
        </w:drawing>
      </w:r>
    </w:p>
    <w:p w14:paraId="2DBC9E10" w14:textId="77777777" w:rsidR="00D456BB" w:rsidRDefault="00D456BB" w:rsidP="00D456BB"/>
    <w:p w14:paraId="3808947E" w14:textId="77777777" w:rsidR="006B6E20" w:rsidRDefault="00D35D48">
      <w:pPr>
        <w:spacing w:line="288" w:lineRule="auto"/>
        <w:rPr>
          <w:sz w:val="24"/>
          <w:szCs w:val="32"/>
        </w:rPr>
      </w:pPr>
      <w:r>
        <w:rPr>
          <w:b/>
          <w:sz w:val="24"/>
          <w:szCs w:val="32"/>
        </w:rPr>
        <w:t>Step 3</w:t>
      </w:r>
      <w:r>
        <w:rPr>
          <w:rFonts w:hint="eastAsia"/>
          <w:b/>
          <w:sz w:val="24"/>
          <w:szCs w:val="32"/>
        </w:rPr>
        <w:t>：</w:t>
      </w:r>
      <w:r>
        <w:rPr>
          <w:rFonts w:hint="eastAsia"/>
          <w:sz w:val="24"/>
          <w:szCs w:val="32"/>
        </w:rPr>
        <w:t>当对话框出现时：勾选【标志】，在【变量</w:t>
      </w:r>
      <w:r>
        <w:rPr>
          <w:sz w:val="24"/>
          <w:szCs w:val="32"/>
        </w:rPr>
        <w:t>1</w:t>
      </w:r>
      <w:r>
        <w:rPr>
          <w:rFonts w:hint="eastAsia"/>
          <w:sz w:val="24"/>
          <w:szCs w:val="32"/>
        </w:rPr>
        <w:t>的区域】选择单元格区域</w:t>
      </w:r>
      <w:r>
        <w:rPr>
          <w:sz w:val="24"/>
          <w:szCs w:val="32"/>
        </w:rPr>
        <w:t>A1:A118</w:t>
      </w:r>
      <w:r>
        <w:rPr>
          <w:rFonts w:hint="eastAsia"/>
          <w:sz w:val="24"/>
          <w:szCs w:val="32"/>
        </w:rPr>
        <w:t>，在【变量</w:t>
      </w:r>
      <w:r>
        <w:rPr>
          <w:sz w:val="24"/>
          <w:szCs w:val="32"/>
        </w:rPr>
        <w:t>2</w:t>
      </w:r>
      <w:r>
        <w:rPr>
          <w:rFonts w:hint="eastAsia"/>
          <w:sz w:val="24"/>
          <w:szCs w:val="32"/>
        </w:rPr>
        <w:t>的区域】选择单元格区域</w:t>
      </w:r>
      <w:r>
        <w:rPr>
          <w:sz w:val="24"/>
          <w:szCs w:val="32"/>
        </w:rPr>
        <w:t>B1:B56</w:t>
      </w:r>
      <w:r>
        <w:rPr>
          <w:rFonts w:hint="eastAsia"/>
          <w:sz w:val="24"/>
          <w:szCs w:val="32"/>
        </w:rPr>
        <w:t>，【假设平均值】输入</w:t>
      </w:r>
      <w:r>
        <w:rPr>
          <w:sz w:val="24"/>
          <w:szCs w:val="32"/>
        </w:rPr>
        <w:t>0</w:t>
      </w:r>
      <w:r>
        <w:rPr>
          <w:rFonts w:hint="eastAsia"/>
          <w:sz w:val="24"/>
          <w:szCs w:val="32"/>
        </w:rPr>
        <w:t>，【变量</w:t>
      </w:r>
      <w:r>
        <w:rPr>
          <w:sz w:val="24"/>
          <w:szCs w:val="32"/>
        </w:rPr>
        <w:t>1</w:t>
      </w:r>
      <w:r>
        <w:rPr>
          <w:rFonts w:hint="eastAsia"/>
          <w:sz w:val="24"/>
          <w:szCs w:val="32"/>
        </w:rPr>
        <w:t>的方差】输入估计值</w:t>
      </w:r>
      <w:r>
        <w:rPr>
          <w:sz w:val="24"/>
          <w:szCs w:val="32"/>
        </w:rPr>
        <w:t>0.023</w:t>
      </w:r>
      <w:r>
        <w:rPr>
          <w:rFonts w:hint="eastAsia"/>
          <w:sz w:val="24"/>
          <w:szCs w:val="32"/>
        </w:rPr>
        <w:t>，【变量</w:t>
      </w:r>
      <w:r>
        <w:rPr>
          <w:sz w:val="24"/>
          <w:szCs w:val="32"/>
        </w:rPr>
        <w:t>2</w:t>
      </w:r>
      <w:r>
        <w:rPr>
          <w:rFonts w:hint="eastAsia"/>
          <w:sz w:val="24"/>
          <w:szCs w:val="32"/>
        </w:rPr>
        <w:t>的方差】输入估计值</w:t>
      </w:r>
      <w:r>
        <w:rPr>
          <w:sz w:val="24"/>
          <w:szCs w:val="32"/>
        </w:rPr>
        <w:t>0.022</w:t>
      </w:r>
      <w:r>
        <w:rPr>
          <w:rFonts w:hint="eastAsia"/>
          <w:sz w:val="24"/>
          <w:szCs w:val="32"/>
        </w:rPr>
        <w:t>。</w:t>
      </w:r>
    </w:p>
    <w:p w14:paraId="3C3586F5" w14:textId="77777777" w:rsidR="006B6E20" w:rsidRDefault="00D35D48">
      <w:pPr>
        <w:jc w:val="center"/>
      </w:pPr>
      <w:r>
        <w:rPr>
          <w:noProof/>
        </w:rPr>
        <w:drawing>
          <wp:inline distT="0" distB="0" distL="0" distR="0" wp14:anchorId="5845A98C" wp14:editId="03864F22">
            <wp:extent cx="4405131" cy="1843405"/>
            <wp:effectExtent l="0" t="0" r="190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6"/>
                    <a:stretch>
                      <a:fillRect/>
                    </a:stretch>
                  </pic:blipFill>
                  <pic:spPr>
                    <a:xfrm>
                      <a:off x="0" y="0"/>
                      <a:ext cx="4428751" cy="1853289"/>
                    </a:xfrm>
                    <a:prstGeom prst="rect">
                      <a:avLst/>
                    </a:prstGeom>
                  </pic:spPr>
                </pic:pic>
              </a:graphicData>
            </a:graphic>
          </wp:inline>
        </w:drawing>
      </w:r>
    </w:p>
    <w:p w14:paraId="6C872F08" w14:textId="77777777" w:rsidR="00D456BB" w:rsidRDefault="00D456BB" w:rsidP="00D456BB"/>
    <w:p w14:paraId="1924316E" w14:textId="77777777" w:rsidR="006B6E20" w:rsidRDefault="00D35D48">
      <w:pPr>
        <w:spacing w:line="288" w:lineRule="auto"/>
        <w:rPr>
          <w:sz w:val="24"/>
          <w:szCs w:val="32"/>
        </w:rPr>
      </w:pPr>
      <w:r>
        <w:rPr>
          <w:rFonts w:hint="eastAsia"/>
          <w:sz w:val="24"/>
          <w:szCs w:val="32"/>
        </w:rPr>
        <w:lastRenderedPageBreak/>
        <w:t>【</w:t>
      </w:r>
      <m:oMath>
        <m:r>
          <m:rPr>
            <m:sty m:val="p"/>
          </m:rPr>
          <w:rPr>
            <w:rFonts w:ascii="Cambria Math" w:hAnsi="Cambria Math"/>
            <w:sz w:val="24"/>
            <w:szCs w:val="32"/>
          </w:rPr>
          <m:t>α</m:t>
        </m:r>
      </m:oMath>
      <w:r>
        <w:rPr>
          <w:rFonts w:hint="eastAsia"/>
          <w:sz w:val="24"/>
          <w:szCs w:val="32"/>
        </w:rPr>
        <w:t>】方框内根据需要填入相应的值，这里我们选择</w:t>
      </w:r>
      <w:r>
        <w:rPr>
          <w:sz w:val="24"/>
          <w:szCs w:val="32"/>
        </w:rPr>
        <w:t>0.05</w:t>
      </w:r>
      <w:r>
        <w:rPr>
          <w:rFonts w:hint="eastAsia"/>
          <w:sz w:val="24"/>
          <w:szCs w:val="32"/>
        </w:rPr>
        <w:t>，在【输出选项】中根据需要选择输出位置，这里我们选择新工作表组并给定命名“</w:t>
      </w:r>
      <w:r>
        <w:rPr>
          <w:sz w:val="24"/>
          <w:szCs w:val="32"/>
        </w:rPr>
        <w:t>Z</w:t>
      </w:r>
      <w:r>
        <w:rPr>
          <w:rFonts w:hint="eastAsia"/>
          <w:sz w:val="24"/>
          <w:szCs w:val="32"/>
        </w:rPr>
        <w:t>检验结果”，点击确定后，得到输出结果。</w:t>
      </w:r>
    </w:p>
    <w:p w14:paraId="1C89159D" w14:textId="77777777" w:rsidR="006B6E20" w:rsidRDefault="00D35D48">
      <w:pPr>
        <w:jc w:val="center"/>
      </w:pPr>
      <w:r>
        <w:rPr>
          <w:noProof/>
        </w:rPr>
        <w:drawing>
          <wp:inline distT="0" distB="0" distL="0" distR="0" wp14:anchorId="529674B6" wp14:editId="71084E25">
            <wp:extent cx="4482548" cy="3530560"/>
            <wp:effectExtent l="0" t="0" r="635"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7"/>
                    <a:stretch>
                      <a:fillRect/>
                    </a:stretch>
                  </pic:blipFill>
                  <pic:spPr>
                    <a:xfrm>
                      <a:off x="0" y="0"/>
                      <a:ext cx="4516748" cy="3557497"/>
                    </a:xfrm>
                    <a:prstGeom prst="rect">
                      <a:avLst/>
                    </a:prstGeom>
                  </pic:spPr>
                </pic:pic>
              </a:graphicData>
            </a:graphic>
          </wp:inline>
        </w:drawing>
      </w:r>
    </w:p>
    <w:p w14:paraId="520EFAE8" w14:textId="77777777" w:rsidR="006B6E20" w:rsidRDefault="006B6E20" w:rsidP="00D456BB"/>
    <w:p w14:paraId="23BC6C14" w14:textId="77777777" w:rsidR="006B6E20" w:rsidRDefault="00D35D48">
      <w:pPr>
        <w:spacing w:line="288" w:lineRule="auto"/>
        <w:jc w:val="left"/>
        <w:rPr>
          <w:rFonts w:ascii="SimSun" w:eastAsia="SimSun" w:hAnsi="SimSun"/>
          <w:sz w:val="24"/>
        </w:rPr>
      </w:pPr>
      <w:r>
        <w:rPr>
          <w:rFonts w:ascii="SimSun" w:eastAsia="SimSun" w:hAnsi="SimSun"/>
          <w:b/>
          <w:sz w:val="24"/>
        </w:rPr>
        <w:t>Step 4</w:t>
      </w:r>
      <w:r>
        <w:rPr>
          <w:rFonts w:ascii="SimSun" w:eastAsia="SimSun" w:hAnsi="SimSun" w:hint="eastAsia"/>
          <w:b/>
          <w:sz w:val="24"/>
        </w:rPr>
        <w:t>：</w:t>
      </w:r>
      <w:r>
        <w:rPr>
          <w:rFonts w:ascii="SimSun" w:eastAsia="SimSun" w:hAnsi="SimSun" w:hint="eastAsia"/>
          <w:sz w:val="24"/>
        </w:rPr>
        <w:t>根据输出结果进行分析。</w:t>
      </w:r>
    </w:p>
    <w:p w14:paraId="0E8AEDEC" w14:textId="77777777" w:rsidR="006B6E20" w:rsidRDefault="00D35D48">
      <w:pPr>
        <w:jc w:val="center"/>
      </w:pPr>
      <w:r>
        <w:rPr>
          <w:noProof/>
        </w:rPr>
        <w:drawing>
          <wp:inline distT="0" distB="0" distL="0" distR="0" wp14:anchorId="66AACE16" wp14:editId="41B10A84">
            <wp:extent cx="4059750" cy="2474843"/>
            <wp:effectExtent l="0" t="0" r="4445" b="190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8"/>
                    <a:stretch>
                      <a:fillRect/>
                    </a:stretch>
                  </pic:blipFill>
                  <pic:spPr>
                    <a:xfrm>
                      <a:off x="0" y="0"/>
                      <a:ext cx="4064814" cy="2477930"/>
                    </a:xfrm>
                    <a:prstGeom prst="rect">
                      <a:avLst/>
                    </a:prstGeom>
                  </pic:spPr>
                </pic:pic>
              </a:graphicData>
            </a:graphic>
          </wp:inline>
        </w:drawing>
      </w:r>
    </w:p>
    <w:p w14:paraId="02D6221F" w14:textId="77777777" w:rsidR="00B150EA" w:rsidRDefault="00B150EA" w:rsidP="00B150EA"/>
    <w:p w14:paraId="6BE7B941" w14:textId="77777777" w:rsidR="006B6E20" w:rsidRDefault="00D35D48">
      <w:pPr>
        <w:pStyle w:val="Heading1"/>
        <w:spacing w:before="120" w:after="120" w:line="360" w:lineRule="auto"/>
        <w:jc w:val="left"/>
        <w:rPr>
          <w:rFonts w:ascii="SimSun" w:eastAsia="SimSun" w:hAnsi="SimSun"/>
          <w:sz w:val="28"/>
          <w:szCs w:val="21"/>
        </w:rPr>
      </w:pPr>
      <w:r>
        <w:rPr>
          <w:rFonts w:ascii="SimSun" w:eastAsia="SimSun" w:hAnsi="SimSun" w:hint="eastAsia"/>
          <w:sz w:val="28"/>
          <w:szCs w:val="21"/>
        </w:rPr>
        <w:t>五、回归分析</w:t>
      </w:r>
    </w:p>
    <w:p w14:paraId="33BAE316" w14:textId="77777777" w:rsidR="006B6E20" w:rsidRDefault="00D35D48">
      <w:pPr>
        <w:spacing w:line="288" w:lineRule="auto"/>
        <w:ind w:firstLineChars="200" w:firstLine="480"/>
        <w:rPr>
          <w:rFonts w:ascii="SimSun" w:eastAsia="SimSun" w:hAnsi="SimSun"/>
          <w:sz w:val="24"/>
          <w:lang w:eastAsia="zh-Hans"/>
        </w:rPr>
      </w:pPr>
      <w:r>
        <w:rPr>
          <w:rFonts w:ascii="SimSun" w:eastAsia="SimSun" w:hAnsi="SimSun" w:hint="eastAsia"/>
          <w:sz w:val="24"/>
          <w:lang w:eastAsia="zh-Hans"/>
        </w:rPr>
        <w:t>上述</w:t>
      </w:r>
      <w:r>
        <w:rPr>
          <w:rFonts w:ascii="Times New Roman" w:eastAsia="SimSun" w:hAnsi="Times New Roman" w:cs="Times New Roman"/>
          <w:sz w:val="24"/>
          <w:lang w:eastAsia="zh-Hans"/>
        </w:rPr>
        <w:t>4.2</w:t>
      </w:r>
      <w:r>
        <w:rPr>
          <w:rFonts w:ascii="SimSun" w:eastAsia="SimSun" w:hAnsi="SimSun" w:hint="eastAsia"/>
          <w:sz w:val="24"/>
          <w:lang w:eastAsia="zh-Hans"/>
        </w:rPr>
        <w:t>节和</w:t>
      </w:r>
      <w:r>
        <w:rPr>
          <w:rFonts w:ascii="Times New Roman" w:eastAsia="SimSun" w:hAnsi="Times New Roman" w:cs="Times New Roman"/>
          <w:sz w:val="24"/>
          <w:lang w:eastAsia="zh-Hans"/>
        </w:rPr>
        <w:t>4.3</w:t>
      </w:r>
      <w:r>
        <w:rPr>
          <w:rFonts w:ascii="SimSun" w:eastAsia="SimSun" w:hAnsi="SimSun" w:hint="eastAsia"/>
          <w:sz w:val="24"/>
          <w:lang w:eastAsia="zh-Hans"/>
        </w:rPr>
        <w:t>节中的两种检验方式都不能证明在使用铅管的城市里婴儿的死亡率更高</w:t>
      </w:r>
      <w:r>
        <w:rPr>
          <w:rFonts w:ascii="SimSun" w:eastAsia="SimSun" w:hAnsi="SimSun"/>
          <w:sz w:val="24"/>
          <w:lang w:eastAsia="zh-Hans"/>
        </w:rPr>
        <w:t>，</w:t>
      </w:r>
      <w:r>
        <w:rPr>
          <w:rFonts w:ascii="SimSun" w:eastAsia="SimSun" w:hAnsi="SimSun" w:hint="eastAsia"/>
          <w:sz w:val="24"/>
          <w:lang w:eastAsia="zh-Hans"/>
        </w:rPr>
        <w:t>这是否就说明婴儿的死亡率和铅管的使用无关呢</w:t>
      </w:r>
      <w:r>
        <w:rPr>
          <w:rFonts w:ascii="SimSun" w:eastAsia="SimSun" w:hAnsi="SimSun"/>
          <w:sz w:val="24"/>
          <w:lang w:eastAsia="zh-Hans"/>
        </w:rPr>
        <w:t>？</w:t>
      </w:r>
      <w:r>
        <w:rPr>
          <w:rFonts w:ascii="SimSun" w:eastAsia="SimSun" w:hAnsi="SimSun" w:hint="eastAsia"/>
          <w:sz w:val="24"/>
          <w:lang w:eastAsia="zh-Hans"/>
        </w:rPr>
        <w:t>其实不然</w:t>
      </w:r>
      <w:r>
        <w:rPr>
          <w:rFonts w:ascii="SimSun" w:eastAsia="SimSun" w:hAnsi="SimSun"/>
          <w:sz w:val="24"/>
          <w:lang w:eastAsia="zh-Hans"/>
        </w:rPr>
        <w:t>，</w:t>
      </w:r>
      <w:r>
        <w:rPr>
          <w:rFonts w:ascii="SimSun" w:eastAsia="SimSun" w:hAnsi="SimSun" w:hint="eastAsia"/>
          <w:sz w:val="24"/>
          <w:lang w:eastAsia="zh-Hans"/>
        </w:rPr>
        <w:t>由于一个城市的婴儿死亡率受非常多变量的影响</w:t>
      </w:r>
      <w:r>
        <w:rPr>
          <w:rFonts w:ascii="SimSun" w:eastAsia="SimSun" w:hAnsi="SimSun"/>
          <w:sz w:val="24"/>
          <w:lang w:eastAsia="zh-Hans"/>
        </w:rPr>
        <w:t>，</w:t>
      </w:r>
      <w:r>
        <w:rPr>
          <w:rFonts w:ascii="SimSun" w:eastAsia="SimSun" w:hAnsi="SimSun" w:hint="eastAsia"/>
          <w:sz w:val="24"/>
          <w:lang w:eastAsia="zh-Hans"/>
        </w:rPr>
        <w:t>婴儿的死亡率和铅管的使用之间</w:t>
      </w:r>
      <w:r>
        <w:rPr>
          <w:rFonts w:ascii="SimSun" w:eastAsia="SimSun" w:hAnsi="SimSun" w:hint="eastAsia"/>
          <w:sz w:val="24"/>
          <w:lang w:eastAsia="zh-Hans"/>
        </w:rPr>
        <w:lastRenderedPageBreak/>
        <w:t>的关系可能会受到其它变量的干扰</w:t>
      </w:r>
      <w:r>
        <w:rPr>
          <w:rFonts w:ascii="SimSun" w:eastAsia="SimSun" w:hAnsi="SimSun"/>
          <w:sz w:val="24"/>
          <w:lang w:eastAsia="zh-Hans"/>
        </w:rPr>
        <w:t>。</w:t>
      </w:r>
      <w:r>
        <w:rPr>
          <w:rFonts w:ascii="SimSun" w:eastAsia="SimSun" w:hAnsi="SimSun" w:hint="eastAsia"/>
          <w:sz w:val="24"/>
          <w:lang w:eastAsia="zh-Hans"/>
        </w:rPr>
        <w:t>举例而言</w:t>
      </w:r>
      <w:r>
        <w:rPr>
          <w:rFonts w:ascii="SimSun" w:eastAsia="SimSun" w:hAnsi="SimSun"/>
          <w:sz w:val="24"/>
          <w:lang w:eastAsia="zh-Hans"/>
        </w:rPr>
        <w:t>，</w:t>
      </w:r>
      <w:r>
        <w:rPr>
          <w:rFonts w:ascii="SimSun" w:eastAsia="SimSun" w:hAnsi="SimSun" w:hint="eastAsia"/>
          <w:sz w:val="24"/>
          <w:lang w:eastAsia="zh-Hans"/>
        </w:rPr>
        <w:t>我们已经发现城市越大越有可能使用铅管</w:t>
      </w:r>
      <w:r>
        <w:rPr>
          <w:rFonts w:ascii="SimSun" w:eastAsia="SimSun" w:hAnsi="SimSun"/>
          <w:sz w:val="24"/>
          <w:lang w:eastAsia="zh-Hans"/>
        </w:rPr>
        <w:t>，</w:t>
      </w:r>
      <w:r>
        <w:rPr>
          <w:rFonts w:ascii="SimSun" w:eastAsia="SimSun" w:hAnsi="SimSun" w:hint="eastAsia"/>
          <w:sz w:val="24"/>
          <w:lang w:eastAsia="zh-Hans"/>
        </w:rPr>
        <w:t>使用铅管在理论上可能会提高婴儿死亡率</w:t>
      </w:r>
      <w:r>
        <w:rPr>
          <w:rFonts w:ascii="SimSun" w:eastAsia="SimSun" w:hAnsi="SimSun"/>
          <w:sz w:val="24"/>
          <w:lang w:eastAsia="zh-Hans"/>
        </w:rPr>
        <w:t>，</w:t>
      </w:r>
      <w:r>
        <w:rPr>
          <w:rFonts w:ascii="SimSun" w:eastAsia="SimSun" w:hAnsi="SimSun" w:hint="eastAsia"/>
          <w:sz w:val="24"/>
          <w:lang w:eastAsia="zh-Hans"/>
        </w:rPr>
        <w:t>但是大城市可能有更好的水质</w:t>
      </w:r>
      <w:r>
        <w:rPr>
          <w:rFonts w:ascii="SimSun" w:eastAsia="SimSun" w:hAnsi="SimSun"/>
          <w:sz w:val="24"/>
          <w:lang w:eastAsia="zh-Hans"/>
        </w:rPr>
        <w:t>，</w:t>
      </w:r>
      <w:r>
        <w:rPr>
          <w:rFonts w:ascii="SimSun" w:eastAsia="SimSun" w:hAnsi="SimSun" w:hint="eastAsia"/>
          <w:sz w:val="24"/>
          <w:lang w:eastAsia="zh-Hans"/>
        </w:rPr>
        <w:t>更好的水质会有更低的婴儿死亡率</w:t>
      </w:r>
      <w:r>
        <w:rPr>
          <w:rFonts w:ascii="SimSun" w:eastAsia="SimSun" w:hAnsi="SimSun"/>
          <w:sz w:val="24"/>
          <w:lang w:eastAsia="zh-Hans"/>
        </w:rPr>
        <w:t>，</w:t>
      </w:r>
      <w:r>
        <w:rPr>
          <w:rFonts w:ascii="SimSun" w:eastAsia="SimSun" w:hAnsi="SimSun" w:hint="eastAsia"/>
          <w:sz w:val="24"/>
          <w:lang w:eastAsia="zh-Hans"/>
        </w:rPr>
        <w:t>两者作用相互抵消</w:t>
      </w:r>
      <w:r>
        <w:rPr>
          <w:rFonts w:ascii="SimSun" w:eastAsia="SimSun" w:hAnsi="SimSun"/>
          <w:sz w:val="24"/>
          <w:lang w:eastAsia="zh-Hans"/>
        </w:rPr>
        <w:t>，</w:t>
      </w:r>
      <w:r>
        <w:rPr>
          <w:rFonts w:ascii="SimSun" w:eastAsia="SimSun" w:hAnsi="SimSun" w:hint="eastAsia"/>
          <w:sz w:val="24"/>
          <w:lang w:eastAsia="zh-Hans"/>
        </w:rPr>
        <w:t>导致最后使用铅管的城市的婴儿死亡率并不比不使用铅管的城市高。因此</w:t>
      </w:r>
      <w:r>
        <w:rPr>
          <w:rFonts w:ascii="SimSun" w:eastAsia="SimSun" w:hAnsi="SimSun"/>
          <w:sz w:val="24"/>
          <w:lang w:eastAsia="zh-Hans"/>
        </w:rPr>
        <w:t>，</w:t>
      </w:r>
      <w:r>
        <w:rPr>
          <w:rFonts w:ascii="SimSun" w:eastAsia="SimSun" w:hAnsi="SimSun" w:hint="eastAsia"/>
          <w:sz w:val="24"/>
          <w:lang w:eastAsia="zh-Hans"/>
        </w:rPr>
        <w:t>仅</w:t>
      </w:r>
      <w:r>
        <w:rPr>
          <w:rFonts w:ascii="SimSun" w:eastAsia="SimSun" w:hAnsi="SimSun" w:hint="eastAsia"/>
          <w:sz w:val="24"/>
        </w:rPr>
        <w:t>用</w:t>
      </w:r>
      <w:r>
        <w:rPr>
          <w:rFonts w:ascii="SimSun" w:eastAsia="SimSun" w:hAnsi="SimSun" w:hint="eastAsia"/>
          <w:sz w:val="24"/>
          <w:lang w:eastAsia="zh-Hans"/>
        </w:rPr>
        <w:t>方差分析或者大样本两均值差异检验并不能证明婴儿的死亡率和铅管的使用是完全无关的</w:t>
      </w:r>
      <w:r>
        <w:rPr>
          <w:rFonts w:ascii="SimSun" w:eastAsia="SimSun" w:hAnsi="SimSun"/>
          <w:sz w:val="24"/>
          <w:lang w:eastAsia="zh-Hans"/>
        </w:rPr>
        <w:t>，</w:t>
      </w:r>
      <w:r>
        <w:rPr>
          <w:rFonts w:ascii="SimSun" w:eastAsia="SimSun" w:hAnsi="SimSun" w:hint="eastAsia"/>
          <w:sz w:val="24"/>
          <w:lang w:eastAsia="zh-Hans"/>
        </w:rPr>
        <w:t>我们需要引入新的变量</w:t>
      </w:r>
      <w:r>
        <w:rPr>
          <w:rFonts w:ascii="SimSun" w:eastAsia="SimSun" w:hAnsi="SimSun"/>
          <w:sz w:val="24"/>
          <w:lang w:eastAsia="zh-Hans"/>
        </w:rPr>
        <w:t>（</w:t>
      </w:r>
      <w:r>
        <w:rPr>
          <w:rFonts w:ascii="SimSun" w:eastAsia="SimSun" w:hAnsi="SimSun" w:hint="eastAsia"/>
          <w:sz w:val="24"/>
          <w:lang w:eastAsia="zh-Hans"/>
        </w:rPr>
        <w:t>本质上就是控制其它因素</w:t>
      </w:r>
      <w:r>
        <w:rPr>
          <w:rFonts w:ascii="SimSun" w:eastAsia="SimSun" w:hAnsi="SimSun"/>
          <w:sz w:val="24"/>
          <w:lang w:eastAsia="zh-Hans"/>
        </w:rPr>
        <w:t>），</w:t>
      </w:r>
      <w:r>
        <w:rPr>
          <w:rFonts w:ascii="SimSun" w:eastAsia="SimSun" w:hAnsi="SimSun" w:hint="eastAsia"/>
          <w:sz w:val="24"/>
          <w:lang w:eastAsia="zh-Hans"/>
        </w:rPr>
        <w:t>通过回归建模分析得到它们之间的关系</w:t>
      </w:r>
      <w:r>
        <w:rPr>
          <w:rFonts w:ascii="SimSun" w:eastAsia="SimSun" w:hAnsi="SimSun"/>
          <w:sz w:val="24"/>
          <w:lang w:eastAsia="zh-Hans"/>
        </w:rPr>
        <w:t>。</w:t>
      </w:r>
    </w:p>
    <w:p w14:paraId="23A67FC3" w14:textId="77777777" w:rsidR="006B6E20" w:rsidRDefault="00D35D48">
      <w:pPr>
        <w:pStyle w:val="Heading3"/>
        <w:spacing w:before="120" w:after="120" w:line="360" w:lineRule="auto"/>
        <w:rPr>
          <w:rFonts w:ascii="Times New Roman" w:eastAsia="SimSun" w:hAnsi="Times New Roman" w:cs="Times New Roman"/>
          <w:sz w:val="24"/>
          <w:szCs w:val="24"/>
        </w:rPr>
      </w:pPr>
      <w:r>
        <w:rPr>
          <w:rFonts w:ascii="Times New Roman" w:eastAsia="SimSun" w:hAnsi="Times New Roman" w:cs="Times New Roman"/>
          <w:sz w:val="24"/>
          <w:szCs w:val="24"/>
        </w:rPr>
        <w:t>5.1</w:t>
      </w:r>
      <w:r>
        <w:rPr>
          <w:rFonts w:ascii="Times New Roman" w:eastAsia="SimSun" w:hAnsi="Times New Roman" w:cs="Times New Roman" w:hint="eastAsia"/>
          <w:sz w:val="24"/>
          <w:szCs w:val="24"/>
        </w:rPr>
        <w:t>考虑水质酸碱性的回归建模</w:t>
      </w:r>
    </w:p>
    <w:p w14:paraId="45801B3B" w14:textId="77777777" w:rsidR="006B6E20" w:rsidRDefault="00D35D48">
      <w:pPr>
        <w:spacing w:line="288" w:lineRule="auto"/>
        <w:ind w:firstLineChars="200" w:firstLine="480"/>
        <w:rPr>
          <w:rFonts w:ascii="Times New Roman" w:eastAsia="SimSun" w:hAnsi="Times New Roman" w:cs="Times New Roman"/>
          <w:sz w:val="24"/>
          <w:lang w:eastAsia="zh-Hans"/>
        </w:rPr>
      </w:pPr>
      <w:r>
        <w:rPr>
          <w:rFonts w:ascii="Times New Roman" w:eastAsia="SimSun" w:hAnsi="Times New Roman" w:cs="Times New Roman" w:hint="eastAsia"/>
          <w:sz w:val="24"/>
          <w:lang w:eastAsia="zh-Hans"/>
        </w:rPr>
        <w:t>城市中的水资源是所有人生活的必需品</w:t>
      </w:r>
      <w:r>
        <w:rPr>
          <w:rFonts w:ascii="Times New Roman" w:eastAsia="SimSun" w:hAnsi="Times New Roman" w:cs="Times New Roman"/>
          <w:sz w:val="24"/>
          <w:lang w:eastAsia="zh-Hans"/>
        </w:rPr>
        <w:t>，</w:t>
      </w:r>
      <w:r>
        <w:rPr>
          <w:rFonts w:ascii="Times New Roman" w:eastAsia="SimSun" w:hAnsi="Times New Roman" w:cs="Times New Roman" w:hint="eastAsia"/>
          <w:sz w:val="24"/>
          <w:lang w:eastAsia="zh-Hans"/>
        </w:rPr>
        <w:t>水的质量在极大程度上影响人们的健康</w:t>
      </w:r>
      <w:r>
        <w:rPr>
          <w:rFonts w:ascii="Times New Roman" w:eastAsia="SimSun" w:hAnsi="Times New Roman" w:cs="Times New Roman"/>
          <w:sz w:val="24"/>
          <w:lang w:eastAsia="zh-Hans"/>
        </w:rPr>
        <w:t>，</w:t>
      </w:r>
      <w:r>
        <w:rPr>
          <w:rFonts w:ascii="Times New Roman" w:eastAsia="SimSun" w:hAnsi="Times New Roman" w:cs="Times New Roman" w:hint="eastAsia"/>
          <w:sz w:val="24"/>
          <w:lang w:eastAsia="zh-Hans"/>
        </w:rPr>
        <w:t>世界历史上也多次出现水污染而造成城市大面积发病的现象</w:t>
      </w:r>
      <w:r>
        <w:rPr>
          <w:rFonts w:ascii="Times New Roman" w:eastAsia="SimSun" w:hAnsi="Times New Roman" w:cs="Times New Roman"/>
          <w:sz w:val="24"/>
          <w:lang w:eastAsia="zh-Hans"/>
        </w:rPr>
        <w:t>。</w:t>
      </w:r>
      <w:r>
        <w:rPr>
          <w:rFonts w:ascii="Times New Roman" w:eastAsia="SimSun" w:hAnsi="Times New Roman" w:cs="Times New Roman" w:hint="eastAsia"/>
          <w:sz w:val="24"/>
          <w:lang w:eastAsia="zh-Hans"/>
        </w:rPr>
        <w:t>而衡量水质的一个重要因素就是</w:t>
      </w:r>
      <w:r>
        <w:rPr>
          <w:rFonts w:ascii="Times New Roman" w:eastAsia="SimSun" w:hAnsi="Times New Roman" w:cs="Times New Roman" w:hint="eastAsia"/>
          <w:sz w:val="24"/>
          <w:lang w:eastAsia="zh-Hans"/>
        </w:rPr>
        <w:t>pH</w:t>
      </w:r>
      <w:r>
        <w:rPr>
          <w:rFonts w:ascii="Times New Roman" w:eastAsia="SimSun" w:hAnsi="Times New Roman" w:cs="Times New Roman" w:hint="eastAsia"/>
          <w:sz w:val="24"/>
          <w:lang w:eastAsia="zh-Hans"/>
        </w:rPr>
        <w:t>值</w:t>
      </w:r>
      <w:r>
        <w:rPr>
          <w:rFonts w:ascii="Times New Roman" w:eastAsia="SimSun" w:hAnsi="Times New Roman" w:cs="Times New Roman"/>
          <w:sz w:val="24"/>
          <w:lang w:eastAsia="zh-Hans"/>
        </w:rPr>
        <w:t>，</w:t>
      </w:r>
      <w:r>
        <w:rPr>
          <w:rFonts w:ascii="Times New Roman" w:eastAsia="SimSun" w:hAnsi="Times New Roman" w:cs="Times New Roman" w:hint="eastAsia"/>
          <w:sz w:val="24"/>
          <w:lang w:eastAsia="zh-Hans"/>
        </w:rPr>
        <w:t>因此，我们可以考虑在婴儿死亡率和铅管使用的相关性分析中引入</w:t>
      </w:r>
      <w:r>
        <w:rPr>
          <w:rFonts w:ascii="Times New Roman" w:eastAsia="SimSun" w:hAnsi="Times New Roman" w:cs="Times New Roman"/>
          <w:sz w:val="24"/>
          <w:lang w:eastAsia="zh-Hans"/>
        </w:rPr>
        <w:t>pH</w:t>
      </w:r>
      <w:r>
        <w:rPr>
          <w:rFonts w:ascii="Times New Roman" w:eastAsia="SimSun" w:hAnsi="Times New Roman" w:cs="Times New Roman" w:hint="eastAsia"/>
          <w:sz w:val="24"/>
          <w:lang w:eastAsia="zh-Hans"/>
        </w:rPr>
        <w:t>值变量</w:t>
      </w:r>
      <w:r>
        <w:rPr>
          <w:rFonts w:ascii="Times New Roman" w:eastAsia="SimSun" w:hAnsi="Times New Roman" w:cs="Times New Roman"/>
          <w:sz w:val="24"/>
          <w:lang w:eastAsia="zh-Hans"/>
        </w:rPr>
        <w:t>，</w:t>
      </w:r>
      <w:r>
        <w:rPr>
          <w:rFonts w:ascii="Times New Roman" w:eastAsia="SimSun" w:hAnsi="Times New Roman" w:cs="Times New Roman" w:hint="eastAsia"/>
          <w:sz w:val="24"/>
          <w:lang w:eastAsia="zh-Hans"/>
        </w:rPr>
        <w:t>建立以下回归模型：</w:t>
      </w:r>
    </w:p>
    <w:p w14:paraId="5EA17389" w14:textId="77777777" w:rsidR="006B6E20" w:rsidRDefault="00D35D48">
      <w:pPr>
        <w:spacing w:line="288" w:lineRule="auto"/>
        <w:rPr>
          <w:rFonts w:ascii="SimSun" w:eastAsia="SimSun" w:hAnsi="SimSun"/>
          <w:sz w:val="24"/>
          <w:lang w:eastAsia="zh-Hans"/>
        </w:rPr>
      </w:pPr>
      <m:oMathPara>
        <m:oMath>
          <m:r>
            <m:rPr>
              <m:sty m:val="p"/>
            </m:rPr>
            <w:rPr>
              <w:rFonts w:ascii="Cambria Math" w:eastAsia="SimSun" w:hAnsi="Cambria Math"/>
              <w:szCs w:val="21"/>
              <w:lang w:eastAsia="zh-Hans"/>
            </w:rPr>
            <m:t>y=</m:t>
          </m:r>
          <m:sSub>
            <m:sSubPr>
              <m:ctrlPr>
                <w:rPr>
                  <w:rFonts w:ascii="Cambria Math" w:eastAsia="SimSun" w:hAnsi="Cambria Math"/>
                  <w:szCs w:val="21"/>
                  <w:lang w:eastAsia="zh-Hans"/>
                </w:rPr>
              </m:ctrlPr>
            </m:sSubPr>
            <m:e>
              <m:r>
                <m:rPr>
                  <m:sty m:val="p"/>
                </m:rPr>
                <w:rPr>
                  <w:rFonts w:ascii="Cambria Math" w:eastAsia="SimSun" w:hAnsi="Cambria Math"/>
                  <w:szCs w:val="21"/>
                </w:rPr>
                <m:t>β</m:t>
              </m:r>
            </m:e>
            <m:sub>
              <m:r>
                <m:rPr>
                  <m:sty m:val="p"/>
                </m:rPr>
                <w:rPr>
                  <w:rFonts w:ascii="Cambria Math" w:eastAsia="SimSun" w:hAnsi="Cambria Math"/>
                  <w:szCs w:val="21"/>
                  <w:lang w:eastAsia="zh-Hans"/>
                </w:rPr>
                <m:t>0</m:t>
              </m:r>
            </m:sub>
          </m:sSub>
          <m:r>
            <m:rPr>
              <m:sty m:val="p"/>
            </m:rPr>
            <w:rPr>
              <w:rFonts w:ascii="Cambria Math" w:eastAsia="SimSun" w:hAnsi="Cambria Math"/>
              <w:szCs w:val="21"/>
              <w:lang w:eastAsia="zh-Hans"/>
            </w:rPr>
            <m:t>+</m:t>
          </m:r>
          <m:sSub>
            <m:sSubPr>
              <m:ctrlPr>
                <w:rPr>
                  <w:rFonts w:ascii="Cambria Math" w:eastAsia="SimSun" w:hAnsi="Cambria Math"/>
                  <w:szCs w:val="21"/>
                  <w:lang w:eastAsia="zh-Hans"/>
                </w:rPr>
              </m:ctrlPr>
            </m:sSubPr>
            <m:e>
              <m:r>
                <m:rPr>
                  <m:sty m:val="p"/>
                </m:rPr>
                <w:rPr>
                  <w:rFonts w:ascii="Cambria Math" w:eastAsia="SimSun" w:hAnsi="Cambria Math"/>
                  <w:szCs w:val="21"/>
                </w:rPr>
                <m:t>β</m:t>
              </m:r>
            </m:e>
            <m:sub>
              <m:r>
                <m:rPr>
                  <m:sty m:val="p"/>
                </m:rPr>
                <w:rPr>
                  <w:rFonts w:ascii="Cambria Math" w:eastAsia="SimSun" w:hAnsi="Cambria Math"/>
                  <w:szCs w:val="21"/>
                  <w:lang w:eastAsia="zh-Hans"/>
                </w:rPr>
                <m:t>1</m:t>
              </m:r>
            </m:sub>
          </m:sSub>
          <m:r>
            <m:rPr>
              <m:sty m:val="p"/>
            </m:rPr>
            <w:rPr>
              <w:rFonts w:ascii="Cambria Math" w:eastAsia="SimSun" w:hAnsi="Cambria Math"/>
              <w:szCs w:val="21"/>
              <w:lang w:eastAsia="zh-Hans"/>
            </w:rPr>
            <m:t>lead+</m:t>
          </m:r>
          <m:sSub>
            <m:sSubPr>
              <m:ctrlPr>
                <w:rPr>
                  <w:rFonts w:ascii="Cambria Math" w:eastAsia="SimSun" w:hAnsi="Cambria Math"/>
                  <w:szCs w:val="21"/>
                  <w:lang w:eastAsia="zh-Hans"/>
                </w:rPr>
              </m:ctrlPr>
            </m:sSubPr>
            <m:e>
              <m:r>
                <m:rPr>
                  <m:sty m:val="p"/>
                </m:rPr>
                <w:rPr>
                  <w:rFonts w:ascii="Cambria Math" w:eastAsia="SimSun" w:hAnsi="Cambria Math"/>
                  <w:szCs w:val="21"/>
                </w:rPr>
                <m:t>β</m:t>
              </m:r>
            </m:e>
            <m:sub>
              <m:r>
                <m:rPr>
                  <m:sty m:val="p"/>
                </m:rPr>
                <w:rPr>
                  <w:rFonts w:ascii="Cambria Math" w:eastAsia="SimSun" w:hAnsi="Cambria Math"/>
                  <w:szCs w:val="21"/>
                  <w:lang w:eastAsia="zh-Hans"/>
                </w:rPr>
                <m:t>2</m:t>
              </m:r>
            </m:sub>
          </m:sSub>
          <m:r>
            <m:rPr>
              <m:sty m:val="p"/>
            </m:rPr>
            <w:rPr>
              <w:rFonts w:ascii="Cambria Math" w:eastAsia="SimSun" w:hAnsi="Cambria Math"/>
              <w:szCs w:val="21"/>
              <w:lang w:eastAsia="zh-Hans"/>
            </w:rPr>
            <m:t>ln(pH-5.675)+</m:t>
          </m:r>
          <m:r>
            <m:rPr>
              <m:sty m:val="p"/>
            </m:rPr>
            <w:rPr>
              <w:rFonts w:ascii="Cambria Math" w:eastAsia="SimSun" w:hAnsi="Cambria Math"/>
              <w:szCs w:val="21"/>
            </w:rPr>
            <m:t>ε</m:t>
          </m:r>
        </m:oMath>
      </m:oMathPara>
    </w:p>
    <w:p w14:paraId="72DA2516" w14:textId="77777777" w:rsidR="006B6E20" w:rsidRDefault="00D35D48" w:rsidP="00B150EA">
      <w:pPr>
        <w:spacing w:line="288" w:lineRule="auto"/>
        <w:ind w:firstLineChars="200" w:firstLine="480"/>
        <w:rPr>
          <w:rFonts w:ascii="SimSun" w:eastAsia="SimSun" w:hAnsi="SimSun"/>
          <w:sz w:val="24"/>
        </w:rPr>
      </w:pPr>
      <w:r>
        <w:rPr>
          <w:rFonts w:ascii="SimSun" w:eastAsia="SimSun" w:hAnsi="SimSun" w:hint="eastAsia"/>
          <w:sz w:val="24"/>
          <w:lang w:eastAsia="zh-Hans"/>
        </w:rPr>
        <w:t>这里我们对</w:t>
      </w:r>
      <w:r>
        <w:rPr>
          <w:rFonts w:ascii="Times New Roman" w:eastAsia="SimSun" w:hAnsi="Times New Roman" w:cs="Times New Roman"/>
          <w:sz w:val="24"/>
          <w:lang w:eastAsia="zh-Hans"/>
        </w:rPr>
        <w:t>pH</w:t>
      </w:r>
      <w:r>
        <w:rPr>
          <w:rFonts w:ascii="SimSun" w:eastAsia="SimSun" w:hAnsi="SimSun"/>
          <w:sz w:val="24"/>
          <w:lang w:eastAsia="zh-Hans"/>
        </w:rPr>
        <w:t>值做了变换，</w:t>
      </w:r>
      <w:r>
        <w:rPr>
          <w:rFonts w:ascii="SimSun" w:eastAsia="SimSun" w:hAnsi="SimSun" w:hint="eastAsia"/>
          <w:sz w:val="24"/>
          <w:lang w:eastAsia="zh-Hans"/>
        </w:rPr>
        <w:t>用</w:t>
      </w:r>
      <w:r>
        <w:rPr>
          <w:rFonts w:ascii="Times New Roman" w:eastAsia="SimSun" w:hAnsi="Times New Roman" w:cs="Times New Roman"/>
          <w:sz w:val="24"/>
          <w:lang w:eastAsia="zh-Hans"/>
        </w:rPr>
        <w:t>pH</w:t>
      </w:r>
      <w:r>
        <w:rPr>
          <w:rFonts w:ascii="SimSun" w:eastAsia="SimSun" w:hAnsi="SimSun"/>
          <w:sz w:val="24"/>
          <w:lang w:eastAsia="zh-Hans"/>
        </w:rPr>
        <w:t>减去</w:t>
      </w:r>
      <w:r w:rsidRPr="00B150EA">
        <w:rPr>
          <w:rFonts w:ascii="Times New Roman" w:eastAsia="SimSun" w:hAnsi="Times New Roman" w:cs="Times New Roman"/>
          <w:sz w:val="24"/>
          <w:lang w:eastAsia="zh-Hans"/>
        </w:rPr>
        <w:t>5.675</w:t>
      </w:r>
      <w:r w:rsidRPr="00B150EA">
        <w:rPr>
          <w:rFonts w:ascii="Times New Roman" w:eastAsia="SimSun" w:hAnsi="Times New Roman" w:cs="Times New Roman"/>
          <w:sz w:val="24"/>
          <w:lang w:eastAsia="zh-Hans"/>
        </w:rPr>
        <w:t>。原因是</w:t>
      </w:r>
      <w:r w:rsidRPr="00B150EA">
        <w:rPr>
          <w:rFonts w:ascii="Times New Roman" w:eastAsia="SimSun" w:hAnsi="Times New Roman" w:cs="Times New Roman"/>
          <w:sz w:val="24"/>
          <w:lang w:eastAsia="zh-Hans"/>
        </w:rPr>
        <w:t>6.675</w:t>
      </w:r>
      <w:r w:rsidRPr="00B150EA">
        <w:rPr>
          <w:rFonts w:ascii="Times New Roman" w:eastAsia="SimSun" w:hAnsi="Times New Roman" w:cs="Times New Roman"/>
          <w:sz w:val="24"/>
          <w:lang w:eastAsia="zh-Hans"/>
        </w:rPr>
        <w:t>是</w:t>
      </w:r>
      <w:r w:rsidRPr="00B150EA">
        <w:rPr>
          <w:rFonts w:ascii="Times New Roman" w:eastAsia="SimSun" w:hAnsi="Times New Roman" w:cs="Times New Roman"/>
          <w:sz w:val="24"/>
          <w:lang w:eastAsia="zh-Hans"/>
        </w:rPr>
        <w:t>pH</w:t>
      </w:r>
      <w:r w:rsidRPr="00B150EA">
        <w:rPr>
          <w:rFonts w:ascii="Times New Roman" w:eastAsia="SimSun" w:hAnsi="Times New Roman" w:cs="Times New Roman"/>
          <w:sz w:val="24"/>
          <w:lang w:eastAsia="zh-Hans"/>
        </w:rPr>
        <w:t>值的</w:t>
      </w:r>
      <w:r w:rsidRPr="00B150EA">
        <w:rPr>
          <w:rFonts w:ascii="Times New Roman" w:eastAsia="SimSun" w:hAnsi="Times New Roman" w:cs="Times New Roman"/>
          <w:sz w:val="24"/>
          <w:lang w:eastAsia="zh-Hans"/>
        </w:rPr>
        <w:t>0.25</w:t>
      </w:r>
      <w:r w:rsidRPr="00B150EA">
        <w:rPr>
          <w:rFonts w:ascii="Times New Roman" w:eastAsia="SimSun" w:hAnsi="Times New Roman" w:cs="Times New Roman"/>
          <w:sz w:val="24"/>
          <w:lang w:eastAsia="zh-Hans"/>
        </w:rPr>
        <w:t>分位点，我们希望在</w:t>
      </w:r>
      <w:r w:rsidRPr="00B150EA">
        <w:rPr>
          <w:rFonts w:ascii="Times New Roman" w:eastAsia="SimSun" w:hAnsi="Times New Roman" w:cs="Times New Roman"/>
          <w:sz w:val="24"/>
          <w:lang w:eastAsia="zh-Hans"/>
        </w:rPr>
        <w:t>0.25</w:t>
      </w:r>
      <w:r w:rsidRPr="00B150EA">
        <w:rPr>
          <w:rFonts w:ascii="Times New Roman" w:eastAsia="SimSun" w:hAnsi="Times New Roman" w:cs="Times New Roman"/>
          <w:sz w:val="24"/>
          <w:lang w:eastAsia="zh-Hans"/>
        </w:rPr>
        <w:t>分位点时，它的值为</w:t>
      </w:r>
      <w:r w:rsidRPr="00B150EA">
        <w:rPr>
          <w:rFonts w:ascii="Times New Roman" w:eastAsia="SimSun" w:hAnsi="Times New Roman" w:cs="Times New Roman"/>
          <w:sz w:val="24"/>
          <w:lang w:eastAsia="zh-Hans"/>
        </w:rPr>
        <w:t>0</w:t>
      </w:r>
      <w:r w:rsidRPr="00B150EA">
        <w:rPr>
          <w:rFonts w:ascii="Times New Roman" w:eastAsia="SimSun" w:hAnsi="Times New Roman" w:cs="Times New Roman"/>
          <w:sz w:val="24"/>
          <w:lang w:eastAsia="zh-Hans"/>
        </w:rPr>
        <w:t>，</w:t>
      </w:r>
      <w:r>
        <w:rPr>
          <w:rFonts w:ascii="SimSun" w:eastAsia="SimSun" w:hAnsi="SimSun" w:hint="eastAsia"/>
          <w:sz w:val="24"/>
          <w:lang w:eastAsia="zh-Hans"/>
        </w:rPr>
        <w:t>所以我们进行了对数处理</w:t>
      </w:r>
      <w:r>
        <w:rPr>
          <w:rFonts w:ascii="SimSun" w:eastAsia="SimSun" w:hAnsi="SimSun"/>
          <w:sz w:val="24"/>
          <w:lang w:eastAsia="zh-Hans"/>
        </w:rPr>
        <w:t>。</w:t>
      </w:r>
      <w:r w:rsidRPr="00B150EA">
        <w:rPr>
          <w:rFonts w:ascii="Times New Roman" w:eastAsia="SimSun" w:hAnsi="Times New Roman" w:cs="Times New Roman"/>
          <w:sz w:val="24"/>
        </w:rPr>
        <w:t>结果如下表</w:t>
      </w:r>
      <w:r w:rsidRPr="00B150EA">
        <w:rPr>
          <w:rFonts w:ascii="Times New Roman" w:eastAsia="SimSun" w:hAnsi="Times New Roman" w:cs="Times New Roman"/>
          <w:sz w:val="24"/>
        </w:rPr>
        <w:t>5.1</w:t>
      </w:r>
      <w:r w:rsidRPr="00B150EA">
        <w:rPr>
          <w:rFonts w:ascii="Times New Roman" w:eastAsia="SimSun" w:hAnsi="Times New Roman" w:cs="Times New Roman"/>
          <w:sz w:val="24"/>
        </w:rPr>
        <w:t>所示</w:t>
      </w:r>
      <w:r w:rsidR="00B150EA">
        <w:rPr>
          <w:rFonts w:ascii="SimSun" w:eastAsia="SimSun" w:hAnsi="SimSun" w:hint="eastAsia"/>
          <w:sz w:val="24"/>
        </w:rPr>
        <w:t>。</w:t>
      </w:r>
    </w:p>
    <w:p w14:paraId="35CDA06C" w14:textId="77777777" w:rsidR="006B6E20" w:rsidRPr="00B150EA" w:rsidRDefault="00D35D48">
      <w:pPr>
        <w:keepNext/>
        <w:jc w:val="center"/>
        <w:rPr>
          <w:rFonts w:ascii="Times New Roman" w:eastAsia="KaiTi" w:hAnsi="Times New Roman" w:cs="Times New Roman"/>
          <w:szCs w:val="28"/>
        </w:rPr>
      </w:pPr>
      <w:r w:rsidRPr="00B150EA">
        <w:rPr>
          <w:rFonts w:ascii="Times New Roman" w:eastAsia="KaiTi" w:hAnsi="Times New Roman" w:cs="Times New Roman"/>
          <w:szCs w:val="28"/>
        </w:rPr>
        <w:t>表</w:t>
      </w:r>
      <w:r w:rsidRPr="00B150EA">
        <w:rPr>
          <w:rFonts w:ascii="Times New Roman" w:eastAsia="KaiTi" w:hAnsi="Times New Roman" w:cs="Times New Roman"/>
          <w:szCs w:val="28"/>
        </w:rPr>
        <w:t>5.1</w:t>
      </w:r>
      <w:r w:rsidR="00B150EA">
        <w:rPr>
          <w:rFonts w:ascii="Times New Roman" w:eastAsia="KaiTi" w:hAnsi="Times New Roman" w:cs="Times New Roman"/>
          <w:szCs w:val="28"/>
        </w:rPr>
        <w:t xml:space="preserve"> </w:t>
      </w:r>
      <w:r w:rsidRPr="00B150EA">
        <w:rPr>
          <w:rFonts w:ascii="Times New Roman" w:eastAsia="KaiTi" w:hAnsi="Times New Roman" w:cs="Times New Roman"/>
          <w:szCs w:val="28"/>
        </w:rPr>
        <w:t>回归分析结果</w:t>
      </w:r>
    </w:p>
    <w:p w14:paraId="2C902A93" w14:textId="77777777" w:rsidR="006B6E20" w:rsidRDefault="00D35D48" w:rsidP="00B150EA">
      <w:pPr>
        <w:spacing w:line="288" w:lineRule="auto"/>
      </w:pPr>
      <w:r>
        <w:rPr>
          <w:rFonts w:hint="eastAsia"/>
          <w:noProof/>
        </w:rPr>
        <w:drawing>
          <wp:inline distT="0" distB="0" distL="0" distR="0" wp14:anchorId="3FED52B4" wp14:editId="0E8A9AAF">
            <wp:extent cx="5620037" cy="2245995"/>
            <wp:effectExtent l="0" t="0" r="635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rotWithShape="1">
                    <a:blip r:embed="rId19">
                      <a:extLst>
                        <a:ext uri="{28A0092B-C50C-407E-A947-70E740481C1C}">
                          <a14:useLocalDpi xmlns:a14="http://schemas.microsoft.com/office/drawing/2010/main" val="0"/>
                        </a:ext>
                      </a:extLst>
                    </a:blip>
                    <a:srcRect l="876"/>
                    <a:stretch/>
                  </pic:blipFill>
                  <pic:spPr bwMode="auto">
                    <a:xfrm>
                      <a:off x="0" y="0"/>
                      <a:ext cx="5654563" cy="2259793"/>
                    </a:xfrm>
                    <a:prstGeom prst="rect">
                      <a:avLst/>
                    </a:prstGeom>
                    <a:noFill/>
                    <a:ln>
                      <a:noFill/>
                    </a:ln>
                    <a:extLst>
                      <a:ext uri="{53640926-AAD7-44D8-BBD7-CCE9431645EC}">
                        <a14:shadowObscured xmlns:a14="http://schemas.microsoft.com/office/drawing/2010/main"/>
                      </a:ext>
                    </a:extLst>
                  </pic:spPr>
                </pic:pic>
              </a:graphicData>
            </a:graphic>
          </wp:inline>
        </w:drawing>
      </w:r>
    </w:p>
    <w:p w14:paraId="31BE0CFD" w14:textId="77777777" w:rsidR="006B6E20" w:rsidRDefault="006B6E20" w:rsidP="00B150EA">
      <w:pPr>
        <w:ind w:firstLineChars="200" w:firstLine="420"/>
        <w:rPr>
          <w:lang w:eastAsia="zh-Hans"/>
        </w:rPr>
      </w:pPr>
    </w:p>
    <w:p w14:paraId="6305199A" w14:textId="77777777" w:rsidR="006B6E20" w:rsidRDefault="00D35D48">
      <w:pPr>
        <w:spacing w:line="288" w:lineRule="auto"/>
        <w:ind w:firstLineChars="200" w:firstLine="480"/>
        <w:rPr>
          <w:rFonts w:ascii="SimSun" w:eastAsia="SimSun" w:hAnsi="SimSun"/>
          <w:sz w:val="24"/>
          <w:lang w:eastAsia="zh-Hans"/>
        </w:rPr>
      </w:pPr>
      <w:r w:rsidRPr="00B150EA">
        <w:rPr>
          <w:rFonts w:ascii="Times New Roman" w:eastAsia="SimSun" w:hAnsi="Times New Roman" w:cs="Times New Roman"/>
          <w:sz w:val="24"/>
          <w:lang w:eastAsia="zh-Hans"/>
        </w:rPr>
        <w:t>回归结果显示使用铅管会提高婴儿死亡率，其</w:t>
      </w:r>
      <w:r w:rsidRPr="00B150EA">
        <w:rPr>
          <w:rFonts w:ascii="Times New Roman" w:eastAsia="SimSun" w:hAnsi="Times New Roman" w:cs="Times New Roman"/>
          <w:sz w:val="24"/>
          <w:lang w:eastAsia="zh-Hans"/>
        </w:rPr>
        <w:t>p</w:t>
      </w:r>
      <w:r w:rsidRPr="00B150EA">
        <w:rPr>
          <w:rFonts w:ascii="Times New Roman" w:eastAsia="SimSun" w:hAnsi="Times New Roman" w:cs="Times New Roman"/>
          <w:sz w:val="24"/>
          <w:lang w:eastAsia="zh-Hans"/>
        </w:rPr>
        <w:t>值为</w:t>
      </w:r>
      <w:r w:rsidRPr="00B150EA">
        <w:rPr>
          <w:rFonts w:ascii="Times New Roman" w:eastAsia="SimSun" w:hAnsi="Times New Roman" w:cs="Times New Roman"/>
          <w:sz w:val="24"/>
          <w:lang w:eastAsia="zh-Hans"/>
        </w:rPr>
        <w:t>0.097</w:t>
      </w:r>
      <w:r w:rsidRPr="00B150EA">
        <w:rPr>
          <w:rFonts w:ascii="Times New Roman" w:eastAsia="SimSun" w:hAnsi="Times New Roman" w:cs="Times New Roman"/>
          <w:sz w:val="24"/>
          <w:lang w:eastAsia="zh-Hans"/>
        </w:rPr>
        <w:t>，说明此种影响较为显著。而</w:t>
      </w:r>
      <w:r w:rsidRPr="00B150EA">
        <w:rPr>
          <w:rFonts w:ascii="Times New Roman" w:eastAsia="SimSun" w:hAnsi="Times New Roman" w:cs="Times New Roman"/>
          <w:sz w:val="24"/>
          <w:lang w:eastAsia="zh-Hans"/>
        </w:rPr>
        <w:t>pH</w:t>
      </w:r>
      <w:r w:rsidRPr="00B150EA">
        <w:rPr>
          <w:rFonts w:ascii="Times New Roman" w:eastAsia="SimSun" w:hAnsi="Times New Roman" w:cs="Times New Roman"/>
          <w:sz w:val="24"/>
          <w:lang w:eastAsia="zh-Hans"/>
        </w:rPr>
        <w:t>值则对婴儿死亡率有非常显著的影响，</w:t>
      </w:r>
      <w:r w:rsidRPr="00B150EA">
        <w:rPr>
          <w:rFonts w:ascii="Times New Roman" w:eastAsia="SimSun" w:hAnsi="Times New Roman" w:cs="Times New Roman"/>
          <w:sz w:val="24"/>
          <w:lang w:eastAsia="zh-Hans"/>
        </w:rPr>
        <w:t>pH</w:t>
      </w:r>
      <w:r w:rsidRPr="00B150EA">
        <w:rPr>
          <w:rFonts w:ascii="Times New Roman" w:eastAsia="SimSun" w:hAnsi="Times New Roman" w:cs="Times New Roman"/>
          <w:sz w:val="24"/>
          <w:lang w:eastAsia="zh-Hans"/>
        </w:rPr>
        <w:t>值升高将会显著降低婴儿死亡率，说明水的酸性越高，对于婴儿的成长越</w:t>
      </w:r>
      <w:r>
        <w:rPr>
          <w:rFonts w:ascii="SimSun" w:eastAsia="SimSun" w:hAnsi="SimSun" w:hint="eastAsia"/>
          <w:sz w:val="24"/>
          <w:lang w:eastAsia="zh-Hans"/>
        </w:rPr>
        <w:t>不利</w:t>
      </w:r>
      <w:r>
        <w:rPr>
          <w:rFonts w:ascii="SimSun" w:eastAsia="SimSun" w:hAnsi="SimSun"/>
          <w:sz w:val="24"/>
          <w:lang w:eastAsia="zh-Hans"/>
        </w:rPr>
        <w:t>。</w:t>
      </w:r>
    </w:p>
    <w:p w14:paraId="55B42507" w14:textId="77777777" w:rsidR="00B150EA" w:rsidRDefault="00B150EA">
      <w:pPr>
        <w:spacing w:line="288" w:lineRule="auto"/>
        <w:ind w:firstLineChars="200" w:firstLine="480"/>
        <w:rPr>
          <w:rFonts w:ascii="SimSun" w:eastAsia="SimSun" w:hAnsi="SimSun"/>
          <w:sz w:val="24"/>
          <w:lang w:eastAsia="zh-Hans"/>
        </w:rPr>
      </w:pPr>
    </w:p>
    <w:p w14:paraId="7AFD4F96" w14:textId="77777777" w:rsidR="006B6E20" w:rsidRDefault="00D35D48">
      <w:pPr>
        <w:pStyle w:val="Heading3"/>
        <w:spacing w:before="120" w:after="120" w:line="360" w:lineRule="auto"/>
        <w:rPr>
          <w:rFonts w:ascii="Times New Roman" w:eastAsia="SimSun" w:hAnsi="Times New Roman" w:cs="Times New Roman"/>
          <w:sz w:val="24"/>
          <w:szCs w:val="24"/>
        </w:rPr>
      </w:pPr>
      <w:r>
        <w:rPr>
          <w:rFonts w:ascii="Times New Roman" w:eastAsia="SimSun" w:hAnsi="Times New Roman" w:cs="Times New Roman"/>
          <w:sz w:val="24"/>
          <w:szCs w:val="24"/>
        </w:rPr>
        <w:t>5.2</w:t>
      </w:r>
      <w:r>
        <w:rPr>
          <w:rFonts w:ascii="Times New Roman" w:eastAsia="SimSun" w:hAnsi="Times New Roman" w:cs="Times New Roman" w:hint="eastAsia"/>
          <w:sz w:val="24"/>
          <w:szCs w:val="24"/>
        </w:rPr>
        <w:t>引入交叉项的回归建模</w:t>
      </w:r>
    </w:p>
    <w:p w14:paraId="62E329B9" w14:textId="77777777" w:rsidR="006B6E20" w:rsidRDefault="00D35D48" w:rsidP="00B150EA">
      <w:pPr>
        <w:spacing w:line="288" w:lineRule="auto"/>
        <w:ind w:firstLine="420"/>
        <w:jc w:val="left"/>
        <w:rPr>
          <w:rFonts w:ascii="Times New Roman" w:eastAsia="SimSun" w:hAnsi="Times New Roman"/>
          <w:szCs w:val="21"/>
          <w:lang w:eastAsia="zh-Hans"/>
        </w:rPr>
      </w:pPr>
      <w:r>
        <w:rPr>
          <w:rFonts w:ascii="Times New Roman" w:eastAsia="SimSun" w:hAnsi="Times New Roman" w:cs="Times New Roman Regular"/>
          <w:sz w:val="24"/>
          <w:lang w:eastAsia="zh-Hans"/>
        </w:rPr>
        <w:t>pH</w:t>
      </w:r>
      <w:r>
        <w:rPr>
          <w:rFonts w:ascii="Times New Roman" w:eastAsia="SimSun" w:hAnsi="Times New Roman" w:cs="Times New Roman Regular" w:hint="eastAsia"/>
          <w:sz w:val="24"/>
          <w:lang w:eastAsia="zh-Hans"/>
        </w:rPr>
        <w:t>值除了可能会直接影响婴儿死亡率外</w:t>
      </w:r>
      <w:r>
        <w:rPr>
          <w:rFonts w:ascii="Times New Roman" w:eastAsia="SimSun" w:hAnsi="Times New Roman" w:cs="Times New Roman Regular"/>
          <w:sz w:val="24"/>
          <w:lang w:eastAsia="zh-Hans"/>
        </w:rPr>
        <w:t>，</w:t>
      </w:r>
      <w:r>
        <w:rPr>
          <w:rFonts w:ascii="Times New Roman" w:eastAsia="SimSun" w:hAnsi="Times New Roman" w:cs="Times New Roman Regular" w:hint="eastAsia"/>
          <w:sz w:val="24"/>
          <w:lang w:eastAsia="zh-Hans"/>
        </w:rPr>
        <w:t>其与含铅管道使用的交互作用也不能被忽视</w:t>
      </w:r>
      <w:r>
        <w:rPr>
          <w:rFonts w:ascii="Times New Roman" w:eastAsia="SimSun" w:hAnsi="Times New Roman" w:cs="Times New Roman Regular"/>
          <w:sz w:val="24"/>
          <w:lang w:eastAsia="zh-Hans"/>
        </w:rPr>
        <w:t>。</w:t>
      </w:r>
      <w:r>
        <w:rPr>
          <w:rFonts w:ascii="Times New Roman" w:eastAsia="SimSun" w:hAnsi="Times New Roman" w:cs="Times New Roman Regular" w:hint="eastAsia"/>
          <w:sz w:val="24"/>
          <w:lang w:eastAsia="zh-Hans"/>
        </w:rPr>
        <w:t>其</w:t>
      </w:r>
      <w:r>
        <w:rPr>
          <w:rFonts w:ascii="Times New Roman" w:eastAsia="SimSun" w:hAnsi="Times New Roman" w:hint="eastAsia"/>
          <w:sz w:val="24"/>
          <w:lang w:eastAsia="zh-Hans"/>
        </w:rPr>
        <w:t>原因是在使用铅管的城市里</w:t>
      </w:r>
      <w:r>
        <w:rPr>
          <w:rFonts w:ascii="Times New Roman" w:eastAsia="SimSun" w:hAnsi="Times New Roman"/>
          <w:sz w:val="24"/>
          <w:lang w:eastAsia="zh-Hans"/>
        </w:rPr>
        <w:t>，</w:t>
      </w:r>
      <w:r>
        <w:rPr>
          <w:rFonts w:ascii="Times New Roman" w:eastAsia="SimSun" w:hAnsi="Times New Roman" w:hint="eastAsia"/>
          <w:sz w:val="24"/>
          <w:lang w:eastAsia="zh-Hans"/>
        </w:rPr>
        <w:t>水能够溶解多少铅管壁上的铅和水</w:t>
      </w:r>
      <w:r>
        <w:rPr>
          <w:rFonts w:ascii="Times New Roman" w:eastAsia="SimSun" w:hAnsi="Times New Roman" w:hint="eastAsia"/>
          <w:sz w:val="24"/>
          <w:lang w:eastAsia="zh-Hans"/>
        </w:rPr>
        <w:lastRenderedPageBreak/>
        <w:t>的</w:t>
      </w:r>
      <w:r>
        <w:rPr>
          <w:rFonts w:ascii="Times New Roman" w:eastAsia="SimSun" w:hAnsi="Times New Roman" w:hint="eastAsia"/>
          <w:sz w:val="24"/>
          <w:lang w:eastAsia="zh-Hans"/>
        </w:rPr>
        <w:t>pH</w:t>
      </w:r>
      <w:r>
        <w:rPr>
          <w:rFonts w:ascii="Times New Roman" w:eastAsia="SimSun" w:hAnsi="Times New Roman" w:hint="eastAsia"/>
          <w:sz w:val="24"/>
          <w:lang w:eastAsia="zh-Hans"/>
        </w:rPr>
        <w:t>值有关</w:t>
      </w:r>
      <w:r>
        <w:rPr>
          <w:rFonts w:ascii="Times New Roman" w:eastAsia="SimSun" w:hAnsi="Times New Roman"/>
          <w:sz w:val="24"/>
          <w:lang w:eastAsia="zh-Hans"/>
        </w:rPr>
        <w:t>，</w:t>
      </w:r>
      <w:r>
        <w:rPr>
          <w:rFonts w:ascii="Times New Roman" w:eastAsia="SimSun" w:hAnsi="Times New Roman" w:hint="eastAsia"/>
          <w:sz w:val="24"/>
          <w:lang w:eastAsia="zh-Hans"/>
        </w:rPr>
        <w:t>如果水的酸性越高</w:t>
      </w:r>
      <w:r>
        <w:rPr>
          <w:rFonts w:ascii="Times New Roman" w:eastAsia="SimSun" w:hAnsi="Times New Roman"/>
          <w:sz w:val="24"/>
          <w:lang w:eastAsia="zh-Hans"/>
        </w:rPr>
        <w:t>（</w:t>
      </w:r>
      <w:r>
        <w:rPr>
          <w:rFonts w:ascii="Times New Roman" w:eastAsia="SimSun" w:hAnsi="Times New Roman" w:hint="eastAsia"/>
          <w:sz w:val="24"/>
          <w:lang w:eastAsia="zh-Hans"/>
        </w:rPr>
        <w:t>pH</w:t>
      </w:r>
      <w:r>
        <w:rPr>
          <w:rFonts w:ascii="Times New Roman" w:eastAsia="SimSun" w:hAnsi="Times New Roman" w:hint="eastAsia"/>
          <w:sz w:val="24"/>
          <w:lang w:eastAsia="zh-Hans"/>
        </w:rPr>
        <w:t>值越低</w:t>
      </w:r>
      <w:r>
        <w:rPr>
          <w:rFonts w:ascii="Times New Roman" w:eastAsia="SimSun" w:hAnsi="Times New Roman"/>
          <w:sz w:val="24"/>
          <w:lang w:eastAsia="zh-Hans"/>
        </w:rPr>
        <w:t>），</w:t>
      </w:r>
      <w:r>
        <w:rPr>
          <w:rFonts w:ascii="Times New Roman" w:eastAsia="SimSun" w:hAnsi="Times New Roman" w:hint="eastAsia"/>
          <w:sz w:val="24"/>
          <w:lang w:eastAsia="zh-Hans"/>
        </w:rPr>
        <w:t>那么溶解的铅也就越多</w:t>
      </w:r>
      <w:r>
        <w:rPr>
          <w:rFonts w:ascii="Times New Roman" w:eastAsia="SimSun" w:hAnsi="Times New Roman"/>
          <w:sz w:val="24"/>
          <w:lang w:eastAsia="zh-Hans"/>
        </w:rPr>
        <w:t>。</w:t>
      </w:r>
      <w:r>
        <w:rPr>
          <w:rFonts w:ascii="Times New Roman" w:eastAsia="SimSun" w:hAnsi="Times New Roman" w:hint="eastAsia"/>
          <w:sz w:val="24"/>
          <w:lang w:eastAsia="zh-Hans"/>
        </w:rPr>
        <w:t>按照上述的理论</w:t>
      </w:r>
      <w:r>
        <w:rPr>
          <w:rFonts w:ascii="Times New Roman" w:eastAsia="SimSun" w:hAnsi="Times New Roman"/>
          <w:sz w:val="24"/>
          <w:lang w:eastAsia="zh-Hans"/>
        </w:rPr>
        <w:t>，</w:t>
      </w:r>
      <w:r>
        <w:rPr>
          <w:rFonts w:ascii="Times New Roman" w:eastAsia="SimSun" w:hAnsi="Times New Roman" w:hint="eastAsia"/>
          <w:sz w:val="24"/>
          <w:lang w:eastAsia="zh-Hans"/>
        </w:rPr>
        <w:t>我们可以添加交互项</w:t>
      </w:r>
      <w:r>
        <w:rPr>
          <w:rFonts w:ascii="Times New Roman" w:eastAsia="SimSun" w:hAnsi="Times New Roman"/>
          <w:sz w:val="24"/>
          <w:lang w:eastAsia="zh-Hans"/>
        </w:rPr>
        <w:t>，</w:t>
      </w:r>
      <w:r>
        <w:rPr>
          <w:rFonts w:ascii="Times New Roman" w:eastAsia="SimSun" w:hAnsi="Times New Roman" w:hint="eastAsia"/>
          <w:sz w:val="24"/>
          <w:lang w:eastAsia="zh-Hans"/>
        </w:rPr>
        <w:t>得到以下回归方程</w:t>
      </w:r>
      <w:r>
        <w:rPr>
          <w:rFonts w:ascii="Times New Roman" w:eastAsia="SimSun" w:hAnsi="Times New Roman"/>
          <w:sz w:val="24"/>
          <w:lang w:eastAsia="zh-Hans"/>
        </w:rPr>
        <w:t>。</w:t>
      </w:r>
    </w:p>
    <w:p w14:paraId="3FC47E57" w14:textId="77777777" w:rsidR="006B6E20" w:rsidRDefault="00D35D48" w:rsidP="00B150EA">
      <w:pPr>
        <w:spacing w:line="288" w:lineRule="auto"/>
        <w:rPr>
          <w:rFonts w:ascii="Cambria Math" w:eastAsia="SimSun" w:hAnsi="Cambria Math"/>
          <w:szCs w:val="21"/>
        </w:rPr>
      </w:pPr>
      <m:oMathPara>
        <m:oMathParaPr>
          <m:jc m:val="center"/>
        </m:oMathParaPr>
        <m:oMath>
          <m:r>
            <m:rPr>
              <m:sty m:val="p"/>
            </m:rPr>
            <w:rPr>
              <w:rFonts w:ascii="Cambria Math" w:eastAsia="SimSun" w:hAnsi="Cambria Math"/>
              <w:szCs w:val="21"/>
              <w:lang w:eastAsia="zh-Hans"/>
            </w:rPr>
            <m:t>y=</m:t>
          </m:r>
          <m:sSub>
            <m:sSubPr>
              <m:ctrlPr>
                <w:rPr>
                  <w:rFonts w:ascii="Cambria Math" w:eastAsia="SimSun" w:hAnsi="Cambria Math"/>
                  <w:szCs w:val="21"/>
                  <w:lang w:eastAsia="zh-Hans"/>
                </w:rPr>
              </m:ctrlPr>
            </m:sSubPr>
            <m:e>
              <m:r>
                <m:rPr>
                  <m:sty m:val="p"/>
                </m:rPr>
                <w:rPr>
                  <w:rFonts w:ascii="Cambria Math" w:eastAsia="SimSun" w:hAnsi="Cambria Math"/>
                  <w:szCs w:val="21"/>
                </w:rPr>
                <m:t>β</m:t>
              </m:r>
            </m:e>
            <m:sub>
              <m:r>
                <m:rPr>
                  <m:sty m:val="p"/>
                </m:rPr>
                <w:rPr>
                  <w:rFonts w:ascii="Cambria Math" w:eastAsia="SimSun" w:hAnsi="Cambria Math"/>
                  <w:szCs w:val="21"/>
                  <w:lang w:eastAsia="zh-Hans"/>
                </w:rPr>
                <m:t>0</m:t>
              </m:r>
            </m:sub>
          </m:sSub>
          <m:r>
            <m:rPr>
              <m:sty m:val="p"/>
            </m:rPr>
            <w:rPr>
              <w:rFonts w:ascii="Cambria Math" w:eastAsia="SimSun" w:hAnsi="Cambria Math"/>
              <w:szCs w:val="21"/>
              <w:lang w:eastAsia="zh-Hans"/>
            </w:rPr>
            <m:t>+</m:t>
          </m:r>
          <m:sSub>
            <m:sSubPr>
              <m:ctrlPr>
                <w:rPr>
                  <w:rFonts w:ascii="Cambria Math" w:eastAsia="SimSun" w:hAnsi="Cambria Math"/>
                  <w:szCs w:val="21"/>
                  <w:lang w:eastAsia="zh-Hans"/>
                </w:rPr>
              </m:ctrlPr>
            </m:sSubPr>
            <m:e>
              <m:r>
                <m:rPr>
                  <m:sty m:val="p"/>
                </m:rPr>
                <w:rPr>
                  <w:rFonts w:ascii="Cambria Math" w:eastAsia="SimSun" w:hAnsi="Cambria Math"/>
                  <w:szCs w:val="21"/>
                </w:rPr>
                <m:t>β</m:t>
              </m:r>
            </m:e>
            <m:sub>
              <m:r>
                <m:rPr>
                  <m:sty m:val="p"/>
                </m:rPr>
                <w:rPr>
                  <w:rFonts w:ascii="Cambria Math" w:eastAsia="SimSun" w:hAnsi="Cambria Math"/>
                  <w:szCs w:val="21"/>
                  <w:lang w:eastAsia="zh-Hans"/>
                </w:rPr>
                <m:t>1</m:t>
              </m:r>
            </m:sub>
          </m:sSub>
          <m:r>
            <m:rPr>
              <m:sty m:val="p"/>
            </m:rPr>
            <w:rPr>
              <w:rFonts w:ascii="Cambria Math" w:eastAsia="SimSun" w:hAnsi="Cambria Math"/>
              <w:szCs w:val="21"/>
              <w:lang w:eastAsia="zh-Hans"/>
            </w:rPr>
            <m:t>lead+</m:t>
          </m:r>
          <m:sSub>
            <m:sSubPr>
              <m:ctrlPr>
                <w:rPr>
                  <w:rFonts w:ascii="Cambria Math" w:eastAsia="SimSun" w:hAnsi="Cambria Math"/>
                  <w:szCs w:val="21"/>
                  <w:lang w:eastAsia="zh-Hans"/>
                </w:rPr>
              </m:ctrlPr>
            </m:sSubPr>
            <m:e>
              <m:r>
                <m:rPr>
                  <m:sty m:val="p"/>
                </m:rPr>
                <w:rPr>
                  <w:rFonts w:ascii="Cambria Math" w:eastAsia="SimSun" w:hAnsi="Cambria Math"/>
                  <w:szCs w:val="21"/>
                </w:rPr>
                <m:t>β</m:t>
              </m:r>
            </m:e>
            <m:sub>
              <m:r>
                <m:rPr>
                  <m:sty m:val="p"/>
                </m:rPr>
                <w:rPr>
                  <w:rFonts w:ascii="Cambria Math" w:eastAsia="SimSun" w:hAnsi="Cambria Math"/>
                  <w:szCs w:val="21"/>
                  <w:lang w:eastAsia="zh-Hans"/>
                </w:rPr>
                <m:t>2</m:t>
              </m:r>
            </m:sub>
          </m:sSub>
          <m:r>
            <m:rPr>
              <m:sty m:val="p"/>
            </m:rPr>
            <w:rPr>
              <w:rFonts w:ascii="Cambria Math" w:eastAsia="SimSun" w:hAnsi="Cambria Math"/>
              <w:szCs w:val="21"/>
              <w:lang w:eastAsia="zh-Hans"/>
            </w:rPr>
            <m:t>ln(pH-5.675)+</m:t>
          </m:r>
          <m:sSub>
            <m:sSubPr>
              <m:ctrlPr>
                <w:rPr>
                  <w:rFonts w:ascii="Cambria Math" w:eastAsia="SimSun" w:hAnsi="Cambria Math"/>
                  <w:szCs w:val="21"/>
                  <w:lang w:eastAsia="zh-Hans"/>
                </w:rPr>
              </m:ctrlPr>
            </m:sSubPr>
            <m:e>
              <m:r>
                <m:rPr>
                  <m:sty m:val="p"/>
                </m:rPr>
                <w:rPr>
                  <w:rFonts w:ascii="Cambria Math" w:eastAsia="SimSun" w:hAnsi="Cambria Math"/>
                  <w:szCs w:val="21"/>
                </w:rPr>
                <m:t>β</m:t>
              </m:r>
            </m:e>
            <m:sub>
              <m:r>
                <m:rPr>
                  <m:sty m:val="p"/>
                </m:rPr>
                <w:rPr>
                  <w:rFonts w:ascii="Cambria Math" w:eastAsia="SimSun" w:hAnsi="Cambria Math"/>
                  <w:szCs w:val="21"/>
                  <w:lang w:eastAsia="zh-Hans"/>
                </w:rPr>
                <m:t>3</m:t>
              </m:r>
            </m:sub>
          </m:sSub>
          <m:r>
            <m:rPr>
              <m:sty m:val="p"/>
            </m:rPr>
            <w:rPr>
              <w:rFonts w:ascii="Cambria Math" w:eastAsia="SimSun" w:hAnsi="Cambria Math"/>
              <w:szCs w:val="21"/>
              <w:lang w:eastAsia="zh-Hans"/>
            </w:rPr>
            <m:t>lead*ln(pH-5.675)+</m:t>
          </m:r>
          <m:r>
            <m:rPr>
              <m:sty m:val="p"/>
            </m:rPr>
            <w:rPr>
              <w:rFonts w:ascii="Cambria Math" w:eastAsia="SimSun" w:hAnsi="Cambria Math"/>
              <w:szCs w:val="21"/>
            </w:rPr>
            <m:t>ε</m:t>
          </m:r>
        </m:oMath>
      </m:oMathPara>
    </w:p>
    <w:p w14:paraId="702FAB2A" w14:textId="77777777" w:rsidR="006B6E20" w:rsidRDefault="00D35D48" w:rsidP="00B150EA">
      <w:pPr>
        <w:spacing w:line="288" w:lineRule="auto"/>
        <w:ind w:firstLineChars="200" w:firstLine="480"/>
        <w:rPr>
          <w:rFonts w:ascii="SimSun" w:eastAsia="SimSun" w:hAnsi="SimSun"/>
          <w:sz w:val="24"/>
          <w:lang w:eastAsia="zh-Hans"/>
        </w:rPr>
      </w:pPr>
      <w:r>
        <w:rPr>
          <w:rFonts w:ascii="SimSun" w:eastAsia="SimSun" w:hAnsi="SimSun" w:hint="eastAsia"/>
          <w:sz w:val="24"/>
          <w:lang w:eastAsia="zh-Hans"/>
        </w:rPr>
        <w:t>回归中的第三项是一个交叉项</w:t>
      </w:r>
      <w:r>
        <w:rPr>
          <w:rFonts w:ascii="SimSun" w:eastAsia="SimSun" w:hAnsi="SimSun"/>
          <w:sz w:val="24"/>
          <w:lang w:eastAsia="zh-Hans"/>
        </w:rPr>
        <w:t>，</w:t>
      </w:r>
      <w:r>
        <w:rPr>
          <w:rFonts w:ascii="SimSun" w:eastAsia="SimSun" w:hAnsi="SimSun" w:hint="eastAsia"/>
          <w:sz w:val="24"/>
          <w:lang w:eastAsia="zh-Hans"/>
        </w:rPr>
        <w:t>代表了是否使用含铅管道（</w:t>
      </w:r>
      <w:r>
        <w:rPr>
          <w:rFonts w:ascii="Times New Roman" w:eastAsia="SimSun" w:hAnsi="Times New Roman" w:cs="Times New Roman"/>
          <w:sz w:val="24"/>
        </w:rPr>
        <w:t>Lead</w:t>
      </w:r>
      <w:r>
        <w:rPr>
          <w:rFonts w:ascii="SimSun" w:eastAsia="SimSun" w:hAnsi="SimSun" w:hint="eastAsia"/>
          <w:sz w:val="24"/>
          <w:lang w:eastAsia="zh-Hans"/>
        </w:rPr>
        <w:t>）与</w:t>
      </w:r>
      <w:r>
        <w:rPr>
          <w:rFonts w:ascii="Times New Roman" w:eastAsia="SimSun" w:hAnsi="Times New Roman" w:cs="Times New Roman"/>
          <w:sz w:val="24"/>
          <w:lang w:eastAsia="zh-Hans"/>
        </w:rPr>
        <w:t>pH</w:t>
      </w:r>
      <w:r>
        <w:rPr>
          <w:rFonts w:ascii="SimSun" w:eastAsia="SimSun" w:hAnsi="SimSun" w:hint="eastAsia"/>
          <w:sz w:val="24"/>
          <w:lang w:eastAsia="zh-Hans"/>
        </w:rPr>
        <w:t>值的交互作用</w:t>
      </w:r>
      <w:r>
        <w:rPr>
          <w:rFonts w:ascii="SimSun" w:eastAsia="SimSun" w:hAnsi="SimSun"/>
          <w:sz w:val="24"/>
          <w:lang w:eastAsia="zh-Hans"/>
        </w:rPr>
        <w:t>。</w:t>
      </w:r>
      <w:r>
        <w:rPr>
          <w:rFonts w:ascii="SimSun" w:eastAsia="SimSun" w:hAnsi="SimSun" w:hint="eastAsia"/>
          <w:sz w:val="24"/>
          <w:lang w:eastAsia="zh-Hans"/>
        </w:rPr>
        <w:t>交叉项前的系数该如何解释</w:t>
      </w:r>
      <w:r>
        <w:rPr>
          <w:rFonts w:ascii="SimSun" w:eastAsia="SimSun" w:hAnsi="SimSun"/>
          <w:sz w:val="24"/>
          <w:lang w:eastAsia="zh-Hans"/>
        </w:rPr>
        <w:t>？</w:t>
      </w:r>
      <w:r>
        <w:rPr>
          <w:rFonts w:ascii="SimSun" w:eastAsia="SimSun" w:hAnsi="SimSun" w:hint="eastAsia"/>
          <w:sz w:val="24"/>
          <w:lang w:eastAsia="zh-Hans"/>
        </w:rPr>
        <w:t>它代表了相比于没有使用铅管道的城市</w:t>
      </w:r>
      <w:r>
        <w:rPr>
          <w:rFonts w:ascii="SimSun" w:eastAsia="SimSun" w:hAnsi="SimSun"/>
          <w:sz w:val="24"/>
          <w:lang w:eastAsia="zh-Hans"/>
        </w:rPr>
        <w:t>，</w:t>
      </w:r>
      <w:r>
        <w:rPr>
          <w:rFonts w:ascii="SimSun" w:eastAsia="SimSun" w:hAnsi="SimSun" w:hint="eastAsia"/>
          <w:sz w:val="24"/>
          <w:lang w:eastAsia="zh-Hans"/>
        </w:rPr>
        <w:t>在使用铅管道的城市中</w:t>
      </w:r>
      <w:r>
        <w:rPr>
          <w:rFonts w:ascii="SimSun" w:eastAsia="SimSun" w:hAnsi="SimSun"/>
          <w:sz w:val="24"/>
          <w:lang w:eastAsia="zh-Hans"/>
        </w:rPr>
        <w:t>，</w:t>
      </w:r>
      <w:r>
        <w:rPr>
          <w:rFonts w:ascii="Times New Roman" w:eastAsia="SimSun" w:hAnsi="Times New Roman" w:cs="Times New Roman"/>
          <w:sz w:val="24"/>
          <w:lang w:eastAsia="zh-Hans"/>
        </w:rPr>
        <w:t>pH</w:t>
      </w:r>
      <w:r>
        <w:rPr>
          <w:rFonts w:ascii="SimSun" w:eastAsia="SimSun" w:hAnsi="SimSun" w:hint="eastAsia"/>
          <w:sz w:val="24"/>
          <w:lang w:eastAsia="zh-Hans"/>
        </w:rPr>
        <w:t>值对婴儿死亡率造成的额外的影响</w:t>
      </w:r>
      <w:r>
        <w:rPr>
          <w:rFonts w:ascii="SimSun" w:eastAsia="SimSun" w:hAnsi="SimSun"/>
          <w:sz w:val="24"/>
          <w:lang w:eastAsia="zh-Hans"/>
        </w:rPr>
        <w:t>。</w:t>
      </w:r>
    </w:p>
    <w:p w14:paraId="6FC6691C" w14:textId="77777777" w:rsidR="006B6E20" w:rsidRDefault="00D35D48">
      <w:pPr>
        <w:spacing w:line="288" w:lineRule="auto"/>
        <w:ind w:firstLineChars="200" w:firstLine="480"/>
        <w:rPr>
          <w:rFonts w:ascii="SimSun" w:eastAsia="SimSun" w:hAnsi="SimSun"/>
          <w:sz w:val="24"/>
          <w:lang w:eastAsia="zh-Hans"/>
        </w:rPr>
      </w:pPr>
      <w:r>
        <w:rPr>
          <w:rFonts w:ascii="SimSun" w:eastAsia="SimSun" w:hAnsi="SimSun" w:hint="eastAsia"/>
          <w:sz w:val="24"/>
          <w:lang w:eastAsia="zh-Hans"/>
        </w:rPr>
        <w:t>用</w:t>
      </w:r>
      <w:r>
        <w:rPr>
          <w:rFonts w:ascii="Times New Roman" w:eastAsia="SimSun" w:hAnsi="Times New Roman" w:cs="Times New Roman"/>
          <w:sz w:val="24"/>
          <w:lang w:eastAsia="zh-Hans"/>
        </w:rPr>
        <w:t>Excel</w:t>
      </w:r>
      <w:r>
        <w:rPr>
          <w:rFonts w:ascii="SimSun" w:eastAsia="SimSun" w:hAnsi="SimSun" w:hint="eastAsia"/>
          <w:sz w:val="24"/>
          <w:lang w:eastAsia="zh-Hans"/>
        </w:rPr>
        <w:t>数据分析中的回归模型</w:t>
      </w:r>
      <w:r>
        <w:rPr>
          <w:rFonts w:ascii="SimSun" w:eastAsia="SimSun" w:hAnsi="SimSun"/>
          <w:sz w:val="24"/>
          <w:lang w:eastAsia="zh-Hans"/>
        </w:rPr>
        <w:t>，</w:t>
      </w:r>
      <w:r>
        <w:rPr>
          <w:rFonts w:ascii="SimSun" w:eastAsia="SimSun" w:hAnsi="SimSun" w:hint="eastAsia"/>
          <w:sz w:val="24"/>
          <w:lang w:eastAsia="zh-Hans"/>
        </w:rPr>
        <w:t>得到以下结果</w:t>
      </w:r>
      <w:r>
        <w:rPr>
          <w:rFonts w:ascii="SimSun" w:eastAsia="SimSun" w:hAnsi="SimSun"/>
          <w:sz w:val="24"/>
          <w:lang w:eastAsia="zh-Hans"/>
        </w:rPr>
        <w:t>。</w:t>
      </w:r>
    </w:p>
    <w:p w14:paraId="29BB44F2" w14:textId="77777777" w:rsidR="006B6E20" w:rsidRPr="00B150EA" w:rsidRDefault="00D35D48">
      <w:pPr>
        <w:keepNext/>
        <w:jc w:val="center"/>
        <w:rPr>
          <w:rFonts w:ascii="Times New Roman" w:eastAsia="KaiTi" w:hAnsi="Times New Roman" w:cs="Times New Roman"/>
          <w:szCs w:val="28"/>
        </w:rPr>
      </w:pPr>
      <w:r w:rsidRPr="00B150EA">
        <w:rPr>
          <w:rFonts w:ascii="Times New Roman" w:eastAsia="KaiTi" w:hAnsi="Times New Roman" w:cs="Times New Roman"/>
          <w:szCs w:val="28"/>
        </w:rPr>
        <w:t>表</w:t>
      </w:r>
      <w:r w:rsidRPr="00B150EA">
        <w:rPr>
          <w:rFonts w:ascii="Times New Roman" w:eastAsia="KaiTi" w:hAnsi="Times New Roman" w:cs="Times New Roman"/>
          <w:szCs w:val="28"/>
        </w:rPr>
        <w:t>5.2</w:t>
      </w:r>
      <w:r w:rsidR="00B150EA">
        <w:rPr>
          <w:rFonts w:ascii="Times New Roman" w:eastAsia="KaiTi" w:hAnsi="Times New Roman" w:cs="Times New Roman"/>
          <w:szCs w:val="28"/>
        </w:rPr>
        <w:t xml:space="preserve"> </w:t>
      </w:r>
      <w:r w:rsidRPr="00B150EA">
        <w:rPr>
          <w:rFonts w:ascii="Times New Roman" w:eastAsia="KaiTi" w:hAnsi="Times New Roman" w:cs="Times New Roman"/>
          <w:szCs w:val="28"/>
        </w:rPr>
        <w:t>引入交叉项回归分析结果</w:t>
      </w:r>
    </w:p>
    <w:p w14:paraId="1050AF70" w14:textId="77777777" w:rsidR="006B6E20" w:rsidRDefault="00D35D48">
      <w:pPr>
        <w:rPr>
          <w:rFonts w:ascii="SimSun" w:eastAsia="SimSun" w:hAnsi="SimSun"/>
          <w:szCs w:val="21"/>
        </w:rPr>
      </w:pPr>
      <w:r>
        <w:rPr>
          <w:rFonts w:ascii="SimSun" w:eastAsia="SimSun" w:hAnsi="SimSun" w:hint="eastAsia"/>
          <w:noProof/>
          <w:szCs w:val="21"/>
        </w:rPr>
        <w:drawing>
          <wp:inline distT="0" distB="0" distL="0" distR="0" wp14:anchorId="765CF680" wp14:editId="67697EEA">
            <wp:extent cx="5407149" cy="2325757"/>
            <wp:effectExtent l="0" t="0" r="317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rotWithShape="1">
                    <a:blip r:embed="rId20">
                      <a:extLst>
                        <a:ext uri="{28A0092B-C50C-407E-A947-70E740481C1C}">
                          <a14:useLocalDpi xmlns:a14="http://schemas.microsoft.com/office/drawing/2010/main" val="0"/>
                        </a:ext>
                      </a:extLst>
                    </a:blip>
                    <a:srcRect l="943"/>
                    <a:stretch/>
                  </pic:blipFill>
                  <pic:spPr bwMode="auto">
                    <a:xfrm>
                      <a:off x="0" y="0"/>
                      <a:ext cx="5411404" cy="2327587"/>
                    </a:xfrm>
                    <a:prstGeom prst="rect">
                      <a:avLst/>
                    </a:prstGeom>
                    <a:noFill/>
                    <a:ln>
                      <a:noFill/>
                    </a:ln>
                    <a:extLst>
                      <a:ext uri="{53640926-AAD7-44D8-BBD7-CCE9431645EC}">
                        <a14:shadowObscured xmlns:a14="http://schemas.microsoft.com/office/drawing/2010/main"/>
                      </a:ext>
                    </a:extLst>
                  </pic:spPr>
                </pic:pic>
              </a:graphicData>
            </a:graphic>
          </wp:inline>
        </w:drawing>
      </w:r>
    </w:p>
    <w:p w14:paraId="02672605" w14:textId="77777777" w:rsidR="00B150EA" w:rsidRDefault="00B150EA">
      <w:pPr>
        <w:rPr>
          <w:rFonts w:ascii="SimSun" w:eastAsia="SimSun" w:hAnsi="SimSun"/>
          <w:szCs w:val="21"/>
        </w:rPr>
      </w:pPr>
    </w:p>
    <w:p w14:paraId="4A2A487C" w14:textId="77777777" w:rsidR="006B6E20" w:rsidRDefault="00D35D48" w:rsidP="00812AA5">
      <w:pPr>
        <w:spacing w:line="288" w:lineRule="auto"/>
        <w:ind w:firstLineChars="200" w:firstLine="480"/>
        <w:jc w:val="left"/>
        <w:rPr>
          <w:rFonts w:ascii="SimSun" w:eastAsia="SimSun" w:hAnsi="SimSun"/>
          <w:sz w:val="24"/>
          <w:lang w:eastAsia="zh-Hans"/>
        </w:rPr>
      </w:pPr>
      <w:r>
        <w:rPr>
          <w:rFonts w:ascii="SimSun" w:eastAsia="SimSun" w:hAnsi="SimSun" w:hint="eastAsia"/>
          <w:sz w:val="24"/>
        </w:rPr>
        <w:t>回归系数</w:t>
      </w:r>
      <m:oMath>
        <m:sSub>
          <m:sSubPr>
            <m:ctrlPr>
              <w:rPr>
                <w:rFonts w:ascii="Cambria Math" w:eastAsia="SimSun" w:hAnsi="Cambria Math"/>
                <w:sz w:val="24"/>
              </w:rPr>
            </m:ctrlPr>
          </m:sSubPr>
          <m:e>
            <m:r>
              <m:rPr>
                <m:sty m:val="p"/>
              </m:rPr>
              <w:rPr>
                <w:rFonts w:ascii="Cambria Math" w:eastAsia="SimSun" w:hAnsi="Cambria Math"/>
                <w:sz w:val="24"/>
              </w:rPr>
              <m:t>β</m:t>
            </m:r>
          </m:e>
          <m:sub>
            <m:r>
              <m:rPr>
                <m:sty m:val="p"/>
              </m:rPr>
              <w:rPr>
                <w:rFonts w:ascii="Cambria Math" w:eastAsia="SimSun" w:hAnsi="Cambria Math"/>
                <w:sz w:val="24"/>
              </w:rPr>
              <m:t>1</m:t>
            </m:r>
          </m:sub>
        </m:sSub>
        <m:r>
          <m:rPr>
            <m:sty m:val="p"/>
          </m:rPr>
          <w:rPr>
            <w:rFonts w:ascii="Cambria Math" w:eastAsia="SimSun" w:hAnsi="Cambria Math"/>
            <w:sz w:val="24"/>
          </w:rPr>
          <m:t>=0.048</m:t>
        </m:r>
      </m:oMath>
      <w:r>
        <w:rPr>
          <w:rFonts w:ascii="SimSun" w:eastAsia="SimSun" w:hAnsi="SimSun"/>
          <w:sz w:val="24"/>
        </w:rPr>
        <w:t>，</w:t>
      </w:r>
      <w:r>
        <w:rPr>
          <w:rFonts w:ascii="SimSun" w:eastAsia="SimSun" w:hAnsi="SimSun" w:hint="eastAsia"/>
          <w:sz w:val="24"/>
          <w:lang w:eastAsia="zh-Hans"/>
        </w:rPr>
        <w:t>说</w:t>
      </w:r>
      <w:r>
        <w:rPr>
          <w:rFonts w:ascii="Times New Roman" w:eastAsia="SimSun" w:hAnsi="Times New Roman" w:cs="Times New Roman" w:hint="eastAsia"/>
          <w:sz w:val="24"/>
          <w:lang w:eastAsia="zh-Hans"/>
        </w:rPr>
        <w:t>明当</w:t>
      </w:r>
      <w:r>
        <w:rPr>
          <w:rFonts w:ascii="Times New Roman" w:eastAsia="SimSun" w:hAnsi="Times New Roman" w:cs="Times New Roman"/>
          <w:sz w:val="24"/>
          <w:lang w:eastAsia="zh-Hans"/>
        </w:rPr>
        <w:t>pH</w:t>
      </w:r>
      <w:r>
        <w:rPr>
          <w:rFonts w:ascii="Times New Roman" w:eastAsia="SimSun" w:hAnsi="Times New Roman" w:cs="Times New Roman" w:hint="eastAsia"/>
          <w:sz w:val="24"/>
          <w:lang w:eastAsia="zh-Hans"/>
        </w:rPr>
        <w:t>值为</w:t>
      </w:r>
      <w:r>
        <w:rPr>
          <w:rFonts w:ascii="Times New Roman" w:eastAsia="SimSun" w:hAnsi="Times New Roman" w:cs="Times New Roman"/>
          <w:sz w:val="24"/>
          <w:lang w:eastAsia="zh-Hans"/>
        </w:rPr>
        <w:t>6.675</w:t>
      </w:r>
      <w:r>
        <w:rPr>
          <w:rFonts w:ascii="Times New Roman" w:eastAsia="SimSun" w:hAnsi="Times New Roman" w:cs="Times New Roman" w:hint="eastAsia"/>
          <w:sz w:val="24"/>
          <w:lang w:eastAsia="zh-Hans"/>
        </w:rPr>
        <w:t>时</w:t>
      </w:r>
      <w:r>
        <w:rPr>
          <w:rFonts w:ascii="SimSun" w:eastAsia="SimSun" w:hAnsi="SimSun"/>
          <w:sz w:val="24"/>
          <w:lang w:eastAsia="zh-Hans"/>
        </w:rPr>
        <w:t>，</w:t>
      </w:r>
      <w:r>
        <w:rPr>
          <w:rFonts w:ascii="SimSun" w:eastAsia="SimSun" w:hAnsi="SimSun" w:hint="eastAsia"/>
          <w:sz w:val="24"/>
        </w:rPr>
        <w:t>使用铅管将使婴儿死亡率提高</w:t>
      </w:r>
      <w:r>
        <w:rPr>
          <w:rFonts w:ascii="Times New Roman" w:eastAsia="SimSun" w:hAnsi="Times New Roman" w:cs="Times New Roman"/>
          <w:sz w:val="24"/>
        </w:rPr>
        <w:t>4.8%</w:t>
      </w:r>
      <w:r>
        <w:rPr>
          <w:rFonts w:ascii="SimSun" w:eastAsia="SimSun" w:hAnsi="SimSun"/>
          <w:sz w:val="24"/>
        </w:rPr>
        <w:t>，</w:t>
      </w:r>
      <w:r>
        <w:rPr>
          <w:rFonts w:ascii="SimSun" w:eastAsia="SimSun" w:hAnsi="SimSun" w:hint="eastAsia"/>
          <w:sz w:val="24"/>
          <w:lang w:eastAsia="zh-Hans"/>
        </w:rPr>
        <w:t>而</w:t>
      </w:r>
      <w:r>
        <w:rPr>
          <w:rFonts w:ascii="SimSun" w:eastAsia="SimSun" w:hAnsi="SimSun" w:hint="eastAsia"/>
          <w:sz w:val="24"/>
        </w:rPr>
        <w:t>由于</w:t>
      </w:r>
      <m:oMath>
        <m:r>
          <m:rPr>
            <m:sty m:val="p"/>
          </m:rPr>
          <w:rPr>
            <w:rFonts w:ascii="Cambria Math" w:eastAsia="SimSun" w:hAnsi="Cambria Math"/>
            <w:sz w:val="24"/>
          </w:rPr>
          <m:t>p-value=0.04&lt;0.05</m:t>
        </m:r>
      </m:oMath>
      <w:r>
        <w:rPr>
          <w:rFonts w:ascii="SimSun" w:eastAsia="SimSun" w:hAnsi="SimSun"/>
          <w:sz w:val="24"/>
        </w:rPr>
        <w:t>，</w:t>
      </w:r>
      <w:r>
        <w:rPr>
          <w:rFonts w:ascii="SimSun" w:eastAsia="SimSun" w:hAnsi="SimSun" w:hint="eastAsia"/>
          <w:sz w:val="24"/>
        </w:rPr>
        <w:t>说明这个影响</w:t>
      </w:r>
      <w:r>
        <w:rPr>
          <w:rFonts w:ascii="SimSun" w:eastAsia="SimSun" w:hAnsi="SimSun" w:hint="eastAsia"/>
          <w:sz w:val="24"/>
          <w:lang w:eastAsia="zh-Hans"/>
        </w:rPr>
        <w:t>在</w:t>
      </w:r>
      <w:r>
        <w:rPr>
          <w:rFonts w:ascii="Times New Roman" w:eastAsia="SimSun" w:hAnsi="Times New Roman" w:cs="Times New Roman"/>
          <w:sz w:val="24"/>
          <w:lang w:eastAsia="zh-Hans"/>
        </w:rPr>
        <w:t>5</w:t>
      </w:r>
      <w:r>
        <w:rPr>
          <w:rFonts w:ascii="Times New Roman" w:eastAsia="SimSun" w:hAnsi="Times New Roman" w:cs="Times New Roman"/>
          <w:sz w:val="24"/>
        </w:rPr>
        <w:t>%</w:t>
      </w:r>
      <w:r>
        <w:rPr>
          <w:rFonts w:ascii="SimSun" w:eastAsia="SimSun" w:hAnsi="SimSun" w:hint="eastAsia"/>
          <w:sz w:val="24"/>
          <w:lang w:eastAsia="zh-Hans"/>
        </w:rPr>
        <w:t>的置信水平下</w:t>
      </w:r>
      <w:r>
        <w:rPr>
          <w:rFonts w:ascii="SimSun" w:eastAsia="SimSun" w:hAnsi="SimSun" w:hint="eastAsia"/>
          <w:sz w:val="24"/>
        </w:rPr>
        <w:t>是显著的</w:t>
      </w:r>
      <w:r>
        <w:rPr>
          <w:rFonts w:ascii="SimSun" w:eastAsia="SimSun" w:hAnsi="SimSun"/>
          <w:sz w:val="24"/>
        </w:rPr>
        <w:t>。</w:t>
      </w:r>
      <w:r>
        <w:rPr>
          <w:rFonts w:ascii="SimSun" w:eastAsia="SimSun" w:hAnsi="SimSun" w:hint="eastAsia"/>
          <w:sz w:val="24"/>
          <w:lang w:eastAsia="zh-Hans"/>
        </w:rPr>
        <w:t>在</w:t>
      </w:r>
      <w:r>
        <w:rPr>
          <w:rFonts w:ascii="Times New Roman" w:eastAsia="SimSun" w:hAnsi="Times New Roman" w:cs="Times New Roman"/>
          <w:sz w:val="24"/>
          <w:lang w:eastAsia="zh-Hans"/>
        </w:rPr>
        <w:t>5</w:t>
      </w:r>
      <w:r>
        <w:rPr>
          <w:rFonts w:ascii="Times New Roman" w:eastAsia="SimSun" w:hAnsi="Times New Roman" w:cs="Times New Roman"/>
          <w:sz w:val="24"/>
        </w:rPr>
        <w:t>%</w:t>
      </w:r>
      <w:r>
        <w:rPr>
          <w:rFonts w:ascii="SimSun" w:eastAsia="SimSun" w:hAnsi="SimSun" w:hint="eastAsia"/>
          <w:sz w:val="24"/>
          <w:lang w:eastAsia="zh-Hans"/>
        </w:rPr>
        <w:t>的置信水平下</w:t>
      </w:r>
      <w:r>
        <w:rPr>
          <w:rFonts w:ascii="SimSun" w:eastAsia="SimSun" w:hAnsi="SimSun"/>
          <w:sz w:val="24"/>
          <w:lang w:eastAsia="zh-Hans"/>
        </w:rPr>
        <w:t>，</w:t>
      </w:r>
      <w:r>
        <w:rPr>
          <w:rFonts w:ascii="SimSun" w:eastAsia="SimSun" w:hAnsi="SimSun" w:hint="eastAsia"/>
          <w:sz w:val="24"/>
          <w:lang w:eastAsia="zh-Hans"/>
        </w:rPr>
        <w:t>其置信区间为</w:t>
      </w:r>
      <m:oMath>
        <m:r>
          <m:rPr>
            <m:sty m:val="p"/>
          </m:rPr>
          <w:rPr>
            <w:rFonts w:ascii="Cambria Math" w:eastAsia="SimSun" w:hAnsi="Cambria Math"/>
            <w:sz w:val="24"/>
            <w:lang w:eastAsia="zh-Hans"/>
          </w:rPr>
          <m:t>[0.002, 0.094]</m:t>
        </m:r>
      </m:oMath>
      <w:r>
        <w:rPr>
          <w:rFonts w:ascii="SimSun" w:eastAsia="SimSun" w:hAnsi="SimSun"/>
          <w:sz w:val="24"/>
          <w:lang w:eastAsia="zh-Hans"/>
        </w:rPr>
        <w:t>。</w:t>
      </w:r>
    </w:p>
    <w:p w14:paraId="532B9F81" w14:textId="77777777" w:rsidR="006B6E20" w:rsidRDefault="00D35D48" w:rsidP="00812AA5">
      <w:pPr>
        <w:spacing w:line="288" w:lineRule="auto"/>
        <w:ind w:firstLineChars="200" w:firstLine="480"/>
        <w:rPr>
          <w:rFonts w:ascii="SimSun" w:eastAsia="SimSun" w:hAnsi="SimSun"/>
          <w:sz w:val="24"/>
          <w:lang w:eastAsia="zh-Hans"/>
        </w:rPr>
      </w:pPr>
      <w:r>
        <w:rPr>
          <w:rFonts w:ascii="SimSun" w:eastAsia="SimSun" w:hAnsi="SimSun" w:hint="eastAsia"/>
          <w:sz w:val="24"/>
          <w:lang w:eastAsia="zh-Hans"/>
        </w:rPr>
        <w:t>回归系数</w:t>
      </w:r>
      <m:oMath>
        <m:sSub>
          <m:sSubPr>
            <m:ctrlPr>
              <w:rPr>
                <w:rFonts w:ascii="Cambria Math" w:eastAsia="SimSun" w:hAnsi="Cambria Math"/>
                <w:sz w:val="24"/>
              </w:rPr>
            </m:ctrlPr>
          </m:sSubPr>
          <m:e>
            <m:r>
              <m:rPr>
                <m:sty m:val="p"/>
              </m:rPr>
              <w:rPr>
                <w:rFonts w:ascii="Cambria Math" w:eastAsia="SimSun" w:hAnsi="Cambria Math"/>
                <w:sz w:val="24"/>
              </w:rPr>
              <m:t>β</m:t>
            </m:r>
          </m:e>
          <m:sub>
            <m:r>
              <m:rPr>
                <m:sty m:val="p"/>
              </m:rPr>
              <w:rPr>
                <w:rFonts w:ascii="Cambria Math" w:eastAsia="SimSun" w:hAnsi="Cambria Math"/>
                <w:sz w:val="24"/>
              </w:rPr>
              <m:t>3</m:t>
            </m:r>
          </m:sub>
        </m:sSub>
        <m:r>
          <m:rPr>
            <m:sty m:val="p"/>
          </m:rPr>
          <w:rPr>
            <w:rFonts w:ascii="Cambria Math" w:eastAsia="SimSun" w:hAnsi="Cambria Math"/>
            <w:sz w:val="24"/>
          </w:rPr>
          <m:t>=-0.043</m:t>
        </m:r>
      </m:oMath>
      <w:r>
        <w:rPr>
          <w:rFonts w:ascii="Cambria Math" w:eastAsia="SimSun" w:hAnsi="Cambria Math" w:hint="eastAsia"/>
          <w:sz w:val="24"/>
        </w:rPr>
        <w:t>，</w:t>
      </w:r>
      <w:r>
        <w:rPr>
          <w:rFonts w:ascii="Cambria Math" w:eastAsia="SimSun" w:hAnsi="Cambria Math" w:hint="eastAsia"/>
          <w:sz w:val="24"/>
          <w:lang w:eastAsia="zh-Hans"/>
        </w:rPr>
        <w:t>该系数的含义为相比于没有使用铅管的城市，（</w:t>
      </w:r>
      <w:r>
        <w:rPr>
          <w:rFonts w:ascii="Cambria Math" w:eastAsia="SimSun" w:hAnsi="Cambria Math"/>
          <w:sz w:val="24"/>
          <w:lang w:eastAsia="zh-Hans"/>
        </w:rPr>
        <w:t>pH-5.675</w:t>
      </w:r>
      <w:r>
        <w:rPr>
          <w:rFonts w:ascii="Cambria Math" w:eastAsia="SimSun" w:hAnsi="Cambria Math" w:hint="eastAsia"/>
          <w:sz w:val="24"/>
          <w:lang w:eastAsia="zh-Hans"/>
        </w:rPr>
        <w:t>）增加</w:t>
      </w:r>
      <w:r>
        <w:rPr>
          <w:rFonts w:ascii="Cambria Math" w:eastAsia="SimSun" w:hAnsi="Cambria Math"/>
          <w:sz w:val="24"/>
          <w:lang w:eastAsia="zh-Hans"/>
        </w:rPr>
        <w:t>1%</w:t>
      </w:r>
      <w:r>
        <w:rPr>
          <w:rFonts w:ascii="Cambria Math" w:eastAsia="SimSun" w:hAnsi="Cambria Math" w:hint="eastAsia"/>
          <w:sz w:val="24"/>
          <w:lang w:eastAsia="zh-Hans"/>
        </w:rPr>
        <w:t>，会多使婴儿死亡率降低</w:t>
      </w:r>
      <w:r>
        <w:rPr>
          <w:rFonts w:ascii="Cambria Math" w:eastAsia="SimSun" w:hAnsi="Cambria Math"/>
          <w:sz w:val="24"/>
          <w:lang w:eastAsia="zh-Hans"/>
        </w:rPr>
        <w:t>0.043%</w:t>
      </w:r>
      <w:r>
        <w:rPr>
          <w:rFonts w:ascii="Cambria Math" w:eastAsia="SimSun" w:hAnsi="Cambria Math" w:hint="eastAsia"/>
          <w:sz w:val="24"/>
          <w:lang w:eastAsia="zh-Hans"/>
        </w:rPr>
        <w:t>，但是该系数的</w:t>
      </w:r>
      <w:r>
        <w:rPr>
          <w:rFonts w:ascii="Cambria Math" w:eastAsia="SimSun" w:hAnsi="Cambria Math" w:hint="eastAsia"/>
          <w:sz w:val="24"/>
          <w:lang w:eastAsia="zh-Hans"/>
        </w:rPr>
        <w:t>p</w:t>
      </w:r>
      <w:r>
        <w:rPr>
          <w:rFonts w:ascii="Cambria Math" w:eastAsia="SimSun" w:hAnsi="Cambria Math" w:hint="eastAsia"/>
          <w:sz w:val="24"/>
          <w:lang w:eastAsia="zh-Hans"/>
        </w:rPr>
        <w:t>值大于</w:t>
      </w:r>
      <w:r>
        <w:rPr>
          <w:rFonts w:ascii="Cambria Math" w:eastAsia="SimSun" w:hAnsi="Cambria Math"/>
          <w:sz w:val="24"/>
          <w:lang w:eastAsia="zh-Hans"/>
        </w:rPr>
        <w:t>0</w:t>
      </w:r>
      <w:r>
        <w:rPr>
          <w:rFonts w:ascii="Cambria Math" w:eastAsia="SimSun" w:hAnsi="Cambria Math" w:hint="eastAsia"/>
          <w:sz w:val="24"/>
          <w:lang w:eastAsia="zh-Hans"/>
        </w:rPr>
        <w:t>.</w:t>
      </w:r>
      <w:r>
        <w:rPr>
          <w:rFonts w:ascii="Cambria Math" w:eastAsia="SimSun" w:hAnsi="Cambria Math"/>
          <w:sz w:val="24"/>
          <w:lang w:eastAsia="zh-Hans"/>
        </w:rPr>
        <w:t>1</w:t>
      </w:r>
      <w:r>
        <w:rPr>
          <w:rFonts w:ascii="Cambria Math" w:eastAsia="SimSun" w:hAnsi="Cambria Math"/>
          <w:sz w:val="24"/>
          <w:lang w:eastAsia="zh-Hans"/>
        </w:rPr>
        <w:t>，</w:t>
      </w:r>
      <w:r>
        <w:rPr>
          <w:rFonts w:ascii="Cambria Math" w:eastAsia="SimSun" w:hAnsi="Cambria Math" w:hint="eastAsia"/>
          <w:sz w:val="24"/>
          <w:lang w:eastAsia="zh-Hans"/>
        </w:rPr>
        <w:t>说明此种影响并不显著。</w:t>
      </w:r>
    </w:p>
    <w:p w14:paraId="4B92FC44" w14:textId="77777777" w:rsidR="006B6E20" w:rsidRDefault="00D35D48" w:rsidP="00812AA5">
      <w:pPr>
        <w:spacing w:line="288" w:lineRule="auto"/>
        <w:ind w:firstLineChars="200" w:firstLine="480"/>
        <w:rPr>
          <w:rFonts w:ascii="SimSun" w:eastAsia="SimSun" w:hAnsi="SimSun"/>
          <w:sz w:val="24"/>
        </w:rPr>
      </w:pPr>
      <w:r>
        <w:rPr>
          <w:rFonts w:ascii="Cambria Math" w:eastAsia="SimSun" w:hAnsi="Cambria Math" w:hint="eastAsia"/>
          <w:sz w:val="24"/>
          <w:lang w:eastAsia="zh-Hans"/>
        </w:rPr>
        <w:t>最后进行线性关系检验，检验因变量与自变量之间的线性关系是否显著，即模型总体显著性检验。结果表明</w:t>
      </w:r>
      <m:oMath>
        <m:r>
          <m:rPr>
            <m:sty m:val="p"/>
          </m:rPr>
          <w:rPr>
            <w:rFonts w:ascii="Cambria Math" w:eastAsia="SimSun" w:hAnsi="Cambria Math"/>
            <w:sz w:val="24"/>
          </w:rPr>
          <m:t>F=16.836</m:t>
        </m:r>
        <m:r>
          <m:rPr>
            <m:sty m:val="p"/>
          </m:rPr>
          <w:rPr>
            <w:rFonts w:ascii="Cambria Math" w:eastAsia="SimSun" w:hAnsi="Cambria Math"/>
            <w:sz w:val="24"/>
          </w:rPr>
          <m:t>，</m:t>
        </m:r>
        <m:r>
          <m:rPr>
            <m:sty m:val="p"/>
          </m:rPr>
          <w:rPr>
            <w:rFonts w:ascii="Cambria Math" w:eastAsia="SimSun" w:hAnsi="Cambria Math"/>
            <w:sz w:val="24"/>
          </w:rPr>
          <m:t>p-value≪0.05</m:t>
        </m:r>
      </m:oMath>
      <w:r>
        <w:rPr>
          <w:rFonts w:ascii="SimSun" w:eastAsia="SimSun" w:hAnsi="SimSun"/>
          <w:sz w:val="24"/>
        </w:rPr>
        <w:t>，</w:t>
      </w:r>
      <w:r>
        <w:rPr>
          <w:rFonts w:ascii="SimSun" w:eastAsia="SimSun" w:hAnsi="SimSun" w:hint="eastAsia"/>
          <w:sz w:val="24"/>
        </w:rPr>
        <w:t>因此拒绝原假设</w:t>
      </w:r>
      <w:r>
        <w:rPr>
          <w:rFonts w:ascii="SimSun" w:eastAsia="SimSun" w:hAnsi="SimSun"/>
          <w:sz w:val="24"/>
        </w:rPr>
        <w:t>，</w:t>
      </w:r>
      <w:r>
        <w:rPr>
          <w:rFonts w:ascii="SimSun" w:eastAsia="SimSun" w:hAnsi="SimSun" w:hint="eastAsia"/>
          <w:sz w:val="24"/>
        </w:rPr>
        <w:t>表明其线性关系显著</w:t>
      </w:r>
      <w:r>
        <w:rPr>
          <w:rFonts w:ascii="SimSun" w:eastAsia="SimSun" w:hAnsi="SimSun"/>
          <w:sz w:val="24"/>
        </w:rPr>
        <w:t>。</w:t>
      </w:r>
    </w:p>
    <w:p w14:paraId="60E4A5D3" w14:textId="77777777" w:rsidR="006B6E20" w:rsidRDefault="00D35D48" w:rsidP="00812AA5">
      <w:pPr>
        <w:spacing w:line="288" w:lineRule="auto"/>
        <w:ind w:firstLineChars="200" w:firstLine="480"/>
        <w:rPr>
          <w:rFonts w:ascii="Times New Roman" w:eastAsia="SimSun" w:hAnsi="Times New Roman" w:cs="Times New Roman"/>
          <w:sz w:val="24"/>
        </w:rPr>
      </w:pPr>
      <w:r>
        <w:rPr>
          <w:rFonts w:ascii="SimSun" w:eastAsia="SimSun" w:hAnsi="SimSun" w:hint="eastAsia"/>
          <w:sz w:val="24"/>
          <w:lang w:eastAsia="zh-Hans"/>
        </w:rPr>
        <w:t>总体而言</w:t>
      </w:r>
      <w:r>
        <w:rPr>
          <w:rFonts w:ascii="SimSun" w:eastAsia="SimSun" w:hAnsi="SimSun"/>
          <w:sz w:val="24"/>
          <w:lang w:eastAsia="zh-Hans"/>
        </w:rPr>
        <w:t>，</w:t>
      </w:r>
      <w:r>
        <w:rPr>
          <w:rFonts w:ascii="SimSun" w:eastAsia="SimSun" w:hAnsi="SimSun" w:hint="eastAsia"/>
          <w:sz w:val="24"/>
          <w:lang w:eastAsia="zh-Hans"/>
        </w:rPr>
        <w:t>回归结果显示城市使用铅管情况与水的酸碱度对于该城市婴儿的死亡率都有显著的影响</w:t>
      </w:r>
      <w:r>
        <w:rPr>
          <w:rFonts w:ascii="SimSun" w:eastAsia="SimSun" w:hAnsi="SimSun"/>
          <w:sz w:val="24"/>
          <w:lang w:eastAsia="zh-Hans"/>
        </w:rPr>
        <w:t>，</w:t>
      </w:r>
      <w:r>
        <w:rPr>
          <w:rFonts w:ascii="SimSun" w:eastAsia="SimSun" w:hAnsi="SimSun" w:hint="eastAsia"/>
          <w:sz w:val="24"/>
          <w:lang w:eastAsia="zh-Hans"/>
        </w:rPr>
        <w:t>但是两者的交叉影响并不显著</w:t>
      </w:r>
      <w:r>
        <w:rPr>
          <w:rFonts w:ascii="SimSun" w:eastAsia="SimSun" w:hAnsi="SimSun"/>
          <w:sz w:val="24"/>
          <w:lang w:eastAsia="zh-Hans"/>
        </w:rPr>
        <w:t>。</w:t>
      </w:r>
      <w:r>
        <w:rPr>
          <w:rFonts w:ascii="SimSun" w:eastAsia="SimSun" w:hAnsi="SimSun" w:hint="eastAsia"/>
          <w:sz w:val="24"/>
          <w:lang w:eastAsia="zh-Hans"/>
        </w:rPr>
        <w:t>回归的拟合优度</w:t>
      </w:r>
      <m:oMath>
        <m:sSup>
          <m:sSupPr>
            <m:ctrlPr>
              <w:rPr>
                <w:rFonts w:ascii="Cambria Math" w:hAnsi="Cambria Math"/>
                <w:i/>
                <w:sz w:val="24"/>
                <w:szCs w:val="32"/>
              </w:rPr>
            </m:ctrlPr>
          </m:sSupPr>
          <m:e>
            <m:r>
              <w:rPr>
                <w:rFonts w:ascii="Cambria Math" w:hAnsi="Cambria Math"/>
                <w:sz w:val="24"/>
                <w:szCs w:val="32"/>
              </w:rPr>
              <m:t>R</m:t>
            </m:r>
          </m:e>
          <m:sup>
            <m:r>
              <w:rPr>
                <w:rFonts w:ascii="Cambria Math" w:hAnsi="Cambria Math"/>
                <w:sz w:val="24"/>
                <w:szCs w:val="32"/>
              </w:rPr>
              <m:t>2</m:t>
            </m:r>
          </m:sup>
        </m:sSup>
      </m:oMath>
      <w:r>
        <w:rPr>
          <w:rFonts w:ascii="SimSun" w:eastAsia="SimSun" w:hAnsi="SimSun" w:hint="eastAsia"/>
          <w:sz w:val="24"/>
          <w:lang w:eastAsia="zh-Hans"/>
        </w:rPr>
        <w:t>为</w:t>
      </w:r>
      <w:r w:rsidRPr="00FD6DD3">
        <w:rPr>
          <w:rFonts w:ascii="Times New Roman" w:eastAsia="SimSun" w:hAnsi="Times New Roman" w:cs="Times New Roman"/>
          <w:sz w:val="24"/>
          <w:lang w:eastAsia="zh-Hans"/>
        </w:rPr>
        <w:t>0.231</w:t>
      </w:r>
      <w:r w:rsidRPr="00FD6DD3">
        <w:rPr>
          <w:rFonts w:ascii="Times New Roman" w:eastAsia="SimSun" w:hAnsi="Times New Roman" w:cs="Times New Roman"/>
          <w:sz w:val="24"/>
          <w:lang w:eastAsia="zh-Hans"/>
        </w:rPr>
        <w:t>，</w:t>
      </w:r>
      <w:r w:rsidR="00812AA5" w:rsidRPr="00FD6DD3">
        <w:rPr>
          <w:rFonts w:ascii="Times New Roman" w:eastAsia="SimSun" w:hAnsi="Times New Roman" w:cs="Times New Roman"/>
          <w:sz w:val="24"/>
        </w:rPr>
        <w:t>表明</w:t>
      </w:r>
      <w:r w:rsidRPr="00FD6DD3">
        <w:rPr>
          <w:rFonts w:ascii="Times New Roman" w:eastAsia="SimSun" w:hAnsi="Times New Roman" w:cs="Times New Roman"/>
          <w:sz w:val="24"/>
          <w:lang w:eastAsia="zh-Hans"/>
        </w:rPr>
        <w:t>该</w:t>
      </w:r>
      <w:r w:rsidR="00812AA5" w:rsidRPr="00FD6DD3">
        <w:rPr>
          <w:rFonts w:ascii="Times New Roman" w:eastAsia="SimSun" w:hAnsi="Times New Roman" w:cs="Times New Roman"/>
          <w:sz w:val="24"/>
          <w:lang w:eastAsia="zh-Hans"/>
        </w:rPr>
        <w:t>回归方程所能解释的因变量变异性的百分比</w:t>
      </w:r>
      <w:r w:rsidR="00FD6DD3" w:rsidRPr="00FD6DD3">
        <w:rPr>
          <w:rFonts w:ascii="Times New Roman" w:eastAsia="SimSun" w:hAnsi="Times New Roman" w:cs="Times New Roman"/>
          <w:sz w:val="24"/>
        </w:rPr>
        <w:t>为</w:t>
      </w:r>
      <w:r w:rsidR="00FD6DD3" w:rsidRPr="00FD6DD3">
        <w:rPr>
          <w:rFonts w:ascii="Times New Roman" w:eastAsia="SimSun" w:hAnsi="Times New Roman" w:cs="Times New Roman"/>
          <w:sz w:val="24"/>
        </w:rPr>
        <w:t>23.1%</w:t>
      </w:r>
      <w:r w:rsidR="00FD6DD3" w:rsidRPr="00FD6DD3">
        <w:rPr>
          <w:rFonts w:ascii="Times New Roman" w:eastAsia="SimSun" w:hAnsi="Times New Roman" w:cs="Times New Roman"/>
          <w:sz w:val="24"/>
        </w:rPr>
        <w:t>。</w:t>
      </w:r>
    </w:p>
    <w:p w14:paraId="3EBA89C9" w14:textId="77777777" w:rsidR="00FD6DD3" w:rsidRDefault="00FD6DD3" w:rsidP="00812AA5">
      <w:pPr>
        <w:spacing w:line="288" w:lineRule="auto"/>
        <w:ind w:firstLineChars="200" w:firstLine="480"/>
        <w:rPr>
          <w:rFonts w:ascii="Times New Roman" w:eastAsia="SimSun" w:hAnsi="Times New Roman" w:cs="Times New Roman"/>
          <w:sz w:val="24"/>
        </w:rPr>
      </w:pPr>
    </w:p>
    <w:p w14:paraId="1544C0B5" w14:textId="77777777" w:rsidR="00FD6DD3" w:rsidRDefault="00FD6DD3" w:rsidP="00812AA5">
      <w:pPr>
        <w:spacing w:line="288" w:lineRule="auto"/>
        <w:ind w:firstLineChars="200" w:firstLine="480"/>
        <w:rPr>
          <w:rFonts w:ascii="Times New Roman" w:eastAsia="SimSun" w:hAnsi="Times New Roman" w:cs="Times New Roman"/>
          <w:sz w:val="24"/>
        </w:rPr>
      </w:pPr>
    </w:p>
    <w:p w14:paraId="09A1ADAF" w14:textId="77777777" w:rsidR="00FD6DD3" w:rsidRPr="00812AA5" w:rsidRDefault="00FD6DD3" w:rsidP="00812AA5">
      <w:pPr>
        <w:spacing w:line="288" w:lineRule="auto"/>
        <w:ind w:firstLineChars="200" w:firstLine="480"/>
        <w:rPr>
          <w:rFonts w:ascii="SimSun" w:eastAsia="SimSun" w:hAnsi="SimSun"/>
          <w:sz w:val="24"/>
          <w:lang w:eastAsia="zh-Hans"/>
        </w:rPr>
      </w:pPr>
    </w:p>
    <w:p w14:paraId="1A90C275" w14:textId="77777777" w:rsidR="006B6E20" w:rsidRDefault="00D35D48">
      <w:pPr>
        <w:pStyle w:val="Heading4"/>
        <w:spacing w:before="120" w:after="120" w:line="360" w:lineRule="auto"/>
        <w:rPr>
          <w:rFonts w:ascii="Times New Roman" w:hAnsi="Times New Roman" w:cs="Times New Roman"/>
          <w:i/>
          <w:iCs/>
        </w:rPr>
      </w:pPr>
      <w:r>
        <w:rPr>
          <w:rFonts w:ascii="Times New Roman" w:hAnsi="Times New Roman" w:cs="Times New Roman" w:hint="eastAsia"/>
          <w:i/>
          <w:iCs/>
        </w:rPr>
        <w:lastRenderedPageBreak/>
        <w:t>用</w:t>
      </w:r>
      <w:r>
        <w:rPr>
          <w:rFonts w:ascii="Times New Roman" w:hAnsi="Times New Roman" w:cs="Times New Roman"/>
          <w:i/>
          <w:iCs/>
        </w:rPr>
        <w:t>Excel</w:t>
      </w:r>
      <w:r>
        <w:rPr>
          <w:rFonts w:ascii="Times New Roman" w:hAnsi="Times New Roman" w:cs="Times New Roman" w:hint="eastAsia"/>
          <w:i/>
          <w:iCs/>
        </w:rPr>
        <w:t>进行回归分析的步骤</w:t>
      </w:r>
    </w:p>
    <w:p w14:paraId="3E80B89A" w14:textId="77777777" w:rsidR="006B6E20" w:rsidRDefault="00D35D48">
      <w:pPr>
        <w:spacing w:line="288" w:lineRule="auto"/>
        <w:rPr>
          <w:sz w:val="24"/>
          <w:szCs w:val="32"/>
        </w:rPr>
      </w:pPr>
      <w:r>
        <w:rPr>
          <w:b/>
          <w:sz w:val="24"/>
          <w:szCs w:val="32"/>
        </w:rPr>
        <w:t>Step 1</w:t>
      </w:r>
      <w:r>
        <w:rPr>
          <w:rFonts w:hint="eastAsia"/>
          <w:b/>
          <w:sz w:val="24"/>
          <w:szCs w:val="32"/>
        </w:rPr>
        <w:t>：</w:t>
      </w:r>
      <w:r>
        <w:rPr>
          <w:rFonts w:hint="eastAsia"/>
          <w:sz w:val="24"/>
          <w:szCs w:val="32"/>
        </w:rPr>
        <w:t>将要回归的数据处理好，这里注意要纳入模型的自变量列数需连续放置。点击【数据】，并点击【数据分析】选项</w:t>
      </w:r>
    </w:p>
    <w:p w14:paraId="6B36CB54" w14:textId="77777777" w:rsidR="006B6E20" w:rsidRDefault="00D35D48">
      <w:r>
        <w:rPr>
          <w:noProof/>
        </w:rPr>
        <w:drawing>
          <wp:inline distT="0" distB="0" distL="0" distR="0" wp14:anchorId="5536BEEF" wp14:editId="3047AE31">
            <wp:extent cx="5274310" cy="1680210"/>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1"/>
                    <a:stretch>
                      <a:fillRect/>
                    </a:stretch>
                  </pic:blipFill>
                  <pic:spPr>
                    <a:xfrm>
                      <a:off x="0" y="0"/>
                      <a:ext cx="5274310" cy="1680210"/>
                    </a:xfrm>
                    <a:prstGeom prst="rect">
                      <a:avLst/>
                    </a:prstGeom>
                  </pic:spPr>
                </pic:pic>
              </a:graphicData>
            </a:graphic>
          </wp:inline>
        </w:drawing>
      </w:r>
    </w:p>
    <w:p w14:paraId="3023381F" w14:textId="77777777" w:rsidR="006B6E20" w:rsidRDefault="006B6E20"/>
    <w:p w14:paraId="522CD899" w14:textId="77777777" w:rsidR="006B6E20" w:rsidRDefault="00D35D48">
      <w:pPr>
        <w:spacing w:line="288" w:lineRule="auto"/>
        <w:rPr>
          <w:sz w:val="24"/>
          <w:szCs w:val="32"/>
        </w:rPr>
      </w:pPr>
      <w:r>
        <w:rPr>
          <w:b/>
          <w:sz w:val="24"/>
          <w:szCs w:val="32"/>
        </w:rPr>
        <w:t>Step 2</w:t>
      </w:r>
      <w:r>
        <w:rPr>
          <w:rFonts w:hint="eastAsia"/>
          <w:b/>
          <w:sz w:val="24"/>
          <w:szCs w:val="32"/>
        </w:rPr>
        <w:t>：</w:t>
      </w:r>
      <w:r>
        <w:rPr>
          <w:rFonts w:hint="eastAsia"/>
          <w:sz w:val="24"/>
          <w:szCs w:val="32"/>
        </w:rPr>
        <w:t>在分析工具中选择【回归】，点击【确定】</w:t>
      </w:r>
    </w:p>
    <w:p w14:paraId="1D7E4F88" w14:textId="77777777" w:rsidR="006B6E20" w:rsidRDefault="00D35D48">
      <w:pPr>
        <w:jc w:val="center"/>
      </w:pPr>
      <w:r>
        <w:rPr>
          <w:noProof/>
        </w:rPr>
        <w:drawing>
          <wp:inline distT="0" distB="0" distL="0" distR="0" wp14:anchorId="48F25FB2" wp14:editId="154E1DF6">
            <wp:extent cx="4005470" cy="2904520"/>
            <wp:effectExtent l="0" t="0" r="0" b="381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2"/>
                    <a:stretch>
                      <a:fillRect/>
                    </a:stretch>
                  </pic:blipFill>
                  <pic:spPr>
                    <a:xfrm>
                      <a:off x="0" y="0"/>
                      <a:ext cx="4028901" cy="2921511"/>
                    </a:xfrm>
                    <a:prstGeom prst="rect">
                      <a:avLst/>
                    </a:prstGeom>
                  </pic:spPr>
                </pic:pic>
              </a:graphicData>
            </a:graphic>
          </wp:inline>
        </w:drawing>
      </w:r>
    </w:p>
    <w:p w14:paraId="11BDE81B" w14:textId="77777777" w:rsidR="006B6E20" w:rsidRDefault="006B6E20">
      <w:pPr>
        <w:jc w:val="center"/>
      </w:pPr>
    </w:p>
    <w:p w14:paraId="3D7E032A" w14:textId="77777777" w:rsidR="006B6E20" w:rsidRDefault="00D35D48">
      <w:pPr>
        <w:spacing w:line="288" w:lineRule="auto"/>
        <w:rPr>
          <w:sz w:val="24"/>
          <w:szCs w:val="32"/>
        </w:rPr>
      </w:pPr>
      <w:r>
        <w:rPr>
          <w:b/>
          <w:sz w:val="24"/>
          <w:szCs w:val="32"/>
        </w:rPr>
        <w:t>Step 3</w:t>
      </w:r>
      <w:r>
        <w:rPr>
          <w:rFonts w:hint="eastAsia"/>
          <w:b/>
          <w:sz w:val="24"/>
          <w:szCs w:val="32"/>
        </w:rPr>
        <w:t>：</w:t>
      </w:r>
      <w:r>
        <w:rPr>
          <w:rFonts w:hint="eastAsia"/>
          <w:sz w:val="24"/>
          <w:szCs w:val="32"/>
        </w:rPr>
        <w:t>当对话框出现时：勾选【标志】，在【</w:t>
      </w:r>
      <w:r>
        <w:rPr>
          <w:sz w:val="24"/>
          <w:szCs w:val="32"/>
        </w:rPr>
        <w:t>Y</w:t>
      </w:r>
      <w:r>
        <w:rPr>
          <w:rFonts w:hint="eastAsia"/>
          <w:sz w:val="24"/>
          <w:szCs w:val="32"/>
        </w:rPr>
        <w:t>值输入区域】选择数据单元格区域</w:t>
      </w:r>
      <w:r>
        <w:rPr>
          <w:sz w:val="24"/>
          <w:szCs w:val="32"/>
        </w:rPr>
        <w:t>D1:D173</w:t>
      </w:r>
      <w:r>
        <w:rPr>
          <w:rFonts w:hint="eastAsia"/>
          <w:sz w:val="24"/>
          <w:szCs w:val="32"/>
        </w:rPr>
        <w:t>，在【</w:t>
      </w:r>
      <w:r>
        <w:rPr>
          <w:sz w:val="24"/>
          <w:szCs w:val="32"/>
        </w:rPr>
        <w:t>X</w:t>
      </w:r>
      <w:r>
        <w:rPr>
          <w:rFonts w:hint="eastAsia"/>
          <w:sz w:val="24"/>
          <w:szCs w:val="32"/>
        </w:rPr>
        <w:t>值输入区域】选择数据单元格区域</w:t>
      </w:r>
      <w:r>
        <w:rPr>
          <w:sz w:val="24"/>
          <w:szCs w:val="32"/>
        </w:rPr>
        <w:t>E1:G173</w:t>
      </w:r>
      <w:r>
        <w:rPr>
          <w:rFonts w:hint="eastAsia"/>
          <w:sz w:val="24"/>
          <w:szCs w:val="32"/>
        </w:rPr>
        <w:t>，【置信度】方框内根据需要填入相应的值，这里我们输入</w:t>
      </w:r>
      <w:r>
        <w:rPr>
          <w:sz w:val="24"/>
          <w:szCs w:val="32"/>
        </w:rPr>
        <w:t>95</w:t>
      </w:r>
      <w:r>
        <w:rPr>
          <w:rFonts w:hint="eastAsia"/>
          <w:sz w:val="24"/>
          <w:szCs w:val="32"/>
        </w:rPr>
        <w:t>，在【输出选项】中根据需要选择输出位置，这里我们选择新工作表组并给定命名“引入交叉项的回归结果”，【残差】勾选需要输出的残差检验相关信息，这里我们全部勾选，【正态分布】勾选输出正态概率图，点击确定后，得到输出结果。</w:t>
      </w:r>
    </w:p>
    <w:p w14:paraId="264C344E" w14:textId="77777777" w:rsidR="006B6E20" w:rsidRDefault="00D35D48">
      <w:pPr>
        <w:jc w:val="center"/>
      </w:pPr>
      <w:r>
        <w:rPr>
          <w:noProof/>
        </w:rPr>
        <w:lastRenderedPageBreak/>
        <w:drawing>
          <wp:inline distT="0" distB="0" distL="0" distR="0" wp14:anchorId="70E0283A" wp14:editId="62742C4F">
            <wp:extent cx="4105910" cy="3547745"/>
            <wp:effectExtent l="0" t="0" r="889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23"/>
                    <a:stretch>
                      <a:fillRect/>
                    </a:stretch>
                  </pic:blipFill>
                  <pic:spPr>
                    <a:xfrm>
                      <a:off x="0" y="0"/>
                      <a:ext cx="4106848" cy="3548621"/>
                    </a:xfrm>
                    <a:prstGeom prst="rect">
                      <a:avLst/>
                    </a:prstGeom>
                  </pic:spPr>
                </pic:pic>
              </a:graphicData>
            </a:graphic>
          </wp:inline>
        </w:drawing>
      </w:r>
    </w:p>
    <w:p w14:paraId="547F6A34" w14:textId="77777777" w:rsidR="006B6E20" w:rsidRDefault="006B6E20">
      <w:pPr>
        <w:jc w:val="center"/>
      </w:pPr>
    </w:p>
    <w:p w14:paraId="371A2CE0" w14:textId="77777777" w:rsidR="006B6E20" w:rsidRDefault="00D35D48">
      <w:pPr>
        <w:spacing w:line="288" w:lineRule="auto"/>
        <w:rPr>
          <w:sz w:val="24"/>
          <w:szCs w:val="32"/>
        </w:rPr>
      </w:pPr>
      <w:r>
        <w:rPr>
          <w:b/>
          <w:sz w:val="24"/>
          <w:szCs w:val="32"/>
        </w:rPr>
        <w:t>Step 4</w:t>
      </w:r>
      <w:r>
        <w:rPr>
          <w:rFonts w:hint="eastAsia"/>
          <w:b/>
          <w:sz w:val="24"/>
          <w:szCs w:val="32"/>
        </w:rPr>
        <w:t>：</w:t>
      </w:r>
      <w:r>
        <w:rPr>
          <w:rFonts w:hint="eastAsia"/>
          <w:sz w:val="24"/>
          <w:szCs w:val="32"/>
        </w:rPr>
        <w:t>根据输出结果进行分析。</w:t>
      </w:r>
    </w:p>
    <w:p w14:paraId="02385B01" w14:textId="77777777" w:rsidR="006B6E20" w:rsidRDefault="00D35D48">
      <w:r>
        <w:rPr>
          <w:noProof/>
        </w:rPr>
        <w:drawing>
          <wp:inline distT="0" distB="0" distL="0" distR="0" wp14:anchorId="1DD4BAA1" wp14:editId="0508637F">
            <wp:extent cx="5243830" cy="2166725"/>
            <wp:effectExtent l="0" t="0" r="1270" b="508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24"/>
                    <a:stretch>
                      <a:fillRect/>
                    </a:stretch>
                  </pic:blipFill>
                  <pic:spPr>
                    <a:xfrm>
                      <a:off x="0" y="0"/>
                      <a:ext cx="5272341" cy="2178506"/>
                    </a:xfrm>
                    <a:prstGeom prst="rect">
                      <a:avLst/>
                    </a:prstGeom>
                  </pic:spPr>
                </pic:pic>
              </a:graphicData>
            </a:graphic>
          </wp:inline>
        </w:drawing>
      </w:r>
    </w:p>
    <w:p w14:paraId="4707EFBB" w14:textId="77777777" w:rsidR="006B6E20" w:rsidRDefault="006B6E20"/>
    <w:p w14:paraId="1684C5E2" w14:textId="77777777" w:rsidR="006B6E20" w:rsidRDefault="00D35D48">
      <w:pPr>
        <w:pStyle w:val="Heading3"/>
        <w:spacing w:before="120" w:after="120" w:line="360" w:lineRule="auto"/>
        <w:rPr>
          <w:rFonts w:ascii="Times New Roman" w:eastAsia="SimSun" w:hAnsi="Times New Roman" w:cs="Times New Roman"/>
          <w:sz w:val="24"/>
          <w:szCs w:val="24"/>
        </w:rPr>
      </w:pPr>
      <w:r>
        <w:rPr>
          <w:rFonts w:ascii="Times New Roman" w:eastAsia="SimSun" w:hAnsi="Times New Roman" w:cs="Times New Roman"/>
          <w:sz w:val="24"/>
          <w:szCs w:val="24"/>
        </w:rPr>
        <w:t>5.3</w:t>
      </w:r>
      <w:r>
        <w:rPr>
          <w:rFonts w:ascii="Times New Roman" w:eastAsia="SimSun" w:hAnsi="Times New Roman" w:cs="Times New Roman" w:hint="eastAsia"/>
          <w:sz w:val="24"/>
          <w:szCs w:val="24"/>
        </w:rPr>
        <w:t>多元线性回归建模</w:t>
      </w:r>
    </w:p>
    <w:p w14:paraId="7EA83D9F" w14:textId="77777777" w:rsidR="006B6E20" w:rsidRPr="00FD6DD3" w:rsidRDefault="00D35D48">
      <w:pPr>
        <w:spacing w:line="288" w:lineRule="auto"/>
        <w:ind w:firstLineChars="200" w:firstLine="480"/>
        <w:jc w:val="left"/>
        <w:rPr>
          <w:rFonts w:ascii="Times New Roman" w:eastAsia="SimSun" w:hAnsi="Times New Roman" w:cs="Times New Roman"/>
          <w:sz w:val="24"/>
          <w:lang w:eastAsia="zh-Hans"/>
        </w:rPr>
      </w:pPr>
      <w:r w:rsidRPr="00FD6DD3">
        <w:rPr>
          <w:rFonts w:ascii="Times New Roman" w:eastAsia="SimSun" w:hAnsi="Times New Roman" w:cs="Times New Roman"/>
          <w:sz w:val="24"/>
          <w:lang w:eastAsia="zh-Hans"/>
        </w:rPr>
        <w:t>然而，</w:t>
      </w:r>
      <w:r w:rsidRPr="00FD6DD3">
        <w:rPr>
          <w:rFonts w:ascii="Times New Roman" w:eastAsia="SimSun" w:hAnsi="Times New Roman" w:cs="Times New Roman"/>
          <w:sz w:val="24"/>
          <w:lang w:eastAsia="zh-Hans"/>
        </w:rPr>
        <w:t>5.2</w:t>
      </w:r>
      <w:r w:rsidRPr="00FD6DD3">
        <w:rPr>
          <w:rFonts w:ascii="Times New Roman" w:eastAsia="SimSun" w:hAnsi="Times New Roman" w:cs="Times New Roman"/>
          <w:sz w:val="24"/>
          <w:lang w:eastAsia="zh-Hans"/>
        </w:rPr>
        <w:t>节回归的结果显示</w:t>
      </w:r>
      <m:oMath>
        <m:sSup>
          <m:sSupPr>
            <m:ctrlPr>
              <w:rPr>
                <w:rFonts w:ascii="Cambria Math" w:eastAsia="SimSun" w:hAnsi="Cambria Math" w:cs="Times New Roman"/>
                <w:sz w:val="24"/>
                <w:lang w:eastAsia="zh-Hans"/>
              </w:rPr>
            </m:ctrlPr>
          </m:sSupPr>
          <m:e>
            <m:r>
              <m:rPr>
                <m:sty m:val="p"/>
              </m:rPr>
              <w:rPr>
                <w:rFonts w:ascii="Cambria Math" w:eastAsia="SimSun" w:hAnsi="Cambria Math" w:cs="Times New Roman"/>
                <w:sz w:val="24"/>
                <w:lang w:eastAsia="zh-Hans"/>
              </w:rPr>
              <m:t>R</m:t>
            </m:r>
          </m:e>
          <m:sup>
            <m:r>
              <m:rPr>
                <m:sty m:val="p"/>
              </m:rPr>
              <w:rPr>
                <w:rFonts w:ascii="Cambria Math" w:eastAsia="SimSun" w:hAnsi="Cambria Math" w:cs="Times New Roman"/>
                <w:sz w:val="24"/>
                <w:lang w:eastAsia="zh-Hans"/>
              </w:rPr>
              <m:t>2</m:t>
            </m:r>
          </m:sup>
        </m:sSup>
      </m:oMath>
      <w:r w:rsidRPr="00FD6DD3">
        <w:rPr>
          <w:rFonts w:ascii="Times New Roman" w:eastAsia="SimSun" w:hAnsi="Times New Roman" w:cs="Times New Roman"/>
          <w:sz w:val="24"/>
          <w:lang w:eastAsia="zh-Hans"/>
        </w:rPr>
        <w:t>为</w:t>
      </w:r>
      <w:r w:rsidRPr="00FD6DD3">
        <w:rPr>
          <w:rFonts w:ascii="Times New Roman" w:eastAsia="SimSun" w:hAnsi="Times New Roman" w:cs="Times New Roman"/>
          <w:sz w:val="24"/>
          <w:lang w:eastAsia="zh-Hans"/>
        </w:rPr>
        <w:t>0.231</w:t>
      </w:r>
      <w:r w:rsidRPr="00FD6DD3">
        <w:rPr>
          <w:rFonts w:ascii="Times New Roman" w:eastAsia="SimSun" w:hAnsi="Times New Roman" w:cs="Times New Roman"/>
          <w:sz w:val="24"/>
          <w:lang w:eastAsia="zh-Hans"/>
        </w:rPr>
        <w:t>，显然解释的力度还不够，因此，我们尝试在</w:t>
      </w:r>
      <w:r w:rsidRPr="00FD6DD3">
        <w:rPr>
          <w:rFonts w:ascii="Times New Roman" w:eastAsia="SimSun" w:hAnsi="Times New Roman" w:cs="Times New Roman"/>
          <w:sz w:val="24"/>
          <w:lang w:eastAsia="zh-Hans"/>
        </w:rPr>
        <w:t>5.2</w:t>
      </w:r>
      <w:r w:rsidRPr="00FD6DD3">
        <w:rPr>
          <w:rFonts w:ascii="Times New Roman" w:eastAsia="SimSun" w:hAnsi="Times New Roman" w:cs="Times New Roman"/>
          <w:sz w:val="24"/>
          <w:lang w:eastAsia="zh-Hans"/>
        </w:rPr>
        <w:t>节的基础上继续引入其它变量。</w:t>
      </w:r>
      <w:r w:rsidRPr="00FD6DD3">
        <w:rPr>
          <w:rFonts w:ascii="Times New Roman" w:eastAsia="SimSun" w:hAnsi="Times New Roman" w:cs="Times New Roman"/>
          <w:sz w:val="24"/>
        </w:rPr>
        <w:t>在</w:t>
      </w:r>
      <w:r w:rsidRPr="00FD6DD3">
        <w:rPr>
          <w:rFonts w:ascii="Times New Roman" w:eastAsia="SimSun" w:hAnsi="Times New Roman" w:cs="Times New Roman"/>
          <w:sz w:val="24"/>
        </w:rPr>
        <w:t>5</w:t>
      </w:r>
      <w:r w:rsidRPr="00FD6DD3">
        <w:rPr>
          <w:rFonts w:ascii="Times New Roman" w:eastAsia="SimSun" w:hAnsi="Times New Roman" w:cs="Times New Roman"/>
          <w:sz w:val="24"/>
          <w:lang w:eastAsia="zh-Hans"/>
        </w:rPr>
        <w:t>.2</w:t>
      </w:r>
      <w:r w:rsidRPr="00FD6DD3">
        <w:rPr>
          <w:rFonts w:ascii="Times New Roman" w:eastAsia="SimSun" w:hAnsi="Times New Roman" w:cs="Times New Roman"/>
          <w:sz w:val="24"/>
        </w:rPr>
        <w:t>节的基础上进一步加入其它的控制变量（除地理因素外的其它所有变量），用婴儿死亡率对所有的变量做回归，</w:t>
      </w:r>
      <w:r w:rsidRPr="00FD6DD3">
        <w:rPr>
          <w:rFonts w:ascii="Times New Roman" w:eastAsia="SimSun" w:hAnsi="Times New Roman" w:cs="Times New Roman"/>
          <w:sz w:val="24"/>
          <w:lang w:eastAsia="zh-Hans"/>
        </w:rPr>
        <w:t>回归方程为</w:t>
      </w:r>
      <w:r w:rsidR="00FD6DD3">
        <w:rPr>
          <w:rFonts w:ascii="Times New Roman" w:eastAsia="SimSun" w:hAnsi="Times New Roman" w:cs="Times New Roman" w:hint="eastAsia"/>
          <w:sz w:val="24"/>
          <w:lang w:eastAsia="zh-Hans"/>
        </w:rPr>
        <w:t>：</w:t>
      </w:r>
    </w:p>
    <w:p w14:paraId="17510AC1" w14:textId="77777777" w:rsidR="006B6E20" w:rsidRDefault="00D35D48">
      <w:pPr>
        <w:spacing w:line="288" w:lineRule="auto"/>
        <w:ind w:firstLineChars="200" w:firstLine="480"/>
        <w:rPr>
          <w:rFonts w:ascii="Cambria Math" w:eastAsia="SimSun" w:hAnsi="Cambria Math"/>
          <w:sz w:val="24"/>
        </w:rPr>
      </w:pPr>
      <m:oMathPara>
        <m:oMathParaPr>
          <m:jc m:val="center"/>
        </m:oMathParaPr>
        <m:oMath>
          <m:r>
            <m:rPr>
              <m:sty m:val="p"/>
            </m:rPr>
            <w:rPr>
              <w:rFonts w:ascii="Cambria Math" w:eastAsia="SimSun" w:hAnsi="Cambria Math"/>
              <w:sz w:val="24"/>
              <w:lang w:eastAsia="zh-Hans"/>
            </w:rPr>
            <m:t>y=</m:t>
          </m:r>
          <m:sSub>
            <m:sSubPr>
              <m:ctrlPr>
                <w:rPr>
                  <w:rFonts w:ascii="Cambria Math" w:eastAsia="SimSun" w:hAnsi="Cambria Math"/>
                  <w:sz w:val="24"/>
                  <w:lang w:eastAsia="zh-Hans"/>
                </w:rPr>
              </m:ctrlPr>
            </m:sSubPr>
            <m:e>
              <m:r>
                <m:rPr>
                  <m:sty m:val="p"/>
                </m:rPr>
                <w:rPr>
                  <w:rFonts w:ascii="Cambria Math" w:eastAsia="SimSun" w:hAnsi="Cambria Math"/>
                  <w:sz w:val="24"/>
                </w:rPr>
                <m:t>β</m:t>
              </m:r>
            </m:e>
            <m:sub>
              <m:r>
                <m:rPr>
                  <m:sty m:val="p"/>
                </m:rPr>
                <w:rPr>
                  <w:rFonts w:ascii="Cambria Math" w:eastAsia="SimSun" w:hAnsi="Cambria Math"/>
                  <w:sz w:val="24"/>
                  <w:lang w:eastAsia="zh-Hans"/>
                </w:rPr>
                <m:t>0</m:t>
              </m:r>
            </m:sub>
          </m:sSub>
          <m:r>
            <m:rPr>
              <m:sty m:val="p"/>
            </m:rPr>
            <w:rPr>
              <w:rFonts w:ascii="Cambria Math" w:eastAsia="SimSun" w:hAnsi="Cambria Math"/>
              <w:sz w:val="24"/>
              <w:lang w:eastAsia="zh-Hans"/>
            </w:rPr>
            <m:t>+</m:t>
          </m:r>
          <m:sSub>
            <m:sSubPr>
              <m:ctrlPr>
                <w:rPr>
                  <w:rFonts w:ascii="Cambria Math" w:eastAsia="SimSun" w:hAnsi="Cambria Math"/>
                  <w:sz w:val="24"/>
                  <w:lang w:eastAsia="zh-Hans"/>
                </w:rPr>
              </m:ctrlPr>
            </m:sSubPr>
            <m:e>
              <m:r>
                <m:rPr>
                  <m:sty m:val="p"/>
                </m:rPr>
                <w:rPr>
                  <w:rFonts w:ascii="Cambria Math" w:eastAsia="SimSun" w:hAnsi="Cambria Math"/>
                  <w:sz w:val="24"/>
                </w:rPr>
                <m:t>β</m:t>
              </m:r>
            </m:e>
            <m:sub>
              <m:r>
                <m:rPr>
                  <m:sty m:val="p"/>
                </m:rPr>
                <w:rPr>
                  <w:rFonts w:ascii="Cambria Math" w:eastAsia="SimSun" w:hAnsi="Cambria Math"/>
                  <w:sz w:val="24"/>
                  <w:lang w:eastAsia="zh-Hans"/>
                </w:rPr>
                <m:t>1</m:t>
              </m:r>
            </m:sub>
          </m:sSub>
          <m:r>
            <m:rPr>
              <m:sty m:val="p"/>
            </m:rPr>
            <w:rPr>
              <w:rFonts w:ascii="Cambria Math" w:eastAsia="SimSun" w:hAnsi="Cambria Math"/>
              <w:sz w:val="24"/>
              <w:lang w:eastAsia="zh-Hans"/>
            </w:rPr>
            <m:t>lead+</m:t>
          </m:r>
          <m:sSub>
            <m:sSubPr>
              <m:ctrlPr>
                <w:rPr>
                  <w:rFonts w:ascii="Cambria Math" w:eastAsia="SimSun" w:hAnsi="Cambria Math"/>
                  <w:sz w:val="24"/>
                  <w:lang w:eastAsia="zh-Hans"/>
                </w:rPr>
              </m:ctrlPr>
            </m:sSubPr>
            <m:e>
              <m:r>
                <m:rPr>
                  <m:sty m:val="p"/>
                </m:rPr>
                <w:rPr>
                  <w:rFonts w:ascii="Cambria Math" w:eastAsia="SimSun" w:hAnsi="Cambria Math"/>
                  <w:sz w:val="24"/>
                </w:rPr>
                <m:t>β</m:t>
              </m:r>
            </m:e>
            <m:sub>
              <m:r>
                <m:rPr>
                  <m:sty m:val="p"/>
                </m:rPr>
                <w:rPr>
                  <w:rFonts w:ascii="Cambria Math" w:eastAsia="SimSun" w:hAnsi="Cambria Math"/>
                  <w:sz w:val="24"/>
                  <w:lang w:eastAsia="zh-Hans"/>
                </w:rPr>
                <m:t>2</m:t>
              </m:r>
            </m:sub>
          </m:sSub>
          <m:r>
            <m:rPr>
              <m:sty m:val="p"/>
            </m:rPr>
            <w:rPr>
              <w:rFonts w:ascii="Cambria Math" w:eastAsia="SimSun" w:hAnsi="Cambria Math"/>
              <w:sz w:val="24"/>
              <w:lang w:eastAsia="zh-Hans"/>
            </w:rPr>
            <m:t>ln(pH-5.675)+</m:t>
          </m:r>
          <m:sSub>
            <m:sSubPr>
              <m:ctrlPr>
                <w:rPr>
                  <w:rFonts w:ascii="Cambria Math" w:eastAsia="SimSun" w:hAnsi="Cambria Math"/>
                  <w:sz w:val="24"/>
                  <w:lang w:eastAsia="zh-Hans"/>
                </w:rPr>
              </m:ctrlPr>
            </m:sSubPr>
            <m:e>
              <m:r>
                <m:rPr>
                  <m:sty m:val="p"/>
                </m:rPr>
                <w:rPr>
                  <w:rFonts w:ascii="Cambria Math" w:eastAsia="SimSun" w:hAnsi="Cambria Math"/>
                  <w:sz w:val="24"/>
                </w:rPr>
                <m:t>β</m:t>
              </m:r>
            </m:e>
            <m:sub>
              <m:r>
                <m:rPr>
                  <m:sty m:val="p"/>
                </m:rPr>
                <w:rPr>
                  <w:rFonts w:ascii="Cambria Math" w:eastAsia="SimSun" w:hAnsi="Cambria Math"/>
                  <w:sz w:val="24"/>
                  <w:lang w:eastAsia="zh-Hans"/>
                </w:rPr>
                <m:t>3</m:t>
              </m:r>
            </m:sub>
          </m:sSub>
          <m:r>
            <m:rPr>
              <m:sty m:val="p"/>
            </m:rPr>
            <w:rPr>
              <w:rFonts w:ascii="Cambria Math" w:eastAsia="SimSun" w:hAnsi="Cambria Math"/>
              <w:sz w:val="24"/>
              <w:lang w:eastAsia="zh-Hans"/>
            </w:rPr>
            <m:t>lead*ln(pH-5.675)+X +</m:t>
          </m:r>
          <m:r>
            <m:rPr>
              <m:sty m:val="p"/>
            </m:rPr>
            <w:rPr>
              <w:rFonts w:ascii="Cambria Math" w:eastAsia="SimSun" w:hAnsi="Cambria Math"/>
              <w:sz w:val="24"/>
            </w:rPr>
            <m:t>ε</m:t>
          </m:r>
        </m:oMath>
      </m:oMathPara>
    </w:p>
    <w:p w14:paraId="1B1649AF" w14:textId="77777777" w:rsidR="006B6E20" w:rsidRDefault="00D35D48">
      <w:pPr>
        <w:spacing w:line="288" w:lineRule="auto"/>
        <w:ind w:firstLineChars="200" w:firstLine="480"/>
        <w:jc w:val="left"/>
        <w:rPr>
          <w:rFonts w:ascii="SimSun" w:eastAsia="SimSun" w:hAnsi="SimSun"/>
          <w:sz w:val="24"/>
          <w:lang w:eastAsia="zh-Hans"/>
        </w:rPr>
      </w:pPr>
      <w:r>
        <w:rPr>
          <w:rFonts w:ascii="SimSun" w:eastAsia="SimSun" w:hAnsi="SimSun" w:hint="eastAsia"/>
          <w:sz w:val="24"/>
          <w:lang w:eastAsia="zh-Hans"/>
        </w:rPr>
        <w:t>其中，新加的</w:t>
      </w:r>
      <w:r>
        <w:rPr>
          <w:rFonts w:ascii="SimSun" w:eastAsia="SimSun" w:hAnsi="SimSun"/>
          <w:b/>
          <w:bCs/>
          <w:i/>
          <w:iCs/>
          <w:sz w:val="24"/>
          <w:lang w:eastAsia="zh-Hans"/>
        </w:rPr>
        <w:t>X</w:t>
      </w:r>
      <w:r>
        <w:rPr>
          <w:rFonts w:ascii="SimSun" w:eastAsia="SimSun" w:hAnsi="SimSun"/>
          <w:sz w:val="24"/>
          <w:lang w:eastAsia="zh-Hans"/>
        </w:rPr>
        <w:t>表示所有的控制变量，</w:t>
      </w:r>
      <w:r>
        <w:rPr>
          <w:rFonts w:ascii="SimSun" w:eastAsia="SimSun" w:hAnsi="SimSun" w:hint="eastAsia"/>
          <w:sz w:val="24"/>
          <w:lang w:eastAsia="zh-Hans"/>
        </w:rPr>
        <w:t>包括水的硬度</w:t>
      </w:r>
      <w:r>
        <w:rPr>
          <w:rFonts w:ascii="SimSun" w:eastAsia="SimSun" w:hAnsi="SimSun"/>
          <w:sz w:val="24"/>
          <w:lang w:eastAsia="zh-Hans"/>
        </w:rPr>
        <w:t>（</w:t>
      </w:r>
      <w:r>
        <w:rPr>
          <w:rFonts w:ascii="SimSun" w:eastAsia="SimSun" w:hAnsi="SimSun" w:hint="eastAsia"/>
          <w:sz w:val="24"/>
          <w:lang w:eastAsia="zh-Hans"/>
        </w:rPr>
        <w:t>取对数</w:t>
      </w:r>
      <w:r>
        <w:rPr>
          <w:rFonts w:ascii="SimSun" w:eastAsia="SimSun" w:hAnsi="SimSun"/>
          <w:sz w:val="24"/>
          <w:lang w:eastAsia="zh-Hans"/>
        </w:rPr>
        <w:t>）、</w:t>
      </w:r>
      <w:r>
        <w:rPr>
          <w:rFonts w:ascii="SimSun" w:eastAsia="SimSun" w:hAnsi="SimSun" w:hint="eastAsia"/>
          <w:sz w:val="24"/>
          <w:lang w:eastAsia="zh-Hans"/>
        </w:rPr>
        <w:t>人口</w:t>
      </w:r>
      <w:r>
        <w:rPr>
          <w:rFonts w:ascii="SimSun" w:eastAsia="SimSun" w:hAnsi="SimSun"/>
          <w:sz w:val="24"/>
          <w:lang w:eastAsia="zh-Hans"/>
        </w:rPr>
        <w:t>（</w:t>
      </w:r>
      <w:r>
        <w:rPr>
          <w:rFonts w:ascii="SimSun" w:eastAsia="SimSun" w:hAnsi="SimSun" w:hint="eastAsia"/>
          <w:sz w:val="24"/>
          <w:lang w:eastAsia="zh-Hans"/>
        </w:rPr>
        <w:t>取对数</w:t>
      </w:r>
      <w:r>
        <w:rPr>
          <w:rFonts w:ascii="SimSun" w:eastAsia="SimSun" w:hAnsi="SimSun"/>
          <w:sz w:val="24"/>
          <w:lang w:eastAsia="zh-Hans"/>
        </w:rPr>
        <w:t>）、</w:t>
      </w:r>
      <w:r>
        <w:rPr>
          <w:rFonts w:ascii="SimSun" w:eastAsia="SimSun" w:hAnsi="SimSun" w:hint="eastAsia"/>
          <w:sz w:val="24"/>
          <w:lang w:eastAsia="zh-Hans"/>
        </w:rPr>
        <w:t>城市平均年龄</w:t>
      </w:r>
      <w:r>
        <w:rPr>
          <w:rFonts w:ascii="SimSun" w:eastAsia="SimSun" w:hAnsi="SimSun"/>
          <w:sz w:val="24"/>
          <w:lang w:eastAsia="zh-Hans"/>
        </w:rPr>
        <w:t>、</w:t>
      </w:r>
      <w:r>
        <w:rPr>
          <w:rFonts w:ascii="SimSun" w:eastAsia="SimSun" w:hAnsi="SimSun" w:hint="eastAsia"/>
          <w:sz w:val="24"/>
          <w:lang w:eastAsia="zh-Hans"/>
        </w:rPr>
        <w:t>外来出生的人口的比例</w:t>
      </w:r>
      <w:r>
        <w:rPr>
          <w:rFonts w:ascii="SimSun" w:eastAsia="SimSun" w:hAnsi="SimSun"/>
          <w:sz w:val="24"/>
          <w:lang w:eastAsia="zh-Hans"/>
        </w:rPr>
        <w:t>、</w:t>
      </w:r>
      <w:r>
        <w:rPr>
          <w:rFonts w:ascii="SimSun" w:eastAsia="SimSun" w:hAnsi="SimSun" w:hint="eastAsia"/>
          <w:sz w:val="24"/>
          <w:lang w:eastAsia="zh-Hans"/>
        </w:rPr>
        <w:t>伤寒死亡率</w:t>
      </w:r>
      <w:r>
        <w:rPr>
          <w:rFonts w:ascii="SimSun" w:eastAsia="SimSun" w:hAnsi="SimSun"/>
          <w:sz w:val="24"/>
          <w:lang w:eastAsia="zh-Hans"/>
        </w:rPr>
        <w:t>、</w:t>
      </w:r>
      <w:r>
        <w:rPr>
          <w:rFonts w:ascii="SimSun" w:eastAsia="SimSun" w:hAnsi="SimSun" w:hint="eastAsia"/>
          <w:sz w:val="24"/>
          <w:lang w:eastAsia="zh-Hans"/>
        </w:rPr>
        <w:t>非肺结核死亡率</w:t>
      </w:r>
      <w:r>
        <w:rPr>
          <w:rFonts w:ascii="SimSun" w:eastAsia="SimSun" w:hAnsi="SimSun"/>
          <w:sz w:val="24"/>
          <w:lang w:eastAsia="zh-Hans"/>
        </w:rPr>
        <w:t>、</w:t>
      </w:r>
      <w:r>
        <w:rPr>
          <w:rFonts w:ascii="SimSun" w:eastAsia="SimSun" w:hAnsi="SimSun" w:hint="eastAsia"/>
          <w:sz w:val="24"/>
          <w:lang w:eastAsia="zh-Hans"/>
        </w:rPr>
        <w:t>孕龄妇女比例</w:t>
      </w:r>
      <w:r>
        <w:rPr>
          <w:rFonts w:ascii="SimSun" w:eastAsia="SimSun" w:hAnsi="SimSun"/>
          <w:sz w:val="24"/>
          <w:lang w:eastAsia="zh-Hans"/>
        </w:rPr>
        <w:t>、</w:t>
      </w:r>
      <w:r>
        <w:rPr>
          <w:rFonts w:ascii="SimSun" w:eastAsia="SimSun" w:hAnsi="SimSun" w:hint="eastAsia"/>
          <w:sz w:val="24"/>
          <w:lang w:eastAsia="zh-Hans"/>
        </w:rPr>
        <w:t>州内平均降水量和州内温度</w:t>
      </w:r>
      <w:r>
        <w:rPr>
          <w:rFonts w:ascii="SimSun" w:eastAsia="SimSun" w:hAnsi="SimSun"/>
          <w:sz w:val="24"/>
          <w:lang w:eastAsia="zh-Hans"/>
        </w:rPr>
        <w:t>。</w:t>
      </w:r>
    </w:p>
    <w:p w14:paraId="4115818F" w14:textId="77777777" w:rsidR="006B6E20" w:rsidRDefault="00D35D48" w:rsidP="00FD6DD3">
      <w:pPr>
        <w:spacing w:line="288" w:lineRule="auto"/>
        <w:ind w:firstLineChars="200" w:firstLine="480"/>
        <w:jc w:val="left"/>
        <w:rPr>
          <w:rFonts w:ascii="SimSun" w:eastAsia="SimSun" w:hAnsi="SimSun"/>
          <w:sz w:val="24"/>
          <w:lang w:eastAsia="zh-Hans"/>
        </w:rPr>
      </w:pPr>
      <w:r>
        <w:rPr>
          <w:rFonts w:ascii="SimSun" w:eastAsia="SimSun" w:hAnsi="SimSun" w:hint="eastAsia"/>
          <w:sz w:val="24"/>
          <w:lang w:eastAsia="zh-Hans"/>
        </w:rPr>
        <w:lastRenderedPageBreak/>
        <w:t>进行多元回归之前</w:t>
      </w:r>
      <w:r>
        <w:rPr>
          <w:rFonts w:ascii="SimSun" w:eastAsia="SimSun" w:hAnsi="SimSun"/>
          <w:sz w:val="24"/>
          <w:lang w:eastAsia="zh-Hans"/>
        </w:rPr>
        <w:t>，</w:t>
      </w:r>
      <w:r>
        <w:rPr>
          <w:rFonts w:ascii="SimSun" w:eastAsia="SimSun" w:hAnsi="SimSun" w:hint="eastAsia"/>
          <w:sz w:val="24"/>
          <w:lang w:eastAsia="zh-Hans"/>
        </w:rPr>
        <w:t>首先要进行多重共线性的检测</w:t>
      </w:r>
      <w:r>
        <w:rPr>
          <w:rFonts w:ascii="SimSun" w:eastAsia="SimSun" w:hAnsi="SimSun"/>
          <w:sz w:val="24"/>
          <w:lang w:eastAsia="zh-Hans"/>
        </w:rPr>
        <w:t>，</w:t>
      </w:r>
      <w:r>
        <w:rPr>
          <w:rFonts w:ascii="SimSun" w:eastAsia="SimSun" w:hAnsi="SimSun" w:hint="eastAsia"/>
          <w:sz w:val="24"/>
          <w:lang w:eastAsia="zh-Hans"/>
        </w:rPr>
        <w:t>由于变量较多</w:t>
      </w:r>
      <w:r>
        <w:rPr>
          <w:rFonts w:ascii="SimSun" w:eastAsia="SimSun" w:hAnsi="SimSun"/>
          <w:sz w:val="24"/>
          <w:lang w:eastAsia="zh-Hans"/>
        </w:rPr>
        <w:t>，</w:t>
      </w:r>
      <w:r>
        <w:rPr>
          <w:rFonts w:ascii="SimSun" w:eastAsia="SimSun" w:hAnsi="SimSun" w:hint="eastAsia"/>
          <w:sz w:val="24"/>
          <w:lang w:eastAsia="zh-Hans"/>
        </w:rPr>
        <w:t>可以利用相关系数矩阵来判断</w:t>
      </w:r>
      <w:r>
        <w:rPr>
          <w:rFonts w:ascii="SimSun" w:eastAsia="SimSun" w:hAnsi="SimSun"/>
          <w:sz w:val="24"/>
          <w:lang w:eastAsia="zh-Hans"/>
        </w:rPr>
        <w:t>。</w:t>
      </w:r>
    </w:p>
    <w:p w14:paraId="7118339F" w14:textId="77777777" w:rsidR="006B6E20" w:rsidRPr="00FD6DD3" w:rsidRDefault="00D35D48">
      <w:pPr>
        <w:keepNext/>
        <w:jc w:val="center"/>
        <w:rPr>
          <w:rFonts w:ascii="Times New Roman" w:eastAsia="KaiTi" w:hAnsi="Times New Roman" w:cs="Times New Roman"/>
          <w:szCs w:val="28"/>
        </w:rPr>
      </w:pPr>
      <w:r w:rsidRPr="00FD6DD3">
        <w:rPr>
          <w:rFonts w:ascii="Times New Roman" w:eastAsia="KaiTi" w:hAnsi="Times New Roman" w:cs="Times New Roman"/>
          <w:szCs w:val="28"/>
        </w:rPr>
        <w:t>表</w:t>
      </w:r>
      <w:r w:rsidRPr="00FD6DD3">
        <w:rPr>
          <w:rFonts w:ascii="Times New Roman" w:eastAsia="KaiTi" w:hAnsi="Times New Roman" w:cs="Times New Roman"/>
          <w:szCs w:val="28"/>
        </w:rPr>
        <w:t xml:space="preserve">5.3 </w:t>
      </w:r>
      <w:r w:rsidRPr="00FD6DD3">
        <w:rPr>
          <w:rFonts w:ascii="Times New Roman" w:eastAsia="KaiTi" w:hAnsi="Times New Roman" w:cs="Times New Roman"/>
          <w:szCs w:val="28"/>
        </w:rPr>
        <w:t>相关系数矩阵</w:t>
      </w:r>
    </w:p>
    <w:p w14:paraId="48815173" w14:textId="77777777" w:rsidR="006B6E20" w:rsidRDefault="00D35D48">
      <w:pPr>
        <w:spacing w:line="360" w:lineRule="auto"/>
        <w:jc w:val="left"/>
      </w:pPr>
      <w:r>
        <w:rPr>
          <w:noProof/>
        </w:rPr>
        <w:drawing>
          <wp:inline distT="0" distB="0" distL="0" distR="0" wp14:anchorId="2DDDAAAC" wp14:editId="2BE9506B">
            <wp:extent cx="5537835" cy="1089660"/>
            <wp:effectExtent l="0" t="0" r="635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537835" cy="1089660"/>
                    </a:xfrm>
                    <a:prstGeom prst="rect">
                      <a:avLst/>
                    </a:prstGeom>
                    <a:noFill/>
                    <a:ln>
                      <a:noFill/>
                    </a:ln>
                  </pic:spPr>
                </pic:pic>
              </a:graphicData>
            </a:graphic>
          </wp:inline>
        </w:drawing>
      </w:r>
    </w:p>
    <w:p w14:paraId="241E77D4" w14:textId="77777777" w:rsidR="006B6E20" w:rsidRDefault="006B6E20" w:rsidP="00FD6DD3">
      <w:pPr>
        <w:jc w:val="left"/>
      </w:pPr>
    </w:p>
    <w:p w14:paraId="3FE7CBB2" w14:textId="77777777" w:rsidR="006B6E20" w:rsidRDefault="00D35D48">
      <w:pPr>
        <w:spacing w:line="288" w:lineRule="auto"/>
        <w:ind w:firstLineChars="200" w:firstLine="480"/>
        <w:rPr>
          <w:rFonts w:ascii="SimSun" w:eastAsia="SimSun" w:hAnsi="SimSun"/>
          <w:sz w:val="24"/>
          <w:lang w:eastAsia="zh-Hans"/>
        </w:rPr>
      </w:pPr>
      <w:r>
        <w:rPr>
          <w:rFonts w:ascii="SimSun" w:eastAsia="SimSun" w:hAnsi="SimSun" w:hint="eastAsia"/>
          <w:sz w:val="24"/>
          <w:lang w:eastAsia="zh-Hans"/>
        </w:rPr>
        <w:t>可以观察到除了</w:t>
      </w:r>
      <w:r>
        <w:rPr>
          <w:rFonts w:ascii="Times New Roman Regular" w:eastAsia="SimSun" w:hAnsi="Times New Roman Regular" w:cs="Times New Roman Regular"/>
          <w:sz w:val="24"/>
          <w:lang w:eastAsia="zh-Hans"/>
        </w:rPr>
        <w:t>pH</w:t>
      </w:r>
      <w:r w:rsidRPr="00FD6DD3">
        <w:rPr>
          <w:rFonts w:ascii="Times New Roman" w:eastAsia="SimSun" w:hAnsi="Times New Roman" w:cs="Times New Roman"/>
          <w:sz w:val="24"/>
          <w:lang w:eastAsia="zh-Hans"/>
        </w:rPr>
        <w:t>和水体硬度之间的相关性达到</w:t>
      </w:r>
      <w:r w:rsidRPr="00FD6DD3">
        <w:rPr>
          <w:rFonts w:ascii="Times New Roman" w:eastAsia="SimSun" w:hAnsi="Times New Roman" w:cs="Times New Roman"/>
          <w:sz w:val="24"/>
          <w:lang w:eastAsia="zh-Hans"/>
        </w:rPr>
        <w:t>0.733</w:t>
      </w:r>
      <w:r w:rsidRPr="00FD6DD3">
        <w:rPr>
          <w:rFonts w:ascii="Times New Roman" w:eastAsia="SimSun" w:hAnsi="Times New Roman" w:cs="Times New Roman"/>
          <w:sz w:val="24"/>
          <w:lang w:eastAsia="zh-Hans"/>
        </w:rPr>
        <w:t>，其余的变量之间的相关性（绝对值）不超过</w:t>
      </w:r>
      <w:r w:rsidRPr="00FD6DD3">
        <w:rPr>
          <w:rFonts w:ascii="Times New Roman" w:eastAsia="SimSun" w:hAnsi="Times New Roman" w:cs="Times New Roman"/>
          <w:sz w:val="24"/>
          <w:lang w:eastAsia="zh-Hans"/>
        </w:rPr>
        <w:t>0.43</w:t>
      </w:r>
      <w:r w:rsidRPr="00FD6DD3">
        <w:rPr>
          <w:rFonts w:ascii="Times New Roman" w:eastAsia="SimSun" w:hAnsi="Times New Roman" w:cs="Times New Roman"/>
          <w:sz w:val="24"/>
          <w:lang w:eastAsia="zh-Hans"/>
        </w:rPr>
        <w:t>，因此可初步</w:t>
      </w:r>
      <w:r>
        <w:rPr>
          <w:rFonts w:ascii="SimSun" w:eastAsia="SimSun" w:hAnsi="SimSun" w:hint="eastAsia"/>
          <w:sz w:val="24"/>
          <w:lang w:eastAsia="zh-Hans"/>
        </w:rPr>
        <w:t>认为其它变量之间没有多重共线性</w:t>
      </w:r>
      <w:r>
        <w:rPr>
          <w:rFonts w:ascii="SimSun" w:eastAsia="SimSun" w:hAnsi="SimSun"/>
          <w:sz w:val="24"/>
          <w:lang w:eastAsia="zh-Hans"/>
        </w:rPr>
        <w:t>，</w:t>
      </w:r>
      <w:r>
        <w:rPr>
          <w:rFonts w:ascii="SimSun" w:eastAsia="SimSun" w:hAnsi="SimSun" w:hint="eastAsia"/>
          <w:sz w:val="24"/>
          <w:lang w:eastAsia="zh-Hans"/>
        </w:rPr>
        <w:t>而</w:t>
      </w:r>
      <w:r>
        <w:rPr>
          <w:rFonts w:ascii="SimSun" w:eastAsia="SimSun" w:hAnsi="SimSun"/>
          <w:sz w:val="24"/>
          <w:lang w:eastAsia="zh-Hans"/>
        </w:rPr>
        <w:t>pH值和</w:t>
      </w:r>
      <w:r>
        <w:rPr>
          <w:rFonts w:ascii="SimSun" w:eastAsia="SimSun" w:hAnsi="SimSun" w:hint="eastAsia"/>
          <w:sz w:val="24"/>
          <w:lang w:eastAsia="zh-Hans"/>
        </w:rPr>
        <w:t>水体硬度之间则再做</w:t>
      </w:r>
      <w:r>
        <w:rPr>
          <w:rFonts w:ascii="SimSun" w:eastAsia="SimSun" w:hAnsi="SimSun" w:hint="eastAsia"/>
          <w:sz w:val="24"/>
        </w:rPr>
        <w:t>进一步的</w:t>
      </w:r>
      <w:r>
        <w:rPr>
          <w:rFonts w:ascii="SimSun" w:eastAsia="SimSun" w:hAnsi="SimSun" w:hint="eastAsia"/>
          <w:sz w:val="24"/>
          <w:lang w:eastAsia="zh-Hans"/>
        </w:rPr>
        <w:t>检测</w:t>
      </w:r>
      <w:r>
        <w:rPr>
          <w:rFonts w:ascii="SimSun" w:eastAsia="SimSun" w:hAnsi="SimSun"/>
          <w:sz w:val="24"/>
          <w:lang w:eastAsia="zh-Hans"/>
        </w:rPr>
        <w:t>。</w:t>
      </w:r>
    </w:p>
    <w:p w14:paraId="3A7E30AC" w14:textId="77777777" w:rsidR="00FD6DD3" w:rsidRDefault="00FD6DD3" w:rsidP="00FD6DD3">
      <w:pPr>
        <w:spacing w:line="288" w:lineRule="auto"/>
        <w:rPr>
          <w:rFonts w:ascii="SimSun" w:eastAsia="SimSun" w:hAnsi="SimSun"/>
          <w:sz w:val="24"/>
          <w:lang w:eastAsia="zh-Hans"/>
        </w:rPr>
      </w:pPr>
    </w:p>
    <w:p w14:paraId="161E1B7E" w14:textId="77777777" w:rsidR="006B6E20" w:rsidRDefault="00D35D48">
      <w:pPr>
        <w:pStyle w:val="Heading4"/>
        <w:spacing w:before="120" w:after="120" w:line="360" w:lineRule="auto"/>
        <w:rPr>
          <w:rFonts w:ascii="Times New Roman" w:hAnsi="Times New Roman" w:cs="Times New Roman"/>
          <w:i/>
          <w:iCs/>
        </w:rPr>
      </w:pPr>
      <w:r>
        <w:rPr>
          <w:rFonts w:ascii="Times New Roman" w:hAnsi="Times New Roman" w:cs="Times New Roman" w:hint="eastAsia"/>
          <w:i/>
          <w:iCs/>
        </w:rPr>
        <w:t>用</w:t>
      </w:r>
      <w:r>
        <w:rPr>
          <w:rFonts w:ascii="Times New Roman" w:hAnsi="Times New Roman" w:cs="Times New Roman"/>
          <w:i/>
          <w:iCs/>
        </w:rPr>
        <w:t>Excel</w:t>
      </w:r>
      <w:r>
        <w:rPr>
          <w:rFonts w:ascii="Times New Roman" w:hAnsi="Times New Roman" w:cs="Times New Roman" w:hint="eastAsia"/>
          <w:i/>
          <w:iCs/>
        </w:rPr>
        <w:t>计算相关系数矩阵的步骤</w:t>
      </w:r>
    </w:p>
    <w:p w14:paraId="1C115E8F" w14:textId="77777777" w:rsidR="006B6E20" w:rsidRDefault="00D35D48">
      <w:pPr>
        <w:spacing w:line="288" w:lineRule="auto"/>
        <w:rPr>
          <w:sz w:val="24"/>
          <w:szCs w:val="32"/>
        </w:rPr>
      </w:pPr>
      <w:r>
        <w:rPr>
          <w:b/>
          <w:sz w:val="24"/>
          <w:szCs w:val="32"/>
        </w:rPr>
        <w:t>Step 1</w:t>
      </w:r>
      <w:r>
        <w:rPr>
          <w:rFonts w:hint="eastAsia"/>
          <w:b/>
          <w:sz w:val="24"/>
          <w:szCs w:val="32"/>
        </w:rPr>
        <w:t>：</w:t>
      </w:r>
      <w:r>
        <w:rPr>
          <w:rFonts w:hint="eastAsia"/>
          <w:sz w:val="24"/>
          <w:szCs w:val="32"/>
        </w:rPr>
        <w:t>将要计算相关系数矩阵的数据处理好，这里注意参与计算的自变量列数需连续放置。点击【数据】，并点击【数据分析】选项</w:t>
      </w:r>
    </w:p>
    <w:p w14:paraId="616546C0" w14:textId="77777777" w:rsidR="006B6E20" w:rsidRDefault="00D35D48">
      <w:r>
        <w:rPr>
          <w:noProof/>
        </w:rPr>
        <w:drawing>
          <wp:inline distT="0" distB="0" distL="0" distR="0" wp14:anchorId="30BEDABC" wp14:editId="24DA2B2D">
            <wp:extent cx="5274310" cy="1483995"/>
            <wp:effectExtent l="0" t="0" r="2540" b="190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26"/>
                    <a:stretch>
                      <a:fillRect/>
                    </a:stretch>
                  </pic:blipFill>
                  <pic:spPr>
                    <a:xfrm>
                      <a:off x="0" y="0"/>
                      <a:ext cx="5274310" cy="1483995"/>
                    </a:xfrm>
                    <a:prstGeom prst="rect">
                      <a:avLst/>
                    </a:prstGeom>
                  </pic:spPr>
                </pic:pic>
              </a:graphicData>
            </a:graphic>
          </wp:inline>
        </w:drawing>
      </w:r>
    </w:p>
    <w:p w14:paraId="05581370" w14:textId="77777777" w:rsidR="006B6E20" w:rsidRDefault="006B6E20"/>
    <w:p w14:paraId="1EEE6171" w14:textId="77777777" w:rsidR="006B6E20" w:rsidRDefault="00D35D48">
      <w:pPr>
        <w:spacing w:line="288" w:lineRule="auto"/>
        <w:rPr>
          <w:sz w:val="24"/>
          <w:szCs w:val="32"/>
        </w:rPr>
      </w:pPr>
      <w:r>
        <w:rPr>
          <w:b/>
          <w:sz w:val="24"/>
          <w:szCs w:val="32"/>
        </w:rPr>
        <w:t>Step 2</w:t>
      </w:r>
      <w:r>
        <w:rPr>
          <w:rFonts w:hint="eastAsia"/>
          <w:b/>
          <w:sz w:val="24"/>
          <w:szCs w:val="32"/>
        </w:rPr>
        <w:t>：</w:t>
      </w:r>
      <w:r>
        <w:rPr>
          <w:rFonts w:hint="eastAsia"/>
          <w:sz w:val="24"/>
          <w:szCs w:val="32"/>
        </w:rPr>
        <w:t>在分析工具中选择【相关系数】，点击【确定】</w:t>
      </w:r>
    </w:p>
    <w:p w14:paraId="3A1CF6E8" w14:textId="77777777" w:rsidR="006B6E20" w:rsidRDefault="00D35D48">
      <w:pPr>
        <w:jc w:val="center"/>
      </w:pPr>
      <w:r>
        <w:rPr>
          <w:noProof/>
        </w:rPr>
        <w:drawing>
          <wp:inline distT="0" distB="0" distL="0" distR="0" wp14:anchorId="60B71EC2" wp14:editId="6C23E844">
            <wp:extent cx="5274310" cy="2185035"/>
            <wp:effectExtent l="0" t="0" r="2540" b="571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27"/>
                    <a:stretch>
                      <a:fillRect/>
                    </a:stretch>
                  </pic:blipFill>
                  <pic:spPr>
                    <a:xfrm>
                      <a:off x="0" y="0"/>
                      <a:ext cx="5274310" cy="2185035"/>
                    </a:xfrm>
                    <a:prstGeom prst="rect">
                      <a:avLst/>
                    </a:prstGeom>
                  </pic:spPr>
                </pic:pic>
              </a:graphicData>
            </a:graphic>
          </wp:inline>
        </w:drawing>
      </w:r>
    </w:p>
    <w:p w14:paraId="0438E75E" w14:textId="77777777" w:rsidR="006B6E20" w:rsidRDefault="006B6E20"/>
    <w:p w14:paraId="1610C6C2" w14:textId="77777777" w:rsidR="006B6E20" w:rsidRDefault="00D35D48">
      <w:pPr>
        <w:spacing w:line="288" w:lineRule="auto"/>
        <w:rPr>
          <w:sz w:val="24"/>
          <w:szCs w:val="32"/>
        </w:rPr>
      </w:pPr>
      <w:r>
        <w:rPr>
          <w:b/>
          <w:sz w:val="24"/>
          <w:szCs w:val="32"/>
        </w:rPr>
        <w:t>Step 3</w:t>
      </w:r>
      <w:r>
        <w:rPr>
          <w:rFonts w:hint="eastAsia"/>
          <w:b/>
          <w:sz w:val="24"/>
          <w:szCs w:val="32"/>
        </w:rPr>
        <w:t>：</w:t>
      </w:r>
      <w:r>
        <w:rPr>
          <w:rFonts w:hint="eastAsia"/>
          <w:sz w:val="24"/>
          <w:szCs w:val="32"/>
        </w:rPr>
        <w:t>当对话框出现时：勾选【标志位于第一行】，在【输入区域】选择数据</w:t>
      </w:r>
      <w:r>
        <w:rPr>
          <w:rFonts w:hint="eastAsia"/>
          <w:sz w:val="24"/>
          <w:szCs w:val="32"/>
        </w:rPr>
        <w:lastRenderedPageBreak/>
        <w:t>单元格区域</w:t>
      </w:r>
      <w:r>
        <w:rPr>
          <w:sz w:val="24"/>
          <w:szCs w:val="32"/>
        </w:rPr>
        <w:t>A1:K173</w:t>
      </w:r>
      <w:r>
        <w:rPr>
          <w:rFonts w:hint="eastAsia"/>
          <w:sz w:val="24"/>
          <w:szCs w:val="32"/>
        </w:rPr>
        <w:t>，在【输出选项】中根据需要选择输出位置，这里我们选择新工作表组并给定命名“相关系数矩阵结果”，点击确定后，得到输出结果。</w:t>
      </w:r>
    </w:p>
    <w:p w14:paraId="1CA5D081" w14:textId="77777777" w:rsidR="006B6E20" w:rsidRDefault="00D35D48">
      <w:pPr>
        <w:jc w:val="center"/>
      </w:pPr>
      <w:r>
        <w:rPr>
          <w:noProof/>
        </w:rPr>
        <w:drawing>
          <wp:inline distT="0" distB="0" distL="0" distR="0" wp14:anchorId="38927935" wp14:editId="6640AD82">
            <wp:extent cx="5274310" cy="202628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8"/>
                    <a:stretch>
                      <a:fillRect/>
                    </a:stretch>
                  </pic:blipFill>
                  <pic:spPr>
                    <a:xfrm>
                      <a:off x="0" y="0"/>
                      <a:ext cx="5274310" cy="2026285"/>
                    </a:xfrm>
                    <a:prstGeom prst="rect">
                      <a:avLst/>
                    </a:prstGeom>
                  </pic:spPr>
                </pic:pic>
              </a:graphicData>
            </a:graphic>
          </wp:inline>
        </w:drawing>
      </w:r>
    </w:p>
    <w:p w14:paraId="203C980B" w14:textId="77777777" w:rsidR="006B6E20" w:rsidRDefault="006B6E20">
      <w:pPr>
        <w:jc w:val="center"/>
      </w:pPr>
    </w:p>
    <w:p w14:paraId="4FA193CB" w14:textId="77777777" w:rsidR="006B6E20" w:rsidRDefault="00D35D48">
      <w:pPr>
        <w:spacing w:line="288" w:lineRule="auto"/>
        <w:rPr>
          <w:sz w:val="24"/>
          <w:szCs w:val="32"/>
        </w:rPr>
      </w:pPr>
      <w:r>
        <w:rPr>
          <w:b/>
          <w:sz w:val="24"/>
          <w:szCs w:val="32"/>
        </w:rPr>
        <w:t>Step 4</w:t>
      </w:r>
      <w:r>
        <w:rPr>
          <w:rFonts w:hint="eastAsia"/>
          <w:b/>
          <w:sz w:val="24"/>
          <w:szCs w:val="32"/>
        </w:rPr>
        <w:t>：</w:t>
      </w:r>
      <w:r>
        <w:rPr>
          <w:rFonts w:hint="eastAsia"/>
          <w:sz w:val="24"/>
          <w:szCs w:val="32"/>
        </w:rPr>
        <w:t>根据输出结果进行分析。</w:t>
      </w:r>
    </w:p>
    <w:p w14:paraId="04AFBCA0" w14:textId="77777777" w:rsidR="006B6E20" w:rsidRDefault="00D35D48">
      <w:r>
        <w:rPr>
          <w:noProof/>
        </w:rPr>
        <w:drawing>
          <wp:inline distT="0" distB="0" distL="0" distR="0" wp14:anchorId="5A4D4A76" wp14:editId="622E82D5">
            <wp:extent cx="5274310" cy="1572895"/>
            <wp:effectExtent l="0" t="0" r="2540" b="825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29"/>
                    <a:stretch>
                      <a:fillRect/>
                    </a:stretch>
                  </pic:blipFill>
                  <pic:spPr>
                    <a:xfrm>
                      <a:off x="0" y="0"/>
                      <a:ext cx="5274310" cy="1572895"/>
                    </a:xfrm>
                    <a:prstGeom prst="rect">
                      <a:avLst/>
                    </a:prstGeom>
                  </pic:spPr>
                </pic:pic>
              </a:graphicData>
            </a:graphic>
          </wp:inline>
        </w:drawing>
      </w:r>
    </w:p>
    <w:p w14:paraId="64E3EC7D" w14:textId="77777777" w:rsidR="006B6E20" w:rsidRDefault="006B6E20"/>
    <w:p w14:paraId="16F45141" w14:textId="77777777" w:rsidR="006B6E20" w:rsidRDefault="00D35D48">
      <w:pPr>
        <w:spacing w:line="288" w:lineRule="auto"/>
        <w:ind w:firstLineChars="200" w:firstLine="480"/>
        <w:rPr>
          <w:rFonts w:ascii="Times New Roman" w:eastAsia="SimSun" w:hAnsi="Times New Roman" w:cs="Times New Roman"/>
          <w:sz w:val="24"/>
          <w:lang w:eastAsia="zh-Hans"/>
        </w:rPr>
      </w:pPr>
      <w:r>
        <w:rPr>
          <w:rFonts w:ascii="Times New Roman" w:eastAsia="SimSun" w:hAnsi="Times New Roman" w:cs="Times New Roman" w:hint="eastAsia"/>
          <w:sz w:val="24"/>
        </w:rPr>
        <w:t>容忍度与方差扩大因子（</w:t>
      </w:r>
      <w:r>
        <w:rPr>
          <w:rFonts w:ascii="Times New Roman" w:eastAsia="SimSun" w:hAnsi="Times New Roman" w:cs="Times New Roman"/>
          <w:sz w:val="24"/>
        </w:rPr>
        <w:t>VIF</w:t>
      </w:r>
      <w:r>
        <w:rPr>
          <w:rFonts w:ascii="Times New Roman" w:eastAsia="SimSun" w:hAnsi="Times New Roman" w:cs="Times New Roman" w:hint="eastAsia"/>
          <w:sz w:val="24"/>
        </w:rPr>
        <w:t>）通常作为衡量多重共线性的方法。容忍度越小，多重共线性越严重。通常认为容忍度小于</w:t>
      </w:r>
      <w:r>
        <w:rPr>
          <w:rFonts w:ascii="Times New Roman" w:eastAsia="SimSun" w:hAnsi="Times New Roman" w:cs="Times New Roman"/>
          <w:sz w:val="24"/>
        </w:rPr>
        <w:t>0.1</w:t>
      </w:r>
      <w:r>
        <w:rPr>
          <w:rFonts w:ascii="Times New Roman" w:eastAsia="SimSun" w:hAnsi="Times New Roman" w:cs="Times New Roman" w:hint="eastAsia"/>
          <w:sz w:val="24"/>
        </w:rPr>
        <w:t>时，存在严重的多重共线性。方差扩大因子</w:t>
      </w:r>
      <w:r>
        <w:rPr>
          <w:rFonts w:ascii="Times New Roman" w:eastAsia="SimSun" w:hAnsi="Times New Roman" w:cs="Times New Roman"/>
          <w:sz w:val="24"/>
        </w:rPr>
        <w:t>（</w:t>
      </w:r>
      <w:r>
        <w:rPr>
          <w:rFonts w:ascii="Times New Roman" w:eastAsia="SimSun" w:hAnsi="Times New Roman" w:cs="Times New Roman"/>
          <w:sz w:val="24"/>
        </w:rPr>
        <w:t>VIF</w:t>
      </w:r>
      <w:r>
        <w:rPr>
          <w:rFonts w:ascii="Times New Roman" w:eastAsia="SimSun" w:hAnsi="Times New Roman" w:cs="Times New Roman"/>
          <w:sz w:val="24"/>
        </w:rPr>
        <w:t>）</w:t>
      </w:r>
      <w:r>
        <w:rPr>
          <w:rFonts w:ascii="Times New Roman" w:eastAsia="SimSun" w:hAnsi="Times New Roman" w:cs="Times New Roman" w:hint="eastAsia"/>
          <w:sz w:val="24"/>
        </w:rPr>
        <w:t>等于容忍度的倒数，显然，</w:t>
      </w:r>
      <w:r>
        <w:rPr>
          <w:rFonts w:ascii="Times New Roman" w:eastAsia="SimSun" w:hAnsi="Times New Roman" w:cs="Times New Roman"/>
          <w:sz w:val="24"/>
        </w:rPr>
        <w:t>VIF</w:t>
      </w:r>
      <w:r>
        <w:rPr>
          <w:rFonts w:ascii="Times New Roman" w:eastAsia="SimSun" w:hAnsi="Times New Roman" w:cs="Times New Roman" w:hint="eastAsia"/>
          <w:sz w:val="24"/>
        </w:rPr>
        <w:t>越大，多重共线性越严重。一般认为</w:t>
      </w:r>
      <w:r>
        <w:rPr>
          <w:rFonts w:ascii="Times New Roman" w:eastAsia="SimSun" w:hAnsi="Times New Roman" w:cs="Times New Roman"/>
          <w:sz w:val="24"/>
        </w:rPr>
        <w:t>VIF</w:t>
      </w:r>
      <w:r>
        <w:rPr>
          <w:rFonts w:ascii="Times New Roman" w:eastAsia="SimSun" w:hAnsi="Times New Roman" w:cs="Times New Roman" w:hint="eastAsia"/>
          <w:sz w:val="24"/>
        </w:rPr>
        <w:t>大于</w:t>
      </w:r>
      <w:r>
        <w:rPr>
          <w:rFonts w:ascii="Times New Roman" w:eastAsia="SimSun" w:hAnsi="Times New Roman" w:cs="Times New Roman"/>
          <w:sz w:val="24"/>
        </w:rPr>
        <w:t>10</w:t>
      </w:r>
      <w:r>
        <w:rPr>
          <w:rFonts w:ascii="Times New Roman" w:eastAsia="SimSun" w:hAnsi="Times New Roman" w:cs="Times New Roman" w:hint="eastAsia"/>
          <w:sz w:val="24"/>
        </w:rPr>
        <w:t>时，存在多重共线性问题</w:t>
      </w:r>
      <w:r>
        <w:rPr>
          <w:rFonts w:ascii="Times New Roman" w:eastAsia="SimSun" w:hAnsi="Times New Roman" w:cs="Times New Roman"/>
          <w:sz w:val="24"/>
        </w:rPr>
        <w:t>。</w:t>
      </w:r>
      <w:r>
        <w:rPr>
          <w:rFonts w:ascii="Times New Roman" w:eastAsia="SimSun" w:hAnsi="Times New Roman" w:cs="Times New Roman" w:hint="eastAsia"/>
          <w:sz w:val="24"/>
          <w:lang w:eastAsia="zh-Hans"/>
        </w:rPr>
        <w:t>这里我们利用</w:t>
      </w:r>
      <w:r>
        <w:rPr>
          <w:rFonts w:ascii="Times New Roman" w:eastAsia="SimSun" w:hAnsi="Times New Roman" w:cs="Times New Roman"/>
          <w:sz w:val="24"/>
          <w:lang w:eastAsia="zh-Hans"/>
        </w:rPr>
        <w:t>VIF</w:t>
      </w:r>
      <w:r>
        <w:rPr>
          <w:rFonts w:ascii="Times New Roman" w:eastAsia="SimSun" w:hAnsi="Times New Roman" w:cs="Times New Roman" w:hint="eastAsia"/>
          <w:sz w:val="24"/>
          <w:lang w:eastAsia="zh-Hans"/>
        </w:rPr>
        <w:t>来检测是否存在多重共线性</w:t>
      </w:r>
      <w:r>
        <w:rPr>
          <w:rFonts w:ascii="Times New Roman" w:eastAsia="SimSun" w:hAnsi="Times New Roman" w:cs="Times New Roman"/>
          <w:sz w:val="24"/>
          <w:lang w:eastAsia="zh-Hans"/>
        </w:rPr>
        <w:t>。</w:t>
      </w:r>
    </w:p>
    <w:p w14:paraId="35DDD5EC" w14:textId="77777777" w:rsidR="006B6E20" w:rsidRDefault="00D35D48">
      <w:pPr>
        <w:spacing w:line="288" w:lineRule="auto"/>
        <w:ind w:firstLineChars="200" w:firstLine="480"/>
        <w:rPr>
          <w:rFonts w:ascii="SimSun" w:eastAsia="SimSun" w:hAnsi="SimSun"/>
          <w:sz w:val="24"/>
        </w:rPr>
      </w:pPr>
      <w:r>
        <w:rPr>
          <w:rFonts w:ascii="Times New Roman" w:eastAsia="SimSun" w:hAnsi="Times New Roman" w:cs="Times New Roman" w:hint="eastAsia"/>
          <w:sz w:val="24"/>
        </w:rPr>
        <w:t>建立</w:t>
      </w:r>
      <w:r>
        <w:rPr>
          <w:rFonts w:ascii="Times New Roman" w:eastAsia="SimSun" w:hAnsi="Times New Roman" w:cs="Times New Roman"/>
          <w:sz w:val="24"/>
        </w:rPr>
        <w:t>ln(</w:t>
      </w:r>
      <w:r>
        <w:rPr>
          <w:rFonts w:ascii="Times New Roman" w:eastAsia="SimSun" w:hAnsi="Times New Roman" w:cs="Times New Roman" w:hint="eastAsia"/>
          <w:sz w:val="24"/>
          <w:lang w:eastAsia="zh-Hans"/>
        </w:rPr>
        <w:t>pH</w:t>
      </w:r>
      <w:r>
        <w:rPr>
          <w:rFonts w:ascii="Times New Roman" w:eastAsia="SimSun" w:hAnsi="Times New Roman" w:cs="Times New Roman"/>
          <w:sz w:val="24"/>
        </w:rPr>
        <w:t>-5.675)</w:t>
      </w:r>
      <w:r w:rsidRPr="00FD6DD3">
        <w:rPr>
          <w:rFonts w:ascii="Times New Roman" w:eastAsia="SimSun" w:hAnsi="Times New Roman" w:cs="Times New Roman"/>
          <w:sz w:val="24"/>
        </w:rPr>
        <w:t>与其他自变量之间的回归模型，结果如表</w:t>
      </w:r>
      <w:r w:rsidRPr="00FD6DD3">
        <w:rPr>
          <w:rFonts w:ascii="Times New Roman" w:eastAsia="SimSun" w:hAnsi="Times New Roman" w:cs="Times New Roman"/>
          <w:sz w:val="24"/>
        </w:rPr>
        <w:t>5</w:t>
      </w:r>
      <w:r w:rsidRPr="00FD6DD3">
        <w:rPr>
          <w:rFonts w:ascii="Times New Roman" w:eastAsia="SimSun" w:hAnsi="Times New Roman" w:cs="Times New Roman"/>
          <w:sz w:val="24"/>
          <w:lang w:eastAsia="zh-Hans"/>
        </w:rPr>
        <w:t>.4</w:t>
      </w:r>
      <w:r w:rsidRPr="00FD6DD3">
        <w:rPr>
          <w:rFonts w:ascii="Times New Roman" w:eastAsia="SimSun" w:hAnsi="Times New Roman" w:cs="Times New Roman"/>
          <w:sz w:val="24"/>
        </w:rPr>
        <w:t>所示，计算得</w:t>
      </w:r>
      <m:oMath>
        <m:sSup>
          <m:sSupPr>
            <m:ctrlPr>
              <w:rPr>
                <w:rFonts w:ascii="Cambria Math" w:eastAsia="SimSun" w:hAnsi="Cambria Math" w:cs="Times New Roman"/>
                <w:sz w:val="24"/>
              </w:rPr>
            </m:ctrlPr>
          </m:sSupPr>
          <m:e>
            <m:r>
              <m:rPr>
                <m:sty m:val="p"/>
              </m:rPr>
              <w:rPr>
                <w:rFonts w:ascii="Cambria Math" w:eastAsia="SimSun" w:hAnsi="Cambria Math" w:cs="Times New Roman"/>
                <w:sz w:val="24"/>
              </w:rPr>
              <m:t>R</m:t>
            </m:r>
          </m:e>
          <m:sup>
            <m:r>
              <m:rPr>
                <m:sty m:val="p"/>
              </m:rPr>
              <w:rPr>
                <w:rFonts w:ascii="Cambria Math" w:eastAsia="SimSun" w:hAnsi="Cambria Math" w:cs="Times New Roman"/>
                <w:sz w:val="24"/>
              </w:rPr>
              <m:t>2</m:t>
            </m:r>
          </m:sup>
        </m:sSup>
        <m:r>
          <w:rPr>
            <w:rFonts w:ascii="Cambria Math" w:eastAsia="SimSun" w:hAnsi="Cambria Math" w:cs="Times New Roman"/>
            <w:sz w:val="24"/>
          </w:rPr>
          <m:t>=0.579</m:t>
        </m:r>
      </m:oMath>
      <w:r w:rsidRPr="00FD6DD3">
        <w:rPr>
          <w:rFonts w:ascii="Times New Roman" w:eastAsia="SimSun" w:hAnsi="Times New Roman" w:cs="Times New Roman"/>
          <w:sz w:val="24"/>
        </w:rPr>
        <w:t>，则</w:t>
      </w:r>
      <m:oMath>
        <m:r>
          <m:rPr>
            <m:sty m:val="p"/>
          </m:rPr>
          <w:rPr>
            <w:rFonts w:ascii="Cambria Math" w:eastAsia="SimSun" w:hAnsi="Cambria Math" w:cs="Times New Roman"/>
            <w:sz w:val="24"/>
          </w:rPr>
          <m:t>VIF=</m:t>
        </m:r>
        <m:f>
          <m:fPr>
            <m:ctrlPr>
              <w:rPr>
                <w:rFonts w:ascii="Cambria Math" w:eastAsia="SimSun" w:hAnsi="Cambria Math" w:cs="Times New Roman"/>
                <w:sz w:val="24"/>
              </w:rPr>
            </m:ctrlPr>
          </m:fPr>
          <m:num>
            <m:r>
              <m:rPr>
                <m:sty m:val="p"/>
              </m:rPr>
              <w:rPr>
                <w:rFonts w:ascii="Cambria Math" w:eastAsia="SimSun" w:hAnsi="Cambria Math" w:cs="Times New Roman"/>
                <w:sz w:val="24"/>
              </w:rPr>
              <m:t>1</m:t>
            </m:r>
          </m:num>
          <m:den>
            <m:r>
              <w:rPr>
                <w:rFonts w:ascii="Cambria Math" w:eastAsia="SimSun" w:hAnsi="Cambria Math" w:cs="Times New Roman"/>
                <w:sz w:val="24"/>
              </w:rPr>
              <m:t>1-</m:t>
            </m:r>
            <m:sSup>
              <m:sSupPr>
                <m:ctrlPr>
                  <w:rPr>
                    <w:rFonts w:ascii="Cambria Math" w:eastAsia="SimSun" w:hAnsi="Cambria Math" w:cs="Times New Roman"/>
                    <w:i/>
                    <w:sz w:val="24"/>
                  </w:rPr>
                </m:ctrlPr>
              </m:sSupPr>
              <m:e>
                <m:r>
                  <w:rPr>
                    <w:rFonts w:ascii="Cambria Math" w:eastAsia="SimSun" w:hAnsi="Cambria Math" w:cs="Times New Roman"/>
                    <w:sz w:val="24"/>
                  </w:rPr>
                  <m:t>R</m:t>
                </m:r>
              </m:e>
              <m:sup>
                <m:r>
                  <w:rPr>
                    <w:rFonts w:ascii="Cambria Math" w:eastAsia="SimSun" w:hAnsi="Cambria Math" w:cs="Times New Roman"/>
                    <w:sz w:val="24"/>
                  </w:rPr>
                  <m:t>2</m:t>
                </m:r>
              </m:sup>
            </m:sSup>
          </m:den>
        </m:f>
        <m:r>
          <w:rPr>
            <w:rFonts w:ascii="Cambria Math" w:eastAsia="SimSun" w:hAnsi="Cambria Math" w:cs="Times New Roman"/>
            <w:sz w:val="24"/>
          </w:rPr>
          <m:t>≈2.376&lt;10</m:t>
        </m:r>
      </m:oMath>
      <w:r w:rsidRPr="00FD6DD3">
        <w:rPr>
          <w:rFonts w:ascii="Times New Roman" w:eastAsia="SimSun" w:hAnsi="Times New Roman" w:cs="Times New Roman"/>
          <w:sz w:val="24"/>
        </w:rPr>
        <w:t>，故可以认为该问题中的自变量不存在多重共线性问题</w:t>
      </w:r>
      <w:r>
        <w:rPr>
          <w:rFonts w:ascii="SimSun" w:eastAsia="SimSun" w:hAnsi="SimSun" w:hint="eastAsia"/>
          <w:sz w:val="24"/>
        </w:rPr>
        <w:t>。</w:t>
      </w:r>
    </w:p>
    <w:p w14:paraId="1A649820" w14:textId="77777777" w:rsidR="006B6E20" w:rsidRDefault="006B6E20">
      <w:pPr>
        <w:spacing w:line="288" w:lineRule="auto"/>
        <w:ind w:firstLineChars="200" w:firstLine="480"/>
        <w:rPr>
          <w:rFonts w:ascii="SimSun" w:eastAsia="SimSun" w:hAnsi="SimSun"/>
          <w:sz w:val="24"/>
        </w:rPr>
      </w:pPr>
    </w:p>
    <w:p w14:paraId="202CD1DA" w14:textId="77777777" w:rsidR="006B6E20" w:rsidRPr="00FD6DD3" w:rsidRDefault="00D35D48">
      <w:pPr>
        <w:keepNext/>
        <w:jc w:val="center"/>
        <w:rPr>
          <w:rFonts w:ascii="Times New Roman" w:eastAsia="KaiTi" w:hAnsi="Times New Roman" w:cs="Times New Roman"/>
          <w:szCs w:val="28"/>
        </w:rPr>
      </w:pPr>
      <w:r w:rsidRPr="00FD6DD3">
        <w:rPr>
          <w:rFonts w:ascii="Times New Roman" w:eastAsia="KaiTi" w:hAnsi="Times New Roman" w:cs="Times New Roman"/>
          <w:szCs w:val="28"/>
        </w:rPr>
        <w:lastRenderedPageBreak/>
        <w:t>表</w:t>
      </w:r>
      <w:r w:rsidRPr="00FD6DD3">
        <w:rPr>
          <w:rFonts w:ascii="Times New Roman" w:eastAsia="KaiTi" w:hAnsi="Times New Roman" w:cs="Times New Roman"/>
          <w:szCs w:val="28"/>
        </w:rPr>
        <w:t xml:space="preserve">5.4 </w:t>
      </w:r>
      <w:r w:rsidRPr="00FD6DD3">
        <w:rPr>
          <w:rFonts w:ascii="Times New Roman" w:eastAsia="KaiTi" w:hAnsi="Times New Roman" w:cs="Times New Roman"/>
          <w:szCs w:val="28"/>
          <w:lang w:eastAsia="zh-Hans"/>
        </w:rPr>
        <w:t>回归分析结果</w:t>
      </w:r>
    </w:p>
    <w:p w14:paraId="727B63F2" w14:textId="77777777" w:rsidR="006B6E20" w:rsidRDefault="00D35D48">
      <w:pPr>
        <w:spacing w:line="360" w:lineRule="auto"/>
        <w:jc w:val="left"/>
      </w:pPr>
      <w:r>
        <w:rPr>
          <w:rFonts w:hint="eastAsia"/>
          <w:noProof/>
        </w:rPr>
        <w:drawing>
          <wp:inline distT="0" distB="0" distL="0" distR="0" wp14:anchorId="2D5E09C9" wp14:editId="0BAA26C9">
            <wp:extent cx="5274310" cy="2968684"/>
            <wp:effectExtent l="0" t="0" r="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rotWithShape="1">
                    <a:blip r:embed="rId30">
                      <a:extLst>
                        <a:ext uri="{28A0092B-C50C-407E-A947-70E740481C1C}">
                          <a14:useLocalDpi xmlns:a14="http://schemas.microsoft.com/office/drawing/2010/main" val="0"/>
                        </a:ext>
                      </a:extLst>
                    </a:blip>
                    <a:srcRect l="943"/>
                    <a:stretch/>
                  </pic:blipFill>
                  <pic:spPr bwMode="auto">
                    <a:xfrm>
                      <a:off x="0" y="0"/>
                      <a:ext cx="5287440" cy="2976074"/>
                    </a:xfrm>
                    <a:prstGeom prst="rect">
                      <a:avLst/>
                    </a:prstGeom>
                    <a:noFill/>
                    <a:ln>
                      <a:noFill/>
                    </a:ln>
                    <a:extLst>
                      <a:ext uri="{53640926-AAD7-44D8-BBD7-CCE9431645EC}">
                        <a14:shadowObscured xmlns:a14="http://schemas.microsoft.com/office/drawing/2010/main"/>
                      </a:ext>
                    </a:extLst>
                  </pic:spPr>
                </pic:pic>
              </a:graphicData>
            </a:graphic>
          </wp:inline>
        </w:drawing>
      </w:r>
    </w:p>
    <w:p w14:paraId="02B62D42" w14:textId="77777777" w:rsidR="006B6E20" w:rsidRDefault="006B6E20" w:rsidP="00FD6DD3"/>
    <w:p w14:paraId="21F2F7A6" w14:textId="77777777" w:rsidR="006B6E20" w:rsidRDefault="00D35D48">
      <w:pPr>
        <w:spacing w:line="288" w:lineRule="auto"/>
        <w:ind w:firstLineChars="200" w:firstLine="480"/>
        <w:rPr>
          <w:sz w:val="24"/>
          <w:szCs w:val="32"/>
          <w:lang w:eastAsia="zh-Hans"/>
        </w:rPr>
      </w:pPr>
      <w:r>
        <w:rPr>
          <w:rFonts w:hint="eastAsia"/>
          <w:sz w:val="24"/>
          <w:szCs w:val="32"/>
          <w:lang w:eastAsia="zh-Hans"/>
        </w:rPr>
        <w:t>检查多重共线性的问题之后，利用</w:t>
      </w:r>
      <w:r>
        <w:rPr>
          <w:rFonts w:ascii="Times New Roman" w:hAnsi="Times New Roman" w:cs="Times New Roman"/>
          <w:sz w:val="24"/>
          <w:szCs w:val="32"/>
          <w:lang w:eastAsia="zh-Hans"/>
        </w:rPr>
        <w:t>Excel</w:t>
      </w:r>
      <w:r>
        <w:rPr>
          <w:rFonts w:hint="eastAsia"/>
          <w:sz w:val="24"/>
          <w:szCs w:val="32"/>
          <w:lang w:eastAsia="zh-Hans"/>
        </w:rPr>
        <w:t>的数据分析中的回归模型进行回归，结果如下图所示。</w:t>
      </w:r>
    </w:p>
    <w:p w14:paraId="01135767" w14:textId="77777777" w:rsidR="006B6E20" w:rsidRPr="00FD6DD3" w:rsidRDefault="00D35D48">
      <w:pPr>
        <w:keepNext/>
        <w:jc w:val="center"/>
        <w:rPr>
          <w:rFonts w:ascii="Times New Roman" w:eastAsia="KaiTi" w:hAnsi="Times New Roman" w:cs="Times New Roman"/>
          <w:szCs w:val="28"/>
        </w:rPr>
      </w:pPr>
      <w:r w:rsidRPr="00FD6DD3">
        <w:rPr>
          <w:rFonts w:ascii="Times New Roman" w:eastAsia="KaiTi" w:hAnsi="Times New Roman" w:cs="Times New Roman"/>
          <w:szCs w:val="28"/>
        </w:rPr>
        <w:t>表</w:t>
      </w:r>
      <w:r w:rsidRPr="00FD6DD3">
        <w:rPr>
          <w:rFonts w:ascii="Times New Roman" w:eastAsia="KaiTi" w:hAnsi="Times New Roman" w:cs="Times New Roman"/>
          <w:szCs w:val="28"/>
        </w:rPr>
        <w:t xml:space="preserve">5.5 </w:t>
      </w:r>
      <w:r w:rsidRPr="00FD6DD3">
        <w:rPr>
          <w:rFonts w:ascii="Times New Roman" w:eastAsia="KaiTi" w:hAnsi="Times New Roman" w:cs="Times New Roman"/>
          <w:szCs w:val="28"/>
        </w:rPr>
        <w:t>回归分析结果</w:t>
      </w:r>
    </w:p>
    <w:p w14:paraId="5E0CC875" w14:textId="77777777" w:rsidR="006B6E20" w:rsidRDefault="00D35D48">
      <w:pPr>
        <w:rPr>
          <w:rFonts w:ascii="SimSun" w:eastAsia="SimSun" w:hAnsi="SimSun"/>
          <w:szCs w:val="21"/>
          <w:lang w:eastAsia="zh-Hans"/>
        </w:rPr>
      </w:pPr>
      <w:r>
        <w:rPr>
          <w:rFonts w:ascii="SimSun" w:eastAsia="SimSun" w:hAnsi="SimSun"/>
          <w:noProof/>
          <w:szCs w:val="21"/>
        </w:rPr>
        <w:drawing>
          <wp:inline distT="0" distB="0" distL="0" distR="0" wp14:anchorId="199E9A6E" wp14:editId="74972448">
            <wp:extent cx="5274310" cy="3007995"/>
            <wp:effectExtent l="0" t="0" r="8890" b="146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5274310" cy="3008206"/>
                    </a:xfrm>
                    <a:prstGeom prst="rect">
                      <a:avLst/>
                    </a:prstGeom>
                    <a:noFill/>
                    <a:ln>
                      <a:noFill/>
                    </a:ln>
                  </pic:spPr>
                </pic:pic>
              </a:graphicData>
            </a:graphic>
          </wp:inline>
        </w:drawing>
      </w:r>
    </w:p>
    <w:p w14:paraId="2B7319A2" w14:textId="77777777" w:rsidR="006B6E20" w:rsidRDefault="006B6E20" w:rsidP="00FD6DD3">
      <w:pPr>
        <w:rPr>
          <w:rFonts w:ascii="SimSun" w:eastAsia="SimSun" w:hAnsi="SimSun"/>
          <w:szCs w:val="21"/>
          <w:lang w:eastAsia="zh-Hans"/>
        </w:rPr>
      </w:pPr>
    </w:p>
    <w:p w14:paraId="79AB14B8" w14:textId="77777777" w:rsidR="006B6E20" w:rsidRDefault="00D35D48">
      <w:pPr>
        <w:spacing w:line="288" w:lineRule="auto"/>
        <w:ind w:firstLineChars="200" w:firstLine="480"/>
        <w:rPr>
          <w:rFonts w:ascii="Times New Roman" w:hAnsi="Times New Roman"/>
          <w:sz w:val="24"/>
          <w:szCs w:val="32"/>
          <w:lang w:eastAsia="zh-Hans"/>
        </w:rPr>
      </w:pPr>
      <w:r>
        <w:rPr>
          <w:rFonts w:ascii="Times New Roman" w:hAnsi="Times New Roman" w:hint="eastAsia"/>
          <w:sz w:val="24"/>
          <w:szCs w:val="32"/>
          <w:lang w:eastAsia="zh-Hans"/>
        </w:rPr>
        <w:t>回归结果显示，</w:t>
      </w:r>
      <m:oMath>
        <m:sSup>
          <m:sSupPr>
            <m:ctrlPr>
              <w:rPr>
                <w:rFonts w:ascii="Cambria Math" w:hAnsi="Cambria Math"/>
                <w:i/>
                <w:sz w:val="24"/>
                <w:szCs w:val="32"/>
              </w:rPr>
            </m:ctrlPr>
          </m:sSupPr>
          <m:e>
            <m:r>
              <w:rPr>
                <w:rFonts w:ascii="Cambria Math" w:hAnsi="Cambria Math"/>
                <w:sz w:val="24"/>
                <w:szCs w:val="32"/>
              </w:rPr>
              <m:t>R</m:t>
            </m:r>
          </m:e>
          <m:sup>
            <m:r>
              <w:rPr>
                <w:rFonts w:ascii="Cambria Math" w:hAnsi="Cambria Math"/>
                <w:sz w:val="24"/>
                <w:szCs w:val="32"/>
              </w:rPr>
              <m:t>2</m:t>
            </m:r>
          </m:sup>
        </m:sSup>
      </m:oMath>
      <w:r>
        <w:rPr>
          <w:rFonts w:ascii="Times New Roman" w:eastAsia="SimSun" w:hAnsi="Times New Roman" w:hint="eastAsia"/>
          <w:sz w:val="24"/>
        </w:rPr>
        <w:t>为</w:t>
      </w:r>
      <w:r>
        <w:rPr>
          <w:rFonts w:ascii="Times New Roman" w:eastAsia="SimSun" w:hAnsi="Times New Roman"/>
          <w:sz w:val="24"/>
        </w:rPr>
        <w:t>0.568</w:t>
      </w:r>
      <w:r>
        <w:rPr>
          <w:rFonts w:ascii="Times New Roman" w:eastAsia="SimSun" w:hAnsi="Times New Roman"/>
          <w:sz w:val="24"/>
        </w:rPr>
        <w:t>，</w:t>
      </w:r>
      <w:r>
        <w:rPr>
          <w:rFonts w:ascii="Times New Roman" w:eastAsia="SimSun" w:hAnsi="Times New Roman" w:hint="eastAsia"/>
          <w:sz w:val="24"/>
        </w:rPr>
        <w:t>调整后的</w:t>
      </w:r>
      <m:oMath>
        <m:sSup>
          <m:sSupPr>
            <m:ctrlPr>
              <w:rPr>
                <w:rFonts w:ascii="Cambria Math" w:hAnsi="Cambria Math"/>
                <w:i/>
                <w:sz w:val="24"/>
                <w:szCs w:val="32"/>
              </w:rPr>
            </m:ctrlPr>
          </m:sSupPr>
          <m:e>
            <m:r>
              <w:rPr>
                <w:rFonts w:ascii="Cambria Math" w:hAnsi="Cambria Math"/>
                <w:sz w:val="24"/>
                <w:szCs w:val="32"/>
              </w:rPr>
              <m:t>R</m:t>
            </m:r>
          </m:e>
          <m:sup>
            <m:r>
              <w:rPr>
                <w:rFonts w:ascii="Cambria Math" w:hAnsi="Cambria Math"/>
                <w:sz w:val="24"/>
                <w:szCs w:val="32"/>
              </w:rPr>
              <m:t>2</m:t>
            </m:r>
          </m:sup>
        </m:sSup>
      </m:oMath>
      <w:r>
        <w:rPr>
          <w:rFonts w:ascii="Times New Roman" w:eastAsia="SimSun" w:hAnsi="Times New Roman" w:hint="eastAsia"/>
          <w:sz w:val="24"/>
        </w:rPr>
        <w:t>为</w:t>
      </w:r>
      <w:r>
        <w:rPr>
          <w:rFonts w:ascii="Times New Roman" w:eastAsia="SimSun" w:hAnsi="Times New Roman"/>
          <w:sz w:val="24"/>
        </w:rPr>
        <w:t>0</w:t>
      </w:r>
      <w:r>
        <w:rPr>
          <w:rFonts w:ascii="Times New Roman" w:eastAsia="SimSun" w:hAnsi="Times New Roman" w:hint="eastAsia"/>
          <w:sz w:val="24"/>
        </w:rPr>
        <w:t>.</w:t>
      </w:r>
      <w:r>
        <w:rPr>
          <w:rFonts w:ascii="Times New Roman" w:eastAsia="SimSun" w:hAnsi="Times New Roman"/>
          <w:sz w:val="24"/>
        </w:rPr>
        <w:t>535</w:t>
      </w:r>
      <w:r>
        <w:rPr>
          <w:rFonts w:ascii="Times New Roman" w:eastAsia="SimSun" w:hAnsi="Times New Roman" w:hint="eastAsia"/>
          <w:sz w:val="24"/>
        </w:rPr>
        <w:t>，相比</w:t>
      </w:r>
      <w:r>
        <w:rPr>
          <w:rFonts w:ascii="Times New Roman" w:eastAsia="SimSun" w:hAnsi="Times New Roman"/>
          <w:sz w:val="24"/>
        </w:rPr>
        <w:t>5</w:t>
      </w:r>
      <w:r>
        <w:rPr>
          <w:rFonts w:ascii="Times New Roman" w:eastAsia="SimSun" w:hAnsi="Times New Roman" w:hint="eastAsia"/>
          <w:sz w:val="24"/>
          <w:lang w:eastAsia="zh-Hans"/>
        </w:rPr>
        <w:t>.</w:t>
      </w:r>
      <w:r>
        <w:rPr>
          <w:rFonts w:ascii="Times New Roman" w:eastAsia="SimSun" w:hAnsi="Times New Roman"/>
          <w:sz w:val="24"/>
          <w:lang w:eastAsia="zh-Hans"/>
        </w:rPr>
        <w:t>2</w:t>
      </w:r>
      <w:r>
        <w:rPr>
          <w:rFonts w:ascii="Times New Roman" w:eastAsia="SimSun" w:hAnsi="Times New Roman" w:hint="eastAsia"/>
          <w:sz w:val="24"/>
          <w:lang w:eastAsia="zh-Hans"/>
        </w:rPr>
        <w:t>节中的回</w:t>
      </w:r>
      <w:r>
        <w:rPr>
          <w:rFonts w:ascii="Times New Roman" w:eastAsia="SimSun" w:hAnsi="Times New Roman" w:hint="eastAsia"/>
          <w:sz w:val="24"/>
        </w:rPr>
        <w:t>归的</w:t>
      </w:r>
      <m:oMath>
        <m:sSup>
          <m:sSupPr>
            <m:ctrlPr>
              <w:rPr>
                <w:rFonts w:ascii="Cambria Math" w:hAnsi="Cambria Math"/>
                <w:i/>
                <w:sz w:val="24"/>
                <w:szCs w:val="32"/>
              </w:rPr>
            </m:ctrlPr>
          </m:sSupPr>
          <m:e>
            <m:r>
              <w:rPr>
                <w:rFonts w:ascii="Cambria Math" w:hAnsi="Cambria Math"/>
                <w:sz w:val="24"/>
                <w:szCs w:val="32"/>
              </w:rPr>
              <m:t>R</m:t>
            </m:r>
          </m:e>
          <m:sup>
            <m:r>
              <w:rPr>
                <w:rFonts w:ascii="Cambria Math" w:hAnsi="Cambria Math"/>
                <w:sz w:val="24"/>
                <w:szCs w:val="32"/>
              </w:rPr>
              <m:t>2</m:t>
            </m:r>
          </m:sup>
        </m:sSup>
      </m:oMath>
      <w:r>
        <w:rPr>
          <w:rFonts w:ascii="Times New Roman" w:eastAsia="SimSun" w:hAnsi="Times New Roman" w:hint="eastAsia"/>
          <w:sz w:val="24"/>
        </w:rPr>
        <w:t>有显著的提升</w:t>
      </w:r>
      <w:r>
        <w:rPr>
          <w:rFonts w:ascii="Times New Roman" w:eastAsia="SimSun" w:hAnsi="Times New Roman"/>
          <w:sz w:val="24"/>
        </w:rPr>
        <w:t>，</w:t>
      </w:r>
      <w:r>
        <w:rPr>
          <w:rFonts w:ascii="Times New Roman" w:eastAsia="SimSun" w:hAnsi="Times New Roman" w:hint="eastAsia"/>
          <w:sz w:val="24"/>
        </w:rPr>
        <w:t>说明其它的变量对于因变量也有很强的解释能力</w:t>
      </w:r>
      <w:r>
        <w:rPr>
          <w:rFonts w:ascii="Times New Roman" w:eastAsia="SimSun" w:hAnsi="Times New Roman"/>
          <w:sz w:val="24"/>
        </w:rPr>
        <w:t>。</w:t>
      </w:r>
      <w:r>
        <w:rPr>
          <w:rFonts w:ascii="Times New Roman" w:eastAsia="SimSun" w:hAnsi="Times New Roman" w:hint="eastAsia"/>
          <w:sz w:val="24"/>
          <w:lang w:eastAsia="zh-Hans"/>
        </w:rPr>
        <w:t>与</w:t>
      </w:r>
      <w:r>
        <w:rPr>
          <w:rFonts w:ascii="Times New Roman" w:eastAsia="SimSun" w:hAnsi="Times New Roman"/>
          <w:sz w:val="24"/>
          <w:lang w:eastAsia="zh-Hans"/>
        </w:rPr>
        <w:t>5</w:t>
      </w:r>
      <w:r>
        <w:rPr>
          <w:rFonts w:ascii="Times New Roman" w:eastAsia="SimSun" w:hAnsi="Times New Roman" w:hint="eastAsia"/>
          <w:sz w:val="24"/>
          <w:lang w:eastAsia="zh-Hans"/>
        </w:rPr>
        <w:t>.</w:t>
      </w:r>
      <w:r>
        <w:rPr>
          <w:rFonts w:ascii="Times New Roman" w:eastAsia="SimSun" w:hAnsi="Times New Roman"/>
          <w:sz w:val="24"/>
          <w:lang w:eastAsia="zh-Hans"/>
        </w:rPr>
        <w:t>2</w:t>
      </w:r>
      <w:r>
        <w:rPr>
          <w:rFonts w:ascii="Times New Roman" w:eastAsia="SimSun" w:hAnsi="Times New Roman" w:hint="eastAsia"/>
          <w:sz w:val="24"/>
          <w:lang w:eastAsia="zh-Hans"/>
        </w:rPr>
        <w:t>节中的回归不同的是</w:t>
      </w:r>
      <w:r>
        <w:rPr>
          <w:rFonts w:ascii="Times New Roman" w:eastAsia="SimSun" w:hAnsi="Times New Roman"/>
          <w:sz w:val="24"/>
        </w:rPr>
        <w:t>，</w:t>
      </w:r>
      <w:r>
        <w:rPr>
          <w:rFonts w:ascii="Times New Roman" w:eastAsia="SimSun" w:hAnsi="Times New Roman"/>
          <w:sz w:val="24"/>
        </w:rPr>
        <w:t>pH</w:t>
      </w:r>
      <w:r>
        <w:rPr>
          <w:rFonts w:ascii="Times New Roman" w:eastAsia="SimSun" w:hAnsi="Times New Roman" w:hint="eastAsia"/>
          <w:sz w:val="24"/>
        </w:rPr>
        <w:t>值对于婴儿死亡率的影响变得不再显著</w:t>
      </w:r>
      <w:r>
        <w:rPr>
          <w:rFonts w:ascii="Times New Roman" w:eastAsia="SimSun" w:hAnsi="Times New Roman"/>
          <w:sz w:val="24"/>
        </w:rPr>
        <w:t>，</w:t>
      </w:r>
      <w:r>
        <w:rPr>
          <w:rFonts w:ascii="Times New Roman" w:eastAsia="SimSun" w:hAnsi="Times New Roman" w:hint="eastAsia"/>
          <w:sz w:val="24"/>
        </w:rPr>
        <w:t>但是</w:t>
      </w:r>
      <w:r>
        <w:rPr>
          <w:rFonts w:ascii="Times New Roman" w:eastAsia="SimSun" w:hAnsi="Times New Roman"/>
          <w:sz w:val="24"/>
        </w:rPr>
        <w:t>pH</w:t>
      </w:r>
      <w:r>
        <w:rPr>
          <w:rFonts w:ascii="Times New Roman" w:eastAsia="SimSun" w:hAnsi="Times New Roman"/>
          <w:sz w:val="24"/>
        </w:rPr>
        <w:t>和铅管使用的交互变量变得显著，</w:t>
      </w:r>
      <w:r>
        <w:rPr>
          <w:rFonts w:ascii="Times New Roman" w:eastAsia="SimSun" w:hAnsi="Times New Roman" w:hint="eastAsia"/>
          <w:sz w:val="24"/>
        </w:rPr>
        <w:t>说明了在使用铅管的城市里</w:t>
      </w:r>
      <w:r>
        <w:rPr>
          <w:rFonts w:ascii="Times New Roman" w:eastAsia="SimSun" w:hAnsi="Times New Roman"/>
          <w:sz w:val="24"/>
        </w:rPr>
        <w:t>，</w:t>
      </w:r>
      <w:r>
        <w:rPr>
          <w:rFonts w:ascii="Times New Roman" w:eastAsia="SimSun" w:hAnsi="Times New Roman"/>
          <w:sz w:val="24"/>
        </w:rPr>
        <w:t>pH</w:t>
      </w:r>
      <w:r>
        <w:rPr>
          <w:rFonts w:ascii="Times New Roman" w:eastAsia="SimSun" w:hAnsi="Times New Roman"/>
          <w:sz w:val="24"/>
        </w:rPr>
        <w:t>值对婴儿死亡率有影响，</w:t>
      </w:r>
      <w:r>
        <w:rPr>
          <w:rFonts w:ascii="Times New Roman" w:eastAsia="SimSun" w:hAnsi="Times New Roman" w:hint="eastAsia"/>
          <w:sz w:val="24"/>
          <w:lang w:eastAsia="zh-Hans"/>
        </w:rPr>
        <w:t>因为更低的</w:t>
      </w:r>
      <w:r>
        <w:rPr>
          <w:rFonts w:ascii="Times New Roman" w:eastAsia="SimSun" w:hAnsi="Times New Roman"/>
          <w:sz w:val="24"/>
          <w:lang w:eastAsia="zh-Hans"/>
        </w:rPr>
        <w:t>pH</w:t>
      </w:r>
      <w:r>
        <w:rPr>
          <w:rFonts w:ascii="Times New Roman" w:eastAsia="SimSun" w:hAnsi="Times New Roman" w:hint="eastAsia"/>
          <w:sz w:val="24"/>
          <w:lang w:eastAsia="zh-Hans"/>
        </w:rPr>
        <w:t>值导致吸收了更多的铅</w:t>
      </w:r>
      <w:r>
        <w:rPr>
          <w:rFonts w:ascii="Times New Roman" w:eastAsia="SimSun" w:hAnsi="Times New Roman"/>
          <w:sz w:val="24"/>
          <w:lang w:eastAsia="zh-Hans"/>
        </w:rPr>
        <w:t>，</w:t>
      </w:r>
      <w:r>
        <w:rPr>
          <w:rFonts w:ascii="Times New Roman" w:eastAsia="SimSun" w:hAnsi="Times New Roman" w:hint="eastAsia"/>
          <w:sz w:val="24"/>
        </w:rPr>
        <w:t>而在不使用铅管的城市中</w:t>
      </w:r>
      <w:r>
        <w:rPr>
          <w:rFonts w:ascii="Times New Roman" w:eastAsia="SimSun" w:hAnsi="Times New Roman"/>
          <w:sz w:val="24"/>
        </w:rPr>
        <w:t>，</w:t>
      </w:r>
      <w:r>
        <w:rPr>
          <w:rFonts w:ascii="Times New Roman" w:eastAsia="SimSun" w:hAnsi="Times New Roman"/>
          <w:sz w:val="24"/>
        </w:rPr>
        <w:t>pH</w:t>
      </w:r>
      <w:r>
        <w:rPr>
          <w:rFonts w:ascii="Times New Roman" w:eastAsia="SimSun" w:hAnsi="Times New Roman" w:hint="eastAsia"/>
          <w:sz w:val="24"/>
        </w:rPr>
        <w:t>值</w:t>
      </w:r>
      <w:r>
        <w:rPr>
          <w:rFonts w:ascii="Times New Roman" w:eastAsia="SimSun" w:hAnsi="Times New Roman" w:hint="eastAsia"/>
          <w:sz w:val="24"/>
        </w:rPr>
        <w:lastRenderedPageBreak/>
        <w:t>对于婴儿死亡率没有显著影响</w:t>
      </w:r>
      <w:r>
        <w:rPr>
          <w:rFonts w:ascii="Times New Roman" w:eastAsia="SimSun" w:hAnsi="Times New Roman"/>
          <w:sz w:val="24"/>
        </w:rPr>
        <w:t>。</w:t>
      </w:r>
    </w:p>
    <w:p w14:paraId="3346D1E1" w14:textId="77777777" w:rsidR="006B6E20" w:rsidRDefault="00D35D48">
      <w:pPr>
        <w:spacing w:line="288" w:lineRule="auto"/>
        <w:ind w:firstLineChars="200" w:firstLine="480"/>
        <w:rPr>
          <w:rFonts w:ascii="Times New Roman" w:eastAsia="SimSun" w:hAnsi="Times New Roman"/>
          <w:sz w:val="24"/>
          <w:lang w:eastAsia="zh-Hans"/>
        </w:rPr>
      </w:pPr>
      <w:r>
        <w:rPr>
          <w:rFonts w:ascii="Times New Roman" w:eastAsia="SimSun" w:hAnsi="Times New Roman" w:hint="eastAsia"/>
          <w:sz w:val="24"/>
          <w:lang w:eastAsia="zh-Hans"/>
        </w:rPr>
        <w:t>在新的回归结果下</w:t>
      </w:r>
      <w:r>
        <w:rPr>
          <w:rFonts w:ascii="Times New Roman" w:eastAsia="SimSun" w:hAnsi="Times New Roman"/>
          <w:sz w:val="24"/>
          <w:lang w:eastAsia="zh-Hans"/>
        </w:rPr>
        <w:t>，</w:t>
      </w:r>
      <w:r>
        <w:rPr>
          <w:rFonts w:ascii="Times New Roman" w:eastAsia="SimSun" w:hAnsi="Times New Roman" w:hint="eastAsia"/>
          <w:sz w:val="24"/>
          <w:lang w:eastAsia="zh-Hans"/>
        </w:rPr>
        <w:t>当</w:t>
      </w:r>
      <w:r>
        <w:rPr>
          <w:rFonts w:ascii="Times New Roman" w:eastAsia="SimSun" w:hAnsi="Times New Roman"/>
          <w:sz w:val="24"/>
          <w:lang w:eastAsia="zh-Hans"/>
        </w:rPr>
        <w:t>pH</w:t>
      </w:r>
      <w:r>
        <w:rPr>
          <w:rFonts w:ascii="Times New Roman" w:eastAsia="SimSun" w:hAnsi="Times New Roman"/>
          <w:sz w:val="24"/>
          <w:lang w:eastAsia="zh-Hans"/>
        </w:rPr>
        <w:t>值为</w:t>
      </w:r>
      <w:r>
        <w:rPr>
          <w:rFonts w:ascii="Times New Roman" w:eastAsia="SimSun" w:hAnsi="Times New Roman"/>
          <w:sz w:val="24"/>
          <w:lang w:eastAsia="zh-Hans"/>
        </w:rPr>
        <w:t>6.675</w:t>
      </w:r>
      <w:r>
        <w:rPr>
          <w:rFonts w:ascii="Times New Roman" w:eastAsia="SimSun" w:hAnsi="Times New Roman" w:hint="eastAsia"/>
          <w:sz w:val="24"/>
          <w:lang w:eastAsia="zh-Hans"/>
        </w:rPr>
        <w:t>时</w:t>
      </w:r>
      <w:r>
        <w:rPr>
          <w:rFonts w:ascii="Times New Roman" w:eastAsia="SimSun" w:hAnsi="Times New Roman"/>
          <w:sz w:val="24"/>
          <w:lang w:eastAsia="zh-Hans"/>
        </w:rPr>
        <w:t>，</w:t>
      </w:r>
      <w:r>
        <w:rPr>
          <w:rFonts w:ascii="Times New Roman" w:eastAsia="SimSun" w:hAnsi="Times New Roman" w:hint="eastAsia"/>
          <w:sz w:val="24"/>
          <w:lang w:eastAsia="zh-Hans"/>
        </w:rPr>
        <w:t>使用铅管将使得婴儿死亡率提高</w:t>
      </w:r>
      <w:r>
        <w:rPr>
          <w:rFonts w:ascii="Times New Roman" w:eastAsia="SimSun" w:hAnsi="Times New Roman"/>
          <w:sz w:val="24"/>
          <w:lang w:eastAsia="zh-Hans"/>
        </w:rPr>
        <w:t>4.3%</w:t>
      </w:r>
      <w:r>
        <w:rPr>
          <w:rFonts w:ascii="Times New Roman" w:eastAsia="SimSun" w:hAnsi="Times New Roman"/>
          <w:sz w:val="24"/>
          <w:lang w:eastAsia="zh-Hans"/>
        </w:rPr>
        <w:t>。</w:t>
      </w:r>
      <w:r>
        <w:rPr>
          <w:rFonts w:ascii="Times New Roman" w:eastAsia="SimSun" w:hAnsi="Times New Roman" w:hint="eastAsia"/>
          <w:sz w:val="24"/>
          <w:lang w:eastAsia="zh-Hans"/>
        </w:rPr>
        <w:t>而在控制其它变量不变的条件下</w:t>
      </w:r>
      <w:r>
        <w:rPr>
          <w:rFonts w:ascii="Times New Roman" w:eastAsia="SimSun" w:hAnsi="Times New Roman"/>
          <w:sz w:val="24"/>
          <w:lang w:eastAsia="zh-Hans"/>
        </w:rPr>
        <w:t>，</w:t>
      </w:r>
      <w:r>
        <w:rPr>
          <w:rFonts w:ascii="Times New Roman" w:eastAsia="SimSun" w:hAnsi="Times New Roman" w:hint="eastAsia"/>
          <w:sz w:val="24"/>
          <w:lang w:eastAsia="zh-Hans"/>
        </w:rPr>
        <w:t>降雨量的提高伤寒病死率的提高都会使婴儿的死亡率提高</w:t>
      </w:r>
      <w:r>
        <w:rPr>
          <w:rFonts w:ascii="Times New Roman" w:eastAsia="SimSun" w:hAnsi="Times New Roman"/>
          <w:sz w:val="24"/>
          <w:lang w:eastAsia="zh-Hans"/>
        </w:rPr>
        <w:t>。</w:t>
      </w:r>
    </w:p>
    <w:p w14:paraId="3EEE621B" w14:textId="77777777" w:rsidR="006B6E20" w:rsidRPr="00D35D48" w:rsidRDefault="00D35D48" w:rsidP="00D35D48">
      <w:pPr>
        <w:spacing w:line="288" w:lineRule="auto"/>
        <w:ind w:firstLineChars="200" w:firstLine="480"/>
        <w:rPr>
          <w:rFonts w:ascii="Times New Roman" w:eastAsia="SimSun" w:hAnsi="Times New Roman"/>
          <w:sz w:val="24"/>
          <w:lang w:eastAsia="zh-Hans"/>
        </w:rPr>
      </w:pPr>
      <w:r>
        <w:rPr>
          <w:rFonts w:ascii="Times New Roman" w:eastAsia="SimSun" w:hAnsi="Times New Roman" w:hint="eastAsia"/>
          <w:sz w:val="24"/>
          <w:lang w:eastAsia="zh-Hans"/>
        </w:rPr>
        <w:t>在得到回归结果后</w:t>
      </w:r>
      <w:r>
        <w:rPr>
          <w:rFonts w:ascii="Times New Roman" w:eastAsia="SimSun" w:hAnsi="Times New Roman"/>
          <w:sz w:val="24"/>
          <w:lang w:eastAsia="zh-Hans"/>
        </w:rPr>
        <w:t>，</w:t>
      </w:r>
      <w:r>
        <w:rPr>
          <w:rFonts w:ascii="Times New Roman" w:eastAsia="SimSun" w:hAnsi="Times New Roman" w:hint="eastAsia"/>
          <w:sz w:val="24"/>
          <w:lang w:eastAsia="zh-Hans"/>
        </w:rPr>
        <w:t>还需对模型进行诊断</w:t>
      </w:r>
      <w:r>
        <w:rPr>
          <w:rFonts w:ascii="Times New Roman" w:eastAsia="SimSun" w:hAnsi="Times New Roman"/>
          <w:sz w:val="24"/>
          <w:lang w:eastAsia="zh-Hans"/>
        </w:rPr>
        <w:t>。</w:t>
      </w:r>
      <w:r>
        <w:rPr>
          <w:rFonts w:ascii="Times New Roman" w:eastAsia="SimSun" w:hAnsi="Times New Roman" w:hint="eastAsia"/>
          <w:sz w:val="24"/>
          <w:lang w:eastAsia="zh-Hans"/>
        </w:rPr>
        <w:t>由于回归模型需要满足一定的假设</w:t>
      </w:r>
      <w:r>
        <w:rPr>
          <w:rFonts w:ascii="Times New Roman" w:eastAsia="SimSun" w:hAnsi="Times New Roman"/>
          <w:sz w:val="24"/>
          <w:lang w:eastAsia="zh-Hans"/>
        </w:rPr>
        <w:t>，</w:t>
      </w:r>
      <w:r>
        <w:rPr>
          <w:rFonts w:ascii="Times New Roman" w:eastAsia="SimSun" w:hAnsi="Times New Roman" w:hint="eastAsia"/>
          <w:sz w:val="24"/>
          <w:lang w:eastAsia="zh-Hans"/>
        </w:rPr>
        <w:t>因此需要保证假设都能够满足</w:t>
      </w:r>
      <w:r>
        <w:rPr>
          <w:rFonts w:ascii="Times New Roman" w:eastAsia="SimSun" w:hAnsi="Times New Roman"/>
          <w:sz w:val="24"/>
          <w:lang w:eastAsia="zh-Hans"/>
        </w:rPr>
        <w:t>，</w:t>
      </w:r>
      <w:r>
        <w:rPr>
          <w:rFonts w:ascii="Times New Roman" w:eastAsia="SimSun" w:hAnsi="Times New Roman" w:hint="eastAsia"/>
          <w:sz w:val="24"/>
          <w:lang w:eastAsia="zh-Hans"/>
        </w:rPr>
        <w:t>我们通常的做法是绘制残差图</w:t>
      </w:r>
      <w:r>
        <w:rPr>
          <w:rFonts w:ascii="Times New Roman" w:eastAsia="SimSun" w:hAnsi="Times New Roman"/>
          <w:sz w:val="24"/>
          <w:lang w:eastAsia="zh-Hans"/>
        </w:rPr>
        <w:t>，</w:t>
      </w:r>
      <w:r>
        <w:rPr>
          <w:rFonts w:ascii="Times New Roman" w:eastAsia="SimSun" w:hAnsi="Times New Roman" w:hint="eastAsia"/>
          <w:sz w:val="24"/>
          <w:lang w:eastAsia="zh-Hans"/>
        </w:rPr>
        <w:t>以保证方差齐性</w:t>
      </w:r>
      <w:r>
        <w:rPr>
          <w:rFonts w:ascii="Times New Roman" w:eastAsia="SimSun" w:hAnsi="Times New Roman"/>
          <w:sz w:val="24"/>
          <w:lang w:eastAsia="zh-Hans"/>
        </w:rPr>
        <w:t>，</w:t>
      </w:r>
      <w:r>
        <w:rPr>
          <w:rFonts w:ascii="Times New Roman" w:eastAsia="SimSun" w:hAnsi="Times New Roman" w:hint="eastAsia"/>
          <w:sz w:val="24"/>
          <w:lang w:eastAsia="zh-Hans"/>
        </w:rPr>
        <w:t>这里具体的残差图如下</w:t>
      </w:r>
      <w:r>
        <w:rPr>
          <w:rFonts w:ascii="Times New Roman" w:eastAsia="SimSun" w:hAnsi="Times New Roman" w:hint="eastAsia"/>
          <w:sz w:val="24"/>
        </w:rPr>
        <w:t>（利用回归模型输出的预测值与标准残差绘制散点图）</w:t>
      </w:r>
      <w:r>
        <w:rPr>
          <w:rFonts w:ascii="Times New Roman" w:eastAsia="SimSun" w:hAnsi="Times New Roman"/>
          <w:sz w:val="24"/>
          <w:lang w:eastAsia="zh-Hans"/>
        </w:rPr>
        <w:t>。</w:t>
      </w:r>
    </w:p>
    <w:p w14:paraId="5A367694" w14:textId="77777777" w:rsidR="006B6E20" w:rsidRDefault="00D35D48">
      <w:pPr>
        <w:spacing w:line="360" w:lineRule="auto"/>
        <w:jc w:val="center"/>
        <w:rPr>
          <w:rFonts w:ascii="SimSun" w:eastAsia="SimSun" w:hAnsi="SimSun"/>
          <w:szCs w:val="21"/>
        </w:rPr>
      </w:pPr>
      <w:r>
        <w:rPr>
          <w:rFonts w:ascii="SimSun" w:eastAsia="SimSun" w:hAnsi="SimSun"/>
          <w:noProof/>
          <w:szCs w:val="21"/>
        </w:rPr>
        <w:drawing>
          <wp:inline distT="0" distB="0" distL="0" distR="0" wp14:anchorId="6557D271" wp14:editId="753135A7">
            <wp:extent cx="4880113" cy="260923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a:xfrm>
                      <a:off x="0" y="0"/>
                      <a:ext cx="4946820" cy="2644899"/>
                    </a:xfrm>
                    <a:prstGeom prst="rect">
                      <a:avLst/>
                    </a:prstGeom>
                    <a:noFill/>
                  </pic:spPr>
                </pic:pic>
              </a:graphicData>
            </a:graphic>
          </wp:inline>
        </w:drawing>
      </w:r>
    </w:p>
    <w:p w14:paraId="7670049F" w14:textId="77777777" w:rsidR="006B6E20" w:rsidRPr="00D35D48" w:rsidRDefault="00D35D48">
      <w:pPr>
        <w:keepNext/>
        <w:jc w:val="center"/>
        <w:rPr>
          <w:rFonts w:ascii="Times New Roman" w:eastAsia="KaiTi" w:hAnsi="Times New Roman" w:cs="Times New Roman"/>
          <w:szCs w:val="28"/>
        </w:rPr>
      </w:pPr>
      <w:r w:rsidRPr="00D35D48">
        <w:rPr>
          <w:rFonts w:ascii="Times New Roman" w:eastAsia="KaiTi" w:hAnsi="Times New Roman" w:cs="Times New Roman"/>
          <w:szCs w:val="28"/>
        </w:rPr>
        <w:t>图</w:t>
      </w:r>
      <w:r w:rsidRPr="00D35D48">
        <w:rPr>
          <w:rFonts w:ascii="Times New Roman" w:eastAsia="KaiTi" w:hAnsi="Times New Roman" w:cs="Times New Roman"/>
          <w:szCs w:val="28"/>
        </w:rPr>
        <w:t>5.1</w:t>
      </w:r>
      <w:r>
        <w:rPr>
          <w:rFonts w:ascii="Times New Roman" w:eastAsia="KaiTi" w:hAnsi="Times New Roman" w:cs="Times New Roman"/>
          <w:szCs w:val="28"/>
        </w:rPr>
        <w:t xml:space="preserve"> </w:t>
      </w:r>
      <w:r w:rsidRPr="00D35D48">
        <w:rPr>
          <w:rFonts w:ascii="Times New Roman" w:eastAsia="KaiTi" w:hAnsi="Times New Roman" w:cs="Times New Roman"/>
          <w:szCs w:val="28"/>
        </w:rPr>
        <w:t>残差图（预测值与标准残差）</w:t>
      </w:r>
    </w:p>
    <w:p w14:paraId="426E4771" w14:textId="77777777" w:rsidR="006B6E20" w:rsidRDefault="006B6E20">
      <w:pPr>
        <w:keepNext/>
        <w:ind w:firstLine="420"/>
        <w:rPr>
          <w:rFonts w:ascii="KaiTi" w:eastAsia="KaiTi" w:hAnsi="KaiTi"/>
          <w:sz w:val="20"/>
          <w:lang w:eastAsia="zh-Hans"/>
        </w:rPr>
      </w:pPr>
    </w:p>
    <w:p w14:paraId="1BB7814F" w14:textId="77777777" w:rsidR="006B6E20" w:rsidRDefault="00D35D48">
      <w:pPr>
        <w:spacing w:line="288" w:lineRule="auto"/>
        <w:ind w:firstLineChars="200" w:firstLine="480"/>
        <w:rPr>
          <w:rFonts w:ascii="Times New Roman" w:eastAsia="SimSun" w:hAnsi="Times New Roman"/>
          <w:sz w:val="24"/>
        </w:rPr>
      </w:pPr>
      <w:r>
        <w:rPr>
          <w:rFonts w:ascii="Times New Roman" w:eastAsia="SimSun" w:hAnsi="Times New Roman" w:hint="eastAsia"/>
          <w:sz w:val="24"/>
          <w:lang w:eastAsia="zh-Hans"/>
        </w:rPr>
        <w:t>图中没有出现明显的方差随着预测值的变化而变化的特点</w:t>
      </w:r>
      <w:r>
        <w:rPr>
          <w:rFonts w:ascii="Times New Roman" w:eastAsia="SimSun" w:hAnsi="Times New Roman"/>
          <w:sz w:val="24"/>
          <w:lang w:eastAsia="zh-Hans"/>
        </w:rPr>
        <w:t>，</w:t>
      </w:r>
      <w:r>
        <w:rPr>
          <w:rFonts w:ascii="Times New Roman" w:eastAsia="SimSun" w:hAnsi="Times New Roman" w:hint="eastAsia"/>
          <w:sz w:val="24"/>
          <w:lang w:eastAsia="zh-Hans"/>
        </w:rPr>
        <w:t>说明</w:t>
      </w:r>
      <w:r>
        <w:rPr>
          <w:rFonts w:ascii="Times New Roman" w:eastAsia="SimSun" w:hAnsi="Times New Roman" w:hint="eastAsia"/>
          <w:sz w:val="24"/>
        </w:rPr>
        <w:t>该回归模型能够满足方差齐性</w:t>
      </w:r>
      <w:r>
        <w:rPr>
          <w:rFonts w:ascii="Times New Roman" w:eastAsia="SimSun" w:hAnsi="Times New Roman"/>
          <w:sz w:val="24"/>
        </w:rPr>
        <w:t>。</w:t>
      </w:r>
    </w:p>
    <w:p w14:paraId="69E88392" w14:textId="77777777" w:rsidR="006B6E20" w:rsidRDefault="00D35D48">
      <w:pPr>
        <w:spacing w:line="288" w:lineRule="auto"/>
        <w:ind w:firstLineChars="200" w:firstLine="480"/>
        <w:rPr>
          <w:rFonts w:ascii="Times New Roman" w:eastAsia="SimSun" w:hAnsi="Times New Roman"/>
          <w:sz w:val="24"/>
          <w:lang w:eastAsia="zh-Hans"/>
        </w:rPr>
      </w:pPr>
      <w:r>
        <w:rPr>
          <w:rFonts w:ascii="Times New Roman" w:eastAsia="SimSun" w:hAnsi="Times New Roman" w:hint="eastAsia"/>
          <w:sz w:val="24"/>
          <w:lang w:eastAsia="zh-Hans"/>
        </w:rPr>
        <w:t>最后</w:t>
      </w:r>
      <w:r>
        <w:rPr>
          <w:rFonts w:ascii="Times New Roman" w:eastAsia="SimSun" w:hAnsi="Times New Roman"/>
          <w:sz w:val="24"/>
          <w:lang w:eastAsia="zh-Hans"/>
        </w:rPr>
        <w:t>，</w:t>
      </w:r>
      <w:r>
        <w:rPr>
          <w:rFonts w:ascii="Times New Roman" w:eastAsia="SimSun" w:hAnsi="Times New Roman" w:hint="eastAsia"/>
          <w:sz w:val="24"/>
          <w:lang w:eastAsia="zh-Hans"/>
        </w:rPr>
        <w:t>如果想要用尽可能少的变量得到回归结果</w:t>
      </w:r>
      <w:r>
        <w:rPr>
          <w:rFonts w:ascii="Times New Roman" w:eastAsia="SimSun" w:hAnsi="Times New Roman"/>
          <w:sz w:val="24"/>
          <w:lang w:eastAsia="zh-Hans"/>
        </w:rPr>
        <w:t>，</w:t>
      </w:r>
      <w:r>
        <w:rPr>
          <w:rFonts w:ascii="Times New Roman" w:eastAsia="SimSun" w:hAnsi="Times New Roman" w:hint="eastAsia"/>
          <w:sz w:val="24"/>
          <w:lang w:eastAsia="zh-Hans"/>
        </w:rPr>
        <w:t>可以用向后剔除法得到需要的变量</w:t>
      </w:r>
      <w:r>
        <w:rPr>
          <w:rFonts w:ascii="Times New Roman" w:eastAsia="SimSun" w:hAnsi="Times New Roman"/>
          <w:sz w:val="24"/>
          <w:lang w:eastAsia="zh-Hans"/>
        </w:rPr>
        <w:t>，</w:t>
      </w:r>
      <w:r>
        <w:rPr>
          <w:rFonts w:ascii="Times New Roman" w:eastAsia="SimSun" w:hAnsi="Times New Roman" w:hint="eastAsia"/>
          <w:sz w:val="24"/>
          <w:lang w:eastAsia="zh-Hans"/>
        </w:rPr>
        <w:t>具体流程如下</w:t>
      </w:r>
      <w:r>
        <w:rPr>
          <w:rFonts w:ascii="Times New Roman" w:eastAsia="SimSun" w:hAnsi="Times New Roman"/>
          <w:sz w:val="24"/>
          <w:lang w:eastAsia="zh-Hans"/>
        </w:rPr>
        <w:t>：</w:t>
      </w:r>
    </w:p>
    <w:p w14:paraId="180C6A02" w14:textId="77777777" w:rsidR="006B6E20" w:rsidRDefault="00D35D48">
      <w:pPr>
        <w:spacing w:line="288" w:lineRule="auto"/>
        <w:ind w:firstLineChars="200" w:firstLine="480"/>
        <w:rPr>
          <w:rFonts w:ascii="SimSun" w:eastAsia="SimSun" w:hAnsi="SimSun"/>
          <w:szCs w:val="21"/>
        </w:rPr>
      </w:pPr>
      <w:r>
        <w:rPr>
          <w:rFonts w:ascii="Times New Roman" w:eastAsia="SimSun" w:hAnsi="Times New Roman" w:hint="eastAsia"/>
          <w:sz w:val="24"/>
        </w:rPr>
        <w:t>首先观察两个最不显著的变量</w:t>
      </w:r>
      <w:r>
        <w:rPr>
          <w:rFonts w:ascii="Times New Roman" w:eastAsia="SimSun" w:hAnsi="Times New Roman"/>
          <w:sz w:val="24"/>
        </w:rPr>
        <w:t>，</w:t>
      </w:r>
      <w:r>
        <w:rPr>
          <w:rFonts w:ascii="Times New Roman" w:eastAsia="SimSun" w:hAnsi="Times New Roman" w:hint="eastAsia"/>
          <w:sz w:val="24"/>
        </w:rPr>
        <w:t>人口和孕龄妇女的比例</w:t>
      </w:r>
      <w:r>
        <w:rPr>
          <w:rFonts w:ascii="Times New Roman" w:eastAsia="SimSun" w:hAnsi="Times New Roman"/>
          <w:sz w:val="24"/>
        </w:rPr>
        <w:t>。</w:t>
      </w:r>
      <w:r>
        <w:rPr>
          <w:rFonts w:ascii="Times New Roman" w:eastAsia="SimSun" w:hAnsi="Times New Roman" w:hint="eastAsia"/>
          <w:sz w:val="24"/>
        </w:rPr>
        <w:t>去掉使得</w:t>
      </w:r>
      <w:r>
        <w:rPr>
          <w:rFonts w:ascii="Times New Roman" w:eastAsia="SimSun" w:hAnsi="Times New Roman"/>
          <w:sz w:val="24"/>
        </w:rPr>
        <w:t>SSE</w:t>
      </w:r>
      <w:r>
        <w:rPr>
          <w:rFonts w:ascii="Times New Roman" w:eastAsia="SimSun" w:hAnsi="Times New Roman"/>
          <w:sz w:val="24"/>
        </w:rPr>
        <w:t>值减小的最小的变量，</w:t>
      </w:r>
      <w:r>
        <w:rPr>
          <w:rFonts w:ascii="Times New Roman" w:eastAsia="SimSun" w:hAnsi="Times New Roman" w:hint="eastAsia"/>
          <w:sz w:val="24"/>
        </w:rPr>
        <w:t>即孕龄妇女比例指标</w:t>
      </w:r>
      <w:r>
        <w:rPr>
          <w:rFonts w:ascii="Times New Roman" w:eastAsia="SimSun" w:hAnsi="Times New Roman"/>
          <w:sz w:val="24"/>
        </w:rPr>
        <w:t>。</w:t>
      </w:r>
      <w:r>
        <w:rPr>
          <w:rFonts w:ascii="Times New Roman" w:eastAsia="SimSun" w:hAnsi="Times New Roman" w:hint="eastAsia"/>
          <w:sz w:val="24"/>
        </w:rPr>
        <w:t>去掉孕龄妇女指标之后</w:t>
      </w:r>
      <w:r>
        <w:rPr>
          <w:rFonts w:ascii="Times New Roman" w:eastAsia="SimSun" w:hAnsi="Times New Roman"/>
          <w:sz w:val="24"/>
        </w:rPr>
        <w:t>，</w:t>
      </w:r>
      <w:r>
        <w:rPr>
          <w:rFonts w:ascii="Times New Roman" w:eastAsia="SimSun" w:hAnsi="Times New Roman" w:hint="eastAsia"/>
          <w:sz w:val="24"/>
        </w:rPr>
        <w:t>再去掉人口指标</w:t>
      </w:r>
      <w:r>
        <w:rPr>
          <w:rFonts w:ascii="Times New Roman" w:eastAsia="SimSun" w:hAnsi="Times New Roman"/>
          <w:sz w:val="24"/>
        </w:rPr>
        <w:t>。（</w:t>
      </w:r>
      <w:r>
        <w:rPr>
          <w:rFonts w:ascii="Times New Roman" w:eastAsia="SimSun" w:hAnsi="Times New Roman" w:hint="eastAsia"/>
          <w:sz w:val="24"/>
        </w:rPr>
        <w:t>虽然</w:t>
      </w:r>
      <w:r>
        <w:rPr>
          <w:rFonts w:ascii="Times New Roman" w:eastAsia="SimSun" w:hAnsi="Times New Roman"/>
          <w:sz w:val="24"/>
        </w:rPr>
        <w:t>pH</w:t>
      </w:r>
      <w:r>
        <w:rPr>
          <w:rFonts w:ascii="Times New Roman" w:eastAsia="SimSun" w:hAnsi="Times New Roman"/>
          <w:sz w:val="24"/>
        </w:rPr>
        <w:t>的系数也不显著，</w:t>
      </w:r>
      <w:r>
        <w:rPr>
          <w:rFonts w:ascii="Times New Roman" w:eastAsia="SimSun" w:hAnsi="Times New Roman" w:hint="eastAsia"/>
          <w:sz w:val="24"/>
        </w:rPr>
        <w:t>但是和</w:t>
      </w:r>
      <w:r>
        <w:rPr>
          <w:rFonts w:ascii="Times New Roman" w:eastAsia="SimSun" w:hAnsi="Times New Roman"/>
          <w:sz w:val="24"/>
        </w:rPr>
        <w:t>lead</w:t>
      </w:r>
      <w:r>
        <w:rPr>
          <w:rFonts w:ascii="Times New Roman" w:eastAsia="SimSun" w:hAnsi="Times New Roman"/>
          <w:sz w:val="24"/>
        </w:rPr>
        <w:t>的交叉项显著，</w:t>
      </w:r>
      <w:r>
        <w:rPr>
          <w:rFonts w:ascii="Times New Roman" w:eastAsia="SimSun" w:hAnsi="Times New Roman" w:hint="eastAsia"/>
          <w:sz w:val="24"/>
        </w:rPr>
        <w:t>因此不能去掉</w:t>
      </w:r>
      <w:r>
        <w:rPr>
          <w:rFonts w:ascii="Times New Roman" w:eastAsia="SimSun" w:hAnsi="Times New Roman"/>
          <w:sz w:val="24"/>
        </w:rPr>
        <w:t>）</w:t>
      </w:r>
      <w:r>
        <w:rPr>
          <w:rFonts w:ascii="Times New Roman" w:eastAsia="SimSun" w:hAnsi="Times New Roman" w:hint="eastAsia"/>
          <w:sz w:val="24"/>
        </w:rPr>
        <w:t>，比较温度和水的硬度指标</w:t>
      </w:r>
      <w:r>
        <w:rPr>
          <w:rFonts w:ascii="Times New Roman" w:eastAsia="SimSun" w:hAnsi="Times New Roman"/>
          <w:sz w:val="24"/>
        </w:rPr>
        <w:t>，</w:t>
      </w:r>
      <w:r>
        <w:rPr>
          <w:rFonts w:ascii="Times New Roman" w:eastAsia="SimSun" w:hAnsi="Times New Roman" w:hint="eastAsia"/>
          <w:sz w:val="24"/>
        </w:rPr>
        <w:t>发现温度使回归</w:t>
      </w:r>
      <w:r>
        <w:rPr>
          <w:rFonts w:ascii="Times New Roman" w:eastAsia="SimSun" w:hAnsi="Times New Roman"/>
          <w:sz w:val="24"/>
        </w:rPr>
        <w:t>SSE</w:t>
      </w:r>
      <w:r>
        <w:rPr>
          <w:rFonts w:ascii="Times New Roman" w:eastAsia="SimSun" w:hAnsi="Times New Roman"/>
          <w:sz w:val="24"/>
        </w:rPr>
        <w:t>减小的更少，</w:t>
      </w:r>
      <w:r>
        <w:rPr>
          <w:rFonts w:ascii="Times New Roman" w:eastAsia="SimSun" w:hAnsi="Times New Roman" w:hint="eastAsia"/>
          <w:sz w:val="24"/>
        </w:rPr>
        <w:t>去掉温度指标</w:t>
      </w:r>
      <w:r>
        <w:rPr>
          <w:rFonts w:ascii="Times New Roman" w:eastAsia="SimSun" w:hAnsi="Times New Roman"/>
          <w:sz w:val="24"/>
        </w:rPr>
        <w:t>。</w:t>
      </w:r>
      <w:r>
        <w:rPr>
          <w:rFonts w:ascii="Times New Roman" w:eastAsia="SimSun" w:hAnsi="Times New Roman" w:hint="eastAsia"/>
          <w:sz w:val="24"/>
        </w:rPr>
        <w:t>去掉水的硬度指标</w:t>
      </w:r>
      <w:r>
        <w:rPr>
          <w:rFonts w:ascii="Times New Roman" w:eastAsia="SimSun" w:hAnsi="Times New Roman"/>
          <w:sz w:val="24"/>
        </w:rPr>
        <w:t>，</w:t>
      </w:r>
      <w:r>
        <w:rPr>
          <w:rFonts w:ascii="Times New Roman" w:eastAsia="SimSun" w:hAnsi="Times New Roman" w:hint="eastAsia"/>
          <w:sz w:val="24"/>
        </w:rPr>
        <w:t>如</w:t>
      </w:r>
      <w:r>
        <w:rPr>
          <w:rFonts w:ascii="Times New Roman" w:eastAsia="SimSun" w:hAnsi="Times New Roman" w:hint="eastAsia"/>
          <w:sz w:val="24"/>
          <w:lang w:eastAsia="zh-Hans"/>
        </w:rPr>
        <w:t>表</w:t>
      </w:r>
      <w:r>
        <w:rPr>
          <w:rFonts w:ascii="Times New Roman" w:eastAsia="SimSun" w:hAnsi="Times New Roman"/>
          <w:sz w:val="24"/>
        </w:rPr>
        <w:t>5.6</w:t>
      </w:r>
      <w:r>
        <w:rPr>
          <w:rFonts w:ascii="Times New Roman" w:eastAsia="SimSun" w:hAnsi="Times New Roman" w:hint="eastAsia"/>
          <w:sz w:val="24"/>
        </w:rPr>
        <w:t>所示，最后所有的检验统计量都显著</w:t>
      </w:r>
      <w:r>
        <w:rPr>
          <w:rFonts w:ascii="Times New Roman" w:eastAsia="SimSun" w:hAnsi="Times New Roman"/>
          <w:sz w:val="24"/>
        </w:rPr>
        <w:t>。</w:t>
      </w:r>
    </w:p>
    <w:p w14:paraId="2F4B8CC5" w14:textId="77777777" w:rsidR="006B6E20" w:rsidRPr="00D35D48" w:rsidRDefault="00D35D48">
      <w:pPr>
        <w:keepNext/>
        <w:jc w:val="center"/>
        <w:rPr>
          <w:rFonts w:ascii="Times New Roman" w:eastAsia="KaiTi" w:hAnsi="Times New Roman" w:cs="Times New Roman"/>
          <w:szCs w:val="28"/>
        </w:rPr>
      </w:pPr>
      <w:r w:rsidRPr="00D35D48">
        <w:rPr>
          <w:rFonts w:ascii="Times New Roman" w:eastAsia="KaiTi" w:hAnsi="Times New Roman" w:cs="Times New Roman"/>
          <w:szCs w:val="28"/>
        </w:rPr>
        <w:lastRenderedPageBreak/>
        <w:t>表</w:t>
      </w:r>
      <w:r w:rsidRPr="00D35D48">
        <w:rPr>
          <w:rFonts w:ascii="Times New Roman" w:eastAsia="KaiTi" w:hAnsi="Times New Roman" w:cs="Times New Roman"/>
          <w:szCs w:val="28"/>
        </w:rPr>
        <w:t xml:space="preserve">5.6 </w:t>
      </w:r>
      <w:r w:rsidRPr="00D35D48">
        <w:rPr>
          <w:rFonts w:ascii="Times New Roman" w:eastAsia="KaiTi" w:hAnsi="Times New Roman" w:cs="Times New Roman"/>
          <w:szCs w:val="28"/>
        </w:rPr>
        <w:t>回归分析结果</w:t>
      </w:r>
    </w:p>
    <w:p w14:paraId="00642455" w14:textId="77777777" w:rsidR="006B6E20" w:rsidRDefault="00D35D48">
      <w:pPr>
        <w:spacing w:line="360" w:lineRule="auto"/>
        <w:jc w:val="left"/>
        <w:rPr>
          <w:rFonts w:ascii="SimSun" w:eastAsia="SimSun" w:hAnsi="SimSun"/>
          <w:szCs w:val="21"/>
        </w:rPr>
      </w:pPr>
      <w:r>
        <w:rPr>
          <w:rFonts w:ascii="SimSun" w:eastAsia="SimSun" w:hAnsi="SimSun"/>
          <w:noProof/>
          <w:szCs w:val="21"/>
        </w:rPr>
        <w:drawing>
          <wp:inline distT="0" distB="0" distL="0" distR="0" wp14:anchorId="7BE44A7D" wp14:editId="000AA350">
            <wp:extent cx="5337313" cy="2857246"/>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rotWithShape="1">
                    <a:blip r:embed="rId33">
                      <a:extLst>
                        <a:ext uri="{28A0092B-C50C-407E-A947-70E740481C1C}">
                          <a14:useLocalDpi xmlns:a14="http://schemas.microsoft.com/office/drawing/2010/main" val="0"/>
                        </a:ext>
                      </a:extLst>
                    </a:blip>
                    <a:srcRect l="943"/>
                    <a:stretch/>
                  </pic:blipFill>
                  <pic:spPr bwMode="auto">
                    <a:xfrm>
                      <a:off x="0" y="0"/>
                      <a:ext cx="5341500" cy="2859487"/>
                    </a:xfrm>
                    <a:prstGeom prst="rect">
                      <a:avLst/>
                    </a:prstGeom>
                    <a:noFill/>
                    <a:ln>
                      <a:noFill/>
                    </a:ln>
                    <a:extLst>
                      <a:ext uri="{53640926-AAD7-44D8-BBD7-CCE9431645EC}">
                        <a14:shadowObscured xmlns:a14="http://schemas.microsoft.com/office/drawing/2010/main"/>
                      </a:ext>
                    </a:extLst>
                  </pic:spPr>
                </pic:pic>
              </a:graphicData>
            </a:graphic>
          </wp:inline>
        </w:drawing>
      </w:r>
    </w:p>
    <w:p w14:paraId="1CD27E4A" w14:textId="77777777" w:rsidR="006B6E20" w:rsidRDefault="006B6E20">
      <w:pPr>
        <w:spacing w:line="360" w:lineRule="auto"/>
        <w:jc w:val="left"/>
        <w:rPr>
          <w:rFonts w:ascii="SimSun" w:eastAsia="SimSun" w:hAnsi="SimSun"/>
          <w:szCs w:val="21"/>
        </w:rPr>
      </w:pPr>
    </w:p>
    <w:p w14:paraId="52439335" w14:textId="528CB9AA" w:rsidR="006B6E20" w:rsidRDefault="004743F7">
      <w:pPr>
        <w:pStyle w:val="Heading1"/>
        <w:spacing w:before="120" w:after="120" w:line="360" w:lineRule="auto"/>
        <w:rPr>
          <w:rFonts w:hint="eastAsia"/>
          <w:sz w:val="28"/>
          <w:szCs w:val="28"/>
        </w:rPr>
      </w:pPr>
      <w:r>
        <w:rPr>
          <w:rFonts w:hint="eastAsia"/>
          <w:sz w:val="28"/>
          <w:szCs w:val="28"/>
        </w:rPr>
        <w:t>延伸阅读</w:t>
      </w:r>
    </w:p>
    <w:p w14:paraId="05733492" w14:textId="77777777" w:rsidR="006B6E20" w:rsidRDefault="00D35D48" w:rsidP="00D35D48">
      <w:pPr>
        <w:rPr>
          <w:rFonts w:ascii="Times New Roman" w:eastAsia="SimSun" w:hAnsi="Times New Roman" w:cs="Times New Roman"/>
          <w:szCs w:val="21"/>
        </w:rPr>
      </w:pPr>
      <w:r>
        <w:rPr>
          <w:rFonts w:ascii="Times New Roman" w:eastAsia="PingFang SC" w:hAnsi="Times New Roman" w:cs="Times New Roman"/>
          <w:kern w:val="0"/>
          <w:sz w:val="24"/>
        </w:rPr>
        <w:t xml:space="preserve">Clay, K., </w:t>
      </w:r>
      <w:proofErr w:type="spellStart"/>
      <w:r>
        <w:rPr>
          <w:rFonts w:ascii="Times New Roman" w:eastAsia="PingFang SC" w:hAnsi="Times New Roman" w:cs="Times New Roman"/>
          <w:kern w:val="0"/>
          <w:sz w:val="24"/>
        </w:rPr>
        <w:t>Troesken</w:t>
      </w:r>
      <w:proofErr w:type="spellEnd"/>
      <w:r>
        <w:rPr>
          <w:rFonts w:ascii="Times New Roman" w:eastAsia="PingFang SC" w:hAnsi="Times New Roman" w:cs="Times New Roman"/>
          <w:kern w:val="0"/>
          <w:sz w:val="24"/>
        </w:rPr>
        <w:t>, W., Haines, M.. (2014). Lead and mortality. N</w:t>
      </w:r>
      <w:r>
        <w:rPr>
          <w:rFonts w:ascii="Times New Roman" w:eastAsia="PingFang SC" w:hAnsi="Times New Roman" w:cs="Times New Roman" w:hint="eastAsia"/>
          <w:kern w:val="0"/>
          <w:sz w:val="24"/>
        </w:rPr>
        <w:t>BER</w:t>
      </w:r>
      <w:r>
        <w:rPr>
          <w:rFonts w:ascii="Times New Roman" w:eastAsia="PingFang SC" w:hAnsi="Times New Roman" w:cs="Times New Roman"/>
          <w:kern w:val="0"/>
          <w:sz w:val="24"/>
        </w:rPr>
        <w:t xml:space="preserve"> Working Papers, 96(3), 458-470.</w:t>
      </w:r>
    </w:p>
    <w:p w14:paraId="2FB47020" w14:textId="77777777" w:rsidR="006B6E20" w:rsidRDefault="006B6E20" w:rsidP="00D35D48">
      <w:pPr>
        <w:spacing w:line="360" w:lineRule="auto"/>
        <w:rPr>
          <w:rFonts w:ascii="SimSun" w:eastAsia="SimSun" w:hAnsi="SimSun"/>
          <w:szCs w:val="21"/>
        </w:rPr>
      </w:pPr>
    </w:p>
    <w:p w14:paraId="383E401C" w14:textId="77777777" w:rsidR="006B6E20" w:rsidRDefault="006B6E20">
      <w:pPr>
        <w:spacing w:line="360" w:lineRule="auto"/>
        <w:jc w:val="left"/>
        <w:rPr>
          <w:rFonts w:ascii="SimSun" w:eastAsia="SimSun" w:hAnsi="SimSun"/>
          <w:szCs w:val="21"/>
        </w:rPr>
      </w:pPr>
    </w:p>
    <w:sectPr w:rsidR="006B6E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KaiTi">
    <w:altName w:val="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Times New Roman Regular">
    <w:altName w:val="Times New Roman"/>
    <w:panose1 w:val="020B0604020202020204"/>
    <w:charset w:val="00"/>
    <w:family w:val="auto"/>
    <w:pitch w:val="default"/>
    <w:sig w:usb0="E0002AEF" w:usb1="C0007841" w:usb2="00000009" w:usb3="00000000" w:csb0="400001FF" w:csb1="FFFF0000"/>
  </w:font>
  <w:font w:name="PingFang SC">
    <w:altName w:val="PingFang SC"/>
    <w:panose1 w:val="020B0400000000000000"/>
    <w:charset w:val="86"/>
    <w:family w:val="swiss"/>
    <w:pitch w:val="variable"/>
    <w:sig w:usb0="A00002FF" w:usb1="7ACFFDFB" w:usb2="00000017"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embedSystemFonts/>
  <w:bordersDoNotSurroundHeader/>
  <w:bordersDoNotSurroundFooter/>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DFBBB2BC"/>
    <w:rsid w:val="99D7E68E"/>
    <w:rsid w:val="D4FD7C77"/>
    <w:rsid w:val="D7F95205"/>
    <w:rsid w:val="DFBBB2BC"/>
    <w:rsid w:val="DFFA2031"/>
    <w:rsid w:val="EF6FFF15"/>
    <w:rsid w:val="FBF74877"/>
    <w:rsid w:val="0000626F"/>
    <w:rsid w:val="000101B7"/>
    <w:rsid w:val="00027B0B"/>
    <w:rsid w:val="000325D7"/>
    <w:rsid w:val="0003477D"/>
    <w:rsid w:val="000368F0"/>
    <w:rsid w:val="000A62AA"/>
    <w:rsid w:val="000B1A39"/>
    <w:rsid w:val="000C741F"/>
    <w:rsid w:val="000D2EAD"/>
    <w:rsid w:val="0010446A"/>
    <w:rsid w:val="00132C14"/>
    <w:rsid w:val="001469ED"/>
    <w:rsid w:val="00146AEF"/>
    <w:rsid w:val="001630B2"/>
    <w:rsid w:val="001663ED"/>
    <w:rsid w:val="00172AC7"/>
    <w:rsid w:val="001A167A"/>
    <w:rsid w:val="001A5DF9"/>
    <w:rsid w:val="001C1DB5"/>
    <w:rsid w:val="001C763E"/>
    <w:rsid w:val="001D10FE"/>
    <w:rsid w:val="001E14DD"/>
    <w:rsid w:val="001F15A0"/>
    <w:rsid w:val="001F4CD8"/>
    <w:rsid w:val="00211EF5"/>
    <w:rsid w:val="002225C2"/>
    <w:rsid w:val="0022366F"/>
    <w:rsid w:val="00243425"/>
    <w:rsid w:val="00254A0D"/>
    <w:rsid w:val="00256D0F"/>
    <w:rsid w:val="00265368"/>
    <w:rsid w:val="00286CE9"/>
    <w:rsid w:val="002C59B5"/>
    <w:rsid w:val="002E0F0A"/>
    <w:rsid w:val="002E77B0"/>
    <w:rsid w:val="002F5838"/>
    <w:rsid w:val="00305859"/>
    <w:rsid w:val="003069FB"/>
    <w:rsid w:val="00310B79"/>
    <w:rsid w:val="00353EA1"/>
    <w:rsid w:val="00354F50"/>
    <w:rsid w:val="00356F78"/>
    <w:rsid w:val="00361079"/>
    <w:rsid w:val="00361AE0"/>
    <w:rsid w:val="00381012"/>
    <w:rsid w:val="003B22D8"/>
    <w:rsid w:val="003B2CC0"/>
    <w:rsid w:val="003B606F"/>
    <w:rsid w:val="003D6429"/>
    <w:rsid w:val="00422105"/>
    <w:rsid w:val="004230BB"/>
    <w:rsid w:val="0045368B"/>
    <w:rsid w:val="004743F7"/>
    <w:rsid w:val="00482313"/>
    <w:rsid w:val="0048237E"/>
    <w:rsid w:val="00485C83"/>
    <w:rsid w:val="004C22DB"/>
    <w:rsid w:val="00532776"/>
    <w:rsid w:val="00533F71"/>
    <w:rsid w:val="00537BE5"/>
    <w:rsid w:val="005437E7"/>
    <w:rsid w:val="005A426D"/>
    <w:rsid w:val="005A5E0F"/>
    <w:rsid w:val="005A6DF4"/>
    <w:rsid w:val="005C5BC6"/>
    <w:rsid w:val="005D4509"/>
    <w:rsid w:val="005F5AF2"/>
    <w:rsid w:val="006238CC"/>
    <w:rsid w:val="00624BF2"/>
    <w:rsid w:val="006255AD"/>
    <w:rsid w:val="00633762"/>
    <w:rsid w:val="0063539C"/>
    <w:rsid w:val="006737BB"/>
    <w:rsid w:val="00690F19"/>
    <w:rsid w:val="00691607"/>
    <w:rsid w:val="006A6EDB"/>
    <w:rsid w:val="006B6E20"/>
    <w:rsid w:val="006F0355"/>
    <w:rsid w:val="006F0E3F"/>
    <w:rsid w:val="00710742"/>
    <w:rsid w:val="007151A8"/>
    <w:rsid w:val="007363E2"/>
    <w:rsid w:val="007423DD"/>
    <w:rsid w:val="00752AED"/>
    <w:rsid w:val="00763F2E"/>
    <w:rsid w:val="00783201"/>
    <w:rsid w:val="007867CF"/>
    <w:rsid w:val="007903A1"/>
    <w:rsid w:val="00791BE5"/>
    <w:rsid w:val="007951A7"/>
    <w:rsid w:val="007B1590"/>
    <w:rsid w:val="007E6693"/>
    <w:rsid w:val="00810E6D"/>
    <w:rsid w:val="00812AA5"/>
    <w:rsid w:val="00846FC4"/>
    <w:rsid w:val="0085542A"/>
    <w:rsid w:val="008B3745"/>
    <w:rsid w:val="008B61F3"/>
    <w:rsid w:val="008C233B"/>
    <w:rsid w:val="008E0887"/>
    <w:rsid w:val="008E3122"/>
    <w:rsid w:val="008F4428"/>
    <w:rsid w:val="00902A87"/>
    <w:rsid w:val="00905533"/>
    <w:rsid w:val="00916372"/>
    <w:rsid w:val="00967547"/>
    <w:rsid w:val="00967B5E"/>
    <w:rsid w:val="009824BF"/>
    <w:rsid w:val="00985012"/>
    <w:rsid w:val="009F4C3C"/>
    <w:rsid w:val="00A235F8"/>
    <w:rsid w:val="00A3384F"/>
    <w:rsid w:val="00A432E1"/>
    <w:rsid w:val="00A44FE7"/>
    <w:rsid w:val="00A465DA"/>
    <w:rsid w:val="00A57AEB"/>
    <w:rsid w:val="00A651EB"/>
    <w:rsid w:val="00A75473"/>
    <w:rsid w:val="00AA5CFD"/>
    <w:rsid w:val="00AB02CE"/>
    <w:rsid w:val="00AB2570"/>
    <w:rsid w:val="00AD6E3E"/>
    <w:rsid w:val="00AF48CC"/>
    <w:rsid w:val="00B067DA"/>
    <w:rsid w:val="00B150EA"/>
    <w:rsid w:val="00B33DCE"/>
    <w:rsid w:val="00B444F5"/>
    <w:rsid w:val="00B47217"/>
    <w:rsid w:val="00B81EB4"/>
    <w:rsid w:val="00B85895"/>
    <w:rsid w:val="00B8599C"/>
    <w:rsid w:val="00BA5638"/>
    <w:rsid w:val="00BC0F02"/>
    <w:rsid w:val="00BC4CBE"/>
    <w:rsid w:val="00BD0677"/>
    <w:rsid w:val="00BD6DC5"/>
    <w:rsid w:val="00BE4D81"/>
    <w:rsid w:val="00BF2AD6"/>
    <w:rsid w:val="00C10739"/>
    <w:rsid w:val="00C14F6E"/>
    <w:rsid w:val="00C27C35"/>
    <w:rsid w:val="00C53D61"/>
    <w:rsid w:val="00C62D2C"/>
    <w:rsid w:val="00C6665F"/>
    <w:rsid w:val="00C75038"/>
    <w:rsid w:val="00C766D5"/>
    <w:rsid w:val="00C90482"/>
    <w:rsid w:val="00C95052"/>
    <w:rsid w:val="00CA45BE"/>
    <w:rsid w:val="00CD5866"/>
    <w:rsid w:val="00CD63E2"/>
    <w:rsid w:val="00CD6A01"/>
    <w:rsid w:val="00CD7372"/>
    <w:rsid w:val="00CE093D"/>
    <w:rsid w:val="00CE30B1"/>
    <w:rsid w:val="00D03260"/>
    <w:rsid w:val="00D06692"/>
    <w:rsid w:val="00D071E7"/>
    <w:rsid w:val="00D22D6B"/>
    <w:rsid w:val="00D35D48"/>
    <w:rsid w:val="00D456BB"/>
    <w:rsid w:val="00D54878"/>
    <w:rsid w:val="00D70BFC"/>
    <w:rsid w:val="00DC497B"/>
    <w:rsid w:val="00DF4BC9"/>
    <w:rsid w:val="00E11023"/>
    <w:rsid w:val="00E12C39"/>
    <w:rsid w:val="00E22625"/>
    <w:rsid w:val="00E257C9"/>
    <w:rsid w:val="00E34E9F"/>
    <w:rsid w:val="00E35658"/>
    <w:rsid w:val="00E501FC"/>
    <w:rsid w:val="00E514DB"/>
    <w:rsid w:val="00E54FAC"/>
    <w:rsid w:val="00E62772"/>
    <w:rsid w:val="00EA08D8"/>
    <w:rsid w:val="00EA1788"/>
    <w:rsid w:val="00ED3853"/>
    <w:rsid w:val="00EF2DB5"/>
    <w:rsid w:val="00EF43E8"/>
    <w:rsid w:val="00F22FC7"/>
    <w:rsid w:val="00F3539A"/>
    <w:rsid w:val="00F57195"/>
    <w:rsid w:val="00F63939"/>
    <w:rsid w:val="00F75C4B"/>
    <w:rsid w:val="00F76F89"/>
    <w:rsid w:val="00FB6C76"/>
    <w:rsid w:val="00FB79FE"/>
    <w:rsid w:val="00FD6DD3"/>
    <w:rsid w:val="00FE5BEA"/>
    <w:rsid w:val="00FF711F"/>
    <w:rsid w:val="2EBF24F0"/>
    <w:rsid w:val="4E3E2967"/>
    <w:rsid w:val="5FFB03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9485B5"/>
  <w15:docId w15:val="{6EB4FC0C-D7BA-CD45-A94A-5FCC11770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annotation reference"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Keyboard" w:semiHidden="1" w:unhideWhenUsed="1"/>
    <w:lsdException w:name="Normal Table" w:uiPriority="99"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paragraph" w:styleId="Heading1">
    <w:name w:val="heading 1"/>
    <w:basedOn w:val="Normal"/>
    <w:next w:val="Normal"/>
    <w:link w:val="Heading1Char"/>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Heading4Char"/>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unhideWhenUsed/>
    <w:qFormat/>
    <w:rPr>
      <w:b/>
      <w:bCs/>
    </w:rPr>
  </w:style>
  <w:style w:type="paragraph" w:styleId="CommentText">
    <w:name w:val="annotation text"/>
    <w:basedOn w:val="Normal"/>
    <w:link w:val="CommentTextChar"/>
    <w:qFormat/>
    <w:rPr>
      <w:sz w:val="20"/>
      <w:szCs w:val="20"/>
    </w:rPr>
  </w:style>
  <w:style w:type="paragraph" w:styleId="BalloonText">
    <w:name w:val="Balloon Text"/>
    <w:basedOn w:val="Normal"/>
    <w:link w:val="BalloonTextChar"/>
    <w:unhideWhenUsed/>
    <w:qFormat/>
    <w:rPr>
      <w:sz w:val="18"/>
      <w:szCs w:val="18"/>
    </w:rPr>
  </w:style>
  <w:style w:type="paragraph" w:styleId="Footer">
    <w:name w:val="footer"/>
    <w:basedOn w:val="Normal"/>
    <w:link w:val="FooterChar"/>
    <w:qFormat/>
    <w:pPr>
      <w:tabs>
        <w:tab w:val="center" w:pos="4153"/>
        <w:tab w:val="right" w:pos="8306"/>
      </w:tabs>
      <w:snapToGrid w:val="0"/>
      <w:jc w:val="left"/>
    </w:pPr>
    <w:rPr>
      <w:sz w:val="18"/>
      <w:szCs w:val="18"/>
    </w:rPr>
  </w:style>
  <w:style w:type="paragraph" w:styleId="Header">
    <w:name w:val="header"/>
    <w:basedOn w:val="Normal"/>
    <w:link w:val="HeaderChar"/>
    <w:qFormat/>
    <w:pPr>
      <w:pBdr>
        <w:bottom w:val="single" w:sz="6" w:space="1" w:color="auto"/>
      </w:pBdr>
      <w:tabs>
        <w:tab w:val="center" w:pos="4153"/>
        <w:tab w:val="right" w:pos="8306"/>
      </w:tabs>
      <w:snapToGrid w:val="0"/>
      <w:jc w:val="center"/>
    </w:pPr>
    <w:rPr>
      <w:sz w:val="18"/>
      <w:szCs w:val="18"/>
    </w:rPr>
  </w:style>
  <w:style w:type="paragraph" w:styleId="NormalWeb">
    <w:name w:val="Normal (Web)"/>
    <w:basedOn w:val="Normal"/>
    <w:qFormat/>
    <w:pPr>
      <w:spacing w:beforeAutospacing="1" w:afterAutospacing="1"/>
      <w:jc w:val="left"/>
    </w:pPr>
    <w:rPr>
      <w:rFonts w:cs="Times New Roman"/>
      <w:kern w:val="0"/>
      <w:sz w:val="24"/>
    </w:rPr>
  </w:style>
  <w:style w:type="character" w:styleId="CommentReference">
    <w:name w:val="annotation reference"/>
    <w:basedOn w:val="DefaultParagraphFont"/>
    <w:qFormat/>
    <w:rPr>
      <w:sz w:val="16"/>
      <w:szCs w:val="16"/>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qFormat/>
    <w:rPr>
      <w:rFonts w:asciiTheme="majorHAnsi" w:eastAsiaTheme="majorEastAsia" w:hAnsiTheme="majorHAnsi" w:cstheme="majorBidi"/>
      <w:b/>
      <w:bCs/>
      <w:kern w:val="2"/>
      <w:sz w:val="32"/>
      <w:szCs w:val="32"/>
    </w:rPr>
  </w:style>
  <w:style w:type="character" w:customStyle="1" w:styleId="Heading1Char">
    <w:name w:val="Heading 1 Char"/>
    <w:basedOn w:val="DefaultParagraphFont"/>
    <w:link w:val="Heading1"/>
    <w:qFormat/>
    <w:rPr>
      <w:rFonts w:asciiTheme="minorHAnsi" w:eastAsiaTheme="minorEastAsia" w:hAnsiTheme="minorHAnsi" w:cstheme="minorBidi"/>
      <w:b/>
      <w:bCs/>
      <w:kern w:val="44"/>
      <w:sz w:val="44"/>
      <w:szCs w:val="44"/>
    </w:rPr>
  </w:style>
  <w:style w:type="character" w:customStyle="1" w:styleId="Heading3Char">
    <w:name w:val="Heading 3 Char"/>
    <w:basedOn w:val="DefaultParagraphFont"/>
    <w:link w:val="Heading3"/>
    <w:qFormat/>
    <w:rPr>
      <w:rFonts w:asciiTheme="minorHAnsi" w:eastAsiaTheme="minorEastAsia" w:hAnsiTheme="minorHAnsi" w:cstheme="minorBidi"/>
      <w:b/>
      <w:bCs/>
      <w:kern w:val="2"/>
      <w:sz w:val="32"/>
      <w:szCs w:val="32"/>
    </w:rPr>
  </w:style>
  <w:style w:type="character" w:customStyle="1" w:styleId="1">
    <w:name w:val="占位符文本1"/>
    <w:basedOn w:val="DefaultParagraphFont"/>
    <w:uiPriority w:val="99"/>
    <w:semiHidden/>
    <w:qFormat/>
    <w:rPr>
      <w:color w:val="808080"/>
    </w:rPr>
  </w:style>
  <w:style w:type="character" w:customStyle="1" w:styleId="HeaderChar">
    <w:name w:val="Header Char"/>
    <w:basedOn w:val="DefaultParagraphFont"/>
    <w:link w:val="Header"/>
    <w:qFormat/>
    <w:rPr>
      <w:rFonts w:asciiTheme="minorHAnsi" w:eastAsiaTheme="minorEastAsia" w:hAnsiTheme="minorHAnsi" w:cstheme="minorBidi"/>
      <w:kern w:val="2"/>
      <w:sz w:val="18"/>
      <w:szCs w:val="18"/>
    </w:rPr>
  </w:style>
  <w:style w:type="character" w:customStyle="1" w:styleId="FooterChar">
    <w:name w:val="Footer Char"/>
    <w:basedOn w:val="DefaultParagraphFont"/>
    <w:link w:val="Footer"/>
    <w:qFormat/>
    <w:rPr>
      <w:rFonts w:asciiTheme="minorHAnsi" w:eastAsiaTheme="minorEastAsia" w:hAnsiTheme="minorHAnsi" w:cstheme="minorBidi"/>
      <w:kern w:val="2"/>
      <w:sz w:val="18"/>
      <w:szCs w:val="18"/>
    </w:rPr>
  </w:style>
  <w:style w:type="character" w:customStyle="1" w:styleId="Heading4Char">
    <w:name w:val="Heading 4 Char"/>
    <w:basedOn w:val="DefaultParagraphFont"/>
    <w:link w:val="Heading4"/>
    <w:qFormat/>
    <w:rPr>
      <w:rFonts w:asciiTheme="majorHAnsi" w:eastAsiaTheme="majorEastAsia" w:hAnsiTheme="majorHAnsi" w:cstheme="majorBidi"/>
      <w:b/>
      <w:bCs/>
      <w:kern w:val="2"/>
      <w:sz w:val="28"/>
      <w:szCs w:val="28"/>
    </w:rPr>
  </w:style>
  <w:style w:type="character" w:customStyle="1" w:styleId="2">
    <w:name w:val="占位符文本2"/>
    <w:basedOn w:val="DefaultParagraphFont"/>
    <w:uiPriority w:val="99"/>
    <w:semiHidden/>
    <w:qFormat/>
    <w:rPr>
      <w:color w:val="808080"/>
    </w:rPr>
  </w:style>
  <w:style w:type="paragraph" w:customStyle="1" w:styleId="10">
    <w:name w:val="修订1"/>
    <w:hidden/>
    <w:uiPriority w:val="99"/>
    <w:semiHidden/>
    <w:qFormat/>
    <w:rPr>
      <w:rFonts w:asciiTheme="minorHAnsi" w:eastAsiaTheme="minorEastAsia" w:hAnsiTheme="minorHAnsi" w:cstheme="minorBidi"/>
      <w:kern w:val="2"/>
      <w:sz w:val="21"/>
      <w:szCs w:val="24"/>
    </w:rPr>
  </w:style>
  <w:style w:type="character" w:customStyle="1" w:styleId="CommentTextChar">
    <w:name w:val="Comment Text Char"/>
    <w:basedOn w:val="DefaultParagraphFont"/>
    <w:link w:val="CommentText"/>
    <w:qFormat/>
    <w:rPr>
      <w:rFonts w:asciiTheme="minorHAnsi" w:eastAsiaTheme="minorEastAsia" w:hAnsiTheme="minorHAnsi" w:cstheme="minorBidi"/>
      <w:kern w:val="2"/>
    </w:rPr>
  </w:style>
  <w:style w:type="character" w:customStyle="1" w:styleId="CommentSubjectChar">
    <w:name w:val="Comment Subject Char"/>
    <w:basedOn w:val="CommentTextChar"/>
    <w:link w:val="CommentSubject"/>
    <w:semiHidden/>
    <w:qFormat/>
    <w:rPr>
      <w:rFonts w:asciiTheme="minorHAnsi" w:eastAsiaTheme="minorEastAsia" w:hAnsiTheme="minorHAnsi" w:cstheme="minorBidi"/>
      <w:b/>
      <w:bCs/>
      <w:kern w:val="2"/>
    </w:rPr>
  </w:style>
  <w:style w:type="paragraph" w:customStyle="1" w:styleId="11">
    <w:name w:val="列出段落1"/>
    <w:basedOn w:val="Normal"/>
    <w:uiPriority w:val="99"/>
    <w:qFormat/>
    <w:pPr>
      <w:ind w:firstLineChars="200" w:firstLine="420"/>
    </w:pPr>
  </w:style>
  <w:style w:type="character" w:customStyle="1" w:styleId="BalloonTextChar">
    <w:name w:val="Balloon Text Char"/>
    <w:basedOn w:val="DefaultParagraphFont"/>
    <w:link w:val="BalloonText"/>
    <w:semiHidden/>
    <w:qFormat/>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5529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emf"/><Relationship Id="rId33" Type="http://schemas.openxmlformats.org/officeDocument/2006/relationships/image" Target="media/image29.emf"/><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emf"/><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emf"/><Relationship Id="rId31" Type="http://schemas.openxmlformats.org/officeDocument/2006/relationships/image" Target="media/image27.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emf"/><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22</Pages>
  <Words>1568</Words>
  <Characters>8938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wuhao</dc:creator>
  <cp:lastModifiedBy>Jie Wu</cp:lastModifiedBy>
  <cp:revision>4</cp:revision>
  <dcterms:created xsi:type="dcterms:W3CDTF">2022-02-17T12:42:00Z</dcterms:created>
  <dcterms:modified xsi:type="dcterms:W3CDTF">2022-02-20T06:29:00Z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2052-3.9.0.6159</vt:lpwstr>
  </property>
</Properties>
</file>