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CE3C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CC7832"/>
          <w:kern w:val="0"/>
          <w:szCs w:val="21"/>
          <w:shd w:val="clear" w:color="auto" w:fill="2B2B2B"/>
        </w:rPr>
        <w:t>function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</w:t>
      </w:r>
      <w:proofErr w:type="spellStart"/>
      <w:proofErr w:type="gramStart"/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towerOfHanoi</w:t>
      </w:r>
      <w:proofErr w:type="spell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n, source, auxiliary, destination) {</w:t>
      </w:r>
    </w:p>
    <w:p w14:paraId="046E9A29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2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</w:t>
      </w:r>
      <w:r w:rsidRPr="00364E48">
        <w:rPr>
          <w:rFonts w:ascii="Consolas" w:eastAsia="宋体" w:hAnsi="Consolas" w:cs="宋体"/>
          <w:color w:val="CC7832"/>
          <w:kern w:val="0"/>
          <w:szCs w:val="21"/>
          <w:shd w:val="clear" w:color="auto" w:fill="2B2B2B"/>
        </w:rPr>
        <w:t>if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(n === </w:t>
      </w:r>
      <w:r w:rsidRPr="00364E48">
        <w:rPr>
          <w:rFonts w:ascii="Consolas" w:eastAsia="宋体" w:hAnsi="Consolas" w:cs="宋体"/>
          <w:color w:val="6897BB"/>
          <w:kern w:val="0"/>
          <w:szCs w:val="21"/>
          <w:shd w:val="clear" w:color="auto" w:fill="2B2B2B"/>
        </w:rPr>
        <w:t>1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) {</w:t>
      </w:r>
    </w:p>
    <w:p w14:paraId="221CB983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3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    </w:t>
      </w:r>
      <w:proofErr w:type="gramStart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console.</w:t>
      </w:r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log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 xml:space="preserve">`Move disk 1 from 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${source}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 xml:space="preserve"> to 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${destination}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>`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);</w:t>
      </w:r>
    </w:p>
    <w:p w14:paraId="4305AD48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4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    </w:t>
      </w:r>
      <w:proofErr w:type="gramStart"/>
      <w:r w:rsidRPr="00364E48">
        <w:rPr>
          <w:rFonts w:ascii="Consolas" w:eastAsia="宋体" w:hAnsi="Consolas" w:cs="宋体"/>
          <w:color w:val="CC7832"/>
          <w:kern w:val="0"/>
          <w:szCs w:val="21"/>
          <w:shd w:val="clear" w:color="auto" w:fill="2B2B2B"/>
        </w:rPr>
        <w:t>return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;</w:t>
      </w:r>
      <w:proofErr w:type="gramEnd"/>
    </w:p>
    <w:p w14:paraId="4BD58310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5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</w:t>
      </w:r>
      <w:proofErr w:type="gramStart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}</w:t>
      </w:r>
      <w:proofErr w:type="gramEnd"/>
    </w:p>
    <w:p w14:paraId="5911E9D5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6</w:t>
      </w:r>
    </w:p>
    <w:p w14:paraId="1F44753C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7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</w:t>
      </w:r>
      <w:proofErr w:type="spellStart"/>
      <w:proofErr w:type="gramStart"/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towerOfHanoi</w:t>
      </w:r>
      <w:proofErr w:type="spell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n - </w:t>
      </w:r>
      <w:r w:rsidRPr="00364E48">
        <w:rPr>
          <w:rFonts w:ascii="Consolas" w:eastAsia="宋体" w:hAnsi="Consolas" w:cs="宋体"/>
          <w:color w:val="6897BB"/>
          <w:kern w:val="0"/>
          <w:szCs w:val="21"/>
          <w:shd w:val="clear" w:color="auto" w:fill="2B2B2B"/>
        </w:rPr>
        <w:t>1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, source, destination, auxiliary);</w:t>
      </w:r>
    </w:p>
    <w:p w14:paraId="20524502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8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</w:t>
      </w:r>
      <w:proofErr w:type="gramStart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console.</w:t>
      </w:r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log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 xml:space="preserve">`Move disk 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${n}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 xml:space="preserve"> from 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${source}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 xml:space="preserve"> to 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${destination}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>`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);</w:t>
      </w:r>
    </w:p>
    <w:p w14:paraId="0F2E18C6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9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    </w:t>
      </w:r>
      <w:proofErr w:type="spellStart"/>
      <w:proofErr w:type="gramStart"/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towerOfHanoi</w:t>
      </w:r>
      <w:proofErr w:type="spell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n - </w:t>
      </w:r>
      <w:r w:rsidRPr="00364E48">
        <w:rPr>
          <w:rFonts w:ascii="Consolas" w:eastAsia="宋体" w:hAnsi="Consolas" w:cs="宋体"/>
          <w:color w:val="6897BB"/>
          <w:kern w:val="0"/>
          <w:szCs w:val="21"/>
          <w:shd w:val="clear" w:color="auto" w:fill="2B2B2B"/>
        </w:rPr>
        <w:t>1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, auxiliary, source, destination);</w:t>
      </w:r>
    </w:p>
    <w:p w14:paraId="76791C7F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10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}</w:t>
      </w:r>
    </w:p>
    <w:p w14:paraId="1F4739A9" w14:textId="77777777" w:rsidR="00364E48" w:rsidRPr="00364E48" w:rsidRDefault="00364E48" w:rsidP="00364E48">
      <w:pPr>
        <w:widowControl/>
        <w:jc w:val="left"/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</w:pPr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11</w:t>
      </w:r>
    </w:p>
    <w:p w14:paraId="1194168D" w14:textId="0A7BD640" w:rsidR="00CB692D" w:rsidRDefault="00364E48" w:rsidP="00364E48">
      <w:r w:rsidRPr="00364E48">
        <w:rPr>
          <w:rFonts w:ascii="Consolas" w:eastAsia="宋体" w:hAnsi="Consolas" w:cs="宋体"/>
          <w:color w:val="808080"/>
          <w:kern w:val="0"/>
          <w:szCs w:val="21"/>
          <w:shd w:val="clear" w:color="auto" w:fill="2B2B2B"/>
        </w:rPr>
        <w:t>12</w:t>
      </w:r>
      <w:proofErr w:type="gramStart"/>
      <w:r w:rsidRPr="00364E48">
        <w:rPr>
          <w:rFonts w:ascii="Consolas" w:eastAsia="宋体" w:hAnsi="Consolas" w:cs="宋体"/>
          <w:color w:val="FFC66D"/>
          <w:kern w:val="0"/>
          <w:szCs w:val="21"/>
          <w:shd w:val="clear" w:color="auto" w:fill="2B2B2B"/>
        </w:rPr>
        <w:t>towerOfHanoi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(</w:t>
      </w:r>
      <w:proofErr w:type="gramEnd"/>
      <w:r w:rsidRPr="00364E48">
        <w:rPr>
          <w:rFonts w:ascii="Consolas" w:eastAsia="宋体" w:hAnsi="Consolas" w:cs="宋体"/>
          <w:color w:val="6897BB"/>
          <w:kern w:val="0"/>
          <w:szCs w:val="21"/>
          <w:shd w:val="clear" w:color="auto" w:fill="2B2B2B"/>
        </w:rPr>
        <w:t>3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, 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>'A'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, 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>'B'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 xml:space="preserve">, </w:t>
      </w:r>
      <w:r w:rsidRPr="00364E48">
        <w:rPr>
          <w:rFonts w:ascii="Consolas" w:eastAsia="宋体" w:hAnsi="Consolas" w:cs="宋体"/>
          <w:color w:val="6A8759"/>
          <w:kern w:val="0"/>
          <w:szCs w:val="21"/>
          <w:shd w:val="clear" w:color="auto" w:fill="2B2B2B"/>
        </w:rPr>
        <w:t>'C'</w:t>
      </w:r>
      <w:r w:rsidRPr="00364E48">
        <w:rPr>
          <w:rFonts w:ascii="Consolas" w:eastAsia="宋体" w:hAnsi="Consolas" w:cs="宋体"/>
          <w:color w:val="A9B7C6"/>
          <w:kern w:val="0"/>
          <w:szCs w:val="21"/>
          <w:shd w:val="clear" w:color="auto" w:fill="2B2B2B"/>
        </w:rPr>
        <w:t>);</w:t>
      </w:r>
    </w:p>
    <w:sectPr w:rsidR="00CB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48"/>
    <w:rsid w:val="00364E48"/>
    <w:rsid w:val="00C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FE6B"/>
  <w15:chartTrackingRefBased/>
  <w15:docId w15:val="{5C898C22-66E4-41EC-815A-1A0BB1B3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E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E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E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E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E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E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E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E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E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E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E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E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E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4E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E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E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E48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364E48"/>
  </w:style>
  <w:style w:type="character" w:customStyle="1" w:styleId="linenumber">
    <w:name w:val="linenumber"/>
    <w:basedOn w:val="a0"/>
    <w:rsid w:val="0036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qu</dc:creator>
  <cp:keywords/>
  <dc:description/>
  <cp:lastModifiedBy>dongbo qu</cp:lastModifiedBy>
  <cp:revision>1</cp:revision>
  <dcterms:created xsi:type="dcterms:W3CDTF">2024-03-01T08:00:00Z</dcterms:created>
  <dcterms:modified xsi:type="dcterms:W3CDTF">2024-03-01T08:00:00Z</dcterms:modified>
</cp:coreProperties>
</file>