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3DAB" w14:textId="77777777" w:rsidR="00F65970" w:rsidRDefault="00000000">
      <w:pPr>
        <w:spacing w:after="40"/>
      </w:pPr>
      <w:r>
        <w:rPr>
          <w:rFonts w:ascii="Calibri" w:eastAsia="Calibri" w:hAnsi="Calibri" w:cs="Calibri"/>
          <w:b/>
          <w:bCs/>
          <w:color w:val="1F3B4D"/>
          <w:sz w:val="40"/>
          <w:szCs w:val="40"/>
        </w:rPr>
        <w:t>QUDSIYA MEHMOOD</w:t>
      </w:r>
    </w:p>
    <w:p w14:paraId="60AE8E94" w14:textId="77777777" w:rsidR="00F65970" w:rsidRDefault="00000000">
      <w:pPr>
        <w:spacing w:after="160"/>
      </w:pPr>
      <w:r>
        <w:rPr>
          <w:rFonts w:ascii="Calibri" w:eastAsia="Calibri" w:hAnsi="Calibri" w:cs="Calibri"/>
          <w:color w:val="555555"/>
          <w:spacing w:val="10"/>
          <w:sz w:val="22"/>
          <w:szCs w:val="22"/>
        </w:rPr>
        <w:t>3D ANIMATOR &amp; DESIGNER</w:t>
      </w:r>
    </w:p>
    <w:p w14:paraId="23A0AC38" w14:textId="77777777" w:rsidR="00F65970" w:rsidRDefault="00000000">
      <w:pPr>
        <w:pBdr>
          <w:bottom w:val="single" w:sz="6" w:space="6" w:color="1F3B4D"/>
        </w:pBdr>
        <w:spacing w:after="200"/>
      </w:pPr>
      <w:r>
        <w:rPr>
          <w:rFonts w:ascii="Calibri" w:eastAsia="Calibri" w:hAnsi="Calibri" w:cs="Calibri"/>
        </w:rPr>
        <w:t>+44 7549 891416</w:t>
      </w:r>
      <w:r>
        <w:rPr>
          <w:rFonts w:ascii="Calibri" w:eastAsia="Calibri" w:hAnsi="Calibri" w:cs="Calibri"/>
          <w:color w:val="555555"/>
        </w:rPr>
        <w:t xml:space="preserve">   |   </w:t>
      </w:r>
      <w:r>
        <w:rPr>
          <w:rFonts w:ascii="Calibri" w:eastAsia="Calibri" w:hAnsi="Calibri" w:cs="Calibri"/>
        </w:rPr>
        <w:t>qudsiyakhan69@gmail.com</w:t>
      </w:r>
      <w:r>
        <w:rPr>
          <w:rFonts w:ascii="Calibri" w:eastAsia="Calibri" w:hAnsi="Calibri" w:cs="Calibri"/>
          <w:color w:val="555555"/>
        </w:rPr>
        <w:t xml:space="preserve">   |   </w:t>
      </w:r>
      <w:r>
        <w:rPr>
          <w:rFonts w:ascii="Calibri" w:eastAsia="Calibri" w:hAnsi="Calibri" w:cs="Calibri"/>
        </w:rPr>
        <w:t>Birmingham, UK</w:t>
      </w:r>
    </w:p>
    <w:p w14:paraId="65FB9BC3" w14:textId="77777777" w:rsidR="00F65970" w:rsidRDefault="00000000">
      <w:pPr>
        <w:pBdr>
          <w:bottom w:val="single" w:sz="4" w:space="3" w:color="AAAAAA"/>
        </w:pBdr>
        <w:spacing w:before="120" w:after="120"/>
      </w:pPr>
      <w:r>
        <w:rPr>
          <w:rFonts w:ascii="Calibri" w:eastAsia="Calibri" w:hAnsi="Calibri" w:cs="Calibri"/>
          <w:b/>
          <w:bCs/>
          <w:color w:val="1F3B4D"/>
          <w:spacing w:val="6"/>
          <w:sz w:val="22"/>
          <w:szCs w:val="22"/>
        </w:rPr>
        <w:t>PERSONAL PROFILE</w:t>
      </w:r>
    </w:p>
    <w:p w14:paraId="00936342" w14:textId="49031F27" w:rsidR="00F65970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3D animator and designer experience across 3D animation, illustration and brand identity work, currently studying for an MSc in User Experience at Birmingham City University. Combines a creative production background with hands-on experience in customer-facing and social media roles, bringing strong communication skills, adaptability and a keen eye for current trends to every project.</w:t>
      </w:r>
    </w:p>
    <w:p w14:paraId="31537F2B" w14:textId="77777777" w:rsidR="00F65970" w:rsidRDefault="00000000">
      <w:pPr>
        <w:pBdr>
          <w:bottom w:val="single" w:sz="4" w:space="3" w:color="AAAAAA"/>
        </w:pBdr>
        <w:spacing w:before="120" w:after="120"/>
      </w:pPr>
      <w:r>
        <w:rPr>
          <w:rFonts w:ascii="Calibri" w:eastAsia="Calibri" w:hAnsi="Calibri" w:cs="Calibri"/>
          <w:b/>
          <w:bCs/>
          <w:color w:val="1F3B4D"/>
          <w:spacing w:val="6"/>
          <w:sz w:val="22"/>
          <w:szCs w:val="22"/>
        </w:rPr>
        <w:t>KEY SKILLS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6"/>
        <w:gridCol w:w="3336"/>
        <w:gridCol w:w="3336"/>
      </w:tblGrid>
      <w:tr w:rsidR="00F65970" w14:paraId="436D7639" w14:textId="77777777">
        <w:tblPrEx>
          <w:tblCellMar>
            <w:top w:w="0" w:type="dxa"/>
            <w:bottom w:w="0" w:type="dxa"/>
          </w:tblCellMar>
        </w:tblPrEx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6432" w14:textId="77777777" w:rsidR="00F65970" w:rsidRDefault="00000000">
            <w:r>
              <w:rPr>
                <w:rFonts w:ascii="Calibri" w:eastAsia="Calibri" w:hAnsi="Calibri" w:cs="Calibri"/>
              </w:rPr>
              <w:t>Adobe Photoshop</w:t>
            </w:r>
          </w:p>
        </w:tc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B3C1" w14:textId="77777777" w:rsidR="00F65970" w:rsidRDefault="00000000">
            <w:r>
              <w:rPr>
                <w:rFonts w:ascii="Calibri" w:eastAsia="Calibri" w:hAnsi="Calibri" w:cs="Calibri"/>
              </w:rPr>
              <w:t>Adobe Premiere Pro</w:t>
            </w:r>
          </w:p>
        </w:tc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F6C3" w14:textId="77777777" w:rsidR="00F65970" w:rsidRDefault="00000000">
            <w:r>
              <w:rPr>
                <w:rFonts w:ascii="Calibri" w:eastAsia="Calibri" w:hAnsi="Calibri" w:cs="Calibri"/>
              </w:rPr>
              <w:t>Adobe After Effects</w:t>
            </w:r>
          </w:p>
        </w:tc>
      </w:tr>
      <w:tr w:rsidR="00F65970" w14:paraId="5C419035" w14:textId="77777777">
        <w:tblPrEx>
          <w:tblCellMar>
            <w:top w:w="0" w:type="dxa"/>
            <w:bottom w:w="0" w:type="dxa"/>
          </w:tblCellMar>
        </w:tblPrEx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4B50" w14:textId="77777777" w:rsidR="00F65970" w:rsidRDefault="00000000">
            <w:r>
              <w:rPr>
                <w:rFonts w:ascii="Calibri" w:eastAsia="Calibri" w:hAnsi="Calibri" w:cs="Calibri"/>
              </w:rPr>
              <w:t>Blender</w:t>
            </w:r>
          </w:p>
        </w:tc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1766" w14:textId="77777777" w:rsidR="00F65970" w:rsidRDefault="00000000">
            <w:r>
              <w:rPr>
                <w:rFonts w:ascii="Calibri" w:eastAsia="Calibri" w:hAnsi="Calibri" w:cs="Calibri"/>
              </w:rPr>
              <w:t>Figma</w:t>
            </w:r>
          </w:p>
        </w:tc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8E01" w14:textId="77777777" w:rsidR="00F65970" w:rsidRDefault="00000000">
            <w:r>
              <w:rPr>
                <w:rFonts w:ascii="Calibri" w:eastAsia="Calibri" w:hAnsi="Calibri" w:cs="Calibri"/>
              </w:rPr>
              <w:t>Communication Skills</w:t>
            </w:r>
          </w:p>
        </w:tc>
      </w:tr>
      <w:tr w:rsidR="00F65970" w14:paraId="038B8DA3" w14:textId="77777777">
        <w:tblPrEx>
          <w:tblCellMar>
            <w:top w:w="0" w:type="dxa"/>
            <w:bottom w:w="0" w:type="dxa"/>
          </w:tblCellMar>
        </w:tblPrEx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24E8" w14:textId="77777777" w:rsidR="00F65970" w:rsidRDefault="00000000">
            <w:proofErr w:type="gramStart"/>
            <w:r>
              <w:rPr>
                <w:rFonts w:ascii="Calibri" w:eastAsia="Calibri" w:hAnsi="Calibri" w:cs="Calibri"/>
              </w:rPr>
              <w:t>Team Work</w:t>
            </w:r>
            <w:proofErr w:type="gramEnd"/>
          </w:p>
        </w:tc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C873" w14:textId="77777777" w:rsidR="00F65970" w:rsidRDefault="00000000">
            <w:r>
              <w:rPr>
                <w:rFonts w:ascii="Calibri" w:eastAsia="Calibri" w:hAnsi="Calibri" w:cs="Calibri"/>
              </w:rPr>
              <w:t>Customer Service</w:t>
            </w:r>
          </w:p>
        </w:tc>
        <w:tc>
          <w:tcPr>
            <w:tcW w:w="33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BA66" w14:textId="77777777" w:rsidR="00F65970" w:rsidRDefault="00000000">
            <w:r>
              <w:rPr>
                <w:rFonts w:ascii="Calibri" w:eastAsia="Calibri" w:hAnsi="Calibri" w:cs="Calibri"/>
              </w:rPr>
              <w:t>Rapid Task Completion</w:t>
            </w:r>
          </w:p>
        </w:tc>
      </w:tr>
    </w:tbl>
    <w:p w14:paraId="1BC54AA2" w14:textId="77777777" w:rsidR="00F65970" w:rsidRDefault="00F65970">
      <w:pPr>
        <w:spacing w:after="100"/>
      </w:pPr>
    </w:p>
    <w:p w14:paraId="7ACCE6F7" w14:textId="77777777" w:rsidR="00F65970" w:rsidRDefault="00000000">
      <w:pPr>
        <w:pBdr>
          <w:bottom w:val="single" w:sz="4" w:space="3" w:color="AAAAAA"/>
        </w:pBdr>
        <w:spacing w:before="120" w:after="120"/>
      </w:pPr>
      <w:r>
        <w:rPr>
          <w:rFonts w:ascii="Calibri" w:eastAsia="Calibri" w:hAnsi="Calibri" w:cs="Calibri"/>
          <w:b/>
          <w:bCs/>
          <w:color w:val="1F3B4D"/>
          <w:spacing w:val="6"/>
          <w:sz w:val="22"/>
          <w:szCs w:val="22"/>
        </w:rPr>
        <w:t>WORK EXPERIENCE</w:t>
      </w:r>
    </w:p>
    <w:p w14:paraId="21C581D3" w14:textId="77777777" w:rsidR="00F65970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Sales &amp; Hospitality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Staff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Chai Haute</w:t>
      </w:r>
    </w:p>
    <w:p w14:paraId="31124B4D" w14:textId="77777777" w:rsidR="00F65970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June 2026 – Present</w:t>
      </w:r>
    </w:p>
    <w:p w14:paraId="25DFA609" w14:textId="77777777" w:rsidR="00F65970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Delivered excellent customer service in a busy café environment.</w:t>
      </w:r>
    </w:p>
    <w:p w14:paraId="0FF171AD" w14:textId="77777777" w:rsidR="00F65970" w:rsidRDefault="00000000">
      <w:pPr>
        <w:pStyle w:val="ListParagraph"/>
        <w:numPr>
          <w:ilvl w:val="0"/>
          <w:numId w:val="2"/>
        </w:numPr>
        <w:spacing w:after="20"/>
      </w:pPr>
      <w:proofErr w:type="gramStart"/>
      <w:r>
        <w:rPr>
          <w:rFonts w:ascii="Calibri" w:eastAsia="Calibri" w:hAnsi="Calibri" w:cs="Calibri"/>
        </w:rPr>
        <w:t>Assisted customers</w:t>
      </w:r>
      <w:proofErr w:type="gramEnd"/>
      <w:r>
        <w:rPr>
          <w:rFonts w:ascii="Calibri" w:eastAsia="Calibri" w:hAnsi="Calibri" w:cs="Calibri"/>
        </w:rPr>
        <w:t xml:space="preserve"> with menu recommendations and handled sales transactions.</w:t>
      </w:r>
    </w:p>
    <w:p w14:paraId="3CA2BB7C" w14:textId="77777777" w:rsidR="00F65970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Prepared high-quality coffees, teas and specialty beverages.</w:t>
      </w:r>
    </w:p>
    <w:p w14:paraId="49FF6262" w14:textId="77777777" w:rsidR="00F65970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Social Media &amp; Market Research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Intern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21"/>
          <w:szCs w:val="21"/>
        </w:rPr>
        <w:t>Luxpool</w:t>
      </w:r>
      <w:proofErr w:type="spellEnd"/>
    </w:p>
    <w:p w14:paraId="656E1760" w14:textId="77777777" w:rsidR="00F65970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March 2026 (3 weeks)</w:t>
      </w:r>
    </w:p>
    <w:p w14:paraId="4B83AC8B" w14:textId="77777777" w:rsidR="00F65970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Created and scheduled social media content.</w:t>
      </w:r>
    </w:p>
    <w:p w14:paraId="157F3534" w14:textId="77777777" w:rsidR="00F65970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Conducted market research and competitor analysis.</w:t>
      </w:r>
    </w:p>
    <w:p w14:paraId="4C28C429" w14:textId="77777777" w:rsidR="00F65970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Senior AI Video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Editor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Maverick Digital</w:t>
      </w:r>
    </w:p>
    <w:p w14:paraId="52FA428B" w14:textId="77777777" w:rsidR="00F65970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April 2025 – September 2025</w:t>
      </w:r>
    </w:p>
    <w:p w14:paraId="65D7ACAE" w14:textId="77777777" w:rsidR="00F65970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Edited and produced video content using AI-assisted editing tools and workflows.</w:t>
      </w:r>
    </w:p>
    <w:p w14:paraId="1E08756A" w14:textId="77777777" w:rsidR="00F65970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Collaborated with the wider creative team to deliver content to deadline.</w:t>
      </w:r>
    </w:p>
    <w:p w14:paraId="458D340E" w14:textId="77777777" w:rsidR="00F65970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Customer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Representative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21"/>
          <w:szCs w:val="21"/>
        </w:rPr>
        <w:t>Befyme</w:t>
      </w:r>
      <w:proofErr w:type="spellEnd"/>
      <w:r>
        <w:rPr>
          <w:rFonts w:ascii="Calibri" w:eastAsia="Calibri" w:hAnsi="Calibri" w:cs="Calibri"/>
          <w:color w:val="555555"/>
          <w:sz w:val="21"/>
          <w:szCs w:val="21"/>
        </w:rPr>
        <w:t xml:space="preserve"> (Private Limited)</w:t>
      </w:r>
    </w:p>
    <w:p w14:paraId="5512E10A" w14:textId="77777777" w:rsidR="00F65970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January 2024 – June 2024</w:t>
      </w:r>
    </w:p>
    <w:p w14:paraId="5050224F" w14:textId="77777777" w:rsidR="00F65970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Handled customer queries and provided front-line support.</w:t>
      </w:r>
    </w:p>
    <w:p w14:paraId="2D411D32" w14:textId="77777777" w:rsidR="00F65970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Maintained a professional and responsive standard of service.</w:t>
      </w:r>
    </w:p>
    <w:p w14:paraId="3609E19A" w14:textId="77777777" w:rsidR="00F65970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Graphic Design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Intern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21"/>
          <w:szCs w:val="21"/>
        </w:rPr>
        <w:t>Fingtap</w:t>
      </w:r>
      <w:proofErr w:type="spellEnd"/>
      <w:r>
        <w:rPr>
          <w:rFonts w:ascii="Calibri" w:eastAsia="Calibri" w:hAnsi="Calibri" w:cs="Calibri"/>
          <w:color w:val="555555"/>
          <w:sz w:val="21"/>
          <w:szCs w:val="21"/>
        </w:rPr>
        <w:t xml:space="preserve"> Solutions</w:t>
      </w:r>
    </w:p>
    <w:p w14:paraId="3420B400" w14:textId="77777777" w:rsidR="00F65970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June 2022 – August 2022</w:t>
      </w:r>
    </w:p>
    <w:p w14:paraId="65A642C8" w14:textId="77777777" w:rsidR="00F65970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Supported the design team with graphic design tasks and asset creation.</w:t>
      </w:r>
    </w:p>
    <w:p w14:paraId="365CEA3E" w14:textId="77777777" w:rsidR="00F65970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Gained practical experience of working </w:t>
      </w:r>
      <w:proofErr w:type="gramStart"/>
      <w:r>
        <w:rPr>
          <w:rFonts w:ascii="Calibri" w:eastAsia="Calibri" w:hAnsi="Calibri" w:cs="Calibri"/>
        </w:rPr>
        <w:t>to</w:t>
      </w:r>
      <w:proofErr w:type="gramEnd"/>
      <w:r>
        <w:rPr>
          <w:rFonts w:ascii="Calibri" w:eastAsia="Calibri" w:hAnsi="Calibri" w:cs="Calibri"/>
        </w:rPr>
        <w:t xml:space="preserve"> brand guidelines and deadlines.</w:t>
      </w:r>
    </w:p>
    <w:p w14:paraId="25932278" w14:textId="77777777" w:rsidR="00F65970" w:rsidRDefault="00000000">
      <w:pPr>
        <w:pBdr>
          <w:bottom w:val="single" w:sz="4" w:space="3" w:color="AAAAAA"/>
        </w:pBdr>
        <w:spacing w:before="120" w:after="120"/>
      </w:pPr>
      <w:r>
        <w:rPr>
          <w:rFonts w:ascii="Calibri" w:eastAsia="Calibri" w:hAnsi="Calibri" w:cs="Calibri"/>
          <w:b/>
          <w:bCs/>
          <w:color w:val="1F3B4D"/>
          <w:spacing w:val="6"/>
          <w:sz w:val="22"/>
          <w:szCs w:val="22"/>
        </w:rPr>
        <w:t>EDUCATION</w:t>
      </w:r>
    </w:p>
    <w:p w14:paraId="189E162F" w14:textId="77777777" w:rsidR="00F65970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MSc User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Experience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Birmingham City University</w:t>
      </w:r>
    </w:p>
    <w:p w14:paraId="03C5D295" w14:textId="77777777" w:rsidR="00F65970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2025 – 2026</w:t>
      </w:r>
    </w:p>
    <w:p w14:paraId="572C58DF" w14:textId="77777777" w:rsidR="00F65970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 Computer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Arts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Fauji Foundation University</w:t>
      </w:r>
    </w:p>
    <w:p w14:paraId="5B5A4C6F" w14:textId="77777777" w:rsidR="00F65970" w:rsidRDefault="00000000">
      <w:pPr>
        <w:spacing w:after="1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2020 – 2024</w:t>
      </w:r>
    </w:p>
    <w:p w14:paraId="32332DF8" w14:textId="77777777" w:rsidR="00F65970" w:rsidRDefault="00000000">
      <w:pPr>
        <w:pBdr>
          <w:bottom w:val="single" w:sz="4" w:space="3" w:color="AAAAAA"/>
        </w:pBdr>
        <w:spacing w:before="120" w:after="120"/>
      </w:pPr>
      <w:r>
        <w:rPr>
          <w:rFonts w:ascii="Calibri" w:eastAsia="Calibri" w:hAnsi="Calibri" w:cs="Calibri"/>
          <w:b/>
          <w:bCs/>
          <w:color w:val="1F3B4D"/>
          <w:spacing w:val="6"/>
          <w:sz w:val="22"/>
          <w:szCs w:val="22"/>
        </w:rPr>
        <w:t>CERTIFICATIONS</w:t>
      </w:r>
    </w:p>
    <w:p w14:paraId="70774F4B" w14:textId="77777777" w:rsidR="00F65970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English Language Certificate — NUML (3 months)</w:t>
      </w:r>
    </w:p>
    <w:p w14:paraId="2C29E609" w14:textId="77777777" w:rsidR="00F65970" w:rsidRDefault="00000000">
      <w:pPr>
        <w:pBdr>
          <w:bottom w:val="single" w:sz="4" w:space="3" w:color="AAAAAA"/>
        </w:pBdr>
        <w:spacing w:before="120" w:after="120"/>
      </w:pPr>
      <w:r>
        <w:rPr>
          <w:rFonts w:ascii="Calibri" w:eastAsia="Calibri" w:hAnsi="Calibri" w:cs="Calibri"/>
          <w:b/>
          <w:bCs/>
          <w:color w:val="1F3B4D"/>
          <w:spacing w:val="6"/>
          <w:sz w:val="22"/>
          <w:szCs w:val="22"/>
        </w:rPr>
        <w:t>LANGUAGES</w:t>
      </w:r>
    </w:p>
    <w:p w14:paraId="5E6AAF6D" w14:textId="77777777" w:rsidR="00F65970" w:rsidRDefault="00000000">
      <w:r>
        <w:rPr>
          <w:rFonts w:ascii="Calibri" w:eastAsia="Calibri" w:hAnsi="Calibri" w:cs="Calibri"/>
          <w:sz w:val="21"/>
          <w:szCs w:val="21"/>
        </w:rPr>
        <w:t>English</w:t>
      </w:r>
    </w:p>
    <w:sectPr w:rsidR="00F65970">
      <w:pgSz w:w="11906" w:h="16838"/>
      <w:pgMar w:top="560" w:right="900" w:bottom="5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E9F"/>
    <w:multiLevelType w:val="hybridMultilevel"/>
    <w:tmpl w:val="3DAE8E2A"/>
    <w:lvl w:ilvl="0" w:tplc="5E205F28">
      <w:start w:val="1"/>
      <w:numFmt w:val="bullet"/>
      <w:lvlText w:val="•"/>
      <w:lvlJc w:val="left"/>
      <w:pPr>
        <w:ind w:left="360" w:hanging="260"/>
      </w:pPr>
    </w:lvl>
    <w:lvl w:ilvl="1" w:tplc="1B6205CE">
      <w:numFmt w:val="decimal"/>
      <w:lvlText w:val=""/>
      <w:lvlJc w:val="left"/>
    </w:lvl>
    <w:lvl w:ilvl="2" w:tplc="E8407F18">
      <w:numFmt w:val="decimal"/>
      <w:lvlText w:val=""/>
      <w:lvlJc w:val="left"/>
    </w:lvl>
    <w:lvl w:ilvl="3" w:tplc="323813AC">
      <w:numFmt w:val="decimal"/>
      <w:lvlText w:val=""/>
      <w:lvlJc w:val="left"/>
    </w:lvl>
    <w:lvl w:ilvl="4" w:tplc="F3047BFC">
      <w:numFmt w:val="decimal"/>
      <w:lvlText w:val=""/>
      <w:lvlJc w:val="left"/>
    </w:lvl>
    <w:lvl w:ilvl="5" w:tplc="F49EF55E">
      <w:numFmt w:val="decimal"/>
      <w:lvlText w:val=""/>
      <w:lvlJc w:val="left"/>
    </w:lvl>
    <w:lvl w:ilvl="6" w:tplc="C5246EDE">
      <w:numFmt w:val="decimal"/>
      <w:lvlText w:val=""/>
      <w:lvlJc w:val="left"/>
    </w:lvl>
    <w:lvl w:ilvl="7" w:tplc="96407EFE">
      <w:numFmt w:val="decimal"/>
      <w:lvlText w:val=""/>
      <w:lvlJc w:val="left"/>
    </w:lvl>
    <w:lvl w:ilvl="8" w:tplc="6FFEFC8C">
      <w:numFmt w:val="decimal"/>
      <w:lvlText w:val=""/>
      <w:lvlJc w:val="left"/>
    </w:lvl>
  </w:abstractNum>
  <w:abstractNum w:abstractNumId="1" w15:restartNumberingAfterBreak="0">
    <w:nsid w:val="65D85D29"/>
    <w:multiLevelType w:val="hybridMultilevel"/>
    <w:tmpl w:val="02667AEE"/>
    <w:lvl w:ilvl="0" w:tplc="9D2408BC">
      <w:start w:val="1"/>
      <w:numFmt w:val="bullet"/>
      <w:lvlText w:val="●"/>
      <w:lvlJc w:val="left"/>
      <w:pPr>
        <w:ind w:left="720" w:hanging="360"/>
      </w:pPr>
    </w:lvl>
    <w:lvl w:ilvl="1" w:tplc="5D003B38">
      <w:start w:val="1"/>
      <w:numFmt w:val="bullet"/>
      <w:lvlText w:val="○"/>
      <w:lvlJc w:val="left"/>
      <w:pPr>
        <w:ind w:left="1440" w:hanging="360"/>
      </w:pPr>
    </w:lvl>
    <w:lvl w:ilvl="2" w:tplc="3C82A7EA">
      <w:start w:val="1"/>
      <w:numFmt w:val="bullet"/>
      <w:lvlText w:val="■"/>
      <w:lvlJc w:val="left"/>
      <w:pPr>
        <w:ind w:left="2160" w:hanging="360"/>
      </w:pPr>
    </w:lvl>
    <w:lvl w:ilvl="3" w:tplc="55CCC3AA">
      <w:start w:val="1"/>
      <w:numFmt w:val="bullet"/>
      <w:lvlText w:val="●"/>
      <w:lvlJc w:val="left"/>
      <w:pPr>
        <w:ind w:left="2880" w:hanging="360"/>
      </w:pPr>
    </w:lvl>
    <w:lvl w:ilvl="4" w:tplc="C592FD0E">
      <w:start w:val="1"/>
      <w:numFmt w:val="bullet"/>
      <w:lvlText w:val="○"/>
      <w:lvlJc w:val="left"/>
      <w:pPr>
        <w:ind w:left="3600" w:hanging="360"/>
      </w:pPr>
    </w:lvl>
    <w:lvl w:ilvl="5" w:tplc="A2AE8322">
      <w:start w:val="1"/>
      <w:numFmt w:val="bullet"/>
      <w:lvlText w:val="■"/>
      <w:lvlJc w:val="left"/>
      <w:pPr>
        <w:ind w:left="4320" w:hanging="360"/>
      </w:pPr>
    </w:lvl>
    <w:lvl w:ilvl="6" w:tplc="520A99A0">
      <w:start w:val="1"/>
      <w:numFmt w:val="bullet"/>
      <w:lvlText w:val="●"/>
      <w:lvlJc w:val="left"/>
      <w:pPr>
        <w:ind w:left="5040" w:hanging="360"/>
      </w:pPr>
    </w:lvl>
    <w:lvl w:ilvl="7" w:tplc="3BDEFC94">
      <w:start w:val="1"/>
      <w:numFmt w:val="bullet"/>
      <w:lvlText w:val="●"/>
      <w:lvlJc w:val="left"/>
      <w:pPr>
        <w:ind w:left="5760" w:hanging="360"/>
      </w:pPr>
    </w:lvl>
    <w:lvl w:ilvl="8" w:tplc="443406D8">
      <w:start w:val="1"/>
      <w:numFmt w:val="bullet"/>
      <w:lvlText w:val="●"/>
      <w:lvlJc w:val="left"/>
      <w:pPr>
        <w:ind w:left="6480" w:hanging="360"/>
      </w:pPr>
    </w:lvl>
  </w:abstractNum>
  <w:num w:numId="1" w16cid:durableId="1767266584">
    <w:abstractNumId w:val="1"/>
    <w:lvlOverride w:ilvl="0">
      <w:startOverride w:val="1"/>
    </w:lvlOverride>
  </w:num>
  <w:num w:numId="2" w16cid:durableId="1989508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70"/>
    <w:rsid w:val="008046F1"/>
    <w:rsid w:val="00BE121D"/>
    <w:rsid w:val="00F6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AF79"/>
  <w15:docId w15:val="{ABA16349-C182-4220-9192-14C96DB4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qudsiya khan</cp:lastModifiedBy>
  <cp:revision>2</cp:revision>
  <dcterms:created xsi:type="dcterms:W3CDTF">2026-07-15T00:48:00Z</dcterms:created>
  <dcterms:modified xsi:type="dcterms:W3CDTF">2026-07-15T00:48:00Z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4d582aeb-f29b-4d1d-bd07-c9e2cd56a850</vt:lpwstr>
  </property>
</Properties>
</file>