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68E9" w:rsidRPr="007E2D4D" w:rsidRDefault="00A76983" w:rsidP="00A76983">
      <w:pPr>
        <w:jc w:val="center"/>
        <w:rPr>
          <w:rFonts w:ascii="Times New Roman" w:hAnsi="Times New Roman" w:cs="Times New Roman"/>
          <w:sz w:val="24"/>
          <w:szCs w:val="24"/>
        </w:rPr>
      </w:pPr>
      <w:r w:rsidRPr="007E2D4D">
        <w:rPr>
          <w:rFonts w:ascii="Times New Roman" w:hAnsi="Times New Roman" w:cs="Times New Roman"/>
          <w:sz w:val="24"/>
          <w:szCs w:val="24"/>
        </w:rPr>
        <w:t>A TERM PAPER ON</w:t>
      </w:r>
    </w:p>
    <w:p w:rsidR="00C62AC4" w:rsidRPr="007E2D4D" w:rsidRDefault="00A76983" w:rsidP="00A76983">
      <w:pPr>
        <w:jc w:val="center"/>
        <w:rPr>
          <w:rFonts w:ascii="Times New Roman" w:hAnsi="Times New Roman" w:cs="Times New Roman"/>
          <w:sz w:val="24"/>
          <w:szCs w:val="24"/>
        </w:rPr>
      </w:pPr>
      <w:r w:rsidRPr="007E2D4D">
        <w:rPr>
          <w:rFonts w:ascii="Times New Roman" w:hAnsi="Times New Roman" w:cs="Times New Roman"/>
          <w:sz w:val="24"/>
          <w:szCs w:val="24"/>
        </w:rPr>
        <w:t>PROGRESS ON PEOPLE PERFORMANCE EVALUATION AND ITS IMPACT ON INDUSTRY 4.0</w:t>
      </w:r>
    </w:p>
    <w:p w:rsidR="00447759" w:rsidRPr="007E2D4D" w:rsidRDefault="00447759" w:rsidP="00A76983">
      <w:pPr>
        <w:jc w:val="center"/>
        <w:rPr>
          <w:rFonts w:ascii="Times New Roman" w:hAnsi="Times New Roman" w:cs="Times New Roman"/>
          <w:sz w:val="24"/>
          <w:szCs w:val="24"/>
        </w:rPr>
      </w:pPr>
    </w:p>
    <w:p w:rsidR="00447759" w:rsidRPr="007E2D4D" w:rsidRDefault="00447759" w:rsidP="00447759">
      <w:pPr>
        <w:jc w:val="center"/>
        <w:rPr>
          <w:rFonts w:ascii="Times New Roman" w:hAnsi="Times New Roman" w:cs="Times New Roman"/>
          <w:sz w:val="24"/>
          <w:szCs w:val="24"/>
        </w:rPr>
      </w:pPr>
      <w:r w:rsidRPr="007E2D4D">
        <w:rPr>
          <w:rFonts w:ascii="Times New Roman" w:hAnsi="Times New Roman" w:cs="Times New Roman"/>
          <w:sz w:val="24"/>
          <w:szCs w:val="24"/>
        </w:rPr>
        <w:t>PRESENTED BY</w:t>
      </w:r>
    </w:p>
    <w:p w:rsidR="00447759" w:rsidRPr="007E2D4D" w:rsidRDefault="00447759" w:rsidP="00447759">
      <w:pPr>
        <w:jc w:val="center"/>
        <w:rPr>
          <w:rFonts w:ascii="Times New Roman" w:hAnsi="Times New Roman" w:cs="Times New Roman"/>
          <w:sz w:val="24"/>
          <w:szCs w:val="24"/>
        </w:rPr>
      </w:pPr>
    </w:p>
    <w:p w:rsidR="00447759" w:rsidRPr="007E2D4D" w:rsidRDefault="00447759" w:rsidP="00447759">
      <w:pPr>
        <w:jc w:val="center"/>
        <w:rPr>
          <w:rFonts w:ascii="Times New Roman" w:hAnsi="Times New Roman" w:cs="Times New Roman"/>
          <w:sz w:val="24"/>
          <w:szCs w:val="24"/>
        </w:rPr>
      </w:pPr>
      <w:r w:rsidRPr="007E2D4D">
        <w:rPr>
          <w:rFonts w:ascii="Times New Roman" w:hAnsi="Times New Roman" w:cs="Times New Roman"/>
          <w:sz w:val="24"/>
          <w:szCs w:val="24"/>
        </w:rPr>
        <w:t xml:space="preserve">OLADIRAN OLUWABUKUNMI EMMANUEL </w:t>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t>2021/10642</w:t>
      </w:r>
    </w:p>
    <w:p w:rsidR="00447759" w:rsidRPr="007E2D4D" w:rsidRDefault="00447759" w:rsidP="00447759">
      <w:pPr>
        <w:jc w:val="center"/>
        <w:rPr>
          <w:rFonts w:ascii="Times New Roman" w:hAnsi="Times New Roman" w:cs="Times New Roman"/>
          <w:sz w:val="24"/>
          <w:szCs w:val="24"/>
        </w:rPr>
      </w:pPr>
      <w:r w:rsidRPr="007E2D4D">
        <w:rPr>
          <w:rFonts w:ascii="Times New Roman" w:hAnsi="Times New Roman" w:cs="Times New Roman"/>
          <w:sz w:val="24"/>
          <w:szCs w:val="24"/>
        </w:rPr>
        <w:t xml:space="preserve">OLANREWAJU QUDUS ABIODUN </w:t>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t>2021/10064</w:t>
      </w:r>
    </w:p>
    <w:p w:rsidR="00447759" w:rsidRPr="007E2D4D" w:rsidRDefault="00447759" w:rsidP="00447759">
      <w:pPr>
        <w:jc w:val="center"/>
        <w:rPr>
          <w:rFonts w:ascii="Times New Roman" w:hAnsi="Times New Roman" w:cs="Times New Roman"/>
          <w:sz w:val="24"/>
          <w:szCs w:val="24"/>
        </w:rPr>
      </w:pPr>
      <w:r w:rsidRPr="007E2D4D">
        <w:rPr>
          <w:rFonts w:ascii="Times New Roman" w:hAnsi="Times New Roman" w:cs="Times New Roman"/>
          <w:sz w:val="24"/>
          <w:szCs w:val="24"/>
        </w:rPr>
        <w:t xml:space="preserve">OLODUDE OLUREMI ISSAC </w:t>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t>2021/10915</w:t>
      </w:r>
    </w:p>
    <w:p w:rsidR="00447759" w:rsidRPr="007E2D4D" w:rsidRDefault="00447759" w:rsidP="00447759">
      <w:pPr>
        <w:jc w:val="center"/>
        <w:rPr>
          <w:rFonts w:ascii="Times New Roman" w:hAnsi="Times New Roman" w:cs="Times New Roman"/>
          <w:sz w:val="24"/>
          <w:szCs w:val="24"/>
        </w:rPr>
      </w:pPr>
      <w:r w:rsidRPr="007E2D4D">
        <w:rPr>
          <w:rFonts w:ascii="Times New Roman" w:hAnsi="Times New Roman" w:cs="Times New Roman"/>
          <w:sz w:val="24"/>
          <w:szCs w:val="24"/>
        </w:rPr>
        <w:t xml:space="preserve">OLOYEDE RASHEED OLANREWAJU </w:t>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t>2021/10901</w:t>
      </w:r>
    </w:p>
    <w:p w:rsidR="00447759" w:rsidRPr="007E2D4D" w:rsidRDefault="00447759" w:rsidP="00447759">
      <w:pPr>
        <w:jc w:val="center"/>
        <w:rPr>
          <w:rFonts w:ascii="Times New Roman" w:hAnsi="Times New Roman" w:cs="Times New Roman"/>
          <w:sz w:val="24"/>
          <w:szCs w:val="24"/>
        </w:rPr>
      </w:pPr>
      <w:r w:rsidRPr="007E2D4D">
        <w:rPr>
          <w:rFonts w:ascii="Times New Roman" w:hAnsi="Times New Roman" w:cs="Times New Roman"/>
          <w:sz w:val="24"/>
          <w:szCs w:val="24"/>
        </w:rPr>
        <w:t xml:space="preserve">OLUKUNMI TITUS DAMILARE </w:t>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t>2021/10769</w:t>
      </w:r>
    </w:p>
    <w:p w:rsidR="00447759" w:rsidRPr="007E2D4D" w:rsidRDefault="00447759" w:rsidP="00447759">
      <w:pPr>
        <w:jc w:val="center"/>
        <w:rPr>
          <w:rFonts w:ascii="Times New Roman" w:hAnsi="Times New Roman" w:cs="Times New Roman"/>
          <w:sz w:val="24"/>
          <w:szCs w:val="24"/>
        </w:rPr>
      </w:pPr>
      <w:r w:rsidRPr="007E2D4D">
        <w:rPr>
          <w:rFonts w:ascii="Times New Roman" w:hAnsi="Times New Roman" w:cs="Times New Roman"/>
          <w:sz w:val="24"/>
          <w:szCs w:val="24"/>
        </w:rPr>
        <w:t xml:space="preserve">OLUPINLA SUNDAY LAWRENCE </w:t>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t>2021/10508</w:t>
      </w:r>
    </w:p>
    <w:p w:rsidR="00447759" w:rsidRPr="007E2D4D" w:rsidRDefault="00447759" w:rsidP="00447759">
      <w:pPr>
        <w:jc w:val="center"/>
        <w:rPr>
          <w:rFonts w:ascii="Times New Roman" w:hAnsi="Times New Roman" w:cs="Times New Roman"/>
          <w:sz w:val="24"/>
          <w:szCs w:val="24"/>
        </w:rPr>
      </w:pPr>
      <w:r w:rsidRPr="007E2D4D">
        <w:rPr>
          <w:rFonts w:ascii="Times New Roman" w:hAnsi="Times New Roman" w:cs="Times New Roman"/>
          <w:sz w:val="24"/>
          <w:szCs w:val="24"/>
        </w:rPr>
        <w:t xml:space="preserve">OROLA RICHARD OLADEJI </w:t>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r>
      <w:r w:rsidRPr="007E2D4D">
        <w:rPr>
          <w:rFonts w:ascii="Times New Roman" w:hAnsi="Times New Roman" w:cs="Times New Roman"/>
          <w:sz w:val="24"/>
          <w:szCs w:val="24"/>
        </w:rPr>
        <w:tab/>
        <w:t>2021/10006</w:t>
      </w:r>
    </w:p>
    <w:p w:rsidR="00447759" w:rsidRPr="007E2D4D" w:rsidRDefault="00447759" w:rsidP="00447759">
      <w:pPr>
        <w:jc w:val="center"/>
        <w:rPr>
          <w:rFonts w:ascii="Times New Roman" w:hAnsi="Times New Roman" w:cs="Times New Roman"/>
          <w:sz w:val="24"/>
          <w:szCs w:val="24"/>
        </w:rPr>
      </w:pPr>
      <w:r w:rsidRPr="007E2D4D">
        <w:rPr>
          <w:rFonts w:ascii="Times New Roman" w:hAnsi="Times New Roman" w:cs="Times New Roman"/>
          <w:sz w:val="24"/>
          <w:szCs w:val="24"/>
        </w:rPr>
        <w:t>TO</w:t>
      </w:r>
    </w:p>
    <w:p w:rsidR="00447759" w:rsidRPr="007E2D4D" w:rsidRDefault="00447759" w:rsidP="00447759">
      <w:pPr>
        <w:jc w:val="center"/>
        <w:rPr>
          <w:rFonts w:ascii="Times New Roman" w:hAnsi="Times New Roman" w:cs="Times New Roman"/>
          <w:sz w:val="24"/>
          <w:szCs w:val="24"/>
        </w:rPr>
      </w:pPr>
      <w:r w:rsidRPr="007E2D4D">
        <w:rPr>
          <w:rFonts w:ascii="Times New Roman" w:hAnsi="Times New Roman" w:cs="Times New Roman"/>
          <w:sz w:val="24"/>
          <w:szCs w:val="24"/>
        </w:rPr>
        <w:t>PROFESSOR OJO S. FAYOMI</w:t>
      </w:r>
    </w:p>
    <w:p w:rsidR="00447759" w:rsidRPr="007E2D4D" w:rsidRDefault="00447759" w:rsidP="00447759">
      <w:pPr>
        <w:rPr>
          <w:rFonts w:ascii="Times New Roman" w:hAnsi="Times New Roman" w:cs="Times New Roman"/>
          <w:sz w:val="24"/>
          <w:szCs w:val="24"/>
        </w:rPr>
      </w:pPr>
    </w:p>
    <w:p w:rsidR="00094B86" w:rsidRPr="007E2D4D" w:rsidRDefault="00A76983" w:rsidP="00A76983">
      <w:pPr>
        <w:jc w:val="center"/>
        <w:rPr>
          <w:rFonts w:ascii="Times New Roman" w:hAnsi="Times New Roman" w:cs="Times New Roman"/>
          <w:sz w:val="24"/>
          <w:szCs w:val="24"/>
        </w:rPr>
      </w:pPr>
      <w:r w:rsidRPr="007E2D4D">
        <w:rPr>
          <w:rFonts w:ascii="Times New Roman" w:hAnsi="Times New Roman" w:cs="Times New Roman"/>
          <w:sz w:val="24"/>
          <w:szCs w:val="24"/>
        </w:rPr>
        <w:t>COURSE NAME: ENGINEERING MANAGEMENT</w:t>
      </w:r>
    </w:p>
    <w:p w:rsidR="00A76983" w:rsidRPr="007E2D4D" w:rsidRDefault="00A76983" w:rsidP="00447759">
      <w:pPr>
        <w:jc w:val="center"/>
        <w:rPr>
          <w:rFonts w:ascii="Times New Roman" w:hAnsi="Times New Roman" w:cs="Times New Roman"/>
          <w:sz w:val="24"/>
          <w:szCs w:val="24"/>
        </w:rPr>
      </w:pPr>
      <w:r w:rsidRPr="007E2D4D">
        <w:rPr>
          <w:rFonts w:ascii="Times New Roman" w:hAnsi="Times New Roman" w:cs="Times New Roman"/>
          <w:sz w:val="24"/>
          <w:szCs w:val="24"/>
        </w:rPr>
        <w:t>COURSE CODE: MEE 527</w:t>
      </w:r>
    </w:p>
    <w:p w:rsidR="00A76983" w:rsidRPr="007E2D4D" w:rsidRDefault="00A76983" w:rsidP="00A76983">
      <w:pPr>
        <w:jc w:val="center"/>
        <w:rPr>
          <w:rFonts w:ascii="Times New Roman" w:hAnsi="Times New Roman" w:cs="Times New Roman"/>
          <w:sz w:val="24"/>
          <w:szCs w:val="24"/>
        </w:rPr>
      </w:pPr>
    </w:p>
    <w:p w:rsidR="00447759" w:rsidRPr="007E2D4D" w:rsidRDefault="00447759" w:rsidP="00A76983">
      <w:pPr>
        <w:jc w:val="center"/>
        <w:rPr>
          <w:rFonts w:ascii="Times New Roman" w:hAnsi="Times New Roman" w:cs="Times New Roman"/>
          <w:sz w:val="24"/>
          <w:szCs w:val="24"/>
        </w:rPr>
      </w:pPr>
      <w:r w:rsidRPr="007E2D4D">
        <w:rPr>
          <w:rFonts w:ascii="Times New Roman" w:hAnsi="Times New Roman" w:cs="Times New Roman"/>
          <w:sz w:val="24"/>
          <w:szCs w:val="24"/>
        </w:rPr>
        <w:t xml:space="preserve">COLLEGE OF ENGINEERING </w:t>
      </w:r>
    </w:p>
    <w:p w:rsidR="00447759" w:rsidRPr="007E2D4D" w:rsidRDefault="00447759" w:rsidP="00A76983">
      <w:pPr>
        <w:jc w:val="center"/>
        <w:rPr>
          <w:rFonts w:ascii="Times New Roman" w:hAnsi="Times New Roman" w:cs="Times New Roman"/>
          <w:sz w:val="24"/>
          <w:szCs w:val="24"/>
        </w:rPr>
      </w:pPr>
      <w:r w:rsidRPr="007E2D4D">
        <w:rPr>
          <w:rFonts w:ascii="Times New Roman" w:hAnsi="Times New Roman" w:cs="Times New Roman"/>
          <w:sz w:val="24"/>
          <w:szCs w:val="24"/>
        </w:rPr>
        <w:t>BELLS UNIVERSITY OF TECHNOLOGY, OTA, OGUN STATE NIGERIA.</w:t>
      </w:r>
    </w:p>
    <w:p w:rsidR="00447759" w:rsidRPr="007E2D4D" w:rsidRDefault="00447759" w:rsidP="00A76983">
      <w:pPr>
        <w:jc w:val="center"/>
        <w:rPr>
          <w:rFonts w:ascii="Times New Roman" w:hAnsi="Times New Roman" w:cs="Times New Roman"/>
          <w:sz w:val="24"/>
          <w:szCs w:val="24"/>
        </w:rPr>
      </w:pPr>
    </w:p>
    <w:p w:rsidR="00447759" w:rsidRPr="007E2D4D" w:rsidRDefault="00447759" w:rsidP="00447759">
      <w:pPr>
        <w:jc w:val="center"/>
        <w:rPr>
          <w:rFonts w:ascii="Times New Roman" w:hAnsi="Times New Roman" w:cs="Times New Roman"/>
          <w:sz w:val="24"/>
          <w:szCs w:val="24"/>
        </w:rPr>
      </w:pPr>
      <w:r w:rsidRPr="007E2D4D">
        <w:rPr>
          <w:rFonts w:ascii="Times New Roman" w:hAnsi="Times New Roman" w:cs="Times New Roman"/>
          <w:sz w:val="24"/>
          <w:szCs w:val="24"/>
        </w:rPr>
        <w:t>DATE: FEBRUARY 20</w:t>
      </w:r>
      <w:r w:rsidRPr="007E2D4D">
        <w:rPr>
          <w:rFonts w:ascii="Times New Roman" w:hAnsi="Times New Roman" w:cs="Times New Roman"/>
          <w:sz w:val="24"/>
          <w:szCs w:val="24"/>
          <w:vertAlign w:val="superscript"/>
        </w:rPr>
        <w:t>TH</w:t>
      </w:r>
      <w:r w:rsidRPr="007E2D4D">
        <w:rPr>
          <w:rFonts w:ascii="Times New Roman" w:hAnsi="Times New Roman" w:cs="Times New Roman"/>
          <w:sz w:val="24"/>
          <w:szCs w:val="24"/>
        </w:rPr>
        <w:t xml:space="preserve"> 2024.</w:t>
      </w:r>
    </w:p>
    <w:p w:rsidR="00447759" w:rsidRPr="007E2D4D" w:rsidRDefault="00447759" w:rsidP="00A76983">
      <w:pPr>
        <w:jc w:val="center"/>
        <w:rPr>
          <w:rFonts w:ascii="Times New Roman" w:hAnsi="Times New Roman" w:cs="Times New Roman"/>
          <w:sz w:val="24"/>
          <w:szCs w:val="24"/>
        </w:rPr>
      </w:pPr>
    </w:p>
    <w:p w:rsidR="00094B86" w:rsidRPr="007E2D4D" w:rsidRDefault="00094B86" w:rsidP="00A76983">
      <w:pPr>
        <w:jc w:val="center"/>
        <w:rPr>
          <w:rFonts w:ascii="Times New Roman" w:hAnsi="Times New Roman" w:cs="Times New Roman"/>
          <w:sz w:val="24"/>
          <w:szCs w:val="24"/>
        </w:rPr>
      </w:pPr>
    </w:p>
    <w:p w:rsidR="00A76983" w:rsidRPr="007E2D4D" w:rsidRDefault="00A76983" w:rsidP="00A76983">
      <w:pPr>
        <w:jc w:val="center"/>
        <w:rPr>
          <w:rFonts w:ascii="Times New Roman" w:hAnsi="Times New Roman" w:cs="Times New Roman"/>
          <w:sz w:val="24"/>
          <w:szCs w:val="24"/>
        </w:rPr>
      </w:pPr>
    </w:p>
    <w:p w:rsidR="00A76983" w:rsidRDefault="00A76983" w:rsidP="00A76983">
      <w:pPr>
        <w:jc w:val="center"/>
        <w:rPr>
          <w:rFonts w:ascii="Times New Roman" w:hAnsi="Times New Roman" w:cs="Times New Roman"/>
          <w:sz w:val="24"/>
          <w:szCs w:val="24"/>
        </w:rPr>
      </w:pPr>
    </w:p>
    <w:p w:rsidR="007E2D4D" w:rsidRPr="007E2D4D" w:rsidRDefault="007E2D4D" w:rsidP="00A76983">
      <w:pPr>
        <w:jc w:val="center"/>
        <w:rPr>
          <w:rFonts w:ascii="Times New Roman" w:hAnsi="Times New Roman" w:cs="Times New Roman"/>
          <w:sz w:val="24"/>
          <w:szCs w:val="24"/>
        </w:rPr>
      </w:pPr>
    </w:p>
    <w:p w:rsidR="00A76983" w:rsidRPr="007E2D4D" w:rsidRDefault="00A76983" w:rsidP="00A76983">
      <w:pPr>
        <w:jc w:val="center"/>
        <w:rPr>
          <w:rFonts w:ascii="Times New Roman" w:hAnsi="Times New Roman" w:cs="Times New Roman"/>
          <w:sz w:val="24"/>
          <w:szCs w:val="24"/>
        </w:rPr>
      </w:pPr>
    </w:p>
    <w:p w:rsidR="00A76983" w:rsidRPr="007E2D4D" w:rsidRDefault="00447759" w:rsidP="00A76983">
      <w:pPr>
        <w:jc w:val="center"/>
        <w:rPr>
          <w:rFonts w:ascii="Times New Roman" w:hAnsi="Times New Roman" w:cs="Times New Roman"/>
          <w:sz w:val="24"/>
          <w:szCs w:val="24"/>
        </w:rPr>
      </w:pPr>
      <w:r w:rsidRPr="007E2D4D">
        <w:rPr>
          <w:rFonts w:ascii="Times New Roman" w:hAnsi="Times New Roman" w:cs="Times New Roman"/>
          <w:sz w:val="24"/>
          <w:szCs w:val="24"/>
        </w:rPr>
        <w:lastRenderedPageBreak/>
        <w:t>Abstract</w:t>
      </w:r>
    </w:p>
    <w:p w:rsidR="00447759" w:rsidRPr="007E2D4D" w:rsidRDefault="00447759" w:rsidP="00447759">
      <w:pPr>
        <w:jc w:val="both"/>
        <w:rPr>
          <w:rFonts w:ascii="Times New Roman" w:hAnsi="Times New Roman" w:cs="Times New Roman"/>
          <w:sz w:val="24"/>
          <w:szCs w:val="24"/>
        </w:rPr>
      </w:pPr>
    </w:p>
    <w:p w:rsidR="00A76983" w:rsidRDefault="001E205D" w:rsidP="001E205D">
      <w:pPr>
        <w:jc w:val="both"/>
        <w:rPr>
          <w:rFonts w:ascii="Times New Roman" w:hAnsi="Times New Roman" w:cs="Times New Roman"/>
          <w:color w:val="0D0D0D"/>
          <w:sz w:val="24"/>
          <w:szCs w:val="24"/>
          <w:shd w:val="clear" w:color="auto" w:fill="FFFFFF"/>
        </w:rPr>
      </w:pPr>
      <w:r w:rsidRPr="007E2D4D">
        <w:rPr>
          <w:rFonts w:ascii="Times New Roman" w:hAnsi="Times New Roman" w:cs="Times New Roman"/>
          <w:color w:val="0D0D0D"/>
          <w:sz w:val="24"/>
          <w:szCs w:val="24"/>
          <w:shd w:val="clear" w:color="auto" w:fill="FFFFFF"/>
        </w:rPr>
        <w:t>In the era of Industry 4.0, categorized by the merging of cardinal technologies and automation, the valuation of human performance within organizations undertakes a transformative swing. This abstract discovers the progress made in people performance evaluation and its deep impact on Industry 4.0. As organizations embrace digitalization and data-driven decision-making, old-style performance evaluation methods progress to leverage innovative analytics, real-time feedback mechanisms, and custom-made learning approaches. Such improvements enable organizations to harness the full potential of their workforce by aligning specific abilities with the demands of the digital age. Furthermore, the incorporation of Industry 4.0 technologies enables nonstop performance monitoring, agile talent management practices, and prognostic analytics for workforce planning. These abstract highlights the vital role of progress in people performance evaluation in enabling organizations to flourish in the energetic landscape of Industry 4.0, driving innovation, enhancing agility, and sustaining competitive advantage.</w:t>
      </w: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0487E" w:rsidRDefault="0030487E" w:rsidP="001E205D">
      <w:pPr>
        <w:jc w:val="both"/>
        <w:rPr>
          <w:rFonts w:ascii="Times New Roman" w:hAnsi="Times New Roman" w:cs="Times New Roman"/>
          <w:color w:val="0D0D0D"/>
          <w:sz w:val="24"/>
          <w:szCs w:val="24"/>
          <w:shd w:val="clear" w:color="auto" w:fill="FFFFFF"/>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lastRenderedPageBreak/>
        <w:t>Introduction:</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xml:space="preserve">The advent of Industry 4.0 represents a </w:t>
      </w:r>
      <w:r w:rsidR="004B4B7B" w:rsidRPr="00385EE8">
        <w:rPr>
          <w:rFonts w:ascii="Times New Roman" w:hAnsi="Times New Roman" w:cs="Times New Roman"/>
          <w:sz w:val="24"/>
          <w:szCs w:val="24"/>
        </w:rPr>
        <w:t>deep</w:t>
      </w:r>
      <w:r w:rsidRPr="00385EE8">
        <w:rPr>
          <w:rFonts w:ascii="Times New Roman" w:hAnsi="Times New Roman" w:cs="Times New Roman"/>
          <w:sz w:val="24"/>
          <w:szCs w:val="24"/>
        </w:rPr>
        <w:t xml:space="preserve"> transformation in the global economic landscape, </w:t>
      </w:r>
      <w:r w:rsidR="004B4B7B" w:rsidRPr="00385EE8">
        <w:rPr>
          <w:rFonts w:ascii="Times New Roman" w:hAnsi="Times New Roman" w:cs="Times New Roman"/>
          <w:sz w:val="24"/>
          <w:szCs w:val="24"/>
        </w:rPr>
        <w:t>categorized</w:t>
      </w:r>
      <w:r w:rsidRPr="00385EE8">
        <w:rPr>
          <w:rFonts w:ascii="Times New Roman" w:hAnsi="Times New Roman" w:cs="Times New Roman"/>
          <w:sz w:val="24"/>
          <w:szCs w:val="24"/>
        </w:rPr>
        <w:t xml:space="preserve"> by the </w:t>
      </w:r>
      <w:r w:rsidR="004B4B7B" w:rsidRPr="00385EE8">
        <w:rPr>
          <w:rFonts w:ascii="Times New Roman" w:hAnsi="Times New Roman" w:cs="Times New Roman"/>
          <w:sz w:val="24"/>
          <w:szCs w:val="24"/>
        </w:rPr>
        <w:t>combination</w:t>
      </w:r>
      <w:r w:rsidRPr="00385EE8">
        <w:rPr>
          <w:rFonts w:ascii="Times New Roman" w:hAnsi="Times New Roman" w:cs="Times New Roman"/>
          <w:sz w:val="24"/>
          <w:szCs w:val="24"/>
        </w:rPr>
        <w:t xml:space="preserve"> of digital technologies into </w:t>
      </w:r>
      <w:r w:rsidR="004B4B7B" w:rsidRPr="00385EE8">
        <w:rPr>
          <w:rFonts w:ascii="Times New Roman" w:hAnsi="Times New Roman" w:cs="Times New Roman"/>
          <w:sz w:val="24"/>
          <w:szCs w:val="24"/>
        </w:rPr>
        <w:t>old</w:t>
      </w:r>
      <w:r w:rsidRPr="00385EE8">
        <w:rPr>
          <w:rFonts w:ascii="Times New Roman" w:hAnsi="Times New Roman" w:cs="Times New Roman"/>
          <w:sz w:val="24"/>
          <w:szCs w:val="24"/>
        </w:rPr>
        <w:t xml:space="preserve"> industrial processes (Schwab, 2017). This Fourth Industrial Revolution promises </w:t>
      </w:r>
      <w:r w:rsidR="004B4B7B" w:rsidRPr="00385EE8">
        <w:rPr>
          <w:rFonts w:ascii="Times New Roman" w:hAnsi="Times New Roman" w:cs="Times New Roman"/>
          <w:sz w:val="24"/>
          <w:szCs w:val="24"/>
        </w:rPr>
        <w:t>unparalleled</w:t>
      </w:r>
      <w:r w:rsidRPr="00385EE8">
        <w:rPr>
          <w:rFonts w:ascii="Times New Roman" w:hAnsi="Times New Roman" w:cs="Times New Roman"/>
          <w:sz w:val="24"/>
          <w:szCs w:val="24"/>
        </w:rPr>
        <w:t xml:space="preserve"> levels of automation, connectivity, and data-driven decision-making, </w:t>
      </w:r>
      <w:r w:rsidR="004B4B7B" w:rsidRPr="00385EE8">
        <w:rPr>
          <w:rFonts w:ascii="Times New Roman" w:hAnsi="Times New Roman" w:cs="Times New Roman"/>
          <w:sz w:val="24"/>
          <w:szCs w:val="24"/>
        </w:rPr>
        <w:t>primarily</w:t>
      </w:r>
      <w:r w:rsidRPr="00385EE8">
        <w:rPr>
          <w:rFonts w:ascii="Times New Roman" w:hAnsi="Times New Roman" w:cs="Times New Roman"/>
          <w:sz w:val="24"/>
          <w:szCs w:val="24"/>
        </w:rPr>
        <w:t xml:space="preserve"> reshaping the way businesses operate and </w:t>
      </w:r>
      <w:r w:rsidR="004B4B7B" w:rsidRPr="00385EE8">
        <w:rPr>
          <w:rFonts w:ascii="Times New Roman" w:hAnsi="Times New Roman" w:cs="Times New Roman"/>
          <w:sz w:val="24"/>
          <w:szCs w:val="24"/>
        </w:rPr>
        <w:t>participate</w:t>
      </w:r>
      <w:r w:rsidRPr="00385EE8">
        <w:rPr>
          <w:rFonts w:ascii="Times New Roman" w:hAnsi="Times New Roman" w:cs="Times New Roman"/>
          <w:sz w:val="24"/>
          <w:szCs w:val="24"/>
        </w:rPr>
        <w:t xml:space="preserve"> in the modern era. </w:t>
      </w:r>
      <w:r w:rsidR="004B4B7B" w:rsidRPr="00385EE8">
        <w:rPr>
          <w:rFonts w:ascii="Times New Roman" w:hAnsi="Times New Roman" w:cs="Times New Roman"/>
          <w:sz w:val="24"/>
          <w:szCs w:val="24"/>
        </w:rPr>
        <w:t>Within</w:t>
      </w:r>
      <w:r w:rsidRPr="00385EE8">
        <w:rPr>
          <w:rFonts w:ascii="Times New Roman" w:hAnsi="Times New Roman" w:cs="Times New Roman"/>
          <w:sz w:val="24"/>
          <w:szCs w:val="24"/>
        </w:rPr>
        <w:t xml:space="preserve"> this technological </w:t>
      </w:r>
      <w:r w:rsidR="004B4B7B" w:rsidRPr="00385EE8">
        <w:rPr>
          <w:rFonts w:ascii="Times New Roman" w:hAnsi="Times New Roman" w:cs="Times New Roman"/>
          <w:sz w:val="24"/>
          <w:szCs w:val="24"/>
        </w:rPr>
        <w:t>cataclysm</w:t>
      </w:r>
      <w:r w:rsidRPr="00385EE8">
        <w:rPr>
          <w:rFonts w:ascii="Times New Roman" w:hAnsi="Times New Roman" w:cs="Times New Roman"/>
          <w:sz w:val="24"/>
          <w:szCs w:val="24"/>
        </w:rPr>
        <w:t xml:space="preserve">, the role of human capital </w:t>
      </w:r>
      <w:r w:rsidR="004B4B7B" w:rsidRPr="00385EE8">
        <w:rPr>
          <w:rFonts w:ascii="Times New Roman" w:hAnsi="Times New Roman" w:cs="Times New Roman"/>
          <w:sz w:val="24"/>
          <w:szCs w:val="24"/>
        </w:rPr>
        <w:t>appears</w:t>
      </w:r>
      <w:r w:rsidRPr="00385EE8">
        <w:rPr>
          <w:rFonts w:ascii="Times New Roman" w:hAnsi="Times New Roman" w:cs="Times New Roman"/>
          <w:sz w:val="24"/>
          <w:szCs w:val="24"/>
        </w:rPr>
        <w:t xml:space="preserve"> as a </w:t>
      </w:r>
      <w:r w:rsidR="004B4B7B" w:rsidRPr="00385EE8">
        <w:rPr>
          <w:rFonts w:ascii="Times New Roman" w:hAnsi="Times New Roman" w:cs="Times New Roman"/>
          <w:sz w:val="24"/>
          <w:szCs w:val="24"/>
        </w:rPr>
        <w:t>serious</w:t>
      </w:r>
      <w:r w:rsidRPr="00385EE8">
        <w:rPr>
          <w:rFonts w:ascii="Times New Roman" w:hAnsi="Times New Roman" w:cs="Times New Roman"/>
          <w:sz w:val="24"/>
          <w:szCs w:val="24"/>
        </w:rPr>
        <w:t xml:space="preserve"> factor in driving organizational success and innovation.</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xml:space="preserve">As Westerman, Bonnet, McAfee, and McAfee (2014) elucidate, Industry 4.0 does not </w:t>
      </w:r>
      <w:r w:rsidR="004B4B7B" w:rsidRPr="00385EE8">
        <w:rPr>
          <w:rFonts w:ascii="Times New Roman" w:hAnsi="Times New Roman" w:cs="Times New Roman"/>
          <w:sz w:val="24"/>
          <w:szCs w:val="24"/>
        </w:rPr>
        <w:t>reduce</w:t>
      </w:r>
      <w:r w:rsidRPr="00385EE8">
        <w:rPr>
          <w:rFonts w:ascii="Times New Roman" w:hAnsi="Times New Roman" w:cs="Times New Roman"/>
          <w:sz w:val="24"/>
          <w:szCs w:val="24"/>
        </w:rPr>
        <w:t xml:space="preserve"> the importance of human labor; rather, it </w:t>
      </w:r>
      <w:r w:rsidR="004B4B7B" w:rsidRPr="00385EE8">
        <w:rPr>
          <w:rFonts w:ascii="Times New Roman" w:hAnsi="Times New Roman" w:cs="Times New Roman"/>
          <w:sz w:val="24"/>
          <w:szCs w:val="24"/>
        </w:rPr>
        <w:t>highlights</w:t>
      </w:r>
      <w:r w:rsidRPr="00385EE8">
        <w:rPr>
          <w:rFonts w:ascii="Times New Roman" w:hAnsi="Times New Roman" w:cs="Times New Roman"/>
          <w:sz w:val="24"/>
          <w:szCs w:val="24"/>
        </w:rPr>
        <w:t xml:space="preserve"> the need for skilled and </w:t>
      </w:r>
      <w:r w:rsidR="004B4B7B" w:rsidRPr="00385EE8">
        <w:rPr>
          <w:rFonts w:ascii="Times New Roman" w:hAnsi="Times New Roman" w:cs="Times New Roman"/>
          <w:sz w:val="24"/>
          <w:szCs w:val="24"/>
        </w:rPr>
        <w:t>compliant</w:t>
      </w:r>
      <w:r w:rsidRPr="00385EE8">
        <w:rPr>
          <w:rFonts w:ascii="Times New Roman" w:hAnsi="Times New Roman" w:cs="Times New Roman"/>
          <w:sz w:val="24"/>
          <w:szCs w:val="24"/>
        </w:rPr>
        <w:t xml:space="preserve"> individuals who can harness the power of emerging technologies to drive organizational growth. In this context, the evaluation of human performance takes on </w:t>
      </w:r>
      <w:r w:rsidR="00864B6D" w:rsidRPr="00385EE8">
        <w:rPr>
          <w:rFonts w:ascii="Times New Roman" w:hAnsi="Times New Roman" w:cs="Times New Roman"/>
          <w:sz w:val="24"/>
          <w:szCs w:val="24"/>
        </w:rPr>
        <w:t>sensitive</w:t>
      </w:r>
      <w:r w:rsidRPr="00385EE8">
        <w:rPr>
          <w:rFonts w:ascii="Times New Roman" w:hAnsi="Times New Roman" w:cs="Times New Roman"/>
          <w:sz w:val="24"/>
          <w:szCs w:val="24"/>
        </w:rPr>
        <w:t xml:space="preserve"> significance, serving as a cornerstone for optimizing workforce efficiency, </w:t>
      </w:r>
      <w:r w:rsidR="00864B6D" w:rsidRPr="00385EE8">
        <w:rPr>
          <w:rFonts w:ascii="Times New Roman" w:hAnsi="Times New Roman" w:cs="Times New Roman"/>
          <w:sz w:val="24"/>
          <w:szCs w:val="24"/>
        </w:rPr>
        <w:t>quickness</w:t>
      </w:r>
      <w:r w:rsidRPr="00385EE8">
        <w:rPr>
          <w:rFonts w:ascii="Times New Roman" w:hAnsi="Times New Roman" w:cs="Times New Roman"/>
          <w:sz w:val="24"/>
          <w:szCs w:val="24"/>
        </w:rPr>
        <w:t xml:space="preserve">, and </w:t>
      </w:r>
      <w:r w:rsidR="00864B6D" w:rsidRPr="00385EE8">
        <w:rPr>
          <w:rFonts w:ascii="Times New Roman" w:hAnsi="Times New Roman" w:cs="Times New Roman"/>
          <w:sz w:val="24"/>
          <w:szCs w:val="24"/>
        </w:rPr>
        <w:t>efficiency</w:t>
      </w:r>
      <w:r w:rsidRPr="00385EE8">
        <w:rPr>
          <w:rFonts w:ascii="Times New Roman" w:hAnsi="Times New Roman" w:cs="Times New Roman"/>
          <w:sz w:val="24"/>
          <w:szCs w:val="24"/>
        </w:rPr>
        <w:t xml:space="preserve"> in the digital age.</w:t>
      </w:r>
    </w:p>
    <w:p w:rsidR="00385EE8" w:rsidRPr="00385EE8" w:rsidRDefault="00385EE8" w:rsidP="00385EE8">
      <w:pPr>
        <w:jc w:val="both"/>
        <w:rPr>
          <w:rFonts w:ascii="Times New Roman" w:hAnsi="Times New Roman" w:cs="Times New Roman"/>
          <w:sz w:val="24"/>
          <w:szCs w:val="24"/>
        </w:rPr>
      </w:pPr>
    </w:p>
    <w:p w:rsid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xml:space="preserve">This introduction sets the stage for an </w:t>
      </w:r>
      <w:r w:rsidR="00864B6D" w:rsidRPr="00385EE8">
        <w:rPr>
          <w:rFonts w:ascii="Times New Roman" w:hAnsi="Times New Roman" w:cs="Times New Roman"/>
          <w:sz w:val="24"/>
          <w:szCs w:val="24"/>
        </w:rPr>
        <w:t>detailed</w:t>
      </w:r>
      <w:r w:rsidRPr="00385EE8">
        <w:rPr>
          <w:rFonts w:ascii="Times New Roman" w:hAnsi="Times New Roman" w:cs="Times New Roman"/>
          <w:sz w:val="24"/>
          <w:szCs w:val="24"/>
        </w:rPr>
        <w:t xml:space="preserve"> exploration of the </w:t>
      </w:r>
      <w:r w:rsidR="00864B6D" w:rsidRPr="00385EE8">
        <w:rPr>
          <w:rFonts w:ascii="Times New Roman" w:hAnsi="Times New Roman" w:cs="Times New Roman"/>
          <w:sz w:val="24"/>
          <w:szCs w:val="24"/>
        </w:rPr>
        <w:t>connection</w:t>
      </w:r>
      <w:r w:rsidRPr="00385EE8">
        <w:rPr>
          <w:rFonts w:ascii="Times New Roman" w:hAnsi="Times New Roman" w:cs="Times New Roman"/>
          <w:sz w:val="24"/>
          <w:szCs w:val="24"/>
        </w:rPr>
        <w:t xml:space="preserve"> between people performance evaluation and Industry 4.0. By </w:t>
      </w:r>
      <w:r w:rsidR="00864B6D" w:rsidRPr="00385EE8">
        <w:rPr>
          <w:rFonts w:ascii="Times New Roman" w:hAnsi="Times New Roman" w:cs="Times New Roman"/>
          <w:sz w:val="24"/>
          <w:szCs w:val="24"/>
        </w:rPr>
        <w:t>investigative</w:t>
      </w:r>
      <w:r w:rsidRPr="00385EE8">
        <w:rPr>
          <w:rFonts w:ascii="Times New Roman" w:hAnsi="Times New Roman" w:cs="Times New Roman"/>
          <w:sz w:val="24"/>
          <w:szCs w:val="24"/>
        </w:rPr>
        <w:t xml:space="preserve"> the evolution of performance evaluation methodologies, the impact of digital technologies on performance assessment practices, and the </w:t>
      </w:r>
      <w:r w:rsidR="00864B6D" w:rsidRPr="00385EE8">
        <w:rPr>
          <w:rFonts w:ascii="Times New Roman" w:hAnsi="Times New Roman" w:cs="Times New Roman"/>
          <w:sz w:val="24"/>
          <w:szCs w:val="24"/>
        </w:rPr>
        <w:t>consequences</w:t>
      </w:r>
      <w:r w:rsidRPr="00385EE8">
        <w:rPr>
          <w:rFonts w:ascii="Times New Roman" w:hAnsi="Times New Roman" w:cs="Times New Roman"/>
          <w:sz w:val="24"/>
          <w:szCs w:val="24"/>
        </w:rPr>
        <w:t xml:space="preserve"> for talent management and organizational agility, this paper aims to provide a </w:t>
      </w:r>
      <w:r w:rsidR="00864B6D" w:rsidRPr="00385EE8">
        <w:rPr>
          <w:rFonts w:ascii="Times New Roman" w:hAnsi="Times New Roman" w:cs="Times New Roman"/>
          <w:sz w:val="24"/>
          <w:szCs w:val="24"/>
        </w:rPr>
        <w:t>wide-ranging</w:t>
      </w:r>
      <w:r w:rsidRPr="00385EE8">
        <w:rPr>
          <w:rFonts w:ascii="Times New Roman" w:hAnsi="Times New Roman" w:cs="Times New Roman"/>
          <w:sz w:val="24"/>
          <w:szCs w:val="24"/>
        </w:rPr>
        <w:t xml:space="preserve"> understanding of the evolving dynamics of human resource management in the era of Industry 4.0.</w:t>
      </w:r>
    </w:p>
    <w:p w:rsidR="00864B6D" w:rsidRDefault="00864B6D"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Understanding Industry 4.0</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xml:space="preserve">Industry 4.0 represents a transformative </w:t>
      </w:r>
      <w:r w:rsidR="00864B6D" w:rsidRPr="00385EE8">
        <w:rPr>
          <w:rFonts w:ascii="Times New Roman" w:hAnsi="Times New Roman" w:cs="Times New Roman"/>
          <w:sz w:val="24"/>
          <w:szCs w:val="24"/>
        </w:rPr>
        <w:t>standard</w:t>
      </w:r>
      <w:r w:rsidRPr="00385EE8">
        <w:rPr>
          <w:rFonts w:ascii="Times New Roman" w:hAnsi="Times New Roman" w:cs="Times New Roman"/>
          <w:sz w:val="24"/>
          <w:szCs w:val="24"/>
        </w:rPr>
        <w:t xml:space="preserve"> shift in the </w:t>
      </w:r>
      <w:r w:rsidR="00864B6D" w:rsidRPr="00385EE8">
        <w:rPr>
          <w:rFonts w:ascii="Times New Roman" w:hAnsi="Times New Roman" w:cs="Times New Roman"/>
          <w:sz w:val="24"/>
          <w:szCs w:val="24"/>
        </w:rPr>
        <w:t>dominion</w:t>
      </w:r>
      <w:r w:rsidRPr="00385EE8">
        <w:rPr>
          <w:rFonts w:ascii="Times New Roman" w:hAnsi="Times New Roman" w:cs="Times New Roman"/>
          <w:sz w:val="24"/>
          <w:szCs w:val="24"/>
        </w:rPr>
        <w:t xml:space="preserve"> of manufacturing and production, </w:t>
      </w:r>
      <w:r w:rsidR="00864B6D" w:rsidRPr="00385EE8">
        <w:rPr>
          <w:rFonts w:ascii="Times New Roman" w:hAnsi="Times New Roman" w:cs="Times New Roman"/>
          <w:sz w:val="24"/>
          <w:szCs w:val="24"/>
        </w:rPr>
        <w:t>driven</w:t>
      </w:r>
      <w:r w:rsidRPr="00385EE8">
        <w:rPr>
          <w:rFonts w:ascii="Times New Roman" w:hAnsi="Times New Roman" w:cs="Times New Roman"/>
          <w:sz w:val="24"/>
          <w:szCs w:val="24"/>
        </w:rPr>
        <w:t xml:space="preserve"> by the </w:t>
      </w:r>
      <w:r w:rsidR="00864B6D" w:rsidRPr="00385EE8">
        <w:rPr>
          <w:rFonts w:ascii="Times New Roman" w:hAnsi="Times New Roman" w:cs="Times New Roman"/>
          <w:sz w:val="24"/>
          <w:szCs w:val="24"/>
        </w:rPr>
        <w:t>incorporation</w:t>
      </w:r>
      <w:r w:rsidRPr="00385EE8">
        <w:rPr>
          <w:rFonts w:ascii="Times New Roman" w:hAnsi="Times New Roman" w:cs="Times New Roman"/>
          <w:sz w:val="24"/>
          <w:szCs w:val="24"/>
        </w:rPr>
        <w:t xml:space="preserve"> of digital technologies into </w:t>
      </w:r>
      <w:r w:rsidR="00864B6D" w:rsidRPr="00385EE8">
        <w:rPr>
          <w:rFonts w:ascii="Times New Roman" w:hAnsi="Times New Roman" w:cs="Times New Roman"/>
          <w:sz w:val="24"/>
          <w:szCs w:val="24"/>
        </w:rPr>
        <w:t>old</w:t>
      </w:r>
      <w:r w:rsidRPr="00385EE8">
        <w:rPr>
          <w:rFonts w:ascii="Times New Roman" w:hAnsi="Times New Roman" w:cs="Times New Roman"/>
          <w:sz w:val="24"/>
          <w:szCs w:val="24"/>
        </w:rPr>
        <w:t xml:space="preserve"> industrial processes. </w:t>
      </w:r>
      <w:r w:rsidR="00864B6D" w:rsidRPr="00385EE8">
        <w:rPr>
          <w:rFonts w:ascii="Times New Roman" w:hAnsi="Times New Roman" w:cs="Times New Roman"/>
          <w:sz w:val="24"/>
          <w:szCs w:val="24"/>
        </w:rPr>
        <w:t>Devised</w:t>
      </w:r>
      <w:r w:rsidRPr="00385EE8">
        <w:rPr>
          <w:rFonts w:ascii="Times New Roman" w:hAnsi="Times New Roman" w:cs="Times New Roman"/>
          <w:sz w:val="24"/>
          <w:szCs w:val="24"/>
        </w:rPr>
        <w:t xml:space="preserve"> as the Fourth Industrial Revolution, Industry 4.0 builds upon the </w:t>
      </w:r>
      <w:r w:rsidR="00864B6D" w:rsidRPr="00385EE8">
        <w:rPr>
          <w:rFonts w:ascii="Times New Roman" w:hAnsi="Times New Roman" w:cs="Times New Roman"/>
          <w:sz w:val="24"/>
          <w:szCs w:val="24"/>
        </w:rPr>
        <w:t>fundamentals</w:t>
      </w:r>
      <w:r w:rsidRPr="00385EE8">
        <w:rPr>
          <w:rFonts w:ascii="Times New Roman" w:hAnsi="Times New Roman" w:cs="Times New Roman"/>
          <w:sz w:val="24"/>
          <w:szCs w:val="24"/>
        </w:rPr>
        <w:t xml:space="preserve"> laid by its predecessors, leveraging </w:t>
      </w:r>
      <w:r w:rsidR="00864B6D" w:rsidRPr="00385EE8">
        <w:rPr>
          <w:rFonts w:ascii="Times New Roman" w:hAnsi="Times New Roman" w:cs="Times New Roman"/>
          <w:sz w:val="24"/>
          <w:szCs w:val="24"/>
        </w:rPr>
        <w:t>developments</w:t>
      </w:r>
      <w:r w:rsidRPr="00385EE8">
        <w:rPr>
          <w:rFonts w:ascii="Times New Roman" w:hAnsi="Times New Roman" w:cs="Times New Roman"/>
          <w:sz w:val="24"/>
          <w:szCs w:val="24"/>
        </w:rPr>
        <w:t xml:space="preserve"> in artificial intelligence, robotics, the Internet of Things (IoT), data analytics, and automation to drive unprecedented levels of efficiency, connectivity, and innovation (Schwab, 2017).</w:t>
      </w:r>
    </w:p>
    <w:p w:rsidR="00385EE8" w:rsidRPr="00385EE8" w:rsidRDefault="00385EE8" w:rsidP="00385EE8">
      <w:pPr>
        <w:jc w:val="both"/>
        <w:rPr>
          <w:rFonts w:ascii="Times New Roman" w:hAnsi="Times New Roman" w:cs="Times New Roman"/>
          <w:sz w:val="24"/>
          <w:szCs w:val="24"/>
        </w:rPr>
      </w:pPr>
    </w:p>
    <w:p w:rsidR="00385EE8" w:rsidRPr="00385EE8" w:rsidRDefault="00864B6D" w:rsidP="00385EE8">
      <w:pPr>
        <w:jc w:val="both"/>
        <w:rPr>
          <w:rFonts w:ascii="Times New Roman" w:hAnsi="Times New Roman" w:cs="Times New Roman"/>
          <w:sz w:val="24"/>
          <w:szCs w:val="24"/>
        </w:rPr>
      </w:pPr>
      <w:r>
        <w:rPr>
          <w:rFonts w:ascii="Times New Roman" w:hAnsi="Times New Roman" w:cs="Times New Roman"/>
          <w:sz w:val="24"/>
          <w:szCs w:val="24"/>
        </w:rPr>
        <w:t>In essence</w:t>
      </w:r>
      <w:r w:rsidR="00385EE8" w:rsidRPr="00385EE8">
        <w:rPr>
          <w:rFonts w:ascii="Times New Roman" w:hAnsi="Times New Roman" w:cs="Times New Roman"/>
          <w:sz w:val="24"/>
          <w:szCs w:val="24"/>
        </w:rPr>
        <w:t xml:space="preserve">, Industry 4.0 seeks to </w:t>
      </w:r>
      <w:r w:rsidR="0037228A" w:rsidRPr="00385EE8">
        <w:rPr>
          <w:rFonts w:ascii="Times New Roman" w:hAnsi="Times New Roman" w:cs="Times New Roman"/>
          <w:sz w:val="24"/>
          <w:szCs w:val="24"/>
        </w:rPr>
        <w:t>produce</w:t>
      </w:r>
      <w:r w:rsidR="00385EE8" w:rsidRPr="00385EE8">
        <w:rPr>
          <w:rFonts w:ascii="Times New Roman" w:hAnsi="Times New Roman" w:cs="Times New Roman"/>
          <w:sz w:val="24"/>
          <w:szCs w:val="24"/>
        </w:rPr>
        <w:t xml:space="preserve"> "smart factories" where machines, systems, and products communicate and collaborate seamlessly through the Internet of Things (IoT) (</w:t>
      </w:r>
      <w:proofErr w:type="spellStart"/>
      <w:r w:rsidR="00385EE8" w:rsidRPr="00385EE8">
        <w:rPr>
          <w:rFonts w:ascii="Times New Roman" w:hAnsi="Times New Roman" w:cs="Times New Roman"/>
          <w:sz w:val="24"/>
          <w:szCs w:val="24"/>
        </w:rPr>
        <w:t>Kagermann</w:t>
      </w:r>
      <w:proofErr w:type="spellEnd"/>
      <w:r w:rsidR="00385EE8" w:rsidRPr="00385EE8">
        <w:rPr>
          <w:rFonts w:ascii="Times New Roman" w:hAnsi="Times New Roman" w:cs="Times New Roman"/>
          <w:sz w:val="24"/>
          <w:szCs w:val="24"/>
        </w:rPr>
        <w:t xml:space="preserve">, </w:t>
      </w:r>
      <w:proofErr w:type="spellStart"/>
      <w:r w:rsidR="00385EE8" w:rsidRPr="00385EE8">
        <w:rPr>
          <w:rFonts w:ascii="Times New Roman" w:hAnsi="Times New Roman" w:cs="Times New Roman"/>
          <w:sz w:val="24"/>
          <w:szCs w:val="24"/>
        </w:rPr>
        <w:t>Wahlster</w:t>
      </w:r>
      <w:proofErr w:type="spellEnd"/>
      <w:r w:rsidR="00385EE8" w:rsidRPr="00385EE8">
        <w:rPr>
          <w:rFonts w:ascii="Times New Roman" w:hAnsi="Times New Roman" w:cs="Times New Roman"/>
          <w:sz w:val="24"/>
          <w:szCs w:val="24"/>
        </w:rPr>
        <w:t xml:space="preserve">, &amp; Helbig, 2013). This </w:t>
      </w:r>
      <w:r w:rsidR="0037228A" w:rsidRPr="00385EE8">
        <w:rPr>
          <w:rFonts w:ascii="Times New Roman" w:hAnsi="Times New Roman" w:cs="Times New Roman"/>
          <w:sz w:val="24"/>
          <w:szCs w:val="24"/>
        </w:rPr>
        <w:t>interconnection</w:t>
      </w:r>
      <w:r w:rsidR="00385EE8" w:rsidRPr="00385EE8">
        <w:rPr>
          <w:rFonts w:ascii="Times New Roman" w:hAnsi="Times New Roman" w:cs="Times New Roman"/>
          <w:sz w:val="24"/>
          <w:szCs w:val="24"/>
        </w:rPr>
        <w:t xml:space="preserve"> enables real-time data exchange and analysis, empowering manufacturers to </w:t>
      </w:r>
      <w:r w:rsidR="0037228A" w:rsidRPr="00385EE8">
        <w:rPr>
          <w:rFonts w:ascii="Times New Roman" w:hAnsi="Times New Roman" w:cs="Times New Roman"/>
          <w:sz w:val="24"/>
          <w:szCs w:val="24"/>
        </w:rPr>
        <w:t>improve</w:t>
      </w:r>
      <w:r w:rsidR="00385EE8" w:rsidRPr="00385EE8">
        <w:rPr>
          <w:rFonts w:ascii="Times New Roman" w:hAnsi="Times New Roman" w:cs="Times New Roman"/>
          <w:sz w:val="24"/>
          <w:szCs w:val="24"/>
        </w:rPr>
        <w:t xml:space="preserve"> production processes, </w:t>
      </w:r>
      <w:r w:rsidR="0037228A" w:rsidRPr="00385EE8">
        <w:rPr>
          <w:rFonts w:ascii="Times New Roman" w:hAnsi="Times New Roman" w:cs="Times New Roman"/>
          <w:sz w:val="24"/>
          <w:szCs w:val="24"/>
        </w:rPr>
        <w:t>forecast</w:t>
      </w:r>
      <w:r w:rsidR="00385EE8" w:rsidRPr="00385EE8">
        <w:rPr>
          <w:rFonts w:ascii="Times New Roman" w:hAnsi="Times New Roman" w:cs="Times New Roman"/>
          <w:sz w:val="24"/>
          <w:szCs w:val="24"/>
        </w:rPr>
        <w:t xml:space="preserve"> maintenance needs, and customize products to meet individual customer requirements. Furthermore, the </w:t>
      </w:r>
      <w:r w:rsidR="0037228A" w:rsidRPr="00385EE8">
        <w:rPr>
          <w:rFonts w:ascii="Times New Roman" w:hAnsi="Times New Roman" w:cs="Times New Roman"/>
          <w:sz w:val="24"/>
          <w:szCs w:val="24"/>
        </w:rPr>
        <w:t>incorporation</w:t>
      </w:r>
      <w:r w:rsidR="00385EE8" w:rsidRPr="00385EE8">
        <w:rPr>
          <w:rFonts w:ascii="Times New Roman" w:hAnsi="Times New Roman" w:cs="Times New Roman"/>
          <w:sz w:val="24"/>
          <w:szCs w:val="24"/>
        </w:rPr>
        <w:t xml:space="preserve"> of </w:t>
      </w:r>
      <w:r w:rsidR="00385EE8" w:rsidRPr="00385EE8">
        <w:rPr>
          <w:rFonts w:ascii="Times New Roman" w:hAnsi="Times New Roman" w:cs="Times New Roman"/>
          <w:sz w:val="24"/>
          <w:szCs w:val="24"/>
        </w:rPr>
        <w:lastRenderedPageBreak/>
        <w:t xml:space="preserve">artificial intelligence and machine learning algorithms </w:t>
      </w:r>
      <w:r w:rsidR="0037228A" w:rsidRPr="00385EE8">
        <w:rPr>
          <w:rFonts w:ascii="Times New Roman" w:hAnsi="Times New Roman" w:cs="Times New Roman"/>
          <w:sz w:val="24"/>
          <w:szCs w:val="24"/>
        </w:rPr>
        <w:t>boosts</w:t>
      </w:r>
      <w:r w:rsidR="00385EE8" w:rsidRPr="00385EE8">
        <w:rPr>
          <w:rFonts w:ascii="Times New Roman" w:hAnsi="Times New Roman" w:cs="Times New Roman"/>
          <w:sz w:val="24"/>
          <w:szCs w:val="24"/>
        </w:rPr>
        <w:t xml:space="preserve"> decision-making capabilities, enabling autonomous and adaptive manufacturing systems that can learn and evolve over time.</w:t>
      </w:r>
    </w:p>
    <w:p w:rsidR="00385EE8" w:rsidRPr="00385EE8" w:rsidRDefault="00CE5D24" w:rsidP="00385EE8">
      <w:pPr>
        <w:jc w:val="both"/>
        <w:rPr>
          <w:rFonts w:ascii="Times New Roman" w:hAnsi="Times New Roman" w:cs="Times New Roman"/>
          <w:sz w:val="24"/>
          <w:szCs w:val="24"/>
        </w:rPr>
      </w:pPr>
      <w:r>
        <w:rPr>
          <w:rFonts w:ascii="Times New Roman" w:hAnsi="Times New Roman" w:cs="Times New Roman"/>
          <w:sz w:val="24"/>
          <w:szCs w:val="24"/>
        </w:rPr>
        <w:t>New here…</w:t>
      </w: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xml:space="preserve">The </w:t>
      </w:r>
      <w:r w:rsidR="00FB6E22" w:rsidRPr="00385EE8">
        <w:rPr>
          <w:rFonts w:ascii="Times New Roman" w:hAnsi="Times New Roman" w:cs="Times New Roman"/>
          <w:sz w:val="24"/>
          <w:szCs w:val="24"/>
        </w:rPr>
        <w:t>consequences</w:t>
      </w:r>
      <w:r w:rsidRPr="00385EE8">
        <w:rPr>
          <w:rFonts w:ascii="Times New Roman" w:hAnsi="Times New Roman" w:cs="Times New Roman"/>
          <w:sz w:val="24"/>
          <w:szCs w:val="24"/>
        </w:rPr>
        <w:t xml:space="preserve"> of Industry 4.0 extend far beyond the factory floor, permeating </w:t>
      </w:r>
      <w:r w:rsidR="00FB6E22" w:rsidRPr="00385EE8">
        <w:rPr>
          <w:rFonts w:ascii="Times New Roman" w:hAnsi="Times New Roman" w:cs="Times New Roman"/>
          <w:sz w:val="24"/>
          <w:szCs w:val="24"/>
        </w:rPr>
        <w:t>all</w:t>
      </w:r>
      <w:r w:rsidRPr="00385EE8">
        <w:rPr>
          <w:rFonts w:ascii="Times New Roman" w:hAnsi="Times New Roman" w:cs="Times New Roman"/>
          <w:sz w:val="24"/>
          <w:szCs w:val="24"/>
        </w:rPr>
        <w:t xml:space="preserve"> aspect of the value chain and </w:t>
      </w:r>
      <w:r w:rsidR="00FB6E22" w:rsidRPr="00385EE8">
        <w:rPr>
          <w:rFonts w:ascii="Times New Roman" w:hAnsi="Times New Roman" w:cs="Times New Roman"/>
          <w:sz w:val="24"/>
          <w:szCs w:val="24"/>
        </w:rPr>
        <w:t>reforming</w:t>
      </w:r>
      <w:r w:rsidRPr="00385EE8">
        <w:rPr>
          <w:rFonts w:ascii="Times New Roman" w:hAnsi="Times New Roman" w:cs="Times New Roman"/>
          <w:sz w:val="24"/>
          <w:szCs w:val="24"/>
        </w:rPr>
        <w:t xml:space="preserve"> the way businesses operate and compete in the global marketplace. Supply chains become more agile and responsive, with real-time visibility into inventory levels, production schedules, and logistics (Lu, Shih, &amp; Chiang, 2017). Product development cycles shorten as rapid prototyping and simulation technologies enable faster iteration and validation of designs. Moreover, new business models emerge, driven by </w:t>
      </w:r>
      <w:proofErr w:type="spellStart"/>
      <w:r w:rsidRPr="00385EE8">
        <w:rPr>
          <w:rFonts w:ascii="Times New Roman" w:hAnsi="Times New Roman" w:cs="Times New Roman"/>
          <w:sz w:val="24"/>
          <w:szCs w:val="24"/>
        </w:rPr>
        <w:t>servitization</w:t>
      </w:r>
      <w:proofErr w:type="spellEnd"/>
      <w:r w:rsidRPr="00385EE8">
        <w:rPr>
          <w:rFonts w:ascii="Times New Roman" w:hAnsi="Times New Roman" w:cs="Times New Roman"/>
          <w:sz w:val="24"/>
          <w:szCs w:val="24"/>
        </w:rPr>
        <w:t xml:space="preserve"> and the shift towards outcome-based services rather than traditional product-centric offerings (Porter &amp; </w:t>
      </w:r>
      <w:proofErr w:type="spellStart"/>
      <w:r w:rsidRPr="00385EE8">
        <w:rPr>
          <w:rFonts w:ascii="Times New Roman" w:hAnsi="Times New Roman" w:cs="Times New Roman"/>
          <w:sz w:val="24"/>
          <w:szCs w:val="24"/>
        </w:rPr>
        <w:t>Heppelmann</w:t>
      </w:r>
      <w:proofErr w:type="spellEnd"/>
      <w:r w:rsidRPr="00385EE8">
        <w:rPr>
          <w:rFonts w:ascii="Times New Roman" w:hAnsi="Times New Roman" w:cs="Times New Roman"/>
          <w:sz w:val="24"/>
          <w:szCs w:val="24"/>
        </w:rPr>
        <w:t>, 2014).</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However, the journey towards Industry 4.0 is not without its challenges. Organizations must navigate complex technological landscapes, address concerns around data security and privacy, and upskill their workforce to thrive in the digital age (PwC, 2016). Moreover, the successful implementation of Industry 4.0 requires a holistic approach that considers not only technological advancements but also organizational culture, leadership, and strategic alignment (Wuest et al., 2016).</w:t>
      </w:r>
    </w:p>
    <w:p w:rsidR="00385EE8" w:rsidRPr="00385EE8" w:rsidRDefault="00385EE8" w:rsidP="00385EE8">
      <w:pPr>
        <w:jc w:val="both"/>
        <w:rPr>
          <w:rFonts w:ascii="Times New Roman" w:hAnsi="Times New Roman" w:cs="Times New Roman"/>
          <w:sz w:val="24"/>
          <w:szCs w:val="24"/>
        </w:rPr>
      </w:pPr>
    </w:p>
    <w:p w:rsid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In conclusion, Industry 4.0 represents a monumental shift in the way we conceptualize and practice manufacturing and production. By harnessing the power of digital technologies, organizations can unlock new levels of efficiency, innovation, and competitiveness. However, realizing the full potential of Industry 4.0 requires a concerted effort to address technological, organizational, and societal challenges and embrace a mindset of continuous adaptation and learning.</w:t>
      </w:r>
    </w:p>
    <w:p w:rsid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The Role of Human Capital in Industry 4.</w:t>
      </w:r>
      <w:r>
        <w:rPr>
          <w:rFonts w:ascii="Times New Roman" w:hAnsi="Times New Roman" w:cs="Times New Roman"/>
          <w:sz w:val="24"/>
          <w:szCs w:val="24"/>
        </w:rPr>
        <w:t>0</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As Industry 4.0 reshapes the landscape of manufacturing and production, the role of human capital remains indispensable in driving organizational success and innovation. Despite the proliferation of advanced technologies such as artificial intelligence (AI), robotics, and automation, human workers continue to serve as the linchpin of organizational performance, providing the creativity, adaptability, and problem-solving capabilities that machines alone cannot replicate (Westerman et al., 2014).</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xml:space="preserve">In the era of Industry 4.0, the role of human workers undergoes a profound transformation, shifting from manual labor to knowledge-intensive tasks that require higher-order cognitive skills (Lu, Shih, &amp; Chiang, 2017). As routine tasks become increasingly automated, human workers are freed </w:t>
      </w:r>
      <w:r w:rsidRPr="00385EE8">
        <w:rPr>
          <w:rFonts w:ascii="Times New Roman" w:hAnsi="Times New Roman" w:cs="Times New Roman"/>
          <w:sz w:val="24"/>
          <w:szCs w:val="24"/>
        </w:rPr>
        <w:lastRenderedPageBreak/>
        <w:t>to focus on more value-added activities such as innovation, problem-solving, and customer interaction. Moreover, human workers play a crucial role in the development, implementation, and maintenance of Industry 4.0 technologies, ensuring that these systems are aligned with organizational goals and responsive to evolving customer needs (Schwab, 2017).</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However, realizing the full potential of human capital in Industry 4.0 requires organizations to invest in workforce development and talent management initiatives. This includes upskilling employees to adapt to new technologies and work practices, fostering a culture of continuous learning and experimentation, and creating opportunities for collaboration and knowledge sharing across teams and departments (PwC, 2016). Moreover, organizations must reevaluate traditional notions of work and employment, embracing flexible work arrangements, and alternative career pathways to attract and retain top talent in the digital age (Lu, Shih, &amp; Chiang, 2017).</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In conclusion, human capital remains a critical asset in the era of Industry 4.0, driving organizational innovation, agility, and competitiveness. By investing in the development and empowerment of their workforce, organizations can unlock new levels of productivity and performance, positioning themselves for success in the rapidly evolving digital landscape.</w:t>
      </w:r>
    </w:p>
    <w:p w:rsidR="00385EE8" w:rsidRPr="00385EE8" w:rsidRDefault="00385EE8" w:rsidP="00385EE8">
      <w:pPr>
        <w:jc w:val="both"/>
        <w:rPr>
          <w:rFonts w:ascii="Times New Roman" w:hAnsi="Times New Roman" w:cs="Times New Roman"/>
          <w:sz w:val="24"/>
          <w:szCs w:val="24"/>
        </w:rPr>
      </w:pPr>
    </w:p>
    <w:p w:rsidR="00385EE8" w:rsidRDefault="00385EE8" w:rsidP="00385EE8">
      <w:pPr>
        <w:jc w:val="both"/>
        <w:rPr>
          <w:rFonts w:ascii="Times New Roman" w:hAnsi="Times New Roman" w:cs="Times New Roman"/>
          <w:sz w:val="24"/>
          <w:szCs w:val="24"/>
        </w:rPr>
      </w:pPr>
    </w:p>
    <w:p w:rsid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Evolution of People Performance Evaluation</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The evaluation of human performance within organizations has undergone a significant evolution over time, shaped by changes in business practices, technological advancements, and shifts in organizational culture. From traditional methods centered around subjective assessments to modern, data-driven approaches, the evolution of people performance evaluation reflects a growing emphasis on accountability, transparency, and continuous improvement in the workplace.</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**1. Traditional Methods**</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Traditional approaches to performance evaluation were often characterized by subjective assessments and infrequent feedback. Annual or biannual performance reviews, conducted by managers, relied heavily on qualitative observations and often lacked clear, measurable criteria for evaluation (Murphy &amp; Cleveland, 1995). These methods were prone to bias, inconsistency, and limited opportunities for employee development.</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**2. Shift Towards Objective Metrics**</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In response to the limitations of traditional methods, organizations began to adopt more objective metrics for performance evaluation. Key performance indicators (KPIs), such as sales targets, customer satisfaction scores, and productivity metrics, provided quantifiable benchmarks for assessing employee performance (Kaplan &amp; Norton, 1996). This shift towards objective metrics aimed to improve the accuracy and fairness of performance evaluations while enabling employees to track their progress and set clear goals for improvement.</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**3. Introduction of 360-Degree Feedback**</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The emergence of 360-degree feedback represented a significant milestone in the evolution of performance evaluation. Unlike traditional top-down approaches, 360-degree feedback solicits input from multiple sources, including peers, subordinates, and clients, providing a more holistic and balanced view of an employee's performance (Bracken, Timmreck, &amp; Church, 2001). This multi-dimensional feedback facilitates greater self-awareness, fosters collaboration, and enables employees to identify areas for growth and development.</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**4. Integration of Technology**</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Advancements in technology have revolutionized the way performance evaluations are conducted and managed. Automated performance management systems, equipped with features such as real-time feedback, goal tracking, and data analytics, streamline the evaluation process, enhance transparency, and enable organizations to make data-driven decisions (Woods, 2012). Moreover, the proliferation of digital platforms and mobile apps has made performance feedback more accessible and interactive, facilitating ongoing communication and coaching between managers and employees.</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**5. Future Directions**</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xml:space="preserve">Looking ahead, the evolution of people performance evaluation is likely to continue, driven by ongoing advancements in technology and changing workforce dynamics. Predictive analytics, machine learning, and artificial intelligence hold the promise of providing deeper insights into employee performance, enabling organizations to anticipate future trends, identify high-potential </w:t>
      </w:r>
      <w:r w:rsidRPr="00385EE8">
        <w:rPr>
          <w:rFonts w:ascii="Times New Roman" w:hAnsi="Times New Roman" w:cs="Times New Roman"/>
          <w:sz w:val="24"/>
          <w:szCs w:val="24"/>
        </w:rPr>
        <w:lastRenderedPageBreak/>
        <w:t>talent, and proactively address performance issues (Rasmussen, 2017). Furthermore, the rise of remote work and the gig economy may necessitate the development of new evaluation methods tailored to the needs of distributed and contingent workforce models.</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In conclusion, the evolution of people performance evaluation reflects a broader shift towards data-driven, transparent, and employee-centric approaches to talent management. By embracing emerging technologies and best practices, organizations can unlock the full potential of their workforce, drive continuous improvement, and maintain a competitive edge in today's dynamic business environment.</w:t>
      </w:r>
    </w:p>
    <w:p w:rsidR="00385EE8" w:rsidRPr="00385EE8" w:rsidRDefault="00385EE8" w:rsidP="00385EE8">
      <w:pPr>
        <w:jc w:val="both"/>
        <w:rPr>
          <w:rFonts w:ascii="Times New Roman" w:hAnsi="Times New Roman" w:cs="Times New Roman"/>
          <w:sz w:val="24"/>
          <w:szCs w:val="24"/>
        </w:rPr>
      </w:pPr>
    </w:p>
    <w:p w:rsidR="00385EE8" w:rsidRDefault="00385EE8" w:rsidP="00385EE8">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Advancements in Performance Evaluation for Industry 4.0</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As Industry 4.0 reshapes the landscape of modern industry, advancements in performance evaluation methodologies play a crucial role in optimizing workforce efficiency, enhancing organizational agility, and driving innovation. Leveraging the power of digital technologies and data analytics, organizations are increasingly adopting innovative approaches to performance evaluation that enable real-time feedback, personalized development, and data-driven decision-making.</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**1. Real-time Feedback Mechanisms**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One of the key advancements in performance evaluation for Industry 4.0 is the adoption of real-time feedback mechanisms. Unlike traditional annual or biannual performance reviews, which provide retrospective assessments of employee performance, real-time feedback tools enable continuous monitoring and coaching throughout the year (Bernthal &amp; Wellins, 2016). Digital platforms and mobile apps allow managers to provide timely feedback on specific tasks or projects, facilitating immediate course corrections and skill development opportunities for employees.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**2. Data-driven Insights**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xml:space="preserve">In the era of Industry 4.0, organizations have access to vast amounts of data generated by digital systems and IoT devices. By harnessing this data through advanced analytics and machine learning algorithms, organizations can derive valuable insights into employee performance, productivity trends, and skill gaps (Davenport &amp; Harris, 2007). Predictive analytics can anticipate future </w:t>
      </w:r>
      <w:r w:rsidRPr="0074252F">
        <w:rPr>
          <w:rFonts w:ascii="Times New Roman" w:hAnsi="Times New Roman" w:cs="Times New Roman"/>
          <w:sz w:val="24"/>
          <w:szCs w:val="24"/>
        </w:rPr>
        <w:lastRenderedPageBreak/>
        <w:t>performance trends, enabling organizations to proactively identify high-potential talent, address performance issues, and allocate resources more effectively.</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**3. Personalized Development Plans**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Another advancement in performance evaluation for Industry 4.0 is the adoption of personalized development plans. Rather than relying on one-size-fits-all training programs, organizations can leverage performance data to create tailored development plans that address each employee's unique strengths, weaknesses, and career aspirations (Clifton &amp; Harter, 2003). This personalized approach not only enhances employee engagement and satisfaction but also ensures that training investments are aligned with organizational goals and priorities.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**4. Integration with Agile Methodologies**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In the context of Industry 4.0, performance evaluation methodologies are increasingly integrated with agile methodologies and principles. Agile performance management frameworks emphasize flexibility, collaboration, and iterative goal setting, aligning performance evaluation processes with the dynamic nature of digital work environments (Crisp &amp; Fowler, 2012). Regular check-ins, sprint retrospectives, and continuous feedback loops enable teams to adapt quickly to changing priorities and market conditions, driving continuous improvement and innovation.</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**5. Ethical Considerations**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xml:space="preserve">As organizations embrace advancements in performance evaluation for Industry 4.0, it is essential to consider ethical implications related to data privacy, transparency, and bias. Organizations must ensure that performance evaluation processes are fair, transparent, and free from discrimination or bias (Cascio &amp; </w:t>
      </w:r>
      <w:proofErr w:type="spellStart"/>
      <w:r w:rsidRPr="0074252F">
        <w:rPr>
          <w:rFonts w:ascii="Times New Roman" w:hAnsi="Times New Roman" w:cs="Times New Roman"/>
          <w:sz w:val="24"/>
          <w:szCs w:val="24"/>
        </w:rPr>
        <w:t>Aguinis</w:t>
      </w:r>
      <w:proofErr w:type="spellEnd"/>
      <w:r w:rsidRPr="0074252F">
        <w:rPr>
          <w:rFonts w:ascii="Times New Roman" w:hAnsi="Times New Roman" w:cs="Times New Roman"/>
          <w:sz w:val="24"/>
          <w:szCs w:val="24"/>
        </w:rPr>
        <w:t>, 2008). Moreover, robust data governance policies and cybersecurity measures are needed to protect sensitive employee data and mitigate the risk of data breaches or misuse.</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In conclusion, advancements in performance evaluation for Industry 4.0 hold the potential to transform the way organizations manage and develop their workforce. By leveraging real-time feedback, data-driven insights, personalized development plans, and agile methodologies, organizations can optimize workforce performance, foster a culture of continuous learning, and maintain a competitive edge in today's digital economy.</w:t>
      </w: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lastRenderedPageBreak/>
        <w:t>**Impact of Performance Evaluation on Organizational Agility**</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In the dynamic landscape of Industry 4.0, organizational agility is critical for businesses to thrive amidst rapid technological advancements, changing market dynamics, and evolving customer expectations. Performance evaluation plays a pivotal role in shaping organizational agility by providing insights into workforce capabilities, facilitating continuous improvement, and enabling adaptive decision-making processes.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**1. Real-time Feedback and Decision-making**</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Performance evaluation systems that provide real-time feedback enable organizations to make agile decisions in response to changing circumstances. By monitoring key performance indicators and employee metrics in real-time, managers can quickly identify areas for improvement, allocate resources effectively, and adapt strategies to capitalize on emerging opportunities (</w:t>
      </w:r>
      <w:proofErr w:type="spellStart"/>
      <w:r w:rsidRPr="0074252F">
        <w:rPr>
          <w:rFonts w:ascii="Times New Roman" w:hAnsi="Times New Roman" w:cs="Times New Roman"/>
          <w:sz w:val="24"/>
          <w:szCs w:val="24"/>
        </w:rPr>
        <w:t>Mikunda</w:t>
      </w:r>
      <w:proofErr w:type="spellEnd"/>
      <w:r w:rsidRPr="0074252F">
        <w:rPr>
          <w:rFonts w:ascii="Times New Roman" w:hAnsi="Times New Roman" w:cs="Times New Roman"/>
          <w:sz w:val="24"/>
          <w:szCs w:val="24"/>
        </w:rPr>
        <w:t xml:space="preserve"> &amp; McGee, 2018). This agile approach to decision-making enables organizations to stay ahead of the competition and respond rapidly to market shifts.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**2. Agile Talent Management**</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Performance evaluation is closely linked to talent management practices, and agile organizations prioritize the development and deployment of talent to meet evolving business needs. Performance data helps identify high-potential employees, assess skill gaps, and align talent with strategic priorities (Cappelli &amp; Tavis, 2016). By fostering a culture of continuous learning and development, organizations can build a workforce that is agile, adaptable, and capable of driving innovation in the digital age.</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**3. Flexibility and Adaptability**</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xml:space="preserve">Effective performance evaluation processes promote flexibility and adaptability within organizations, enabling teams to respond quickly to changes in project scope, customer requirements, or market conditions. Agile performance management frameworks, such as OKRs (Objectives and Key Results) or agile retrospectives, encourage iterative goal setting, frequent feedback, and course corrections (De Smet, Smit, &amp; Van </w:t>
      </w:r>
      <w:proofErr w:type="spellStart"/>
      <w:r w:rsidRPr="0074252F">
        <w:rPr>
          <w:rFonts w:ascii="Times New Roman" w:hAnsi="Times New Roman" w:cs="Times New Roman"/>
          <w:sz w:val="24"/>
          <w:szCs w:val="24"/>
        </w:rPr>
        <w:t>Wassenhove</w:t>
      </w:r>
      <w:proofErr w:type="spellEnd"/>
      <w:r w:rsidRPr="0074252F">
        <w:rPr>
          <w:rFonts w:ascii="Times New Roman" w:hAnsi="Times New Roman" w:cs="Times New Roman"/>
          <w:sz w:val="24"/>
          <w:szCs w:val="24"/>
        </w:rPr>
        <w:t>, 2016). This iterative approach enables teams to experiment, learn from failure, and continuously improve their performance in pursuit of strategic objectives.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**4. Enhanced Employee Engagement and Motivation**</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Performance evaluation systems that provide meaningful feedback and recognition can significantly impact employee engagement and motivation. When employees understand how their contributions align with organizational goals and receive timely feedback on their performance, they are more likely to feel valued and empowered to take initiative (Harter et al., 2002). Engaged employees are more committed to organizational success, more willing to adapt to change, and more likely to contribute innovative ideas that drive organizational agility.</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**5. Challenges and Considerations**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While performance evaluation can enhance organizational agility, there are challenges and considerations that organizations must address. These include ensuring that performance metrics are aligned with strategic objectives, mitigating biases in performance evaluation processes, and fostering a culture of psychological safety where employees feel comfortable taking risks and experimenting (Edmondson, 2018). Moreover, organizations must invest in the development of managers and leaders who can effectively coach, mentor, and support teams in an agile environment.</w:t>
      </w:r>
    </w:p>
    <w:p w:rsidR="0074252F" w:rsidRPr="0074252F" w:rsidRDefault="0074252F" w:rsidP="0074252F">
      <w:pPr>
        <w:jc w:val="both"/>
        <w:rPr>
          <w:rFonts w:ascii="Times New Roman" w:hAnsi="Times New Roman" w:cs="Times New Roman"/>
          <w:sz w:val="24"/>
          <w:szCs w:val="24"/>
        </w:rPr>
      </w:pPr>
    </w:p>
    <w:p w:rsid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In conclusion, performance evaluation has a profound impact on organizational agility in the era of Industry 4.0. By providing real-time feedback, fostering talent development, promoting flexibility, and enhancing employee engagement, performance evaluation systems enable organizations to adapt quickly to change, innovate in response to market demands, and maintain a competitive edge in today's fast-paced business environment.</w:t>
      </w:r>
    </w:p>
    <w:p w:rsidR="0074252F" w:rsidRDefault="0074252F" w:rsidP="0074252F">
      <w:pPr>
        <w:jc w:val="both"/>
        <w:rPr>
          <w:rFonts w:ascii="Times New Roman" w:hAnsi="Times New Roman" w:cs="Times New Roman"/>
          <w:sz w:val="24"/>
          <w:szCs w:val="24"/>
        </w:rPr>
      </w:pPr>
    </w:p>
    <w:p w:rsid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Talent Management and Workforce Development in the Era of Industry 4.</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Talent management and workforce development are critical components of organizational success in the dynamic landscape of Industry 4.0. As businesses navigate rapid technological advancements, changing market dynamics, and evolving customer expectations, the ability to attract, develop, and retain top talent becomes increasingly essential for maintaining competitiveness and driving innovation.</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lastRenderedPageBreak/>
        <w:t>**1. Aligning Talent Strategy with Business Objectives**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Effective talent management begins with aligning talent strategy with overarching business objectives. In the era of Industry 4.0, this requires a deep understanding of the skills, competencies, and capabilities needed to succeed in a digitalized environment (Bersin, 2014). Organizations must identify strategic priorities and talent gaps, develop targeted recruitment strategies, and implement talent development initiatives that support business growth and innovation.</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**2. Agile Talent Acquisition**</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Talent acquisition in the era of Industry 4.0 requires agility and adaptability to meet evolving workforce needs. Traditional recruitment methods are often insufficient for attracting top talent with specialized skills in areas such as data analytics, artificial intelligence, and cybersecurity (Capelli, 2015). Organizations must embrace innovative approaches to talent acquisition, including leveraging digital platforms, building talent pipelines, and engaging with passive candidates through social media and professional networks.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**3. Continuous Learning and Development**</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In the rapidly evolving digital landscape of Industry 4.0, continuous learning and development are essential for building a skilled and adaptable workforce. Organizations must invest in training programs, upskilling initiatives, and lifelong learning opportunities to equip employees with the knowledge and capabilities needed to thrive in a digitalized workplace (Bersin, 2018). This includes fostering a culture of curiosity, experimentation, and collaboration, where employees are encouraged to explore new technologies, acquire new skills, and share knowledge with their peers.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**4. Talent Mobility and Career Pathways**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Industry 4.0 presents new opportunities for talent mobility and career development. With the rise of remote work, gig economy platforms, and project-based assignments, organizations can tap into a global talent pool and offer flexible career pathways for employees (Bersin, 2017). This includes providing opportunities for cross-functional collaboration, rotational assignments, and job rotations that enable employees to gain diverse experiences and expand their skill sets.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lastRenderedPageBreak/>
        <w:t>**5. Leveraging Data and Analytics**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Data and analytics play a crucial role in informing talent management decisions and optimizing workforce performance in Industry 4.0. By leveraging workforce data, organizations can identify trends, patterns, and insights that inform recruitment strategies, talent development initiatives, and succession planning efforts (Bersin, 2016). Predictive analytics can help forecast future talent needs, identify high-potential employees, and optimize workforce allocation to drive business outcomes.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**6. Ethical Considerations**</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As organizations embrace talent management and workforce development initiatives in Industry 4.0, it is essential to consider ethical implications related to privacy, bias, and transparency. Organizations must ensure that talent management practices are fair, inclusive, and transparent, and that employee data is handled responsibly and ethically (Kehoe &amp; Wright, 2013). Moreover, organizations must foster a culture of diversity and inclusion that values the unique perspectives and contributions of all employees.</w:t>
      </w:r>
    </w:p>
    <w:p w:rsidR="0074252F" w:rsidRPr="0074252F" w:rsidRDefault="0074252F" w:rsidP="0074252F">
      <w:pPr>
        <w:jc w:val="both"/>
        <w:rPr>
          <w:rFonts w:ascii="Times New Roman" w:hAnsi="Times New Roman" w:cs="Times New Roman"/>
          <w:sz w:val="24"/>
          <w:szCs w:val="24"/>
        </w:rPr>
      </w:pPr>
    </w:p>
    <w:p w:rsid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In conclusion, talent management and workforce development are critical enablers of organizational success in the era of Industry 4.0. By aligning talent strategy with business objectives, embracing agile recruitment practices, fostering a culture of continuous learning and development, and leveraging data-driven insights, organizations can build a skilled and adaptable workforce capable of driving innovation and maintaining competitiveness in today's fast-paced digital economy.</w:t>
      </w:r>
    </w:p>
    <w:p w:rsidR="00744482" w:rsidRDefault="00744482" w:rsidP="0074252F">
      <w:pPr>
        <w:jc w:val="both"/>
        <w:rPr>
          <w:rFonts w:ascii="Times New Roman" w:hAnsi="Times New Roman" w:cs="Times New Roman"/>
          <w:sz w:val="24"/>
          <w:szCs w:val="24"/>
        </w:rPr>
      </w:pPr>
    </w:p>
    <w:p w:rsidR="00744482" w:rsidRDefault="00744482" w:rsidP="0074252F">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Challenges and Ethical Considerations in Performance Evaluation and Talent Management</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While performance evaluation and talent management initiatives in the era of Industry 4.0 offer numerous benefits for organizations, they also present a range of challenges and ethical considerations that must be addressed to ensure fairness, transparency, and compliance with legal and ethical standards.</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**1. Bias and Fairness**</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One of the primary challenges in performance evaluation and talent management is the presence of bias, both conscious and unconscious, which can influence decision-making processes and outcomes. Bias may manifest in various forms, including gender bias, racial bias, age bias, and cognitive bias (Jones &amp; Ryan, 2018). Organizations must implement measures to mitigate bias in performance evaluation systems, such as standardized evaluation criteria, diversity training for managers, and regular audits of evaluation processes.</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**2. Data Privacy and Security**</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The proliferation of digital technologies and data analytics in performance evaluation and talent management raises concerns about data privacy and security. Employee performance data, including personal information and sensitive feedback, must be handled responsibly and in compliance with data protection regulations such as the General Data Protection Regulation (GDPR) (EU) and the California Consumer Privacy Act (CCPA) (California Government Code, 2020). Organizations must implement robust data governance policies, encryption protocols, and access controls to safeguard employee data from unauthorized access, misuse, or breaches.</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**3. Transparency and Communication**</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Transparency and communication are essential for maintaining trust and credibility in performance evaluation and talent management processes. Employees have a right to understand how performance evaluations are conducted, what criteria are used, and how decisions are made regarding career development, promotions, and rewards (Baker &amp; Durfee, 2016). Organizations must establish clear communication channels, provide regular feedback to employees, and ensure transparency in decision-making processes to foster a culture of openness and accountability.</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**4. Legal Compliance**</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Ensuring legal compliance is another challenge in performance evaluation and talent management, particularly in areas such as discrimination, harassment, and retaliation. Organizations must adhere to relevant employment laws, regulations, and industry standards when designing and implementing performance evaluation systems (</w:t>
      </w:r>
      <w:proofErr w:type="spellStart"/>
      <w:r w:rsidRPr="00744482">
        <w:rPr>
          <w:rFonts w:ascii="Times New Roman" w:hAnsi="Times New Roman" w:cs="Times New Roman"/>
          <w:sz w:val="24"/>
          <w:szCs w:val="24"/>
        </w:rPr>
        <w:t>Pulakos</w:t>
      </w:r>
      <w:proofErr w:type="spellEnd"/>
      <w:r w:rsidRPr="00744482">
        <w:rPr>
          <w:rFonts w:ascii="Times New Roman" w:hAnsi="Times New Roman" w:cs="Times New Roman"/>
          <w:sz w:val="24"/>
          <w:szCs w:val="24"/>
        </w:rPr>
        <w:t xml:space="preserve"> et al., 2015). This includes conducting fair and objective evaluations, providing equal opportunities for advancement, and addressing any instances of discrimination or misconduct promptly and appropriately.</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lastRenderedPageBreak/>
        <w:t>**5. Technological Bias and Algorithmic Fairness**</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The use of artificial intelligence (AI) and machine learning algorithms in performance evaluation and talent management introduces new challenges related to technological bias and algorithmic fairness. AI algorithms may inadvertently perpetuate biases present in historical data or reflect the biases of their developers, leading to unfair outcomes for certain groups of employees (Danks &amp; London, 2017). Organizations must ensure that AI algorithms are regularly audited for fairness, transparency, and accountability, and that decisions made by AI systems are explainable and interpretable.</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**6. Ethical Leadership and Culture**</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Ultimately, addressing the challenges and ethical considerations in performance evaluation and talent management requires ethical leadership and a culture of integrity within organizations. Leaders must set the tone from the top, championing ethical behavior, fostering a culture of diversity and inclusion, and holding themselves and others accountable for upholding ethical standards (Treviño et al., 2014). By promoting ethical leadership and cultivating a culture of trust and respect, organizations can navigate the complexities of performance evaluation and talent management with integrity and fairness.</w:t>
      </w:r>
    </w:p>
    <w:p w:rsidR="00744482" w:rsidRPr="00744482" w:rsidRDefault="00744482" w:rsidP="00744482">
      <w:pPr>
        <w:jc w:val="both"/>
        <w:rPr>
          <w:rFonts w:ascii="Times New Roman" w:hAnsi="Times New Roman" w:cs="Times New Roman"/>
          <w:sz w:val="24"/>
          <w:szCs w:val="24"/>
        </w:rPr>
      </w:pPr>
    </w:p>
    <w:p w:rsid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In conclusion, addressing the challenges and ethical considerations in performance evaluation and talent management requires a multifaceted approach that encompasses bias mitigation, data privacy and security, transparency, legal compliance, algorithmic fairness, and ethical leadership. By proactively addressing these challenges and upholding ethical standards, organizations can build a foundation of trust, fairness, and integrity in their performance evaluation and talent management processes.</w:t>
      </w:r>
    </w:p>
    <w:p w:rsidR="00744482" w:rsidRDefault="00744482" w:rsidP="00744482">
      <w:pPr>
        <w:jc w:val="both"/>
        <w:rPr>
          <w:rFonts w:ascii="Times New Roman" w:hAnsi="Times New Roman" w:cs="Times New Roman"/>
          <w:sz w:val="24"/>
          <w:szCs w:val="24"/>
        </w:rPr>
      </w:pPr>
    </w:p>
    <w:p w:rsidR="00744482" w:rsidRDefault="00744482" w:rsidP="00744482">
      <w:pPr>
        <w:jc w:val="both"/>
        <w:rPr>
          <w:rFonts w:ascii="Times New Roman" w:hAnsi="Times New Roman" w:cs="Times New Roman"/>
          <w:sz w:val="24"/>
          <w:szCs w:val="24"/>
        </w:rPr>
      </w:pPr>
    </w:p>
    <w:p w:rsidR="00744482" w:rsidRDefault="00744482" w:rsidP="00744482">
      <w:pPr>
        <w:jc w:val="both"/>
        <w:rPr>
          <w:rFonts w:ascii="Times New Roman" w:hAnsi="Times New Roman" w:cs="Times New Roman"/>
          <w:sz w:val="24"/>
          <w:szCs w:val="24"/>
        </w:rPr>
      </w:pPr>
    </w:p>
    <w:p w:rsidR="00744482" w:rsidRDefault="00744482" w:rsidP="00744482">
      <w:pPr>
        <w:jc w:val="both"/>
        <w:rPr>
          <w:rFonts w:ascii="Times New Roman" w:hAnsi="Times New Roman" w:cs="Times New Roman"/>
          <w:sz w:val="24"/>
          <w:szCs w:val="24"/>
        </w:rPr>
      </w:pPr>
    </w:p>
    <w:p w:rsidR="00744482" w:rsidRDefault="00744482" w:rsidP="00744482">
      <w:pPr>
        <w:jc w:val="both"/>
        <w:rPr>
          <w:rFonts w:ascii="Times New Roman" w:hAnsi="Times New Roman" w:cs="Times New Roman"/>
          <w:sz w:val="24"/>
          <w:szCs w:val="24"/>
        </w:rPr>
      </w:pPr>
    </w:p>
    <w:p w:rsidR="00744482" w:rsidRDefault="00744482" w:rsidP="00744482">
      <w:pPr>
        <w:jc w:val="both"/>
        <w:rPr>
          <w:rFonts w:ascii="Times New Roman" w:hAnsi="Times New Roman" w:cs="Times New Roman"/>
          <w:sz w:val="24"/>
          <w:szCs w:val="24"/>
        </w:rPr>
      </w:pPr>
    </w:p>
    <w:p w:rsidR="00744482" w:rsidRDefault="00744482" w:rsidP="00744482">
      <w:pPr>
        <w:jc w:val="both"/>
        <w:rPr>
          <w:rFonts w:ascii="Times New Roman" w:hAnsi="Times New Roman" w:cs="Times New Roman"/>
          <w:sz w:val="24"/>
          <w:szCs w:val="24"/>
        </w:rPr>
      </w:pPr>
    </w:p>
    <w:p w:rsid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lastRenderedPageBreak/>
        <w:t>**Conclusion**</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In the dynamic and transformative landscape of Industry 4.0, performance evaluation and talent management are indispensable components of organizational success. As businesses navigate rapid technological advancements, changing market dynamics, and evolving workforce expectations, the ability to attract, develop, and retain top talent becomes increasingly critical for maintaining competitiveness, driving innovation, and achieving strategic objectives.</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Throughout this exploration, we have examined the challenges, advancements, and ethical considerations inherent in performance evaluation and talent management in the context of Industry 4.0. From bias mitigation and data privacy to transparency, legal compliance, and algorithmic fairness, organizations face a myriad of complexities in designing and implementing effective performance evaluation and talent management processes.</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Despite these challenges, Industry 4.0 also presents opportunities for organizations to leverage digital technologies, data analytics, and agile methodologies to enhance workforce performance, foster continuous learning and development, and drive organizational agility. Real-time feedback mechanisms, personalized development plans, and agile talent management practices enable organizations to adapt quickly to change, innovate in response to market demands, and maintain a competitive edge in today's fast-paced digital economy.</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Ultimately, addressing the challenges and ethical considerations in performance evaluation and talent management requires a multifaceted approach that encompasses bias mitigation, data privacy and security, transparency, legal compliance, algorithmic fairness, and ethical leadership. By proactively addressing these challenges and upholding ethical standards, organizations can build a foundation of trust, fairness, and integrity in their performance evaluation and talent management processes, fostering a culture of engagement, innovation, and continuous improvement.</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As we look to the future, it is clear that performance evaluation and talent management will continue to play a pivotal role in shaping organizational success in the era of Industry 4.0. By embracing emerging technologies, fostering a culture of learning and development, and prioritizing ethical leadership, organizations can unlock the full potential of their workforce and position themselves for sustained growth and competitiveness in an increasingly digitalized world.</w:t>
      </w:r>
    </w:p>
    <w:p w:rsidR="00385EE8" w:rsidRDefault="00385EE8" w:rsidP="00385EE8">
      <w:pPr>
        <w:jc w:val="both"/>
        <w:rPr>
          <w:rFonts w:ascii="Times New Roman" w:hAnsi="Times New Roman" w:cs="Times New Roman"/>
          <w:sz w:val="24"/>
          <w:szCs w:val="24"/>
        </w:rPr>
      </w:pPr>
    </w:p>
    <w:p w:rsidR="00744482" w:rsidRDefault="00744482"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lastRenderedPageBreak/>
        <w:t>References:</w:t>
      </w:r>
    </w:p>
    <w:p w:rsidR="00385EE8" w:rsidRP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Schwab, K. (2017). The Fourth Industrial Revolution. Crown Business.</w:t>
      </w:r>
    </w:p>
    <w:p w:rsidR="00385EE8" w:rsidRPr="00385EE8" w:rsidRDefault="00385EE8" w:rsidP="00385EE8">
      <w:pPr>
        <w:jc w:val="both"/>
        <w:rPr>
          <w:rFonts w:ascii="Times New Roman" w:hAnsi="Times New Roman" w:cs="Times New Roman"/>
          <w:sz w:val="24"/>
          <w:szCs w:val="24"/>
        </w:rPr>
      </w:pPr>
    </w:p>
    <w:p w:rsidR="0030487E"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Westerman, G., Bonnet, D., McAfee, A., &amp; McAfee, A. (2014). Leading Digital: Turning Technology into Business Transformation. Harvard Business Review Press.</w:t>
      </w:r>
    </w:p>
    <w:p w:rsidR="00385EE8" w:rsidRDefault="00385EE8" w:rsidP="00385EE8">
      <w:pPr>
        <w:jc w:val="both"/>
        <w:rPr>
          <w:rFonts w:ascii="Times New Roman" w:hAnsi="Times New Roman" w:cs="Times New Roman"/>
          <w:sz w:val="24"/>
          <w:szCs w:val="24"/>
        </w:rPr>
      </w:pPr>
    </w:p>
    <w:p w:rsidR="00385EE8" w:rsidRDefault="00385EE8" w:rsidP="00385EE8">
      <w:pPr>
        <w:jc w:val="both"/>
        <w:rPr>
          <w:rFonts w:ascii="Times New Roman" w:hAnsi="Times New Roman" w:cs="Times New Roman"/>
          <w:sz w:val="24"/>
          <w:szCs w:val="24"/>
        </w:rPr>
      </w:pPr>
      <w:r>
        <w:rPr>
          <w:rFonts w:ascii="Times New Roman" w:hAnsi="Times New Roman" w:cs="Times New Roman"/>
          <w:sz w:val="24"/>
          <w:szCs w:val="24"/>
        </w:rPr>
        <w:t>2</w:t>
      </w: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xml:space="preserve">- </w:t>
      </w:r>
      <w:proofErr w:type="spellStart"/>
      <w:r w:rsidRPr="00385EE8">
        <w:rPr>
          <w:rFonts w:ascii="Times New Roman" w:hAnsi="Times New Roman" w:cs="Times New Roman"/>
          <w:sz w:val="24"/>
          <w:szCs w:val="24"/>
        </w:rPr>
        <w:t>Kagermann</w:t>
      </w:r>
      <w:proofErr w:type="spellEnd"/>
      <w:r w:rsidRPr="00385EE8">
        <w:rPr>
          <w:rFonts w:ascii="Times New Roman" w:hAnsi="Times New Roman" w:cs="Times New Roman"/>
          <w:sz w:val="24"/>
          <w:szCs w:val="24"/>
        </w:rPr>
        <w:t xml:space="preserve">, H., </w:t>
      </w:r>
      <w:proofErr w:type="spellStart"/>
      <w:r w:rsidRPr="00385EE8">
        <w:rPr>
          <w:rFonts w:ascii="Times New Roman" w:hAnsi="Times New Roman" w:cs="Times New Roman"/>
          <w:sz w:val="24"/>
          <w:szCs w:val="24"/>
        </w:rPr>
        <w:t>Wahlster</w:t>
      </w:r>
      <w:proofErr w:type="spellEnd"/>
      <w:r w:rsidRPr="00385EE8">
        <w:rPr>
          <w:rFonts w:ascii="Times New Roman" w:hAnsi="Times New Roman" w:cs="Times New Roman"/>
          <w:sz w:val="24"/>
          <w:szCs w:val="24"/>
        </w:rPr>
        <w:t xml:space="preserve">, W., &amp; Helbig, J. (2013). Recommendations for implementing the strategic initiative INDUSTRIE 4.0. </w:t>
      </w:r>
      <w:proofErr w:type="spellStart"/>
      <w:r w:rsidRPr="00385EE8">
        <w:rPr>
          <w:rFonts w:ascii="Times New Roman" w:hAnsi="Times New Roman" w:cs="Times New Roman"/>
          <w:sz w:val="24"/>
          <w:szCs w:val="24"/>
        </w:rPr>
        <w:t>Acatech</w:t>
      </w:r>
      <w:proofErr w:type="spellEnd"/>
      <w:r w:rsidRPr="00385EE8">
        <w:rPr>
          <w:rFonts w:ascii="Times New Roman" w:hAnsi="Times New Roman" w:cs="Times New Roman"/>
          <w:sz w:val="24"/>
          <w:szCs w:val="24"/>
        </w:rPr>
        <w:t xml:space="preserve"> - National Academy of Science and Engineering.</w:t>
      </w: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Lu, Y., Shih, L. H., &amp; Chiang, D. A. (2017). The current status, opportunities, and challenges of Industry 4.0. Journal of Industrial Integration and Management, 2(3), 1740015.</w:t>
      </w: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xml:space="preserve">- Porter, M. E., &amp; </w:t>
      </w:r>
      <w:proofErr w:type="spellStart"/>
      <w:r w:rsidRPr="00385EE8">
        <w:rPr>
          <w:rFonts w:ascii="Times New Roman" w:hAnsi="Times New Roman" w:cs="Times New Roman"/>
          <w:sz w:val="24"/>
          <w:szCs w:val="24"/>
        </w:rPr>
        <w:t>Heppelmann</w:t>
      </w:r>
      <w:proofErr w:type="spellEnd"/>
      <w:r w:rsidRPr="00385EE8">
        <w:rPr>
          <w:rFonts w:ascii="Times New Roman" w:hAnsi="Times New Roman" w:cs="Times New Roman"/>
          <w:sz w:val="24"/>
          <w:szCs w:val="24"/>
        </w:rPr>
        <w:t>, J. E. (2014). How smart, connected products are transforming competition. Harvard Business Review, 92(11), 64-88.</w:t>
      </w: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PwC. (2016). Industry 4.0: Building the digital enterprise. PricewaterhouseCoopers LLP.</w:t>
      </w: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Schwab, K. (2017). The Fourth Industrial Revolution. Crown Business.</w:t>
      </w:r>
    </w:p>
    <w:p w:rsid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Wuest, T., Weimer, D., Irgens, C., Thoben, K. D., &amp; Jeschke, S. (2016). Machine-to-machine communication in manufacturing: a literature review. Journal of Industrial Integration and Management, 1(3), 1650001.</w:t>
      </w:r>
    </w:p>
    <w:p w:rsidR="00385EE8" w:rsidRDefault="00385EE8" w:rsidP="00385EE8">
      <w:pPr>
        <w:jc w:val="both"/>
        <w:rPr>
          <w:rFonts w:ascii="Times New Roman" w:hAnsi="Times New Roman" w:cs="Times New Roman"/>
          <w:sz w:val="24"/>
          <w:szCs w:val="24"/>
        </w:rPr>
      </w:pPr>
    </w:p>
    <w:p w:rsidR="00385EE8" w:rsidRDefault="00385EE8" w:rsidP="00385EE8">
      <w:pPr>
        <w:jc w:val="both"/>
        <w:rPr>
          <w:rFonts w:ascii="Times New Roman" w:hAnsi="Times New Roman" w:cs="Times New Roman"/>
          <w:sz w:val="24"/>
          <w:szCs w:val="24"/>
        </w:rPr>
      </w:pPr>
      <w:r>
        <w:rPr>
          <w:rFonts w:ascii="Times New Roman" w:hAnsi="Times New Roman" w:cs="Times New Roman"/>
          <w:sz w:val="24"/>
          <w:szCs w:val="24"/>
        </w:rPr>
        <w:t>3</w:t>
      </w: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Lu, Y., Shih, L. H., &amp; Chiang, D. A. (2017). The current status, opportunities, and challenges of Industry 4.0. Journal of Industrial Integration and Management, 2(3), 1740015.</w:t>
      </w: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PwC. (2016). Industry 4.0: Building the digital enterprise. PricewaterhouseCoopers LLP.</w:t>
      </w: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Schwab, K. (2017). The Fourth Industrial Revolution. Crown Business.</w:t>
      </w: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Westerman, G., Bonnet, D., McAfee, A., &amp; McAfee, A. (2014). Leading Digital: Turning Technology into Business Transformation. Harvard Business Review Press.</w:t>
      </w:r>
    </w:p>
    <w:p w:rsidR="00385EE8" w:rsidRDefault="00385EE8" w:rsidP="00385EE8">
      <w:pPr>
        <w:jc w:val="both"/>
        <w:rPr>
          <w:rFonts w:ascii="Times New Roman" w:hAnsi="Times New Roman" w:cs="Times New Roman"/>
          <w:sz w:val="24"/>
          <w:szCs w:val="24"/>
        </w:rPr>
      </w:pPr>
    </w:p>
    <w:p w:rsidR="00385EE8" w:rsidRDefault="00385EE8" w:rsidP="00385EE8">
      <w:pPr>
        <w:jc w:val="both"/>
        <w:rPr>
          <w:rFonts w:ascii="Times New Roman" w:hAnsi="Times New Roman" w:cs="Times New Roman"/>
          <w:sz w:val="24"/>
          <w:szCs w:val="24"/>
        </w:rPr>
      </w:pPr>
    </w:p>
    <w:p w:rsidR="00385EE8" w:rsidRPr="00385EE8" w:rsidRDefault="00385EE8" w:rsidP="00385EE8">
      <w:pPr>
        <w:jc w:val="both"/>
        <w:rPr>
          <w:rFonts w:ascii="Times New Roman" w:hAnsi="Times New Roman" w:cs="Times New Roman"/>
          <w:sz w:val="24"/>
          <w:szCs w:val="24"/>
        </w:rPr>
      </w:pPr>
    </w:p>
    <w:p w:rsidR="00385EE8" w:rsidRPr="007E2D4D" w:rsidRDefault="00385EE8" w:rsidP="00385EE8">
      <w:pPr>
        <w:jc w:val="both"/>
        <w:rPr>
          <w:rFonts w:ascii="Times New Roman" w:hAnsi="Times New Roman" w:cs="Times New Roman"/>
          <w:sz w:val="24"/>
          <w:szCs w:val="24"/>
        </w:rPr>
      </w:pPr>
    </w:p>
    <w:p w:rsidR="00385EE8" w:rsidRDefault="00385EE8" w:rsidP="00385EE8">
      <w:pPr>
        <w:jc w:val="both"/>
        <w:rPr>
          <w:rFonts w:ascii="Times New Roman" w:hAnsi="Times New Roman" w:cs="Times New Roman"/>
          <w:sz w:val="24"/>
          <w:szCs w:val="24"/>
        </w:rPr>
      </w:pPr>
      <w:r>
        <w:rPr>
          <w:rFonts w:ascii="Times New Roman" w:hAnsi="Times New Roman" w:cs="Times New Roman"/>
          <w:sz w:val="24"/>
          <w:szCs w:val="24"/>
        </w:rPr>
        <w:lastRenderedPageBreak/>
        <w:t>4</w:t>
      </w: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Bracken, D. W., Timmreck, C. W., &amp; Church, A. H. (2001). The handbook of multisource feedback. Jossey-Bass.</w:t>
      </w: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Kaplan, R. S., &amp; Norton, D. P. (1996). Using the balanced scorecard as a strategic management system. Harvard Business Review, 74(1), 75-85.</w:t>
      </w: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Murphy, K. R., &amp; Cleveland, J. N. (1995). Understanding performance appraisal: Social, organizational, and goal-based perspectives. Sage.</w:t>
      </w:r>
    </w:p>
    <w:p w:rsidR="00385EE8" w:rsidRP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Rasmussen, T. (2017). Predictive analytics for human resources. Wiley.</w:t>
      </w:r>
    </w:p>
    <w:p w:rsidR="00385EE8" w:rsidRDefault="00385EE8" w:rsidP="00385EE8">
      <w:pPr>
        <w:jc w:val="both"/>
        <w:rPr>
          <w:rFonts w:ascii="Times New Roman" w:hAnsi="Times New Roman" w:cs="Times New Roman"/>
          <w:sz w:val="24"/>
          <w:szCs w:val="24"/>
        </w:rPr>
      </w:pPr>
      <w:r w:rsidRPr="00385EE8">
        <w:rPr>
          <w:rFonts w:ascii="Times New Roman" w:hAnsi="Times New Roman" w:cs="Times New Roman"/>
          <w:sz w:val="24"/>
          <w:szCs w:val="24"/>
        </w:rPr>
        <w:t>- Woods, D. M. (2012). Performance management systems and strategies. Routledge.</w:t>
      </w:r>
    </w:p>
    <w:p w:rsidR="00A76983" w:rsidRPr="007E2D4D" w:rsidRDefault="00A76983" w:rsidP="00385EE8">
      <w:pPr>
        <w:jc w:val="both"/>
        <w:rPr>
          <w:rFonts w:ascii="Times New Roman" w:hAnsi="Times New Roman" w:cs="Times New Roman"/>
          <w:sz w:val="24"/>
          <w:szCs w:val="24"/>
        </w:rPr>
      </w:pPr>
    </w:p>
    <w:p w:rsidR="00A76983" w:rsidRDefault="00A76983" w:rsidP="00A76983">
      <w:pPr>
        <w:jc w:val="both"/>
        <w:rPr>
          <w:rFonts w:ascii="Times New Roman" w:hAnsi="Times New Roman" w:cs="Times New Roman"/>
          <w:sz w:val="24"/>
          <w:szCs w:val="24"/>
        </w:rPr>
      </w:pPr>
    </w:p>
    <w:p w:rsidR="0074252F" w:rsidRDefault="0074252F" w:rsidP="00A76983">
      <w:pPr>
        <w:jc w:val="both"/>
        <w:rPr>
          <w:rFonts w:ascii="Times New Roman" w:hAnsi="Times New Roman" w:cs="Times New Roman"/>
          <w:sz w:val="24"/>
          <w:szCs w:val="24"/>
        </w:rPr>
      </w:pPr>
      <w:r>
        <w:rPr>
          <w:rFonts w:ascii="Times New Roman" w:hAnsi="Times New Roman" w:cs="Times New Roman"/>
          <w:sz w:val="24"/>
          <w:szCs w:val="24"/>
        </w:rPr>
        <w:t>5</w:t>
      </w: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Bernthal, P., &amp; Wellins, R. S. (2016). Trends in performance management: A global perspective. Development Dimensions International.</w:t>
      </w: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xml:space="preserve">- Cascio, W. F., &amp; </w:t>
      </w:r>
      <w:proofErr w:type="spellStart"/>
      <w:r w:rsidRPr="0074252F">
        <w:rPr>
          <w:rFonts w:ascii="Times New Roman" w:hAnsi="Times New Roman" w:cs="Times New Roman"/>
          <w:sz w:val="24"/>
          <w:szCs w:val="24"/>
        </w:rPr>
        <w:t>Aguinis</w:t>
      </w:r>
      <w:proofErr w:type="spellEnd"/>
      <w:r w:rsidRPr="0074252F">
        <w:rPr>
          <w:rFonts w:ascii="Times New Roman" w:hAnsi="Times New Roman" w:cs="Times New Roman"/>
          <w:sz w:val="24"/>
          <w:szCs w:val="24"/>
        </w:rPr>
        <w:t>, H. (2008). Research in industrial and organizational psychology from 1963 to 2007: Changes, choices, and trends. Journal of Applied Psychology, 93(5), 1062–1081.</w:t>
      </w: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Clifton, D. O., &amp; Harter, J. K. (2003). Investing in strengths. Gallup Press.</w:t>
      </w: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Crisp, A., &amp; Fowler, M. (2012). Agile coaching. Addison-Wesley.</w:t>
      </w:r>
    </w:p>
    <w:p w:rsid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Davenport, T. H., &amp; Harris, J. (2007). Competing on analytics: The new science of winning. Harvard Business Press.</w:t>
      </w:r>
    </w:p>
    <w:p w:rsidR="0074252F" w:rsidRDefault="0074252F" w:rsidP="00A76983">
      <w:pPr>
        <w:jc w:val="both"/>
        <w:rPr>
          <w:rFonts w:ascii="Times New Roman" w:hAnsi="Times New Roman" w:cs="Times New Roman"/>
          <w:sz w:val="24"/>
          <w:szCs w:val="24"/>
        </w:rPr>
      </w:pPr>
    </w:p>
    <w:p w:rsidR="0074252F" w:rsidRDefault="0074252F" w:rsidP="00A76983">
      <w:pPr>
        <w:jc w:val="both"/>
        <w:rPr>
          <w:rFonts w:ascii="Times New Roman" w:hAnsi="Times New Roman" w:cs="Times New Roman"/>
          <w:sz w:val="24"/>
          <w:szCs w:val="24"/>
        </w:rPr>
      </w:pPr>
    </w:p>
    <w:p w:rsidR="0074252F" w:rsidRDefault="0074252F" w:rsidP="00A76983">
      <w:pPr>
        <w:jc w:val="both"/>
        <w:rPr>
          <w:rFonts w:ascii="Times New Roman" w:hAnsi="Times New Roman" w:cs="Times New Roman"/>
          <w:sz w:val="24"/>
          <w:szCs w:val="24"/>
        </w:rPr>
      </w:pPr>
      <w:r>
        <w:rPr>
          <w:rFonts w:ascii="Times New Roman" w:hAnsi="Times New Roman" w:cs="Times New Roman"/>
          <w:sz w:val="24"/>
          <w:szCs w:val="24"/>
        </w:rPr>
        <w:t>6</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Cappelli, P., &amp; Tavis, A. (2016). The performance management revolution. Harvard Business Review, 94(10), 58-67.</w:t>
      </w: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xml:space="preserve">- De Smet, A., Smit, S., &amp; Van </w:t>
      </w:r>
      <w:proofErr w:type="spellStart"/>
      <w:r w:rsidRPr="0074252F">
        <w:rPr>
          <w:rFonts w:ascii="Times New Roman" w:hAnsi="Times New Roman" w:cs="Times New Roman"/>
          <w:sz w:val="24"/>
          <w:szCs w:val="24"/>
        </w:rPr>
        <w:t>Wassenhove</w:t>
      </w:r>
      <w:proofErr w:type="spellEnd"/>
      <w:r w:rsidRPr="0074252F">
        <w:rPr>
          <w:rFonts w:ascii="Times New Roman" w:hAnsi="Times New Roman" w:cs="Times New Roman"/>
          <w:sz w:val="24"/>
          <w:szCs w:val="24"/>
        </w:rPr>
        <w:t>, L. N. (2016). The agile manager. Harvard Business Review, 94(5), 40-48.</w:t>
      </w: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Edmondson, A. C. (2018). The fearless organization: Creating psychological safety in the workplace for learning, innovation, and growth. John Wiley &amp; Sons.</w:t>
      </w: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lastRenderedPageBreak/>
        <w:t>- Harter, J. K., Schmidt, F. L., &amp; Hayes, T. L. (2002). Business-unit-level relationship between employee satisfaction, employee engagement, and business outcomes: A meta-analysis. Journal of Applied Psychology, 87(2), 268-279.</w:t>
      </w: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xml:space="preserve">- </w:t>
      </w:r>
      <w:proofErr w:type="spellStart"/>
      <w:r w:rsidRPr="0074252F">
        <w:rPr>
          <w:rFonts w:ascii="Times New Roman" w:hAnsi="Times New Roman" w:cs="Times New Roman"/>
          <w:sz w:val="24"/>
          <w:szCs w:val="24"/>
        </w:rPr>
        <w:t>Mikunda</w:t>
      </w:r>
      <w:proofErr w:type="spellEnd"/>
      <w:r w:rsidRPr="0074252F">
        <w:rPr>
          <w:rFonts w:ascii="Times New Roman" w:hAnsi="Times New Roman" w:cs="Times New Roman"/>
          <w:sz w:val="24"/>
          <w:szCs w:val="24"/>
        </w:rPr>
        <w:t>, T., &amp; McGee, D. (2018). Real-time analytics: Techniques to analyze and visualize streaming data. Manning Publications.</w:t>
      </w:r>
    </w:p>
    <w:p w:rsidR="0074252F" w:rsidRDefault="0074252F" w:rsidP="00A76983">
      <w:pPr>
        <w:jc w:val="both"/>
        <w:rPr>
          <w:rFonts w:ascii="Times New Roman" w:hAnsi="Times New Roman" w:cs="Times New Roman"/>
          <w:sz w:val="24"/>
          <w:szCs w:val="24"/>
        </w:rPr>
      </w:pPr>
    </w:p>
    <w:p w:rsidR="0074252F" w:rsidRDefault="0074252F" w:rsidP="00A76983">
      <w:pPr>
        <w:jc w:val="both"/>
        <w:rPr>
          <w:rFonts w:ascii="Times New Roman" w:hAnsi="Times New Roman" w:cs="Times New Roman"/>
          <w:sz w:val="24"/>
          <w:szCs w:val="24"/>
        </w:rPr>
      </w:pPr>
    </w:p>
    <w:p w:rsidR="0074252F" w:rsidRDefault="0074252F" w:rsidP="00A76983">
      <w:pPr>
        <w:jc w:val="both"/>
        <w:rPr>
          <w:rFonts w:ascii="Times New Roman" w:hAnsi="Times New Roman" w:cs="Times New Roman"/>
          <w:sz w:val="24"/>
          <w:szCs w:val="24"/>
        </w:rPr>
      </w:pPr>
      <w:r>
        <w:rPr>
          <w:rFonts w:ascii="Times New Roman" w:hAnsi="Times New Roman" w:cs="Times New Roman"/>
          <w:sz w:val="24"/>
          <w:szCs w:val="24"/>
        </w:rPr>
        <w:t>7</w:t>
      </w:r>
    </w:p>
    <w:p w:rsidR="0074252F" w:rsidRPr="0074252F" w:rsidRDefault="0074252F" w:rsidP="0074252F">
      <w:pPr>
        <w:jc w:val="both"/>
        <w:rPr>
          <w:rFonts w:ascii="Times New Roman" w:hAnsi="Times New Roman" w:cs="Times New Roman"/>
          <w:sz w:val="24"/>
          <w:szCs w:val="24"/>
        </w:rPr>
      </w:pP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Bersin, J. (2014). Predictions for 2015: Redesigning the organization for a rapidly changing world. Deloitte University Press.</w:t>
      </w: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Bersin, J. (2016). The new landscape of talent analytics. Deloitte University Press.</w:t>
      </w: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Bersin, J. (2017). The future of the workforce: The gig economy. Deloitte University Press.</w:t>
      </w: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Bersin, J. (2018). The organization of the future: Arriving now. Deloitte University Press.</w:t>
      </w: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Capelli, P. (2015). Talent on demand: Managing talent in an age of uncertainty. Harvard Business Review Press.</w:t>
      </w:r>
    </w:p>
    <w:p w:rsidR="0074252F" w:rsidRPr="0074252F" w:rsidRDefault="0074252F" w:rsidP="0074252F">
      <w:pPr>
        <w:jc w:val="both"/>
        <w:rPr>
          <w:rFonts w:ascii="Times New Roman" w:hAnsi="Times New Roman" w:cs="Times New Roman"/>
          <w:sz w:val="24"/>
          <w:szCs w:val="24"/>
        </w:rPr>
      </w:pPr>
      <w:r w:rsidRPr="0074252F">
        <w:rPr>
          <w:rFonts w:ascii="Times New Roman" w:hAnsi="Times New Roman" w:cs="Times New Roman"/>
          <w:sz w:val="24"/>
          <w:szCs w:val="24"/>
        </w:rPr>
        <w:t>- Kehoe, R. R., &amp; Wright, P. M. (2013). The impact of high-performance human resource practices on employees’ attitudes and behaviors. Journal of Management, 39(2), 366-391.</w:t>
      </w:r>
    </w:p>
    <w:p w:rsidR="0074252F" w:rsidRDefault="0074252F" w:rsidP="00A76983">
      <w:pPr>
        <w:jc w:val="both"/>
        <w:rPr>
          <w:rFonts w:ascii="Times New Roman" w:hAnsi="Times New Roman" w:cs="Times New Roman"/>
          <w:sz w:val="24"/>
          <w:szCs w:val="24"/>
        </w:rPr>
      </w:pPr>
    </w:p>
    <w:p w:rsidR="00744482" w:rsidRDefault="00744482" w:rsidP="00A76983">
      <w:pPr>
        <w:jc w:val="both"/>
        <w:rPr>
          <w:rFonts w:ascii="Times New Roman" w:hAnsi="Times New Roman" w:cs="Times New Roman"/>
          <w:sz w:val="24"/>
          <w:szCs w:val="24"/>
        </w:rPr>
      </w:pPr>
    </w:p>
    <w:p w:rsidR="00744482" w:rsidRDefault="00744482" w:rsidP="00A76983">
      <w:pPr>
        <w:jc w:val="both"/>
        <w:rPr>
          <w:rFonts w:ascii="Times New Roman" w:hAnsi="Times New Roman" w:cs="Times New Roman"/>
          <w:sz w:val="24"/>
          <w:szCs w:val="24"/>
        </w:rPr>
      </w:pPr>
      <w:r>
        <w:rPr>
          <w:rFonts w:ascii="Times New Roman" w:hAnsi="Times New Roman" w:cs="Times New Roman"/>
          <w:sz w:val="24"/>
          <w:szCs w:val="24"/>
        </w:rPr>
        <w:t>8</w:t>
      </w:r>
    </w:p>
    <w:p w:rsidR="00744482" w:rsidRPr="00744482" w:rsidRDefault="00744482" w:rsidP="00744482">
      <w:pPr>
        <w:jc w:val="both"/>
        <w:rPr>
          <w:rFonts w:ascii="Times New Roman" w:hAnsi="Times New Roman" w:cs="Times New Roman"/>
          <w:sz w:val="24"/>
          <w:szCs w:val="24"/>
        </w:rPr>
      </w:pP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 Baker, M., &amp; Durfee, M. (2016). Communicating performance expectations and providing feedback. SHRM Foundation Effective Practice Guideline Series.</w:t>
      </w: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 California Government Code. (2020). California Consumer Privacy Act of 2018. Retrieved from https://leginfo.legislature.ca.gov/faces/codes_displaySection.xhtml?lawCode=CIV&amp;sectionNum=1798.140.</w:t>
      </w: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 Danks, D., &amp; London, A. J. (2017). Algorithmic bias in autonomous systems. In I. Rahwan &amp; M. Cebrian (Eds.), Proceedings of the AAAI/ACM Conference on AI, Ethics, and Society (AIES '17) (pp. 55–60). Association for Computing Machinery.</w:t>
      </w: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 xml:space="preserve">- Jones, T. M., &amp; Ryan, L. V. (2018). Challenging and changing organizational culture: The case of gender bias. In E. G. </w:t>
      </w:r>
      <w:proofErr w:type="spellStart"/>
      <w:r w:rsidRPr="00744482">
        <w:rPr>
          <w:rFonts w:ascii="Times New Roman" w:hAnsi="Times New Roman" w:cs="Times New Roman"/>
          <w:sz w:val="24"/>
          <w:szCs w:val="24"/>
        </w:rPr>
        <w:t>Carayannis</w:t>
      </w:r>
      <w:proofErr w:type="spellEnd"/>
      <w:r w:rsidRPr="00744482">
        <w:rPr>
          <w:rFonts w:ascii="Times New Roman" w:hAnsi="Times New Roman" w:cs="Times New Roman"/>
          <w:sz w:val="24"/>
          <w:szCs w:val="24"/>
        </w:rPr>
        <w:t xml:space="preserve"> (Ed.), Encyclopedia of creativity, invention, innovation and entrepreneurship (pp. 319–325). Springer.</w:t>
      </w:r>
    </w:p>
    <w:p w:rsidR="00744482" w:rsidRPr="00744482"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lastRenderedPageBreak/>
        <w:t xml:space="preserve">- </w:t>
      </w:r>
      <w:proofErr w:type="spellStart"/>
      <w:r w:rsidRPr="00744482">
        <w:rPr>
          <w:rFonts w:ascii="Times New Roman" w:hAnsi="Times New Roman" w:cs="Times New Roman"/>
          <w:sz w:val="24"/>
          <w:szCs w:val="24"/>
        </w:rPr>
        <w:t>Pulakos</w:t>
      </w:r>
      <w:proofErr w:type="spellEnd"/>
      <w:r w:rsidRPr="00744482">
        <w:rPr>
          <w:rFonts w:ascii="Times New Roman" w:hAnsi="Times New Roman" w:cs="Times New Roman"/>
          <w:sz w:val="24"/>
          <w:szCs w:val="24"/>
        </w:rPr>
        <w:t>, E. D., Mueller-Hanson, R. A., Arad, S., Moye, N., &amp; Weller, I. (2015). Performance management can be fixed: An on-the-job experiential learning approach for complex behavior change. Industrial and Organizational Psychology, 8(1), 51–76.</w:t>
      </w:r>
    </w:p>
    <w:p w:rsidR="00744482" w:rsidRPr="0074252F" w:rsidRDefault="00744482" w:rsidP="00744482">
      <w:pPr>
        <w:jc w:val="both"/>
        <w:rPr>
          <w:rFonts w:ascii="Times New Roman" w:hAnsi="Times New Roman" w:cs="Times New Roman"/>
          <w:sz w:val="24"/>
          <w:szCs w:val="24"/>
        </w:rPr>
      </w:pPr>
      <w:r w:rsidRPr="00744482">
        <w:rPr>
          <w:rFonts w:ascii="Times New Roman" w:hAnsi="Times New Roman" w:cs="Times New Roman"/>
          <w:sz w:val="24"/>
          <w:szCs w:val="24"/>
        </w:rPr>
        <w:t>- Treviño, L. K., Weaver, G. R., &amp; Reynolds, S. J. (2014). Behavioral ethics in organizations: A review. Journal of Management, 40(1), 123–152.</w:t>
      </w:r>
    </w:p>
    <w:p w:rsidR="00744482" w:rsidRPr="007E2D4D" w:rsidRDefault="00744482" w:rsidP="00A76983">
      <w:pPr>
        <w:jc w:val="both"/>
        <w:rPr>
          <w:rFonts w:ascii="Times New Roman" w:hAnsi="Times New Roman" w:cs="Times New Roman"/>
          <w:sz w:val="24"/>
          <w:szCs w:val="24"/>
        </w:rPr>
      </w:pPr>
    </w:p>
    <w:sectPr w:rsidR="00744482" w:rsidRPr="007E2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C4"/>
    <w:rsid w:val="00094B86"/>
    <w:rsid w:val="000D2261"/>
    <w:rsid w:val="000F4145"/>
    <w:rsid w:val="001E205D"/>
    <w:rsid w:val="0030487E"/>
    <w:rsid w:val="0037228A"/>
    <w:rsid w:val="00385EE8"/>
    <w:rsid w:val="00447759"/>
    <w:rsid w:val="004B4B7B"/>
    <w:rsid w:val="005768E9"/>
    <w:rsid w:val="0074252F"/>
    <w:rsid w:val="00744482"/>
    <w:rsid w:val="007E2D4D"/>
    <w:rsid w:val="00864B6D"/>
    <w:rsid w:val="00A76983"/>
    <w:rsid w:val="00B52C49"/>
    <w:rsid w:val="00C62AC4"/>
    <w:rsid w:val="00CE5D24"/>
    <w:rsid w:val="00FB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A9B10-2E91-46F5-BD3A-1B574379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5456</Words>
  <Characters>31103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2024-02-14T05:38:00Z</dcterms:created>
  <dcterms:modified xsi:type="dcterms:W3CDTF">2024-02-15T05:18:00Z</dcterms:modified>
</cp:coreProperties>
</file>