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315" w14:textId="284089C1" w:rsidR="00A95652" w:rsidRDefault="007B12AB" w:rsidP="007B12AB">
      <w:pPr>
        <w:pStyle w:val="Heading1"/>
      </w:pPr>
      <w:proofErr w:type="spellStart"/>
      <w:r>
        <w:t>Aff</w:t>
      </w:r>
      <w:proofErr w:type="spellEnd"/>
      <w:r>
        <w:t>---AI Logistics---Starter Pack</w:t>
      </w:r>
    </w:p>
    <w:p w14:paraId="30484181" w14:textId="77777777" w:rsidR="00A62072" w:rsidRPr="00A62072" w:rsidRDefault="00A62072" w:rsidP="00A62072"/>
    <w:p w14:paraId="3342E6F6" w14:textId="77777777" w:rsidR="00D73A38" w:rsidRPr="00D73A38" w:rsidRDefault="00D73A38" w:rsidP="00D73A38"/>
    <w:p w14:paraId="4EF182B6" w14:textId="0205357C" w:rsidR="007B12AB" w:rsidRDefault="007B12AB" w:rsidP="007B12AB">
      <w:pPr>
        <w:pStyle w:val="Heading2"/>
      </w:pPr>
      <w:r>
        <w:t>1AC</w:t>
      </w:r>
    </w:p>
    <w:p w14:paraId="57EC28E7" w14:textId="77777777" w:rsidR="009C7F72" w:rsidRPr="009C7F72" w:rsidRDefault="009C7F72" w:rsidP="009C7F72"/>
    <w:p w14:paraId="1EEC0930" w14:textId="01400720" w:rsidR="007B12AB" w:rsidRDefault="007B12AB" w:rsidP="007B12AB">
      <w:pPr>
        <w:pStyle w:val="Heading3"/>
      </w:pPr>
      <w:r>
        <w:t>Advantage One---NATO</w:t>
      </w:r>
    </w:p>
    <w:p w14:paraId="16EA58A9" w14:textId="4F942DF5" w:rsidR="007B12AB" w:rsidRDefault="007B12AB" w:rsidP="007B12AB">
      <w:pPr>
        <w:pStyle w:val="Heading4"/>
      </w:pPr>
      <w:r>
        <w:t xml:space="preserve">Artificial Intelligence is on the brink of transforming warfare---NATO is developing a </w:t>
      </w:r>
      <w:r w:rsidR="009350A9">
        <w:t xml:space="preserve">governance strategy </w:t>
      </w:r>
      <w:proofErr w:type="gramStart"/>
      <w:r w:rsidR="009350A9">
        <w:t>now</w:t>
      </w:r>
      <w:proofErr w:type="gramEnd"/>
      <w:r w:rsidR="009350A9">
        <w:t xml:space="preserve"> </w:t>
      </w:r>
      <w:r>
        <w:t xml:space="preserve">but </w:t>
      </w:r>
      <w:r w:rsidR="005346C1" w:rsidRPr="009350A9">
        <w:rPr>
          <w:u w:val="single"/>
        </w:rPr>
        <w:t>testing</w:t>
      </w:r>
      <w:r w:rsidR="005346C1">
        <w:t xml:space="preserve"> is</w:t>
      </w:r>
      <w:r>
        <w:t xml:space="preserve"> key to effective </w:t>
      </w:r>
      <w:r w:rsidR="009350A9">
        <w:t>implementation</w:t>
      </w:r>
      <w:r>
        <w:t>---</w:t>
      </w:r>
      <w:r w:rsidR="00E8763A">
        <w:t xml:space="preserve">it </w:t>
      </w:r>
      <w:r>
        <w:t xml:space="preserve">demonstrates value in real-time to ensure buy-in, evolves </w:t>
      </w:r>
      <w:r w:rsidR="00E8763A">
        <w:t>models</w:t>
      </w:r>
      <w:r>
        <w:t xml:space="preserve"> to optimize decision-making, and resolves the skills gap</w:t>
      </w:r>
    </w:p>
    <w:p w14:paraId="37581413" w14:textId="77777777" w:rsidR="007B12AB" w:rsidRDefault="007B12AB" w:rsidP="007B12AB">
      <w:r>
        <w:t xml:space="preserve">George </w:t>
      </w:r>
      <w:r w:rsidRPr="0021652F">
        <w:rPr>
          <w:rStyle w:val="Heading4Char"/>
        </w:rPr>
        <w:t>Christou</w:t>
      </w:r>
      <w:r w:rsidRPr="00A575BE">
        <w:rPr>
          <w:rStyle w:val="Style13ptBold"/>
        </w:rPr>
        <w:t xml:space="preserve"> 21</w:t>
      </w:r>
      <w:r>
        <w:rPr>
          <w:rStyle w:val="Style13ptBold"/>
        </w:rPr>
        <w:t xml:space="preserve">, </w:t>
      </w:r>
      <w:r w:rsidRPr="0021652F">
        <w:t>Professor of European Politics and Security</w:t>
      </w:r>
      <w:r>
        <w:t>, University of Warwick.</w:t>
      </w:r>
      <w:r w:rsidRPr="00CB0F98">
        <w:t xml:space="preserve">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6" w:history="1">
        <w:r w:rsidRPr="00325C13">
          <w:rPr>
            <w:rStyle w:val="Hyperlink"/>
          </w:rPr>
          <w:t>https://www.iai.it/sites/default/files/978195445000.pdf</w:t>
        </w:r>
      </w:hyperlink>
      <w:r>
        <w:rPr>
          <w:rStyle w:val="Hyperlink"/>
        </w:rPr>
        <w:t xml:space="preserve"> </w:t>
      </w:r>
      <w:r>
        <w:t>//</w:t>
      </w:r>
      <w:proofErr w:type="spellStart"/>
      <w:r>
        <w:t>pipk</w:t>
      </w:r>
      <w:proofErr w:type="spellEnd"/>
    </w:p>
    <w:p w14:paraId="4906FE16" w14:textId="77777777" w:rsidR="007B12AB" w:rsidRPr="007B12AB" w:rsidRDefault="007B12AB" w:rsidP="007B12AB">
      <w:pPr>
        <w:rPr>
          <w:sz w:val="14"/>
        </w:rPr>
      </w:pPr>
      <w:r w:rsidRPr="007B12AB">
        <w:rPr>
          <w:sz w:val="14"/>
        </w:rPr>
        <w:t xml:space="preserve">Just like with the commercial and public sector, then, </w:t>
      </w:r>
      <w:r w:rsidRPr="00BA7622">
        <w:rPr>
          <w:rStyle w:val="StyleUnderline"/>
          <w:highlight w:val="green"/>
        </w:rPr>
        <w:t>tech</w:t>
      </w:r>
      <w:r w:rsidRPr="00BA7622">
        <w:rPr>
          <w:rStyle w:val="StyleUnderline"/>
        </w:rPr>
        <w:t>nological</w:t>
      </w:r>
      <w:r w:rsidRPr="001E597B">
        <w:rPr>
          <w:rStyle w:val="StyleUnderline"/>
        </w:rPr>
        <w:t xml:space="preserve"> </w:t>
      </w:r>
      <w:r w:rsidRPr="00BA7622">
        <w:rPr>
          <w:rStyle w:val="StyleUnderline"/>
        </w:rPr>
        <w:t xml:space="preserve">progress </w:t>
      </w:r>
      <w:r w:rsidRPr="00BA7622">
        <w:rPr>
          <w:rStyle w:val="StyleUnderline"/>
          <w:highlight w:val="green"/>
        </w:rPr>
        <w:t>has allowed militaries</w:t>
      </w:r>
      <w:r w:rsidRPr="001E597B">
        <w:rPr>
          <w:rStyle w:val="StyleUnderline"/>
        </w:rPr>
        <w:t xml:space="preserve"> and security sector professionals </w:t>
      </w:r>
      <w:r w:rsidRPr="00BA7622">
        <w:rPr>
          <w:rStyle w:val="StyleUnderline"/>
        </w:rPr>
        <w:t xml:space="preserve">to gather </w:t>
      </w:r>
      <w:r w:rsidRPr="00BA7622">
        <w:rPr>
          <w:rStyle w:val="StyleUnderline"/>
          <w:highlight w:val="green"/>
        </w:rPr>
        <w:t xml:space="preserve">large amounts of data, </w:t>
      </w:r>
      <w:r w:rsidRPr="00F506F6">
        <w:rPr>
          <w:rStyle w:val="StyleUnderline"/>
        </w:rPr>
        <w:t>and</w:t>
      </w:r>
      <w:r w:rsidRPr="001E597B">
        <w:rPr>
          <w:rStyle w:val="StyleUnderline"/>
        </w:rPr>
        <w:t xml:space="preserve"> </w:t>
      </w:r>
      <w:proofErr w:type="gramStart"/>
      <w:r w:rsidRPr="001E597B">
        <w:rPr>
          <w:rStyle w:val="StyleUnderline"/>
        </w:rPr>
        <w:t>a number of</w:t>
      </w:r>
      <w:proofErr w:type="gramEnd"/>
      <w:r w:rsidRPr="001E597B">
        <w:rPr>
          <w:rStyle w:val="StyleUnderline"/>
        </w:rPr>
        <w:t xml:space="preserve"> </w:t>
      </w:r>
      <w:r w:rsidRPr="00BA7622">
        <w:rPr>
          <w:rStyle w:val="StyleUnderline"/>
          <w:highlight w:val="green"/>
        </w:rPr>
        <w:t>countries</w:t>
      </w:r>
      <w:r w:rsidRPr="007B12AB">
        <w:rPr>
          <w:sz w:val="14"/>
        </w:rPr>
        <w:t xml:space="preserve"> (governments and armed forces</w:t>
      </w:r>
      <w:r w:rsidRPr="001E597B">
        <w:rPr>
          <w:rStyle w:val="StyleUnderline"/>
        </w:rPr>
        <w:t xml:space="preserve">) </w:t>
      </w:r>
      <w:r w:rsidRPr="00BA7622">
        <w:rPr>
          <w:rStyle w:val="StyleUnderline"/>
          <w:highlight w:val="green"/>
        </w:rPr>
        <w:t>are</w:t>
      </w:r>
      <w:r w:rsidRPr="001E597B">
        <w:rPr>
          <w:rStyle w:val="StyleUnderline"/>
        </w:rPr>
        <w:t xml:space="preserve"> </w:t>
      </w:r>
      <w:r w:rsidRPr="00BA7622">
        <w:rPr>
          <w:rStyle w:val="Emphasis"/>
          <w:highlight w:val="green"/>
        </w:rPr>
        <w:t>in the process</w:t>
      </w:r>
      <w:r w:rsidRPr="00BA7622">
        <w:rPr>
          <w:rStyle w:val="StyleUnderline"/>
          <w:highlight w:val="green"/>
        </w:rPr>
        <w:t xml:space="preserve"> of constructing</w:t>
      </w:r>
      <w:r w:rsidRPr="001E597B">
        <w:rPr>
          <w:rStyle w:val="StyleUnderline"/>
        </w:rPr>
        <w:t xml:space="preserve"> and implementing </w:t>
      </w:r>
      <w:r w:rsidRPr="00BA7622">
        <w:rPr>
          <w:rStyle w:val="StyleUnderline"/>
          <w:highlight w:val="green"/>
        </w:rPr>
        <w:t xml:space="preserve">governance </w:t>
      </w:r>
      <w:r w:rsidRPr="00D14C80">
        <w:rPr>
          <w:rStyle w:val="StyleUnderline"/>
        </w:rPr>
        <w:t xml:space="preserve">models </w:t>
      </w:r>
      <w:r w:rsidRPr="008737AC">
        <w:rPr>
          <w:rStyle w:val="StyleUnderline"/>
          <w:highlight w:val="green"/>
        </w:rPr>
        <w:t>to ensure</w:t>
      </w:r>
      <w:r w:rsidRPr="001E597B">
        <w:rPr>
          <w:rStyle w:val="StyleUnderline"/>
        </w:rPr>
        <w:t xml:space="preserve"> the </w:t>
      </w:r>
      <w:r w:rsidRPr="008737AC">
        <w:rPr>
          <w:rStyle w:val="StyleUnderline"/>
        </w:rPr>
        <w:t>benefits</w:t>
      </w:r>
      <w:r w:rsidRPr="001E597B">
        <w:rPr>
          <w:rStyle w:val="StyleUnderline"/>
        </w:rPr>
        <w:t xml:space="preserve"> </w:t>
      </w:r>
      <w:r w:rsidRPr="00EE053F">
        <w:rPr>
          <w:rStyle w:val="StyleUnderline"/>
        </w:rPr>
        <w:t>of Big Data in terms of real time intelligence</w:t>
      </w:r>
      <w:r w:rsidRPr="001E597B">
        <w:rPr>
          <w:rStyle w:val="StyleUnderline"/>
        </w:rPr>
        <w:t xml:space="preserve">, enhanced </w:t>
      </w:r>
      <w:r w:rsidRPr="00EE053F">
        <w:rPr>
          <w:rStyle w:val="StyleUnderline"/>
        </w:rPr>
        <w:t xml:space="preserve">decision-making, situational awareness and </w:t>
      </w:r>
      <w:r w:rsidRPr="00EE053F">
        <w:rPr>
          <w:rStyle w:val="Emphasis"/>
          <w:highlight w:val="green"/>
        </w:rPr>
        <w:t>overall competitive edge</w:t>
      </w:r>
      <w:r w:rsidRPr="001E597B">
        <w:rPr>
          <w:rStyle w:val="StyleUnderline"/>
        </w:rPr>
        <w:t xml:space="preserve"> against increasingly capable opponents. The </w:t>
      </w:r>
      <w:r w:rsidRPr="008737AC">
        <w:rPr>
          <w:rStyle w:val="Emphasis"/>
        </w:rPr>
        <w:t>synergy between Big Data</w:t>
      </w:r>
      <w:r w:rsidRPr="007B12AB">
        <w:rPr>
          <w:sz w:val="14"/>
        </w:rPr>
        <w:t xml:space="preserve">, ML </w:t>
      </w:r>
      <w:r w:rsidRPr="008737AC">
        <w:rPr>
          <w:rStyle w:val="Emphasis"/>
        </w:rPr>
        <w:t xml:space="preserve">and </w:t>
      </w:r>
      <w:r w:rsidRPr="00BA7622">
        <w:rPr>
          <w:rStyle w:val="Emphasis"/>
          <w:highlight w:val="green"/>
        </w:rPr>
        <w:t>AI is particularly important</w:t>
      </w:r>
      <w:r w:rsidRPr="001E597B">
        <w:rPr>
          <w:rStyle w:val="Emphasis"/>
        </w:rPr>
        <w:t xml:space="preserve"> in</w:t>
      </w:r>
      <w:r w:rsidRPr="001E597B">
        <w:rPr>
          <w:rStyle w:val="StyleUnderline"/>
        </w:rPr>
        <w:t xml:space="preserve"> this context </w:t>
      </w:r>
      <w:r w:rsidRPr="008737AC">
        <w:rPr>
          <w:rStyle w:val="StyleUnderline"/>
        </w:rPr>
        <w:t xml:space="preserve">when it comes </w:t>
      </w:r>
      <w:r w:rsidRPr="00BA7622">
        <w:rPr>
          <w:rStyle w:val="StyleUnderline"/>
          <w:highlight w:val="green"/>
        </w:rPr>
        <w:t xml:space="preserve">to </w:t>
      </w:r>
      <w:r w:rsidRPr="008737AC">
        <w:rPr>
          <w:rStyle w:val="StyleUnderline"/>
        </w:rPr>
        <w:t xml:space="preserve">all aspects of </w:t>
      </w:r>
      <w:r w:rsidRPr="00BA7622">
        <w:rPr>
          <w:rStyle w:val="Emphasis"/>
          <w:highlight w:val="green"/>
        </w:rPr>
        <w:t>combat readiness</w:t>
      </w:r>
      <w:r w:rsidRPr="001E597B">
        <w:rPr>
          <w:rStyle w:val="Emphasis"/>
        </w:rPr>
        <w:t>,</w:t>
      </w:r>
      <w:r w:rsidRPr="001E597B">
        <w:rPr>
          <w:rStyle w:val="StyleUnderline"/>
        </w:rPr>
        <w:t xml:space="preserve"> with experts agreeing that </w:t>
      </w:r>
      <w:r w:rsidRPr="00BA7622">
        <w:rPr>
          <w:rStyle w:val="Emphasis"/>
          <w:highlight w:val="green"/>
        </w:rPr>
        <w:t>AI</w:t>
      </w:r>
      <w:r w:rsidRPr="001E597B">
        <w:rPr>
          <w:rStyle w:val="StyleUnderline"/>
        </w:rPr>
        <w:t xml:space="preserve"> and its application in the armed forces </w:t>
      </w:r>
      <w:r w:rsidRPr="00BA7622">
        <w:rPr>
          <w:rStyle w:val="StyleUnderline"/>
          <w:highlight w:val="green"/>
        </w:rPr>
        <w:t>is “</w:t>
      </w:r>
      <w:r w:rsidRPr="00BA7622">
        <w:rPr>
          <w:rStyle w:val="Emphasis"/>
          <w:highlight w:val="green"/>
        </w:rPr>
        <w:t xml:space="preserve">present in all </w:t>
      </w:r>
      <w:r w:rsidRPr="00D811A5">
        <w:rPr>
          <w:rStyle w:val="Emphasis"/>
        </w:rPr>
        <w:t>domains</w:t>
      </w:r>
      <w:r w:rsidRPr="001E597B">
        <w:rPr>
          <w:rStyle w:val="Emphasis"/>
        </w:rPr>
        <w:t xml:space="preserve">…and all </w:t>
      </w:r>
      <w:r w:rsidRPr="00BA7622">
        <w:rPr>
          <w:rStyle w:val="Emphasis"/>
          <w:highlight w:val="green"/>
        </w:rPr>
        <w:t>levels of warfare</w:t>
      </w:r>
      <w:r w:rsidRPr="007B12AB">
        <w:rPr>
          <w:sz w:val="14"/>
        </w:rPr>
        <w:t>” (</w:t>
      </w:r>
      <w:proofErr w:type="spellStart"/>
      <w:r w:rsidRPr="007B12AB">
        <w:rPr>
          <w:sz w:val="14"/>
        </w:rPr>
        <w:t>Svenmarck</w:t>
      </w:r>
      <w:proofErr w:type="spellEnd"/>
      <w:r w:rsidRPr="007B12AB">
        <w:rPr>
          <w:sz w:val="14"/>
        </w:rPr>
        <w:t xml:space="preserve"> et al., 2018) </w:t>
      </w:r>
      <w:r w:rsidRPr="00BA7622">
        <w:rPr>
          <w:rStyle w:val="StyleUnderline"/>
          <w:highlight w:val="green"/>
        </w:rPr>
        <w:t>with</w:t>
      </w:r>
      <w:r w:rsidRPr="001E597B">
        <w:rPr>
          <w:rStyle w:val="StyleUnderline"/>
        </w:rPr>
        <w:t xml:space="preserve"> the potential to have </w:t>
      </w:r>
      <w:r w:rsidRPr="00BA7622">
        <w:rPr>
          <w:rStyle w:val="StyleUnderline"/>
          <w:highlight w:val="green"/>
        </w:rPr>
        <w:t>a transformative impact</w:t>
      </w:r>
      <w:r w:rsidRPr="001E597B">
        <w:rPr>
          <w:rStyle w:val="StyleUnderline"/>
        </w:rPr>
        <w:t xml:space="preserve"> on national security technology</w:t>
      </w:r>
      <w:r w:rsidRPr="007B12AB">
        <w:rPr>
          <w:sz w:val="14"/>
        </w:rPr>
        <w:t xml:space="preserve"> (Allen and Chan, 2017; see also </w:t>
      </w:r>
      <w:proofErr w:type="spellStart"/>
      <w:r w:rsidRPr="007B12AB">
        <w:rPr>
          <w:sz w:val="14"/>
        </w:rPr>
        <w:t>Tonin</w:t>
      </w:r>
      <w:proofErr w:type="spellEnd"/>
      <w:r w:rsidRPr="007B12AB">
        <w:rPr>
          <w:sz w:val="14"/>
        </w:rPr>
        <w:t xml:space="preserve">, 2019). </w:t>
      </w:r>
      <w:r w:rsidRPr="00BA7622">
        <w:rPr>
          <w:rStyle w:val="Emphasis"/>
          <w:highlight w:val="green"/>
        </w:rPr>
        <w:t>Many</w:t>
      </w:r>
      <w:r w:rsidRPr="001E597B">
        <w:rPr>
          <w:rStyle w:val="Emphasis"/>
        </w:rPr>
        <w:t xml:space="preserve">, however, </w:t>
      </w:r>
      <w:r w:rsidRPr="00BA7622">
        <w:rPr>
          <w:rStyle w:val="Emphasis"/>
          <w:highlight w:val="green"/>
        </w:rPr>
        <w:t xml:space="preserve">are at an early stage in </w:t>
      </w:r>
      <w:r w:rsidRPr="00D811A5">
        <w:rPr>
          <w:rStyle w:val="Emphasis"/>
        </w:rPr>
        <w:t xml:space="preserve">the </w:t>
      </w:r>
      <w:r w:rsidRPr="00BA7622">
        <w:rPr>
          <w:rStyle w:val="Emphasis"/>
          <w:highlight w:val="green"/>
        </w:rPr>
        <w:t xml:space="preserve">development of </w:t>
      </w:r>
      <w:r w:rsidRPr="00D811A5">
        <w:rPr>
          <w:rStyle w:val="Emphasis"/>
        </w:rPr>
        <w:t xml:space="preserve">any </w:t>
      </w:r>
      <w:r w:rsidRPr="00BA7622">
        <w:rPr>
          <w:rStyle w:val="Emphasis"/>
          <w:highlight w:val="green"/>
        </w:rPr>
        <w:t>BDA strategy</w:t>
      </w:r>
      <w:r w:rsidRPr="001E597B">
        <w:rPr>
          <w:rStyle w:val="Emphasis"/>
        </w:rPr>
        <w:t>.</w:t>
      </w:r>
      <w:r w:rsidRPr="007B12AB">
        <w:rPr>
          <w:sz w:val="14"/>
        </w:rPr>
        <w:t xml:space="preserve"> </w:t>
      </w:r>
      <w:r w:rsidRPr="001E597B">
        <w:rPr>
          <w:rStyle w:val="StyleUnderline"/>
        </w:rPr>
        <w:t>Thus</w:t>
      </w:r>
      <w:r w:rsidRPr="007B12AB">
        <w:rPr>
          <w:sz w:val="14"/>
        </w:rPr>
        <w:t xml:space="preserve">, the </w:t>
      </w:r>
      <w:r w:rsidRPr="001E597B">
        <w:rPr>
          <w:rStyle w:val="StyleUnderline"/>
        </w:rPr>
        <w:t>lessons</w:t>
      </w:r>
      <w:r w:rsidRPr="007B12AB">
        <w:rPr>
          <w:sz w:val="14"/>
        </w:rPr>
        <w:t xml:space="preserve"> from other sectors – and indeed leading governments and security organizations – </w:t>
      </w:r>
      <w:r w:rsidRPr="001E597B">
        <w:rPr>
          <w:rStyle w:val="StyleUnderline"/>
        </w:rPr>
        <w:t xml:space="preserve">can </w:t>
      </w:r>
      <w:r w:rsidRPr="00A61BF4">
        <w:rPr>
          <w:rStyle w:val="StyleUnderline"/>
        </w:rPr>
        <w:t xml:space="preserve">provide guidance on best practice as they move from their ‘data’ governance models to ‘Big Data’ governance frameworks that will give them </w:t>
      </w:r>
      <w:r w:rsidRPr="007D13EF">
        <w:rPr>
          <w:rStyle w:val="StyleUnderline"/>
        </w:rPr>
        <w:t>the ability to ensure maximum value and advantage is</w:t>
      </w:r>
      <w:r w:rsidRPr="00D811A5">
        <w:rPr>
          <w:rStyle w:val="StyleUnderline"/>
        </w:rPr>
        <w:t xml:space="preserve"> </w:t>
      </w:r>
      <w:r w:rsidRPr="00A61BF4">
        <w:rPr>
          <w:rStyle w:val="StyleUnderline"/>
        </w:rPr>
        <w:t xml:space="preserve">extrapolated from the BDA </w:t>
      </w:r>
      <w:proofErr w:type="gramStart"/>
      <w:r w:rsidRPr="00A61BF4">
        <w:rPr>
          <w:rStyle w:val="StyleUnderline"/>
        </w:rPr>
        <w:t>life</w:t>
      </w:r>
      <w:r w:rsidRPr="001E597B">
        <w:rPr>
          <w:rStyle w:val="StyleUnderline"/>
        </w:rPr>
        <w:t>-cycle</w:t>
      </w:r>
      <w:proofErr w:type="gramEnd"/>
      <w:r w:rsidRPr="007B12AB">
        <w:rPr>
          <w:sz w:val="14"/>
        </w:rPr>
        <w:t>.</w:t>
      </w:r>
    </w:p>
    <w:p w14:paraId="2C4E5C06" w14:textId="77777777" w:rsidR="007B12AB" w:rsidRPr="007B12AB" w:rsidRDefault="007B12AB" w:rsidP="007B12AB">
      <w:pPr>
        <w:rPr>
          <w:sz w:val="14"/>
        </w:rPr>
      </w:pPr>
      <w:r w:rsidRPr="007D13EF">
        <w:rPr>
          <w:rStyle w:val="StyleUnderline"/>
        </w:rPr>
        <w:t xml:space="preserve">The </w:t>
      </w:r>
      <w:r w:rsidRPr="000938D8">
        <w:rPr>
          <w:rStyle w:val="Emphasis"/>
          <w:highlight w:val="green"/>
        </w:rPr>
        <w:t>first</w:t>
      </w:r>
      <w:r w:rsidRPr="007D13EF">
        <w:rPr>
          <w:rStyle w:val="StyleUnderline"/>
        </w:rPr>
        <w:t xml:space="preserve"> </w:t>
      </w:r>
      <w:r w:rsidRPr="007B12AB">
        <w:rPr>
          <w:sz w:val="14"/>
        </w:rPr>
        <w:t xml:space="preserve">lesson or </w:t>
      </w:r>
      <w:r w:rsidRPr="007D13EF">
        <w:rPr>
          <w:rStyle w:val="StyleUnderline"/>
        </w:rPr>
        <w:t xml:space="preserve">best practice relates to having a clear rationale, </w:t>
      </w:r>
      <w:proofErr w:type="gramStart"/>
      <w:r w:rsidRPr="007D13EF">
        <w:rPr>
          <w:rStyle w:val="StyleUnderline"/>
        </w:rPr>
        <w:t>goals</w:t>
      </w:r>
      <w:proofErr w:type="gramEnd"/>
      <w:r w:rsidRPr="007D13EF">
        <w:rPr>
          <w:rStyle w:val="StyleUnderline"/>
        </w:rPr>
        <w:t xml:space="preserve"> and guiding principles in place to ensure effective governance of Big Data in the organization. </w:t>
      </w:r>
      <w:r w:rsidRPr="007B12AB">
        <w:rPr>
          <w:sz w:val="14"/>
        </w:rPr>
        <w:t xml:space="preserve">This includes strategically assessing the type of model required, based on current capabilities, resources and future needs, </w:t>
      </w:r>
      <w:proofErr w:type="gramStart"/>
      <w:r w:rsidRPr="007B12AB">
        <w:rPr>
          <w:sz w:val="14"/>
        </w:rPr>
        <w:t>i.e.</w:t>
      </w:r>
      <w:proofErr w:type="gramEnd"/>
      <w:r w:rsidRPr="007B12AB">
        <w:rPr>
          <w:sz w:val="14"/>
        </w:rPr>
        <w:t xml:space="preserve"> decentralized/centralized/hybrid. More importantly, governments and </w:t>
      </w:r>
      <w:r w:rsidRPr="007D13EF">
        <w:rPr>
          <w:rStyle w:val="StyleUnderline"/>
        </w:rPr>
        <w:t xml:space="preserve">security organizations need a clear understanding of the value of Big Data across different domains (land, sea, air) and landscapes (human, physical, information) so that high quality, usable, real-time information can be delivered </w:t>
      </w:r>
      <w:r w:rsidRPr="007D13EF">
        <w:rPr>
          <w:rStyle w:val="Emphasis"/>
        </w:rPr>
        <w:t xml:space="preserve">through </w:t>
      </w:r>
      <w:r w:rsidRPr="00B00A89">
        <w:rPr>
          <w:rStyle w:val="Emphasis"/>
        </w:rPr>
        <w:t>AI</w:t>
      </w:r>
      <w:r w:rsidRPr="007B12AB">
        <w:rPr>
          <w:sz w:val="14"/>
        </w:rPr>
        <w:t xml:space="preserve"> and ML </w:t>
      </w:r>
      <w:r w:rsidRPr="00B00A89">
        <w:rPr>
          <w:rStyle w:val="StyleUnderline"/>
        </w:rPr>
        <w:t xml:space="preserve">at strategic, </w:t>
      </w:r>
      <w:proofErr w:type="gramStart"/>
      <w:r w:rsidRPr="00B00A89">
        <w:rPr>
          <w:rStyle w:val="StyleUnderline"/>
        </w:rPr>
        <w:t>tactical</w:t>
      </w:r>
      <w:proofErr w:type="gramEnd"/>
      <w:r w:rsidRPr="00B00A89">
        <w:rPr>
          <w:rStyle w:val="StyleUnderline"/>
        </w:rPr>
        <w:t xml:space="preserve"> and operational levels</w:t>
      </w:r>
      <w:r w:rsidRPr="007B12AB">
        <w:rPr>
          <w:sz w:val="14"/>
        </w:rPr>
        <w:t xml:space="preserve">. </w:t>
      </w:r>
      <w:r w:rsidRPr="00B00A89">
        <w:rPr>
          <w:rStyle w:val="Emphasis"/>
        </w:rPr>
        <w:t xml:space="preserve">This is certainly recognized in </w:t>
      </w:r>
      <w:r w:rsidRPr="00B00A89">
        <w:rPr>
          <w:rStyle w:val="Emphasis"/>
          <w:highlight w:val="green"/>
        </w:rPr>
        <w:t xml:space="preserve">the NATO </w:t>
      </w:r>
      <w:r w:rsidRPr="00B00A89">
        <w:rPr>
          <w:rStyle w:val="Emphasis"/>
        </w:rPr>
        <w:t>context</w:t>
      </w:r>
      <w:r w:rsidRPr="007B12AB">
        <w:rPr>
          <w:sz w:val="14"/>
        </w:rPr>
        <w:t xml:space="preserve">, with a Dutch Position Paper highlighting </w:t>
      </w:r>
      <w:r w:rsidRPr="002A546E">
        <w:rPr>
          <w:rStyle w:val="StyleUnderline"/>
        </w:rPr>
        <w:t xml:space="preserve">that, </w:t>
      </w:r>
      <w:r w:rsidRPr="008D36D9">
        <w:rPr>
          <w:rStyle w:val="StyleUnderline"/>
        </w:rPr>
        <w:t>in terms of Big Data and</w:t>
      </w:r>
      <w:r w:rsidRPr="00BA7622">
        <w:rPr>
          <w:rStyle w:val="StyleUnderline"/>
          <w:highlight w:val="green"/>
        </w:rPr>
        <w:t xml:space="preserve"> </w:t>
      </w:r>
      <w:r w:rsidRPr="00BA7622">
        <w:rPr>
          <w:rStyle w:val="Emphasis"/>
          <w:highlight w:val="green"/>
        </w:rPr>
        <w:t>AI</w:t>
      </w:r>
      <w:r w:rsidRPr="002A546E">
        <w:rPr>
          <w:rStyle w:val="StyleUnderline"/>
        </w:rPr>
        <w:t>, “</w:t>
      </w:r>
      <w:r w:rsidRPr="008D36D9">
        <w:rPr>
          <w:rStyle w:val="StyleUnderline"/>
        </w:rPr>
        <w:t xml:space="preserve">the </w:t>
      </w:r>
      <w:r w:rsidRPr="00FD347A">
        <w:rPr>
          <w:rStyle w:val="StyleUnderline"/>
          <w:highlight w:val="green"/>
        </w:rPr>
        <w:t xml:space="preserve">focus </w:t>
      </w:r>
      <w:r w:rsidRPr="00606BAB">
        <w:rPr>
          <w:rStyle w:val="StyleUnderline"/>
          <w:highlight w:val="green"/>
        </w:rPr>
        <w:t>should be</w:t>
      </w:r>
      <w:r w:rsidRPr="008D36D9">
        <w:rPr>
          <w:rStyle w:val="StyleUnderline"/>
        </w:rPr>
        <w:t xml:space="preserve"> on</w:t>
      </w:r>
      <w:r w:rsidRPr="002A546E">
        <w:rPr>
          <w:rStyle w:val="StyleUnderline"/>
        </w:rPr>
        <w:t xml:space="preserve"> </w:t>
      </w:r>
      <w:r w:rsidRPr="00D14C80">
        <w:rPr>
          <w:rStyle w:val="Emphasis"/>
          <w:highlight w:val="green"/>
        </w:rPr>
        <w:t>assessing and…demonstrating</w:t>
      </w:r>
      <w:r w:rsidRPr="002A546E">
        <w:rPr>
          <w:rStyle w:val="StyleUnderline"/>
        </w:rPr>
        <w:t xml:space="preserve"> the added </w:t>
      </w:r>
      <w:r w:rsidRPr="00701FBD">
        <w:rPr>
          <w:rStyle w:val="Emphasis"/>
          <w:highlight w:val="green"/>
        </w:rPr>
        <w:t>value</w:t>
      </w:r>
      <w:r w:rsidRPr="00BA7622">
        <w:rPr>
          <w:rStyle w:val="StyleUnderline"/>
          <w:highlight w:val="green"/>
        </w:rPr>
        <w:t xml:space="preserve"> </w:t>
      </w:r>
      <w:r w:rsidRPr="008D36D9">
        <w:rPr>
          <w:rStyle w:val="StyleUnderline"/>
        </w:rPr>
        <w:t xml:space="preserve">that </w:t>
      </w:r>
      <w:r w:rsidRPr="003D1D23">
        <w:rPr>
          <w:rStyle w:val="StyleUnderline"/>
        </w:rPr>
        <w:t>innovations can provide to NATO military theatres”</w:t>
      </w:r>
      <w:r w:rsidRPr="007B12AB">
        <w:rPr>
          <w:sz w:val="14"/>
        </w:rPr>
        <w:t xml:space="preserve"> (</w:t>
      </w:r>
      <w:proofErr w:type="spellStart"/>
      <w:r w:rsidRPr="007B12AB">
        <w:rPr>
          <w:sz w:val="14"/>
        </w:rPr>
        <w:t>Smallgange</w:t>
      </w:r>
      <w:proofErr w:type="spellEnd"/>
      <w:r w:rsidRPr="007B12AB">
        <w:rPr>
          <w:sz w:val="14"/>
        </w:rPr>
        <w:t xml:space="preserve"> et al., 2018). </w:t>
      </w:r>
      <w:r w:rsidRPr="008D36D9">
        <w:rPr>
          <w:rStyle w:val="StyleUnderline"/>
        </w:rPr>
        <w:t>This is critical,</w:t>
      </w:r>
      <w:r w:rsidRPr="00447F5E">
        <w:rPr>
          <w:rStyle w:val="StyleUnderline"/>
        </w:rPr>
        <w:t xml:space="preserve"> </w:t>
      </w:r>
      <w:r w:rsidRPr="00BD139A">
        <w:rPr>
          <w:rStyle w:val="StyleUnderline"/>
        </w:rPr>
        <w:t>so that the full possibilities of influencing the three landscapes</w:t>
      </w:r>
      <w:r w:rsidRPr="007B12AB">
        <w:rPr>
          <w:sz w:val="14"/>
        </w:rPr>
        <w:t xml:space="preserve"> – </w:t>
      </w:r>
      <w:r w:rsidRPr="00BD139A">
        <w:rPr>
          <w:rStyle w:val="StyleUnderline"/>
        </w:rPr>
        <w:t>through situational awareness and effective command and control</w:t>
      </w:r>
      <w:r w:rsidRPr="007B12AB">
        <w:rPr>
          <w:sz w:val="14"/>
        </w:rPr>
        <w:t xml:space="preserve"> – </w:t>
      </w:r>
      <w:r w:rsidRPr="00BD139A">
        <w:rPr>
          <w:rStyle w:val="StyleUnderline"/>
        </w:rPr>
        <w:t>can be developed in a broader way than</w:t>
      </w:r>
      <w:r w:rsidRPr="007B12AB">
        <w:rPr>
          <w:sz w:val="14"/>
        </w:rPr>
        <w:t xml:space="preserve"> that offered by </w:t>
      </w:r>
      <w:r w:rsidRPr="00BD139A">
        <w:rPr>
          <w:rStyle w:val="StyleUnderline"/>
        </w:rPr>
        <w:t>traditional military means</w:t>
      </w:r>
      <w:r w:rsidRPr="007B12AB">
        <w:rPr>
          <w:sz w:val="14"/>
        </w:rPr>
        <w:t xml:space="preserve">. This way, there is also a recognition that </w:t>
      </w:r>
      <w:proofErr w:type="gramStart"/>
      <w:r w:rsidRPr="007B12AB">
        <w:rPr>
          <w:sz w:val="14"/>
        </w:rPr>
        <w:t xml:space="preserve">in order </w:t>
      </w:r>
      <w:r w:rsidRPr="00BA7622">
        <w:rPr>
          <w:rStyle w:val="StyleUnderline"/>
          <w:highlight w:val="green"/>
        </w:rPr>
        <w:t>to</w:t>
      </w:r>
      <w:proofErr w:type="gramEnd"/>
      <w:r w:rsidRPr="00BA7622">
        <w:rPr>
          <w:rStyle w:val="StyleUnderline"/>
          <w:highlight w:val="green"/>
        </w:rPr>
        <w:t xml:space="preserve"> take full advantage</w:t>
      </w:r>
      <w:r w:rsidRPr="00447F5E">
        <w:rPr>
          <w:rStyle w:val="StyleUnderline"/>
        </w:rPr>
        <w:t xml:space="preserve"> of</w:t>
      </w:r>
      <w:r w:rsidRPr="007B12AB">
        <w:rPr>
          <w:sz w:val="14"/>
        </w:rPr>
        <w:t xml:space="preserve"> the data-centric technologies (</w:t>
      </w:r>
      <w:r w:rsidRPr="00447F5E">
        <w:rPr>
          <w:rStyle w:val="StyleUnderline"/>
        </w:rPr>
        <w:t>BDA and AI</w:t>
      </w:r>
      <w:r w:rsidRPr="007B12AB">
        <w:rPr>
          <w:sz w:val="14"/>
        </w:rPr>
        <w:t xml:space="preserve">), </w:t>
      </w:r>
      <w:r w:rsidRPr="00BA7622">
        <w:rPr>
          <w:rStyle w:val="StyleUnderline"/>
          <w:highlight w:val="green"/>
        </w:rPr>
        <w:t>a data-centric methodology is required, so</w:t>
      </w:r>
      <w:r w:rsidRPr="00447F5E">
        <w:rPr>
          <w:rStyle w:val="StyleUnderline"/>
        </w:rPr>
        <w:t xml:space="preserve"> that </w:t>
      </w:r>
      <w:r w:rsidRPr="00BA7622">
        <w:rPr>
          <w:rStyle w:val="StyleUnderline"/>
          <w:highlight w:val="green"/>
        </w:rPr>
        <w:t>effective support can be offered at different levels</w:t>
      </w:r>
      <w:r w:rsidRPr="007B12AB">
        <w:rPr>
          <w:sz w:val="14"/>
          <w:highlight w:val="green"/>
        </w:rPr>
        <w:t xml:space="preserve"> </w:t>
      </w:r>
      <w:r w:rsidRPr="007B12AB">
        <w:rPr>
          <w:sz w:val="14"/>
        </w:rPr>
        <w:t>(Blunt et al., 2018).</w:t>
      </w:r>
    </w:p>
    <w:p w14:paraId="552D1756" w14:textId="77777777" w:rsidR="007B12AB" w:rsidRPr="007B12AB" w:rsidRDefault="007B12AB" w:rsidP="007B12AB">
      <w:pPr>
        <w:rPr>
          <w:sz w:val="14"/>
        </w:rPr>
      </w:pPr>
      <w:r w:rsidRPr="007B12AB">
        <w:rPr>
          <w:sz w:val="14"/>
        </w:rPr>
        <w:t xml:space="preserve">In the </w:t>
      </w:r>
      <w:r w:rsidRPr="00AC3A1D">
        <w:rPr>
          <w:rStyle w:val="Emphasis"/>
          <w:highlight w:val="green"/>
        </w:rPr>
        <w:t>second</w:t>
      </w:r>
      <w:r w:rsidRPr="007B12AB">
        <w:rPr>
          <w:sz w:val="14"/>
        </w:rPr>
        <w:t xml:space="preserve"> place, related to the first lesson learned, </w:t>
      </w:r>
      <w:r w:rsidRPr="00AC3A1D">
        <w:rPr>
          <w:rStyle w:val="StyleUnderline"/>
        </w:rPr>
        <w:t>in a military and security context where there is often a unified command in combination with tiered formal hierarchy that tends towards specialization, there can also be structural inefficiencies in the flow of information</w:t>
      </w:r>
      <w:r w:rsidRPr="007B12AB">
        <w:rPr>
          <w:sz w:val="14"/>
        </w:rPr>
        <w:t xml:space="preserve">; </w:t>
      </w:r>
      <w:r w:rsidRPr="00AC3A1D">
        <w:rPr>
          <w:rStyle w:val="StyleUnderline"/>
        </w:rPr>
        <w:t>operating jointly can thus often come at a high cost</w:t>
      </w:r>
      <w:r w:rsidRPr="007B12AB">
        <w:rPr>
          <w:sz w:val="14"/>
        </w:rPr>
        <w:t xml:space="preserve"> (Zelaya and Keeley, 2020). When </w:t>
      </w:r>
      <w:r w:rsidRPr="00BA7622">
        <w:rPr>
          <w:rStyle w:val="StyleUnderline"/>
          <w:highlight w:val="green"/>
        </w:rPr>
        <w:t>consider</w:t>
      </w:r>
      <w:r w:rsidRPr="00AC3A1D">
        <w:rPr>
          <w:rStyle w:val="StyleUnderline"/>
        </w:rPr>
        <w:t>ing</w:t>
      </w:r>
      <w:r w:rsidRPr="00447F5E">
        <w:rPr>
          <w:rStyle w:val="StyleUnderline"/>
        </w:rPr>
        <w:t xml:space="preserve"> </w:t>
      </w:r>
      <w:r w:rsidRPr="00AC3A1D">
        <w:rPr>
          <w:rStyle w:val="StyleUnderline"/>
        </w:rPr>
        <w:t xml:space="preserve">any data-driven methodology, then, much thought has to be given to the organizational data management life cycle – including </w:t>
      </w:r>
      <w:r w:rsidRPr="00BA7622">
        <w:rPr>
          <w:rStyle w:val="StyleUnderline"/>
          <w:highlight w:val="green"/>
        </w:rPr>
        <w:t>how to integrate</w:t>
      </w:r>
      <w:r w:rsidRPr="00447F5E">
        <w:rPr>
          <w:rStyle w:val="StyleUnderline"/>
        </w:rPr>
        <w:t xml:space="preserve"> the use of BDA and</w:t>
      </w:r>
      <w:r w:rsidRPr="007B12AB">
        <w:rPr>
          <w:sz w:val="14"/>
        </w:rPr>
        <w:t xml:space="preserve"> new technologies (</w:t>
      </w:r>
      <w:proofErr w:type="gramStart"/>
      <w:r w:rsidRPr="007B12AB">
        <w:rPr>
          <w:sz w:val="14"/>
        </w:rPr>
        <w:t>e.g.</w:t>
      </w:r>
      <w:proofErr w:type="gramEnd"/>
      <w:r w:rsidRPr="007B12AB">
        <w:rPr>
          <w:sz w:val="14"/>
        </w:rPr>
        <w:t xml:space="preserve"> </w:t>
      </w:r>
      <w:r w:rsidRPr="00AC3A1D">
        <w:rPr>
          <w:rStyle w:val="Emphasis"/>
          <w:highlight w:val="green"/>
        </w:rPr>
        <w:t>AI</w:t>
      </w:r>
      <w:r w:rsidRPr="00AC3A1D">
        <w:rPr>
          <w:rStyle w:val="Emphasis"/>
        </w:rPr>
        <w:t>,</w:t>
      </w:r>
      <w:r w:rsidRPr="007B12AB">
        <w:rPr>
          <w:sz w:val="14"/>
        </w:rPr>
        <w:t xml:space="preserve"> ML) </w:t>
      </w:r>
      <w:r w:rsidRPr="00BA7622">
        <w:rPr>
          <w:rStyle w:val="StyleUnderline"/>
          <w:highlight w:val="green"/>
        </w:rPr>
        <w:t>with</w:t>
      </w:r>
      <w:r w:rsidRPr="00447F5E">
        <w:rPr>
          <w:rStyle w:val="StyleUnderline"/>
        </w:rPr>
        <w:t xml:space="preserve"> human </w:t>
      </w:r>
      <w:r w:rsidRPr="00BA7622">
        <w:rPr>
          <w:rStyle w:val="StyleUnderline"/>
          <w:highlight w:val="green"/>
        </w:rPr>
        <w:t>decision-making</w:t>
      </w:r>
      <w:r w:rsidRPr="00447F5E">
        <w:rPr>
          <w:rStyle w:val="StyleUnderline"/>
        </w:rPr>
        <w:t>, control and communication of information</w:t>
      </w:r>
      <w:r w:rsidRPr="007B12AB">
        <w:rPr>
          <w:sz w:val="14"/>
        </w:rPr>
        <w:t xml:space="preserve">. Indeed, it has been argued that </w:t>
      </w:r>
      <w:r w:rsidRPr="00BA7622">
        <w:rPr>
          <w:rStyle w:val="StyleUnderline"/>
          <w:highlight w:val="green"/>
        </w:rPr>
        <w:t>whilst BDA</w:t>
      </w:r>
      <w:r w:rsidRPr="007B12AB">
        <w:rPr>
          <w:sz w:val="14"/>
        </w:rPr>
        <w:t xml:space="preserve"> and associated technologies </w:t>
      </w:r>
      <w:r w:rsidRPr="00BA7622">
        <w:rPr>
          <w:rStyle w:val="StyleUnderline"/>
          <w:highlight w:val="green"/>
        </w:rPr>
        <w:t>offer</w:t>
      </w:r>
      <w:r w:rsidRPr="00447F5E">
        <w:rPr>
          <w:rStyle w:val="StyleUnderline"/>
        </w:rPr>
        <w:t xml:space="preserve"> significant </w:t>
      </w:r>
      <w:r w:rsidRPr="00BA7622">
        <w:rPr>
          <w:rStyle w:val="StyleUnderline"/>
          <w:highlight w:val="green"/>
        </w:rPr>
        <w:t>advances</w:t>
      </w:r>
      <w:r w:rsidRPr="007B12AB">
        <w:rPr>
          <w:sz w:val="14"/>
        </w:rPr>
        <w:t xml:space="preserve"> in rapidly collecting, </w:t>
      </w:r>
      <w:proofErr w:type="gramStart"/>
      <w:r w:rsidRPr="007B12AB">
        <w:rPr>
          <w:sz w:val="14"/>
        </w:rPr>
        <w:t>processing</w:t>
      </w:r>
      <w:proofErr w:type="gramEnd"/>
      <w:r w:rsidRPr="007B12AB">
        <w:rPr>
          <w:sz w:val="14"/>
        </w:rPr>
        <w:t xml:space="preserve"> and deciphering complex forms and varieties of data for the purposes of action, </w:t>
      </w:r>
      <w:r w:rsidRPr="00BA7622">
        <w:rPr>
          <w:rStyle w:val="StyleUnderline"/>
          <w:highlight w:val="green"/>
        </w:rPr>
        <w:t xml:space="preserve">the human element is </w:t>
      </w:r>
      <w:r w:rsidRPr="00355544">
        <w:rPr>
          <w:rStyle w:val="StyleUnderline"/>
        </w:rPr>
        <w:t xml:space="preserve">still </w:t>
      </w:r>
      <w:r w:rsidRPr="00BA7622">
        <w:rPr>
          <w:rStyle w:val="StyleUnderline"/>
          <w:highlight w:val="green"/>
        </w:rPr>
        <w:t>critical</w:t>
      </w:r>
      <w:r w:rsidRPr="00447F5E">
        <w:rPr>
          <w:rStyle w:val="StyleUnderline"/>
        </w:rPr>
        <w:t xml:space="preserve"> in contextualizing any such data and offering insights on the complexity and “shades of grey” that might be missed by BDA</w:t>
      </w:r>
      <w:r w:rsidRPr="007B12AB">
        <w:rPr>
          <w:sz w:val="14"/>
        </w:rPr>
        <w:t xml:space="preserve"> (Van </w:t>
      </w:r>
      <w:proofErr w:type="spellStart"/>
      <w:r w:rsidRPr="007B12AB">
        <w:rPr>
          <w:sz w:val="14"/>
        </w:rPr>
        <w:t>Puyvelde</w:t>
      </w:r>
      <w:proofErr w:type="spellEnd"/>
      <w:r w:rsidRPr="007B12AB">
        <w:rPr>
          <w:sz w:val="14"/>
        </w:rPr>
        <w:t xml:space="preserve"> et al., 2018: 1414; see also </w:t>
      </w:r>
      <w:proofErr w:type="spellStart"/>
      <w:r w:rsidRPr="007B12AB">
        <w:rPr>
          <w:sz w:val="14"/>
        </w:rPr>
        <w:t>Desclaux</w:t>
      </w:r>
      <w:proofErr w:type="spellEnd"/>
      <w:r w:rsidRPr="007B12AB">
        <w:rPr>
          <w:sz w:val="14"/>
        </w:rPr>
        <w:t xml:space="preserve">, 2018: 9). To this end, </w:t>
      </w:r>
      <w:r w:rsidRPr="00447F5E">
        <w:rPr>
          <w:rStyle w:val="StyleUnderline"/>
        </w:rPr>
        <w:t xml:space="preserve">thought has already been given to the implementation of the Observe, Orient, Decide, Act (OODA) loop to determine the type of decision support required and how </w:t>
      </w:r>
      <w:r w:rsidRPr="00BA7622">
        <w:rPr>
          <w:rStyle w:val="StyleUnderline"/>
          <w:highlight w:val="green"/>
        </w:rPr>
        <w:t>meaningful human control can be enabled</w:t>
      </w:r>
      <w:r w:rsidRPr="007B12AB">
        <w:rPr>
          <w:sz w:val="14"/>
        </w:rPr>
        <w:t>. The OODA perspective or approach, it is argued, represents “the life cycle from data acquisition to decision making and also reflects how sophisticated a technology should be in order to provide value” (</w:t>
      </w:r>
      <w:proofErr w:type="spellStart"/>
      <w:r w:rsidRPr="007B12AB">
        <w:rPr>
          <w:sz w:val="14"/>
        </w:rPr>
        <w:t>Smallgange</w:t>
      </w:r>
      <w:proofErr w:type="spellEnd"/>
      <w:r w:rsidRPr="007B12AB">
        <w:rPr>
          <w:sz w:val="14"/>
        </w:rPr>
        <w:t xml:space="preserve"> et al., 2017: 6). An important element within this loop is giving full consideration to any legal, </w:t>
      </w:r>
      <w:proofErr w:type="gramStart"/>
      <w:r w:rsidRPr="007B12AB">
        <w:rPr>
          <w:sz w:val="14"/>
        </w:rPr>
        <w:t>ethical</w:t>
      </w:r>
      <w:proofErr w:type="gramEnd"/>
      <w:r w:rsidRPr="007B12AB">
        <w:rPr>
          <w:sz w:val="14"/>
        </w:rPr>
        <w:t xml:space="preserve"> and moral questions that arise in relation to action and particularly the use of lethal autonomous weapon systems (LAWS).</w:t>
      </w:r>
    </w:p>
    <w:p w14:paraId="3DE5312F" w14:textId="77777777" w:rsidR="007B12AB" w:rsidRPr="007B12AB" w:rsidRDefault="007B12AB" w:rsidP="007B12AB">
      <w:pPr>
        <w:rPr>
          <w:b/>
          <w:bCs/>
          <w:sz w:val="14"/>
        </w:rPr>
      </w:pPr>
      <w:r w:rsidRPr="007B12AB">
        <w:rPr>
          <w:sz w:val="14"/>
        </w:rPr>
        <w:t xml:space="preserve">The </w:t>
      </w:r>
      <w:r w:rsidRPr="00006BEB">
        <w:rPr>
          <w:rStyle w:val="Emphasis"/>
          <w:highlight w:val="green"/>
        </w:rPr>
        <w:t>third</w:t>
      </w:r>
      <w:r w:rsidRPr="007B12AB">
        <w:rPr>
          <w:sz w:val="14"/>
        </w:rPr>
        <w:t xml:space="preserve"> best practice relates to </w:t>
      </w:r>
      <w:r w:rsidRPr="00440815">
        <w:rPr>
          <w:rStyle w:val="StyleUnderline"/>
        </w:rPr>
        <w:t xml:space="preserve">buy-in from the </w:t>
      </w:r>
      <w:proofErr w:type="gramStart"/>
      <w:r w:rsidRPr="00440815">
        <w:rPr>
          <w:rStyle w:val="StyleUnderline"/>
        </w:rPr>
        <w:t>organization as a whole</w:t>
      </w:r>
      <w:proofErr w:type="gramEnd"/>
      <w:r w:rsidRPr="00440815">
        <w:rPr>
          <w:rStyle w:val="StyleUnderline"/>
        </w:rPr>
        <w:t>.</w:t>
      </w:r>
      <w:r w:rsidRPr="007B12AB">
        <w:rPr>
          <w:sz w:val="14"/>
        </w:rPr>
        <w:t xml:space="preserve"> That </w:t>
      </w:r>
      <w:r w:rsidRPr="00440815">
        <w:rPr>
          <w:rStyle w:val="StyleUnderline"/>
        </w:rPr>
        <w:t xml:space="preserve">means </w:t>
      </w:r>
      <w:r w:rsidRPr="00BA7622">
        <w:rPr>
          <w:rStyle w:val="StyleUnderline"/>
          <w:highlight w:val="green"/>
        </w:rPr>
        <w:t>not just</w:t>
      </w:r>
      <w:r w:rsidRPr="0096113E">
        <w:rPr>
          <w:rStyle w:val="StyleUnderline"/>
        </w:rPr>
        <w:t xml:space="preserve"> having the </w:t>
      </w:r>
      <w:r w:rsidRPr="00BA7622">
        <w:rPr>
          <w:rStyle w:val="StyleUnderline"/>
          <w:highlight w:val="green"/>
        </w:rPr>
        <w:t>tech</w:t>
      </w:r>
      <w:r w:rsidRPr="0096113E">
        <w:rPr>
          <w:rStyle w:val="StyleUnderline"/>
        </w:rPr>
        <w:t>nology</w:t>
      </w:r>
      <w:r w:rsidRPr="007B12AB">
        <w:rPr>
          <w:sz w:val="14"/>
        </w:rPr>
        <w:t xml:space="preserve">, tools and mechanisms in place within a data driven environment that ensures access to and use of Big Data for all team members, </w:t>
      </w:r>
      <w:r w:rsidRPr="00BA7622">
        <w:rPr>
          <w:rStyle w:val="StyleUnderline"/>
          <w:highlight w:val="green"/>
        </w:rPr>
        <w:t>but</w:t>
      </w:r>
      <w:r w:rsidRPr="0096113E">
        <w:rPr>
          <w:rStyle w:val="StyleUnderline"/>
        </w:rPr>
        <w:t xml:space="preserve"> also</w:t>
      </w:r>
      <w:r w:rsidRPr="007B12AB">
        <w:rPr>
          <w:sz w:val="14"/>
        </w:rPr>
        <w:t xml:space="preserve">: a) </w:t>
      </w:r>
      <w:r w:rsidRPr="007771EA">
        <w:rPr>
          <w:rStyle w:val="StyleUnderline"/>
        </w:rPr>
        <w:t>Leadership</w:t>
      </w:r>
      <w:r w:rsidRPr="007B12AB">
        <w:rPr>
          <w:sz w:val="14"/>
        </w:rPr>
        <w:t xml:space="preserve"> from those at the top (Commanders) and within the different echelons of command within and across domains, landscapes and levels through to data engineers, analysts, assessors, translators – </w:t>
      </w:r>
      <w:r w:rsidRPr="007771EA">
        <w:rPr>
          <w:rStyle w:val="StyleUnderline"/>
        </w:rPr>
        <w:t>and the ability</w:t>
      </w:r>
      <w:r w:rsidRPr="007B12AB">
        <w:rPr>
          <w:sz w:val="14"/>
        </w:rPr>
        <w:t xml:space="preserve"> of the various communities of interest </w:t>
      </w:r>
      <w:r w:rsidRPr="007771EA">
        <w:rPr>
          <w:rStyle w:val="StyleUnderline"/>
        </w:rPr>
        <w:t>to use data communicated to them in an effective way</w:t>
      </w:r>
      <w:r w:rsidRPr="007B12AB">
        <w:rPr>
          <w:sz w:val="14"/>
        </w:rPr>
        <w:t xml:space="preserve">; b) </w:t>
      </w:r>
      <w:r w:rsidRPr="007771EA">
        <w:rPr>
          <w:rStyle w:val="StyleUnderline"/>
        </w:rPr>
        <w:t>The creation of an organizational</w:t>
      </w:r>
      <w:r w:rsidRPr="007B12AB">
        <w:rPr>
          <w:sz w:val="14"/>
        </w:rPr>
        <w:t xml:space="preserve"> (big) </w:t>
      </w:r>
      <w:r w:rsidRPr="007771EA">
        <w:rPr>
          <w:rStyle w:val="StyleUnderline"/>
        </w:rPr>
        <w:t>data-driven culture and data-centric paradigm</w:t>
      </w:r>
      <w:r w:rsidRPr="007B12AB">
        <w:rPr>
          <w:sz w:val="14"/>
        </w:rPr>
        <w:t xml:space="preserve"> – </w:t>
      </w:r>
      <w:r w:rsidRPr="007771EA">
        <w:rPr>
          <w:rStyle w:val="StyleUnderline"/>
        </w:rPr>
        <w:t>including</w:t>
      </w:r>
      <w:r w:rsidRPr="00F7091A">
        <w:rPr>
          <w:rStyle w:val="StyleUnderline"/>
        </w:rPr>
        <w:t xml:space="preserve"> </w:t>
      </w:r>
      <w:r w:rsidRPr="00DB3F0D">
        <w:rPr>
          <w:rStyle w:val="StyleUnderline"/>
        </w:rPr>
        <w:t>ensuring</w:t>
      </w:r>
      <w:r w:rsidRPr="00F7091A">
        <w:rPr>
          <w:rStyle w:val="StyleUnderline"/>
        </w:rPr>
        <w:t xml:space="preserve"> that </w:t>
      </w:r>
      <w:r w:rsidRPr="008863B2">
        <w:rPr>
          <w:rStyle w:val="StyleUnderline"/>
        </w:rPr>
        <w:t>all relevant staff are data literate</w:t>
      </w:r>
      <w:r w:rsidRPr="00F7091A">
        <w:rPr>
          <w:rStyle w:val="StyleUnderline"/>
        </w:rPr>
        <w:t xml:space="preserve">, have the requisite </w:t>
      </w:r>
      <w:r w:rsidRPr="0067287E">
        <w:rPr>
          <w:rStyle w:val="Emphasis"/>
          <w:highlight w:val="green"/>
        </w:rPr>
        <w:t>skills</w:t>
      </w:r>
      <w:r w:rsidRPr="00F7091A">
        <w:rPr>
          <w:rStyle w:val="StyleUnderline"/>
        </w:rPr>
        <w:t xml:space="preserve">, </w:t>
      </w:r>
      <w:r w:rsidRPr="00BA7622">
        <w:rPr>
          <w:rStyle w:val="Emphasis"/>
          <w:highlight w:val="green"/>
        </w:rPr>
        <w:t>literacy and readiness</w:t>
      </w:r>
      <w:r w:rsidRPr="00F7091A">
        <w:rPr>
          <w:rStyle w:val="StyleUnderline"/>
        </w:rPr>
        <w:t xml:space="preserve">, and are </w:t>
      </w:r>
      <w:r w:rsidRPr="00440815">
        <w:rPr>
          <w:rStyle w:val="StyleUnderline"/>
        </w:rPr>
        <w:t>provided with the education, training and skills to operate effectively</w:t>
      </w:r>
      <w:r w:rsidRPr="007B12AB">
        <w:rPr>
          <w:sz w:val="14"/>
        </w:rPr>
        <w:t xml:space="preserve">. </w:t>
      </w:r>
      <w:r w:rsidRPr="00F7091A">
        <w:rPr>
          <w:rStyle w:val="StyleUnderline"/>
        </w:rPr>
        <w:t xml:space="preserve">To this end, </w:t>
      </w:r>
      <w:r w:rsidRPr="00BA7622">
        <w:rPr>
          <w:rStyle w:val="Emphasis"/>
          <w:highlight w:val="green"/>
        </w:rPr>
        <w:t xml:space="preserve">NATO has </w:t>
      </w:r>
      <w:r w:rsidRPr="00440815">
        <w:rPr>
          <w:rStyle w:val="Emphasis"/>
        </w:rPr>
        <w:t xml:space="preserve">identified </w:t>
      </w:r>
      <w:r w:rsidRPr="00BA7622">
        <w:rPr>
          <w:rStyle w:val="Emphasis"/>
          <w:highlight w:val="green"/>
        </w:rPr>
        <w:t>a key capability gap</w:t>
      </w:r>
      <w:r w:rsidRPr="00F7091A">
        <w:rPr>
          <w:rStyle w:val="StyleUnderline"/>
        </w:rPr>
        <w:t xml:space="preserve"> </w:t>
      </w:r>
      <w:r w:rsidRPr="00BA7622">
        <w:rPr>
          <w:rStyle w:val="StyleUnderline"/>
          <w:highlight w:val="green"/>
        </w:rPr>
        <w:t xml:space="preserve">when it comes to </w:t>
      </w:r>
      <w:r w:rsidRPr="00BA7622">
        <w:rPr>
          <w:rStyle w:val="Emphasis"/>
          <w:highlight w:val="green"/>
        </w:rPr>
        <w:t>literacy</w:t>
      </w:r>
      <w:r w:rsidRPr="00BA7622">
        <w:rPr>
          <w:rStyle w:val="StyleUnderline"/>
          <w:highlight w:val="green"/>
        </w:rPr>
        <w:t xml:space="preserve"> and </w:t>
      </w:r>
      <w:r w:rsidRPr="00BA7622">
        <w:rPr>
          <w:rStyle w:val="Emphasis"/>
          <w:highlight w:val="green"/>
        </w:rPr>
        <w:t>readiness</w:t>
      </w:r>
      <w:r w:rsidRPr="00F7091A">
        <w:rPr>
          <w:rStyle w:val="StyleUnderline"/>
        </w:rPr>
        <w:t xml:space="preserve"> and has also recognized that in terms of </w:t>
      </w:r>
      <w:r w:rsidRPr="00BA7622">
        <w:rPr>
          <w:rStyle w:val="Emphasis"/>
          <w:highlight w:val="green"/>
        </w:rPr>
        <w:t>recruiting AI specialists</w:t>
      </w:r>
      <w:r w:rsidRPr="00F7091A">
        <w:rPr>
          <w:rStyle w:val="StyleUnderline"/>
        </w:rPr>
        <w:t xml:space="preserve">, engineers and data scientists the pool of talent is </w:t>
      </w:r>
      <w:proofErr w:type="gramStart"/>
      <w:r w:rsidRPr="00F7091A">
        <w:rPr>
          <w:rStyle w:val="StyleUnderline"/>
        </w:rPr>
        <w:t>shallow</w:t>
      </w:r>
      <w:proofErr w:type="gramEnd"/>
      <w:r w:rsidRPr="00F7091A">
        <w:rPr>
          <w:rStyle w:val="StyleUnderline"/>
        </w:rPr>
        <w:t xml:space="preserve"> and it </w:t>
      </w:r>
      <w:r w:rsidRPr="00BA7622">
        <w:rPr>
          <w:rStyle w:val="Emphasis"/>
          <w:highlight w:val="green"/>
        </w:rPr>
        <w:t>can be difficult</w:t>
      </w:r>
      <w:r w:rsidRPr="00F7091A">
        <w:rPr>
          <w:rStyle w:val="StyleUnderline"/>
        </w:rPr>
        <w:t xml:space="preserve"> to compete with Big Tech companies</w:t>
      </w:r>
      <w:r w:rsidRPr="007B12AB">
        <w:rPr>
          <w:sz w:val="14"/>
        </w:rPr>
        <w:t>.</w:t>
      </w:r>
    </w:p>
    <w:p w14:paraId="1C9CA3FB" w14:textId="77777777" w:rsidR="007B12AB" w:rsidRPr="007B12AB" w:rsidRDefault="007B12AB" w:rsidP="007B12AB">
      <w:pPr>
        <w:rPr>
          <w:sz w:val="14"/>
        </w:rPr>
      </w:pPr>
      <w:r w:rsidRPr="007B12AB">
        <w:rPr>
          <w:sz w:val="14"/>
        </w:rPr>
        <w:t xml:space="preserve">Here, leading </w:t>
      </w:r>
      <w:r w:rsidRPr="00440815">
        <w:rPr>
          <w:rStyle w:val="StyleUnderline"/>
        </w:rPr>
        <w:t>national governments</w:t>
      </w:r>
      <w:r w:rsidRPr="007B12AB">
        <w:rPr>
          <w:sz w:val="14"/>
        </w:rPr>
        <w:t xml:space="preserve"> in developing their Big Data strategies </w:t>
      </w:r>
      <w:r w:rsidRPr="00440815">
        <w:rPr>
          <w:rStyle w:val="StyleUnderline"/>
        </w:rPr>
        <w:t>have sought to ensure the requisite investment is in place</w:t>
      </w:r>
      <w:r w:rsidRPr="00C73EF4">
        <w:rPr>
          <w:rStyle w:val="StyleUnderline"/>
        </w:rPr>
        <w:t xml:space="preserve"> going forward for developing a </w:t>
      </w:r>
      <w:r w:rsidRPr="007B12AB">
        <w:rPr>
          <w:sz w:val="14"/>
        </w:rPr>
        <w:t xml:space="preserve">(resilient, </w:t>
      </w:r>
      <w:proofErr w:type="gramStart"/>
      <w:r w:rsidRPr="007B12AB">
        <w:rPr>
          <w:sz w:val="14"/>
        </w:rPr>
        <w:t>secure</w:t>
      </w:r>
      <w:proofErr w:type="gramEnd"/>
      <w:r w:rsidRPr="007B12AB">
        <w:rPr>
          <w:sz w:val="14"/>
        </w:rPr>
        <w:t xml:space="preserve"> and trusted) </w:t>
      </w:r>
      <w:r w:rsidRPr="00C73EF4">
        <w:rPr>
          <w:rStyle w:val="StyleUnderline"/>
        </w:rPr>
        <w:t>technology architecture and recruiting the right talent</w:t>
      </w:r>
      <w:r w:rsidRPr="007B12AB">
        <w:rPr>
          <w:sz w:val="14"/>
        </w:rPr>
        <w:t xml:space="preserve">. They have also, alongside leading security organizations such as </w:t>
      </w:r>
      <w:r w:rsidRPr="00440815">
        <w:rPr>
          <w:rStyle w:val="Emphasis"/>
          <w:highlight w:val="green"/>
        </w:rPr>
        <w:t>NATO</w:t>
      </w:r>
      <w:r w:rsidRPr="00BA7622">
        <w:rPr>
          <w:rStyle w:val="StyleUnderline"/>
          <w:highlight w:val="green"/>
        </w:rPr>
        <w:t xml:space="preserve">, recognized </w:t>
      </w:r>
      <w:r w:rsidRPr="00440815">
        <w:rPr>
          <w:rStyle w:val="StyleUnderline"/>
        </w:rPr>
        <w:t xml:space="preserve">that </w:t>
      </w:r>
      <w:r w:rsidRPr="00BA7622">
        <w:rPr>
          <w:rStyle w:val="StyleUnderline"/>
          <w:highlight w:val="green"/>
        </w:rPr>
        <w:t>partnerships</w:t>
      </w:r>
      <w:r w:rsidRPr="007B12AB">
        <w:rPr>
          <w:sz w:val="14"/>
        </w:rPr>
        <w:t xml:space="preserve"> (</w:t>
      </w:r>
      <w:proofErr w:type="gramStart"/>
      <w:r w:rsidRPr="007B12AB">
        <w:rPr>
          <w:sz w:val="14"/>
        </w:rPr>
        <w:t xml:space="preserve">in particular </w:t>
      </w:r>
      <w:r w:rsidRPr="00440815">
        <w:rPr>
          <w:rStyle w:val="StyleUnderline"/>
          <w:highlight w:val="green"/>
        </w:rPr>
        <w:t>with</w:t>
      </w:r>
      <w:proofErr w:type="gramEnd"/>
      <w:r w:rsidRPr="007B12AB">
        <w:rPr>
          <w:sz w:val="14"/>
          <w:highlight w:val="green"/>
        </w:rPr>
        <w:t xml:space="preserve"> </w:t>
      </w:r>
      <w:r w:rsidRPr="00440815">
        <w:rPr>
          <w:rStyle w:val="StyleUnderline"/>
          <w:highlight w:val="green"/>
        </w:rPr>
        <w:t>industry</w:t>
      </w:r>
      <w:r w:rsidRPr="007B12AB">
        <w:rPr>
          <w:sz w:val="14"/>
        </w:rPr>
        <w:t xml:space="preserve">) and contracted services, </w:t>
      </w:r>
      <w:r w:rsidRPr="00C73EF4">
        <w:rPr>
          <w:rStyle w:val="StyleUnderline"/>
        </w:rPr>
        <w:t>as well as in-house expertise</w:t>
      </w:r>
      <w:r w:rsidRPr="007B12AB">
        <w:rPr>
          <w:sz w:val="14"/>
        </w:rPr>
        <w:t xml:space="preserve">, that </w:t>
      </w:r>
      <w:r w:rsidRPr="00BA7622">
        <w:rPr>
          <w:rStyle w:val="StyleUnderline"/>
          <w:highlight w:val="green"/>
        </w:rPr>
        <w:t>will be needed</w:t>
      </w:r>
      <w:r w:rsidRPr="00C73EF4">
        <w:rPr>
          <w:rStyle w:val="StyleUnderline"/>
        </w:rPr>
        <w:t xml:space="preserve"> to deliver and sustain the necessary skills and understanding for assessing, interpreting and communicating information in an effective way</w:t>
      </w:r>
      <w:r w:rsidRPr="007B12AB">
        <w:rPr>
          <w:sz w:val="14"/>
        </w:rPr>
        <w:t xml:space="preserve"> (</w:t>
      </w:r>
      <w:proofErr w:type="spellStart"/>
      <w:r w:rsidRPr="007B12AB">
        <w:rPr>
          <w:sz w:val="14"/>
        </w:rPr>
        <w:t>Tonin</w:t>
      </w:r>
      <w:proofErr w:type="spellEnd"/>
      <w:r w:rsidRPr="007B12AB">
        <w:rPr>
          <w:sz w:val="14"/>
        </w:rPr>
        <w:t xml:space="preserve">, 2019; Blunt, 2018; </w:t>
      </w:r>
      <w:proofErr w:type="spellStart"/>
      <w:r w:rsidRPr="007B12AB">
        <w:rPr>
          <w:sz w:val="14"/>
        </w:rPr>
        <w:t>Defence</w:t>
      </w:r>
      <w:proofErr w:type="spellEnd"/>
      <w:r w:rsidRPr="007B12AB">
        <w:rPr>
          <w:sz w:val="14"/>
        </w:rPr>
        <w:t xml:space="preserve"> IQ, 2020; Big Data for </w:t>
      </w:r>
      <w:proofErr w:type="spellStart"/>
      <w:r w:rsidRPr="007B12AB">
        <w:rPr>
          <w:sz w:val="14"/>
        </w:rPr>
        <w:t>Defence</w:t>
      </w:r>
      <w:proofErr w:type="spellEnd"/>
      <w:r w:rsidRPr="007B12AB">
        <w:rPr>
          <w:sz w:val="14"/>
        </w:rPr>
        <w:t xml:space="preserve">, 2019). Finally, </w:t>
      </w:r>
      <w:r w:rsidRPr="00440815">
        <w:rPr>
          <w:rStyle w:val="StyleUnderline"/>
        </w:rPr>
        <w:t>the non-defense commercial/industry sector will not just be important in terms of the skills and expertise element, but also for technological adaptation and integration, given that many innovations</w:t>
      </w:r>
      <w:r w:rsidRPr="00093C8D">
        <w:rPr>
          <w:rStyle w:val="StyleUnderline"/>
        </w:rPr>
        <w:t xml:space="preserve"> stem from commercial companies</w:t>
      </w:r>
      <w:r w:rsidRPr="007B12AB">
        <w:rPr>
          <w:sz w:val="14"/>
        </w:rPr>
        <w:t>; the UK government, for example, has awarded IBM a GBP 3.8 million deal for the development of an AI-powered military software platform prototype (</w:t>
      </w:r>
      <w:proofErr w:type="spellStart"/>
      <w:r w:rsidRPr="007B12AB">
        <w:rPr>
          <w:sz w:val="14"/>
        </w:rPr>
        <w:t>Defence</w:t>
      </w:r>
      <w:proofErr w:type="spellEnd"/>
      <w:r w:rsidRPr="007B12AB">
        <w:rPr>
          <w:sz w:val="14"/>
        </w:rPr>
        <w:t xml:space="preserve"> IQ, 2020). More broadly, </w:t>
      </w:r>
      <w:r w:rsidRPr="00093C8D">
        <w:rPr>
          <w:rStyle w:val="StyleUnderline"/>
        </w:rPr>
        <w:t>governments and security sector organizations will have to overcome certain hurdles</w:t>
      </w:r>
      <w:r w:rsidRPr="007B12AB">
        <w:rPr>
          <w:sz w:val="14"/>
        </w:rPr>
        <w:t xml:space="preserve"> – organizational, cultural, and incentive structures – </w:t>
      </w:r>
      <w:r w:rsidRPr="00093C8D">
        <w:rPr>
          <w:rStyle w:val="StyleUnderline"/>
        </w:rPr>
        <w:t>to ensure</w:t>
      </w:r>
      <w:r w:rsidRPr="007B12AB">
        <w:rPr>
          <w:sz w:val="14"/>
        </w:rPr>
        <w:t xml:space="preserve"> that </w:t>
      </w:r>
      <w:r w:rsidRPr="00093C8D">
        <w:rPr>
          <w:rStyle w:val="StyleUnderline"/>
        </w:rPr>
        <w:t xml:space="preserve">new technologies are adapted so they can bring advantages across strategic, </w:t>
      </w:r>
      <w:proofErr w:type="gramStart"/>
      <w:r w:rsidRPr="00093C8D">
        <w:rPr>
          <w:rStyle w:val="StyleUnderline"/>
        </w:rPr>
        <w:t>tactical</w:t>
      </w:r>
      <w:proofErr w:type="gramEnd"/>
      <w:r w:rsidRPr="00093C8D">
        <w:rPr>
          <w:rStyle w:val="StyleUnderline"/>
        </w:rPr>
        <w:t xml:space="preserve"> and operational levels</w:t>
      </w:r>
      <w:r w:rsidRPr="007B12AB">
        <w:rPr>
          <w:sz w:val="14"/>
        </w:rPr>
        <w:t xml:space="preserve"> (</w:t>
      </w:r>
      <w:proofErr w:type="spellStart"/>
      <w:r w:rsidRPr="007B12AB">
        <w:rPr>
          <w:sz w:val="14"/>
        </w:rPr>
        <w:t>Kostopoulos</w:t>
      </w:r>
      <w:proofErr w:type="spellEnd"/>
      <w:r w:rsidRPr="007B12AB">
        <w:rPr>
          <w:sz w:val="14"/>
        </w:rPr>
        <w:t>, 2019: 9) and allow efficient and effective decision-making when needed.</w:t>
      </w:r>
    </w:p>
    <w:p w14:paraId="404B87BC" w14:textId="77777777" w:rsidR="007B12AB" w:rsidRPr="007B12AB" w:rsidRDefault="007B12AB" w:rsidP="007B12AB">
      <w:pPr>
        <w:rPr>
          <w:sz w:val="14"/>
        </w:rPr>
      </w:pPr>
      <w:r w:rsidRPr="007B12AB">
        <w:rPr>
          <w:sz w:val="14"/>
        </w:rPr>
        <w:t xml:space="preserve">Conclusions This chapter has highlighted the central ways in which </w:t>
      </w:r>
      <w:r w:rsidRPr="00440815">
        <w:rPr>
          <w:rStyle w:val="StyleUnderline"/>
        </w:rPr>
        <w:t xml:space="preserve">commercial organizations have been successful in constructing and executing a BDA </w:t>
      </w:r>
      <w:proofErr w:type="gramStart"/>
      <w:r w:rsidRPr="00440815">
        <w:rPr>
          <w:rStyle w:val="StyleUnderline"/>
        </w:rPr>
        <w:t>strategy</w:t>
      </w:r>
      <w:r w:rsidRPr="007B12AB">
        <w:rPr>
          <w:sz w:val="14"/>
        </w:rPr>
        <w:t>, and</w:t>
      </w:r>
      <w:proofErr w:type="gramEnd"/>
      <w:r w:rsidRPr="007B12AB">
        <w:rPr>
          <w:sz w:val="14"/>
        </w:rPr>
        <w:t xml:space="preserve"> discussed the main pitfalls that organizations should seek to avoid in embarking on any such strategy. In this context </w:t>
      </w:r>
      <w:proofErr w:type="gramStart"/>
      <w:r w:rsidRPr="007B12AB">
        <w:rPr>
          <w:sz w:val="14"/>
        </w:rPr>
        <w:t>it is clear that there</w:t>
      </w:r>
      <w:proofErr w:type="gramEnd"/>
      <w:r w:rsidRPr="007B12AB">
        <w:rPr>
          <w:sz w:val="14"/>
        </w:rPr>
        <w:t xml:space="preserve"> are many lessons to be learnt and best practices that can be adapted by the security sector in relation the integration of BDA into existing strategies. Indeed, </w:t>
      </w:r>
      <w:r w:rsidRPr="007B426A">
        <w:rPr>
          <w:rStyle w:val="StyleUnderline"/>
        </w:rPr>
        <w:t>a cursory look</w:t>
      </w:r>
      <w:r w:rsidRPr="007B12AB">
        <w:rPr>
          <w:sz w:val="14"/>
        </w:rPr>
        <w:t xml:space="preserve"> at the leading nations </w:t>
      </w:r>
      <w:r w:rsidRPr="007B426A">
        <w:rPr>
          <w:rStyle w:val="StyleUnderline"/>
        </w:rPr>
        <w:t>with regards to Big Data strategies</w:t>
      </w:r>
      <w:r w:rsidRPr="007B12AB">
        <w:rPr>
          <w:sz w:val="14"/>
        </w:rPr>
        <w:t xml:space="preserve"> – and security organizations </w:t>
      </w:r>
      <w:r w:rsidRPr="007B426A">
        <w:rPr>
          <w:rStyle w:val="StyleUnderline"/>
        </w:rPr>
        <w:t xml:space="preserve">such as </w:t>
      </w:r>
      <w:r w:rsidRPr="00BA7622">
        <w:rPr>
          <w:rStyle w:val="Emphasis"/>
          <w:highlight w:val="green"/>
        </w:rPr>
        <w:t>NATO</w:t>
      </w:r>
      <w:r w:rsidRPr="007B12AB">
        <w:rPr>
          <w:sz w:val="14"/>
        </w:rPr>
        <w:t xml:space="preserve"> – </w:t>
      </w:r>
      <w:r w:rsidRPr="007B426A">
        <w:rPr>
          <w:rStyle w:val="StyleUnderline"/>
        </w:rPr>
        <w:t xml:space="preserve">demonstrate that their </w:t>
      </w:r>
      <w:r w:rsidRPr="00440815">
        <w:rPr>
          <w:rStyle w:val="Emphasis"/>
        </w:rPr>
        <w:t xml:space="preserve">central </w:t>
      </w:r>
      <w:r w:rsidRPr="00BA7622">
        <w:rPr>
          <w:rStyle w:val="Emphasis"/>
          <w:highlight w:val="green"/>
        </w:rPr>
        <w:t>objectives have been developed</w:t>
      </w:r>
      <w:r w:rsidRPr="007B426A">
        <w:rPr>
          <w:rStyle w:val="StyleUnderline"/>
        </w:rPr>
        <w:t xml:space="preserve"> (and appropriately adapted) </w:t>
      </w:r>
      <w:r w:rsidRPr="00BA7622">
        <w:rPr>
          <w:rStyle w:val="Emphasis"/>
          <w:highlight w:val="green"/>
        </w:rPr>
        <w:t>with commercial best practice in mind</w:t>
      </w:r>
      <w:r w:rsidRPr="007B426A">
        <w:rPr>
          <w:rStyle w:val="StyleUnderline"/>
        </w:rPr>
        <w:t xml:space="preserve"> in relation to data management, </w:t>
      </w:r>
      <w:proofErr w:type="gramStart"/>
      <w:r w:rsidRPr="007B426A">
        <w:rPr>
          <w:rStyle w:val="StyleUnderline"/>
        </w:rPr>
        <w:t>governance</w:t>
      </w:r>
      <w:proofErr w:type="gramEnd"/>
      <w:r w:rsidRPr="007B426A">
        <w:rPr>
          <w:rStyle w:val="StyleUnderline"/>
        </w:rPr>
        <w:t xml:space="preserve"> and analytics</w:t>
      </w:r>
      <w:r w:rsidRPr="007B12AB">
        <w:rPr>
          <w:sz w:val="14"/>
        </w:rPr>
        <w:t>.</w:t>
      </w:r>
    </w:p>
    <w:p w14:paraId="2CA30FF0" w14:textId="77777777" w:rsidR="007B12AB" w:rsidRPr="007B12AB" w:rsidRDefault="007B12AB" w:rsidP="007B12AB">
      <w:pPr>
        <w:rPr>
          <w:sz w:val="14"/>
        </w:rPr>
      </w:pPr>
      <w:r w:rsidRPr="00273849">
        <w:rPr>
          <w:rStyle w:val="StyleUnderline"/>
        </w:rPr>
        <w:t xml:space="preserve">To this end, there are general principles for success that are underpinned by a need for a clear rationale, goals and strategy, a strong leadership, an agile, resilient, </w:t>
      </w:r>
      <w:proofErr w:type="gramStart"/>
      <w:r w:rsidRPr="00273849">
        <w:rPr>
          <w:rStyle w:val="StyleUnderline"/>
        </w:rPr>
        <w:t>secure</w:t>
      </w:r>
      <w:proofErr w:type="gramEnd"/>
      <w:r w:rsidRPr="00273849">
        <w:rPr>
          <w:rStyle w:val="StyleUnderline"/>
        </w:rPr>
        <w:t xml:space="preserve"> and adaptable technical infrastructure, a data-centric approach and methodology, and a data culture that permeates the whole organization</w:t>
      </w:r>
      <w:r w:rsidRPr="007B12AB">
        <w:rPr>
          <w:sz w:val="14"/>
        </w:rPr>
        <w:t>. Of course, this chapter did not have the space or scope to discuss the micro-level BDA requirements within the security sector in relation to all dimensions, and in particular innovative hardware and software architectures or indeed process techniques and challenges.</w:t>
      </w:r>
    </w:p>
    <w:p w14:paraId="06A73F76" w14:textId="77777777" w:rsidR="007B12AB" w:rsidRPr="007B12AB" w:rsidRDefault="007B12AB" w:rsidP="007B12AB">
      <w:pPr>
        <w:rPr>
          <w:sz w:val="14"/>
        </w:rPr>
      </w:pPr>
      <w:r w:rsidRPr="007B12AB">
        <w:rPr>
          <w:sz w:val="14"/>
        </w:rPr>
        <w:t xml:space="preserve">What is clear </w:t>
      </w:r>
      <w:r w:rsidRPr="00BA7622">
        <w:rPr>
          <w:rStyle w:val="StyleUnderline"/>
          <w:highlight w:val="green"/>
        </w:rPr>
        <w:t>going forward</w:t>
      </w:r>
      <w:r w:rsidRPr="007B12AB">
        <w:rPr>
          <w:sz w:val="14"/>
        </w:rPr>
        <w:t xml:space="preserve">, however, is that </w:t>
      </w:r>
      <w:r w:rsidRPr="007B426A">
        <w:rPr>
          <w:rStyle w:val="StyleUnderline"/>
        </w:rPr>
        <w:t xml:space="preserve">the security sector will face </w:t>
      </w:r>
      <w:r w:rsidRPr="00273849">
        <w:rPr>
          <w:rStyle w:val="StyleUnderline"/>
        </w:rPr>
        <w:t>challenges</w:t>
      </w:r>
      <w:r w:rsidRPr="007B426A">
        <w:rPr>
          <w:rStyle w:val="StyleUnderline"/>
        </w:rPr>
        <w:t xml:space="preserve"> of a technical and nontechnical nature that </w:t>
      </w:r>
      <w:r w:rsidRPr="00BA7622">
        <w:rPr>
          <w:rStyle w:val="StyleUnderline"/>
          <w:highlight w:val="green"/>
        </w:rPr>
        <w:t xml:space="preserve">will require </w:t>
      </w:r>
      <w:r w:rsidRPr="00BA7622">
        <w:rPr>
          <w:rStyle w:val="Emphasis"/>
          <w:highlight w:val="green"/>
        </w:rPr>
        <w:t>financial investments in AI systems and human talent</w:t>
      </w:r>
      <w:r w:rsidRPr="006D79B7">
        <w:rPr>
          <w:rStyle w:val="StyleUnderline"/>
        </w:rPr>
        <w:t>, as well as cooperation</w:t>
      </w:r>
      <w:r w:rsidRPr="007476A0">
        <w:rPr>
          <w:rStyle w:val="StyleUnderline"/>
        </w:rPr>
        <w:t xml:space="preserve"> </w:t>
      </w:r>
      <w:r w:rsidRPr="006D79B7">
        <w:rPr>
          <w:rStyle w:val="StyleUnderline"/>
          <w:highlight w:val="green"/>
        </w:rPr>
        <w:t>and</w:t>
      </w:r>
      <w:r w:rsidRPr="007476A0">
        <w:rPr>
          <w:rStyle w:val="StyleUnderline"/>
        </w:rPr>
        <w:t xml:space="preserve"> </w:t>
      </w:r>
      <w:r w:rsidRPr="00BA7622">
        <w:rPr>
          <w:rStyle w:val="Emphasis"/>
          <w:highlight w:val="green"/>
        </w:rPr>
        <w:t>collaboration with industry</w:t>
      </w:r>
      <w:r w:rsidRPr="007B426A">
        <w:rPr>
          <w:rStyle w:val="StyleUnderline"/>
        </w:rPr>
        <w:t xml:space="preserve"> and leadership, </w:t>
      </w:r>
      <w:r w:rsidRPr="00BA7622">
        <w:rPr>
          <w:rStyle w:val="StyleUnderline"/>
          <w:highlight w:val="green"/>
        </w:rPr>
        <w:t>if</w:t>
      </w:r>
      <w:r w:rsidRPr="007B426A">
        <w:rPr>
          <w:rStyle w:val="StyleUnderline"/>
        </w:rPr>
        <w:t xml:space="preserve"> BDA </w:t>
      </w:r>
      <w:r w:rsidRPr="00BA7622">
        <w:rPr>
          <w:rStyle w:val="StyleUnderline"/>
          <w:highlight w:val="green"/>
        </w:rPr>
        <w:t>strategies are to deliver</w:t>
      </w:r>
      <w:r w:rsidRPr="007B426A">
        <w:rPr>
          <w:rStyle w:val="StyleUnderline"/>
        </w:rPr>
        <w:t xml:space="preserve"> the </w:t>
      </w:r>
      <w:r w:rsidRPr="00BA7622">
        <w:rPr>
          <w:rStyle w:val="StyleUnderline"/>
          <w:highlight w:val="green"/>
        </w:rPr>
        <w:t xml:space="preserve">advantages </w:t>
      </w:r>
      <w:r w:rsidRPr="006D79B7">
        <w:rPr>
          <w:rStyle w:val="StyleUnderline"/>
        </w:rPr>
        <w:t xml:space="preserve">expected to those engaged at strategic, </w:t>
      </w:r>
      <w:proofErr w:type="gramStart"/>
      <w:r w:rsidRPr="006D79B7">
        <w:rPr>
          <w:rStyle w:val="StyleUnderline"/>
        </w:rPr>
        <w:t>tactical</w:t>
      </w:r>
      <w:proofErr w:type="gramEnd"/>
      <w:r w:rsidRPr="006D79B7">
        <w:rPr>
          <w:rStyle w:val="StyleUnderline"/>
        </w:rPr>
        <w:t xml:space="preserve"> </w:t>
      </w:r>
      <w:r w:rsidRPr="00935B0E">
        <w:rPr>
          <w:rStyle w:val="StyleUnderline"/>
          <w:highlight w:val="green"/>
        </w:rPr>
        <w:t>and</w:t>
      </w:r>
      <w:r w:rsidRPr="006D79B7">
        <w:rPr>
          <w:rStyle w:val="StyleUnderline"/>
        </w:rPr>
        <w:t xml:space="preserve"> operational levels</w:t>
      </w:r>
      <w:r w:rsidRPr="007B12AB">
        <w:rPr>
          <w:sz w:val="14"/>
        </w:rPr>
        <w:t xml:space="preserve">. In this, lead nations and </w:t>
      </w:r>
      <w:r w:rsidRPr="007B25E4">
        <w:rPr>
          <w:rStyle w:val="StyleUnderline"/>
        </w:rPr>
        <w:t>organizations</w:t>
      </w:r>
      <w:r w:rsidRPr="007B12AB">
        <w:rPr>
          <w:sz w:val="14"/>
        </w:rPr>
        <w:t xml:space="preserve">, </w:t>
      </w:r>
      <w:r w:rsidRPr="007B25E4">
        <w:rPr>
          <w:rStyle w:val="StyleUnderline"/>
        </w:rPr>
        <w:t xml:space="preserve">whilst not starting from scratch, have clearly started </w:t>
      </w:r>
      <w:r w:rsidRPr="00935B0E">
        <w:rPr>
          <w:rStyle w:val="StyleUnderline"/>
        </w:rPr>
        <w:t xml:space="preserve">to </w:t>
      </w:r>
      <w:r w:rsidRPr="00BA7622">
        <w:rPr>
          <w:rStyle w:val="StyleUnderline"/>
          <w:highlight w:val="green"/>
        </w:rPr>
        <w:t xml:space="preserve">negotiate the steep learning curve </w:t>
      </w:r>
      <w:r w:rsidRPr="00935B0E">
        <w:rPr>
          <w:rStyle w:val="StyleUnderline"/>
        </w:rPr>
        <w:t>when it comes to Big Data and decision-making</w:t>
      </w:r>
      <w:r w:rsidRPr="007B12AB">
        <w:rPr>
          <w:sz w:val="14"/>
        </w:rPr>
        <w:t xml:space="preserve"> (Street et al., 2019). </w:t>
      </w:r>
      <w:r w:rsidRPr="00BA7622">
        <w:rPr>
          <w:rStyle w:val="Emphasis"/>
          <w:highlight w:val="green"/>
        </w:rPr>
        <w:t>They are at a formative phase of development with regards to</w:t>
      </w:r>
      <w:r w:rsidRPr="007B426A">
        <w:rPr>
          <w:rStyle w:val="Emphasis"/>
        </w:rPr>
        <w:t xml:space="preserve"> constructing and implementing </w:t>
      </w:r>
      <w:r w:rsidRPr="00BA7622">
        <w:rPr>
          <w:rStyle w:val="Emphasis"/>
          <w:highlight w:val="green"/>
        </w:rPr>
        <w:t xml:space="preserve">strategies </w:t>
      </w:r>
      <w:r w:rsidRPr="00935B0E">
        <w:rPr>
          <w:rStyle w:val="Emphasis"/>
        </w:rPr>
        <w:t>and governance frameworks</w:t>
      </w:r>
      <w:r w:rsidRPr="007B426A">
        <w:rPr>
          <w:rStyle w:val="Emphasis"/>
        </w:rPr>
        <w:t xml:space="preserve">, and indeed modelling and simulation environments, </w:t>
      </w:r>
      <w:proofErr w:type="gramStart"/>
      <w:r w:rsidRPr="007B426A">
        <w:rPr>
          <w:rStyle w:val="Emphasis"/>
        </w:rPr>
        <w:t>tools</w:t>
      </w:r>
      <w:proofErr w:type="gramEnd"/>
      <w:r w:rsidRPr="007B426A">
        <w:rPr>
          <w:rStyle w:val="Emphasis"/>
        </w:rPr>
        <w:t xml:space="preserve"> and techniques to allow them </w:t>
      </w:r>
      <w:r w:rsidRPr="00BA7622">
        <w:rPr>
          <w:rStyle w:val="Emphasis"/>
          <w:highlight w:val="green"/>
        </w:rPr>
        <w:t>to derive maximum value from Big Data</w:t>
      </w:r>
      <w:r w:rsidRPr="007B12AB">
        <w:rPr>
          <w:sz w:val="14"/>
        </w:rPr>
        <w:t xml:space="preserve">. </w:t>
      </w:r>
      <w:r w:rsidRPr="00BA7622">
        <w:rPr>
          <w:rStyle w:val="StyleUnderline"/>
          <w:highlight w:val="green"/>
        </w:rPr>
        <w:t>The journey ahead</w:t>
      </w:r>
      <w:r w:rsidRPr="007B12AB">
        <w:rPr>
          <w:sz w:val="14"/>
        </w:rPr>
        <w:t xml:space="preserve">, however, whilst entailing certain risks, </w:t>
      </w:r>
      <w:r w:rsidRPr="00BA7622">
        <w:rPr>
          <w:rStyle w:val="StyleUnderline"/>
          <w:highlight w:val="green"/>
        </w:rPr>
        <w:t>is</w:t>
      </w:r>
      <w:r w:rsidRPr="007B12AB">
        <w:rPr>
          <w:sz w:val="14"/>
        </w:rPr>
        <w:t xml:space="preserve"> also </w:t>
      </w:r>
      <w:r w:rsidRPr="00BA7622">
        <w:rPr>
          <w:rStyle w:val="Emphasis"/>
          <w:highlight w:val="green"/>
        </w:rPr>
        <w:t>an opportunity</w:t>
      </w:r>
      <w:r w:rsidRPr="007B12AB">
        <w:rPr>
          <w:sz w:val="14"/>
        </w:rPr>
        <w:t xml:space="preserve"> – if objectives and goals are clearly defined, strategies grown and adapted according to ever-changing needs, data and technological environments, and data governance and management practices enabled by strong leadership are underpinned by a philosophy of date-centric methodology, </w:t>
      </w:r>
      <w:proofErr w:type="gramStart"/>
      <w:r w:rsidRPr="007B12AB">
        <w:rPr>
          <w:sz w:val="14"/>
        </w:rPr>
        <w:t>technology</w:t>
      </w:r>
      <w:proofErr w:type="gramEnd"/>
      <w:r w:rsidRPr="007B12AB">
        <w:rPr>
          <w:sz w:val="14"/>
        </w:rPr>
        <w:t xml:space="preserve"> and clear legal and ethical code of conduct. </w:t>
      </w:r>
      <w:r w:rsidRPr="00BA7622">
        <w:rPr>
          <w:rStyle w:val="Emphasis"/>
          <w:highlight w:val="green"/>
        </w:rPr>
        <w:t>Testing (through exercises</w:t>
      </w:r>
      <w:r w:rsidRPr="007B12AB">
        <w:rPr>
          <w:sz w:val="14"/>
        </w:rPr>
        <w:t xml:space="preserve">, simulations, etc.), </w:t>
      </w:r>
      <w:r w:rsidRPr="00B3113D">
        <w:rPr>
          <w:rStyle w:val="StyleUnderline"/>
        </w:rPr>
        <w:t>failure and the ability to reflect</w:t>
      </w:r>
      <w:r w:rsidRPr="007B12AB">
        <w:rPr>
          <w:sz w:val="14"/>
        </w:rPr>
        <w:t xml:space="preserve"> </w:t>
      </w:r>
      <w:r w:rsidRPr="00BA7622">
        <w:rPr>
          <w:rStyle w:val="StyleUnderline"/>
          <w:highlight w:val="green"/>
        </w:rPr>
        <w:t>are important components of evolving</w:t>
      </w:r>
      <w:r w:rsidRPr="007B12AB">
        <w:rPr>
          <w:sz w:val="14"/>
        </w:rPr>
        <w:t xml:space="preserve"> and (re)defining </w:t>
      </w:r>
      <w:r w:rsidRPr="00BA7622">
        <w:rPr>
          <w:rStyle w:val="StyleUnderline"/>
          <w:highlight w:val="green"/>
        </w:rPr>
        <w:t>BDA governance so</w:t>
      </w:r>
      <w:r w:rsidRPr="007B12AB">
        <w:rPr>
          <w:sz w:val="14"/>
        </w:rPr>
        <w:t xml:space="preserve"> that </w:t>
      </w:r>
      <w:r w:rsidRPr="00BA7622">
        <w:rPr>
          <w:rStyle w:val="StyleUnderline"/>
          <w:highlight w:val="green"/>
        </w:rPr>
        <w:t>real value can be extracted in real time</w:t>
      </w:r>
      <w:r w:rsidRPr="007B12AB">
        <w:rPr>
          <w:sz w:val="14"/>
        </w:rPr>
        <w:t xml:space="preserve">, </w:t>
      </w:r>
      <w:r w:rsidRPr="00E15D86">
        <w:rPr>
          <w:rStyle w:val="StyleUnderline"/>
          <w:highlight w:val="green"/>
        </w:rPr>
        <w:t>with trustworthy</w:t>
      </w:r>
      <w:r w:rsidRPr="007B12AB">
        <w:rPr>
          <w:sz w:val="14"/>
        </w:rPr>
        <w:t xml:space="preserve"> and accurate </w:t>
      </w:r>
      <w:r w:rsidRPr="00E15D86">
        <w:rPr>
          <w:rStyle w:val="StyleUnderline"/>
          <w:highlight w:val="green"/>
        </w:rPr>
        <w:t>data</w:t>
      </w:r>
      <w:r w:rsidRPr="007B12AB">
        <w:rPr>
          <w:sz w:val="14"/>
        </w:rPr>
        <w:t xml:space="preserve">, </w:t>
      </w:r>
      <w:r w:rsidRPr="00E15D86">
        <w:rPr>
          <w:rStyle w:val="StyleUnderline"/>
          <w:highlight w:val="green"/>
        </w:rPr>
        <w:t>and systems, tech</w:t>
      </w:r>
      <w:r w:rsidRPr="007B12AB">
        <w:rPr>
          <w:sz w:val="14"/>
        </w:rPr>
        <w:t xml:space="preserve">nology </w:t>
      </w:r>
      <w:r w:rsidRPr="00E15D86">
        <w:rPr>
          <w:rStyle w:val="StyleUnderline"/>
          <w:highlight w:val="green"/>
        </w:rPr>
        <w:t>and skills</w:t>
      </w:r>
      <w:r w:rsidRPr="007B12AB">
        <w:rPr>
          <w:sz w:val="14"/>
        </w:rPr>
        <w:t xml:space="preserve"> required to exploit data all the way through </w:t>
      </w:r>
      <w:r w:rsidRPr="003E1764">
        <w:rPr>
          <w:rStyle w:val="StyleUnderline"/>
        </w:rPr>
        <w:t xml:space="preserve">the decision-making process </w:t>
      </w:r>
      <w:r w:rsidRPr="008D08DC">
        <w:rPr>
          <w:rStyle w:val="StyleUnderline"/>
          <w:highlight w:val="green"/>
        </w:rPr>
        <w:t>are sustained</w:t>
      </w:r>
      <w:r w:rsidRPr="007B12AB">
        <w:rPr>
          <w:sz w:val="14"/>
        </w:rPr>
        <w:t>.</w:t>
      </w:r>
    </w:p>
    <w:p w14:paraId="6F939D94" w14:textId="774A463E" w:rsidR="007B12AB" w:rsidRDefault="007B12AB" w:rsidP="007B12AB"/>
    <w:p w14:paraId="36810B85" w14:textId="77777777" w:rsidR="00CA7CC0" w:rsidRDefault="00CA7CC0" w:rsidP="00CA7CC0">
      <w:pPr>
        <w:pStyle w:val="Heading4"/>
      </w:pPr>
      <w:r>
        <w:t>NATO AI governance solves hybrid tactics, run-away offensive cyber weapons, great power conflict, and internet functionality---diffusion of tech is inevitable but cooperation through NATO is key to standardization that leads to effective management</w:t>
      </w:r>
    </w:p>
    <w:p w14:paraId="0FA3CDD4" w14:textId="77777777" w:rsidR="00CA7CC0" w:rsidRDefault="00CA7CC0" w:rsidP="00CA7CC0">
      <w:r w:rsidRPr="00A575BE">
        <w:t xml:space="preserve">Sonia </w:t>
      </w:r>
      <w:r w:rsidRPr="00A575BE">
        <w:rPr>
          <w:rStyle w:val="Style13ptBold"/>
        </w:rPr>
        <w:t>Lucarelli et al 21</w:t>
      </w:r>
      <w:r>
        <w:t>.</w:t>
      </w:r>
      <w:r w:rsidRPr="00CB0F98">
        <w:t xml:space="preserve">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7" w:history="1">
        <w:r w:rsidRPr="00325C13">
          <w:rPr>
            <w:rStyle w:val="Hyperlink"/>
          </w:rPr>
          <w:t>https://www.iai.it/sites/default/files/978195445000.pdf</w:t>
        </w:r>
      </w:hyperlink>
      <w:r>
        <w:rPr>
          <w:rStyle w:val="Hyperlink"/>
        </w:rPr>
        <w:t xml:space="preserve"> </w:t>
      </w:r>
      <w:r>
        <w:t>//</w:t>
      </w:r>
      <w:proofErr w:type="spellStart"/>
      <w:r>
        <w:t>pipk</w:t>
      </w:r>
      <w:proofErr w:type="spellEnd"/>
    </w:p>
    <w:p w14:paraId="1A1BEFB2" w14:textId="77777777" w:rsidR="00CA7CC0" w:rsidRPr="007B12AB" w:rsidRDefault="00CA7CC0" w:rsidP="00CA7CC0">
      <w:pPr>
        <w:rPr>
          <w:sz w:val="14"/>
        </w:rPr>
      </w:pPr>
      <w:r w:rsidRPr="00BA7622">
        <w:rPr>
          <w:rStyle w:val="StyleUnderline"/>
          <w:highlight w:val="green"/>
        </w:rPr>
        <w:t xml:space="preserve">Digital revolution </w:t>
      </w:r>
      <w:r w:rsidRPr="00F273A6">
        <w:rPr>
          <w:rStyle w:val="StyleUnderline"/>
        </w:rPr>
        <w:t>has substantially transformed the world</w:t>
      </w:r>
      <w:r w:rsidRPr="00642550">
        <w:rPr>
          <w:rStyle w:val="StyleUnderline"/>
        </w:rPr>
        <w:t xml:space="preserve"> we live in, </w:t>
      </w:r>
      <w:r w:rsidRPr="00BA7622">
        <w:rPr>
          <w:rStyle w:val="StyleUnderline"/>
          <w:highlight w:val="green"/>
        </w:rPr>
        <w:t>provid</w:t>
      </w:r>
      <w:r w:rsidRPr="00F273A6">
        <w:rPr>
          <w:rStyle w:val="StyleUnderline"/>
        </w:rPr>
        <w:t>ing</w:t>
      </w:r>
      <w:r w:rsidRPr="00642550">
        <w:rPr>
          <w:rStyle w:val="StyleUnderline"/>
        </w:rPr>
        <w:t xml:space="preserve"> great </w:t>
      </w:r>
      <w:r w:rsidRPr="00BA7622">
        <w:rPr>
          <w:rStyle w:val="StyleUnderline"/>
          <w:highlight w:val="green"/>
        </w:rPr>
        <w:t>opportunities but</w:t>
      </w:r>
      <w:r w:rsidRPr="00642550">
        <w:rPr>
          <w:rStyle w:val="StyleUnderline"/>
        </w:rPr>
        <w:t xml:space="preserve"> </w:t>
      </w:r>
      <w:r w:rsidRPr="00131828">
        <w:rPr>
          <w:rStyle w:val="StyleUnderline"/>
        </w:rPr>
        <w:t>also</w:t>
      </w:r>
      <w:r w:rsidRPr="00642550">
        <w:rPr>
          <w:rStyle w:val="StyleUnderline"/>
        </w:rPr>
        <w:t xml:space="preserve"> </w:t>
      </w:r>
      <w:r w:rsidRPr="00BA7622">
        <w:rPr>
          <w:rStyle w:val="StyleUnderline"/>
          <w:highlight w:val="green"/>
        </w:rPr>
        <w:t>mak</w:t>
      </w:r>
      <w:r w:rsidRPr="00F273A6">
        <w:rPr>
          <w:rStyle w:val="StyleUnderline"/>
        </w:rPr>
        <w:t xml:space="preserve">ing </w:t>
      </w:r>
      <w:r w:rsidRPr="00BA7622">
        <w:rPr>
          <w:rStyle w:val="StyleUnderline"/>
          <w:highlight w:val="green"/>
        </w:rPr>
        <w:t xml:space="preserve">societies </w:t>
      </w:r>
      <w:r w:rsidRPr="00CA25AE">
        <w:rPr>
          <w:rStyle w:val="StyleUnderline"/>
        </w:rPr>
        <w:t xml:space="preserve">more </w:t>
      </w:r>
      <w:r w:rsidRPr="00BA7622">
        <w:rPr>
          <w:rStyle w:val="StyleUnderline"/>
          <w:highlight w:val="green"/>
        </w:rPr>
        <w:t>vulnerable</w:t>
      </w:r>
      <w:r w:rsidRPr="00642550">
        <w:rPr>
          <w:rStyle w:val="StyleUnderline"/>
        </w:rPr>
        <w:t xml:space="preserve"> and transforming the meaning of state borders. </w:t>
      </w:r>
      <w:r w:rsidRPr="00BA7622">
        <w:rPr>
          <w:rStyle w:val="StyleUnderline"/>
          <w:highlight w:val="green"/>
        </w:rPr>
        <w:t>Tech</w:t>
      </w:r>
      <w:r w:rsidRPr="007B12AB">
        <w:rPr>
          <w:sz w:val="14"/>
        </w:rPr>
        <w:t xml:space="preserve">nology </w:t>
      </w:r>
      <w:r w:rsidRPr="00BA7622">
        <w:rPr>
          <w:rStyle w:val="StyleUnderline"/>
          <w:highlight w:val="green"/>
        </w:rPr>
        <w:t>makes</w:t>
      </w:r>
      <w:r w:rsidRPr="00642550">
        <w:rPr>
          <w:rStyle w:val="StyleUnderline"/>
        </w:rPr>
        <w:t xml:space="preserve"> </w:t>
      </w:r>
      <w:r w:rsidRPr="00F273A6">
        <w:rPr>
          <w:rStyle w:val="StyleUnderline"/>
        </w:rPr>
        <w:t xml:space="preserve">external </w:t>
      </w:r>
      <w:r w:rsidRPr="00BA7622">
        <w:rPr>
          <w:rStyle w:val="StyleUnderline"/>
          <w:highlight w:val="green"/>
        </w:rPr>
        <w:t>interference</w:t>
      </w:r>
      <w:r w:rsidRPr="00F273A6">
        <w:rPr>
          <w:rStyle w:val="StyleUnderline"/>
        </w:rPr>
        <w:t>s</w:t>
      </w:r>
      <w:r w:rsidRPr="00BA7622">
        <w:rPr>
          <w:rStyle w:val="StyleUnderline"/>
          <w:highlight w:val="green"/>
        </w:rPr>
        <w:t xml:space="preserve"> cheaper, </w:t>
      </w:r>
      <w:proofErr w:type="gramStart"/>
      <w:r w:rsidRPr="00BA7622">
        <w:rPr>
          <w:rStyle w:val="StyleUnderline"/>
          <w:highlight w:val="green"/>
        </w:rPr>
        <w:t>faster</w:t>
      </w:r>
      <w:proofErr w:type="gramEnd"/>
      <w:r w:rsidRPr="00BA7622">
        <w:rPr>
          <w:rStyle w:val="StyleUnderline"/>
          <w:highlight w:val="green"/>
        </w:rPr>
        <w:t xml:space="preserve"> and all-encompassing</w:t>
      </w:r>
      <w:r w:rsidRPr="007B12AB">
        <w:rPr>
          <w:sz w:val="14"/>
        </w:rPr>
        <w:t xml:space="preserve">: citizens can potentially become direct targets of information warfare, all members of a society can be part of conflicts one way or another. </w:t>
      </w:r>
      <w:r w:rsidRPr="00F273A6">
        <w:rPr>
          <w:rStyle w:val="StyleUnderline"/>
        </w:rPr>
        <w:t xml:space="preserve">From </w:t>
      </w:r>
      <w:r w:rsidRPr="00CA25AE">
        <w:rPr>
          <w:rStyle w:val="StyleUnderline"/>
        </w:rPr>
        <w:t>advanced weaponry to command and control, most security-related domains are undergoing deep transformations</w:t>
      </w:r>
      <w:r w:rsidRPr="00642550">
        <w:rPr>
          <w:rStyle w:val="StyleUnderline"/>
        </w:rPr>
        <w:t xml:space="preserve"> as data availability and transmission increase exponentially</w:t>
      </w:r>
      <w:r w:rsidRPr="007B12AB">
        <w:rPr>
          <w:sz w:val="14"/>
        </w:rPr>
        <w:t xml:space="preserve">. This is </w:t>
      </w:r>
      <w:r w:rsidRPr="004409C9">
        <w:rPr>
          <w:rStyle w:val="StyleUnderline"/>
        </w:rPr>
        <w:t>especially</w:t>
      </w:r>
      <w:r w:rsidRPr="007B12AB">
        <w:rPr>
          <w:sz w:val="14"/>
        </w:rPr>
        <w:t xml:space="preserve"> true </w:t>
      </w:r>
      <w:r w:rsidRPr="004409C9">
        <w:rPr>
          <w:rStyle w:val="StyleUnderline"/>
        </w:rPr>
        <w:t>as</w:t>
      </w:r>
      <w:r w:rsidRPr="007B12AB">
        <w:rPr>
          <w:sz w:val="14"/>
        </w:rPr>
        <w:t xml:space="preserve"> the emergence of so-called </w:t>
      </w:r>
      <w:r w:rsidRPr="00BA7622">
        <w:rPr>
          <w:rStyle w:val="Emphasis"/>
          <w:highlight w:val="green"/>
        </w:rPr>
        <w:t>hybrid tactics</w:t>
      </w:r>
      <w:r w:rsidRPr="007B12AB">
        <w:rPr>
          <w:sz w:val="14"/>
        </w:rPr>
        <w:t xml:space="preserve"> contributes to </w:t>
      </w:r>
      <w:r w:rsidRPr="00BA7622">
        <w:rPr>
          <w:rStyle w:val="StyleUnderline"/>
          <w:highlight w:val="green"/>
        </w:rPr>
        <w:t>universalize the battlefield</w:t>
      </w:r>
      <w:r w:rsidRPr="00642550">
        <w:rPr>
          <w:rStyle w:val="StyleUnderline"/>
        </w:rPr>
        <w:t>.</w:t>
      </w:r>
      <w:r w:rsidRPr="007B12AB">
        <w:rPr>
          <w:sz w:val="14"/>
        </w:rPr>
        <w:t xml:space="preserve"> Also, </w:t>
      </w:r>
      <w:r w:rsidRPr="00BA7622">
        <w:rPr>
          <w:rStyle w:val="Emphasis"/>
          <w:highlight w:val="green"/>
        </w:rPr>
        <w:t>attackers may lose control of</w:t>
      </w:r>
      <w:r w:rsidRPr="00642550">
        <w:rPr>
          <w:rStyle w:val="Emphasis"/>
        </w:rPr>
        <w:t xml:space="preserve"> their </w:t>
      </w:r>
      <w:r w:rsidRPr="001506F5">
        <w:rPr>
          <w:rStyle w:val="Emphasis"/>
        </w:rPr>
        <w:t xml:space="preserve">offensive </w:t>
      </w:r>
      <w:r w:rsidRPr="00BA7622">
        <w:rPr>
          <w:rStyle w:val="Emphasis"/>
          <w:highlight w:val="green"/>
        </w:rPr>
        <w:t>cyber weapons, and ‘collateral damages’</w:t>
      </w:r>
      <w:r w:rsidRPr="00642550">
        <w:rPr>
          <w:rStyle w:val="Emphasis"/>
        </w:rPr>
        <w:t xml:space="preserve"> across the private sector and the public </w:t>
      </w:r>
      <w:r w:rsidRPr="00BA7622">
        <w:rPr>
          <w:rStyle w:val="Emphasis"/>
          <w:highlight w:val="green"/>
        </w:rPr>
        <w:t>worldwide might be</w:t>
      </w:r>
      <w:r w:rsidRPr="00642550">
        <w:rPr>
          <w:rStyle w:val="Emphasis"/>
        </w:rPr>
        <w:t xml:space="preserve"> more and more </w:t>
      </w:r>
      <w:r w:rsidRPr="00BA7622">
        <w:rPr>
          <w:rStyle w:val="Emphasis"/>
          <w:highlight w:val="green"/>
        </w:rPr>
        <w:t>difficult to contain</w:t>
      </w:r>
      <w:r w:rsidRPr="007B12AB">
        <w:rPr>
          <w:sz w:val="14"/>
        </w:rPr>
        <w:t xml:space="preserve">. Less visible, yet important challenges connected with Information Communication Technologies (ICTs) also exist. For instance, </w:t>
      </w:r>
      <w:r w:rsidRPr="00BA7622">
        <w:rPr>
          <w:rStyle w:val="StyleUnderline"/>
          <w:highlight w:val="green"/>
        </w:rPr>
        <w:t>data</w:t>
      </w:r>
      <w:r w:rsidRPr="00642550">
        <w:rPr>
          <w:rStyle w:val="StyleUnderline"/>
        </w:rPr>
        <w:t xml:space="preserve"> </w:t>
      </w:r>
      <w:r w:rsidRPr="00BA7622">
        <w:rPr>
          <w:rStyle w:val="StyleUnderline"/>
          <w:highlight w:val="green"/>
        </w:rPr>
        <w:t>overload can create problems for decisionmakers</w:t>
      </w:r>
      <w:r w:rsidRPr="007B12AB">
        <w:rPr>
          <w:sz w:val="14"/>
        </w:rPr>
        <w:t xml:space="preserve"> that are </w:t>
      </w:r>
      <w:r w:rsidRPr="001506F5">
        <w:rPr>
          <w:rStyle w:val="StyleUnderline"/>
        </w:rPr>
        <w:t>unable to detect important signals</w:t>
      </w:r>
      <w:r w:rsidRPr="007B12AB">
        <w:rPr>
          <w:sz w:val="14"/>
        </w:rPr>
        <w:t>. Losing sight of how machines make their calculations – a somewhat inherent feature of Artificial Intelligence (AI) – can hinder deeper understanding of phenomena as well as learning, besides having dense ethical implications.</w:t>
      </w:r>
    </w:p>
    <w:p w14:paraId="3CC7438D" w14:textId="77777777" w:rsidR="00CA7CC0" w:rsidRPr="007B12AB" w:rsidRDefault="00CA7CC0" w:rsidP="00CA7CC0">
      <w:pPr>
        <w:rPr>
          <w:sz w:val="14"/>
        </w:rPr>
      </w:pPr>
      <w:r w:rsidRPr="00BA7622">
        <w:rPr>
          <w:rStyle w:val="StyleUnderline"/>
          <w:highlight w:val="green"/>
        </w:rPr>
        <w:t>A crucial question</w:t>
      </w:r>
      <w:r w:rsidRPr="007B12AB">
        <w:rPr>
          <w:sz w:val="14"/>
        </w:rPr>
        <w:t xml:space="preserve"> for Western societies and governments </w:t>
      </w:r>
      <w:r w:rsidRPr="00BA7622">
        <w:rPr>
          <w:rStyle w:val="StyleUnderline"/>
          <w:highlight w:val="green"/>
        </w:rPr>
        <w:t>is how to</w:t>
      </w:r>
      <w:r w:rsidRPr="00EB18CE">
        <w:rPr>
          <w:rStyle w:val="StyleUnderline"/>
        </w:rPr>
        <w:t xml:space="preserve"> deal with technological changes by </w:t>
      </w:r>
      <w:r w:rsidRPr="00BA7622">
        <w:rPr>
          <w:rStyle w:val="Emphasis"/>
          <w:highlight w:val="green"/>
        </w:rPr>
        <w:t>exploit</w:t>
      </w:r>
      <w:r w:rsidRPr="00EB18CE">
        <w:rPr>
          <w:rStyle w:val="Emphasis"/>
        </w:rPr>
        <w:t>ing</w:t>
      </w:r>
      <w:r w:rsidRPr="00EB18CE">
        <w:rPr>
          <w:rStyle w:val="StyleUnderline"/>
        </w:rPr>
        <w:t xml:space="preserve"> their many </w:t>
      </w:r>
      <w:r w:rsidRPr="00BA7622">
        <w:rPr>
          <w:rStyle w:val="Emphasis"/>
          <w:highlight w:val="green"/>
        </w:rPr>
        <w:t>benefits</w:t>
      </w:r>
      <w:r w:rsidRPr="00EB18CE">
        <w:rPr>
          <w:rStyle w:val="StyleUnderline"/>
        </w:rPr>
        <w:t xml:space="preserve"> </w:t>
      </w:r>
      <w:r w:rsidRPr="00BA7622">
        <w:rPr>
          <w:rStyle w:val="StyleUnderline"/>
          <w:highlight w:val="green"/>
        </w:rPr>
        <w:t xml:space="preserve">while </w:t>
      </w:r>
      <w:r w:rsidRPr="00BA7622">
        <w:rPr>
          <w:rStyle w:val="Emphasis"/>
          <w:highlight w:val="green"/>
        </w:rPr>
        <w:t>managing</w:t>
      </w:r>
      <w:r w:rsidRPr="00EB18CE">
        <w:rPr>
          <w:rStyle w:val="StyleUnderline"/>
        </w:rPr>
        <w:t xml:space="preserve"> to limit their </w:t>
      </w:r>
      <w:r w:rsidRPr="00BA7622">
        <w:rPr>
          <w:rStyle w:val="Emphasis"/>
          <w:highlight w:val="green"/>
        </w:rPr>
        <w:t>risks</w:t>
      </w:r>
      <w:r w:rsidRPr="007B12AB">
        <w:rPr>
          <w:sz w:val="14"/>
        </w:rPr>
        <w:t xml:space="preserve">. Broadly speaking, observers have long noticed the potentialities of technologies in the security domain: </w:t>
      </w:r>
      <w:r w:rsidRPr="00EB18CE">
        <w:rPr>
          <w:rStyle w:val="StyleUnderline"/>
        </w:rPr>
        <w:t xml:space="preserve">better </w:t>
      </w:r>
      <w:r w:rsidRPr="00BA7622">
        <w:rPr>
          <w:rStyle w:val="Emphasis"/>
          <w:highlight w:val="green"/>
        </w:rPr>
        <w:t>situational awareness</w:t>
      </w:r>
      <w:r w:rsidRPr="00EB18CE">
        <w:rPr>
          <w:rStyle w:val="StyleUnderline"/>
        </w:rPr>
        <w:t xml:space="preserve">, </w:t>
      </w:r>
      <w:r w:rsidRPr="00BA7622">
        <w:rPr>
          <w:rStyle w:val="StyleUnderline"/>
          <w:highlight w:val="green"/>
        </w:rPr>
        <w:t>early warning</w:t>
      </w:r>
      <w:r w:rsidRPr="00EB18CE">
        <w:rPr>
          <w:rStyle w:val="StyleUnderline"/>
        </w:rPr>
        <w:t xml:space="preserve"> against threats and risks, </w:t>
      </w:r>
      <w:r w:rsidRPr="00BA7622">
        <w:rPr>
          <w:rStyle w:val="StyleUnderline"/>
          <w:highlight w:val="green"/>
        </w:rPr>
        <w:t>the ability to</w:t>
      </w:r>
      <w:r w:rsidRPr="00EB18CE">
        <w:rPr>
          <w:rStyle w:val="StyleUnderline"/>
        </w:rPr>
        <w:t xml:space="preserve"> prevent and/or </w:t>
      </w:r>
      <w:r w:rsidRPr="00BA7622">
        <w:rPr>
          <w:rStyle w:val="StyleUnderline"/>
          <w:highlight w:val="green"/>
        </w:rPr>
        <w:t>stop attacks</w:t>
      </w:r>
      <w:r w:rsidRPr="00EB18CE">
        <w:rPr>
          <w:rStyle w:val="StyleUnderline"/>
        </w:rPr>
        <w:t xml:space="preserve"> to happen, the </w:t>
      </w:r>
      <w:r w:rsidRPr="00FF68A9">
        <w:rPr>
          <w:rStyle w:val="StyleUnderline"/>
          <w:highlight w:val="green"/>
        </w:rPr>
        <w:t>use of tech</w:t>
      </w:r>
      <w:r w:rsidRPr="00EB18CE">
        <w:rPr>
          <w:rStyle w:val="StyleUnderline"/>
        </w:rPr>
        <w:t xml:space="preserve">nology </w:t>
      </w:r>
      <w:r w:rsidRPr="00FF68A9">
        <w:rPr>
          <w:rStyle w:val="StyleUnderline"/>
          <w:highlight w:val="green"/>
        </w:rPr>
        <w:t>against</w:t>
      </w:r>
      <w:r w:rsidRPr="00EB18CE">
        <w:rPr>
          <w:rStyle w:val="StyleUnderline"/>
        </w:rPr>
        <w:t xml:space="preserve"> the </w:t>
      </w:r>
      <w:r w:rsidRPr="00FF68A9">
        <w:rPr>
          <w:rStyle w:val="StyleUnderline"/>
          <w:highlight w:val="green"/>
        </w:rPr>
        <w:t>adversaries’</w:t>
      </w:r>
      <w:r w:rsidRPr="00EB18CE">
        <w:rPr>
          <w:rStyle w:val="StyleUnderline"/>
        </w:rPr>
        <w:t xml:space="preserve"> own technologies, </w:t>
      </w:r>
      <w:r w:rsidRPr="00BA7622">
        <w:rPr>
          <w:rStyle w:val="StyleUnderline"/>
          <w:highlight w:val="green"/>
        </w:rPr>
        <w:t>and</w:t>
      </w:r>
      <w:r w:rsidRPr="00EB18CE">
        <w:rPr>
          <w:rStyle w:val="StyleUnderline"/>
        </w:rPr>
        <w:t xml:space="preserve"> eventually </w:t>
      </w:r>
      <w:r w:rsidRPr="00BA7622">
        <w:rPr>
          <w:rStyle w:val="Emphasis"/>
          <w:highlight w:val="green"/>
        </w:rPr>
        <w:t>deterrence of</w:t>
      </w:r>
      <w:r w:rsidRPr="00EB18CE">
        <w:rPr>
          <w:rStyle w:val="StyleUnderline"/>
        </w:rPr>
        <w:t xml:space="preserve"> high-end </w:t>
      </w:r>
      <w:r w:rsidRPr="00BA7622">
        <w:rPr>
          <w:rStyle w:val="Emphasis"/>
          <w:highlight w:val="green"/>
        </w:rPr>
        <w:t>hybrid warfare</w:t>
      </w:r>
      <w:r w:rsidRPr="00EB18CE">
        <w:rPr>
          <w:rStyle w:val="StyleUnderline"/>
        </w:rPr>
        <w:t xml:space="preserve"> or, at least, the increase of resilience against it. </w:t>
      </w:r>
      <w:r w:rsidRPr="007B12AB">
        <w:rPr>
          <w:sz w:val="14"/>
        </w:rPr>
        <w:t xml:space="preserve">In particular, </w:t>
      </w:r>
      <w:proofErr w:type="gramStart"/>
      <w:r w:rsidRPr="007B12AB">
        <w:rPr>
          <w:sz w:val="14"/>
        </w:rPr>
        <w:t xml:space="preserve">in order </w:t>
      </w:r>
      <w:r w:rsidRPr="00EB18CE">
        <w:rPr>
          <w:rStyle w:val="StyleUnderline"/>
        </w:rPr>
        <w:t>to</w:t>
      </w:r>
      <w:proofErr w:type="gramEnd"/>
      <w:r w:rsidRPr="00EB18CE">
        <w:rPr>
          <w:rStyle w:val="StyleUnderline"/>
        </w:rPr>
        <w:t xml:space="preserve"> harness the potential of new technologies, higher levels of security are needed.</w:t>
      </w:r>
      <w:r w:rsidRPr="007B12AB">
        <w:rPr>
          <w:sz w:val="14"/>
        </w:rPr>
        <w:t xml:space="preserve"> While internet is unfortunately not secure by design, it </w:t>
      </w:r>
      <w:proofErr w:type="gramStart"/>
      <w:r w:rsidRPr="007B12AB">
        <w:rPr>
          <w:sz w:val="14"/>
        </w:rPr>
        <w:t>has to</w:t>
      </w:r>
      <w:proofErr w:type="gramEnd"/>
      <w:r w:rsidRPr="007B12AB">
        <w:rPr>
          <w:sz w:val="14"/>
        </w:rPr>
        <w:t xml:space="preserve"> be somehow retrofit to guarantee a certain level of protection – for instance by avoiding a single point of failure, developing better firewalls, etc. Ultimately, </w:t>
      </w:r>
      <w:r w:rsidRPr="00BA7622">
        <w:rPr>
          <w:rStyle w:val="StyleUnderline"/>
          <w:highlight w:val="green"/>
        </w:rPr>
        <w:t>the digital revolution poses challenges</w:t>
      </w:r>
      <w:r w:rsidRPr="00D93892">
        <w:rPr>
          <w:rStyle w:val="StyleUnderline"/>
        </w:rPr>
        <w:t xml:space="preserve"> to decision makers both as potential users of new technologies and as leaders of targeted societies. </w:t>
      </w:r>
      <w:r w:rsidRPr="00BA7622">
        <w:rPr>
          <w:rStyle w:val="StyleUnderline"/>
          <w:highlight w:val="green"/>
        </w:rPr>
        <w:t>Learning to achieve</w:t>
      </w:r>
      <w:r w:rsidRPr="00D93892">
        <w:rPr>
          <w:rStyle w:val="StyleUnderline"/>
        </w:rPr>
        <w:t xml:space="preserve"> political </w:t>
      </w:r>
      <w:r w:rsidRPr="00BA7622">
        <w:rPr>
          <w:rStyle w:val="StyleUnderline"/>
          <w:highlight w:val="green"/>
        </w:rPr>
        <w:t>aims</w:t>
      </w:r>
      <w:r w:rsidRPr="00D93892">
        <w:rPr>
          <w:rStyle w:val="StyleUnderline"/>
        </w:rPr>
        <w:t xml:space="preserve"> </w:t>
      </w:r>
      <w:r w:rsidRPr="00BA7622">
        <w:rPr>
          <w:rStyle w:val="StyleUnderline"/>
          <w:highlight w:val="green"/>
        </w:rPr>
        <w:t>through</w:t>
      </w:r>
      <w:r w:rsidRPr="00D93892">
        <w:rPr>
          <w:rStyle w:val="StyleUnderline"/>
        </w:rPr>
        <w:t xml:space="preserve"> the support of </w:t>
      </w:r>
      <w:r w:rsidRPr="00BA7622">
        <w:rPr>
          <w:rStyle w:val="StyleUnderline"/>
          <w:highlight w:val="green"/>
        </w:rPr>
        <w:t>tech</w:t>
      </w:r>
      <w:r w:rsidRPr="00D93892">
        <w:rPr>
          <w:rStyle w:val="StyleUnderline"/>
        </w:rPr>
        <w:t xml:space="preserve">nological innovations </w:t>
      </w:r>
      <w:r w:rsidRPr="00BA7622">
        <w:rPr>
          <w:rStyle w:val="StyleUnderline"/>
          <w:highlight w:val="green"/>
        </w:rPr>
        <w:t>and at the same time</w:t>
      </w:r>
      <w:r w:rsidRPr="00D93892">
        <w:rPr>
          <w:rStyle w:val="StyleUnderline"/>
        </w:rPr>
        <w:t xml:space="preserve"> acquiring the ability to </w:t>
      </w:r>
      <w:r w:rsidRPr="00BA7622">
        <w:rPr>
          <w:rStyle w:val="StyleUnderline"/>
          <w:highlight w:val="green"/>
        </w:rPr>
        <w:t>prevent</w:t>
      </w:r>
      <w:r w:rsidRPr="00D93892">
        <w:rPr>
          <w:rStyle w:val="StyleUnderline"/>
        </w:rPr>
        <w:t xml:space="preserve"> and manage </w:t>
      </w:r>
      <w:r w:rsidRPr="00A106B1">
        <w:rPr>
          <w:rStyle w:val="StyleUnderline"/>
        </w:rPr>
        <w:t>interferences</w:t>
      </w:r>
      <w:r w:rsidRPr="00D93892">
        <w:rPr>
          <w:rStyle w:val="StyleUnderline"/>
        </w:rPr>
        <w:t xml:space="preserve">, if not </w:t>
      </w:r>
      <w:r w:rsidRPr="00BA7622">
        <w:rPr>
          <w:rStyle w:val="StyleUnderline"/>
          <w:highlight w:val="green"/>
        </w:rPr>
        <w:t>attacks</w:t>
      </w:r>
      <w:r w:rsidRPr="00D93892">
        <w:rPr>
          <w:rStyle w:val="StyleUnderline"/>
        </w:rPr>
        <w:t xml:space="preserve">, </w:t>
      </w:r>
      <w:r w:rsidRPr="00BA7622">
        <w:rPr>
          <w:rStyle w:val="StyleUnderline"/>
          <w:highlight w:val="green"/>
        </w:rPr>
        <w:t>have become paramount</w:t>
      </w:r>
      <w:r w:rsidRPr="007B12AB">
        <w:rPr>
          <w:sz w:val="14"/>
        </w:rPr>
        <w:t>.</w:t>
      </w:r>
    </w:p>
    <w:p w14:paraId="4377416D" w14:textId="77777777" w:rsidR="00CA7CC0" w:rsidRPr="007B12AB" w:rsidRDefault="00CA7CC0" w:rsidP="00CA7CC0">
      <w:pPr>
        <w:rPr>
          <w:sz w:val="14"/>
        </w:rPr>
      </w:pPr>
      <w:r w:rsidRPr="007B12AB">
        <w:rPr>
          <w:sz w:val="14"/>
        </w:rPr>
        <w:t xml:space="preserve">However, </w:t>
      </w:r>
      <w:r w:rsidRPr="00D93892">
        <w:rPr>
          <w:rStyle w:val="StyleUnderline"/>
        </w:rPr>
        <w:t xml:space="preserve">achieving </w:t>
      </w:r>
      <w:r w:rsidRPr="001A3525">
        <w:rPr>
          <w:rStyle w:val="StyleUnderline"/>
        </w:rPr>
        <w:t xml:space="preserve">such </w:t>
      </w:r>
      <w:r w:rsidRPr="00BA7622">
        <w:rPr>
          <w:rStyle w:val="StyleUnderline"/>
          <w:highlight w:val="green"/>
        </w:rPr>
        <w:t>results is not only</w:t>
      </w:r>
      <w:r w:rsidRPr="00D93892">
        <w:rPr>
          <w:rStyle w:val="StyleUnderline"/>
        </w:rPr>
        <w:t xml:space="preserve"> about </w:t>
      </w:r>
      <w:r w:rsidRPr="00BA7622">
        <w:rPr>
          <w:rStyle w:val="StyleUnderline"/>
          <w:highlight w:val="green"/>
        </w:rPr>
        <w:t>engineering</w:t>
      </w:r>
      <w:r w:rsidRPr="007B12AB">
        <w:rPr>
          <w:sz w:val="14"/>
        </w:rPr>
        <w:t xml:space="preserve">. </w:t>
      </w:r>
      <w:r w:rsidRPr="00BA7622">
        <w:rPr>
          <w:rStyle w:val="Emphasis"/>
          <w:highlight w:val="green"/>
        </w:rPr>
        <w:t>Tech</w:t>
      </w:r>
      <w:r w:rsidRPr="00D93892">
        <w:rPr>
          <w:rStyle w:val="Emphasis"/>
        </w:rPr>
        <w:t xml:space="preserve">nologies </w:t>
      </w:r>
      <w:r w:rsidRPr="00BA7622">
        <w:rPr>
          <w:rStyle w:val="Emphasis"/>
          <w:highlight w:val="green"/>
        </w:rPr>
        <w:t>need</w:t>
      </w:r>
      <w:r w:rsidRPr="00D93892">
        <w:rPr>
          <w:rStyle w:val="Emphasis"/>
        </w:rPr>
        <w:t xml:space="preserve"> ad hoc </w:t>
      </w:r>
      <w:r w:rsidRPr="00BA7622">
        <w:rPr>
          <w:rStyle w:val="Emphasis"/>
          <w:highlight w:val="green"/>
        </w:rPr>
        <w:t xml:space="preserve">governance, </w:t>
      </w:r>
      <w:proofErr w:type="gramStart"/>
      <w:r w:rsidRPr="00BA7622">
        <w:rPr>
          <w:rStyle w:val="Emphasis"/>
          <w:highlight w:val="green"/>
        </w:rPr>
        <w:t>organizations</w:t>
      </w:r>
      <w:proofErr w:type="gramEnd"/>
      <w:r w:rsidRPr="00BA7622">
        <w:rPr>
          <w:rStyle w:val="Emphasis"/>
          <w:highlight w:val="green"/>
        </w:rPr>
        <w:t xml:space="preserve"> and skilled users</w:t>
      </w:r>
      <w:r w:rsidRPr="00D93892">
        <w:rPr>
          <w:rStyle w:val="Emphasis"/>
        </w:rPr>
        <w:t xml:space="preserve"> to properly function</w:t>
      </w:r>
      <w:r w:rsidRPr="007B12AB">
        <w:rPr>
          <w:sz w:val="14"/>
        </w:rPr>
        <w:t xml:space="preserve">. </w:t>
      </w:r>
      <w:proofErr w:type="gramStart"/>
      <w:r w:rsidRPr="007B12AB">
        <w:rPr>
          <w:sz w:val="14"/>
        </w:rPr>
        <w:t xml:space="preserve">Actually, </w:t>
      </w:r>
      <w:r w:rsidRPr="00D93892">
        <w:rPr>
          <w:rStyle w:val="StyleUnderline"/>
        </w:rPr>
        <w:t>history</w:t>
      </w:r>
      <w:proofErr w:type="gramEnd"/>
      <w:r w:rsidRPr="00D93892">
        <w:rPr>
          <w:rStyle w:val="StyleUnderline"/>
        </w:rPr>
        <w:t xml:space="preserve"> is full of examples of good technologies that were improperly used and/or unable to provide the expected gains</w:t>
      </w:r>
      <w:r w:rsidRPr="007B12AB">
        <w:rPr>
          <w:sz w:val="14"/>
        </w:rPr>
        <w:t xml:space="preserve">. Therefore, a </w:t>
      </w:r>
      <w:r w:rsidRPr="00BA7622">
        <w:rPr>
          <w:rStyle w:val="StyleUnderline"/>
          <w:highlight w:val="green"/>
        </w:rPr>
        <w:t>joint, multi-disciplinary effort</w:t>
      </w:r>
      <w:r w:rsidRPr="00D93892">
        <w:rPr>
          <w:rStyle w:val="StyleUnderline"/>
        </w:rPr>
        <w:t xml:space="preserve">s </w:t>
      </w:r>
      <w:r w:rsidRPr="00BA7622">
        <w:rPr>
          <w:rStyle w:val="StyleUnderline"/>
          <w:highlight w:val="green"/>
        </w:rPr>
        <w:t>is needed</w:t>
      </w:r>
      <w:r w:rsidRPr="00D93892">
        <w:rPr>
          <w:rStyle w:val="StyleUnderline"/>
        </w:rPr>
        <w:t xml:space="preserve"> to think and manage technologies in a more comprehensive and secure way across various domains</w:t>
      </w:r>
      <w:r w:rsidRPr="007B12AB">
        <w:rPr>
          <w:sz w:val="14"/>
        </w:rPr>
        <w:t xml:space="preserve">. For instance, the very same design of </w:t>
      </w:r>
      <w:r w:rsidRPr="00BA7622">
        <w:rPr>
          <w:rStyle w:val="Emphasis"/>
          <w:highlight w:val="green"/>
        </w:rPr>
        <w:t>AI</w:t>
      </w:r>
      <w:r w:rsidRPr="007B12AB">
        <w:rPr>
          <w:sz w:val="14"/>
        </w:rPr>
        <w:t xml:space="preserve"> needs exchanges with social scientists </w:t>
      </w:r>
      <w:proofErr w:type="gramStart"/>
      <w:r w:rsidRPr="007B12AB">
        <w:rPr>
          <w:sz w:val="14"/>
        </w:rPr>
        <w:t>in order to</w:t>
      </w:r>
      <w:proofErr w:type="gramEnd"/>
      <w:r w:rsidRPr="007B12AB">
        <w:rPr>
          <w:sz w:val="14"/>
        </w:rPr>
        <w:t xml:space="preserve"> limit analytical biases and increase the quality of data that will then be processed through Machine Learning (ML). Moreover, many public policies involve technologies with a strong security dimension. This is one of the main reasons </w:t>
      </w:r>
      <w:r w:rsidRPr="00BA7622">
        <w:rPr>
          <w:rStyle w:val="Emphasis"/>
          <w:highlight w:val="green"/>
        </w:rPr>
        <w:t>security standards should be harmonized across</w:t>
      </w:r>
      <w:r w:rsidRPr="00D93892">
        <w:rPr>
          <w:rStyle w:val="StyleUnderline"/>
        </w:rPr>
        <w:t xml:space="preserve"> individual government’s policies as well as among </w:t>
      </w:r>
      <w:r w:rsidRPr="00BA7622">
        <w:rPr>
          <w:rStyle w:val="Emphasis"/>
          <w:highlight w:val="green"/>
        </w:rPr>
        <w:t>Allies</w:t>
      </w:r>
      <w:r w:rsidRPr="00D93892">
        <w:rPr>
          <w:rStyle w:val="StyleUnderline"/>
        </w:rPr>
        <w:t>:</w:t>
      </w:r>
      <w:r w:rsidRPr="007B12AB">
        <w:rPr>
          <w:sz w:val="14"/>
        </w:rPr>
        <w:t xml:space="preserve"> </w:t>
      </w:r>
      <w:r w:rsidRPr="00156E5C">
        <w:rPr>
          <w:rStyle w:val="StyleUnderline"/>
        </w:rPr>
        <w:t>this is what has been leading NATO’s renewed efforts on standardization beyond the strictly military perimeter, for instance towards the 5G domain.</w:t>
      </w:r>
    </w:p>
    <w:p w14:paraId="5115DE32" w14:textId="77777777" w:rsidR="00CA7CC0" w:rsidRPr="007B12AB" w:rsidRDefault="00CA7CC0" w:rsidP="00CA7CC0">
      <w:pPr>
        <w:rPr>
          <w:sz w:val="14"/>
        </w:rPr>
      </w:pPr>
      <w:r w:rsidRPr="00D93892">
        <w:rPr>
          <w:rStyle w:val="StyleUnderline"/>
        </w:rPr>
        <w:t xml:space="preserve">While </w:t>
      </w:r>
      <w:r w:rsidRPr="00156E5C">
        <w:rPr>
          <w:rStyle w:val="StyleUnderline"/>
        </w:rPr>
        <w:t>digital technologies</w:t>
      </w:r>
      <w:r w:rsidRPr="007B12AB">
        <w:rPr>
          <w:sz w:val="14"/>
        </w:rPr>
        <w:t xml:space="preserve"> continue to </w:t>
      </w:r>
      <w:r w:rsidRPr="00D93892">
        <w:rPr>
          <w:rStyle w:val="StyleUnderline"/>
        </w:rPr>
        <w:t xml:space="preserve">dramatically increase in scope and relevance, </w:t>
      </w:r>
      <w:r w:rsidRPr="00156E5C">
        <w:rPr>
          <w:rStyle w:val="StyleUnderline"/>
          <w:highlight w:val="green"/>
        </w:rPr>
        <w:t xml:space="preserve">they are </w:t>
      </w:r>
      <w:r w:rsidRPr="00BA7622">
        <w:rPr>
          <w:rStyle w:val="Emphasis"/>
          <w:highlight w:val="green"/>
        </w:rPr>
        <w:t>deeply embedded in</w:t>
      </w:r>
      <w:r w:rsidRPr="00D93892">
        <w:rPr>
          <w:rStyle w:val="Emphasis"/>
        </w:rPr>
        <w:t xml:space="preserve">to </w:t>
      </w:r>
      <w:r w:rsidRPr="00BA7622">
        <w:rPr>
          <w:rStyle w:val="Emphasis"/>
          <w:highlight w:val="green"/>
        </w:rPr>
        <w:t>the broader geopolitical framework</w:t>
      </w:r>
      <w:r w:rsidRPr="007B12AB">
        <w:rPr>
          <w:sz w:val="14"/>
        </w:rPr>
        <w:t xml:space="preserve">, </w:t>
      </w:r>
      <w:r w:rsidRPr="00BA7622">
        <w:rPr>
          <w:rStyle w:val="Emphasis"/>
          <w:highlight w:val="green"/>
        </w:rPr>
        <w:t xml:space="preserve">with the re-emergence of </w:t>
      </w:r>
      <w:proofErr w:type="spellStart"/>
      <w:r w:rsidRPr="00BA7622">
        <w:rPr>
          <w:rStyle w:val="Emphasis"/>
          <w:highlight w:val="green"/>
        </w:rPr>
        <w:t>multipolarism</w:t>
      </w:r>
      <w:proofErr w:type="spellEnd"/>
      <w:r w:rsidRPr="00BA7622">
        <w:rPr>
          <w:rStyle w:val="Emphasis"/>
          <w:highlight w:val="green"/>
        </w:rPr>
        <w:t xml:space="preserve"> and looming great power confrontation</w:t>
      </w:r>
      <w:r w:rsidRPr="007B12AB">
        <w:rPr>
          <w:sz w:val="14"/>
        </w:rPr>
        <w:t xml:space="preserve">. This connection </w:t>
      </w:r>
      <w:proofErr w:type="gramStart"/>
      <w:r w:rsidRPr="007B12AB">
        <w:rPr>
          <w:sz w:val="14"/>
        </w:rPr>
        <w:t>has to</w:t>
      </w:r>
      <w:proofErr w:type="gramEnd"/>
      <w:r w:rsidRPr="007B12AB">
        <w:rPr>
          <w:sz w:val="14"/>
        </w:rPr>
        <w:t xml:space="preserve"> be discussed and understood as it affects not only security but also economic and technological domains. The globalized supply chain of technology building block entails vulnerabilities and dependencies on unreliable suppliers. Foreign Direct Investments (FDIs) in </w:t>
      </w:r>
      <w:proofErr w:type="spellStart"/>
      <w:r w:rsidRPr="007B12AB">
        <w:rPr>
          <w:sz w:val="14"/>
        </w:rPr>
        <w:t>hightech</w:t>
      </w:r>
      <w:proofErr w:type="spellEnd"/>
      <w:r w:rsidRPr="007B12AB">
        <w:rPr>
          <w:sz w:val="14"/>
        </w:rPr>
        <w:t xml:space="preserve"> companies, Small and Medium Enterprises (SMEs) and critical infrastructures are guided not only by an economic rationale but also by a politico-military </w:t>
      </w:r>
      <w:proofErr w:type="gramStart"/>
      <w:r w:rsidRPr="007B12AB">
        <w:rPr>
          <w:sz w:val="14"/>
        </w:rPr>
        <w:t>one, and</w:t>
      </w:r>
      <w:proofErr w:type="gramEnd"/>
      <w:r w:rsidRPr="007B12AB">
        <w:rPr>
          <w:sz w:val="14"/>
        </w:rPr>
        <w:t xml:space="preserve"> have to be monitored accordingly. </w:t>
      </w:r>
      <w:r w:rsidRPr="0094333E">
        <w:rPr>
          <w:rStyle w:val="StyleUnderline"/>
        </w:rPr>
        <w:t>Cyber space</w:t>
      </w:r>
      <w:r w:rsidRPr="007B12AB">
        <w:rPr>
          <w:sz w:val="14"/>
        </w:rPr>
        <w:t xml:space="preserve"> and, partly, outer space </w:t>
      </w:r>
      <w:r w:rsidRPr="00331269">
        <w:rPr>
          <w:rStyle w:val="StyleUnderline"/>
        </w:rPr>
        <w:t xml:space="preserve">are de facto unregulated global commons where the ability to set regulations and </w:t>
      </w:r>
      <w:r w:rsidRPr="00BA7622">
        <w:rPr>
          <w:rStyle w:val="StyleUnderline"/>
          <w:highlight w:val="green"/>
        </w:rPr>
        <w:t>standards could be a matter of competition and/or cooperation</w:t>
      </w:r>
      <w:r w:rsidRPr="00331269">
        <w:rPr>
          <w:rStyle w:val="StyleUnderline"/>
        </w:rPr>
        <w:t xml:space="preserve"> among major countries worldwide</w:t>
      </w:r>
      <w:r w:rsidRPr="007B12AB">
        <w:rPr>
          <w:sz w:val="14"/>
        </w:rPr>
        <w:t xml:space="preserve">. </w:t>
      </w:r>
      <w:r w:rsidRPr="00331269">
        <w:rPr>
          <w:rStyle w:val="StyleUnderline"/>
        </w:rPr>
        <w:t xml:space="preserve">The notions of ‘whole-of-government’ and ‘whole-of-society’ approaches confirm that </w:t>
      </w:r>
      <w:r w:rsidRPr="00BA7622">
        <w:rPr>
          <w:rStyle w:val="StyleUnderline"/>
          <w:highlight w:val="green"/>
        </w:rPr>
        <w:t>these</w:t>
      </w:r>
      <w:r w:rsidRPr="00331269">
        <w:rPr>
          <w:rStyle w:val="StyleUnderline"/>
        </w:rPr>
        <w:t xml:space="preserve"> problems </w:t>
      </w:r>
      <w:r w:rsidRPr="00BA7622">
        <w:rPr>
          <w:rStyle w:val="StyleUnderline"/>
          <w:highlight w:val="green"/>
        </w:rPr>
        <w:t>should be dealt with comprehensive strategies</w:t>
      </w:r>
      <w:r w:rsidRPr="007B12AB">
        <w:rPr>
          <w:sz w:val="14"/>
        </w:rPr>
        <w:t>.</w:t>
      </w:r>
    </w:p>
    <w:p w14:paraId="4EF9F7B5" w14:textId="77777777" w:rsidR="00CA7CC0" w:rsidRPr="007B12AB" w:rsidRDefault="00CA7CC0" w:rsidP="00CA7CC0">
      <w:pPr>
        <w:rPr>
          <w:sz w:val="14"/>
        </w:rPr>
      </w:pPr>
      <w:r w:rsidRPr="00331269">
        <w:rPr>
          <w:rStyle w:val="StyleUnderline"/>
        </w:rPr>
        <w:t>Great and middle powers</w:t>
      </w:r>
      <w:r w:rsidRPr="007B12AB">
        <w:rPr>
          <w:sz w:val="14"/>
        </w:rPr>
        <w:t xml:space="preserve"> increasingly </w:t>
      </w:r>
      <w:r w:rsidRPr="00331269">
        <w:rPr>
          <w:rStyle w:val="StyleUnderline"/>
        </w:rPr>
        <w:t xml:space="preserve">rely on </w:t>
      </w:r>
      <w:r w:rsidRPr="00BA7622">
        <w:rPr>
          <w:rStyle w:val="StyleUnderline"/>
          <w:highlight w:val="green"/>
        </w:rPr>
        <w:t>stand-off weapons</w:t>
      </w:r>
      <w:r w:rsidRPr="00331269">
        <w:rPr>
          <w:rStyle w:val="StyleUnderline"/>
        </w:rPr>
        <w:t>, both physical and cyber ones,</w:t>
      </w:r>
      <w:r w:rsidRPr="007B12AB">
        <w:rPr>
          <w:sz w:val="14"/>
        </w:rPr>
        <w:t xml:space="preserve"> able </w:t>
      </w:r>
      <w:r w:rsidRPr="00BA7622">
        <w:rPr>
          <w:rStyle w:val="StyleUnderline"/>
          <w:highlight w:val="green"/>
        </w:rPr>
        <w:t>to create damages rapidly, worldwide and on a large scale</w:t>
      </w:r>
      <w:r w:rsidRPr="007B12AB">
        <w:rPr>
          <w:sz w:val="14"/>
        </w:rPr>
        <w:t xml:space="preserve">. </w:t>
      </w:r>
      <w:r w:rsidRPr="00331269">
        <w:rPr>
          <w:rStyle w:val="Emphasis"/>
        </w:rPr>
        <w:t>This</w:t>
      </w:r>
      <w:r w:rsidRPr="007B12AB">
        <w:rPr>
          <w:sz w:val="14"/>
        </w:rPr>
        <w:t xml:space="preserve"> trend </w:t>
      </w:r>
      <w:r w:rsidRPr="00BA7622">
        <w:rPr>
          <w:rStyle w:val="Emphasis"/>
          <w:highlight w:val="green"/>
        </w:rPr>
        <w:t>is going to be</w:t>
      </w:r>
      <w:r w:rsidRPr="00331269">
        <w:rPr>
          <w:rStyle w:val="Emphasis"/>
        </w:rPr>
        <w:t xml:space="preserve"> </w:t>
      </w:r>
      <w:r w:rsidRPr="00BA7622">
        <w:rPr>
          <w:rStyle w:val="Emphasis"/>
          <w:highlight w:val="green"/>
        </w:rPr>
        <w:t>accelerated by AI.</w:t>
      </w:r>
      <w:r w:rsidRPr="007B12AB">
        <w:rPr>
          <w:sz w:val="14"/>
        </w:rPr>
        <w:t xml:space="preserve"> </w:t>
      </w:r>
      <w:r w:rsidRPr="00BA7622">
        <w:rPr>
          <w:rStyle w:val="StyleUnderline"/>
          <w:highlight w:val="green"/>
        </w:rPr>
        <w:t>Some countries are adopting principles</w:t>
      </w:r>
      <w:r w:rsidRPr="00331269">
        <w:rPr>
          <w:rStyle w:val="StyleUnderline"/>
        </w:rPr>
        <w:t xml:space="preserve"> on responsible use of AI</w:t>
      </w:r>
      <w:r w:rsidRPr="007B12AB">
        <w:rPr>
          <w:sz w:val="14"/>
        </w:rPr>
        <w:t xml:space="preserve">, including in terms of control and accountability. </w:t>
      </w:r>
      <w:r w:rsidRPr="00BA7622">
        <w:rPr>
          <w:rStyle w:val="Emphasis"/>
          <w:highlight w:val="green"/>
        </w:rPr>
        <w:t>However, a vacuum remains in international law</w:t>
      </w:r>
      <w:r w:rsidRPr="007B12AB">
        <w:rPr>
          <w:sz w:val="14"/>
        </w:rPr>
        <w:t xml:space="preserve">. And </w:t>
      </w:r>
      <w:r w:rsidRPr="00BA7622">
        <w:rPr>
          <w:rStyle w:val="Emphasis"/>
          <w:highlight w:val="green"/>
        </w:rPr>
        <w:t>such vacuum is</w:t>
      </w:r>
      <w:r w:rsidRPr="00331269">
        <w:rPr>
          <w:rStyle w:val="Emphasis"/>
        </w:rPr>
        <w:t xml:space="preserve"> more </w:t>
      </w:r>
      <w:r w:rsidRPr="00BA7622">
        <w:rPr>
          <w:rStyle w:val="Emphasis"/>
          <w:highlight w:val="green"/>
        </w:rPr>
        <w:t>difficult to fill because of</w:t>
      </w:r>
      <w:r w:rsidRPr="00331269">
        <w:rPr>
          <w:rStyle w:val="Emphasis"/>
        </w:rPr>
        <w:t xml:space="preserve"> the </w:t>
      </w:r>
      <w:proofErr w:type="gramStart"/>
      <w:r w:rsidRPr="00331269">
        <w:rPr>
          <w:rStyle w:val="Emphasis"/>
        </w:rPr>
        <w:t xml:space="preserve">aforementioned </w:t>
      </w:r>
      <w:r w:rsidRPr="00BA7622">
        <w:rPr>
          <w:rStyle w:val="Emphasis"/>
          <w:highlight w:val="green"/>
        </w:rPr>
        <w:t>interaction</w:t>
      </w:r>
      <w:proofErr w:type="gramEnd"/>
      <w:r w:rsidRPr="00BA7622">
        <w:rPr>
          <w:rStyle w:val="Emphasis"/>
          <w:highlight w:val="green"/>
        </w:rPr>
        <w:t xml:space="preserve"> between geopolitics and tech</w:t>
      </w:r>
      <w:r w:rsidRPr="00331269">
        <w:rPr>
          <w:rStyle w:val="Emphasis"/>
        </w:rPr>
        <w:t>nologies</w:t>
      </w:r>
      <w:r w:rsidRPr="007B12AB">
        <w:rPr>
          <w:sz w:val="14"/>
        </w:rPr>
        <w:t xml:space="preserve">. </w:t>
      </w:r>
      <w:r w:rsidRPr="00BA7622">
        <w:rPr>
          <w:rStyle w:val="Emphasis"/>
          <w:highlight w:val="green"/>
        </w:rPr>
        <w:t>Different powers conceive tech</w:t>
      </w:r>
      <w:r w:rsidRPr="00331269">
        <w:rPr>
          <w:rStyle w:val="Emphasis"/>
        </w:rPr>
        <w:t>nology</w:t>
      </w:r>
      <w:r w:rsidRPr="007B12AB">
        <w:rPr>
          <w:sz w:val="14"/>
        </w:rPr>
        <w:t xml:space="preserve"> – and what it can bring them in terms of benefits – </w:t>
      </w:r>
      <w:r w:rsidRPr="00BA7622">
        <w:rPr>
          <w:rStyle w:val="Emphasis"/>
          <w:highlight w:val="green"/>
        </w:rPr>
        <w:t>in different ways, and</w:t>
      </w:r>
      <w:r w:rsidRPr="00331269">
        <w:rPr>
          <w:rStyle w:val="Emphasis"/>
        </w:rPr>
        <w:t xml:space="preserve"> they </w:t>
      </w:r>
      <w:r w:rsidRPr="00BA7622">
        <w:rPr>
          <w:rStyle w:val="Emphasis"/>
          <w:highlight w:val="green"/>
        </w:rPr>
        <w:t>are unwilling to regulate internationally this field of competition and warfare</w:t>
      </w:r>
      <w:r w:rsidRPr="007B12AB">
        <w:rPr>
          <w:sz w:val="14"/>
          <w:highlight w:val="green"/>
        </w:rPr>
        <w:t>.</w:t>
      </w:r>
    </w:p>
    <w:p w14:paraId="66A0C8E5" w14:textId="77777777" w:rsidR="00CA7CC0" w:rsidRPr="007B12AB" w:rsidRDefault="00CA7CC0" w:rsidP="00CA7CC0">
      <w:pPr>
        <w:rPr>
          <w:sz w:val="14"/>
        </w:rPr>
      </w:pPr>
      <w:r w:rsidRPr="005D7ED6">
        <w:rPr>
          <w:rStyle w:val="StyleUnderline"/>
        </w:rPr>
        <w:t xml:space="preserve">In such a rapidly changing security environment, </w:t>
      </w:r>
      <w:r w:rsidRPr="00BA7622">
        <w:rPr>
          <w:rStyle w:val="Emphasis"/>
          <w:highlight w:val="green"/>
        </w:rPr>
        <w:t>NATO</w:t>
      </w:r>
      <w:r w:rsidRPr="007B12AB">
        <w:rPr>
          <w:sz w:val="14"/>
        </w:rPr>
        <w:t xml:space="preserve"> and allied </w:t>
      </w:r>
      <w:r w:rsidRPr="00BA7622">
        <w:rPr>
          <w:rStyle w:val="StyleUnderline"/>
          <w:highlight w:val="green"/>
        </w:rPr>
        <w:t>activities directly</w:t>
      </w:r>
      <w:r w:rsidRPr="005D7ED6">
        <w:rPr>
          <w:rStyle w:val="StyleUnderline"/>
        </w:rPr>
        <w:t xml:space="preserve"> or indirectly </w:t>
      </w:r>
      <w:r w:rsidRPr="00BA7622">
        <w:rPr>
          <w:rStyle w:val="StyleUnderline"/>
          <w:highlight w:val="green"/>
        </w:rPr>
        <w:t>defend</w:t>
      </w:r>
      <w:r w:rsidRPr="005D7ED6">
        <w:rPr>
          <w:rStyle w:val="StyleUnderline"/>
        </w:rPr>
        <w:t xml:space="preserve"> citizens’ daily life</w:t>
      </w:r>
      <w:r w:rsidRPr="007B12AB">
        <w:rPr>
          <w:sz w:val="14"/>
        </w:rPr>
        <w:t xml:space="preserve">. </w:t>
      </w:r>
      <w:r w:rsidRPr="00E4731B">
        <w:rPr>
          <w:rStyle w:val="StyleUnderline"/>
          <w:highlight w:val="green"/>
        </w:rPr>
        <w:t>In</w:t>
      </w:r>
      <w:r w:rsidRPr="007B12AB">
        <w:rPr>
          <w:sz w:val="14"/>
          <w:highlight w:val="green"/>
        </w:rPr>
        <w:t xml:space="preserve"> </w:t>
      </w:r>
      <w:r w:rsidRPr="00E4731B">
        <w:rPr>
          <w:rStyle w:val="StyleUnderline"/>
          <w:highlight w:val="green"/>
        </w:rPr>
        <w:t>the age of</w:t>
      </w:r>
      <w:r w:rsidRPr="005D7ED6">
        <w:rPr>
          <w:rStyle w:val="StyleUnderline"/>
        </w:rPr>
        <w:t xml:space="preserve"> </w:t>
      </w:r>
      <w:r w:rsidRPr="00E4731B">
        <w:rPr>
          <w:rStyle w:val="StyleUnderline"/>
        </w:rPr>
        <w:t xml:space="preserve">Big Data, </w:t>
      </w:r>
      <w:r w:rsidRPr="00BA7622">
        <w:rPr>
          <w:rStyle w:val="StyleUnderline"/>
          <w:highlight w:val="green"/>
        </w:rPr>
        <w:t xml:space="preserve">AI </w:t>
      </w:r>
      <w:r w:rsidRPr="00E4731B">
        <w:rPr>
          <w:rStyle w:val="StyleUnderline"/>
        </w:rPr>
        <w:t>and the</w:t>
      </w:r>
      <w:r w:rsidRPr="005D7ED6">
        <w:rPr>
          <w:rStyle w:val="StyleUnderline"/>
        </w:rPr>
        <w:t xml:space="preserve"> </w:t>
      </w:r>
      <w:r w:rsidRPr="005D7ED6">
        <w:rPr>
          <w:rStyle w:val="Emphasis"/>
        </w:rPr>
        <w:t xml:space="preserve">pervasive use of </w:t>
      </w:r>
      <w:r w:rsidRPr="00BA7622">
        <w:rPr>
          <w:rStyle w:val="Emphasis"/>
          <w:highlight w:val="green"/>
        </w:rPr>
        <w:t>internet</w:t>
      </w:r>
      <w:r w:rsidRPr="005D7ED6">
        <w:rPr>
          <w:rStyle w:val="StyleUnderline"/>
        </w:rPr>
        <w:t xml:space="preserve">, </w:t>
      </w:r>
      <w:r w:rsidRPr="00E4731B">
        <w:rPr>
          <w:rStyle w:val="StyleUnderline"/>
        </w:rPr>
        <w:t xml:space="preserve">the challenge is to defend the ever-expanding information environment while </w:t>
      </w:r>
      <w:r w:rsidRPr="00E4731B">
        <w:rPr>
          <w:rStyle w:val="Emphasis"/>
        </w:rPr>
        <w:t>maintaining</w:t>
      </w:r>
      <w:r w:rsidRPr="00E4731B">
        <w:rPr>
          <w:rStyle w:val="StyleUnderline"/>
        </w:rPr>
        <w:t xml:space="preserve"> all</w:t>
      </w:r>
      <w:r w:rsidRPr="005D7ED6">
        <w:rPr>
          <w:rStyle w:val="StyleUnderline"/>
        </w:rPr>
        <w:t xml:space="preserve"> its </w:t>
      </w:r>
      <w:r w:rsidRPr="00BA7622">
        <w:rPr>
          <w:rStyle w:val="Emphasis"/>
          <w:highlight w:val="green"/>
        </w:rPr>
        <w:t>functionalities</w:t>
      </w:r>
      <w:r w:rsidRPr="007B12AB">
        <w:rPr>
          <w:sz w:val="14"/>
        </w:rPr>
        <w:t>.</w:t>
      </w:r>
    </w:p>
    <w:p w14:paraId="4147F9D8" w14:textId="77777777" w:rsidR="00CA7CC0" w:rsidRPr="007B12AB" w:rsidRDefault="00CA7CC0" w:rsidP="00CA7CC0">
      <w:pPr>
        <w:rPr>
          <w:sz w:val="14"/>
        </w:rPr>
      </w:pPr>
      <w:r w:rsidRPr="00196097">
        <w:rPr>
          <w:rStyle w:val="StyleUnderline"/>
        </w:rPr>
        <w:t>Against this backdrop</w:t>
      </w:r>
      <w:r w:rsidRPr="007B12AB">
        <w:rPr>
          <w:sz w:val="14"/>
        </w:rPr>
        <w:t xml:space="preserve">, in the post-Cold War period </w:t>
      </w:r>
      <w:r w:rsidRPr="00BA7622">
        <w:rPr>
          <w:rStyle w:val="StyleUnderline"/>
          <w:highlight w:val="green"/>
        </w:rPr>
        <w:t>NATO</w:t>
      </w:r>
      <w:r w:rsidRPr="007B12AB">
        <w:rPr>
          <w:sz w:val="14"/>
        </w:rPr>
        <w:t xml:space="preserve"> somehow </w:t>
      </w:r>
      <w:r w:rsidRPr="00BA7622">
        <w:rPr>
          <w:rStyle w:val="StyleUnderline"/>
          <w:highlight w:val="green"/>
        </w:rPr>
        <w:t xml:space="preserve">missed the opportunity </w:t>
      </w:r>
      <w:r w:rsidRPr="00694F11">
        <w:rPr>
          <w:rStyle w:val="StyleUnderline"/>
        </w:rPr>
        <w:t>to</w:t>
      </w:r>
      <w:r w:rsidRPr="00196097">
        <w:rPr>
          <w:rStyle w:val="StyleUnderline"/>
        </w:rPr>
        <w:t xml:space="preserve"> involve Allies and partners </w:t>
      </w:r>
      <w:r w:rsidRPr="00BA7622">
        <w:rPr>
          <w:rStyle w:val="StyleUnderline"/>
          <w:highlight w:val="green"/>
        </w:rPr>
        <w:t>in</w:t>
      </w:r>
      <w:r w:rsidRPr="00196097">
        <w:rPr>
          <w:rStyle w:val="StyleUnderline"/>
        </w:rPr>
        <w:t xml:space="preserve"> a debate on how defense technologies and </w:t>
      </w:r>
      <w:r w:rsidRPr="00BA7622">
        <w:rPr>
          <w:rStyle w:val="StyleUnderline"/>
          <w:highlight w:val="green"/>
        </w:rPr>
        <w:t>norms</w:t>
      </w:r>
      <w:r w:rsidRPr="00196097">
        <w:rPr>
          <w:rStyle w:val="StyleUnderline"/>
        </w:rPr>
        <w:t xml:space="preserve"> have been changing </w:t>
      </w:r>
      <w:r w:rsidRPr="00BA7622">
        <w:rPr>
          <w:rStyle w:val="StyleUnderline"/>
          <w:highlight w:val="green"/>
        </w:rPr>
        <w:t>with</w:t>
      </w:r>
      <w:r w:rsidRPr="00196097">
        <w:rPr>
          <w:rStyle w:val="StyleUnderline"/>
        </w:rPr>
        <w:t xml:space="preserve"> the </w:t>
      </w:r>
      <w:r w:rsidRPr="00BA7622">
        <w:rPr>
          <w:rStyle w:val="StyleUnderline"/>
          <w:highlight w:val="green"/>
        </w:rPr>
        <w:t>ICT</w:t>
      </w:r>
      <w:r w:rsidRPr="00196097">
        <w:rPr>
          <w:rStyle w:val="StyleUnderline"/>
        </w:rPr>
        <w:t xml:space="preserve"> revolution</w:t>
      </w:r>
      <w:r w:rsidRPr="007B12AB">
        <w:rPr>
          <w:sz w:val="14"/>
        </w:rPr>
        <w:t xml:space="preserve">. </w:t>
      </w:r>
      <w:r w:rsidRPr="00BA7622">
        <w:rPr>
          <w:rStyle w:val="StyleUnderline"/>
          <w:highlight w:val="green"/>
        </w:rPr>
        <w:t>The result is</w:t>
      </w:r>
      <w:r w:rsidRPr="00196097">
        <w:rPr>
          <w:rStyle w:val="StyleUnderline"/>
        </w:rPr>
        <w:t xml:space="preserve"> that </w:t>
      </w:r>
      <w:r w:rsidRPr="00BA7622">
        <w:rPr>
          <w:rStyle w:val="StyleUnderline"/>
          <w:highlight w:val="green"/>
        </w:rPr>
        <w:t>the web is not secure</w:t>
      </w:r>
      <w:r w:rsidRPr="00196097">
        <w:rPr>
          <w:rStyle w:val="StyleUnderline"/>
        </w:rPr>
        <w:t xml:space="preserve"> by design, </w:t>
      </w:r>
      <w:r w:rsidRPr="00BA7622">
        <w:rPr>
          <w:rStyle w:val="StyleUnderline"/>
          <w:highlight w:val="green"/>
        </w:rPr>
        <w:t>and</w:t>
      </w:r>
      <w:r w:rsidRPr="00196097">
        <w:rPr>
          <w:rStyle w:val="StyleUnderline"/>
        </w:rPr>
        <w:t xml:space="preserve"> both private and public </w:t>
      </w:r>
      <w:r w:rsidRPr="00BA7622">
        <w:rPr>
          <w:rStyle w:val="StyleUnderline"/>
          <w:highlight w:val="green"/>
        </w:rPr>
        <w:t>actors struggle to mitigate risks</w:t>
      </w:r>
      <w:r w:rsidRPr="00196097">
        <w:rPr>
          <w:rStyle w:val="StyleUnderline"/>
        </w:rPr>
        <w:t xml:space="preserve"> and threats in an unregulated environment where attackers are structurally advantaged over defenders</w:t>
      </w:r>
      <w:r w:rsidRPr="007B12AB">
        <w:rPr>
          <w:sz w:val="14"/>
        </w:rPr>
        <w:t xml:space="preserve">. </w:t>
      </w:r>
      <w:r w:rsidRPr="00196097">
        <w:rPr>
          <w:rStyle w:val="Emphasis"/>
        </w:rPr>
        <w:t xml:space="preserve">Today, </w:t>
      </w:r>
      <w:r w:rsidRPr="00BA7622">
        <w:rPr>
          <w:rStyle w:val="Emphasis"/>
          <w:highlight w:val="green"/>
        </w:rPr>
        <w:t xml:space="preserve">the Alliance should not miss the opportunity twice vis-à-vis </w:t>
      </w:r>
      <w:r w:rsidRPr="00ED61B6">
        <w:rPr>
          <w:rStyle w:val="Emphasis"/>
        </w:rPr>
        <w:t xml:space="preserve">Big Data, </w:t>
      </w:r>
      <w:r w:rsidRPr="00BA7622">
        <w:rPr>
          <w:rStyle w:val="Emphasis"/>
          <w:highlight w:val="green"/>
        </w:rPr>
        <w:t xml:space="preserve">AI </w:t>
      </w:r>
      <w:r w:rsidRPr="00ED61B6">
        <w:rPr>
          <w:rStyle w:val="Emphasis"/>
        </w:rPr>
        <w:t>and</w:t>
      </w:r>
      <w:r w:rsidRPr="00196097">
        <w:rPr>
          <w:rStyle w:val="Emphasis"/>
        </w:rPr>
        <w:t>,</w:t>
      </w:r>
      <w:r w:rsidRPr="007B12AB">
        <w:rPr>
          <w:sz w:val="14"/>
        </w:rPr>
        <w:t xml:space="preserve"> broadly speaking, </w:t>
      </w:r>
      <w:r w:rsidRPr="00196097">
        <w:rPr>
          <w:rStyle w:val="Emphasis"/>
        </w:rPr>
        <w:t xml:space="preserve">the current </w:t>
      </w:r>
      <w:r w:rsidRPr="00ED61B6">
        <w:rPr>
          <w:rStyle w:val="Emphasis"/>
        </w:rPr>
        <w:t>and future (r)evolution of ICT</w:t>
      </w:r>
      <w:r w:rsidRPr="007B12AB">
        <w:rPr>
          <w:sz w:val="14"/>
        </w:rPr>
        <w:t>. The aim of the 2020 Academic Conference was precisely to explore some fundamental aspects of the challenges and opportunities posed by technological change to the security environment in which NATO works. Below follows a brief introduction to NATO, cyber defense and three sets of issues investigated in closer detail: Big Data and decision-making; hybrid threats to allied decision-making; AI adoption by allied armed forces.</w:t>
      </w:r>
    </w:p>
    <w:p w14:paraId="0148A897" w14:textId="77777777" w:rsidR="00CA7CC0" w:rsidRPr="007B12AB" w:rsidRDefault="00CA7CC0" w:rsidP="00CA7CC0">
      <w:pPr>
        <w:rPr>
          <w:sz w:val="14"/>
        </w:rPr>
      </w:pPr>
      <w:r w:rsidRPr="00BA7622">
        <w:rPr>
          <w:rStyle w:val="StyleUnderline"/>
          <w:highlight w:val="green"/>
        </w:rPr>
        <w:t>NATO</w:t>
      </w:r>
      <w:r w:rsidRPr="00CB5D83">
        <w:rPr>
          <w:rStyle w:val="StyleUnderline"/>
        </w:rPr>
        <w:t>, Cyber Defense</w:t>
      </w:r>
      <w:r w:rsidRPr="007B12AB">
        <w:rPr>
          <w:sz w:val="14"/>
        </w:rPr>
        <w:t xml:space="preserve"> and Emerging Disruptive Technologies NATO begun to focus on cyber defense already in 2008, and over time it </w:t>
      </w:r>
      <w:r w:rsidRPr="00BA7622">
        <w:rPr>
          <w:rStyle w:val="StyleUnderline"/>
          <w:highlight w:val="green"/>
        </w:rPr>
        <w:t>built up institutions</w:t>
      </w:r>
      <w:r w:rsidRPr="00CB5D83">
        <w:rPr>
          <w:rStyle w:val="StyleUnderline"/>
        </w:rPr>
        <w:t xml:space="preserve"> and frameworks </w:t>
      </w:r>
      <w:r w:rsidRPr="00BA7622">
        <w:rPr>
          <w:rStyle w:val="StyleUnderline"/>
          <w:highlight w:val="green"/>
        </w:rPr>
        <w:t>to deal with it from a well-limited military perspective</w:t>
      </w:r>
      <w:r w:rsidRPr="00CB5D83">
        <w:rPr>
          <w:rStyle w:val="StyleUnderline"/>
        </w:rPr>
        <w:t>.</w:t>
      </w:r>
      <w:r w:rsidRPr="007B12AB">
        <w:rPr>
          <w:sz w:val="14"/>
        </w:rPr>
        <w:t xml:space="preserve"> </w:t>
      </w:r>
      <w:r w:rsidRPr="00CB5D83">
        <w:rPr>
          <w:rStyle w:val="StyleUnderline"/>
        </w:rPr>
        <w:t xml:space="preserve">Allies recognized a </w:t>
      </w:r>
      <w:proofErr w:type="spellStart"/>
      <w:r w:rsidRPr="00CB5D83">
        <w:rPr>
          <w:rStyle w:val="StyleUnderline"/>
        </w:rPr>
        <w:t>cyber attack</w:t>
      </w:r>
      <w:proofErr w:type="spellEnd"/>
      <w:r w:rsidRPr="00CB5D83">
        <w:rPr>
          <w:rStyle w:val="StyleUnderline"/>
        </w:rPr>
        <w:t xml:space="preserve"> could lead to</w:t>
      </w:r>
      <w:r w:rsidRPr="007B12AB">
        <w:rPr>
          <w:sz w:val="14"/>
        </w:rPr>
        <w:t xml:space="preserve"> the activation of </w:t>
      </w:r>
      <w:r w:rsidRPr="00CB5D83">
        <w:rPr>
          <w:rStyle w:val="StyleUnderline"/>
        </w:rPr>
        <w:t>Article 5</w:t>
      </w:r>
      <w:r w:rsidRPr="007B12AB">
        <w:rPr>
          <w:sz w:val="14"/>
        </w:rPr>
        <w:t xml:space="preserve"> of the Washington Treaty on collective defense. </w:t>
      </w:r>
      <w:r w:rsidRPr="00CB5D83">
        <w:rPr>
          <w:rStyle w:val="StyleUnderline"/>
        </w:rPr>
        <w:t>In that case, there is a clear procedure where NATO authorities take the military lead. Article 5 does not prescribe a clear procedure factoring in new technologies</w:t>
      </w:r>
      <w:r w:rsidRPr="007B12AB">
        <w:rPr>
          <w:sz w:val="14"/>
        </w:rPr>
        <w:t xml:space="preserve">. On a regular basis, headquarters and the Secretary General cabinet carry on </w:t>
      </w:r>
      <w:r w:rsidRPr="00CB5D83">
        <w:rPr>
          <w:rStyle w:val="StyleUnderline"/>
        </w:rPr>
        <w:t>exercises on situational awareness</w:t>
      </w:r>
      <w:r w:rsidRPr="007B12AB">
        <w:rPr>
          <w:sz w:val="14"/>
        </w:rPr>
        <w:t xml:space="preserve">, whereby they </w:t>
      </w:r>
      <w:r w:rsidRPr="00CB5D83">
        <w:rPr>
          <w:rStyle w:val="StyleUnderline"/>
        </w:rPr>
        <w:t>receive intelligence and military advice and are immersed in an information space with blue and red teams</w:t>
      </w:r>
      <w:r w:rsidRPr="007B12AB">
        <w:rPr>
          <w:sz w:val="14"/>
        </w:rPr>
        <w:t xml:space="preserve">. Moreover, </w:t>
      </w:r>
      <w:r w:rsidRPr="00CB5D83">
        <w:rPr>
          <w:rStyle w:val="StyleUnderline"/>
        </w:rPr>
        <w:t>every two years, there is a large-scale exercise involving national governments. These</w:t>
      </w:r>
      <w:r w:rsidRPr="007B12AB">
        <w:rPr>
          <w:sz w:val="14"/>
        </w:rPr>
        <w:t xml:space="preserve"> efforts aim to </w:t>
      </w:r>
      <w:r w:rsidRPr="00CB5D83">
        <w:rPr>
          <w:rStyle w:val="StyleUnderline"/>
        </w:rPr>
        <w:t>build familiarity with</w:t>
      </w:r>
      <w:r w:rsidRPr="007B12AB">
        <w:rPr>
          <w:sz w:val="14"/>
        </w:rPr>
        <w:t xml:space="preserve"> the </w:t>
      </w:r>
      <w:r w:rsidRPr="00CB5D83">
        <w:rPr>
          <w:rStyle w:val="StyleUnderline"/>
        </w:rPr>
        <w:t>technology-related security challenges</w:t>
      </w:r>
      <w:r w:rsidRPr="007B12AB">
        <w:rPr>
          <w:sz w:val="14"/>
        </w:rPr>
        <w:t xml:space="preserve">. </w:t>
      </w:r>
      <w:r w:rsidRPr="00BA7622">
        <w:rPr>
          <w:rStyle w:val="Emphasis"/>
          <w:highlight w:val="green"/>
        </w:rPr>
        <w:t>However,</w:t>
      </w:r>
      <w:r w:rsidRPr="00CB5D83">
        <w:rPr>
          <w:rStyle w:val="Emphasis"/>
        </w:rPr>
        <w:t xml:space="preserve"> further </w:t>
      </w:r>
      <w:r w:rsidRPr="00BA7622">
        <w:rPr>
          <w:rStyle w:val="Emphasis"/>
          <w:highlight w:val="green"/>
        </w:rPr>
        <w:t xml:space="preserve">evolution of AI-based </w:t>
      </w:r>
      <w:proofErr w:type="spellStart"/>
      <w:r w:rsidRPr="00BA7622">
        <w:rPr>
          <w:rStyle w:val="Emphasis"/>
          <w:highlight w:val="green"/>
        </w:rPr>
        <w:t>cyber attacks</w:t>
      </w:r>
      <w:proofErr w:type="spellEnd"/>
      <w:r w:rsidRPr="00CB5D83">
        <w:rPr>
          <w:rStyle w:val="Emphasis"/>
        </w:rPr>
        <w:t xml:space="preserve"> can </w:t>
      </w:r>
      <w:r w:rsidRPr="00BA7622">
        <w:rPr>
          <w:rStyle w:val="Emphasis"/>
          <w:highlight w:val="green"/>
        </w:rPr>
        <w:t xml:space="preserve">constitute an increasing threat for </w:t>
      </w:r>
      <w:proofErr w:type="spellStart"/>
      <w:r w:rsidRPr="00BA7622">
        <w:rPr>
          <w:rStyle w:val="Emphasis"/>
          <w:highlight w:val="green"/>
        </w:rPr>
        <w:t>datareliant</w:t>
      </w:r>
      <w:proofErr w:type="spellEnd"/>
      <w:r w:rsidRPr="00BA7622">
        <w:rPr>
          <w:rStyle w:val="Emphasis"/>
          <w:highlight w:val="green"/>
        </w:rPr>
        <w:t xml:space="preserve"> organizations such as NATO.</w:t>
      </w:r>
    </w:p>
    <w:p w14:paraId="5B786984" w14:textId="77777777" w:rsidR="00CA7CC0" w:rsidRPr="007B12AB" w:rsidRDefault="00CA7CC0" w:rsidP="00CA7CC0">
      <w:pPr>
        <w:rPr>
          <w:sz w:val="14"/>
        </w:rPr>
      </w:pPr>
      <w:r w:rsidRPr="00BA7622">
        <w:rPr>
          <w:rStyle w:val="StyleUnderline"/>
          <w:highlight w:val="green"/>
        </w:rPr>
        <w:t>Beyond cyber</w:t>
      </w:r>
      <w:r w:rsidRPr="007B12AB">
        <w:rPr>
          <w:sz w:val="14"/>
        </w:rPr>
        <w:t xml:space="preserve"> defense, </w:t>
      </w:r>
      <w:r w:rsidRPr="00BA7622">
        <w:rPr>
          <w:rStyle w:val="StyleUnderline"/>
          <w:highlight w:val="green"/>
        </w:rPr>
        <w:t>the Alliance started to work on</w:t>
      </w:r>
      <w:r w:rsidRPr="007B12AB">
        <w:rPr>
          <w:sz w:val="14"/>
        </w:rPr>
        <w:t xml:space="preserve"> the broader issue of </w:t>
      </w:r>
      <w:r w:rsidRPr="00BA7622">
        <w:rPr>
          <w:rStyle w:val="StyleUnderline"/>
          <w:highlight w:val="green"/>
        </w:rPr>
        <w:t>Emerging</w:t>
      </w:r>
      <w:r w:rsidRPr="00CB5D83">
        <w:rPr>
          <w:rStyle w:val="StyleUnderline"/>
        </w:rPr>
        <w:t xml:space="preserve"> Disruptive </w:t>
      </w:r>
      <w:r w:rsidRPr="00BA7622">
        <w:rPr>
          <w:rStyle w:val="StyleUnderline"/>
          <w:highlight w:val="green"/>
        </w:rPr>
        <w:t>Tech</w:t>
      </w:r>
      <w:r w:rsidRPr="00CB5D83">
        <w:rPr>
          <w:rStyle w:val="StyleUnderline"/>
        </w:rPr>
        <w:t>nologies</w:t>
      </w:r>
      <w:r w:rsidRPr="007B12AB">
        <w:rPr>
          <w:sz w:val="14"/>
        </w:rPr>
        <w:t xml:space="preserve"> (EDTs) </w:t>
      </w:r>
      <w:r w:rsidRPr="00BA7622">
        <w:rPr>
          <w:rStyle w:val="StyleUnderline"/>
          <w:highlight w:val="green"/>
        </w:rPr>
        <w:t>only in 2019</w:t>
      </w:r>
      <w:r w:rsidRPr="007B12AB">
        <w:rPr>
          <w:sz w:val="14"/>
        </w:rPr>
        <w:t xml:space="preserve">, by setting up an innovation board co-chaired by the Deputy Secretary General and the Supreme Allied Commander Transformation. Moreover, a dedicated unit was created in the Emerging Security Challenge Division. Two </w:t>
      </w:r>
      <w:r w:rsidRPr="00BA7622">
        <w:rPr>
          <w:rStyle w:val="StyleUnderline"/>
          <w:highlight w:val="green"/>
        </w:rPr>
        <w:t>White Papers were produced</w:t>
      </w:r>
      <w:r w:rsidRPr="00CB5D83">
        <w:rPr>
          <w:rStyle w:val="StyleUnderline"/>
        </w:rPr>
        <w:t>,</w:t>
      </w:r>
      <w:r w:rsidRPr="007B12AB">
        <w:rPr>
          <w:sz w:val="14"/>
        </w:rPr>
        <w:t xml:space="preserve"> respectively </w:t>
      </w:r>
      <w:r w:rsidRPr="00BA7622">
        <w:rPr>
          <w:rStyle w:val="StyleUnderline"/>
          <w:highlight w:val="green"/>
        </w:rPr>
        <w:t>on AI</w:t>
      </w:r>
      <w:r w:rsidRPr="007B12AB">
        <w:rPr>
          <w:sz w:val="14"/>
        </w:rPr>
        <w:t xml:space="preserve"> and on autonomous weapons, </w:t>
      </w:r>
      <w:r w:rsidRPr="00BA7622">
        <w:rPr>
          <w:rStyle w:val="Emphasis"/>
          <w:highlight w:val="green"/>
        </w:rPr>
        <w:t>to provide inputs for Allies’ decisions in this regard</w:t>
      </w:r>
      <w:r w:rsidRPr="007B12AB">
        <w:rPr>
          <w:sz w:val="14"/>
        </w:rPr>
        <w:t>. The current NATO approach is based on the motto “adopting and adapting”, entailing five complimentary goals: (1) better understand emerging disruptive technologies; (2) properly look at their implications for defense; (3) decide about their use; (4) mitigate their risks; and (5) exploit their advantages.</w:t>
      </w:r>
    </w:p>
    <w:p w14:paraId="3574E3CB" w14:textId="77777777" w:rsidR="00CA7CC0" w:rsidRPr="007B12AB" w:rsidRDefault="00CA7CC0" w:rsidP="00CA7CC0">
      <w:pPr>
        <w:rPr>
          <w:sz w:val="14"/>
        </w:rPr>
      </w:pPr>
      <w:r w:rsidRPr="007B12AB">
        <w:rPr>
          <w:sz w:val="14"/>
        </w:rPr>
        <w:t xml:space="preserve">Noticeably, </w:t>
      </w:r>
      <w:r w:rsidRPr="00C14767">
        <w:rPr>
          <w:rStyle w:val="StyleUnderline"/>
        </w:rPr>
        <w:t>the traditional defense industrial ecosystem entails long planning, oligopolistic supply and monopsonic demand.</w:t>
      </w:r>
      <w:r w:rsidRPr="007B12AB">
        <w:rPr>
          <w:sz w:val="14"/>
        </w:rPr>
        <w:t xml:space="preserve"> Over time, it was </w:t>
      </w:r>
      <w:r w:rsidRPr="00C14767">
        <w:rPr>
          <w:rStyle w:val="StyleUnderline"/>
        </w:rPr>
        <w:t>characterized by substantial technology transfers from the military to the civilian domain</w:t>
      </w:r>
      <w:r w:rsidRPr="007B12AB">
        <w:rPr>
          <w:sz w:val="14"/>
        </w:rPr>
        <w:t xml:space="preserve"> (the so-called ‘</w:t>
      </w:r>
      <w:r w:rsidRPr="00C14767">
        <w:rPr>
          <w:rStyle w:val="StyleUnderline"/>
        </w:rPr>
        <w:t>spin offs’</w:t>
      </w:r>
      <w:r w:rsidRPr="007B12AB">
        <w:rPr>
          <w:sz w:val="14"/>
        </w:rPr>
        <w:t xml:space="preserve">), </w:t>
      </w:r>
      <w:r w:rsidRPr="00C14767">
        <w:rPr>
          <w:rStyle w:val="StyleUnderline"/>
        </w:rPr>
        <w:t>including the</w:t>
      </w:r>
      <w:r w:rsidRPr="007B12AB">
        <w:rPr>
          <w:sz w:val="14"/>
        </w:rPr>
        <w:t xml:space="preserve"> very same embryonic </w:t>
      </w:r>
      <w:r w:rsidRPr="00C14767">
        <w:rPr>
          <w:rStyle w:val="StyleUnderline"/>
        </w:rPr>
        <w:t>Internet</w:t>
      </w:r>
      <w:r w:rsidRPr="007B12AB">
        <w:rPr>
          <w:sz w:val="14"/>
        </w:rPr>
        <w:t xml:space="preserve">. In recent years, several </w:t>
      </w:r>
      <w:r w:rsidRPr="00C14767">
        <w:rPr>
          <w:rStyle w:val="StyleUnderline"/>
        </w:rPr>
        <w:t>new technologies with relevant implications for security and defense have been emerging from a different ecosystem, marked by bottom-up innovation, a rapid development-to-market cycle, and a technology transfer from the civilian to the military domain</w:t>
      </w:r>
      <w:r w:rsidRPr="007B12AB">
        <w:rPr>
          <w:sz w:val="14"/>
        </w:rPr>
        <w:t xml:space="preserve">. As a result, with the relevant exception of certain space assets and hypersonic technologies, </w:t>
      </w:r>
      <w:r w:rsidRPr="00C14767">
        <w:rPr>
          <w:rStyle w:val="StyleUnderline"/>
        </w:rPr>
        <w:t>the civilian sector is increasingly developing into the innovation driver, and defense</w:t>
      </w:r>
      <w:r w:rsidRPr="007B12AB">
        <w:rPr>
          <w:sz w:val="14"/>
        </w:rPr>
        <w:t xml:space="preserve"> one </w:t>
      </w:r>
      <w:r w:rsidRPr="00C14767">
        <w:rPr>
          <w:rStyle w:val="StyleUnderline"/>
        </w:rPr>
        <w:t>has become</w:t>
      </w:r>
      <w:r w:rsidRPr="007B12AB">
        <w:rPr>
          <w:sz w:val="14"/>
        </w:rPr>
        <w:t xml:space="preserve"> quite </w:t>
      </w:r>
      <w:r w:rsidRPr="00C14767">
        <w:rPr>
          <w:rStyle w:val="StyleUnderline"/>
        </w:rPr>
        <w:t>dependent</w:t>
      </w:r>
      <w:r w:rsidRPr="007B12AB">
        <w:rPr>
          <w:sz w:val="14"/>
        </w:rPr>
        <w:t xml:space="preserve">. </w:t>
      </w:r>
      <w:r w:rsidRPr="00C14767">
        <w:rPr>
          <w:rStyle w:val="StyleUnderline"/>
        </w:rPr>
        <w:t>Such a shift implies that priority setting for current and future technology development is not</w:t>
      </w:r>
      <w:r w:rsidRPr="007B12AB">
        <w:rPr>
          <w:sz w:val="14"/>
        </w:rPr>
        <w:t xml:space="preserve"> substantially </w:t>
      </w:r>
      <w:r w:rsidRPr="00C14767">
        <w:rPr>
          <w:rStyle w:val="StyleUnderline"/>
        </w:rPr>
        <w:t>driven by states</w:t>
      </w:r>
      <w:r w:rsidRPr="007B12AB">
        <w:rPr>
          <w:sz w:val="14"/>
        </w:rPr>
        <w:t xml:space="preserve"> anymore. In the US, the Pentagon’s Defense Advanced Research Projects Agency (DARPA) struggles to develop a dialogue with the private sector gravitating around the Silicon Valley to embrace certain research lines. The NATO Industry Partnership on the cyber domain serves as platform for Alliance’s officials and industrial representatives to exchange notes, yet major ICT players do not seem very interested in having such a structured dialogue. Moreover, investments in these technologies require venture capitals and the acceptance of the risks to fail – something which usually states, and particularly Ministries of Defense, cannot afford. The US, the UK, France, Germany, the </w:t>
      </w:r>
      <w:proofErr w:type="gramStart"/>
      <w:r w:rsidRPr="007B12AB">
        <w:rPr>
          <w:sz w:val="14"/>
        </w:rPr>
        <w:t>Netherlands</w:t>
      </w:r>
      <w:proofErr w:type="gramEnd"/>
      <w:r w:rsidRPr="007B12AB">
        <w:rPr>
          <w:sz w:val="14"/>
        </w:rPr>
        <w:t xml:space="preserve"> and other Allies made certain steps to adapt their defense innovation models in these domains, but this is only the beginning of a long transformation process.</w:t>
      </w:r>
    </w:p>
    <w:p w14:paraId="6053A4D5" w14:textId="77777777" w:rsidR="00CA7CC0" w:rsidRPr="007B12AB" w:rsidRDefault="00CA7CC0" w:rsidP="00CA7CC0">
      <w:pPr>
        <w:rPr>
          <w:sz w:val="14"/>
        </w:rPr>
      </w:pPr>
      <w:r w:rsidRPr="007B12AB">
        <w:rPr>
          <w:sz w:val="14"/>
        </w:rPr>
        <w:t xml:space="preserve">As a matter of fact, </w:t>
      </w:r>
      <w:r w:rsidRPr="00BA7622">
        <w:rPr>
          <w:rStyle w:val="StyleUnderline"/>
          <w:highlight w:val="green"/>
        </w:rPr>
        <w:t>adapting to emerging</w:t>
      </w:r>
      <w:r w:rsidRPr="003B5058">
        <w:rPr>
          <w:rStyle w:val="StyleUnderline"/>
        </w:rPr>
        <w:t xml:space="preserve"> and disruptive </w:t>
      </w:r>
      <w:r w:rsidRPr="00BA7622">
        <w:rPr>
          <w:rStyle w:val="StyleUnderline"/>
          <w:highlight w:val="green"/>
        </w:rPr>
        <w:t>tech</w:t>
      </w:r>
      <w:r w:rsidRPr="003B5058">
        <w:rPr>
          <w:rStyle w:val="StyleUnderline"/>
        </w:rPr>
        <w:t xml:space="preserve">nologies </w:t>
      </w:r>
      <w:r w:rsidRPr="00BA7622">
        <w:rPr>
          <w:rStyle w:val="StyleUnderline"/>
          <w:highlight w:val="green"/>
        </w:rPr>
        <w:t>is harder for some Allies</w:t>
      </w:r>
      <w:r w:rsidRPr="003B5058">
        <w:rPr>
          <w:rStyle w:val="StyleUnderline"/>
        </w:rPr>
        <w:t xml:space="preserve"> than others.</w:t>
      </w:r>
      <w:r w:rsidRPr="007B12AB">
        <w:rPr>
          <w:sz w:val="14"/>
        </w:rPr>
        <w:t xml:space="preserve"> </w:t>
      </w:r>
      <w:r w:rsidRPr="00BA7622">
        <w:rPr>
          <w:rStyle w:val="Emphasis"/>
          <w:highlight w:val="green"/>
        </w:rPr>
        <w:t xml:space="preserve">The </w:t>
      </w:r>
      <w:r w:rsidRPr="00363741">
        <w:rPr>
          <w:rStyle w:val="Emphasis"/>
        </w:rPr>
        <w:t xml:space="preserve">related </w:t>
      </w:r>
      <w:r w:rsidRPr="00BA7622">
        <w:rPr>
          <w:rStyle w:val="Emphasis"/>
          <w:highlight w:val="green"/>
        </w:rPr>
        <w:t>risk is moving towards a multi-layer Alliance</w:t>
      </w:r>
      <w:r w:rsidRPr="003B5058">
        <w:rPr>
          <w:rStyle w:val="StyleUnderline"/>
        </w:rPr>
        <w:t xml:space="preserve">, </w:t>
      </w:r>
      <w:r w:rsidRPr="00BA7622">
        <w:rPr>
          <w:rStyle w:val="StyleUnderline"/>
          <w:highlight w:val="green"/>
        </w:rPr>
        <w:t>with some</w:t>
      </w:r>
      <w:r w:rsidRPr="003B5058">
        <w:rPr>
          <w:rStyle w:val="StyleUnderline"/>
        </w:rPr>
        <w:t xml:space="preserve"> member </w:t>
      </w:r>
      <w:r w:rsidRPr="00BA7622">
        <w:rPr>
          <w:rStyle w:val="StyleUnderline"/>
          <w:highlight w:val="green"/>
        </w:rPr>
        <w:t>states holding</w:t>
      </w:r>
      <w:r w:rsidRPr="003B5058">
        <w:rPr>
          <w:rStyle w:val="StyleUnderline"/>
        </w:rPr>
        <w:t xml:space="preserve"> new </w:t>
      </w:r>
      <w:r w:rsidRPr="00BA7622">
        <w:rPr>
          <w:rStyle w:val="StyleUnderline"/>
          <w:highlight w:val="green"/>
        </w:rPr>
        <w:t>tech</w:t>
      </w:r>
      <w:r w:rsidRPr="003B5058">
        <w:rPr>
          <w:rStyle w:val="StyleUnderline"/>
        </w:rPr>
        <w:t xml:space="preserve">nologies, </w:t>
      </w:r>
      <w:r w:rsidRPr="00BA7622">
        <w:rPr>
          <w:rStyle w:val="StyleUnderline"/>
          <w:highlight w:val="green"/>
        </w:rPr>
        <w:t>and others not having such advantage</w:t>
      </w:r>
      <w:r w:rsidRPr="003B5058">
        <w:rPr>
          <w:rStyle w:val="StyleUnderline"/>
        </w:rPr>
        <w:t>.</w:t>
      </w:r>
      <w:r w:rsidRPr="007B12AB">
        <w:rPr>
          <w:sz w:val="14"/>
        </w:rPr>
        <w:t xml:space="preserve"> </w:t>
      </w:r>
      <w:r w:rsidRPr="00BA7622">
        <w:rPr>
          <w:rStyle w:val="Emphasis"/>
          <w:highlight w:val="green"/>
        </w:rPr>
        <w:t>Ideally, the solution would be to collectively adopt certain new technologies</w:t>
      </w:r>
      <w:r w:rsidRPr="003B5058">
        <w:rPr>
          <w:rStyle w:val="StyleUnderline"/>
        </w:rPr>
        <w:t xml:space="preserve">, but this represents a challenge for the NATO </w:t>
      </w:r>
      <w:proofErr w:type="spellStart"/>
      <w:r w:rsidRPr="003B5058">
        <w:rPr>
          <w:rStyle w:val="StyleUnderline"/>
        </w:rPr>
        <w:t>Defence</w:t>
      </w:r>
      <w:proofErr w:type="spellEnd"/>
      <w:r w:rsidRPr="003B5058">
        <w:rPr>
          <w:rStyle w:val="StyleUnderline"/>
        </w:rPr>
        <w:t xml:space="preserve"> Planning Process, military procurement, common funding, etc</w:t>
      </w:r>
      <w:r w:rsidRPr="007B12AB">
        <w:rPr>
          <w:sz w:val="14"/>
        </w:rPr>
        <w:t>. A technology group of experts has been appointed to reflect upon issues including but not limited to these, and the Secretary General will probably present a report to the next summit of Heads of state and governments.</w:t>
      </w:r>
    </w:p>
    <w:p w14:paraId="03E7612A" w14:textId="77777777" w:rsidR="00CA7CC0" w:rsidRDefault="00CA7CC0" w:rsidP="00CA7CC0"/>
    <w:p w14:paraId="5E873D4E" w14:textId="77777777" w:rsidR="00CA7CC0" w:rsidRDefault="00CA7CC0" w:rsidP="00CA7CC0"/>
    <w:p w14:paraId="0AD201D6" w14:textId="77777777" w:rsidR="0034029F" w:rsidRDefault="0034029F" w:rsidP="0034029F">
      <w:pPr>
        <w:pStyle w:val="Heading4"/>
      </w:pPr>
      <w:r>
        <w:t>NATO is uniquely vulnerable to hybrid threats---training builds cooperation and understanding to effectively counter impacts on decision-making</w:t>
      </w:r>
    </w:p>
    <w:p w14:paraId="359D14A8" w14:textId="77777777" w:rsidR="0034029F" w:rsidRDefault="0034029F" w:rsidP="0034029F">
      <w:r w:rsidRPr="00A437C0">
        <w:t xml:space="preserve">Hanna </w:t>
      </w:r>
      <w:r w:rsidRPr="00A437C0">
        <w:rPr>
          <w:rStyle w:val="Style13ptBold"/>
        </w:rPr>
        <w:t>Smith 21</w:t>
      </w:r>
      <w:r>
        <w:t>,</w:t>
      </w:r>
      <w:r w:rsidRPr="00A437C0">
        <w:t xml:space="preserve"> Director of Research and Analysis at the Centre of Excellence for Countering Hybrid Threats and visiting professor for the academic year 2020–2021 at the College of Europe, Bruges.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8" w:history="1">
        <w:r w:rsidRPr="00325C13">
          <w:rPr>
            <w:rStyle w:val="Hyperlink"/>
          </w:rPr>
          <w:t>https://www.iai.it/sites/default/files/978195445000.pdf</w:t>
        </w:r>
      </w:hyperlink>
      <w:r>
        <w:rPr>
          <w:rStyle w:val="Hyperlink"/>
        </w:rPr>
        <w:t xml:space="preserve"> </w:t>
      </w:r>
      <w:r>
        <w:t>//</w:t>
      </w:r>
      <w:proofErr w:type="spellStart"/>
      <w:r>
        <w:t>pipk</w:t>
      </w:r>
      <w:proofErr w:type="spellEnd"/>
    </w:p>
    <w:p w14:paraId="662E476C" w14:textId="77777777" w:rsidR="0034029F" w:rsidRDefault="0034029F" w:rsidP="0034029F">
      <w:r>
        <w:t xml:space="preserve">Putting together the five characteristics of hybrid threats (use of multiple synchronized tools, ability to create ambiguity and to hide true intentions, deliberate threshold manipulation, exploitation of the seams of democratic societies, and use of decoys); the SEES model (situational awareness, explaining, estimating, and strategic notice); and the new challenges of today’s information environment (speed, volume, AI, and degrading expertise), they result in a mix that can influence decision-making algorithms and, in </w:t>
      </w:r>
      <w:proofErr w:type="spellStart"/>
      <w:r>
        <w:t>Omand’s</w:t>
      </w:r>
      <w:proofErr w:type="spellEnd"/>
      <w:r>
        <w:t xml:space="preserve"> words, “it is our own demons that are most likely to mislead us” (2020).</w:t>
      </w:r>
    </w:p>
    <w:p w14:paraId="1876E4A3" w14:textId="77777777" w:rsidR="0034029F" w:rsidRDefault="0034029F" w:rsidP="0034029F">
      <w:r>
        <w:t xml:space="preserve">Since </w:t>
      </w:r>
      <w:r w:rsidRPr="00302598">
        <w:rPr>
          <w:rStyle w:val="StyleUnderline"/>
          <w:highlight w:val="green"/>
        </w:rPr>
        <w:t>hybrid threats</w:t>
      </w:r>
      <w:r w:rsidRPr="002E51B8">
        <w:rPr>
          <w:rStyle w:val="StyleUnderline"/>
        </w:rPr>
        <w:t xml:space="preserve"> are designed to </w:t>
      </w:r>
      <w:r w:rsidRPr="00302598">
        <w:rPr>
          <w:rStyle w:val="StyleUnderline"/>
          <w:highlight w:val="green"/>
        </w:rPr>
        <w:t>interrupt effectiveness</w:t>
      </w:r>
      <w:r>
        <w:t xml:space="preserve"> of the SEES model at some point</w:t>
      </w:r>
      <w:r w:rsidRPr="00302598">
        <w:t>,</w:t>
      </w:r>
      <w:r>
        <w:t xml:space="preserve"> </w:t>
      </w:r>
      <w:r w:rsidRPr="00302598">
        <w:rPr>
          <w:rStyle w:val="StyleUnderline"/>
          <w:highlight w:val="green"/>
        </w:rPr>
        <w:t>by</w:t>
      </w:r>
      <w:r w:rsidRPr="002E51B8">
        <w:rPr>
          <w:rStyle w:val="StyleUnderline"/>
        </w:rPr>
        <w:t xml:space="preserve"> trying to create </w:t>
      </w:r>
      <w:r w:rsidRPr="00302598">
        <w:rPr>
          <w:rStyle w:val="StyleUnderline"/>
          <w:highlight w:val="green"/>
        </w:rPr>
        <w:t>cognitive errors such as</w:t>
      </w:r>
      <w:r w:rsidRPr="002E51B8">
        <w:rPr>
          <w:rStyle w:val="StyleUnderline"/>
        </w:rPr>
        <w:t xml:space="preserve"> those arising from </w:t>
      </w:r>
      <w:r w:rsidRPr="00302598">
        <w:rPr>
          <w:rStyle w:val="StyleUnderline"/>
          <w:highlight w:val="green"/>
        </w:rPr>
        <w:t>group think</w:t>
      </w:r>
      <w:r w:rsidRPr="002E51B8">
        <w:rPr>
          <w:rStyle w:val="StyleUnderline"/>
        </w:rPr>
        <w:t xml:space="preserve">ing, 2 </w:t>
      </w:r>
      <w:r w:rsidRPr="00302598">
        <w:rPr>
          <w:rStyle w:val="StyleUnderline"/>
          <w:highlight w:val="green"/>
        </w:rPr>
        <w:t>mirror imaging or</w:t>
      </w:r>
      <w:r w:rsidRPr="002E51B8">
        <w:rPr>
          <w:rStyle w:val="StyleUnderline"/>
        </w:rPr>
        <w:t xml:space="preserve"> applying </w:t>
      </w:r>
      <w:r w:rsidRPr="00302598">
        <w:rPr>
          <w:rStyle w:val="StyleUnderline"/>
          <w:highlight w:val="green"/>
        </w:rPr>
        <w:t>unconscious confirmation bias</w:t>
      </w:r>
      <w:r w:rsidRPr="002E51B8">
        <w:rPr>
          <w:rStyle w:val="StyleUnderline"/>
        </w:rPr>
        <w:t xml:space="preserve">, </w:t>
      </w:r>
      <w:r w:rsidRPr="00302598">
        <w:rPr>
          <w:rStyle w:val="StyleUnderline"/>
          <w:highlight w:val="green"/>
        </w:rPr>
        <w:t>they</w:t>
      </w:r>
      <w:r w:rsidRPr="002E51B8">
        <w:rPr>
          <w:rStyle w:val="StyleUnderline"/>
        </w:rPr>
        <w:t xml:space="preserve"> can </w:t>
      </w:r>
      <w:r w:rsidRPr="00302598">
        <w:rPr>
          <w:rStyle w:val="StyleUnderline"/>
          <w:highlight w:val="green"/>
        </w:rPr>
        <w:t>challenge</w:t>
      </w:r>
      <w:r w:rsidRPr="002E51B8">
        <w:rPr>
          <w:rStyle w:val="StyleUnderline"/>
        </w:rPr>
        <w:t xml:space="preserve"> organizations like</w:t>
      </w:r>
      <w:r>
        <w:t xml:space="preserve"> the European Union (EU) and </w:t>
      </w:r>
      <w:r w:rsidRPr="00302598">
        <w:rPr>
          <w:rStyle w:val="StyleUnderline"/>
          <w:highlight w:val="green"/>
        </w:rPr>
        <w:t>NATO</w:t>
      </w:r>
      <w:r>
        <w:t xml:space="preserve"> even more than a state. </w:t>
      </w:r>
      <w:r w:rsidRPr="00302598">
        <w:rPr>
          <w:rStyle w:val="Emphasis"/>
          <w:highlight w:val="green"/>
        </w:rPr>
        <w:t>The multilateral setting</w:t>
      </w:r>
      <w:r>
        <w:t xml:space="preserve"> – </w:t>
      </w:r>
      <w:r w:rsidRPr="002E51B8">
        <w:rPr>
          <w:rStyle w:val="StyleUnderline"/>
        </w:rPr>
        <w:t>with several, connected national interests</w:t>
      </w:r>
      <w:r>
        <w:t xml:space="preserve"> – </w:t>
      </w:r>
      <w:r w:rsidRPr="00302598">
        <w:rPr>
          <w:rStyle w:val="Emphasis"/>
          <w:highlight w:val="green"/>
        </w:rPr>
        <w:t>can be more vulnerable to hybrid threat activities</w:t>
      </w:r>
      <w:r>
        <w:t>. The things that can go wrong in the SEES model are especially vulnerable in a multilateral setting, unless there is a comprehensive approach, willingness to exchange information, joint understanding on resilience, and mechanisms to counter and respond in place.</w:t>
      </w:r>
    </w:p>
    <w:p w14:paraId="242DF1FF" w14:textId="77777777" w:rsidR="0034029F" w:rsidRDefault="0034029F" w:rsidP="0034029F">
      <w:r>
        <w:t xml:space="preserve">The way Moscow and Beijing think about interference and influence is different from countries with a democratic system. </w:t>
      </w:r>
      <w:r w:rsidRPr="00952D70">
        <w:rPr>
          <w:rStyle w:val="StyleUnderline"/>
          <w:highlight w:val="green"/>
        </w:rPr>
        <w:t>For</w:t>
      </w:r>
      <w:r>
        <w:t xml:space="preserve"> the EU and </w:t>
      </w:r>
      <w:r w:rsidRPr="00952D70">
        <w:rPr>
          <w:rStyle w:val="StyleUnderline"/>
          <w:highlight w:val="green"/>
        </w:rPr>
        <w:t>NATO</w:t>
      </w:r>
      <w:r w:rsidRPr="007303D1">
        <w:rPr>
          <w:rStyle w:val="StyleUnderline"/>
        </w:rPr>
        <w:t xml:space="preserve">, both </w:t>
      </w:r>
      <w:r w:rsidRPr="00952D70">
        <w:rPr>
          <w:rStyle w:val="StyleUnderline"/>
          <w:highlight w:val="green"/>
        </w:rPr>
        <w:t>Russia and China are difficult</w:t>
      </w:r>
      <w:r w:rsidRPr="007303D1">
        <w:rPr>
          <w:rStyle w:val="StyleUnderline"/>
        </w:rPr>
        <w:t xml:space="preserve"> states to deal with.</w:t>
      </w:r>
      <w:r>
        <w:t xml:space="preserve"> </w:t>
      </w:r>
      <w:r w:rsidRPr="000D7473">
        <w:rPr>
          <w:rStyle w:val="StyleUnderline"/>
        </w:rPr>
        <w:t xml:space="preserve">China is seen in the EU as a global partner, </w:t>
      </w:r>
      <w:proofErr w:type="gramStart"/>
      <w:r w:rsidRPr="000D7473">
        <w:rPr>
          <w:rStyle w:val="StyleUnderline"/>
        </w:rPr>
        <w:t>competitor</w:t>
      </w:r>
      <w:proofErr w:type="gramEnd"/>
      <w:r w:rsidRPr="000D7473">
        <w:rPr>
          <w:rStyle w:val="StyleUnderline"/>
        </w:rPr>
        <w:t xml:space="preserve"> and systemic rival</w:t>
      </w:r>
      <w:r>
        <w:t xml:space="preserve">. </w:t>
      </w:r>
      <w:r w:rsidRPr="007303D1">
        <w:rPr>
          <w:rStyle w:val="StyleUnderline"/>
        </w:rPr>
        <w:t>It has not been on NATO’s radar before the 2019 London Summit, but the Report “</w:t>
      </w:r>
      <w:r w:rsidRPr="005567B2">
        <w:rPr>
          <w:rStyle w:val="StyleUnderline"/>
          <w:highlight w:val="green"/>
        </w:rPr>
        <w:t>NATO 2030</w:t>
      </w:r>
      <w:r w:rsidRPr="007303D1">
        <w:rPr>
          <w:rStyle w:val="StyleUnderline"/>
        </w:rPr>
        <w:t xml:space="preserve">” delivered by the Group of Expert appointed by the Alliance’s Secretary General </w:t>
      </w:r>
      <w:r w:rsidRPr="005567B2">
        <w:rPr>
          <w:rStyle w:val="StyleUnderline"/>
          <w:highlight w:val="green"/>
        </w:rPr>
        <w:t>states</w:t>
      </w:r>
      <w:r w:rsidRPr="007303D1">
        <w:rPr>
          <w:rStyle w:val="StyleUnderline"/>
        </w:rPr>
        <w:t xml:space="preserve"> that “</w:t>
      </w:r>
      <w:r w:rsidRPr="005567B2">
        <w:rPr>
          <w:rStyle w:val="StyleUnderline"/>
          <w:highlight w:val="green"/>
        </w:rPr>
        <w:t>NATO must devote</w:t>
      </w:r>
      <w:r w:rsidRPr="007303D1">
        <w:rPr>
          <w:rStyle w:val="StyleUnderline"/>
        </w:rPr>
        <w:t xml:space="preserve"> much more time, political </w:t>
      </w:r>
      <w:r w:rsidRPr="005567B2">
        <w:rPr>
          <w:rStyle w:val="StyleUnderline"/>
          <w:highlight w:val="green"/>
        </w:rPr>
        <w:t>resources</w:t>
      </w:r>
      <w:r w:rsidRPr="007303D1">
        <w:rPr>
          <w:rStyle w:val="StyleUnderline"/>
        </w:rPr>
        <w:t xml:space="preserve"> and action </w:t>
      </w:r>
      <w:r w:rsidRPr="005567B2">
        <w:rPr>
          <w:rStyle w:val="StyleUnderline"/>
          <w:highlight w:val="green"/>
        </w:rPr>
        <w:t>to</w:t>
      </w:r>
      <w:r w:rsidRPr="007303D1">
        <w:rPr>
          <w:rStyle w:val="StyleUnderline"/>
        </w:rPr>
        <w:t xml:space="preserve"> the </w:t>
      </w:r>
      <w:r w:rsidRPr="005567B2">
        <w:rPr>
          <w:rStyle w:val="StyleUnderline"/>
          <w:highlight w:val="green"/>
        </w:rPr>
        <w:t>security challenges posed by China</w:t>
      </w:r>
      <w:r w:rsidRPr="007303D1">
        <w:rPr>
          <w:rStyle w:val="StyleUnderline"/>
        </w:rPr>
        <w:t>”</w:t>
      </w:r>
      <w:r>
        <w:t xml:space="preserve"> (2020: 12). </w:t>
      </w:r>
      <w:r w:rsidRPr="000D7473">
        <w:rPr>
          <w:rStyle w:val="StyleUnderline"/>
        </w:rPr>
        <w:t>Russia has been viewed by the West as a systemic rival for much longer,</w:t>
      </w:r>
      <w:r>
        <w:t xml:space="preserve"> but it has also been considered part of the European cultural heritage in the EU. </w:t>
      </w:r>
      <w:r w:rsidRPr="007F4625">
        <w:rPr>
          <w:rStyle w:val="StyleUnderline"/>
          <w:highlight w:val="green"/>
        </w:rPr>
        <w:t>For NATO, Russia has</w:t>
      </w:r>
      <w:r w:rsidRPr="000D7473">
        <w:rPr>
          <w:rStyle w:val="StyleUnderline"/>
        </w:rPr>
        <w:t xml:space="preserve"> been the greatest military power in the East, which has </w:t>
      </w:r>
      <w:r w:rsidRPr="007F4625">
        <w:rPr>
          <w:rStyle w:val="StyleUnderline"/>
          <w:highlight w:val="green"/>
        </w:rPr>
        <w:t>conflicts of interest</w:t>
      </w:r>
      <w:r w:rsidRPr="000D7473">
        <w:rPr>
          <w:rStyle w:val="StyleUnderline"/>
        </w:rPr>
        <w:t xml:space="preserve"> with NATO.</w:t>
      </w:r>
      <w:r>
        <w:t xml:space="preserve"> </w:t>
      </w:r>
      <w:r w:rsidRPr="007F4625">
        <w:rPr>
          <w:rStyle w:val="StyleUnderline"/>
          <w:highlight w:val="green"/>
        </w:rPr>
        <w:t>For the moment, open military conflict is not viewed as</w:t>
      </w:r>
      <w:r w:rsidRPr="000D7473">
        <w:rPr>
          <w:rStyle w:val="StyleUnderline"/>
        </w:rPr>
        <w:t xml:space="preserve"> very </w:t>
      </w:r>
      <w:r w:rsidRPr="007F4625">
        <w:rPr>
          <w:rStyle w:val="StyleUnderline"/>
          <w:highlight w:val="green"/>
        </w:rPr>
        <w:t>likely</w:t>
      </w:r>
      <w:r w:rsidRPr="000D7473">
        <w:rPr>
          <w:rStyle w:val="StyleUnderline"/>
        </w:rPr>
        <w:t xml:space="preserve"> neither </w:t>
      </w:r>
      <w:r w:rsidRPr="007F4625">
        <w:rPr>
          <w:rStyle w:val="StyleUnderline"/>
          <w:highlight w:val="green"/>
        </w:rPr>
        <w:t>for Moscow nor for Beijing, although</w:t>
      </w:r>
      <w:r w:rsidRPr="000D7473">
        <w:rPr>
          <w:rStyle w:val="StyleUnderline"/>
        </w:rPr>
        <w:t xml:space="preserve"> it is </w:t>
      </w:r>
      <w:r w:rsidRPr="007F4625">
        <w:rPr>
          <w:rStyle w:val="StyleUnderline"/>
          <w:highlight w:val="green"/>
        </w:rPr>
        <w:t>not excluded</w:t>
      </w:r>
      <w:r w:rsidRPr="007F4625">
        <w:rPr>
          <w:highlight w:val="green"/>
        </w:rPr>
        <w:t xml:space="preserve">. </w:t>
      </w:r>
      <w:r w:rsidRPr="007F4625">
        <w:rPr>
          <w:rStyle w:val="StyleUnderline"/>
          <w:highlight w:val="green"/>
        </w:rPr>
        <w:t>This leaves the door open to hybrid threats</w:t>
      </w:r>
      <w:r w:rsidRPr="000D7473">
        <w:rPr>
          <w:rStyle w:val="StyleUnderline"/>
        </w:rPr>
        <w:t>, a mechanism that has roots in authoritarian strategic culture but also has national specificities</w:t>
      </w:r>
      <w:r>
        <w:t xml:space="preserve">. The things that can go wrong in the SEES model are challenged by the new information environment being manipulated according to the tactics of hybrid threats. Even if the EU is not a military alliance, while NATO is, both organizations are challenged in similar ways by hybrid threats. </w:t>
      </w:r>
      <w:r w:rsidRPr="00DC621D">
        <w:rPr>
          <w:rStyle w:val="StyleUnderline"/>
        </w:rPr>
        <w:t>Given</w:t>
      </w:r>
      <w:r>
        <w:t xml:space="preserve"> several factors, including </w:t>
      </w:r>
      <w:r w:rsidRPr="00DC621D">
        <w:rPr>
          <w:rStyle w:val="StyleUnderline"/>
        </w:rPr>
        <w:t>overlapping membership</w:t>
      </w:r>
      <w:r>
        <w:t xml:space="preserve">, </w:t>
      </w:r>
      <w:proofErr w:type="gramStart"/>
      <w:r>
        <w:t xml:space="preserve">it is clear that </w:t>
      </w:r>
      <w:r w:rsidRPr="00DC621D">
        <w:rPr>
          <w:rStyle w:val="StyleUnderline"/>
        </w:rPr>
        <w:t>weakening</w:t>
      </w:r>
      <w:proofErr w:type="gramEnd"/>
      <w:r w:rsidRPr="00DC621D">
        <w:rPr>
          <w:rStyle w:val="StyleUnderline"/>
        </w:rPr>
        <w:t xml:space="preserve"> one will also weaken the other</w:t>
      </w:r>
      <w:r>
        <w:t xml:space="preserve">. </w:t>
      </w:r>
      <w:r w:rsidRPr="00BC74CE">
        <w:rPr>
          <w:rStyle w:val="StyleUnderline"/>
        </w:rPr>
        <w:t>Therefore, in the landscape of hybrid threats, the EU and NATO are considered as a united target by hostile actors – and they can also best counter and respond to these threats if working together</w:t>
      </w:r>
      <w:r>
        <w:t>.</w:t>
      </w:r>
    </w:p>
    <w:p w14:paraId="11A980A2" w14:textId="77777777" w:rsidR="0034029F" w:rsidRDefault="0034029F" w:rsidP="0034029F">
      <w:r w:rsidRPr="00BC74CE">
        <w:rPr>
          <w:rStyle w:val="StyleUnderline"/>
        </w:rPr>
        <w:t xml:space="preserve">Against this backdrop, here follow some recommendations aimed to </w:t>
      </w:r>
      <w:proofErr w:type="gramStart"/>
      <w:r w:rsidRPr="00BC74CE">
        <w:rPr>
          <w:rStyle w:val="StyleUnderline"/>
        </w:rPr>
        <w:t>policy-makers</w:t>
      </w:r>
      <w:proofErr w:type="gramEnd"/>
      <w:r w:rsidRPr="00BC74CE">
        <w:rPr>
          <w:rStyle w:val="StyleUnderline"/>
        </w:rPr>
        <w:t xml:space="preserve"> and expert communities </w:t>
      </w:r>
      <w:r w:rsidRPr="00C34F0F">
        <w:rPr>
          <w:rStyle w:val="StyleUnderline"/>
          <w:highlight w:val="green"/>
        </w:rPr>
        <w:t>in</w:t>
      </w:r>
      <w:r>
        <w:t xml:space="preserve"> both </w:t>
      </w:r>
      <w:r w:rsidRPr="00C34F0F">
        <w:rPr>
          <w:rStyle w:val="StyleUnderline"/>
          <w:highlight w:val="green"/>
        </w:rPr>
        <w:t>NATO</w:t>
      </w:r>
      <w:r>
        <w:t xml:space="preserve"> and EU countries: </w:t>
      </w:r>
      <w:r>
        <w:sym w:font="Symbol" w:char="F0B7"/>
      </w:r>
      <w:r>
        <w:t xml:space="preserve"> </w:t>
      </w:r>
      <w:r w:rsidRPr="00C34F0F">
        <w:rPr>
          <w:rStyle w:val="StyleUnderline"/>
          <w:highlight w:val="green"/>
        </w:rPr>
        <w:t>The importance of analysis is growing</w:t>
      </w:r>
      <w:r w:rsidRPr="00BC74CE">
        <w:rPr>
          <w:rStyle w:val="StyleUnderline"/>
        </w:rPr>
        <w:t xml:space="preserve">. </w:t>
      </w:r>
      <w:r w:rsidRPr="00C34F0F">
        <w:rPr>
          <w:rStyle w:val="StyleUnderline"/>
          <w:highlight w:val="green"/>
        </w:rPr>
        <w:t>Too much effort has been</w:t>
      </w:r>
      <w:r w:rsidRPr="00BC74CE">
        <w:rPr>
          <w:rStyle w:val="StyleUnderline"/>
        </w:rPr>
        <w:t xml:space="preserve"> put into </w:t>
      </w:r>
      <w:r w:rsidRPr="00C34F0F">
        <w:rPr>
          <w:rStyle w:val="StyleUnderline"/>
          <w:highlight w:val="green"/>
        </w:rPr>
        <w:t>collecting data, and not enough</w:t>
      </w:r>
      <w:r w:rsidRPr="00BC74CE">
        <w:rPr>
          <w:rStyle w:val="StyleUnderline"/>
        </w:rPr>
        <w:t xml:space="preserve"> into </w:t>
      </w:r>
      <w:r w:rsidRPr="00F05BB4">
        <w:rPr>
          <w:rStyle w:val="Emphasis"/>
          <w:highlight w:val="green"/>
        </w:rPr>
        <w:t>training</w:t>
      </w:r>
      <w:r w:rsidRPr="00BC74CE">
        <w:rPr>
          <w:rStyle w:val="StyleUnderline"/>
        </w:rPr>
        <w:t xml:space="preserve"> analysts. Older analysts need to be trained about the new information environment and its functioning. In turn, the younger generation needs to be trained on history, </w:t>
      </w:r>
      <w:proofErr w:type="gramStart"/>
      <w:r w:rsidRPr="00BC74CE">
        <w:rPr>
          <w:rStyle w:val="StyleUnderline"/>
        </w:rPr>
        <w:t>context</w:t>
      </w:r>
      <w:proofErr w:type="gramEnd"/>
      <w:r w:rsidRPr="00BC74CE">
        <w:rPr>
          <w:rStyle w:val="StyleUnderline"/>
        </w:rPr>
        <w:t xml:space="preserve"> and connections.</w:t>
      </w:r>
      <w:r>
        <w:t xml:space="preserve"> </w:t>
      </w:r>
      <w:r w:rsidRPr="00BC74CE">
        <w:rPr>
          <w:rStyle w:val="StyleUnderline"/>
        </w:rPr>
        <w:t>Central elements in training are understanding the psychology of the adversary, the assessments of motivations, and rationales</w:t>
      </w:r>
      <w:r>
        <w:t>.</w:t>
      </w:r>
    </w:p>
    <w:p w14:paraId="2EB874C9" w14:textId="77777777" w:rsidR="0034029F" w:rsidRPr="00CA1B9C" w:rsidRDefault="0034029F" w:rsidP="0034029F">
      <w:pPr>
        <w:rPr>
          <w:rStyle w:val="StyleUnderline"/>
        </w:rPr>
      </w:pPr>
      <w:r>
        <w:t xml:space="preserve">The cultural context of information is lost in the volume of information. </w:t>
      </w:r>
      <w:r w:rsidRPr="00FE5185">
        <w:rPr>
          <w:rStyle w:val="Emphasis"/>
          <w:highlight w:val="green"/>
        </w:rPr>
        <w:t>International cooperation</w:t>
      </w:r>
      <w:r>
        <w:t xml:space="preserve">, especially </w:t>
      </w:r>
      <w:r w:rsidRPr="00FE5185">
        <w:rPr>
          <w:rStyle w:val="Emphasis"/>
          <w:highlight w:val="green"/>
        </w:rPr>
        <w:t>on the part of</w:t>
      </w:r>
      <w:r w:rsidRPr="00EA531E">
        <w:rPr>
          <w:rStyle w:val="Emphasis"/>
        </w:rPr>
        <w:t xml:space="preserve"> an alliance like </w:t>
      </w:r>
      <w:r w:rsidRPr="00FE5185">
        <w:rPr>
          <w:rStyle w:val="Emphasis"/>
          <w:highlight w:val="green"/>
        </w:rPr>
        <w:t>NATO, needs to be lifted</w:t>
      </w:r>
      <w:r w:rsidRPr="00EA531E">
        <w:rPr>
          <w:rStyle w:val="Emphasis"/>
        </w:rPr>
        <w:t xml:space="preserve"> to a new level.</w:t>
      </w:r>
      <w:r>
        <w:t xml:space="preserve"> This does </w:t>
      </w:r>
      <w:r w:rsidRPr="00CA1B9C">
        <w:rPr>
          <w:rStyle w:val="StyleUnderline"/>
        </w:rPr>
        <w:t>not only</w:t>
      </w:r>
      <w:r>
        <w:t xml:space="preserve"> concern </w:t>
      </w:r>
      <w:r w:rsidRPr="00CA1B9C">
        <w:rPr>
          <w:rStyle w:val="StyleUnderline"/>
        </w:rPr>
        <w:t>joint situational awareness about hostile actors, but also</w:t>
      </w:r>
      <w:r>
        <w:t xml:space="preserve"> involves </w:t>
      </w:r>
      <w:r w:rsidRPr="00FE5185">
        <w:rPr>
          <w:rStyle w:val="StyleUnderline"/>
          <w:highlight w:val="green"/>
        </w:rPr>
        <w:t>understanding partners and their perspectives</w:t>
      </w:r>
      <w:r>
        <w:t xml:space="preserve">. </w:t>
      </w:r>
      <w:r w:rsidRPr="00FE5185">
        <w:rPr>
          <w:rStyle w:val="StyleUnderline"/>
          <w:highlight w:val="green"/>
        </w:rPr>
        <w:t>Without that</w:t>
      </w:r>
      <w:r w:rsidRPr="00CA1B9C">
        <w:rPr>
          <w:rStyle w:val="StyleUnderline"/>
        </w:rPr>
        <w:t xml:space="preserve"> mutual understanding among allies and partners, </w:t>
      </w:r>
      <w:r w:rsidRPr="00FE5185">
        <w:rPr>
          <w:rStyle w:val="StyleUnderline"/>
          <w:highlight w:val="green"/>
        </w:rPr>
        <w:t>divergences can become</w:t>
      </w:r>
      <w:r w:rsidRPr="00CA1B9C">
        <w:rPr>
          <w:rStyle w:val="StyleUnderline"/>
        </w:rPr>
        <w:t xml:space="preserve"> over </w:t>
      </w:r>
      <w:r w:rsidRPr="00FE5185">
        <w:rPr>
          <w:rStyle w:val="StyleUnderline"/>
          <w:highlight w:val="green"/>
        </w:rPr>
        <w:t>politicized and decision-making</w:t>
      </w:r>
      <w:r w:rsidRPr="00CA1B9C">
        <w:rPr>
          <w:rStyle w:val="StyleUnderline"/>
        </w:rPr>
        <w:t xml:space="preserve"> paralyzed, which is what the actors behind hybrid threats want.</w:t>
      </w:r>
    </w:p>
    <w:p w14:paraId="756503C1" w14:textId="77777777" w:rsidR="0034029F" w:rsidRDefault="0034029F" w:rsidP="0034029F">
      <w:r w:rsidRPr="00D81C29">
        <w:rPr>
          <w:rStyle w:val="Emphasis"/>
          <w:highlight w:val="green"/>
        </w:rPr>
        <w:t>There is a need for more</w:t>
      </w:r>
      <w:r w:rsidRPr="00CA1B9C">
        <w:rPr>
          <w:rStyle w:val="Emphasis"/>
        </w:rPr>
        <w:t xml:space="preserve"> effective </w:t>
      </w:r>
      <w:r w:rsidRPr="00D81C29">
        <w:rPr>
          <w:rStyle w:val="Emphasis"/>
          <w:highlight w:val="green"/>
        </w:rPr>
        <w:t>training</w:t>
      </w:r>
      <w:r w:rsidRPr="00CA1B9C">
        <w:rPr>
          <w:rStyle w:val="Emphasis"/>
        </w:rPr>
        <w:t xml:space="preserve"> in the use of open-source intelligence, </w:t>
      </w:r>
      <w:r>
        <w:t xml:space="preserve">focusing on the sources and tools for finding information, including the biases they may have. In addition, </w:t>
      </w:r>
      <w:r w:rsidRPr="00CA1B9C">
        <w:rPr>
          <w:rStyle w:val="StyleUnderline"/>
        </w:rPr>
        <w:t>more knowledge is needed to be able to detect linkages between actions</w:t>
      </w:r>
      <w:r>
        <w:t xml:space="preserve">. </w:t>
      </w:r>
      <w:r w:rsidRPr="00CA1B9C">
        <w:rPr>
          <w:rStyle w:val="StyleUnderline"/>
        </w:rPr>
        <w:t>Hybrid threat activities start in a settled way, often on a very legal basis, and the potential for such activities to turn into hostile acts needs to be recognized</w:t>
      </w:r>
      <w:r>
        <w:t>.</w:t>
      </w:r>
    </w:p>
    <w:p w14:paraId="3F4E00EB" w14:textId="77777777" w:rsidR="0034029F" w:rsidRDefault="0034029F" w:rsidP="0034029F">
      <w:r>
        <w:t xml:space="preserve">Military communities should reach out more often to non-military expert communities. To counter hybrid threats, </w:t>
      </w:r>
      <w:r w:rsidRPr="00CA1B9C">
        <w:rPr>
          <w:rStyle w:val="StyleUnderline"/>
        </w:rPr>
        <w:t xml:space="preserve">a multidisciplinary approach needs to be taken, which really means combining different disciplinary fields and expertise coming from practitioners, </w:t>
      </w:r>
      <w:proofErr w:type="gramStart"/>
      <w:r w:rsidRPr="00CA1B9C">
        <w:rPr>
          <w:rStyle w:val="StyleUnderline"/>
        </w:rPr>
        <w:t>academics</w:t>
      </w:r>
      <w:proofErr w:type="gramEnd"/>
      <w:r w:rsidRPr="00CA1B9C">
        <w:rPr>
          <w:rStyle w:val="StyleUnderline"/>
        </w:rPr>
        <w:t xml:space="preserve"> and the private sector</w:t>
      </w:r>
      <w:r>
        <w:t>.</w:t>
      </w:r>
    </w:p>
    <w:p w14:paraId="2E861050" w14:textId="77777777" w:rsidR="0034029F" w:rsidRDefault="0034029F" w:rsidP="0034029F">
      <w:r w:rsidRPr="00CA1B9C">
        <w:rPr>
          <w:rStyle w:val="StyleUnderline"/>
        </w:rPr>
        <w:t>Sharing the vocabulary is important when building situational awareness. Civil-military cooperation is needed here. The civilian side uses different words than the military and sometimes, even if the understanding of a concept would be shared, actors do not understand due to the use of different terms, and discussions can turn into an unnecessary battle of words.</w:t>
      </w:r>
    </w:p>
    <w:p w14:paraId="682C97D7" w14:textId="77777777" w:rsidR="0034029F" w:rsidRDefault="0034029F" w:rsidP="0034029F"/>
    <w:p w14:paraId="11C9F796" w14:textId="77777777" w:rsidR="0034029F" w:rsidRDefault="0034029F" w:rsidP="0034029F"/>
    <w:p w14:paraId="4F45AE73" w14:textId="77777777" w:rsidR="0034029F" w:rsidRDefault="0034029F" w:rsidP="0034029F">
      <w:pPr>
        <w:pStyle w:val="Heading4"/>
      </w:pPr>
      <w:r>
        <w:t>Hybrid threats fueled by AI undermine decision-making and risk escalatory responses---effective NATO response is key</w:t>
      </w:r>
    </w:p>
    <w:p w14:paraId="3F42562E" w14:textId="77777777" w:rsidR="0034029F" w:rsidRPr="00F9100B" w:rsidRDefault="0034029F" w:rsidP="0034029F">
      <w:r w:rsidRPr="00A575BE">
        <w:t xml:space="preserve">Sonia </w:t>
      </w:r>
      <w:r w:rsidRPr="00A575BE">
        <w:rPr>
          <w:rStyle w:val="Style13ptBold"/>
        </w:rPr>
        <w:t>Lucarelli et al 21</w:t>
      </w:r>
      <w:r>
        <w:t>.</w:t>
      </w:r>
      <w:r w:rsidRPr="00CB0F98">
        <w:t xml:space="preserve">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9" w:history="1">
        <w:r w:rsidRPr="00325C13">
          <w:rPr>
            <w:rStyle w:val="Hyperlink"/>
          </w:rPr>
          <w:t>https://www.iai.it/sites/default/files/978195445000.pdf</w:t>
        </w:r>
      </w:hyperlink>
      <w:r>
        <w:rPr>
          <w:rStyle w:val="Hyperlink"/>
        </w:rPr>
        <w:t xml:space="preserve"> </w:t>
      </w:r>
      <w:r>
        <w:t>//</w:t>
      </w:r>
      <w:proofErr w:type="spellStart"/>
      <w:r>
        <w:t>pipk</w:t>
      </w:r>
      <w:proofErr w:type="spellEnd"/>
    </w:p>
    <w:p w14:paraId="6EF10BD5" w14:textId="77777777" w:rsidR="0034029F" w:rsidRDefault="0034029F" w:rsidP="0034029F">
      <w:r w:rsidRPr="00BA7622">
        <w:rPr>
          <w:rStyle w:val="StyleUnderline"/>
          <w:highlight w:val="green"/>
        </w:rPr>
        <w:t>Hybrid Threats to Allies’ Decision-Making</w:t>
      </w:r>
      <w:r>
        <w:t xml:space="preserve">. </w:t>
      </w:r>
      <w:r w:rsidRPr="00F9100B">
        <w:rPr>
          <w:rStyle w:val="StyleUnderline"/>
        </w:rPr>
        <w:t xml:space="preserve">Hybrid threats is a broad category encompassing a variety of actors, </w:t>
      </w:r>
      <w:proofErr w:type="gramStart"/>
      <w:r w:rsidRPr="00F9100B">
        <w:rPr>
          <w:rStyle w:val="StyleUnderline"/>
        </w:rPr>
        <w:t>actions</w:t>
      </w:r>
      <w:proofErr w:type="gramEnd"/>
      <w:r w:rsidRPr="00F9100B">
        <w:rPr>
          <w:rStyle w:val="StyleUnderline"/>
        </w:rPr>
        <w:t xml:space="preserve"> and targets</w:t>
      </w:r>
      <w:r>
        <w:t xml:space="preserve">. As for actors, </w:t>
      </w:r>
      <w:r w:rsidRPr="00F9100B">
        <w:rPr>
          <w:rStyle w:val="StyleUnderline"/>
        </w:rPr>
        <w:t>due to their actual capabilities, intentions and recent track records, China and Russia can be identified as the most gathering threats</w:t>
      </w:r>
      <w:r>
        <w:t>.</w:t>
      </w:r>
    </w:p>
    <w:p w14:paraId="305FE483" w14:textId="77777777" w:rsidR="0034029F" w:rsidRDefault="0034029F" w:rsidP="0034029F">
      <w:r>
        <w:t xml:space="preserve">Concerning actions, </w:t>
      </w:r>
      <w:r w:rsidRPr="00BA7622">
        <w:rPr>
          <w:rStyle w:val="Emphasis"/>
          <w:highlight w:val="green"/>
        </w:rPr>
        <w:t>info</w:t>
      </w:r>
      <w:r w:rsidRPr="00F9100B">
        <w:rPr>
          <w:rStyle w:val="StyleUnderline"/>
        </w:rPr>
        <w:t xml:space="preserve">rmation </w:t>
      </w:r>
      <w:r w:rsidRPr="00BA7622">
        <w:rPr>
          <w:rStyle w:val="Emphasis"/>
          <w:highlight w:val="green"/>
        </w:rPr>
        <w:t>is key</w:t>
      </w:r>
      <w:r w:rsidRPr="00BA7622">
        <w:rPr>
          <w:rStyle w:val="StyleUnderline"/>
          <w:highlight w:val="green"/>
        </w:rPr>
        <w:t xml:space="preserve"> </w:t>
      </w:r>
      <w:r w:rsidRPr="00BA5714">
        <w:rPr>
          <w:rStyle w:val="StyleUnderline"/>
        </w:rPr>
        <w:t>under</w:t>
      </w:r>
      <w:r w:rsidRPr="00F9100B">
        <w:rPr>
          <w:rStyle w:val="StyleUnderline"/>
        </w:rPr>
        <w:t xml:space="preserve"> several respects</w:t>
      </w:r>
      <w:r>
        <w:t xml:space="preserve">. </w:t>
      </w:r>
      <w:r w:rsidRPr="00BA7622">
        <w:rPr>
          <w:rStyle w:val="StyleUnderline"/>
          <w:highlight w:val="green"/>
        </w:rPr>
        <w:t>It refers to</w:t>
      </w:r>
      <w:r>
        <w:t xml:space="preserve"> </w:t>
      </w:r>
      <w:r w:rsidRPr="00BA7622">
        <w:rPr>
          <w:rStyle w:val="StyleUnderline"/>
          <w:highlight w:val="green"/>
        </w:rPr>
        <w:t>Big Data and AI</w:t>
      </w:r>
      <w:r>
        <w:t xml:space="preserve"> taken </w:t>
      </w:r>
      <w:r w:rsidRPr="00F9100B">
        <w:rPr>
          <w:rStyle w:val="StyleUnderline"/>
        </w:rPr>
        <w:t>together</w:t>
      </w:r>
      <w:r>
        <w:t xml:space="preserve">, as the latter </w:t>
      </w:r>
      <w:r w:rsidRPr="00F9100B">
        <w:rPr>
          <w:rStyle w:val="StyleUnderline"/>
        </w:rPr>
        <w:t xml:space="preserve">entails the use of </w:t>
      </w:r>
      <w:r w:rsidRPr="00BA7622">
        <w:rPr>
          <w:rStyle w:val="StyleUnderline"/>
          <w:highlight w:val="green"/>
        </w:rPr>
        <w:t>algorithms</w:t>
      </w:r>
      <w:r w:rsidRPr="00F9100B">
        <w:rPr>
          <w:rStyle w:val="StyleUnderline"/>
        </w:rPr>
        <w:t xml:space="preserve"> to </w:t>
      </w:r>
      <w:r w:rsidRPr="00BA7622">
        <w:rPr>
          <w:rStyle w:val="StyleUnderline"/>
          <w:highlight w:val="green"/>
        </w:rPr>
        <w:t>learn from the former</w:t>
      </w:r>
      <w:r w:rsidRPr="00F9100B">
        <w:rPr>
          <w:rStyle w:val="StyleUnderline"/>
        </w:rPr>
        <w:t xml:space="preserve"> with a view </w:t>
      </w:r>
      <w:r w:rsidRPr="00BA7622">
        <w:rPr>
          <w:rStyle w:val="StyleUnderline"/>
          <w:highlight w:val="green"/>
        </w:rPr>
        <w:t>to exploit</w:t>
      </w:r>
      <w:r w:rsidRPr="00F9100B">
        <w:rPr>
          <w:rStyle w:val="StyleUnderline"/>
        </w:rPr>
        <w:t xml:space="preserve"> the target’s </w:t>
      </w:r>
      <w:r w:rsidRPr="00BA7622">
        <w:rPr>
          <w:rStyle w:val="StyleUnderline"/>
          <w:highlight w:val="green"/>
        </w:rPr>
        <w:t>vulnerabilities</w:t>
      </w:r>
      <w:r>
        <w:t xml:space="preserve">. </w:t>
      </w:r>
      <w:r w:rsidRPr="00BA7622">
        <w:rPr>
          <w:rStyle w:val="StyleUnderline"/>
          <w:highlight w:val="green"/>
        </w:rPr>
        <w:t>Digital connections</w:t>
      </w:r>
      <w:r w:rsidRPr="00F9100B">
        <w:rPr>
          <w:rStyle w:val="StyleUnderline"/>
        </w:rPr>
        <w:t xml:space="preserve"> are the underlying infrastructure used to perpetrate hybrid threats in the information domain</w:t>
      </w:r>
      <w:r>
        <w:t xml:space="preserve">. </w:t>
      </w:r>
      <w:r w:rsidRPr="00F9100B">
        <w:rPr>
          <w:rStyle w:val="StyleUnderline"/>
        </w:rPr>
        <w:t xml:space="preserve">Western societies rely on virtual world </w:t>
      </w:r>
      <w:r w:rsidRPr="004270C9">
        <w:rPr>
          <w:rStyle w:val="StyleUnderline"/>
        </w:rPr>
        <w:t>platforms</w:t>
      </w:r>
      <w:r w:rsidRPr="00F9100B">
        <w:rPr>
          <w:rStyle w:val="StyleUnderline"/>
        </w:rPr>
        <w:t xml:space="preserve"> that </w:t>
      </w:r>
      <w:r w:rsidRPr="00BA7622">
        <w:rPr>
          <w:rStyle w:val="StyleUnderline"/>
          <w:highlight w:val="green"/>
        </w:rPr>
        <w:t>can be targeted</w:t>
      </w:r>
      <w:r w:rsidRPr="00F9100B">
        <w:rPr>
          <w:rStyle w:val="StyleUnderline"/>
        </w:rPr>
        <w:t xml:space="preserve"> by potential attackers. Since global networks defy borders and limit state jurisdiction, </w:t>
      </w:r>
      <w:r w:rsidRPr="00BA7622">
        <w:rPr>
          <w:rStyle w:val="StyleUnderline"/>
          <w:highlight w:val="green"/>
        </w:rPr>
        <w:t>they are hard</w:t>
      </w:r>
      <w:r w:rsidRPr="004270C9">
        <w:rPr>
          <w:rStyle w:val="StyleUnderline"/>
        </w:rPr>
        <w:t>er</w:t>
      </w:r>
      <w:r w:rsidRPr="00F9100B">
        <w:rPr>
          <w:rStyle w:val="StyleUnderline"/>
        </w:rPr>
        <w:t xml:space="preserve"> </w:t>
      </w:r>
      <w:r w:rsidRPr="00BA7622">
        <w:rPr>
          <w:rStyle w:val="StyleUnderline"/>
          <w:highlight w:val="green"/>
        </w:rPr>
        <w:t xml:space="preserve">to defend and </w:t>
      </w:r>
      <w:r w:rsidRPr="004270C9">
        <w:rPr>
          <w:rStyle w:val="StyleUnderline"/>
        </w:rPr>
        <w:t>allow</w:t>
      </w:r>
      <w:r w:rsidRPr="00F9100B">
        <w:rPr>
          <w:rStyle w:val="StyleUnderline"/>
        </w:rPr>
        <w:t xml:space="preserve"> potential attackers to act </w:t>
      </w:r>
      <w:r w:rsidRPr="00BA7622">
        <w:rPr>
          <w:rStyle w:val="StyleUnderline"/>
          <w:highlight w:val="green"/>
        </w:rPr>
        <w:t xml:space="preserve">below the threshold of </w:t>
      </w:r>
      <w:r w:rsidRPr="004270C9">
        <w:rPr>
          <w:rStyle w:val="StyleUnderline"/>
        </w:rPr>
        <w:t xml:space="preserve">detection and </w:t>
      </w:r>
      <w:r w:rsidRPr="00BA7622">
        <w:rPr>
          <w:rStyle w:val="StyleUnderline"/>
          <w:highlight w:val="green"/>
        </w:rPr>
        <w:t>attribution</w:t>
      </w:r>
      <w:r>
        <w:t xml:space="preserve">. </w:t>
      </w:r>
      <w:r w:rsidRPr="00F9100B">
        <w:rPr>
          <w:rStyle w:val="StyleUnderline"/>
        </w:rPr>
        <w:t xml:space="preserve">Hybrid threats also benefit from the unprecedent </w:t>
      </w:r>
      <w:r w:rsidRPr="00BA7622">
        <w:rPr>
          <w:rStyle w:val="StyleUnderline"/>
          <w:highlight w:val="green"/>
        </w:rPr>
        <w:t>speed and scope of information</w:t>
      </w:r>
      <w:r w:rsidRPr="00F9100B">
        <w:rPr>
          <w:rStyle w:val="StyleUnderline"/>
        </w:rPr>
        <w:t xml:space="preserve">. This is not new in principle, but it </w:t>
      </w:r>
      <w:r w:rsidRPr="00BA7622">
        <w:rPr>
          <w:rStyle w:val="Emphasis"/>
          <w:highlight w:val="green"/>
        </w:rPr>
        <w:t>has reached game-changing levels</w:t>
      </w:r>
      <w:r w:rsidRPr="00BA7622">
        <w:rPr>
          <w:highlight w:val="green"/>
        </w:rPr>
        <w:t>.</w:t>
      </w:r>
      <w:r>
        <w:t xml:space="preserve"> On the one hand, </w:t>
      </w:r>
      <w:r w:rsidRPr="00BA7622">
        <w:rPr>
          <w:rStyle w:val="StyleUnderline"/>
          <w:highlight w:val="green"/>
        </w:rPr>
        <w:t>managing this massive flow of information is</w:t>
      </w:r>
      <w:r w:rsidRPr="00F9100B">
        <w:rPr>
          <w:rStyle w:val="StyleUnderline"/>
        </w:rPr>
        <w:t xml:space="preserve"> just </w:t>
      </w:r>
      <w:r w:rsidRPr="00BA7622">
        <w:rPr>
          <w:rStyle w:val="Emphasis"/>
          <w:highlight w:val="green"/>
        </w:rPr>
        <w:t>prohibitive</w:t>
      </w:r>
      <w:r w:rsidRPr="00F9100B">
        <w:rPr>
          <w:rStyle w:val="StyleUnderline"/>
        </w:rPr>
        <w:t xml:space="preserve"> </w:t>
      </w:r>
      <w:r w:rsidRPr="00BA7622">
        <w:rPr>
          <w:rStyle w:val="StyleUnderline"/>
          <w:highlight w:val="green"/>
        </w:rPr>
        <w:t>for NATO</w:t>
      </w:r>
      <w:r w:rsidRPr="00F9100B">
        <w:rPr>
          <w:rStyle w:val="StyleUnderline"/>
        </w:rPr>
        <w:t xml:space="preserve"> and its member states; </w:t>
      </w:r>
      <w:r w:rsidRPr="00BA7622">
        <w:rPr>
          <w:rStyle w:val="StyleUnderline"/>
          <w:highlight w:val="green"/>
        </w:rPr>
        <w:t>on the other hand</w:t>
      </w:r>
      <w:r w:rsidRPr="00F9100B">
        <w:rPr>
          <w:rStyle w:val="StyleUnderline"/>
        </w:rPr>
        <w:t xml:space="preserve">, </w:t>
      </w:r>
      <w:r w:rsidRPr="00BA7622">
        <w:rPr>
          <w:rStyle w:val="StyleUnderline"/>
          <w:highlight w:val="green"/>
        </w:rPr>
        <w:t>high speed of circulation translates into increased</w:t>
      </w:r>
      <w:r w:rsidRPr="00F9100B">
        <w:rPr>
          <w:rStyle w:val="StyleUnderline"/>
        </w:rPr>
        <w:t xml:space="preserve"> </w:t>
      </w:r>
      <w:r w:rsidRPr="00BA7622">
        <w:rPr>
          <w:rStyle w:val="StyleUnderline"/>
          <w:highlight w:val="green"/>
        </w:rPr>
        <w:t>operational tempo</w:t>
      </w:r>
      <w:r>
        <w:t>.</w:t>
      </w:r>
    </w:p>
    <w:p w14:paraId="69CE526C" w14:textId="77777777" w:rsidR="0034029F" w:rsidRDefault="0034029F" w:rsidP="0034029F">
      <w:r w:rsidRPr="00BA7622">
        <w:rPr>
          <w:rStyle w:val="StyleUnderline"/>
          <w:highlight w:val="green"/>
        </w:rPr>
        <w:t>Hybrid threats</w:t>
      </w:r>
      <w:r>
        <w:t xml:space="preserve"> may </w:t>
      </w:r>
      <w:r w:rsidRPr="00F9100B">
        <w:rPr>
          <w:rStyle w:val="StyleUnderline"/>
        </w:rPr>
        <w:t xml:space="preserve">take aim at a variety of targets, yet particularly concerning are </w:t>
      </w:r>
      <w:r w:rsidRPr="00F9100B">
        <w:rPr>
          <w:rStyle w:val="Emphasis"/>
        </w:rPr>
        <w:t>offensive actions that</w:t>
      </w:r>
      <w:r w:rsidRPr="00F9100B">
        <w:rPr>
          <w:rStyle w:val="StyleUnderline"/>
        </w:rPr>
        <w:t xml:space="preserve"> might </w:t>
      </w:r>
      <w:r w:rsidRPr="00BA7622">
        <w:rPr>
          <w:rStyle w:val="Emphasis"/>
          <w:highlight w:val="green"/>
        </w:rPr>
        <w:t xml:space="preserve">lead to </w:t>
      </w:r>
      <w:r w:rsidRPr="004270C9">
        <w:rPr>
          <w:rStyle w:val="Emphasis"/>
        </w:rPr>
        <w:t>societal</w:t>
      </w:r>
      <w:r w:rsidRPr="00F9100B">
        <w:rPr>
          <w:rStyle w:val="Emphasis"/>
        </w:rPr>
        <w:t xml:space="preserve"> </w:t>
      </w:r>
      <w:r w:rsidRPr="00BA7622">
        <w:rPr>
          <w:rStyle w:val="Emphasis"/>
          <w:highlight w:val="green"/>
        </w:rPr>
        <w:t xml:space="preserve">polarization, elite </w:t>
      </w:r>
      <w:proofErr w:type="gramStart"/>
      <w:r w:rsidRPr="00BA7622">
        <w:rPr>
          <w:rStyle w:val="Emphasis"/>
          <w:highlight w:val="green"/>
        </w:rPr>
        <w:t>disagreement</w:t>
      </w:r>
      <w:proofErr w:type="gramEnd"/>
      <w:r w:rsidRPr="00BA7622">
        <w:rPr>
          <w:rStyle w:val="Emphasis"/>
          <w:highlight w:val="green"/>
        </w:rPr>
        <w:t xml:space="preserve"> and biased perceptions of foreign actors.</w:t>
      </w:r>
      <w:r>
        <w:t xml:space="preserve"> </w:t>
      </w:r>
      <w:r w:rsidRPr="00BA7622">
        <w:rPr>
          <w:rStyle w:val="StyleUnderline"/>
          <w:highlight w:val="green"/>
        </w:rPr>
        <w:t>These</w:t>
      </w:r>
      <w:r w:rsidRPr="004A109E">
        <w:rPr>
          <w:rStyle w:val="StyleUnderline"/>
        </w:rPr>
        <w:t xml:space="preserve"> actions</w:t>
      </w:r>
      <w:r>
        <w:t xml:space="preserve"> have the potential to </w:t>
      </w:r>
      <w:r w:rsidRPr="00BA7622">
        <w:rPr>
          <w:rStyle w:val="StyleUnderline"/>
          <w:highlight w:val="green"/>
        </w:rPr>
        <w:t>affect decision-making</w:t>
      </w:r>
      <w:r w:rsidRPr="004A109E">
        <w:rPr>
          <w:rStyle w:val="StyleUnderline"/>
        </w:rPr>
        <w:t xml:space="preserve"> at different levels, even </w:t>
      </w:r>
      <w:r w:rsidRPr="00BA7622">
        <w:rPr>
          <w:rStyle w:val="Emphasis"/>
          <w:highlight w:val="green"/>
        </w:rPr>
        <w:t>undermining democratic</w:t>
      </w:r>
      <w:r w:rsidRPr="004A109E">
        <w:rPr>
          <w:rStyle w:val="Emphasis"/>
        </w:rPr>
        <w:t xml:space="preserve"> states’ </w:t>
      </w:r>
      <w:r w:rsidRPr="00BA7622">
        <w:rPr>
          <w:rStyle w:val="Emphasis"/>
          <w:highlight w:val="green"/>
        </w:rPr>
        <w:t>institutions</w:t>
      </w:r>
      <w:r>
        <w:t xml:space="preserve">. </w:t>
      </w:r>
      <w:r w:rsidRPr="007E7FBC">
        <w:rPr>
          <w:rStyle w:val="StyleUnderline"/>
        </w:rPr>
        <w:t xml:space="preserve">Accordingly, </w:t>
      </w:r>
      <w:r w:rsidRPr="003E0DD0">
        <w:rPr>
          <w:rStyle w:val="StyleUnderline"/>
        </w:rPr>
        <w:t>these</w:t>
      </w:r>
      <w:r w:rsidRPr="007E7FBC">
        <w:rPr>
          <w:rStyle w:val="StyleUnderline"/>
        </w:rPr>
        <w:t xml:space="preserve"> hybrid threats could undermine decision-making process of Allies – and by reflex, </w:t>
      </w:r>
      <w:proofErr w:type="gramStart"/>
      <w:r w:rsidRPr="00BA7622">
        <w:rPr>
          <w:rStyle w:val="StyleUnderline"/>
          <w:highlight w:val="green"/>
        </w:rPr>
        <w:t>NATO</w:t>
      </w:r>
      <w:r w:rsidRPr="007E7FBC">
        <w:rPr>
          <w:rStyle w:val="StyleUnderline"/>
        </w:rPr>
        <w:t>’s</w:t>
      </w:r>
      <w:proofErr w:type="gramEnd"/>
      <w:r w:rsidRPr="007E7FBC">
        <w:rPr>
          <w:rStyle w:val="StyleUnderline"/>
        </w:rPr>
        <w:t xml:space="preserve"> too</w:t>
      </w:r>
      <w:r>
        <w:t xml:space="preserve">. </w:t>
      </w:r>
      <w:r w:rsidRPr="00BA7622">
        <w:rPr>
          <w:rStyle w:val="StyleUnderline"/>
          <w:highlight w:val="green"/>
        </w:rPr>
        <w:t>Decision makers face</w:t>
      </w:r>
      <w:r w:rsidRPr="007E7FBC">
        <w:rPr>
          <w:rStyle w:val="StyleUnderline"/>
        </w:rPr>
        <w:t xml:space="preserve"> </w:t>
      </w:r>
      <w:proofErr w:type="gramStart"/>
      <w:r w:rsidRPr="007E7FBC">
        <w:rPr>
          <w:rStyle w:val="StyleUnderline"/>
        </w:rPr>
        <w:t xml:space="preserve">in particular </w:t>
      </w:r>
      <w:r w:rsidRPr="00BA7622">
        <w:rPr>
          <w:rStyle w:val="StyleUnderline"/>
          <w:highlight w:val="green"/>
        </w:rPr>
        <w:t>three</w:t>
      </w:r>
      <w:proofErr w:type="gramEnd"/>
      <w:r w:rsidRPr="007E7FBC">
        <w:rPr>
          <w:rStyle w:val="StyleUnderline"/>
        </w:rPr>
        <w:t xml:space="preserve"> main set of </w:t>
      </w:r>
      <w:r w:rsidRPr="00BA7622">
        <w:rPr>
          <w:rStyle w:val="StyleUnderline"/>
          <w:highlight w:val="green"/>
        </w:rPr>
        <w:t>problems</w:t>
      </w:r>
      <w:r w:rsidRPr="007E7FBC">
        <w:rPr>
          <w:rStyle w:val="StyleUnderline"/>
        </w:rPr>
        <w:t xml:space="preserve"> when crafting a response to hybrid threats</w:t>
      </w:r>
      <w:r>
        <w:t>.</w:t>
      </w:r>
    </w:p>
    <w:p w14:paraId="2B3CFB76" w14:textId="77777777" w:rsidR="0034029F" w:rsidRDefault="0034029F" w:rsidP="0034029F">
      <w:r>
        <w:t xml:space="preserve">1) </w:t>
      </w:r>
      <w:r w:rsidRPr="00BA7622">
        <w:rPr>
          <w:rStyle w:val="Emphasis"/>
          <w:highlight w:val="green"/>
        </w:rPr>
        <w:t>How to respond in non-escalatory ways</w:t>
      </w:r>
      <w:r>
        <w:t xml:space="preserve">? </w:t>
      </w:r>
      <w:r w:rsidRPr="007E7FBC">
        <w:rPr>
          <w:rStyle w:val="StyleUnderline"/>
        </w:rPr>
        <w:t xml:space="preserve">Since </w:t>
      </w:r>
      <w:r w:rsidRPr="00BA7622">
        <w:rPr>
          <w:rStyle w:val="StyleUnderline"/>
          <w:highlight w:val="green"/>
        </w:rPr>
        <w:t>hybrid attacks</w:t>
      </w:r>
      <w:r w:rsidRPr="007E7FBC">
        <w:rPr>
          <w:rStyle w:val="StyleUnderline"/>
        </w:rPr>
        <w:t xml:space="preserve"> exploit the grey zone to create ambiguity, including by manipulating the threshold of detection and granting plausible deniability, decision makers are faced with the </w:t>
      </w:r>
      <w:r w:rsidRPr="00BA7622">
        <w:rPr>
          <w:rStyle w:val="StyleUnderline"/>
          <w:highlight w:val="green"/>
        </w:rPr>
        <w:t>risk</w:t>
      </w:r>
      <w:r w:rsidRPr="007E7FBC">
        <w:rPr>
          <w:rStyle w:val="StyleUnderline"/>
        </w:rPr>
        <w:t xml:space="preserve"> of </w:t>
      </w:r>
      <w:r w:rsidRPr="00BA7622">
        <w:rPr>
          <w:rStyle w:val="Emphasis"/>
          <w:highlight w:val="green"/>
        </w:rPr>
        <w:t>overreaction</w:t>
      </w:r>
      <w:r w:rsidRPr="007E7FBC">
        <w:rPr>
          <w:rStyle w:val="StyleUnderline"/>
        </w:rPr>
        <w:t>.</w:t>
      </w:r>
    </w:p>
    <w:p w14:paraId="5D87ABDE" w14:textId="77777777" w:rsidR="0034029F" w:rsidRDefault="0034029F" w:rsidP="0034029F">
      <w:r>
        <w:t xml:space="preserve">2) </w:t>
      </w:r>
      <w:r w:rsidRPr="00BA7622">
        <w:rPr>
          <w:rStyle w:val="Emphasis"/>
          <w:highlight w:val="green"/>
        </w:rPr>
        <w:t>How to respond in democratic ways</w:t>
      </w:r>
      <w:r>
        <w:t xml:space="preserve">? </w:t>
      </w:r>
      <w:r w:rsidRPr="007E7FBC">
        <w:rPr>
          <w:rStyle w:val="StyleUnderline"/>
        </w:rPr>
        <w:t xml:space="preserve">Potential </w:t>
      </w:r>
      <w:r w:rsidRPr="00BA7622">
        <w:rPr>
          <w:rStyle w:val="StyleUnderline"/>
          <w:highlight w:val="green"/>
        </w:rPr>
        <w:t>attackers</w:t>
      </w:r>
      <w:r w:rsidRPr="007E7FBC">
        <w:rPr>
          <w:rStyle w:val="StyleUnderline"/>
        </w:rPr>
        <w:t xml:space="preserve"> may severely </w:t>
      </w:r>
      <w:r w:rsidRPr="00BA7622">
        <w:rPr>
          <w:rStyle w:val="StyleUnderline"/>
          <w:highlight w:val="green"/>
        </w:rPr>
        <w:t>impair the decision-making process</w:t>
      </w:r>
      <w:r w:rsidRPr="007E7FBC">
        <w:rPr>
          <w:rStyle w:val="StyleUnderline"/>
        </w:rPr>
        <w:t xml:space="preserve"> of democratic systems, </w:t>
      </w:r>
      <w:r w:rsidRPr="00BA7622">
        <w:rPr>
          <w:rStyle w:val="StyleUnderline"/>
          <w:highlight w:val="green"/>
        </w:rPr>
        <w:t>putting under stress</w:t>
      </w:r>
      <w:r w:rsidRPr="007E7FBC">
        <w:rPr>
          <w:rStyle w:val="StyleUnderline"/>
        </w:rPr>
        <w:t xml:space="preserve">, for example, </w:t>
      </w:r>
      <w:r w:rsidRPr="00BA7622">
        <w:rPr>
          <w:rStyle w:val="Emphasis"/>
          <w:highlight w:val="green"/>
        </w:rPr>
        <w:t>the constraint to abide by domestic and international law</w:t>
      </w:r>
      <w:r>
        <w:t>.</w:t>
      </w:r>
    </w:p>
    <w:p w14:paraId="38D940DC" w14:textId="77777777" w:rsidR="0034029F" w:rsidRDefault="0034029F" w:rsidP="0034029F">
      <w:r>
        <w:t xml:space="preserve">3) </w:t>
      </w:r>
      <w:r w:rsidRPr="007E7FBC">
        <w:rPr>
          <w:rStyle w:val="StyleUnderline"/>
        </w:rPr>
        <w:t xml:space="preserve">How to get public support? Since hybrid threats are usually covered or difficult to attribute, policy makers also </w:t>
      </w:r>
      <w:proofErr w:type="gramStart"/>
      <w:r w:rsidRPr="007E7FBC">
        <w:rPr>
          <w:rStyle w:val="StyleUnderline"/>
        </w:rPr>
        <w:t>have to</w:t>
      </w:r>
      <w:proofErr w:type="gramEnd"/>
      <w:r w:rsidRPr="007E7FBC">
        <w:rPr>
          <w:rStyle w:val="StyleUnderline"/>
        </w:rPr>
        <w:t xml:space="preserve"> persuade the public opinion of the very same existence of the threat</w:t>
      </w:r>
      <w:r>
        <w:t>.</w:t>
      </w:r>
    </w:p>
    <w:p w14:paraId="019A1044" w14:textId="77777777" w:rsidR="0034029F" w:rsidRDefault="0034029F" w:rsidP="0034029F"/>
    <w:p w14:paraId="0E6EBA1A" w14:textId="77777777" w:rsidR="0034029F" w:rsidRDefault="0034029F" w:rsidP="0034029F"/>
    <w:p w14:paraId="77DAAE7F" w14:textId="77777777" w:rsidR="008D356B" w:rsidRDefault="008D356B" w:rsidP="008D356B"/>
    <w:p w14:paraId="2FEB26C8" w14:textId="77777777" w:rsidR="0094333E" w:rsidRDefault="0094333E" w:rsidP="0094333E">
      <w:pPr>
        <w:pStyle w:val="Heading4"/>
      </w:pPr>
      <w:r>
        <w:t>Maintaining the lead in military AI strategy is key to preserving the balance of power, preventing runaway great power competition, and deterring Russian and Chinese attacks that escalate to nuclear Armageddon---creates space for political bargaining and diplomatic negotiations</w:t>
      </w:r>
    </w:p>
    <w:p w14:paraId="6B3BA151" w14:textId="77777777" w:rsidR="0094333E" w:rsidRPr="009D6CD2" w:rsidRDefault="0094333E" w:rsidP="0094333E">
      <w:r w:rsidRPr="001932ED">
        <w:t>Matthew</w:t>
      </w:r>
      <w:r>
        <w:rPr>
          <w:rStyle w:val="Style13ptBold"/>
        </w:rPr>
        <w:t xml:space="preserve"> </w:t>
      </w:r>
      <w:proofErr w:type="spellStart"/>
      <w:r w:rsidRPr="009D6CD2">
        <w:rPr>
          <w:rStyle w:val="Style13ptBold"/>
        </w:rPr>
        <w:t>Kroenig</w:t>
      </w:r>
      <w:proofErr w:type="spellEnd"/>
      <w:r>
        <w:rPr>
          <w:rStyle w:val="Style13ptBold"/>
        </w:rPr>
        <w:t xml:space="preserve"> </w:t>
      </w:r>
      <w:r w:rsidRPr="00E90394">
        <w:rPr>
          <w:rStyle w:val="Heading4Char"/>
        </w:rPr>
        <w:t>and</w:t>
      </w:r>
      <w:r w:rsidRPr="00E90394">
        <w:t xml:space="preserve"> Bharath</w:t>
      </w:r>
      <w:r>
        <w:rPr>
          <w:rStyle w:val="Style13ptBold"/>
        </w:rPr>
        <w:t xml:space="preserve"> </w:t>
      </w:r>
      <w:proofErr w:type="spellStart"/>
      <w:r>
        <w:rPr>
          <w:rStyle w:val="Style13ptBold"/>
        </w:rPr>
        <w:t>Gopalaswamy</w:t>
      </w:r>
      <w:proofErr w:type="spellEnd"/>
      <w:r>
        <w:rPr>
          <w:rStyle w:val="Style13ptBold"/>
        </w:rPr>
        <w:t xml:space="preserve"> </w:t>
      </w:r>
      <w:r w:rsidRPr="009D6CD2">
        <w:rPr>
          <w:rStyle w:val="Style13ptBold"/>
        </w:rPr>
        <w:t>18</w:t>
      </w:r>
      <w:r w:rsidRPr="009D6CD2">
        <w:t>,</w:t>
      </w:r>
      <w:r w:rsidRPr="009D6CD2">
        <w:rPr>
          <w:rStyle w:val="Style13ptBold"/>
        </w:rPr>
        <w:t xml:space="preserve"> </w:t>
      </w:r>
      <w:r w:rsidRPr="00436192">
        <w:t xml:space="preserve">Matthew </w:t>
      </w:r>
      <w:proofErr w:type="spellStart"/>
      <w:r w:rsidRPr="00436192">
        <w:t>Kroenig</w:t>
      </w:r>
      <w:proofErr w:type="spellEnd"/>
      <w:r w:rsidRPr="00436192">
        <w:t xml:space="preserve"> is Associate Professor of Government and Foreign Service at Georgetown University and Deputy Director for Strategy in the Scowcroft Center for Strategy and Security at the Atlantic Council.</w:t>
      </w:r>
      <w:r>
        <w:t xml:space="preserve"> </w:t>
      </w:r>
      <w:r w:rsidRPr="00436192">
        <w:t xml:space="preserve">Bharath </w:t>
      </w:r>
      <w:proofErr w:type="spellStart"/>
      <w:r w:rsidRPr="00436192">
        <w:t>Gopalaswamy</w:t>
      </w:r>
      <w:proofErr w:type="spellEnd"/>
      <w:r w:rsidRPr="00436192">
        <w:t xml:space="preserve"> is the director of the South Asia Center at the Atlantic Council. He holds a PhD in mechanical engineering with a specialization in numerical acoustics from Trinity College, Dublin.</w:t>
      </w:r>
      <w:r w:rsidRPr="009D6CD2">
        <w:t xml:space="preserve"> </w:t>
      </w:r>
      <w:r>
        <w:t>“</w:t>
      </w:r>
      <w:r w:rsidRPr="004000C1">
        <w:t>Will disruptive technology cause nuclear war?</w:t>
      </w:r>
      <w:r>
        <w:t xml:space="preserve">” November 12. </w:t>
      </w:r>
      <w:r w:rsidRPr="009D6CD2">
        <w:t xml:space="preserve"> </w:t>
      </w:r>
      <w:hyperlink r:id="rId10" w:history="1">
        <w:r w:rsidRPr="009D6CD2">
          <w:rPr>
            <w:rStyle w:val="Hyperlink"/>
          </w:rPr>
          <w:t>https://thebulletin.org/2018/11/will-disruptive-technology-cause-nuclear-war</w:t>
        </w:r>
      </w:hyperlink>
      <w:r>
        <w:rPr>
          <w:rStyle w:val="Hyperlink"/>
        </w:rPr>
        <w:t xml:space="preserve"> //</w:t>
      </w:r>
      <w:proofErr w:type="spellStart"/>
      <w:r>
        <w:rPr>
          <w:rStyle w:val="Hyperlink"/>
        </w:rPr>
        <w:t>pipk</w:t>
      </w:r>
      <w:proofErr w:type="spellEnd"/>
    </w:p>
    <w:p w14:paraId="69A89862" w14:textId="77777777" w:rsidR="0094333E" w:rsidRDefault="0094333E" w:rsidP="0094333E">
      <w:r>
        <w:t xml:space="preserve">Recently, analysts have argued that emerging technologies with military applications may undermine nuclear stability (see here, here, and here), but the logic of these arguments is debatable and overlooks a more straightforward reason why </w:t>
      </w:r>
      <w:r w:rsidRPr="00A0737F">
        <w:rPr>
          <w:rStyle w:val="StyleUnderline"/>
          <w:highlight w:val="green"/>
        </w:rPr>
        <w:t>new tech</w:t>
      </w:r>
      <w:r w:rsidRPr="00D6579E">
        <w:rPr>
          <w:rStyle w:val="StyleUnderline"/>
        </w:rPr>
        <w:t xml:space="preserve">nology </w:t>
      </w:r>
      <w:r w:rsidRPr="00A0737F">
        <w:rPr>
          <w:rStyle w:val="StyleUnderline"/>
          <w:highlight w:val="green"/>
        </w:rPr>
        <w:t>might cause nuclear conflict: by upending the existing balance of power</w:t>
      </w:r>
      <w:r w:rsidRPr="00D6579E">
        <w:rPr>
          <w:rStyle w:val="StyleUnderline"/>
        </w:rPr>
        <w:t xml:space="preserve"> among nuclear-armed states</w:t>
      </w:r>
      <w:r>
        <w:t xml:space="preserve">. </w:t>
      </w:r>
      <w:r w:rsidRPr="00A0737F">
        <w:rPr>
          <w:rStyle w:val="StyleUnderline"/>
          <w:highlight w:val="green"/>
        </w:rPr>
        <w:t>This</w:t>
      </w:r>
      <w:r w:rsidRPr="00D6579E">
        <w:rPr>
          <w:rStyle w:val="StyleUnderline"/>
        </w:rPr>
        <w:t xml:space="preserve"> latter concern </w:t>
      </w:r>
      <w:r w:rsidRPr="00A0737F">
        <w:rPr>
          <w:rStyle w:val="StyleUnderline"/>
          <w:highlight w:val="green"/>
        </w:rPr>
        <w:t>is</w:t>
      </w:r>
      <w:r w:rsidRPr="00D6579E">
        <w:rPr>
          <w:rStyle w:val="StyleUnderline"/>
        </w:rPr>
        <w:t xml:space="preserve"> more </w:t>
      </w:r>
      <w:r w:rsidRPr="00A0737F">
        <w:rPr>
          <w:rStyle w:val="StyleUnderline"/>
          <w:highlight w:val="green"/>
        </w:rPr>
        <w:t>probable</w:t>
      </w:r>
      <w:r w:rsidRPr="00D6579E">
        <w:rPr>
          <w:rStyle w:val="StyleUnderline"/>
        </w:rPr>
        <w:t xml:space="preserve"> and </w:t>
      </w:r>
      <w:r w:rsidRPr="00A0737F">
        <w:rPr>
          <w:rStyle w:val="StyleUnderline"/>
          <w:highlight w:val="green"/>
        </w:rPr>
        <w:t>dangerous and demands an immediate policy response</w:t>
      </w:r>
      <w:r>
        <w:t>.</w:t>
      </w:r>
    </w:p>
    <w:p w14:paraId="03EAE077" w14:textId="77777777" w:rsidR="0094333E" w:rsidRDefault="0094333E" w:rsidP="0094333E">
      <w:r w:rsidRPr="00D6579E">
        <w:rPr>
          <w:rStyle w:val="StyleUnderline"/>
        </w:rPr>
        <w:t>For more than 70 years, the world has avoided major power conflict, and many attribute this era of peace to nuclear weapons. In</w:t>
      </w:r>
      <w:r>
        <w:t xml:space="preserve"> situations of mutually assured destruction (</w:t>
      </w:r>
      <w:r w:rsidRPr="00D6579E">
        <w:rPr>
          <w:rStyle w:val="StyleUnderline"/>
        </w:rPr>
        <w:t>MAD), neither side has an incentive to start a conflict because doing so will only result in its own annihilation</w:t>
      </w:r>
      <w:r>
        <w:t xml:space="preserve">. </w:t>
      </w:r>
      <w:r w:rsidRPr="00B33FBF">
        <w:rPr>
          <w:rStyle w:val="StyleUnderline"/>
          <w:highlight w:val="green"/>
        </w:rPr>
        <w:t>The key to</w:t>
      </w:r>
      <w:r w:rsidRPr="00D6579E">
        <w:rPr>
          <w:rStyle w:val="StyleUnderline"/>
        </w:rPr>
        <w:t xml:space="preserve"> this model of </w:t>
      </w:r>
      <w:r w:rsidRPr="00B33FBF">
        <w:rPr>
          <w:rStyle w:val="StyleUnderline"/>
          <w:highlight w:val="green"/>
        </w:rPr>
        <w:t>deterrence is</w:t>
      </w:r>
      <w:r w:rsidRPr="00D6579E">
        <w:rPr>
          <w:rStyle w:val="StyleUnderline"/>
        </w:rPr>
        <w:t xml:space="preserve"> the maintenance of secure </w:t>
      </w:r>
      <w:r w:rsidRPr="00B33FBF">
        <w:rPr>
          <w:rStyle w:val="StyleUnderline"/>
          <w:highlight w:val="green"/>
        </w:rPr>
        <w:t>second-strike capabilities—</w:t>
      </w:r>
      <w:r w:rsidRPr="00D6579E">
        <w:rPr>
          <w:rStyle w:val="StyleUnderline"/>
        </w:rPr>
        <w:t>the ability to absorb an enemy nuclear attack and respond with a devastating counterattack</w:t>
      </w:r>
      <w:r>
        <w:t>.</w:t>
      </w:r>
    </w:p>
    <w:p w14:paraId="64B1E82E" w14:textId="77777777" w:rsidR="0094333E" w:rsidRDefault="0094333E" w:rsidP="0094333E">
      <w:r>
        <w:t xml:space="preserve">Recently analysts have begun to worry, however, that </w:t>
      </w:r>
      <w:r w:rsidRPr="00B33FBF">
        <w:rPr>
          <w:rStyle w:val="StyleUnderline"/>
          <w:highlight w:val="green"/>
        </w:rPr>
        <w:t>new strategic military tech</w:t>
      </w:r>
      <w:r w:rsidRPr="00D6579E">
        <w:rPr>
          <w:rStyle w:val="StyleUnderline"/>
        </w:rPr>
        <w:t xml:space="preserve">nologies </w:t>
      </w:r>
      <w:r w:rsidRPr="00B33FBF">
        <w:rPr>
          <w:rStyle w:val="StyleUnderline"/>
          <w:highlight w:val="green"/>
        </w:rPr>
        <w:t>may make it possible</w:t>
      </w:r>
      <w:r w:rsidRPr="00D6579E">
        <w:rPr>
          <w:rStyle w:val="StyleUnderline"/>
        </w:rPr>
        <w:t xml:space="preserve"> for a state </w:t>
      </w:r>
      <w:r w:rsidRPr="00B33FBF">
        <w:rPr>
          <w:rStyle w:val="StyleUnderline"/>
          <w:highlight w:val="green"/>
        </w:rPr>
        <w:t>to</w:t>
      </w:r>
      <w:r w:rsidRPr="00D6579E">
        <w:rPr>
          <w:rStyle w:val="StyleUnderline"/>
        </w:rPr>
        <w:t xml:space="preserve"> conduct a successful </w:t>
      </w:r>
      <w:r w:rsidRPr="00B33FBF">
        <w:rPr>
          <w:rStyle w:val="StyleUnderline"/>
          <w:highlight w:val="green"/>
        </w:rPr>
        <w:t>first strike</w:t>
      </w:r>
      <w:r w:rsidRPr="00D6579E">
        <w:rPr>
          <w:rStyle w:val="StyleUnderline"/>
        </w:rPr>
        <w:t xml:space="preserve"> on an enemy</w:t>
      </w:r>
      <w:r>
        <w:t xml:space="preserve">.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t>disarmed</w:t>
      </w:r>
      <w:proofErr w:type="gramEnd"/>
      <w:r>
        <w:t xml:space="preserve"> and US nuclear weapons will still be sitting on the shelf, untouched.</w:t>
      </w:r>
    </w:p>
    <w:p w14:paraId="18251A55" w14:textId="77777777" w:rsidR="0094333E" w:rsidRDefault="0094333E" w:rsidP="0094333E">
      <w: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t>em</w:t>
      </w:r>
      <w:proofErr w:type="spellEnd"/>
      <w:r>
        <w:t xml:space="preserve"> or lose ‘</w:t>
      </w:r>
      <w:proofErr w:type="spellStart"/>
      <w:r>
        <w:t>em</w:t>
      </w:r>
      <w:proofErr w:type="spellEnd"/>
      <w:r>
        <w:t>” problem.</w:t>
      </w:r>
    </w:p>
    <w:p w14:paraId="626FFEC0" w14:textId="77777777" w:rsidR="0094333E" w:rsidRDefault="0094333E" w:rsidP="0094333E">
      <w:r>
        <w:t>According to this logic, therefore, the appropriate policy response would be to ban outright or control any new weapon systems that might threaten second-strike capabilities.</w:t>
      </w:r>
    </w:p>
    <w:p w14:paraId="7D8CFDB6" w14:textId="77777777" w:rsidR="0094333E" w:rsidRDefault="0094333E" w:rsidP="0094333E">
      <w: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24EE39E3" w14:textId="77777777" w:rsidR="0094333E" w:rsidRDefault="0094333E" w:rsidP="0094333E">
      <w:r>
        <w:t xml:space="preserve">Rather, </w:t>
      </w:r>
      <w:r w:rsidRPr="00B33FBF">
        <w:rPr>
          <w:rStyle w:val="StyleUnderline"/>
        </w:rPr>
        <w:t>we should think</w:t>
      </w:r>
      <w:r w:rsidRPr="001B5655">
        <w:rPr>
          <w:rStyle w:val="StyleUnderline"/>
        </w:rPr>
        <w:t xml:space="preserve"> more broadly about how new technology might affect global politics</w:t>
      </w:r>
      <w:r>
        <w:t xml:space="preserve">, and, for this, it is helpful to turn to scholarly international relations theory. </w:t>
      </w:r>
      <w:r w:rsidRPr="00B33FBF">
        <w:rPr>
          <w:rStyle w:val="StyleUnderline"/>
          <w:highlight w:val="green"/>
        </w:rPr>
        <w:t>The dominant</w:t>
      </w:r>
      <w:r w:rsidRPr="00B33FBF">
        <w:rPr>
          <w:rStyle w:val="StyleUnderline"/>
        </w:rPr>
        <w:t xml:space="preserve"> theory of the </w:t>
      </w:r>
      <w:r w:rsidRPr="00B33FBF">
        <w:rPr>
          <w:rStyle w:val="StyleUnderline"/>
          <w:highlight w:val="green"/>
        </w:rPr>
        <w:t>cause</w:t>
      </w:r>
      <w:r w:rsidRPr="00B33FBF">
        <w:rPr>
          <w:rStyle w:val="StyleUnderline"/>
        </w:rPr>
        <w:t xml:space="preserve">s </w:t>
      </w:r>
      <w:r w:rsidRPr="00B33FBF">
        <w:rPr>
          <w:rStyle w:val="StyleUnderline"/>
          <w:highlight w:val="green"/>
        </w:rPr>
        <w:t>of war</w:t>
      </w:r>
      <w:r w:rsidRPr="00B33FBF">
        <w:rPr>
          <w:rStyle w:val="StyleUnderline"/>
        </w:rPr>
        <w:t xml:space="preserve"> in the academy </w:t>
      </w:r>
      <w:r w:rsidRPr="00B33FBF">
        <w:rPr>
          <w:rStyle w:val="StyleUnderline"/>
          <w:highlight w:val="green"/>
        </w:rPr>
        <w:t>is the “bargaining model</w:t>
      </w:r>
      <w:r w:rsidRPr="00B33FBF">
        <w:rPr>
          <w:rStyle w:val="StyleUnderline"/>
        </w:rPr>
        <w:t xml:space="preserve"> of war</w:t>
      </w:r>
      <w:r w:rsidRPr="00B33FBF">
        <w:t xml:space="preserve">.” </w:t>
      </w:r>
      <w:r w:rsidRPr="00B33FBF">
        <w:rPr>
          <w:rStyle w:val="Emphasis"/>
          <w:highlight w:val="green"/>
        </w:rPr>
        <w:t>This</w:t>
      </w:r>
      <w:r w:rsidRPr="00B33FBF">
        <w:rPr>
          <w:rStyle w:val="Emphasis"/>
        </w:rPr>
        <w:t xml:space="preserve"> theory </w:t>
      </w:r>
      <w:r w:rsidRPr="00B33FBF">
        <w:rPr>
          <w:rStyle w:val="Emphasis"/>
          <w:highlight w:val="green"/>
        </w:rPr>
        <w:t>identifies rapid shifts in the balance of power as a primary cause of conflict</w:t>
      </w:r>
      <w:r w:rsidRPr="00B33FBF">
        <w:t>.</w:t>
      </w:r>
    </w:p>
    <w:p w14:paraId="622F7C39" w14:textId="77777777" w:rsidR="0094333E" w:rsidRDefault="0094333E" w:rsidP="0094333E">
      <w:r w:rsidRPr="001B5655">
        <w:rPr>
          <w:rStyle w:val="StyleUnderline"/>
        </w:rPr>
        <w:t xml:space="preserve">International politics often presents states with conflicts that they can settle through peaceful bargaining, but </w:t>
      </w:r>
      <w:r w:rsidRPr="00B33FBF">
        <w:rPr>
          <w:rStyle w:val="StyleUnderline"/>
          <w:highlight w:val="green"/>
        </w:rPr>
        <w:t>when bargaining breaks</w:t>
      </w:r>
      <w:r w:rsidRPr="001B5655">
        <w:rPr>
          <w:rStyle w:val="StyleUnderline"/>
        </w:rPr>
        <w:t xml:space="preserve"> down, </w:t>
      </w:r>
      <w:r w:rsidRPr="00B33FBF">
        <w:rPr>
          <w:rStyle w:val="StyleUnderline"/>
          <w:highlight w:val="green"/>
        </w:rPr>
        <w:t>war results</w:t>
      </w:r>
      <w:r w:rsidRPr="001B5655">
        <w:rPr>
          <w:rStyle w:val="StyleUnderline"/>
        </w:rPr>
        <w:t>.</w:t>
      </w:r>
      <w:r>
        <w:t xml:space="preserve"> </w:t>
      </w:r>
      <w:r w:rsidRPr="00B33FBF">
        <w:rPr>
          <w:rStyle w:val="Emphasis"/>
          <w:highlight w:val="green"/>
        </w:rPr>
        <w:t>Shifts in the balance of power</w:t>
      </w:r>
      <w:r w:rsidRPr="001B5655">
        <w:rPr>
          <w:rStyle w:val="Emphasis"/>
        </w:rPr>
        <w:t xml:space="preserve"> are problematic because they </w:t>
      </w:r>
      <w:r w:rsidRPr="00B33FBF">
        <w:rPr>
          <w:rStyle w:val="Emphasis"/>
          <w:highlight w:val="green"/>
        </w:rPr>
        <w:t>undermine effective bargaining</w:t>
      </w:r>
      <w:r>
        <w:t xml:space="preserve">. </w:t>
      </w:r>
      <w:r w:rsidRPr="001B5655">
        <w:rPr>
          <w:rStyle w:val="StyleUnderline"/>
        </w:rPr>
        <w:t xml:space="preserve">After all, </w:t>
      </w:r>
      <w:r w:rsidRPr="00B33FBF">
        <w:rPr>
          <w:rStyle w:val="StyleUnderline"/>
          <w:highlight w:val="green"/>
        </w:rPr>
        <w:t>why agree</w:t>
      </w:r>
      <w:r w:rsidRPr="001B5655">
        <w:rPr>
          <w:rStyle w:val="StyleUnderline"/>
        </w:rPr>
        <w:t xml:space="preserve"> to a deal </w:t>
      </w:r>
      <w:r w:rsidRPr="00B33FBF">
        <w:rPr>
          <w:rStyle w:val="StyleUnderline"/>
          <w:highlight w:val="green"/>
        </w:rPr>
        <w:t>today if your</w:t>
      </w:r>
      <w:r w:rsidRPr="001B5655">
        <w:rPr>
          <w:rStyle w:val="StyleUnderline"/>
        </w:rPr>
        <w:t xml:space="preserve"> bargaining position will be </w:t>
      </w:r>
      <w:r w:rsidRPr="00B33FBF">
        <w:rPr>
          <w:rStyle w:val="StyleUnderline"/>
          <w:highlight w:val="green"/>
        </w:rPr>
        <w:t>stronger tomorrow</w:t>
      </w:r>
      <w:r>
        <w:t xml:space="preserve">? </w:t>
      </w:r>
      <w:proofErr w:type="gramStart"/>
      <w:r>
        <w:t>And,</w:t>
      </w:r>
      <w:proofErr w:type="gramEnd"/>
      <w:r>
        <w:t xml:space="preserve"> a clear understanding of the </w:t>
      </w:r>
      <w:r w:rsidRPr="00B33FBF">
        <w:rPr>
          <w:rStyle w:val="Emphasis"/>
          <w:highlight w:val="green"/>
        </w:rPr>
        <w:t>military balance of power can contribute to peace</w:t>
      </w:r>
      <w:r>
        <w:t xml:space="preserve">. (Why start a war you are likely to lose?) But </w:t>
      </w:r>
      <w:r w:rsidRPr="00B33FBF">
        <w:rPr>
          <w:rStyle w:val="StyleUnderline"/>
          <w:highlight w:val="green"/>
        </w:rPr>
        <w:t>shifts in</w:t>
      </w:r>
      <w:r w:rsidRPr="001B5655">
        <w:rPr>
          <w:rStyle w:val="StyleUnderline"/>
        </w:rPr>
        <w:t xml:space="preserve"> the balance of </w:t>
      </w:r>
      <w:r w:rsidRPr="00B33FBF">
        <w:rPr>
          <w:rStyle w:val="StyleUnderline"/>
          <w:highlight w:val="green"/>
        </w:rPr>
        <w:t>power muddy understandings of which states have the advantage</w:t>
      </w:r>
      <w:r>
        <w:t>.</w:t>
      </w:r>
    </w:p>
    <w:p w14:paraId="52BD90D7" w14:textId="77777777" w:rsidR="0094333E" w:rsidRDefault="0094333E" w:rsidP="0094333E">
      <w:r>
        <w:t xml:space="preserve">You may see where this is going. </w:t>
      </w:r>
      <w:r w:rsidRPr="00B33FBF">
        <w:rPr>
          <w:rStyle w:val="Emphasis"/>
          <w:highlight w:val="green"/>
        </w:rPr>
        <w:t>New tech</w:t>
      </w:r>
      <w:r w:rsidRPr="001B5655">
        <w:rPr>
          <w:rStyle w:val="Emphasis"/>
        </w:rPr>
        <w:t xml:space="preserve">nologies </w:t>
      </w:r>
      <w:r w:rsidRPr="00B33FBF">
        <w:rPr>
          <w:rStyle w:val="Emphasis"/>
          <w:highlight w:val="green"/>
        </w:rPr>
        <w:t>threaten</w:t>
      </w:r>
      <w:r w:rsidRPr="001B5655">
        <w:rPr>
          <w:rStyle w:val="Emphasis"/>
        </w:rPr>
        <w:t xml:space="preserve"> to create potentially </w:t>
      </w:r>
      <w:r w:rsidRPr="00B33FBF">
        <w:rPr>
          <w:rStyle w:val="Emphasis"/>
          <w:highlight w:val="green"/>
        </w:rPr>
        <w:t>destabilizing shifts</w:t>
      </w:r>
      <w:r w:rsidRPr="001B5655">
        <w:rPr>
          <w:rStyle w:val="Emphasis"/>
        </w:rPr>
        <w:t xml:space="preserve"> in the balance of power</w:t>
      </w:r>
      <w:r>
        <w:t>.</w:t>
      </w:r>
    </w:p>
    <w:p w14:paraId="4D6A64CB" w14:textId="77777777" w:rsidR="0094333E" w:rsidRDefault="0094333E" w:rsidP="0094333E">
      <w:r>
        <w:t xml:space="preserve">For decades, </w:t>
      </w:r>
      <w:r w:rsidRPr="00D502CC">
        <w:rPr>
          <w:rStyle w:val="StyleUnderline"/>
          <w:highlight w:val="green"/>
        </w:rPr>
        <w:t>stability in Europe and Asia has been supported by US military power</w:t>
      </w:r>
      <w:r>
        <w:t xml:space="preserve">. </w:t>
      </w:r>
      <w:r w:rsidRPr="001B5655">
        <w:rPr>
          <w:rStyle w:val="StyleUnderline"/>
        </w:rPr>
        <w:t xml:space="preserve">In recent years, however, the balance of power in Asia has begun to shift, </w:t>
      </w:r>
      <w:r w:rsidRPr="00D502CC">
        <w:rPr>
          <w:rStyle w:val="StyleUnderline"/>
          <w:highlight w:val="green"/>
        </w:rPr>
        <w:t>as China</w:t>
      </w:r>
      <w:r w:rsidRPr="001B5655">
        <w:rPr>
          <w:rStyle w:val="StyleUnderline"/>
        </w:rPr>
        <w:t xml:space="preserve"> has </w:t>
      </w:r>
      <w:r w:rsidRPr="00D502CC">
        <w:rPr>
          <w:rStyle w:val="StyleUnderline"/>
          <w:highlight w:val="green"/>
        </w:rPr>
        <w:t>increased</w:t>
      </w:r>
      <w:r w:rsidRPr="001B5655">
        <w:rPr>
          <w:rStyle w:val="StyleUnderline"/>
        </w:rPr>
        <w:t xml:space="preserve"> its military </w:t>
      </w:r>
      <w:r w:rsidRPr="00D502CC">
        <w:rPr>
          <w:rStyle w:val="StyleUnderline"/>
          <w:highlight w:val="green"/>
        </w:rPr>
        <w:t>capabilities</w:t>
      </w:r>
      <w:r>
        <w:t xml:space="preserve">. </w:t>
      </w:r>
      <w:r w:rsidRPr="00A306AF">
        <w:rPr>
          <w:rStyle w:val="StyleUnderline"/>
        </w:rPr>
        <w:t xml:space="preserve">Already, </w:t>
      </w:r>
      <w:r w:rsidRPr="00D502CC">
        <w:rPr>
          <w:rStyle w:val="StyleUnderline"/>
          <w:highlight w:val="green"/>
        </w:rPr>
        <w:t>Beijing has become more assertive</w:t>
      </w:r>
      <w:r w:rsidRPr="00A306AF">
        <w:rPr>
          <w:rStyle w:val="StyleUnderline"/>
        </w:rPr>
        <w:t xml:space="preserve"> in the region, claiming contested territory in the South China Sea. And the results of </w:t>
      </w:r>
      <w:r w:rsidRPr="00D502CC">
        <w:rPr>
          <w:rStyle w:val="StyleUnderline"/>
          <w:highlight w:val="green"/>
        </w:rPr>
        <w:t>Russia’s military modernization have been on full display in</w:t>
      </w:r>
      <w:r w:rsidRPr="00A306AF">
        <w:rPr>
          <w:rStyle w:val="StyleUnderline"/>
        </w:rPr>
        <w:t xml:space="preserve"> its ongoing intervention in </w:t>
      </w:r>
      <w:r w:rsidRPr="00D502CC">
        <w:rPr>
          <w:rStyle w:val="StyleUnderline"/>
          <w:highlight w:val="green"/>
        </w:rPr>
        <w:t>Ukraine</w:t>
      </w:r>
      <w:r>
        <w:t>.</w:t>
      </w:r>
    </w:p>
    <w:p w14:paraId="05A98DAD" w14:textId="77777777" w:rsidR="0094333E" w:rsidRDefault="0094333E" w:rsidP="0094333E">
      <w:r w:rsidRPr="00A306AF">
        <w:rPr>
          <w:rStyle w:val="StyleUnderline"/>
        </w:rPr>
        <w:t xml:space="preserve">Moreover, </w:t>
      </w:r>
      <w:r w:rsidRPr="00D502CC">
        <w:rPr>
          <w:rStyle w:val="StyleUnderline"/>
          <w:highlight w:val="green"/>
        </w:rPr>
        <w:t xml:space="preserve">China may have the lead over the </w:t>
      </w:r>
      <w:r w:rsidRPr="00D502CC">
        <w:rPr>
          <w:rStyle w:val="Emphasis"/>
          <w:highlight w:val="green"/>
        </w:rPr>
        <w:t>U</w:t>
      </w:r>
      <w:r w:rsidRPr="00A306AF">
        <w:rPr>
          <w:rStyle w:val="StyleUnderline"/>
        </w:rPr>
        <w:t xml:space="preserve">nited </w:t>
      </w:r>
      <w:r w:rsidRPr="00D502CC">
        <w:rPr>
          <w:rStyle w:val="Emphasis"/>
          <w:highlight w:val="green"/>
        </w:rPr>
        <w:t>S</w:t>
      </w:r>
      <w:r w:rsidRPr="00A306AF">
        <w:rPr>
          <w:rStyle w:val="StyleUnderline"/>
        </w:rPr>
        <w:t xml:space="preserve">tates </w:t>
      </w:r>
      <w:r w:rsidRPr="00D502CC">
        <w:rPr>
          <w:rStyle w:val="StyleUnderline"/>
          <w:highlight w:val="green"/>
        </w:rPr>
        <w:t>in</w:t>
      </w:r>
      <w:r w:rsidRPr="00A306AF">
        <w:rPr>
          <w:rStyle w:val="StyleUnderline"/>
        </w:rPr>
        <w:t xml:space="preserve"> emerging technologies that could be decisive for the future of military acquisitions and warfare, including</w:t>
      </w:r>
      <w:r>
        <w:t xml:space="preserve"> 3D printing, hypersonic missiles, quantum computing, 5G wireless connectivity, and </w:t>
      </w:r>
      <w:r w:rsidRPr="00A306AF">
        <w:rPr>
          <w:rStyle w:val="StyleUnderline"/>
        </w:rPr>
        <w:t>artificial intelligence</w:t>
      </w:r>
      <w:r>
        <w:t xml:space="preserve"> (</w:t>
      </w:r>
      <w:r w:rsidRPr="00D502CC">
        <w:rPr>
          <w:rStyle w:val="Emphasis"/>
          <w:highlight w:val="green"/>
        </w:rPr>
        <w:t>AI</w:t>
      </w:r>
      <w:r w:rsidRPr="00A306AF">
        <w:rPr>
          <w:rStyle w:val="Emphasis"/>
        </w:rPr>
        <w:t>).</w:t>
      </w:r>
      <w:r>
        <w:t xml:space="preserve"> And Russian President Vladimir </w:t>
      </w:r>
      <w:r w:rsidRPr="00D502CC">
        <w:rPr>
          <w:rStyle w:val="StyleUnderline"/>
          <w:highlight w:val="green"/>
        </w:rPr>
        <w:t>Putin is</w:t>
      </w:r>
      <w:r>
        <w:t xml:space="preserve"> building new unmanned vehicles while ominously </w:t>
      </w:r>
      <w:r w:rsidRPr="00D502CC">
        <w:rPr>
          <w:rStyle w:val="StyleUnderline"/>
          <w:highlight w:val="green"/>
        </w:rPr>
        <w:t>declaring,</w:t>
      </w:r>
      <w:r w:rsidRPr="00D502CC">
        <w:rPr>
          <w:rStyle w:val="Emphasis"/>
          <w:highlight w:val="green"/>
        </w:rPr>
        <w:t xml:space="preserve"> “Whoever leads in AI will rule the world</w:t>
      </w:r>
      <w:r>
        <w:t>.”</w:t>
      </w:r>
    </w:p>
    <w:p w14:paraId="54ACD5BA" w14:textId="77777777" w:rsidR="0094333E" w:rsidRDefault="0094333E" w:rsidP="0094333E">
      <w:r w:rsidRPr="00D502CC">
        <w:rPr>
          <w:rStyle w:val="Emphasis"/>
          <w:highlight w:val="green"/>
        </w:rPr>
        <w:t>If China or Russia</w:t>
      </w:r>
      <w:r w:rsidRPr="00A306AF">
        <w:rPr>
          <w:rStyle w:val="Emphasis"/>
        </w:rPr>
        <w:t xml:space="preserve"> </w:t>
      </w:r>
      <w:proofErr w:type="gramStart"/>
      <w:r w:rsidRPr="00A306AF">
        <w:rPr>
          <w:rStyle w:val="Emphasis"/>
        </w:rPr>
        <w:t>are able to</w:t>
      </w:r>
      <w:proofErr w:type="gramEnd"/>
      <w:r w:rsidRPr="00A306AF">
        <w:rPr>
          <w:rStyle w:val="Emphasis"/>
        </w:rPr>
        <w:t xml:space="preserve"> </w:t>
      </w:r>
      <w:r w:rsidRPr="00D502CC">
        <w:rPr>
          <w:rStyle w:val="Emphasis"/>
          <w:highlight w:val="green"/>
        </w:rPr>
        <w:t>incorporate</w:t>
      </w:r>
      <w:r w:rsidRPr="00A306AF">
        <w:rPr>
          <w:rStyle w:val="Emphasis"/>
        </w:rPr>
        <w:t xml:space="preserve"> new </w:t>
      </w:r>
      <w:r w:rsidRPr="00D502CC">
        <w:rPr>
          <w:rStyle w:val="Emphasis"/>
          <w:highlight w:val="green"/>
        </w:rPr>
        <w:t>tech</w:t>
      </w:r>
      <w:r w:rsidRPr="00A306AF">
        <w:rPr>
          <w:rStyle w:val="Emphasis"/>
        </w:rPr>
        <w:t xml:space="preserve">nologies </w:t>
      </w:r>
      <w:r w:rsidRPr="00D502CC">
        <w:rPr>
          <w:rStyle w:val="Emphasis"/>
          <w:highlight w:val="green"/>
        </w:rPr>
        <w:t>into their militaries before the</w:t>
      </w:r>
      <w:r w:rsidRPr="00A306AF">
        <w:rPr>
          <w:rStyle w:val="Emphasis"/>
        </w:rPr>
        <w:t xml:space="preserve"> </w:t>
      </w:r>
      <w:r w:rsidRPr="00D502CC">
        <w:rPr>
          <w:rStyle w:val="Emphasis"/>
          <w:highlight w:val="green"/>
        </w:rPr>
        <w:t>U</w:t>
      </w:r>
      <w:r w:rsidRPr="00A306AF">
        <w:rPr>
          <w:rStyle w:val="Emphasis"/>
        </w:rPr>
        <w:t xml:space="preserve">nited </w:t>
      </w:r>
      <w:r w:rsidRPr="00D502CC">
        <w:rPr>
          <w:rStyle w:val="Emphasis"/>
          <w:highlight w:val="green"/>
        </w:rPr>
        <w:t>S</w:t>
      </w:r>
      <w:r w:rsidRPr="00A306AF">
        <w:rPr>
          <w:rStyle w:val="Emphasis"/>
        </w:rPr>
        <w:t xml:space="preserve">tates, then </w:t>
      </w:r>
      <w:r w:rsidRPr="00D502CC">
        <w:rPr>
          <w:rStyle w:val="Emphasis"/>
          <w:highlight w:val="green"/>
        </w:rPr>
        <w:t>this could lead to the</w:t>
      </w:r>
      <w:r w:rsidRPr="00A306AF">
        <w:rPr>
          <w:rStyle w:val="Emphasis"/>
        </w:rPr>
        <w:t xml:space="preserve"> kind of </w:t>
      </w:r>
      <w:r w:rsidRPr="00D502CC">
        <w:rPr>
          <w:rStyle w:val="Emphasis"/>
          <w:highlight w:val="green"/>
        </w:rPr>
        <w:t>rapid shift in</w:t>
      </w:r>
      <w:r w:rsidRPr="00A306AF">
        <w:rPr>
          <w:rStyle w:val="Emphasis"/>
        </w:rPr>
        <w:t xml:space="preserve"> the </w:t>
      </w:r>
      <w:r w:rsidRPr="00D502CC">
        <w:rPr>
          <w:rStyle w:val="Emphasis"/>
          <w:highlight w:val="green"/>
        </w:rPr>
        <w:t>balance</w:t>
      </w:r>
      <w:r w:rsidRPr="00A306AF">
        <w:rPr>
          <w:rStyle w:val="Emphasis"/>
        </w:rPr>
        <w:t xml:space="preserve"> of power </w:t>
      </w:r>
      <w:r w:rsidRPr="00D502CC">
        <w:rPr>
          <w:rStyle w:val="Emphasis"/>
          <w:highlight w:val="green"/>
        </w:rPr>
        <w:t>that</w:t>
      </w:r>
      <w:r w:rsidRPr="00A306AF">
        <w:rPr>
          <w:rStyle w:val="Emphasis"/>
        </w:rPr>
        <w:t xml:space="preserve"> often </w:t>
      </w:r>
      <w:r w:rsidRPr="00D502CC">
        <w:rPr>
          <w:rStyle w:val="Emphasis"/>
          <w:highlight w:val="green"/>
        </w:rPr>
        <w:t>causes war</w:t>
      </w:r>
      <w:r>
        <w:t>.</w:t>
      </w:r>
    </w:p>
    <w:p w14:paraId="05901D09" w14:textId="77777777" w:rsidR="0094333E" w:rsidRDefault="0094333E" w:rsidP="0094333E">
      <w:r w:rsidRPr="00D502CC">
        <w:rPr>
          <w:rStyle w:val="StyleUnderline"/>
          <w:highlight w:val="green"/>
        </w:rPr>
        <w:t xml:space="preserve">If Beijing </w:t>
      </w:r>
      <w:r w:rsidRPr="00D502CC">
        <w:rPr>
          <w:rStyle w:val="Emphasis"/>
          <w:highlight w:val="green"/>
        </w:rPr>
        <w:t>believes</w:t>
      </w:r>
      <w:r w:rsidRPr="00A306AF">
        <w:rPr>
          <w:rStyle w:val="StyleUnderline"/>
        </w:rPr>
        <w:t xml:space="preserve"> emerging </w:t>
      </w:r>
      <w:r w:rsidRPr="00D502CC">
        <w:rPr>
          <w:rStyle w:val="StyleUnderline"/>
          <w:highlight w:val="green"/>
        </w:rPr>
        <w:t>tech</w:t>
      </w:r>
      <w:r w:rsidRPr="00A306AF">
        <w:rPr>
          <w:rStyle w:val="StyleUnderline"/>
        </w:rPr>
        <w:t xml:space="preserve">nologies </w:t>
      </w:r>
      <w:r w:rsidRPr="00D502CC">
        <w:rPr>
          <w:rStyle w:val="StyleUnderline"/>
          <w:highlight w:val="green"/>
        </w:rPr>
        <w:t>provide</w:t>
      </w:r>
      <w:r w:rsidRPr="00A306AF">
        <w:rPr>
          <w:rStyle w:val="StyleUnderline"/>
        </w:rPr>
        <w:t xml:space="preserve"> it with a newfound, local military </w:t>
      </w:r>
      <w:r w:rsidRPr="00D502CC">
        <w:rPr>
          <w:rStyle w:val="StyleUnderline"/>
          <w:highlight w:val="green"/>
        </w:rPr>
        <w:t>advantage</w:t>
      </w:r>
      <w:r w:rsidRPr="00A306AF">
        <w:rPr>
          <w:rStyle w:val="StyleUnderline"/>
        </w:rPr>
        <w:t xml:space="preserve"> over the United States, for example, </w:t>
      </w:r>
      <w:r w:rsidRPr="00D502CC">
        <w:rPr>
          <w:rStyle w:val="StyleUnderline"/>
          <w:highlight w:val="green"/>
        </w:rPr>
        <w:t>it may</w:t>
      </w:r>
      <w:r w:rsidRPr="00A306AF">
        <w:rPr>
          <w:rStyle w:val="StyleUnderline"/>
        </w:rPr>
        <w:t xml:space="preserve"> be more willing than previously to </w:t>
      </w:r>
      <w:r w:rsidRPr="00D502CC">
        <w:rPr>
          <w:rStyle w:val="Emphasis"/>
          <w:highlight w:val="green"/>
        </w:rPr>
        <w:t>initiate conflict</w:t>
      </w:r>
      <w:r w:rsidRPr="00A306AF">
        <w:rPr>
          <w:rStyle w:val="Emphasis"/>
        </w:rPr>
        <w:t xml:space="preserve"> over Taiwan</w:t>
      </w:r>
      <w:r w:rsidRPr="00A306AF">
        <w:rPr>
          <w:rStyle w:val="StyleUnderline"/>
        </w:rPr>
        <w:t>.</w:t>
      </w:r>
      <w:r>
        <w:t xml:space="preserve"> </w:t>
      </w:r>
      <w:r w:rsidRPr="00A306AF">
        <w:rPr>
          <w:rStyle w:val="StyleUnderline"/>
        </w:rPr>
        <w:t xml:space="preserve">And </w:t>
      </w:r>
      <w:r w:rsidRPr="00D502CC">
        <w:rPr>
          <w:rStyle w:val="StyleUnderline"/>
          <w:highlight w:val="green"/>
        </w:rPr>
        <w:t>if Putin</w:t>
      </w:r>
      <w:r w:rsidRPr="00A306AF">
        <w:rPr>
          <w:rStyle w:val="StyleUnderline"/>
        </w:rPr>
        <w:t xml:space="preserve"> thinks new </w:t>
      </w:r>
      <w:r w:rsidRPr="00D502CC">
        <w:rPr>
          <w:rStyle w:val="StyleUnderline"/>
          <w:highlight w:val="green"/>
        </w:rPr>
        <w:t>tech</w:t>
      </w:r>
      <w:r w:rsidRPr="00A306AF">
        <w:rPr>
          <w:rStyle w:val="StyleUnderline"/>
        </w:rPr>
        <w:t xml:space="preserve"> has </w:t>
      </w:r>
      <w:r w:rsidRPr="00D502CC">
        <w:rPr>
          <w:rStyle w:val="StyleUnderline"/>
          <w:highlight w:val="green"/>
        </w:rPr>
        <w:t>strengthened his hand, he may</w:t>
      </w:r>
      <w:r w:rsidRPr="00A306AF">
        <w:rPr>
          <w:rStyle w:val="StyleUnderline"/>
        </w:rPr>
        <w:t xml:space="preserve"> be more tempted to </w:t>
      </w:r>
      <w:r w:rsidRPr="00D502CC">
        <w:rPr>
          <w:rStyle w:val="StyleUnderline"/>
          <w:highlight w:val="green"/>
        </w:rPr>
        <w:t>launch</w:t>
      </w:r>
      <w:r w:rsidRPr="00A306AF">
        <w:rPr>
          <w:rStyle w:val="StyleUnderline"/>
        </w:rPr>
        <w:t xml:space="preserve"> a Ukraine-style </w:t>
      </w:r>
      <w:r w:rsidRPr="00D502CC">
        <w:rPr>
          <w:rStyle w:val="StyleUnderline"/>
          <w:highlight w:val="green"/>
        </w:rPr>
        <w:t>invasion of a NATO member</w:t>
      </w:r>
      <w:r>
        <w:t>.</w:t>
      </w:r>
    </w:p>
    <w:p w14:paraId="04B69B4B" w14:textId="77777777" w:rsidR="0094333E" w:rsidRDefault="0094333E" w:rsidP="0094333E">
      <w:r w:rsidRPr="00D502CC">
        <w:rPr>
          <w:rStyle w:val="StyleUnderline"/>
          <w:highlight w:val="green"/>
        </w:rPr>
        <w:t>Either</w:t>
      </w:r>
      <w:r w:rsidRPr="00A306AF">
        <w:rPr>
          <w:rStyle w:val="StyleUnderline"/>
        </w:rPr>
        <w:t xml:space="preserve"> scenario could bring these nuclear powers into direct conflict with the United States, and once nuclear armed states are at war, there is an inherent </w:t>
      </w:r>
      <w:r w:rsidRPr="00D502CC">
        <w:rPr>
          <w:rStyle w:val="StyleUnderline"/>
          <w:highlight w:val="green"/>
        </w:rPr>
        <w:t>risk</w:t>
      </w:r>
      <w:r w:rsidRPr="00A306AF">
        <w:rPr>
          <w:rStyle w:val="StyleUnderline"/>
        </w:rPr>
        <w:t xml:space="preserve"> of </w:t>
      </w:r>
      <w:r w:rsidRPr="00D502CC">
        <w:rPr>
          <w:rStyle w:val="StyleUnderline"/>
          <w:highlight w:val="green"/>
        </w:rPr>
        <w:t>nuclear conflict</w:t>
      </w:r>
      <w:r w:rsidRPr="00A306AF">
        <w:rPr>
          <w:rStyle w:val="StyleUnderline"/>
        </w:rPr>
        <w:t xml:space="preserve"> through limited nuclear war strategies, nuclear brinkmanship, or simple accident or inadvertent escalation</w:t>
      </w:r>
      <w:r>
        <w:t>.</w:t>
      </w:r>
    </w:p>
    <w:p w14:paraId="6C70487C" w14:textId="77777777" w:rsidR="0094333E" w:rsidRPr="00A306AF" w:rsidRDefault="0094333E" w:rsidP="0094333E">
      <w:pPr>
        <w:rPr>
          <w:rStyle w:val="StyleUnderline"/>
        </w:rPr>
      </w:pPr>
      <w: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D502CC">
        <w:rPr>
          <w:rStyle w:val="StyleUnderline"/>
          <w:highlight w:val="green"/>
        </w:rPr>
        <w:t>the solution is</w:t>
      </w:r>
      <w:r>
        <w:t xml:space="preserve"> not to preserve second-strike capabilities, but </w:t>
      </w:r>
      <w:r w:rsidRPr="00D502CC">
        <w:rPr>
          <w:rStyle w:val="StyleUnderline"/>
          <w:highlight w:val="green"/>
        </w:rPr>
        <w:t>to preserve prevailing power balances</w:t>
      </w:r>
      <w:r w:rsidRPr="00A306AF">
        <w:rPr>
          <w:rStyle w:val="StyleUnderline"/>
        </w:rPr>
        <w:t xml:space="preserve"> more broadly.</w:t>
      </w:r>
    </w:p>
    <w:p w14:paraId="2A99BEC0" w14:textId="77777777" w:rsidR="0094333E" w:rsidRDefault="0094333E" w:rsidP="0094333E">
      <w:r>
        <w:t xml:space="preserve">When it comes to new technology, </w:t>
      </w:r>
      <w:r w:rsidRPr="00D502CC">
        <w:rPr>
          <w:rStyle w:val="Emphasis"/>
          <w:highlight w:val="green"/>
        </w:rPr>
        <w:t>this means</w:t>
      </w:r>
      <w:r w:rsidRPr="00A306AF">
        <w:rPr>
          <w:rStyle w:val="Emphasis"/>
        </w:rPr>
        <w:t xml:space="preserve"> that the United States should seek to </w:t>
      </w:r>
      <w:r w:rsidRPr="00D502CC">
        <w:rPr>
          <w:rStyle w:val="Emphasis"/>
          <w:highlight w:val="green"/>
        </w:rPr>
        <w:t>maintain an innovation edge</w:t>
      </w:r>
      <w:r w:rsidRPr="00A306AF">
        <w:rPr>
          <w:rStyle w:val="Emphasis"/>
        </w:rPr>
        <w:t>.</w:t>
      </w:r>
      <w: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67378F68" w14:textId="77777777" w:rsidR="0094333E" w:rsidRDefault="0094333E" w:rsidP="0094333E">
      <w:r>
        <w:t xml:space="preserve">These are no easy tasks, but </w:t>
      </w:r>
      <w:r w:rsidRPr="00D502CC">
        <w:rPr>
          <w:rStyle w:val="Emphasis"/>
          <w:highlight w:val="green"/>
        </w:rPr>
        <w:t>the consequences of</w:t>
      </w:r>
      <w:r w:rsidRPr="00A306AF">
        <w:rPr>
          <w:rStyle w:val="Emphasis"/>
        </w:rPr>
        <w:t xml:space="preserve"> Washington </w:t>
      </w:r>
      <w:r w:rsidRPr="00D502CC">
        <w:rPr>
          <w:rStyle w:val="Emphasis"/>
          <w:highlight w:val="green"/>
        </w:rPr>
        <w:t>losing</w:t>
      </w:r>
      <w:r w:rsidRPr="00A306AF">
        <w:rPr>
          <w:rStyle w:val="Emphasis"/>
        </w:rPr>
        <w:t xml:space="preserve"> the race for </w:t>
      </w:r>
      <w:r w:rsidRPr="00D502CC">
        <w:rPr>
          <w:rStyle w:val="Emphasis"/>
          <w:highlight w:val="green"/>
        </w:rPr>
        <w:t>tech</w:t>
      </w:r>
      <w:r w:rsidRPr="00A306AF">
        <w:rPr>
          <w:rStyle w:val="Emphasis"/>
        </w:rPr>
        <w:t xml:space="preserve">nological </w:t>
      </w:r>
      <w:r w:rsidRPr="00D502CC">
        <w:rPr>
          <w:rStyle w:val="Emphasis"/>
          <w:highlight w:val="green"/>
        </w:rPr>
        <w:t xml:space="preserve">superiority </w:t>
      </w:r>
      <w:r w:rsidRPr="00D502CC">
        <w:rPr>
          <w:rStyle w:val="Emphasis"/>
        </w:rPr>
        <w:t>to</w:t>
      </w:r>
      <w:r w:rsidRPr="00A306AF">
        <w:rPr>
          <w:rStyle w:val="Emphasis"/>
        </w:rPr>
        <w:t xml:space="preserve"> its autocratic challengers just </w:t>
      </w:r>
      <w:r w:rsidRPr="00D502CC">
        <w:rPr>
          <w:rStyle w:val="Emphasis"/>
          <w:highlight w:val="green"/>
        </w:rPr>
        <w:t>might mean nuclear Armageddon</w:t>
      </w:r>
      <w:r>
        <w:t>.</w:t>
      </w:r>
    </w:p>
    <w:p w14:paraId="1FA59FAB" w14:textId="3F2192C5" w:rsidR="0094333E" w:rsidRDefault="0094333E" w:rsidP="007B12AB"/>
    <w:p w14:paraId="0608740D" w14:textId="0D58BA18" w:rsidR="0094333E" w:rsidRDefault="0094333E" w:rsidP="007B12AB"/>
    <w:p w14:paraId="1BBD076D" w14:textId="24569613" w:rsidR="0094333E" w:rsidRDefault="0094333E" w:rsidP="0094333E">
      <w:pPr>
        <w:pStyle w:val="Heading4"/>
      </w:pPr>
      <w:r>
        <w:t xml:space="preserve">Unrestrained </w:t>
      </w:r>
      <w:r w:rsidR="00E16366">
        <w:t>g</w:t>
      </w:r>
      <w:r>
        <w:t xml:space="preserve">reat power competition causes extinction---China and Russia aren’t </w:t>
      </w:r>
      <w:proofErr w:type="gramStart"/>
      <w:r>
        <w:t>revisionist</w:t>
      </w:r>
      <w:proofErr w:type="gramEnd"/>
      <w:r>
        <w:t xml:space="preserve"> but the misperception of their own strength fueled by technological advances undermines climate negotiations and risks crises escalating to nuclear conflict---competition is inevitable but mitigating the risks of conflict through effective management and credible deterrence solves</w:t>
      </w:r>
    </w:p>
    <w:p w14:paraId="3DD2AB00" w14:textId="77777777" w:rsidR="0094333E" w:rsidRPr="00A31E4E" w:rsidRDefault="0094333E" w:rsidP="0094333E">
      <w:r w:rsidRPr="00A31E4E">
        <w:t xml:space="preserve">Robert S. </w:t>
      </w:r>
      <w:proofErr w:type="spellStart"/>
      <w:r w:rsidRPr="00A31E4E">
        <w:rPr>
          <w:rStyle w:val="Style13ptBold"/>
        </w:rPr>
        <w:t>Litwak</w:t>
      </w:r>
      <w:proofErr w:type="spellEnd"/>
      <w:r w:rsidRPr="00A31E4E">
        <w:rPr>
          <w:rStyle w:val="Style13ptBold"/>
        </w:rPr>
        <w:t xml:space="preserve"> 21</w:t>
      </w:r>
      <w:r w:rsidRPr="00A31E4E">
        <w:t xml:space="preserve">, Senior Vice President and Director of International Security Studies, Wilson Center. Dr. </w:t>
      </w:r>
      <w:proofErr w:type="spellStart"/>
      <w:r w:rsidRPr="00A31E4E">
        <w:t>Litwak</w:t>
      </w:r>
      <w:proofErr w:type="spellEnd"/>
      <w:r w:rsidRPr="00A31E4E">
        <w:t xml:space="preserve"> is also a consultant to the Los Alamos National Laboratory. He served on the National Security Council staff as director for nonproliferation in the first Clinton administration. He was an adjunct professor in the Security Studies Program at Georgetown University’s School of Foreign Service and has held visiting fellowships at Harvard University’s Center for International Affairs, the International Institute for Strategic Studies, the Russian Academy of Sciences, and Oxford University. "Geostrategic Competition and Climate Change: Avoiding the Unmanageable" September 15. </w:t>
      </w:r>
      <w:hyperlink r:id="rId11" w:history="1">
        <w:r w:rsidRPr="0056506E">
          <w:rPr>
            <w:rStyle w:val="Hyperlink"/>
          </w:rPr>
          <w:t>https://www.wilsoncenter.org/article/geostrategic-competition-and-climate-change-avoiding-unmanageable</w:t>
        </w:r>
      </w:hyperlink>
      <w:r>
        <w:t xml:space="preserve"> //</w:t>
      </w:r>
      <w:proofErr w:type="spellStart"/>
      <w:r>
        <w:t>pipk</w:t>
      </w:r>
      <w:proofErr w:type="spellEnd"/>
    </w:p>
    <w:p w14:paraId="55F70700" w14:textId="77777777" w:rsidR="0094333E" w:rsidRDefault="0094333E" w:rsidP="0094333E">
      <w:r w:rsidRPr="008C1737">
        <w:rPr>
          <w:rStyle w:val="StyleUnderline"/>
          <w:highlight w:val="green"/>
        </w:rPr>
        <w:t>Humanity faces two</w:t>
      </w:r>
      <w:r>
        <w:t xml:space="preserve"> </w:t>
      </w:r>
      <w:r w:rsidRPr="000D05BE">
        <w:rPr>
          <w:rStyle w:val="StyleUnderline"/>
        </w:rPr>
        <w:t xml:space="preserve">catastrophic, indeed </w:t>
      </w:r>
      <w:r w:rsidRPr="008C1737">
        <w:rPr>
          <w:rStyle w:val="Emphasis"/>
          <w:highlight w:val="green"/>
        </w:rPr>
        <w:t>existential, threats</w:t>
      </w:r>
      <w:r w:rsidRPr="008C1737">
        <w:rPr>
          <w:highlight w:val="green"/>
        </w:rPr>
        <w:t>—</w:t>
      </w:r>
      <w:r w:rsidRPr="008C1737">
        <w:rPr>
          <w:rStyle w:val="Emphasis"/>
          <w:highlight w:val="green"/>
        </w:rPr>
        <w:t xml:space="preserve">climate </w:t>
      </w:r>
      <w:r w:rsidRPr="00891BA1">
        <w:rPr>
          <w:rStyle w:val="Emphasis"/>
        </w:rPr>
        <w:t xml:space="preserve">change </w:t>
      </w:r>
      <w:r w:rsidRPr="008C1737">
        <w:rPr>
          <w:rStyle w:val="Emphasis"/>
          <w:highlight w:val="green"/>
        </w:rPr>
        <w:t>and nuclear war</w:t>
      </w:r>
      <w:r>
        <w:t xml:space="preserve">. These risks play out before us as if on split screen. On one side are the here-and-now impacts of climate change: wildfires from Siberia to California to southern Europe, scorching “heat domes” over the Pacific Northwest, and “once in a thousand years” flooding in China. On the other, </w:t>
      </w:r>
      <w:r w:rsidRPr="000D05BE">
        <w:rPr>
          <w:rStyle w:val="StyleUnderline"/>
        </w:rPr>
        <w:t xml:space="preserve">heightened </w:t>
      </w:r>
      <w:r w:rsidRPr="008C1737">
        <w:rPr>
          <w:rStyle w:val="StyleUnderline"/>
          <w:highlight w:val="green"/>
        </w:rPr>
        <w:t>geostrategic competition carry</w:t>
      </w:r>
      <w:r w:rsidRPr="000D05BE">
        <w:rPr>
          <w:rStyle w:val="StyleUnderline"/>
        </w:rPr>
        <w:t xml:space="preserve">ing </w:t>
      </w:r>
      <w:r w:rsidRPr="00204A95">
        <w:rPr>
          <w:rStyle w:val="StyleUnderline"/>
        </w:rPr>
        <w:t xml:space="preserve">the </w:t>
      </w:r>
      <w:r w:rsidRPr="008C1737">
        <w:rPr>
          <w:rStyle w:val="StyleUnderline"/>
          <w:highlight w:val="green"/>
        </w:rPr>
        <w:t>great</w:t>
      </w:r>
      <w:r w:rsidRPr="00204A95">
        <w:rPr>
          <w:rStyle w:val="StyleUnderline"/>
        </w:rPr>
        <w:t xml:space="preserve">est </w:t>
      </w:r>
      <w:r w:rsidRPr="008C1737">
        <w:rPr>
          <w:rStyle w:val="StyleUnderline"/>
          <w:highlight w:val="green"/>
        </w:rPr>
        <w:t xml:space="preserve">risk of war between nuclear powers </w:t>
      </w:r>
      <w:r w:rsidRPr="00204A95">
        <w:rPr>
          <w:rStyle w:val="StyleUnderline"/>
        </w:rPr>
        <w:t>since the depths of the Cold War</w:t>
      </w:r>
      <w:r w:rsidRPr="00204A95">
        <w:t>:</w:t>
      </w:r>
      <w:r>
        <w:t xml:space="preserve"> in the month of April 2021 alone, </w:t>
      </w:r>
      <w:r w:rsidRPr="000D05BE">
        <w:rPr>
          <w:rStyle w:val="StyleUnderline"/>
        </w:rPr>
        <w:t xml:space="preserve">a </w:t>
      </w:r>
      <w:r w:rsidRPr="008C1737">
        <w:rPr>
          <w:rStyle w:val="StyleUnderline"/>
          <w:highlight w:val="green"/>
        </w:rPr>
        <w:t xml:space="preserve">Russian </w:t>
      </w:r>
      <w:r w:rsidRPr="00870C08">
        <w:rPr>
          <w:rStyle w:val="StyleUnderline"/>
        </w:rPr>
        <w:t>troop surge</w:t>
      </w:r>
      <w:r w:rsidRPr="000D05BE">
        <w:rPr>
          <w:rStyle w:val="StyleUnderline"/>
        </w:rPr>
        <w:t xml:space="preserve"> on the Ukraine border</w:t>
      </w:r>
      <w:r>
        <w:t xml:space="preserve"> triggered an “imminent crisis” alert in NATO while </w:t>
      </w:r>
      <w:r w:rsidRPr="008C1737">
        <w:rPr>
          <w:rStyle w:val="StyleUnderline"/>
          <w:highlight w:val="green"/>
        </w:rPr>
        <w:t>Chinese</w:t>
      </w:r>
      <w:r w:rsidRPr="000D05BE">
        <w:rPr>
          <w:rStyle w:val="StyleUnderline"/>
        </w:rPr>
        <w:t xml:space="preserve"> naval </w:t>
      </w:r>
      <w:r w:rsidRPr="00870C08">
        <w:rPr>
          <w:rStyle w:val="StyleUnderline"/>
        </w:rPr>
        <w:t>vessels</w:t>
      </w:r>
      <w:r w:rsidRPr="000D05BE">
        <w:rPr>
          <w:rStyle w:val="StyleUnderline"/>
        </w:rPr>
        <w:t xml:space="preserve"> and bombers conducted a largescale war-game encircling Taiwan</w:t>
      </w:r>
      <w:r>
        <w:t xml:space="preserve">. </w:t>
      </w:r>
      <w:r w:rsidRPr="000D05BE">
        <w:rPr>
          <w:rStyle w:val="StyleUnderline"/>
        </w:rPr>
        <w:t xml:space="preserve">Though ostensibly discrete, the </w:t>
      </w:r>
      <w:r w:rsidRPr="00870C08">
        <w:rPr>
          <w:rStyle w:val="StyleUnderline"/>
          <w:highlight w:val="green"/>
        </w:rPr>
        <w:t>events</w:t>
      </w:r>
      <w:r w:rsidRPr="000D05BE">
        <w:rPr>
          <w:rStyle w:val="StyleUnderline"/>
        </w:rPr>
        <w:t xml:space="preserve"> playing out on the split screen </w:t>
      </w:r>
      <w:r w:rsidRPr="008C1737">
        <w:rPr>
          <w:rStyle w:val="StyleUnderline"/>
          <w:highlight w:val="green"/>
        </w:rPr>
        <w:t>are linked</w:t>
      </w:r>
      <w:r>
        <w:t xml:space="preserve">. </w:t>
      </w:r>
      <w:r w:rsidRPr="008C1737">
        <w:rPr>
          <w:rStyle w:val="Emphasis"/>
          <w:highlight w:val="green"/>
        </w:rPr>
        <w:t>This</w:t>
      </w:r>
      <w:r w:rsidRPr="000D05BE">
        <w:rPr>
          <w:rStyle w:val="Emphasis"/>
        </w:rPr>
        <w:t xml:space="preserve"> new </w:t>
      </w:r>
      <w:r w:rsidRPr="008C1737">
        <w:rPr>
          <w:rStyle w:val="Emphasis"/>
          <w:highlight w:val="green"/>
        </w:rPr>
        <w:t>nexus between geostrategic competition and climate change must be</w:t>
      </w:r>
      <w:r w:rsidRPr="000D05BE">
        <w:rPr>
          <w:rStyle w:val="Emphasis"/>
        </w:rPr>
        <w:t xml:space="preserve"> understood and integrated in policy if the twin threats are to be </w:t>
      </w:r>
      <w:r w:rsidRPr="008C1737">
        <w:rPr>
          <w:rStyle w:val="Emphasis"/>
          <w:highlight w:val="green"/>
        </w:rPr>
        <w:t>averted</w:t>
      </w:r>
      <w:r>
        <w:t>.</w:t>
      </w:r>
    </w:p>
    <w:p w14:paraId="00D46957" w14:textId="77777777" w:rsidR="0094333E" w:rsidRDefault="0094333E" w:rsidP="0094333E">
      <w:r>
        <w:t xml:space="preserve">In his landmark book, Hot, Flat, and Crowded, New York Times columnist Thomas L. Friedman stated that the central challenge of climate change to humanity is now “to manage what is already unavoidable and avoid what will truly be unmanageable.” To that compelling formulation can be added a corollary reflecting the new nexus: </w:t>
      </w:r>
      <w:r w:rsidRPr="001E1152">
        <w:rPr>
          <w:rStyle w:val="Emphasis"/>
          <w:highlight w:val="green"/>
        </w:rPr>
        <w:t xml:space="preserve">avoiding unconstrained geostrategic competition is a prerequisite for </w:t>
      </w:r>
      <w:r w:rsidRPr="001E1152">
        <w:rPr>
          <w:rStyle w:val="Emphasis"/>
        </w:rPr>
        <w:t>managing</w:t>
      </w:r>
      <w:r w:rsidRPr="000D05BE">
        <w:rPr>
          <w:rStyle w:val="Emphasis"/>
        </w:rPr>
        <w:t xml:space="preserve"> </w:t>
      </w:r>
      <w:r w:rsidRPr="001E1152">
        <w:rPr>
          <w:rStyle w:val="Emphasis"/>
          <w:highlight w:val="green"/>
        </w:rPr>
        <w:t>the climate</w:t>
      </w:r>
      <w:r w:rsidRPr="000D05BE">
        <w:rPr>
          <w:rStyle w:val="Emphasis"/>
        </w:rPr>
        <w:t xml:space="preserve"> threat.</w:t>
      </w:r>
    </w:p>
    <w:p w14:paraId="6FD9D604" w14:textId="77777777" w:rsidR="0094333E" w:rsidRPr="0050560D" w:rsidRDefault="0094333E" w:rsidP="0094333E">
      <w:pPr>
        <w:rPr>
          <w:u w:val="single"/>
        </w:rPr>
      </w:pPr>
      <w:r w:rsidRPr="001E1152">
        <w:rPr>
          <w:rStyle w:val="StyleUnderline"/>
          <w:highlight w:val="green"/>
        </w:rPr>
        <w:t>The window for humanity</w:t>
      </w:r>
      <w:r w:rsidRPr="000D05BE">
        <w:rPr>
          <w:rStyle w:val="StyleUnderline"/>
        </w:rPr>
        <w:t xml:space="preserve"> to avoid unmanageable climate change </w:t>
      </w:r>
      <w:r w:rsidRPr="001E1152">
        <w:rPr>
          <w:rStyle w:val="StyleUnderline"/>
          <w:highlight w:val="green"/>
        </w:rPr>
        <w:t>is narrowing</w:t>
      </w:r>
      <w:r>
        <w:t xml:space="preserve">. The United Nations’ Intergovernmental Panel on Climate Change (IPCC) reports that global temperatures will inexorably rise 1.5 degrees Celsius above pre-industrial levels by mid-century because of the projected level of atmospheric carbon. The IPCC starkly warns that the </w:t>
      </w:r>
      <w:r w:rsidRPr="001E1152">
        <w:rPr>
          <w:rStyle w:val="StyleUnderline"/>
          <w:highlight w:val="green"/>
        </w:rPr>
        <w:t xml:space="preserve">dire consequences </w:t>
      </w:r>
      <w:r w:rsidRPr="002A193D">
        <w:rPr>
          <w:rStyle w:val="StyleUnderline"/>
        </w:rPr>
        <w:t>arising</w:t>
      </w:r>
      <w:r w:rsidRPr="0050560D">
        <w:rPr>
          <w:rStyle w:val="StyleUnderline"/>
        </w:rPr>
        <w:t xml:space="preserve"> from a temperature increase beyond that point </w:t>
      </w:r>
      <w:r w:rsidRPr="001E1152">
        <w:rPr>
          <w:rStyle w:val="StyleUnderline"/>
          <w:highlight w:val="green"/>
        </w:rPr>
        <w:t>can only be averted through</w:t>
      </w:r>
      <w:r w:rsidRPr="0050560D">
        <w:rPr>
          <w:rStyle w:val="StyleUnderline"/>
        </w:rPr>
        <w:t xml:space="preserve"> prompt concerted global action to bend the curve and sharply reduce atmospheric carbon</w:t>
      </w:r>
      <w:r>
        <w:t xml:space="preserve">. UN Secretary-General António Guterres called the report a “code red for humanity.” </w:t>
      </w:r>
      <w:r w:rsidRPr="001E1152">
        <w:rPr>
          <w:rStyle w:val="StyleUnderline"/>
          <w:highlight w:val="green"/>
        </w:rPr>
        <w:t>China, the</w:t>
      </w:r>
      <w:r w:rsidRPr="0050560D">
        <w:rPr>
          <w:rStyle w:val="StyleUnderline"/>
        </w:rPr>
        <w:t xml:space="preserve"> </w:t>
      </w:r>
      <w:r w:rsidRPr="001E1152">
        <w:rPr>
          <w:rStyle w:val="Emphasis"/>
          <w:highlight w:val="green"/>
        </w:rPr>
        <w:t>U</w:t>
      </w:r>
      <w:r w:rsidRPr="0050560D">
        <w:rPr>
          <w:rStyle w:val="StyleUnderline"/>
        </w:rPr>
        <w:t xml:space="preserve">nited </w:t>
      </w:r>
      <w:r w:rsidRPr="001E1152">
        <w:rPr>
          <w:rStyle w:val="Emphasis"/>
          <w:highlight w:val="green"/>
        </w:rPr>
        <w:t>S</w:t>
      </w:r>
      <w:r w:rsidRPr="0050560D">
        <w:rPr>
          <w:rStyle w:val="StyleUnderline"/>
        </w:rPr>
        <w:t xml:space="preserve">tates, </w:t>
      </w:r>
      <w:r w:rsidRPr="001E1152">
        <w:rPr>
          <w:rStyle w:val="StyleUnderline"/>
          <w:highlight w:val="green"/>
        </w:rPr>
        <w:t xml:space="preserve">and </w:t>
      </w:r>
      <w:r w:rsidRPr="002A193D">
        <w:rPr>
          <w:rStyle w:val="StyleUnderline"/>
          <w:highlight w:val="green"/>
        </w:rPr>
        <w:t>Russia</w:t>
      </w:r>
      <w:r w:rsidRPr="0050560D">
        <w:rPr>
          <w:rStyle w:val="StyleUnderline"/>
        </w:rPr>
        <w:t xml:space="preserve"> are</w:t>
      </w:r>
      <w:r>
        <w:t xml:space="preserve">, respectively, </w:t>
      </w:r>
      <w:r w:rsidRPr="0050560D">
        <w:rPr>
          <w:rStyle w:val="StyleUnderline"/>
        </w:rPr>
        <w:t>the first, second, and fourth largest carbon emitters.</w:t>
      </w:r>
    </w:p>
    <w:p w14:paraId="12F44620" w14:textId="77777777" w:rsidR="0094333E" w:rsidRDefault="0094333E" w:rsidP="0094333E">
      <w:r>
        <w:t xml:space="preserve">Yet </w:t>
      </w:r>
      <w:r w:rsidRPr="00251289">
        <w:rPr>
          <w:rStyle w:val="Emphasis"/>
          <w:highlight w:val="green"/>
        </w:rPr>
        <w:t>at the precise historical juncture when unprecedented global cooperation is necessary to forestall catastrophe, the world is on the brink of unconstrained geostrategic competition</w:t>
      </w:r>
      <w:r w:rsidRPr="0050560D">
        <w:rPr>
          <w:rStyle w:val="Emphasis"/>
        </w:rPr>
        <w:t>.</w:t>
      </w:r>
      <w:r>
        <w:t xml:space="preserve"> Indeed</w:t>
      </w:r>
      <w:r w:rsidRPr="002A193D">
        <w:rPr>
          <w:highlight w:val="green"/>
        </w:rPr>
        <w:t xml:space="preserve">, </w:t>
      </w:r>
      <w:r w:rsidRPr="002A193D">
        <w:rPr>
          <w:rStyle w:val="StyleUnderline"/>
          <w:highlight w:val="green"/>
        </w:rPr>
        <w:t xml:space="preserve">U.S. relations with Russia and China </w:t>
      </w:r>
      <w:r w:rsidRPr="002A193D">
        <w:rPr>
          <w:rStyle w:val="StyleUnderline"/>
        </w:rPr>
        <w:t>are the worst</w:t>
      </w:r>
      <w:r w:rsidRPr="0050560D">
        <w:rPr>
          <w:rStyle w:val="StyleUnderline"/>
        </w:rPr>
        <w:t xml:space="preserve"> they have been since the end of the Cold War, with a recent Department of Defense policy document </w:t>
      </w:r>
      <w:r w:rsidRPr="00666773">
        <w:rPr>
          <w:rStyle w:val="StyleUnderline"/>
          <w:highlight w:val="green"/>
        </w:rPr>
        <w:t>warn</w:t>
      </w:r>
      <w:r w:rsidRPr="0050560D">
        <w:rPr>
          <w:rStyle w:val="StyleUnderline"/>
        </w:rPr>
        <w:t xml:space="preserve">ing </w:t>
      </w:r>
      <w:r w:rsidRPr="00666773">
        <w:rPr>
          <w:rStyle w:val="StyleUnderline"/>
          <w:highlight w:val="green"/>
        </w:rPr>
        <w:t>of an “increased potential for regional conflicts involving</w:t>
      </w:r>
      <w:r w:rsidRPr="00666773">
        <w:rPr>
          <w:rStyle w:val="StyleUnderline"/>
        </w:rPr>
        <w:t xml:space="preserve"> nuclear</w:t>
      </w:r>
      <w:r w:rsidRPr="0050560D">
        <w:rPr>
          <w:rStyle w:val="StyleUnderline"/>
        </w:rPr>
        <w:t xml:space="preserve">-armed adversaries … and the potential for adversarial </w:t>
      </w:r>
      <w:r w:rsidRPr="00666773">
        <w:rPr>
          <w:rStyle w:val="StyleUnderline"/>
          <w:highlight w:val="green"/>
        </w:rPr>
        <w:t>nuclear escalation</w:t>
      </w:r>
      <w:r w:rsidRPr="0050560D">
        <w:rPr>
          <w:rStyle w:val="StyleUnderline"/>
        </w:rPr>
        <w:t xml:space="preserve"> in crisis or conflict</w:t>
      </w:r>
      <w:r>
        <w:t>."</w:t>
      </w:r>
    </w:p>
    <w:p w14:paraId="40330394" w14:textId="77777777" w:rsidR="0094333E" w:rsidRDefault="0094333E" w:rsidP="0094333E">
      <w:r>
        <w:t xml:space="preserve">One could logically argue against a linkage—that if the great powers have a mutual interest in averting a climate </w:t>
      </w:r>
      <w:proofErr w:type="gramStart"/>
      <w:r>
        <w:t>catastrophe</w:t>
      </w:r>
      <w:proofErr w:type="gramEnd"/>
      <w:r>
        <w:t xml:space="preserve"> then cooperation in that area could be compartmentalized from geostrategic tensions. But </w:t>
      </w:r>
      <w:r w:rsidRPr="0050560D">
        <w:rPr>
          <w:rStyle w:val="StyleUnderline"/>
        </w:rPr>
        <w:t xml:space="preserve">the onset of </w:t>
      </w:r>
      <w:r w:rsidRPr="00666773">
        <w:rPr>
          <w:rStyle w:val="StyleUnderline"/>
          <w:highlight w:val="green"/>
        </w:rPr>
        <w:t>unconstrained geostrategic competition negates</w:t>
      </w:r>
      <w:r w:rsidRPr="0050560D">
        <w:rPr>
          <w:rStyle w:val="StyleUnderline"/>
        </w:rPr>
        <w:t xml:space="preserve"> the possibility of </w:t>
      </w:r>
      <w:r w:rsidRPr="00666773">
        <w:rPr>
          <w:rStyle w:val="StyleUnderline"/>
          <w:highlight w:val="green"/>
        </w:rPr>
        <w:t>compartmentalization</w:t>
      </w:r>
      <w:r>
        <w:t xml:space="preserve">. Contrasting positions on the nexus—the linkage between geopolitical competition and climate change—were evident in an exchange between Chinese Foreign Minister, Wang </w:t>
      </w:r>
      <w:proofErr w:type="gramStart"/>
      <w:r>
        <w:t>Yi</w:t>
      </w:r>
      <w:proofErr w:type="gramEnd"/>
      <w:r>
        <w:t xml:space="preserve"> and former Secretary of State John Kerry, now the Biden administration’s Special Presidential Envoy for Climate during his visit to China in August 2021. </w:t>
      </w:r>
      <w:r w:rsidRPr="00AE5C93">
        <w:rPr>
          <w:rStyle w:val="StyleUnderline"/>
        </w:rPr>
        <w:t>Wang warned that cooperation on climate change “cannot possibly be divorced” from other geopolitical tensions</w:t>
      </w:r>
      <w:r>
        <w:t>, while Kerry countered that climate change is neither “a geostrategic weapon” nor “</w:t>
      </w:r>
      <w:proofErr w:type="gramStart"/>
      <w:r>
        <w:t>ideological”…</w:t>
      </w:r>
      <w:proofErr w:type="gramEnd"/>
      <w:r>
        <w:t>.but “a global, not bilateral, challenge.”</w:t>
      </w:r>
    </w:p>
    <w:p w14:paraId="001D2953" w14:textId="77777777" w:rsidR="0094333E" w:rsidRDefault="0094333E" w:rsidP="0094333E">
      <w:r>
        <w:t xml:space="preserve">These contending perspectives divide along political theorist Arnold </w:t>
      </w:r>
      <w:proofErr w:type="spellStart"/>
      <w:r>
        <w:t>Wolfers’s</w:t>
      </w:r>
      <w:proofErr w:type="spellEnd"/>
      <w:r>
        <w:t xml:space="preserve"> classic dichotomy between “possession goals” and “milieu goals.” Possession goals relate to the preservation or enhancement of a state’s narrow national interest—for example, in relation to territory or trade relations. In contrast, milieu goals pursued by a state aim to shape and improve the international political environment beyond parochial national interest—which in this context relate to the fostering of favorable conditions for concerted action on climate change.</w:t>
      </w:r>
    </w:p>
    <w:p w14:paraId="79C6FF7C" w14:textId="77777777" w:rsidR="0094333E" w:rsidRDefault="0094333E" w:rsidP="0094333E">
      <w:r>
        <w:t>Applying this framework, the Chinese Foreign Minister’s comment suggests that climate change is viewed within the context of furthering conventional Chinese possession goals—that cooperation on climate change can be leveraged to gain advantage on another issue (such as Taiwan). Kerry’s rejection frames climate change as a milieu goal whose existential stakes transcend any one state’s national interests. Through Kerry, the Biden administration has signaled its aspiration to eschew efforts by other states to relegate climate change to just another issue in transactional diplomacy.</w:t>
      </w:r>
    </w:p>
    <w:p w14:paraId="624429F0" w14:textId="77777777" w:rsidR="0094333E" w:rsidRDefault="0094333E" w:rsidP="0094333E">
      <w:r>
        <w:t>Yet on a macro level—elevating climate change to a milieu goal—</w:t>
      </w:r>
      <w:r w:rsidRPr="00107B87">
        <w:rPr>
          <w:rStyle w:val="Emphasis"/>
        </w:rPr>
        <w:t xml:space="preserve">the </w:t>
      </w:r>
      <w:r w:rsidRPr="00603DC8">
        <w:rPr>
          <w:rStyle w:val="Emphasis"/>
          <w:highlight w:val="green"/>
        </w:rPr>
        <w:t>linkage between geostrategic competition and climate change is unavoidable</w:t>
      </w:r>
      <w:r>
        <w:t xml:space="preserve">. </w:t>
      </w:r>
      <w:r w:rsidRPr="00603DC8">
        <w:rPr>
          <w:rStyle w:val="StyleUnderline"/>
          <w:highlight w:val="green"/>
        </w:rPr>
        <w:t>Even if</w:t>
      </w:r>
      <w:r w:rsidRPr="00107B87">
        <w:rPr>
          <w:rStyle w:val="StyleUnderline"/>
        </w:rPr>
        <w:t xml:space="preserve"> unconstrained geostrategic </w:t>
      </w:r>
      <w:r w:rsidRPr="00603DC8">
        <w:rPr>
          <w:rStyle w:val="StyleUnderline"/>
          <w:highlight w:val="green"/>
        </w:rPr>
        <w:t>competition does not</w:t>
      </w:r>
      <w:r w:rsidRPr="00107B87">
        <w:rPr>
          <w:rStyle w:val="StyleUnderline"/>
        </w:rPr>
        <w:t xml:space="preserve"> lead to conflict that might itself </w:t>
      </w:r>
      <w:r w:rsidRPr="00603DC8">
        <w:rPr>
          <w:rStyle w:val="StyleUnderline"/>
          <w:highlight w:val="green"/>
        </w:rPr>
        <w:t>trigger catastrophic global destruction</w:t>
      </w:r>
      <w:r w:rsidRPr="00107B87">
        <w:rPr>
          <w:rStyle w:val="StyleUnderline"/>
        </w:rPr>
        <w:t xml:space="preserve">, </w:t>
      </w:r>
      <w:r w:rsidRPr="00603DC8">
        <w:rPr>
          <w:rStyle w:val="StyleUnderline"/>
          <w:highlight w:val="green"/>
        </w:rPr>
        <w:t>virulent relations</w:t>
      </w:r>
      <w:r w:rsidRPr="00107B87">
        <w:rPr>
          <w:rStyle w:val="StyleUnderline"/>
        </w:rPr>
        <w:t xml:space="preserve"> between the United States and its great-power adversaries </w:t>
      </w:r>
      <w:r w:rsidRPr="00603DC8">
        <w:rPr>
          <w:rStyle w:val="StyleUnderline"/>
          <w:highlight w:val="green"/>
        </w:rPr>
        <w:t>create a political environment in which close cooperation on climate change becomes</w:t>
      </w:r>
      <w:r w:rsidRPr="00107B87">
        <w:rPr>
          <w:rStyle w:val="StyleUnderline"/>
        </w:rPr>
        <w:t xml:space="preserve"> difficult, if not </w:t>
      </w:r>
      <w:r w:rsidRPr="00603DC8">
        <w:rPr>
          <w:rStyle w:val="StyleUnderline"/>
          <w:highlight w:val="green"/>
        </w:rPr>
        <w:t>impossible</w:t>
      </w:r>
      <w:r>
        <w:t xml:space="preserve">. </w:t>
      </w:r>
      <w:r w:rsidRPr="00107B87">
        <w:rPr>
          <w:rStyle w:val="StyleUnderline"/>
        </w:rPr>
        <w:t xml:space="preserve">For that </w:t>
      </w:r>
      <w:proofErr w:type="gramStart"/>
      <w:r w:rsidRPr="00107B87">
        <w:rPr>
          <w:rStyle w:val="StyleUnderline"/>
        </w:rPr>
        <w:t>reason</w:t>
      </w:r>
      <w:proofErr w:type="gramEnd"/>
      <w:r w:rsidRPr="00107B87">
        <w:rPr>
          <w:rStyle w:val="StyleUnderline"/>
        </w:rPr>
        <w:t xml:space="preserve"> the </w:t>
      </w:r>
      <w:r w:rsidRPr="00603DC8">
        <w:rPr>
          <w:rStyle w:val="Emphasis"/>
          <w:highlight w:val="green"/>
        </w:rPr>
        <w:t>avoidance of unconstrained geostrategic competition is a prerequisite for</w:t>
      </w:r>
      <w:r w:rsidRPr="00107B87">
        <w:rPr>
          <w:rStyle w:val="StyleUnderline"/>
        </w:rPr>
        <w:t xml:space="preserve"> addressing </w:t>
      </w:r>
      <w:r w:rsidRPr="00603DC8">
        <w:rPr>
          <w:rStyle w:val="Emphasis"/>
          <w:highlight w:val="green"/>
        </w:rPr>
        <w:t>climate change</w:t>
      </w:r>
      <w:r>
        <w:t xml:space="preserve">. To be sure, </w:t>
      </w:r>
      <w:r w:rsidRPr="00BA7622">
        <w:rPr>
          <w:rStyle w:val="StyleUnderline"/>
          <w:highlight w:val="green"/>
        </w:rPr>
        <w:t>avoidance does not mean</w:t>
      </w:r>
      <w:r w:rsidRPr="00256AF3">
        <w:rPr>
          <w:rStyle w:val="StyleUnderline"/>
        </w:rPr>
        <w:t xml:space="preserve"> the </w:t>
      </w:r>
      <w:r w:rsidRPr="00603DC8">
        <w:rPr>
          <w:rStyle w:val="Emphasis"/>
          <w:highlight w:val="green"/>
        </w:rPr>
        <w:t>elimination of</w:t>
      </w:r>
      <w:r w:rsidRPr="00BA7622">
        <w:rPr>
          <w:rStyle w:val="StyleUnderline"/>
          <w:highlight w:val="green"/>
        </w:rPr>
        <w:t xml:space="preserve"> </w:t>
      </w:r>
      <w:r w:rsidRPr="00603DC8">
        <w:rPr>
          <w:rStyle w:val="StyleUnderline"/>
        </w:rPr>
        <w:t xml:space="preserve">geostrategic </w:t>
      </w:r>
      <w:r w:rsidRPr="00603DC8">
        <w:rPr>
          <w:rStyle w:val="Emphasis"/>
          <w:highlight w:val="green"/>
        </w:rPr>
        <w:t>competition</w:t>
      </w:r>
      <w:r w:rsidRPr="00BA7622">
        <w:rPr>
          <w:rStyle w:val="StyleUnderline"/>
          <w:highlight w:val="green"/>
        </w:rPr>
        <w:t>, but rather</w:t>
      </w:r>
      <w:r w:rsidRPr="00256AF3">
        <w:rPr>
          <w:rStyle w:val="StyleUnderline"/>
        </w:rPr>
        <w:t xml:space="preserve">, bounding it to </w:t>
      </w:r>
      <w:r w:rsidRPr="00BA7622">
        <w:rPr>
          <w:rStyle w:val="Emphasis"/>
          <w:highlight w:val="green"/>
        </w:rPr>
        <w:t>mitigate the risks of conflict through effective management.</w:t>
      </w:r>
    </w:p>
    <w:p w14:paraId="6C09C802" w14:textId="77777777" w:rsidR="0094333E" w:rsidRDefault="0094333E" w:rsidP="0094333E">
      <w:r>
        <w:t>Avoiding Unconstrained Competition</w:t>
      </w:r>
    </w:p>
    <w:p w14:paraId="4E4ADD2D" w14:textId="77777777" w:rsidR="0094333E" w:rsidRDefault="0094333E" w:rsidP="0094333E">
      <w:r w:rsidRPr="00767F71">
        <w:rPr>
          <w:rStyle w:val="StyleUnderline"/>
        </w:rPr>
        <w:t xml:space="preserve">New </w:t>
      </w:r>
      <w:r w:rsidRPr="001C40C1">
        <w:rPr>
          <w:rStyle w:val="Emphasis"/>
          <w:highlight w:val="green"/>
        </w:rPr>
        <w:t>risk factors have brought the great powers to the verge of unconstrained geostrategic competition</w:t>
      </w:r>
      <w:r>
        <w:t>. An understanding of those risks provides insight into how they can be mitigated and thereby managed.</w:t>
      </w:r>
    </w:p>
    <w:p w14:paraId="2913E948" w14:textId="77777777" w:rsidR="0094333E" w:rsidRDefault="0094333E" w:rsidP="0094333E">
      <w:r>
        <w:t>A New Calculus of Risk</w:t>
      </w:r>
    </w:p>
    <w:p w14:paraId="7BE93224" w14:textId="77777777" w:rsidR="0094333E" w:rsidRDefault="0094333E" w:rsidP="0094333E">
      <w:r w:rsidRPr="003E1640">
        <w:rPr>
          <w:rStyle w:val="StyleUnderline"/>
        </w:rPr>
        <w:t xml:space="preserve">Contemporary geopolitics is driven not by Cold War ideology, but by nationalism and expansive assertions of state sovereignty. Nuclear powers are engaged in strategic competition with the United States over the territorial status quo in areas of vital interest—for China, </w:t>
      </w:r>
      <w:proofErr w:type="gramStart"/>
      <w:r w:rsidRPr="003E1640">
        <w:rPr>
          <w:rStyle w:val="StyleUnderline"/>
        </w:rPr>
        <w:t>Taiwan</w:t>
      </w:r>
      <w:proofErr w:type="gramEnd"/>
      <w:r w:rsidRPr="003E1640">
        <w:rPr>
          <w:rStyle w:val="StyleUnderline"/>
        </w:rPr>
        <w:t xml:space="preserve"> and the South China Sea; for Russia, Ukraine and the periphery of the former Soviet Union</w:t>
      </w:r>
      <w:r>
        <w:t xml:space="preserve">. This contrasts with the Cold War era in which the superpowers engaged in competition in the regions of what was then called the Third World, which were clearly of peripheral interest. </w:t>
      </w:r>
      <w:r w:rsidRPr="001C40C1">
        <w:rPr>
          <w:rStyle w:val="StyleUnderline"/>
          <w:highlight w:val="green"/>
        </w:rPr>
        <w:t>This</w:t>
      </w:r>
      <w:r w:rsidRPr="006E7E16">
        <w:rPr>
          <w:rStyle w:val="StyleUnderline"/>
        </w:rPr>
        <w:t xml:space="preserve"> geostrategic competition </w:t>
      </w:r>
      <w:r w:rsidRPr="001C40C1">
        <w:rPr>
          <w:rStyle w:val="StyleUnderline"/>
          <w:highlight w:val="green"/>
        </w:rPr>
        <w:t>runs the risk of war through inadvertent escalation driven by miscalc</w:t>
      </w:r>
      <w:r w:rsidRPr="001C40C1">
        <w:rPr>
          <w:rStyle w:val="StyleUnderline"/>
        </w:rPr>
        <w:t>ulation</w:t>
      </w:r>
      <w:r w:rsidRPr="006E7E16">
        <w:rPr>
          <w:rStyle w:val="StyleUnderline"/>
        </w:rPr>
        <w:t xml:space="preserve"> and misperception</w:t>
      </w:r>
      <w:r>
        <w:t>.</w:t>
      </w:r>
    </w:p>
    <w:p w14:paraId="3C3577C1" w14:textId="77777777" w:rsidR="0094333E" w:rsidRDefault="0094333E" w:rsidP="0094333E">
      <w:r w:rsidRPr="006E7E16">
        <w:rPr>
          <w:rStyle w:val="StyleUnderline"/>
        </w:rPr>
        <w:t>The territorial dimension, which could be the occasion for great-power conflict, is compounded by key developments affecting the nuclear deterrent relationship between the United States and its great-power adversaries.</w:t>
      </w:r>
      <w:r>
        <w:t xml:space="preserve"> All the nuclear-weapon states have embarked on ambitious force modernization programs, and they are developing capabilities, such as low-yield nuclear weapons, which critics warn make them more usable in a crisis. The Trump administration’s Nuclear Posture Review claimed that the Russians had adopted an “escalate to deescalate posture” involving the first use of tactical nuclear weapons. Moreover, military escalation has traditionally been conceived as progressing from conventional to nuclear forces. </w:t>
      </w:r>
      <w:r w:rsidRPr="006E7E16">
        <w:rPr>
          <w:rStyle w:val="StyleUnderline"/>
        </w:rPr>
        <w:t xml:space="preserve">With the advent of </w:t>
      </w:r>
      <w:r w:rsidRPr="0042349E">
        <w:rPr>
          <w:rStyle w:val="StyleUnderline"/>
          <w:highlight w:val="green"/>
        </w:rPr>
        <w:t>new tech</w:t>
      </w:r>
      <w:r w:rsidRPr="006E7E16">
        <w:rPr>
          <w:rStyle w:val="StyleUnderline"/>
        </w:rPr>
        <w:t>nologies, however, escalation during a crisis would most likely occur in a non-traditional domain</w:t>
      </w:r>
      <w:r>
        <w:t xml:space="preserve">—cyber or space. </w:t>
      </w:r>
      <w:r w:rsidRPr="006E7E16">
        <w:rPr>
          <w:rStyle w:val="StyleUnderline"/>
        </w:rPr>
        <w:t>Conflict escalation could plausibly take the form of a cyberattack to interfere with an adversary’s communications with its nuclear systems or an attack on reconnaissance satellites to blind an adversary</w:t>
      </w:r>
      <w:r>
        <w:t xml:space="preserve">. </w:t>
      </w:r>
      <w:r w:rsidRPr="006E7E16">
        <w:rPr>
          <w:rStyle w:val="StyleUnderline"/>
        </w:rPr>
        <w:t xml:space="preserve">These </w:t>
      </w:r>
      <w:r w:rsidRPr="0042349E">
        <w:rPr>
          <w:rStyle w:val="StyleUnderline"/>
          <w:highlight w:val="green"/>
        </w:rPr>
        <w:t>developments could have the destabilizing consequence of creating an incentive for</w:t>
      </w:r>
      <w:r w:rsidRPr="006E7E16">
        <w:rPr>
          <w:rStyle w:val="StyleUnderline"/>
        </w:rPr>
        <w:t xml:space="preserve"> one side or the other </w:t>
      </w:r>
      <w:r w:rsidRPr="0042349E">
        <w:rPr>
          <w:rStyle w:val="StyleUnderline"/>
        </w:rPr>
        <w:t>to</w:t>
      </w:r>
      <w:r w:rsidRPr="006E7E16">
        <w:rPr>
          <w:rStyle w:val="StyleUnderline"/>
        </w:rPr>
        <w:t xml:space="preserve"> take </w:t>
      </w:r>
      <w:r w:rsidRPr="0042349E">
        <w:rPr>
          <w:rStyle w:val="StyleUnderline"/>
          <w:highlight w:val="green"/>
        </w:rPr>
        <w:t>preemptive action</w:t>
      </w:r>
      <w:r w:rsidRPr="006E7E16">
        <w:rPr>
          <w:rStyle w:val="StyleUnderline"/>
        </w:rPr>
        <w:t xml:space="preserve"> during a crisis.</w:t>
      </w:r>
    </w:p>
    <w:p w14:paraId="6A3FF782" w14:textId="77777777" w:rsidR="0094333E" w:rsidRDefault="0094333E" w:rsidP="0094333E">
      <w:r>
        <w:t>Managed Competition</w:t>
      </w:r>
    </w:p>
    <w:p w14:paraId="3307329C" w14:textId="77777777" w:rsidR="0094333E" w:rsidRDefault="0094333E" w:rsidP="0094333E">
      <w:r>
        <w:t xml:space="preserve">The </w:t>
      </w:r>
      <w:r w:rsidRPr="008902A5">
        <w:rPr>
          <w:rStyle w:val="StyleUnderline"/>
          <w:highlight w:val="green"/>
        </w:rPr>
        <w:t>contemporary</w:t>
      </w:r>
      <w:r>
        <w:t xml:space="preserve"> pursuit of </w:t>
      </w:r>
      <w:r w:rsidRPr="008902A5">
        <w:rPr>
          <w:rStyle w:val="StyleUnderline"/>
          <w:highlight w:val="green"/>
        </w:rPr>
        <w:t>strategic stability is conditioned by</w:t>
      </w:r>
      <w:r>
        <w:t xml:space="preserve"> the </w:t>
      </w:r>
      <w:r w:rsidRPr="008902A5">
        <w:rPr>
          <w:rStyle w:val="StyleUnderline"/>
        </w:rPr>
        <w:t>recasting</w:t>
      </w:r>
      <w:r>
        <w:t xml:space="preserve"> of the traditional </w:t>
      </w:r>
      <w:r w:rsidRPr="006E7E16">
        <w:rPr>
          <w:rStyle w:val="StyleUnderline"/>
        </w:rPr>
        <w:t>tension between</w:t>
      </w:r>
      <w:r>
        <w:t xml:space="preserve"> two Cold War dynamics. The </w:t>
      </w:r>
      <w:r w:rsidRPr="006E7E16">
        <w:rPr>
          <w:rStyle w:val="StyleUnderline"/>
        </w:rPr>
        <w:t>first</w:t>
      </w:r>
      <w:r>
        <w:t xml:space="preserve"> is the so-called “</w:t>
      </w:r>
      <w:r w:rsidRPr="006E7E16">
        <w:rPr>
          <w:rStyle w:val="StyleUnderline"/>
        </w:rPr>
        <w:t>stability-instability paradox,”</w:t>
      </w:r>
      <w:r>
        <w:t xml:space="preserve"> which captures the dynamic in which a nuclear stalemate between adversaries may embolden lower-level aggression on the regional level. The second is what Cold War strategist Albert </w:t>
      </w:r>
      <w:proofErr w:type="spellStart"/>
      <w:r>
        <w:t>Wohlstetter</w:t>
      </w:r>
      <w:proofErr w:type="spellEnd"/>
      <w:r>
        <w:t xml:space="preserve"> described as the “delicate balance of terror” which emphasized </w:t>
      </w:r>
      <w:r w:rsidRPr="00630794">
        <w:rPr>
          <w:rStyle w:val="StyleUnderline"/>
        </w:rPr>
        <w:t xml:space="preserve">the maintenance of a </w:t>
      </w:r>
      <w:r w:rsidRPr="008902A5">
        <w:rPr>
          <w:rStyle w:val="Emphasis"/>
          <w:highlight w:val="green"/>
        </w:rPr>
        <w:t>stable and robust deterrence</w:t>
      </w:r>
      <w:r>
        <w:t xml:space="preserve">, </w:t>
      </w:r>
      <w:r w:rsidRPr="006E7E16">
        <w:rPr>
          <w:rStyle w:val="StyleUnderline"/>
        </w:rPr>
        <w:t xml:space="preserve">thereby </w:t>
      </w:r>
      <w:r w:rsidRPr="008902A5">
        <w:rPr>
          <w:rStyle w:val="StyleUnderline"/>
          <w:highlight w:val="green"/>
        </w:rPr>
        <w:t>removing any incentive</w:t>
      </w:r>
      <w:r w:rsidRPr="006E7E16">
        <w:rPr>
          <w:rStyle w:val="StyleUnderline"/>
        </w:rPr>
        <w:t xml:space="preserve"> for one power or another </w:t>
      </w:r>
      <w:r w:rsidRPr="008902A5">
        <w:rPr>
          <w:rStyle w:val="StyleUnderline"/>
          <w:highlight w:val="green"/>
        </w:rPr>
        <w:t>to strike first</w:t>
      </w:r>
      <w:r w:rsidRPr="006E7E16">
        <w:rPr>
          <w:rStyle w:val="StyleUnderline"/>
        </w:rPr>
        <w:t xml:space="preserve"> in a crisis</w:t>
      </w:r>
      <w:r>
        <w:t>.</w:t>
      </w:r>
    </w:p>
    <w:p w14:paraId="362D523B" w14:textId="77777777" w:rsidR="0094333E" w:rsidRDefault="0094333E" w:rsidP="0094333E">
      <w:r>
        <w:t xml:space="preserve">As during the Cold War, </w:t>
      </w:r>
      <w:r w:rsidRPr="006E7E16">
        <w:rPr>
          <w:rStyle w:val="Emphasis"/>
        </w:rPr>
        <w:t xml:space="preserve">this </w:t>
      </w:r>
      <w:r w:rsidRPr="008902A5">
        <w:rPr>
          <w:rStyle w:val="Emphasis"/>
          <w:highlight w:val="green"/>
        </w:rPr>
        <w:t>tension can be managed, but</w:t>
      </w:r>
      <w:r w:rsidRPr="006E7E16">
        <w:rPr>
          <w:rStyle w:val="Emphasis"/>
        </w:rPr>
        <w:t xml:space="preserve"> it can</w:t>
      </w:r>
      <w:r w:rsidRPr="008902A5">
        <w:rPr>
          <w:rStyle w:val="Emphasis"/>
          <w:highlight w:val="green"/>
        </w:rPr>
        <w:t>not</w:t>
      </w:r>
      <w:r w:rsidRPr="006E7E16">
        <w:rPr>
          <w:rStyle w:val="Emphasis"/>
        </w:rPr>
        <w:t xml:space="preserve"> be </w:t>
      </w:r>
      <w:r w:rsidRPr="008902A5">
        <w:rPr>
          <w:rStyle w:val="Emphasis"/>
          <w:highlight w:val="green"/>
        </w:rPr>
        <w:t>resolved</w:t>
      </w:r>
      <w:r>
        <w:t xml:space="preserve">. </w:t>
      </w:r>
      <w:r w:rsidRPr="006E7E16">
        <w:rPr>
          <w:rStyle w:val="StyleUnderline"/>
        </w:rPr>
        <w:t>Key elements</w:t>
      </w:r>
      <w:r>
        <w:t>—some aspirational, others operational, many surrounded by uncertainty—</w:t>
      </w:r>
      <w:r w:rsidRPr="006E7E16">
        <w:rPr>
          <w:rStyle w:val="StyleUnderline"/>
        </w:rPr>
        <w:t>will affect the prospects for successful management</w:t>
      </w:r>
      <w:r>
        <w:t>:</w:t>
      </w:r>
    </w:p>
    <w:p w14:paraId="03B866D2" w14:textId="77777777" w:rsidR="0094333E" w:rsidRDefault="0094333E" w:rsidP="0094333E">
      <w:r>
        <w:t>Resolve/Manage regional flashpoints—The best way to avoid conflict among nuclear-weapon states is to redouble diplomatic efforts to address the territorial disputes that could precipitate it. To be sure, if these territorial issues were easy to resolve, they would have been. In some instances, domestic politics in one or both parties may be an impediment to resolution; in others, the discrete territorial issue may be a proxy for a more deeply rooted source of enmity or grievance. If resolution is not possible, conflict management may be. For example, the Code for Unplanned Encounters at Sea (CUES), to which both China and the United States are signatories, may be a mechanism for managing maritime tensions between their navies.</w:t>
      </w:r>
    </w:p>
    <w:p w14:paraId="544D4168" w14:textId="77777777" w:rsidR="0094333E" w:rsidRDefault="0094333E" w:rsidP="0094333E">
      <w:r>
        <w:t>Maintain the residual arms control architecture—The new START treaty has been extended until 2026 and provides certainty and time for Russia and the United States to agree on a successor arrangement and outstanding issues (such as non-strategic nuclear weapons and engaging or taking Chinese capabilities into account).</w:t>
      </w:r>
    </w:p>
    <w:p w14:paraId="32D318AF" w14:textId="77777777" w:rsidR="0094333E" w:rsidRDefault="0094333E" w:rsidP="0094333E">
      <w:r>
        <w:t>Do not blur conventional and nuclear operations to prevent inadvertent escalation—Placing conventional warheads on ballistic missiles, such as that envisioned through the “Conventional Prompt Global Strike,” has utility (the ability to reach any target on the globe in under one hour</w:t>
      </w:r>
      <w:proofErr w:type="gramStart"/>
      <w:r>
        <w:t>), but</w:t>
      </w:r>
      <w:proofErr w:type="gramEnd"/>
      <w:r>
        <w:t xml:space="preserve"> runs the risk that Russia may perceive (and respond to) the launch of a ballistic missile that it associates with U.S. nuclear capabilities as the initiation of such an attack. Another potential driver of inadvertent escalation, with implications for both Russia and China, is the targeting of an adversary’s conventional capabilities that are co-located with its nuclear capabilities.</w:t>
      </w:r>
    </w:p>
    <w:p w14:paraId="6766CC9C" w14:textId="77777777" w:rsidR="0094333E" w:rsidRDefault="0094333E" w:rsidP="0094333E">
      <w:r>
        <w:t xml:space="preserve">Mitigate risks through strategic dialogue—In the absence of an arms control architecture, each nuclear power in the multipolar system will have strategic autonomy to structure its offensive and defensive systems. </w:t>
      </w:r>
      <w:proofErr w:type="gramStart"/>
      <w:r>
        <w:t>All of</w:t>
      </w:r>
      <w:proofErr w:type="gramEnd"/>
      <w:r>
        <w:t xml:space="preserve"> the nuclear-weapon states have long been uncomfortably ambivalent with vulnerability captured in the acronym MAD—mutual assured destruction. But since the Cuban missile crisis, assured retaliation—eliminating incentives for a surprise first strike—has been the sine qua non of strategic stability. The risk now is that an unconstrained arms race (unregulated numbers of offensive and defensive systems, in tandem with new weapons technologies and cross-domain threats to space and cyber assets) could revive those incentives and undermine the deterrent relationships. In the past, arms control negotiations provided a forum for strategic discourse. “On a bilateral or a multilateral basis,” scholars Christopher </w:t>
      </w:r>
      <w:proofErr w:type="spellStart"/>
      <w:r>
        <w:t>Chyba</w:t>
      </w:r>
      <w:proofErr w:type="spellEnd"/>
      <w:r>
        <w:t xml:space="preserve"> and Robert </w:t>
      </w:r>
      <w:proofErr w:type="spellStart"/>
      <w:r>
        <w:t>Legvold</w:t>
      </w:r>
      <w:proofErr w:type="spellEnd"/>
      <w:r>
        <w:t xml:space="preserve"> argue, “the United States, Russia, and China should pursue discussions intended to improve understanding of one another’s strategic concerns and views on which actions by an adversary would be especially concerning or dangerous.” The focus should be on negotiated restraints (e.g., a ban on the deployment of anti-satellite weapons) to enhance stability and reduce incentives for one side or the other to act preemptively during a crisis.</w:t>
      </w:r>
    </w:p>
    <w:p w14:paraId="6DC4711C" w14:textId="77777777" w:rsidR="0094333E" w:rsidRDefault="0094333E" w:rsidP="0094333E">
      <w:r>
        <w:t>Managing the Geopolitics of Climate Change</w:t>
      </w:r>
    </w:p>
    <w:p w14:paraId="2434235A" w14:textId="77777777" w:rsidR="0094333E" w:rsidRDefault="0094333E" w:rsidP="0094333E">
      <w:r>
        <w:t>When George Kennan, the diplomatic architect of U.S. containment policy, declared the end of the Cold War, he explained that the Soviet Union under Mikhail Gorbachev had evolved from a revolutionary state into an orthodox great power—the country “should now be regarded essentially as another great power, like other great powers.” Kennan was essentially arguing that Russia’s post-Soviet foreign policy, stripped of ideology, was a renationalized version of traditional Russian foreign policy with strategic priorities starting with the “near abroad” of the former Soviet republics abutting the West.</w:t>
      </w:r>
    </w:p>
    <w:p w14:paraId="7F3D07FC" w14:textId="77777777" w:rsidR="0094333E" w:rsidRDefault="0094333E" w:rsidP="0094333E">
      <w:r>
        <w:t xml:space="preserve">A “risen” China presents an analogous case of an orthodox great power making assertive claims of territorial sovereignty on its periphery. This new superpower is deeply integrated into the global economy and presents a variegated challenge in a way that Russia, a one-dimensional superpower, does not. </w:t>
      </w:r>
      <w:r w:rsidRPr="008902A5">
        <w:rPr>
          <w:rStyle w:val="StyleUnderline"/>
          <w:highlight w:val="green"/>
        </w:rPr>
        <w:t>War between the</w:t>
      </w:r>
      <w:r w:rsidRPr="002A344D">
        <w:rPr>
          <w:rStyle w:val="StyleUnderline"/>
        </w:rPr>
        <w:t xml:space="preserve"> </w:t>
      </w:r>
      <w:r w:rsidRPr="008902A5">
        <w:rPr>
          <w:rStyle w:val="Emphasis"/>
          <w:highlight w:val="green"/>
        </w:rPr>
        <w:t>U</w:t>
      </w:r>
      <w:r w:rsidRPr="002A344D">
        <w:rPr>
          <w:rStyle w:val="StyleUnderline"/>
        </w:rPr>
        <w:t xml:space="preserve">nited </w:t>
      </w:r>
      <w:r w:rsidRPr="008902A5">
        <w:rPr>
          <w:rStyle w:val="Emphasis"/>
          <w:highlight w:val="green"/>
        </w:rPr>
        <w:t>S</w:t>
      </w:r>
      <w:r w:rsidRPr="002A344D">
        <w:rPr>
          <w:rStyle w:val="StyleUnderline"/>
        </w:rPr>
        <w:t xml:space="preserve">tates </w:t>
      </w:r>
      <w:r w:rsidRPr="008902A5">
        <w:rPr>
          <w:rStyle w:val="StyleUnderline"/>
          <w:highlight w:val="green"/>
        </w:rPr>
        <w:t>and China is not inevitable, but the</w:t>
      </w:r>
      <w:r w:rsidRPr="002A344D">
        <w:rPr>
          <w:rStyle w:val="StyleUnderline"/>
        </w:rPr>
        <w:t xml:space="preserve"> world’s </w:t>
      </w:r>
      <w:r w:rsidRPr="008902A5">
        <w:rPr>
          <w:rStyle w:val="StyleUnderline"/>
          <w:highlight w:val="green"/>
        </w:rPr>
        <w:t>two</w:t>
      </w:r>
      <w:r w:rsidRPr="002A344D">
        <w:rPr>
          <w:rStyle w:val="StyleUnderline"/>
        </w:rPr>
        <w:t xml:space="preserve"> dominant </w:t>
      </w:r>
      <w:r w:rsidRPr="008902A5">
        <w:rPr>
          <w:rStyle w:val="StyleUnderline"/>
        </w:rPr>
        <w:t xml:space="preserve">powers </w:t>
      </w:r>
      <w:r w:rsidRPr="008902A5">
        <w:rPr>
          <w:rStyle w:val="StyleUnderline"/>
          <w:highlight w:val="green"/>
        </w:rPr>
        <w:t>could mismanage</w:t>
      </w:r>
      <w:r w:rsidRPr="002A344D">
        <w:rPr>
          <w:rStyle w:val="StyleUnderline"/>
        </w:rPr>
        <w:t xml:space="preserve"> their way </w:t>
      </w:r>
      <w:r w:rsidRPr="008902A5">
        <w:rPr>
          <w:rStyle w:val="StyleUnderline"/>
        </w:rPr>
        <w:t xml:space="preserve">into </w:t>
      </w:r>
      <w:r w:rsidRPr="008902A5">
        <w:rPr>
          <w:rStyle w:val="StyleUnderline"/>
          <w:highlight w:val="green"/>
        </w:rPr>
        <w:t>it</w:t>
      </w:r>
      <w:r w:rsidRPr="008902A5">
        <w:rPr>
          <w:highlight w:val="green"/>
        </w:rPr>
        <w:t>.</w:t>
      </w:r>
    </w:p>
    <w:p w14:paraId="63685C02" w14:textId="77777777" w:rsidR="0094333E" w:rsidRDefault="0094333E" w:rsidP="0094333E">
      <w:r w:rsidRPr="008902A5">
        <w:rPr>
          <w:rStyle w:val="Emphasis"/>
          <w:highlight w:val="green"/>
        </w:rPr>
        <w:t>That Russia and China are orthodox great powers, not revolutionary states seeking the overturn of the international order, creates political space</w:t>
      </w:r>
      <w:r w:rsidRPr="00A40FFE">
        <w:rPr>
          <w:rStyle w:val="Emphasis"/>
        </w:rPr>
        <w:t xml:space="preserve"> for the United States </w:t>
      </w:r>
      <w:r w:rsidRPr="008902A5">
        <w:rPr>
          <w:rStyle w:val="Emphasis"/>
          <w:highlight w:val="green"/>
        </w:rPr>
        <w:t>to initiate</w:t>
      </w:r>
      <w:r w:rsidRPr="00A40FFE">
        <w:rPr>
          <w:rStyle w:val="Emphasis"/>
        </w:rPr>
        <w:t xml:space="preserve"> strategic </w:t>
      </w:r>
      <w:r w:rsidRPr="008902A5">
        <w:rPr>
          <w:rStyle w:val="Emphasis"/>
          <w:highlight w:val="green"/>
        </w:rPr>
        <w:t>dialogues</w:t>
      </w:r>
      <w:r w:rsidRPr="00A40FFE">
        <w:rPr>
          <w:rStyle w:val="Emphasis"/>
        </w:rPr>
        <w:t xml:space="preserve"> with them separately or together </w:t>
      </w:r>
      <w:r w:rsidRPr="008902A5">
        <w:rPr>
          <w:rStyle w:val="Emphasis"/>
          <w:highlight w:val="green"/>
        </w:rPr>
        <w:t>to lower tensions and reduce the risks of conflict</w:t>
      </w:r>
      <w:r w:rsidRPr="00A40FFE">
        <w:rPr>
          <w:rStyle w:val="Emphasis"/>
        </w:rPr>
        <w:t>—</w:t>
      </w:r>
      <w:r w:rsidRPr="008902A5">
        <w:rPr>
          <w:rStyle w:val="Emphasis"/>
          <w:highlight w:val="green"/>
        </w:rPr>
        <w:t>thereby fostering a favorable</w:t>
      </w:r>
      <w:r w:rsidRPr="00A40FFE">
        <w:rPr>
          <w:rStyle w:val="Emphasis"/>
        </w:rPr>
        <w:t xml:space="preserve"> international </w:t>
      </w:r>
      <w:r w:rsidRPr="008902A5">
        <w:rPr>
          <w:rStyle w:val="Emphasis"/>
          <w:highlight w:val="green"/>
        </w:rPr>
        <w:t>milieu to address</w:t>
      </w:r>
      <w:r w:rsidRPr="00A40FFE">
        <w:rPr>
          <w:rStyle w:val="Emphasis"/>
        </w:rPr>
        <w:t xml:space="preserve"> the exigencies of </w:t>
      </w:r>
      <w:r w:rsidRPr="008902A5">
        <w:rPr>
          <w:rStyle w:val="Emphasis"/>
          <w:highlight w:val="green"/>
        </w:rPr>
        <w:t>climate change</w:t>
      </w:r>
      <w:r>
        <w:t>.</w:t>
      </w:r>
    </w:p>
    <w:p w14:paraId="1FE7D402" w14:textId="77777777" w:rsidR="0094333E" w:rsidRDefault="0094333E" w:rsidP="007B12AB"/>
    <w:p w14:paraId="0071F507" w14:textId="77777777" w:rsidR="00EA1136" w:rsidRDefault="00EA1136" w:rsidP="007B12AB"/>
    <w:p w14:paraId="413F9EF8" w14:textId="7E2F89C9" w:rsidR="00EA1136" w:rsidRDefault="00EA1136" w:rsidP="00EA1136">
      <w:pPr>
        <w:pStyle w:val="Heading3"/>
      </w:pPr>
      <w:r>
        <w:t>Advantage Two---Cooperation</w:t>
      </w:r>
    </w:p>
    <w:p w14:paraId="3FC353A1" w14:textId="77777777" w:rsidR="00EA1136" w:rsidRPr="00EA1136" w:rsidRDefault="00EA1136" w:rsidP="00EA1136"/>
    <w:p w14:paraId="0C59A5A0" w14:textId="1E761214" w:rsidR="004928F2" w:rsidRDefault="003B461D" w:rsidP="004928F2">
      <w:pPr>
        <w:pStyle w:val="Heading4"/>
      </w:pPr>
      <w:r>
        <w:t xml:space="preserve">The </w:t>
      </w:r>
      <w:proofErr w:type="spellStart"/>
      <w:r>
        <w:t>aff</w:t>
      </w:r>
      <w:proofErr w:type="spellEnd"/>
      <w:r w:rsidR="004928F2">
        <w:t xml:space="preserve"> spills over to broader </w:t>
      </w:r>
      <w:r w:rsidR="007B4475">
        <w:t>international</w:t>
      </w:r>
      <w:r w:rsidR="004928F2">
        <w:t xml:space="preserve"> democratic cooperation on AI </w:t>
      </w:r>
    </w:p>
    <w:p w14:paraId="6633989B" w14:textId="77777777" w:rsidR="004928F2" w:rsidRDefault="004928F2" w:rsidP="004928F2">
      <w:r w:rsidRPr="00E12620">
        <w:t xml:space="preserve">Ulrike Esther </w:t>
      </w:r>
      <w:r w:rsidRPr="00E12620">
        <w:rPr>
          <w:rStyle w:val="Style13ptBold"/>
        </w:rPr>
        <w:t>Franke 21</w:t>
      </w:r>
      <w:r w:rsidRPr="00E12620">
        <w:t xml:space="preserve">, senior policy fellow at the European Council on Foreign Relations (ECFR). She leads ECFR’s Technology and European Power initiative. Her areas of focus include German and European security and </w:t>
      </w:r>
      <w:proofErr w:type="spellStart"/>
      <w:r w:rsidRPr="00E12620">
        <w:t>defence</w:t>
      </w:r>
      <w:proofErr w:type="spellEnd"/>
      <w:r w:rsidRPr="00E12620">
        <w:t xml:space="preserve">, the future of warfare, and the impact of new technologies such as drones and artificial intelligence on geopolitics and warfare. PhD in International Relations from the University of Oxford. Franke is a policy affiliate at the Governance of AI project at Oxford University’s Future of Humanity Institute. "Artificial divide: How Europe and America could clash over AI" – ECFR/367 2. January. </w:t>
      </w:r>
      <w:hyperlink r:id="rId12" w:history="1">
        <w:r w:rsidRPr="0056506E">
          <w:rPr>
            <w:rStyle w:val="Hyperlink"/>
          </w:rPr>
          <w:t>https://ecfr.eu/wp-content/uploads/Artificial-divide-How-Europe-and-America-could-clash-over-AI.pdf</w:t>
        </w:r>
      </w:hyperlink>
      <w:r>
        <w:t xml:space="preserve"> //</w:t>
      </w:r>
      <w:proofErr w:type="spellStart"/>
      <w:r>
        <w:t>pipk</w:t>
      </w:r>
      <w:proofErr w:type="spellEnd"/>
    </w:p>
    <w:p w14:paraId="647255F6" w14:textId="77777777" w:rsidR="004928F2" w:rsidRDefault="004928F2" w:rsidP="004928F2">
      <w:r>
        <w:t>A glance at the history of artificial intelligence (</w:t>
      </w:r>
      <w:r w:rsidRPr="00BA7622">
        <w:rPr>
          <w:rStyle w:val="StyleUnderline"/>
          <w:highlight w:val="green"/>
        </w:rPr>
        <w:t>AI</w:t>
      </w:r>
      <w:r>
        <w:t xml:space="preserve">) shows that the field </w:t>
      </w:r>
      <w:r w:rsidRPr="0069729F">
        <w:rPr>
          <w:rStyle w:val="StyleUnderline"/>
        </w:rPr>
        <w:t xml:space="preserve">periodically </w:t>
      </w:r>
      <w:r w:rsidRPr="00BA7622">
        <w:rPr>
          <w:rStyle w:val="StyleUnderline"/>
          <w:highlight w:val="green"/>
        </w:rPr>
        <w:t>goes through phases of development racing</w:t>
      </w:r>
      <w:r w:rsidRPr="0069729F">
        <w:rPr>
          <w:rStyle w:val="StyleUnderline"/>
        </w:rPr>
        <w:t xml:space="preserve"> ahead </w:t>
      </w:r>
      <w:r w:rsidRPr="00BA7622">
        <w:rPr>
          <w:rStyle w:val="StyleUnderline"/>
          <w:highlight w:val="green"/>
        </w:rPr>
        <w:t>and slowing</w:t>
      </w:r>
      <w:r w:rsidRPr="0069729F">
        <w:rPr>
          <w:rStyle w:val="StyleUnderline"/>
        </w:rPr>
        <w:t xml:space="preserve"> down</w:t>
      </w:r>
      <w:r>
        <w:t xml:space="preserve"> – </w:t>
      </w:r>
      <w:r w:rsidRPr="0069729F">
        <w:rPr>
          <w:rStyle w:val="StyleUnderline"/>
        </w:rPr>
        <w:t>often dubbed “AI springs” and “AI winters</w:t>
      </w:r>
      <w:r>
        <w:t xml:space="preserve">”. </w:t>
      </w:r>
      <w:r w:rsidRPr="00BA7622">
        <w:rPr>
          <w:rStyle w:val="Emphasis"/>
          <w:highlight w:val="green"/>
        </w:rPr>
        <w:t>The world is</w:t>
      </w:r>
      <w:r w:rsidRPr="0069729F">
        <w:rPr>
          <w:rStyle w:val="Emphasis"/>
        </w:rPr>
        <w:t xml:space="preserve"> currently several years </w:t>
      </w:r>
      <w:r w:rsidRPr="00BA7622">
        <w:rPr>
          <w:rStyle w:val="Emphasis"/>
          <w:highlight w:val="green"/>
        </w:rPr>
        <w:t>in</w:t>
      </w:r>
      <w:r w:rsidRPr="0069729F">
        <w:rPr>
          <w:rStyle w:val="Emphasis"/>
        </w:rPr>
        <w:t xml:space="preserve">to </w:t>
      </w:r>
      <w:r w:rsidRPr="00BA7622">
        <w:rPr>
          <w:rStyle w:val="Emphasis"/>
          <w:highlight w:val="green"/>
        </w:rPr>
        <w:t>an AI spring, dominated by important advances</w:t>
      </w:r>
      <w:r w:rsidRPr="0069729F">
        <w:rPr>
          <w:rStyle w:val="Emphasis"/>
        </w:rPr>
        <w:t xml:space="preserve"> in </w:t>
      </w:r>
      <w:proofErr w:type="spellStart"/>
      <w:r w:rsidRPr="0069729F">
        <w:rPr>
          <w:rStyle w:val="Emphasis"/>
        </w:rPr>
        <w:t>machinelearning</w:t>
      </w:r>
      <w:proofErr w:type="spellEnd"/>
      <w:r w:rsidRPr="0069729F">
        <w:rPr>
          <w:rStyle w:val="Emphasis"/>
        </w:rPr>
        <w:t xml:space="preserve"> technologies.</w:t>
      </w:r>
      <w:r>
        <w:t xml:space="preserve"> In Europe, policymakers’ efforts to grapple with the rapid pace of technological development have gone through several phases over the last five to ten years. </w:t>
      </w:r>
      <w:r w:rsidRPr="0069729F">
        <w:rPr>
          <w:rStyle w:val="StyleUnderline"/>
        </w:rPr>
        <w:t>The first phase was marked by uncertainty among policymakers over what to make of the rapid and seemingly groundbreaking developments in AI</w:t>
      </w:r>
      <w:r>
        <w:t xml:space="preserve">. </w:t>
      </w:r>
      <w:r w:rsidRPr="0069729F">
        <w:rPr>
          <w:rStyle w:val="StyleUnderline"/>
        </w:rPr>
        <w:t>This</w:t>
      </w:r>
      <w:r>
        <w:t xml:space="preserve"> phase </w:t>
      </w:r>
      <w:r w:rsidRPr="0069729F">
        <w:rPr>
          <w:rStyle w:val="StyleUnderline"/>
        </w:rPr>
        <w:t>lasted until</w:t>
      </w:r>
      <w:r>
        <w:t xml:space="preserve"> around </w:t>
      </w:r>
      <w:r w:rsidRPr="0069729F">
        <w:rPr>
          <w:rStyle w:val="StyleUnderline"/>
        </w:rPr>
        <w:t>2018</w:t>
      </w:r>
      <w:r>
        <w:t xml:space="preserve"> – </w:t>
      </w:r>
      <w:r w:rsidRPr="0069729F">
        <w:rPr>
          <w:rStyle w:val="StyleUnderline"/>
        </w:rPr>
        <w:t>though, in some European states, and on some issues, uncertainty remains</w:t>
      </w:r>
      <w:r>
        <w:t xml:space="preserve">. </w:t>
      </w:r>
      <w:r w:rsidRPr="0069729F">
        <w:rPr>
          <w:rStyle w:val="StyleUnderline"/>
        </w:rPr>
        <w:t>The second phase consisted of efforts to frame and AI challenges politically, and to address them, on a domestic level: between 2018 and 2020</w:t>
      </w:r>
      <w:r>
        <w:t xml:space="preserve">, no fewer than </w:t>
      </w:r>
      <w:r w:rsidRPr="0069729F">
        <w:rPr>
          <w:rStyle w:val="StyleUnderline"/>
        </w:rPr>
        <w:t>21 EU member states published national AI strategies designed to delineate their views and aims, and, in some cases, to outline investment plans</w:t>
      </w:r>
      <w:r>
        <w:t>.</w:t>
      </w:r>
    </w:p>
    <w:p w14:paraId="1158AE8A" w14:textId="77777777" w:rsidR="004928F2" w:rsidRDefault="004928F2" w:rsidP="004928F2">
      <w:pPr>
        <w:rPr>
          <w:rStyle w:val="StyleUnderline"/>
        </w:rPr>
      </w:pPr>
      <w:r w:rsidRPr="00BA7622">
        <w:rPr>
          <w:rStyle w:val="Emphasis"/>
          <w:highlight w:val="green"/>
        </w:rPr>
        <w:t>The next phase could be a perio</w:t>
      </w:r>
      <w:r w:rsidRPr="00B4181D">
        <w:rPr>
          <w:rStyle w:val="Emphasis"/>
          <w:highlight w:val="green"/>
        </w:rPr>
        <w:t>d of international</w:t>
      </w:r>
      <w:r>
        <w:t xml:space="preserve">, and specifically </w:t>
      </w:r>
      <w:r w:rsidRPr="00AF1317">
        <w:rPr>
          <w:rStyle w:val="Emphasis"/>
        </w:rPr>
        <w:t>transatlantic</w:t>
      </w:r>
      <w:r w:rsidRPr="00BA7622">
        <w:rPr>
          <w:rStyle w:val="Emphasis"/>
          <w:highlight w:val="green"/>
        </w:rPr>
        <w:t>, cooperation on AI</w:t>
      </w:r>
      <w:r w:rsidRPr="0069729F">
        <w:rPr>
          <w:rStyle w:val="StyleUnderline"/>
        </w:rPr>
        <w:t xml:space="preserve">. </w:t>
      </w:r>
      <w:r w:rsidRPr="00BA7622">
        <w:rPr>
          <w:rStyle w:val="StyleUnderline"/>
          <w:highlight w:val="green"/>
        </w:rPr>
        <w:t>After</w:t>
      </w:r>
      <w:r w:rsidRPr="0069729F">
        <w:rPr>
          <w:rStyle w:val="StyleUnderline"/>
        </w:rPr>
        <w:t xml:space="preserve"> several </w:t>
      </w:r>
      <w:r w:rsidRPr="00BA7622">
        <w:rPr>
          <w:rStyle w:val="StyleUnderline"/>
          <w:highlight w:val="green"/>
        </w:rPr>
        <w:t>years of Europe</w:t>
      </w:r>
      <w:r w:rsidRPr="00255E06">
        <w:rPr>
          <w:rStyle w:val="StyleUnderline"/>
        </w:rPr>
        <w:t>an states</w:t>
      </w:r>
      <w:r w:rsidRPr="0069729F">
        <w:rPr>
          <w:rStyle w:val="StyleUnderline"/>
        </w:rPr>
        <w:t xml:space="preserve"> </w:t>
      </w:r>
      <w:r w:rsidRPr="00BA7622">
        <w:rPr>
          <w:rStyle w:val="StyleUnderline"/>
          <w:highlight w:val="green"/>
        </w:rPr>
        <w:t>working at</w:t>
      </w:r>
      <w:r w:rsidRPr="0069729F">
        <w:rPr>
          <w:rStyle w:val="StyleUnderline"/>
        </w:rPr>
        <w:t xml:space="preserve"> full capacity to understand how to support </w:t>
      </w:r>
      <w:r w:rsidRPr="00BA7622">
        <w:rPr>
          <w:rStyle w:val="StyleUnderline"/>
          <w:highlight w:val="green"/>
        </w:rPr>
        <w:t>domestic AI research</w:t>
      </w:r>
      <w:r w:rsidRPr="0069729F">
        <w:rPr>
          <w:rStyle w:val="StyleUnderline"/>
        </w:rPr>
        <w:t>, including by assembling expert teams to deliberate new laws and regulations</w:t>
      </w:r>
      <w:r>
        <w:t xml:space="preserve">, </w:t>
      </w:r>
      <w:r w:rsidRPr="00BA7622">
        <w:rPr>
          <w:rStyle w:val="Emphasis"/>
          <w:highlight w:val="green"/>
        </w:rPr>
        <w:t>there is growing interest</w:t>
      </w:r>
      <w:r w:rsidRPr="0069729F">
        <w:rPr>
          <w:rStyle w:val="Emphasis"/>
        </w:rPr>
        <w:t xml:space="preserve"> among policymakers and experts in looking beyond Europe.</w:t>
      </w:r>
      <w:r>
        <w:t xml:space="preserve"> </w:t>
      </w:r>
      <w:r w:rsidRPr="0069729F">
        <w:rPr>
          <w:rStyle w:val="StyleUnderline"/>
        </w:rPr>
        <w:t>On the EU level, AI policy and governance have already received significant attention,</w:t>
      </w:r>
      <w:r>
        <w:t xml:space="preserve"> with the European Commission playing an important role in </w:t>
      </w:r>
      <w:proofErr w:type="spellStart"/>
      <w:r>
        <w:t>incentivising</w:t>
      </w:r>
      <w:proofErr w:type="spellEnd"/>
      <w:r>
        <w:t xml:space="preserve"> member states to develop AI strategies, such as by starting to tackle issues around how to make sure AI is “ethical” and “trustworthy”. But </w:t>
      </w:r>
      <w:r w:rsidRPr="0069729F">
        <w:rPr>
          <w:rStyle w:val="Emphasis"/>
        </w:rPr>
        <w:t xml:space="preserve">recent months have seen a rise in the number of calls </w:t>
      </w:r>
      <w:r w:rsidRPr="00BA7622">
        <w:rPr>
          <w:rStyle w:val="Emphasis"/>
          <w:highlight w:val="green"/>
        </w:rPr>
        <w:t>for international cooperation on AI driven by liberal democracies across the world</w:t>
      </w:r>
      <w:r>
        <w:t xml:space="preserve">. </w:t>
      </w:r>
      <w:r w:rsidRPr="0069729F">
        <w:rPr>
          <w:rStyle w:val="StyleUnderline"/>
        </w:rPr>
        <w:t xml:space="preserve">Western countries and their </w:t>
      </w:r>
      <w:r w:rsidRPr="00BA7622">
        <w:rPr>
          <w:rStyle w:val="StyleUnderline"/>
          <w:highlight w:val="green"/>
        </w:rPr>
        <w:t>allies have</w:t>
      </w:r>
      <w:r w:rsidRPr="0069729F">
        <w:rPr>
          <w:rStyle w:val="StyleUnderline"/>
        </w:rPr>
        <w:t xml:space="preserve"> set up </w:t>
      </w:r>
      <w:r w:rsidRPr="00BA7622">
        <w:rPr>
          <w:rStyle w:val="StyleUnderline"/>
          <w:highlight w:val="green"/>
        </w:rPr>
        <w:t>new forums for cooperation</w:t>
      </w:r>
      <w:r w:rsidRPr="0069729F">
        <w:rPr>
          <w:rStyle w:val="StyleUnderline"/>
        </w:rPr>
        <w:t xml:space="preserve"> on how to take AI </w:t>
      </w:r>
      <w:proofErr w:type="gramStart"/>
      <w:r w:rsidRPr="0069729F">
        <w:rPr>
          <w:rStyle w:val="StyleUnderline"/>
        </w:rPr>
        <w:t>forward, and</w:t>
      </w:r>
      <w:proofErr w:type="gramEnd"/>
      <w:r w:rsidRPr="0069729F">
        <w:rPr>
          <w:rStyle w:val="StyleUnderline"/>
        </w:rPr>
        <w:t xml:space="preserve"> are activating existing forums. More such </w:t>
      </w:r>
      <w:proofErr w:type="spellStart"/>
      <w:r w:rsidRPr="0069729F">
        <w:rPr>
          <w:rStyle w:val="StyleUnderline"/>
        </w:rPr>
        <w:t>organisations</w:t>
      </w:r>
      <w:proofErr w:type="spellEnd"/>
      <w:r w:rsidRPr="0069729F">
        <w:rPr>
          <w:rStyle w:val="StyleUnderline"/>
        </w:rPr>
        <w:t xml:space="preserve"> and platforms for cooperation are planned.</w:t>
      </w:r>
    </w:p>
    <w:p w14:paraId="122C9464" w14:textId="77777777" w:rsidR="004928F2" w:rsidRDefault="004928F2" w:rsidP="004928F2">
      <w:r w:rsidRPr="00BA7622">
        <w:rPr>
          <w:rStyle w:val="StyleUnderline"/>
          <w:highlight w:val="green"/>
        </w:rPr>
        <w:t xml:space="preserve">Calls for cooperation between the </w:t>
      </w:r>
      <w:r w:rsidRPr="00BA7622">
        <w:rPr>
          <w:rStyle w:val="Emphasis"/>
          <w:highlight w:val="green"/>
        </w:rPr>
        <w:t>U</w:t>
      </w:r>
      <w:r w:rsidRPr="00317509">
        <w:rPr>
          <w:rStyle w:val="StyleUnderline"/>
        </w:rPr>
        <w:t xml:space="preserve">nited </w:t>
      </w:r>
      <w:r w:rsidRPr="00BA7622">
        <w:rPr>
          <w:rStyle w:val="Emphasis"/>
          <w:highlight w:val="green"/>
        </w:rPr>
        <w:t>S</w:t>
      </w:r>
      <w:r w:rsidRPr="00317509">
        <w:rPr>
          <w:rStyle w:val="StyleUnderline"/>
        </w:rPr>
        <w:t xml:space="preserve">tates </w:t>
      </w:r>
      <w:r w:rsidRPr="00BA7622">
        <w:rPr>
          <w:rStyle w:val="StyleUnderline"/>
          <w:highlight w:val="green"/>
        </w:rPr>
        <w:t>and Europe have become particularly</w:t>
      </w:r>
      <w:r w:rsidRPr="00317509">
        <w:rPr>
          <w:rStyle w:val="StyleUnderline"/>
        </w:rPr>
        <w:t xml:space="preserve"> regular and </w:t>
      </w:r>
      <w:r w:rsidRPr="00BA7622">
        <w:rPr>
          <w:rStyle w:val="StyleUnderline"/>
          <w:highlight w:val="green"/>
        </w:rPr>
        <w:t>resonant</w:t>
      </w:r>
      <w:r>
        <w:t xml:space="preserve">: following last year’s US presidential election, it was reported that the European Commission planned to propose </w:t>
      </w:r>
      <w:r w:rsidRPr="00317509">
        <w:rPr>
          <w:rStyle w:val="StyleUnderline"/>
        </w:rPr>
        <w:t>a “</w:t>
      </w:r>
      <w:r w:rsidRPr="00BA7622">
        <w:rPr>
          <w:rStyle w:val="Emphasis"/>
          <w:highlight w:val="green"/>
        </w:rPr>
        <w:t>T</w:t>
      </w:r>
      <w:r w:rsidRPr="00317509">
        <w:rPr>
          <w:rStyle w:val="StyleUnderline"/>
        </w:rPr>
        <w:t xml:space="preserve">ransatlantic </w:t>
      </w:r>
      <w:r w:rsidRPr="00BA7622">
        <w:rPr>
          <w:rStyle w:val="Emphasis"/>
          <w:highlight w:val="green"/>
        </w:rPr>
        <w:t>T</w:t>
      </w:r>
      <w:r w:rsidRPr="00317509">
        <w:rPr>
          <w:rStyle w:val="StyleUnderline"/>
        </w:rPr>
        <w:t xml:space="preserve">rade and Technology </w:t>
      </w:r>
      <w:r w:rsidRPr="00BA7622">
        <w:rPr>
          <w:rStyle w:val="Emphasis"/>
          <w:highlight w:val="green"/>
        </w:rPr>
        <w:t>C</w:t>
      </w:r>
      <w:r w:rsidRPr="00317509">
        <w:rPr>
          <w:rStyle w:val="StyleUnderline"/>
        </w:rPr>
        <w:t>ouncil</w:t>
      </w:r>
      <w:r>
        <w:t xml:space="preserve">”, </w:t>
      </w:r>
      <w:r w:rsidRPr="00E1471C">
        <w:rPr>
          <w:rStyle w:val="StyleUnderline"/>
        </w:rPr>
        <w:t xml:space="preserve">which </w:t>
      </w:r>
      <w:r w:rsidRPr="00BA7622">
        <w:rPr>
          <w:rStyle w:val="StyleUnderline"/>
          <w:highlight w:val="green"/>
        </w:rPr>
        <w:t>would set joint standards on new tech</w:t>
      </w:r>
      <w:r w:rsidRPr="00317509">
        <w:rPr>
          <w:rStyle w:val="StyleUnderline"/>
        </w:rPr>
        <w:t>nologies</w:t>
      </w:r>
      <w:r>
        <w:t xml:space="preserve">. </w:t>
      </w:r>
      <w:r w:rsidRPr="00317509">
        <w:rPr>
          <w:rStyle w:val="StyleUnderline"/>
        </w:rPr>
        <w:t xml:space="preserve">And, in September 2020, </w:t>
      </w:r>
      <w:r w:rsidRPr="00BA7622">
        <w:rPr>
          <w:rStyle w:val="StyleUnderline"/>
          <w:highlight w:val="green"/>
        </w:rPr>
        <w:t>the US set up a group</w:t>
      </w:r>
      <w:r w:rsidRPr="00317509">
        <w:rPr>
          <w:rStyle w:val="StyleUnderline"/>
        </w:rPr>
        <w:t xml:space="preserve"> of like-minded countries “</w:t>
      </w:r>
      <w:r w:rsidRPr="00BA7622">
        <w:rPr>
          <w:rStyle w:val="StyleUnderline"/>
          <w:highlight w:val="green"/>
        </w:rPr>
        <w:t>to provide values-based global leadership in</w:t>
      </w:r>
      <w:r w:rsidRPr="00317509">
        <w:rPr>
          <w:rStyle w:val="StyleUnderline"/>
        </w:rPr>
        <w:t xml:space="preserve"> defense for policies and approaches in adopting </w:t>
      </w:r>
      <w:r w:rsidRPr="00BA7622">
        <w:rPr>
          <w:rStyle w:val="StyleUnderline"/>
          <w:highlight w:val="green"/>
        </w:rPr>
        <w:t>AI</w:t>
      </w:r>
      <w:r w:rsidRPr="00317509">
        <w:rPr>
          <w:rStyle w:val="StyleUnderline"/>
        </w:rPr>
        <w:t xml:space="preserve">”, which included seven European states, in addition to countries such as Australia, Canada, and South Korea. In June 2020, </w:t>
      </w:r>
      <w:r w:rsidRPr="00BA7622">
        <w:rPr>
          <w:rStyle w:val="StyleUnderline"/>
          <w:highlight w:val="green"/>
        </w:rPr>
        <w:t>the Global Partnership</w:t>
      </w:r>
      <w:r w:rsidRPr="00317509">
        <w:rPr>
          <w:rStyle w:val="StyleUnderline"/>
        </w:rPr>
        <w:t xml:space="preserve"> on Artificial Intelligence </w:t>
      </w:r>
      <w:r w:rsidRPr="00BA7622">
        <w:rPr>
          <w:rStyle w:val="StyleUnderline"/>
          <w:highlight w:val="green"/>
        </w:rPr>
        <w:t>was founded to consider</w:t>
      </w:r>
      <w:r w:rsidRPr="00317509">
        <w:rPr>
          <w:rStyle w:val="StyleUnderline"/>
        </w:rPr>
        <w:t xml:space="preserve"> the </w:t>
      </w:r>
      <w:r w:rsidRPr="00BA7622">
        <w:rPr>
          <w:rStyle w:val="StyleUnderline"/>
          <w:highlight w:val="green"/>
        </w:rPr>
        <w:t>responsible development</w:t>
      </w:r>
      <w:r w:rsidRPr="00317509">
        <w:rPr>
          <w:rStyle w:val="StyleUnderline"/>
        </w:rPr>
        <w:t xml:space="preserve"> of AI; it counts among its members the US, four European states, and the European Union</w:t>
      </w:r>
      <w:r>
        <w:t>.</w:t>
      </w:r>
    </w:p>
    <w:p w14:paraId="534572E7" w14:textId="77777777" w:rsidR="004928F2" w:rsidRDefault="004928F2" w:rsidP="004928F2">
      <w:r w:rsidRPr="00317509">
        <w:rPr>
          <w:rStyle w:val="StyleUnderline"/>
        </w:rPr>
        <w:t>This paper examines the reasons</w:t>
      </w:r>
      <w:r>
        <w:t xml:space="preserve"> </w:t>
      </w:r>
      <w:r w:rsidRPr="00BA7622">
        <w:rPr>
          <w:rStyle w:val="Emphasis"/>
          <w:highlight w:val="green"/>
        </w:rPr>
        <w:t>European states</w:t>
      </w:r>
      <w:r>
        <w:t xml:space="preserve"> may </w:t>
      </w:r>
      <w:r w:rsidRPr="00BA7622">
        <w:rPr>
          <w:rStyle w:val="Emphasis"/>
          <w:highlight w:val="green"/>
        </w:rPr>
        <w:t xml:space="preserve">want to work with the US on AI, </w:t>
      </w:r>
      <w:r w:rsidRPr="00B501CF">
        <w:rPr>
          <w:rStyle w:val="Emphasis"/>
        </w:rPr>
        <w:t>and</w:t>
      </w:r>
      <w:r>
        <w:t xml:space="preserve"> </w:t>
      </w:r>
      <w:r w:rsidRPr="00317509">
        <w:rPr>
          <w:rStyle w:val="StyleUnderline"/>
        </w:rPr>
        <w:t xml:space="preserve">why </w:t>
      </w:r>
      <w:r w:rsidRPr="00BA7622">
        <w:rPr>
          <w:rStyle w:val="StyleUnderline"/>
          <w:highlight w:val="green"/>
        </w:rPr>
        <w:t>the US may want to reach out to Europe on the issue</w:t>
      </w:r>
      <w:r>
        <w:t xml:space="preserve">. It also identifies the points of disagreement that may stop the allies from fully fleshing out transatlantic AI cooperation. The paper shows that, </w:t>
      </w:r>
      <w:r w:rsidRPr="00BA7622">
        <w:rPr>
          <w:rStyle w:val="StyleUnderline"/>
          <w:highlight w:val="green"/>
        </w:rPr>
        <w:t>while both sides are interested</w:t>
      </w:r>
      <w:r w:rsidRPr="00317509">
        <w:rPr>
          <w:rStyle w:val="StyleUnderline"/>
        </w:rPr>
        <w:t xml:space="preserve"> in working together, their </w:t>
      </w:r>
      <w:r w:rsidRPr="00BA7622">
        <w:rPr>
          <w:rStyle w:val="StyleUnderline"/>
          <w:highlight w:val="green"/>
        </w:rPr>
        <w:t>rationales</w:t>
      </w:r>
      <w:r w:rsidRPr="00317509">
        <w:rPr>
          <w:rStyle w:val="StyleUnderline"/>
        </w:rPr>
        <w:t xml:space="preserve"> for doing so </w:t>
      </w:r>
      <w:r w:rsidRPr="00BA7622">
        <w:rPr>
          <w:rStyle w:val="StyleUnderline"/>
          <w:highlight w:val="green"/>
        </w:rPr>
        <w:t>differ</w:t>
      </w:r>
      <w:r>
        <w:t xml:space="preserve">. Furthermore, </w:t>
      </w:r>
      <w:proofErr w:type="gramStart"/>
      <w:r w:rsidRPr="00BA7622">
        <w:rPr>
          <w:rStyle w:val="StyleUnderline"/>
          <w:highlight w:val="green"/>
        </w:rPr>
        <w:t>economic</w:t>
      </w:r>
      <w:proofErr w:type="gramEnd"/>
      <w:r w:rsidRPr="00BA7622">
        <w:rPr>
          <w:rStyle w:val="StyleUnderline"/>
          <w:highlight w:val="green"/>
        </w:rPr>
        <w:t xml:space="preserve"> and political factors may stand in the way</w:t>
      </w:r>
      <w:r w:rsidRPr="00317509">
        <w:rPr>
          <w:rStyle w:val="StyleUnderline"/>
        </w:rPr>
        <w:t xml:space="preserve"> of cooperation, </w:t>
      </w:r>
      <w:r w:rsidRPr="00BA7622">
        <w:rPr>
          <w:rStyle w:val="StyleUnderline"/>
          <w:highlight w:val="green"/>
        </w:rPr>
        <w:t>even though such cooperation could have a positive impact on the way AI develops</w:t>
      </w:r>
      <w:r w:rsidRPr="00317509">
        <w:rPr>
          <w:rStyle w:val="StyleUnderline"/>
        </w:rPr>
        <w:t xml:space="preserve">. </w:t>
      </w:r>
      <w:r w:rsidRPr="00317509">
        <w:t>The</w:t>
      </w:r>
      <w:r>
        <w:t xml:space="preserve"> paper also argues that </w:t>
      </w:r>
      <w:r w:rsidRPr="00BA7622">
        <w:rPr>
          <w:rStyle w:val="Emphasis"/>
          <w:highlight w:val="green"/>
        </w:rPr>
        <w:t xml:space="preserve">transatlantic cooperation </w:t>
      </w:r>
      <w:proofErr w:type="gramStart"/>
      <w:r w:rsidRPr="00BA7622">
        <w:rPr>
          <w:rStyle w:val="Emphasis"/>
          <w:highlight w:val="green"/>
        </w:rPr>
        <w:t>in</w:t>
      </w:r>
      <w:r w:rsidRPr="00317509">
        <w:rPr>
          <w:rStyle w:val="Emphasis"/>
        </w:rPr>
        <w:t xml:space="preserve"> the area of</w:t>
      </w:r>
      <w:proofErr w:type="gramEnd"/>
      <w:r w:rsidRPr="00317509">
        <w:rPr>
          <w:rStyle w:val="Emphasis"/>
        </w:rPr>
        <w:t xml:space="preserve"> </w:t>
      </w:r>
      <w:r w:rsidRPr="00BA7622">
        <w:rPr>
          <w:rStyle w:val="Emphasis"/>
          <w:highlight w:val="green"/>
        </w:rPr>
        <w:t>military AI could be a good first step</w:t>
      </w:r>
      <w:r>
        <w:t xml:space="preserve"> – </w:t>
      </w:r>
      <w:r w:rsidRPr="00317509">
        <w:rPr>
          <w:rStyle w:val="Emphasis"/>
        </w:rPr>
        <w:t xml:space="preserve">here, </w:t>
      </w:r>
      <w:r w:rsidRPr="00BA7622">
        <w:rPr>
          <w:rStyle w:val="Emphasis"/>
          <w:highlight w:val="green"/>
        </w:rPr>
        <w:t>Europe and the US should build on existing collaboration within NATO</w:t>
      </w:r>
      <w:r w:rsidRPr="00317509">
        <w:rPr>
          <w:rStyle w:val="Emphasis"/>
        </w:rPr>
        <w:t>.</w:t>
      </w:r>
      <w:r>
        <w:t xml:space="preserve"> The paper concludes with a brief discussion of the different forums that have been created or proposed for transatlantic and broader Western cooperation on AI.</w:t>
      </w:r>
    </w:p>
    <w:p w14:paraId="4B954BF6" w14:textId="77777777" w:rsidR="00983D66" w:rsidRDefault="00983D66" w:rsidP="00983D66">
      <w:pPr>
        <w:pStyle w:val="Heading4"/>
      </w:pPr>
      <w:r>
        <w:t>International cooperation key to prevent authoritarian AI from crushing democracy worldwide</w:t>
      </w:r>
    </w:p>
    <w:p w14:paraId="398FF336" w14:textId="77777777" w:rsidR="00983D66" w:rsidRPr="00C43FEF" w:rsidRDefault="00983D66" w:rsidP="00983D66">
      <w:r w:rsidRPr="00C43FEF">
        <w:t xml:space="preserve">Andrew </w:t>
      </w:r>
      <w:proofErr w:type="spellStart"/>
      <w:r w:rsidRPr="00C43FEF">
        <w:rPr>
          <w:rStyle w:val="Style13ptBold"/>
        </w:rPr>
        <w:t>Imbrie</w:t>
      </w:r>
      <w:proofErr w:type="spellEnd"/>
      <w:r w:rsidRPr="00C43FEF">
        <w:rPr>
          <w:rStyle w:val="Style13ptBold"/>
        </w:rPr>
        <w:t xml:space="preserve"> et al 20</w:t>
      </w:r>
      <w:r w:rsidRPr="00C43FEF">
        <w:t xml:space="preserve">, Andrew </w:t>
      </w:r>
      <w:proofErr w:type="spellStart"/>
      <w:r w:rsidRPr="00C43FEF">
        <w:t>Imbrie</w:t>
      </w:r>
      <w:proofErr w:type="spellEnd"/>
      <w:r w:rsidRPr="00C43FEF">
        <w:t xml:space="preserve"> Ryan </w:t>
      </w:r>
      <w:proofErr w:type="spellStart"/>
      <w:r w:rsidRPr="00C43FEF">
        <w:t>Fedasiuk</w:t>
      </w:r>
      <w:proofErr w:type="spellEnd"/>
      <w:r w:rsidRPr="00C43FEF">
        <w:t xml:space="preserve"> Catherine Aiken </w:t>
      </w:r>
      <w:proofErr w:type="spellStart"/>
      <w:r w:rsidRPr="00C43FEF">
        <w:t>Tarun</w:t>
      </w:r>
      <w:proofErr w:type="spellEnd"/>
      <w:r w:rsidRPr="00C43FEF">
        <w:t xml:space="preserve"> Chhabra </w:t>
      </w:r>
      <w:proofErr w:type="spellStart"/>
      <w:r w:rsidRPr="00C43FEF">
        <w:t>Husanjot</w:t>
      </w:r>
      <w:proofErr w:type="spellEnd"/>
      <w:r w:rsidRPr="00C43FEF">
        <w:t xml:space="preserve">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w:t>
      </w:r>
      <w:proofErr w:type="spellStart"/>
      <w:r>
        <w:t>pipk</w:t>
      </w:r>
      <w:proofErr w:type="spellEnd"/>
    </w:p>
    <w:p w14:paraId="62722619" w14:textId="77777777" w:rsidR="00983D66" w:rsidRDefault="00983D66" w:rsidP="00983D66">
      <w:r w:rsidRPr="00D609D6">
        <w:rPr>
          <w:rStyle w:val="StyleUnderline"/>
          <w:highlight w:val="green"/>
        </w:rPr>
        <w:t>How can the</w:t>
      </w:r>
      <w:r w:rsidRPr="00D609D6">
        <w:rPr>
          <w:rStyle w:val="StyleUnderline"/>
        </w:rPr>
        <w:t xml:space="preserve"> </w:t>
      </w:r>
      <w:r w:rsidRPr="00D609D6">
        <w:rPr>
          <w:rStyle w:val="Emphasis"/>
          <w:highlight w:val="green"/>
        </w:rPr>
        <w:t>U</w:t>
      </w:r>
      <w:r w:rsidRPr="00D609D6">
        <w:rPr>
          <w:rStyle w:val="StyleUnderline"/>
        </w:rPr>
        <w:t xml:space="preserve">nited </w:t>
      </w:r>
      <w:r w:rsidRPr="00D609D6">
        <w:rPr>
          <w:rStyle w:val="Emphasis"/>
          <w:highlight w:val="green"/>
        </w:rPr>
        <w:t>S</w:t>
      </w:r>
      <w:r w:rsidRPr="00D609D6">
        <w:rPr>
          <w:rStyle w:val="StyleUnderline"/>
        </w:rPr>
        <w:t xml:space="preserve">tates </w:t>
      </w:r>
      <w:r w:rsidRPr="00D609D6">
        <w:rPr>
          <w:rStyle w:val="StyleUnderline"/>
          <w:highlight w:val="green"/>
        </w:rPr>
        <w:t>collaborate with allies</w:t>
      </w:r>
      <w:r>
        <w:t xml:space="preserve"> and partners </w:t>
      </w:r>
      <w:r w:rsidRPr="00D609D6">
        <w:rPr>
          <w:rStyle w:val="StyleUnderline"/>
          <w:highlight w:val="green"/>
        </w:rPr>
        <w:t>to shape the trajectory of</w:t>
      </w:r>
      <w:r w:rsidRPr="00524001">
        <w:rPr>
          <w:rStyle w:val="StyleUnderline"/>
        </w:rPr>
        <w:t xml:space="preserve"> </w:t>
      </w:r>
      <w:r w:rsidRPr="00D609D6">
        <w:rPr>
          <w:rStyle w:val="Emphasis"/>
          <w:highlight w:val="green"/>
        </w:rPr>
        <w:t>a</w:t>
      </w:r>
      <w:r w:rsidRPr="00524001">
        <w:rPr>
          <w:rStyle w:val="StyleUnderline"/>
        </w:rPr>
        <w:t xml:space="preserve">rtificial </w:t>
      </w:r>
      <w:r w:rsidRPr="00D609D6">
        <w:rPr>
          <w:rStyle w:val="Emphasis"/>
          <w:highlight w:val="green"/>
        </w:rPr>
        <w:t>i</w:t>
      </w:r>
      <w:r w:rsidRPr="00524001">
        <w:rPr>
          <w:rStyle w:val="StyleUnderline"/>
        </w:rPr>
        <w:t xml:space="preserve">ntelligence </w:t>
      </w:r>
      <w:r w:rsidRPr="00D609D6">
        <w:rPr>
          <w:rStyle w:val="StyleUnderline"/>
          <w:highlight w:val="green"/>
        </w:rPr>
        <w:t>in ways that</w:t>
      </w:r>
      <w:r w:rsidRPr="00524001">
        <w:rPr>
          <w:rStyle w:val="StyleUnderline"/>
        </w:rPr>
        <w:t xml:space="preserve"> will </w:t>
      </w:r>
      <w:r w:rsidRPr="00D609D6">
        <w:rPr>
          <w:rStyle w:val="Emphasis"/>
          <w:highlight w:val="green"/>
        </w:rPr>
        <w:t>promote</w:t>
      </w:r>
      <w:r w:rsidRPr="00524001">
        <w:rPr>
          <w:rStyle w:val="Emphasis"/>
        </w:rPr>
        <w:t xml:space="preserve"> liberal </w:t>
      </w:r>
      <w:r w:rsidRPr="00D609D6">
        <w:rPr>
          <w:rStyle w:val="Emphasis"/>
          <w:highlight w:val="green"/>
        </w:rPr>
        <w:t>democratic values</w:t>
      </w:r>
      <w:r w:rsidRPr="00D609D6">
        <w:rPr>
          <w:rStyle w:val="StyleUnderline"/>
          <w:highlight w:val="green"/>
        </w:rPr>
        <w:t xml:space="preserve"> and </w:t>
      </w:r>
      <w:r w:rsidRPr="00D609D6">
        <w:rPr>
          <w:rStyle w:val="Emphasis"/>
          <w:highlight w:val="green"/>
        </w:rPr>
        <w:t>protect against</w:t>
      </w:r>
      <w:r w:rsidRPr="00524001">
        <w:rPr>
          <w:rStyle w:val="Emphasis"/>
        </w:rPr>
        <w:t xml:space="preserve"> efforts to wield AI for </w:t>
      </w:r>
      <w:r w:rsidRPr="00D609D6">
        <w:rPr>
          <w:rStyle w:val="Emphasis"/>
          <w:highlight w:val="green"/>
        </w:rPr>
        <w:t>authoritarian ends</w:t>
      </w:r>
      <w:r>
        <w:t>?</w:t>
      </w:r>
    </w:p>
    <w:p w14:paraId="502C71DC" w14:textId="77777777" w:rsidR="00983D66" w:rsidRDefault="00983D66" w:rsidP="00983D66">
      <w:r w:rsidRPr="00524001">
        <w:rPr>
          <w:rStyle w:val="StyleUnderline"/>
        </w:rPr>
        <w:t xml:space="preserve">This question </w:t>
      </w:r>
      <w:r w:rsidRPr="00D609D6">
        <w:rPr>
          <w:rStyle w:val="StyleUnderline"/>
          <w:highlight w:val="green"/>
        </w:rPr>
        <w:t>is</w:t>
      </w:r>
      <w:r w:rsidRPr="00524001">
        <w:rPr>
          <w:rStyle w:val="StyleUnderline"/>
        </w:rPr>
        <w:t xml:space="preserve"> both </w:t>
      </w:r>
      <w:r w:rsidRPr="00D609D6">
        <w:rPr>
          <w:rStyle w:val="StyleUnderline"/>
          <w:highlight w:val="green"/>
        </w:rPr>
        <w:t>important and urgent</w:t>
      </w:r>
      <w:r>
        <w:t xml:space="preserve">. It is important because </w:t>
      </w:r>
      <w:r w:rsidRPr="00524001">
        <w:rPr>
          <w:rStyle w:val="StyleUnderline"/>
        </w:rPr>
        <w:t xml:space="preserve">America’s broad network of </w:t>
      </w:r>
      <w:r w:rsidRPr="00D609D6">
        <w:rPr>
          <w:rStyle w:val="StyleUnderline"/>
          <w:highlight w:val="green"/>
        </w:rPr>
        <w:t>alliances</w:t>
      </w:r>
      <w:r>
        <w:t xml:space="preserve"> and security partnerships </w:t>
      </w:r>
      <w:r w:rsidRPr="00D609D6">
        <w:rPr>
          <w:rStyle w:val="StyleUnderline"/>
          <w:highlight w:val="green"/>
        </w:rPr>
        <w:t>is a singular asset in defending liberal values</w:t>
      </w:r>
      <w:r>
        <w:t xml:space="preserve">. </w:t>
      </w:r>
      <w:r w:rsidRPr="00524001">
        <w:rPr>
          <w:rStyle w:val="StyleUnderline"/>
        </w:rPr>
        <w:t xml:space="preserve">It is urgent because China, Russia, and other </w:t>
      </w:r>
      <w:r w:rsidRPr="00D609D6">
        <w:rPr>
          <w:rStyle w:val="StyleUnderline"/>
          <w:highlight w:val="green"/>
        </w:rPr>
        <w:t>authoritarian powers seek</w:t>
      </w:r>
      <w:r w:rsidRPr="00524001">
        <w:rPr>
          <w:rStyle w:val="StyleUnderline"/>
        </w:rPr>
        <w:t xml:space="preserve"> to achieve </w:t>
      </w:r>
      <w:r w:rsidRPr="00D609D6">
        <w:rPr>
          <w:rStyle w:val="StyleUnderline"/>
          <w:highlight w:val="green"/>
        </w:rPr>
        <w:t xml:space="preserve">strategic advantage through AI </w:t>
      </w:r>
      <w:r w:rsidRPr="00D609D6">
        <w:rPr>
          <w:rStyle w:val="StyleUnderline"/>
        </w:rPr>
        <w:t>and</w:t>
      </w:r>
      <w:r w:rsidRPr="00524001">
        <w:rPr>
          <w:rStyle w:val="StyleUnderline"/>
        </w:rPr>
        <w:t xml:space="preserve"> the export of </w:t>
      </w:r>
      <w:r w:rsidRPr="00D609D6">
        <w:rPr>
          <w:rStyle w:val="StyleUnderline"/>
          <w:highlight w:val="green"/>
        </w:rPr>
        <w:t>censorship and surveillance</w:t>
      </w:r>
      <w:r w:rsidRPr="00524001">
        <w:rPr>
          <w:rStyle w:val="StyleUnderline"/>
        </w:rPr>
        <w:t xml:space="preserve"> technologies to countries across the globe</w:t>
      </w:r>
      <w:r>
        <w:t xml:space="preserve">.1 By one estimate, </w:t>
      </w:r>
      <w:r w:rsidRPr="0082511D">
        <w:rPr>
          <w:rStyle w:val="StyleUnderline"/>
        </w:rPr>
        <w:t>more than 100 countries purchase surveillance and censorship gear from China and Russia, receive training on these technologies, or simply imitate methods of surveillance and censorship that are designed to control public opinion and stifle dissent</w:t>
      </w:r>
      <w:r>
        <w:t>.2</w:t>
      </w:r>
    </w:p>
    <w:p w14:paraId="5418EA86" w14:textId="77777777" w:rsidR="00983D66" w:rsidRDefault="00983D66" w:rsidP="00983D66">
      <w:r w:rsidRPr="0082511D">
        <w:rPr>
          <w:rStyle w:val="StyleUnderline"/>
        </w:rPr>
        <w:t xml:space="preserve">As the digital and physical environments become intertwined, </w:t>
      </w:r>
      <w:r w:rsidRPr="00D609D6">
        <w:rPr>
          <w:rStyle w:val="Emphasis"/>
          <w:highlight w:val="green"/>
        </w:rPr>
        <w:t>authoritarian practices</w:t>
      </w:r>
      <w:r w:rsidRPr="0082511D">
        <w:rPr>
          <w:rStyle w:val="Emphasis"/>
        </w:rPr>
        <w:t xml:space="preserve"> in one domain </w:t>
      </w:r>
      <w:r w:rsidRPr="00D609D6">
        <w:rPr>
          <w:rStyle w:val="Emphasis"/>
          <w:highlight w:val="green"/>
        </w:rPr>
        <w:t>will increasingly encroach</w:t>
      </w:r>
      <w:r w:rsidRPr="0082511D">
        <w:rPr>
          <w:rStyle w:val="Emphasis"/>
        </w:rPr>
        <w:t xml:space="preserve"> upon the other</w:t>
      </w:r>
      <w:r>
        <w:t xml:space="preserve">. </w:t>
      </w:r>
      <w:r w:rsidRPr="00D609D6">
        <w:rPr>
          <w:rStyle w:val="Emphasis"/>
          <w:highlight w:val="green"/>
        </w:rPr>
        <w:t>At stake are the core values of liberty, equality, and justice that underpin free and open societies</w:t>
      </w:r>
      <w:r w:rsidRPr="0082511D">
        <w:rPr>
          <w:rStyle w:val="Emphasis"/>
        </w:rPr>
        <w:t>.</w:t>
      </w:r>
      <w:r>
        <w:t xml:space="preserve"> </w:t>
      </w:r>
      <w:r w:rsidRPr="0082511D">
        <w:rPr>
          <w:rStyle w:val="StyleUnderline"/>
        </w:rPr>
        <w:t xml:space="preserve">All </w:t>
      </w:r>
      <w:r w:rsidRPr="00D609D6">
        <w:rPr>
          <w:rStyle w:val="StyleUnderline"/>
          <w:highlight w:val="green"/>
        </w:rPr>
        <w:t>democratic nations must work together to</w:t>
      </w:r>
      <w:r w:rsidRPr="0082511D">
        <w:rPr>
          <w:rStyle w:val="StyleUnderline"/>
        </w:rPr>
        <w:t xml:space="preserve"> uphold basic principles, </w:t>
      </w:r>
      <w:r w:rsidRPr="00D609D6">
        <w:rPr>
          <w:rStyle w:val="StyleUnderline"/>
          <w:highlight w:val="green"/>
        </w:rPr>
        <w:t>set</w:t>
      </w:r>
      <w:r w:rsidRPr="0082511D">
        <w:rPr>
          <w:rStyle w:val="StyleUnderline"/>
        </w:rPr>
        <w:t xml:space="preserve"> international </w:t>
      </w:r>
      <w:r w:rsidRPr="00D609D6">
        <w:rPr>
          <w:rStyle w:val="StyleUnderline"/>
          <w:highlight w:val="green"/>
        </w:rPr>
        <w:t>rules</w:t>
      </w:r>
      <w:r w:rsidRPr="0082511D">
        <w:rPr>
          <w:rStyle w:val="StyleUnderline"/>
        </w:rPr>
        <w:t xml:space="preserve"> of the road, and articulate a positive vision for the future in the age of AI</w:t>
      </w:r>
      <w:r>
        <w:t>.</w:t>
      </w:r>
    </w:p>
    <w:p w14:paraId="5AE9FC35" w14:textId="77777777" w:rsidR="00983D66" w:rsidRDefault="00983D66" w:rsidP="00983D66">
      <w:r>
        <w:t xml:space="preserve">Within the United States, and certainly within allied countries, </w:t>
      </w:r>
      <w:r w:rsidRPr="00D609D6">
        <w:rPr>
          <w:rStyle w:val="StyleUnderline"/>
        </w:rPr>
        <w:t>debate persists over the threat of digital authoritarianism</w:t>
      </w:r>
      <w:r w:rsidRPr="0082511D">
        <w:rPr>
          <w:rStyle w:val="StyleUnderline"/>
        </w:rPr>
        <w:t xml:space="preserve"> and how to counter it.</w:t>
      </w:r>
      <w:r>
        <w:t xml:space="preserve"> </w:t>
      </w:r>
      <w:r w:rsidRPr="0082511D">
        <w:rPr>
          <w:rStyle w:val="StyleUnderline"/>
        </w:rPr>
        <w:t xml:space="preserve">While U.S. allies will likely vary in their strategic orientations toward China and Russia, </w:t>
      </w:r>
      <w:r w:rsidRPr="00D609D6">
        <w:rPr>
          <w:rStyle w:val="Emphasis"/>
          <w:highlight w:val="green"/>
        </w:rPr>
        <w:t>there is</w:t>
      </w:r>
      <w:r w:rsidRPr="0082511D">
        <w:rPr>
          <w:rStyle w:val="Emphasis"/>
        </w:rPr>
        <w:t xml:space="preserve"> a </w:t>
      </w:r>
      <w:r w:rsidRPr="00D609D6">
        <w:rPr>
          <w:rStyle w:val="Emphasis"/>
          <w:highlight w:val="green"/>
        </w:rPr>
        <w:t>growing consensus on the need to showcase a democratic way of AI</w:t>
      </w:r>
      <w:r w:rsidRPr="00D609D6">
        <w:rPr>
          <w:highlight w:val="green"/>
        </w:rPr>
        <w:t>.</w:t>
      </w:r>
      <w:r>
        <w:t xml:space="preserve"> </w:t>
      </w:r>
      <w:r w:rsidRPr="00D609D6">
        <w:rPr>
          <w:rStyle w:val="StyleUnderline"/>
          <w:highlight w:val="green"/>
        </w:rPr>
        <w:t>These</w:t>
      </w:r>
      <w:r w:rsidRPr="0082511D">
        <w:rPr>
          <w:rStyle w:val="StyleUnderline"/>
        </w:rPr>
        <w:t xml:space="preserve"> debates </w:t>
      </w:r>
      <w:r w:rsidRPr="00D609D6">
        <w:rPr>
          <w:rStyle w:val="StyleUnderline"/>
          <w:highlight w:val="green"/>
        </w:rPr>
        <w:t>will take shape in a world of globalized markets for AI talent and integrated supply chains</w:t>
      </w:r>
      <w:r>
        <w:t xml:space="preserve">. In this context, </w:t>
      </w:r>
      <w:r w:rsidRPr="00D609D6">
        <w:rPr>
          <w:rStyle w:val="StyleUnderline"/>
          <w:highlight w:val="green"/>
        </w:rPr>
        <w:t>the right U.S. approach would leverage</w:t>
      </w:r>
      <w:r w:rsidRPr="0082511D">
        <w:rPr>
          <w:rStyle w:val="StyleUnderline"/>
        </w:rPr>
        <w:t xml:space="preserve"> its network of </w:t>
      </w:r>
      <w:r w:rsidRPr="00D609D6">
        <w:rPr>
          <w:rStyle w:val="StyleUnderline"/>
          <w:highlight w:val="green"/>
        </w:rPr>
        <w:t>allies</w:t>
      </w:r>
      <w:r w:rsidRPr="0082511D">
        <w:rPr>
          <w:rStyle w:val="StyleUnderline"/>
        </w:rPr>
        <w:t xml:space="preserve"> and partners </w:t>
      </w:r>
      <w:r w:rsidRPr="00D609D6">
        <w:rPr>
          <w:rStyle w:val="StyleUnderline"/>
          <w:highlight w:val="green"/>
        </w:rPr>
        <w:t>to safeguard democracy</w:t>
      </w:r>
      <w:r w:rsidRPr="0082511D">
        <w:rPr>
          <w:rStyle w:val="StyleUnderline"/>
        </w:rPr>
        <w:t xml:space="preserve"> and liberal values</w:t>
      </w:r>
      <w:r w:rsidRPr="0082511D">
        <w:rPr>
          <w:rStyle w:val="Emphasis"/>
        </w:rPr>
        <w:t xml:space="preserve">. </w:t>
      </w:r>
      <w:r w:rsidRPr="00D609D6">
        <w:rPr>
          <w:rStyle w:val="Emphasis"/>
          <w:highlight w:val="green"/>
        </w:rPr>
        <w:t>An alliance-centric strategy provides a competitive advantage over any single country that attempts to develop a robust AI ecosystem on its own</w:t>
      </w:r>
      <w:r w:rsidRPr="0082511D">
        <w:rPr>
          <w:rStyle w:val="Emphasis"/>
        </w:rPr>
        <w:t>.</w:t>
      </w:r>
    </w:p>
    <w:p w14:paraId="5D7D5BD0" w14:textId="77777777" w:rsidR="00983D66" w:rsidRDefault="00983D66" w:rsidP="00983D66">
      <w:r w:rsidRPr="00D609D6">
        <w:rPr>
          <w:rStyle w:val="StyleUnderline"/>
          <w:highlight w:val="green"/>
        </w:rPr>
        <w:t>The</w:t>
      </w:r>
      <w:r w:rsidRPr="0082511D">
        <w:rPr>
          <w:rStyle w:val="StyleUnderline"/>
        </w:rPr>
        <w:t xml:space="preserve"> </w:t>
      </w:r>
      <w:r w:rsidRPr="00D609D6">
        <w:rPr>
          <w:rStyle w:val="Emphasis"/>
          <w:highlight w:val="green"/>
        </w:rPr>
        <w:t>U</w:t>
      </w:r>
      <w:r w:rsidRPr="0082511D">
        <w:rPr>
          <w:rStyle w:val="StyleUnderline"/>
        </w:rPr>
        <w:t xml:space="preserve">nited </w:t>
      </w:r>
      <w:r w:rsidRPr="00D609D6">
        <w:rPr>
          <w:rStyle w:val="Emphasis"/>
          <w:highlight w:val="green"/>
        </w:rPr>
        <w:t>S</w:t>
      </w:r>
      <w:r w:rsidRPr="0082511D">
        <w:rPr>
          <w:rStyle w:val="StyleUnderline"/>
        </w:rPr>
        <w:t xml:space="preserve">tates </w:t>
      </w:r>
      <w:r w:rsidRPr="00D609D6">
        <w:rPr>
          <w:rStyle w:val="StyleUnderline"/>
          <w:highlight w:val="green"/>
        </w:rPr>
        <w:t>and</w:t>
      </w:r>
      <w:r w:rsidRPr="0082511D">
        <w:rPr>
          <w:rStyle w:val="StyleUnderline"/>
        </w:rPr>
        <w:t xml:space="preserve"> its </w:t>
      </w:r>
      <w:r w:rsidRPr="00D609D6">
        <w:rPr>
          <w:rStyle w:val="StyleUnderline"/>
          <w:highlight w:val="green"/>
        </w:rPr>
        <w:t>allies should play to their strengths</w:t>
      </w:r>
      <w:r w:rsidRPr="0082511D">
        <w:rPr>
          <w:rStyle w:val="StyleUnderline"/>
        </w:rPr>
        <w:t>.</w:t>
      </w:r>
      <w:r>
        <w:t xml:space="preserve"> This positive agenda </w:t>
      </w:r>
      <w:r w:rsidRPr="00D609D6">
        <w:rPr>
          <w:rStyle w:val="StyleUnderline"/>
          <w:highlight w:val="green"/>
        </w:rPr>
        <w:t>begin</w:t>
      </w:r>
      <w:r>
        <w:t xml:space="preserve">s </w:t>
      </w:r>
      <w:r w:rsidRPr="00D609D6">
        <w:rPr>
          <w:rStyle w:val="StyleUnderline"/>
          <w:highlight w:val="green"/>
        </w:rPr>
        <w:t>with shaping the ecosystems for</w:t>
      </w:r>
      <w:r w:rsidRPr="0082511D">
        <w:rPr>
          <w:rStyle w:val="StyleUnderline"/>
        </w:rPr>
        <w:t xml:space="preserve"> the </w:t>
      </w:r>
      <w:r w:rsidRPr="00D609D6">
        <w:rPr>
          <w:rStyle w:val="StyleUnderline"/>
          <w:highlight w:val="green"/>
        </w:rPr>
        <w:t>development and deployment of safe and reliable AI</w:t>
      </w:r>
      <w:r>
        <w:t>. The most effective approach would capitalize on advances in AI and machine learning to foster sustainable and inclusive economic growth, improve service delivery, and promote transparent and accountable governance. The United States and its allies should pursue a vision of the future in which AI enables strengthened data privacy standards and respect for civil liberties; economic empowerment of citizens within rules-based market economies; cleaner, safer, and more efficient transportation; precision medical diagnosis; greater access to education; and more effective disaster response.</w:t>
      </w:r>
    </w:p>
    <w:p w14:paraId="2D381D3F" w14:textId="77777777" w:rsidR="00983D66" w:rsidRDefault="00983D66" w:rsidP="00983D66"/>
    <w:p w14:paraId="3CA8D75D" w14:textId="77777777" w:rsidR="00FB0257" w:rsidRDefault="00FB0257" w:rsidP="00FB0257">
      <w:pPr>
        <w:pStyle w:val="Heading4"/>
      </w:pPr>
      <w:r>
        <w:t>Democracy solves extinction</w:t>
      </w:r>
    </w:p>
    <w:p w14:paraId="345AEBD1" w14:textId="77777777" w:rsidR="00FB0257" w:rsidRDefault="00FB0257" w:rsidP="00FB0257">
      <w:r w:rsidRPr="009A32E6">
        <w:t xml:space="preserve">Carla Zoe </w:t>
      </w:r>
      <w:r w:rsidRPr="009A32E6">
        <w:rPr>
          <w:rStyle w:val="Style13ptBold"/>
        </w:rPr>
        <w:t>Cremer &amp;</w:t>
      </w:r>
      <w:r w:rsidRPr="009A32E6">
        <w:t xml:space="preserve"> Luke </w:t>
      </w:r>
      <w:r w:rsidRPr="009A32E6">
        <w:rPr>
          <w:rStyle w:val="Style13ptBold"/>
        </w:rPr>
        <w:t>Kemp 21</w:t>
      </w:r>
      <w:r w:rsidRPr="009A32E6">
        <w:t>, The Future of Humanity Institute, Oxford. Centre for the Study of Existential Risk, Cambridge. "</w:t>
      </w:r>
      <w:proofErr w:type="spellStart"/>
      <w:r w:rsidRPr="009A32E6">
        <w:t>Democratising</w:t>
      </w:r>
      <w:proofErr w:type="spellEnd"/>
      <w:r w:rsidRPr="009A32E6">
        <w:t xml:space="preserve"> Risk: In Search of a Methodology to Study Existential Risk" </w:t>
      </w:r>
      <w:hyperlink r:id="rId13" w:history="1">
        <w:r w:rsidRPr="001845F0">
          <w:rPr>
            <w:rStyle w:val="Hyperlink"/>
          </w:rPr>
          <w:t>https://arxiv.org/ftp/arxiv/papers/2201/2201.11214.pdf</w:t>
        </w:r>
      </w:hyperlink>
      <w:r>
        <w:rPr>
          <w:rStyle w:val="Hyperlink"/>
        </w:rPr>
        <w:t xml:space="preserve"> </w:t>
      </w:r>
      <w:r>
        <w:t>//</w:t>
      </w:r>
      <w:proofErr w:type="spellStart"/>
      <w:r>
        <w:t>pipk</w:t>
      </w:r>
      <w:proofErr w:type="spellEnd"/>
    </w:p>
    <w:p w14:paraId="1F159362" w14:textId="77777777" w:rsidR="00FB0257" w:rsidRDefault="00FB0257" w:rsidP="00FB0257">
      <w:r w:rsidRPr="00BA7622">
        <w:rPr>
          <w:rStyle w:val="StyleUnderline"/>
          <w:highlight w:val="green"/>
        </w:rPr>
        <w:t>There is a</w:t>
      </w:r>
      <w:r w:rsidRPr="001F2F39">
        <w:rPr>
          <w:rStyle w:val="StyleUnderline"/>
        </w:rPr>
        <w:t>n intimate</w:t>
      </w:r>
      <w:r>
        <w:t xml:space="preserve"> and neglected </w:t>
      </w:r>
      <w:r w:rsidRPr="00BA7622">
        <w:rPr>
          <w:rStyle w:val="StyleUnderline"/>
          <w:highlight w:val="green"/>
        </w:rPr>
        <w:t>relationship between existential risk and democracy</w:t>
      </w:r>
      <w:r>
        <w:t xml:space="preserve">. </w:t>
      </w:r>
      <w:r w:rsidRPr="00BA7622">
        <w:rPr>
          <w:rStyle w:val="Emphasis"/>
          <w:highlight w:val="green"/>
        </w:rPr>
        <w:t>Democracy must be central to</w:t>
      </w:r>
      <w:r w:rsidRPr="00F746CD">
        <w:rPr>
          <w:rStyle w:val="Emphasis"/>
        </w:rPr>
        <w:t xml:space="preserve"> efforts </w:t>
      </w:r>
      <w:r w:rsidRPr="00BA7622">
        <w:rPr>
          <w:rStyle w:val="Emphasis"/>
          <w:highlight w:val="green"/>
        </w:rPr>
        <w:t>to prevent</w:t>
      </w:r>
      <w:r w:rsidRPr="00F746CD">
        <w:rPr>
          <w:rStyle w:val="Emphasis"/>
        </w:rPr>
        <w:t xml:space="preserve"> and mitigate </w:t>
      </w:r>
      <w:r w:rsidRPr="00BA7622">
        <w:rPr>
          <w:rStyle w:val="Emphasis"/>
          <w:highlight w:val="green"/>
        </w:rPr>
        <w:t>catastrophic risks</w:t>
      </w:r>
      <w:r w:rsidRPr="00F746CD">
        <w:rPr>
          <w:rStyle w:val="Emphasis"/>
        </w:rPr>
        <w:t>.</w:t>
      </w:r>
      <w:r>
        <w:t xml:space="preserve"> It is also an antidote to many of the problems manifest in the TUA. Do those who study the future of humanity have good grounds to ignore the visions, desires, and values of the very people whose future they are trying to protect? </w:t>
      </w:r>
      <w:r w:rsidRPr="00F746CD">
        <w:rPr>
          <w:rStyle w:val="StyleUnderline"/>
        </w:rPr>
        <w:t xml:space="preserve">Choosing which risks to take must be a democratic </w:t>
      </w:r>
      <w:proofErr w:type="spellStart"/>
      <w:r w:rsidRPr="00F746CD">
        <w:rPr>
          <w:rStyle w:val="StyleUnderline"/>
        </w:rPr>
        <w:t>endeavour</w:t>
      </w:r>
      <w:proofErr w:type="spellEnd"/>
      <w:r>
        <w:t>.</w:t>
      </w:r>
    </w:p>
    <w:p w14:paraId="19C3E401" w14:textId="77777777" w:rsidR="00FB0257" w:rsidRDefault="00FB0257" w:rsidP="00FB0257">
      <w:r w:rsidRPr="000625EF">
        <w:t xml:space="preserve">We </w:t>
      </w:r>
      <w:r w:rsidRPr="000625EF">
        <w:rPr>
          <w:rStyle w:val="StyleUnderline"/>
        </w:rPr>
        <w:t>understand democracy</w:t>
      </w:r>
      <w:r w:rsidRPr="000625EF">
        <w:t xml:space="preserve"> here in accordance with </w:t>
      </w:r>
      <w:proofErr w:type="spellStart"/>
      <w:r w:rsidRPr="000625EF">
        <w:t>Landemore</w:t>
      </w:r>
      <w:proofErr w:type="spellEnd"/>
      <w:r w:rsidRPr="000625EF">
        <w:t xml:space="preserve"> </w:t>
      </w:r>
      <w:r w:rsidRPr="000625EF">
        <w:rPr>
          <w:rStyle w:val="StyleUnderline"/>
        </w:rPr>
        <w:t>as the rule of the</w:t>
      </w:r>
      <w:r w:rsidRPr="000625EF">
        <w:t xml:space="preserve"> cognitively </w:t>
      </w:r>
      <w:r w:rsidRPr="000625EF">
        <w:rPr>
          <w:rStyle w:val="StyleUnderline"/>
        </w:rPr>
        <w:t>diverse many who are entitled to equal decision-making power and partake in a democratic procedure that includes both a deliberative element and one of preference aggregation</w:t>
      </w:r>
      <w:r w:rsidRPr="000625EF">
        <w:t xml:space="preserve"> (such as majority voting)45,115. Decision-making procedures are not either democratic or non- democratic, but instead lie on a spectrum. They can be </w:t>
      </w:r>
      <w:proofErr w:type="gramStart"/>
      <w:r w:rsidRPr="000625EF">
        <w:t>more or less democratic</w:t>
      </w:r>
      <w:proofErr w:type="gramEnd"/>
      <w:r w:rsidRPr="000625EF">
        <w:t>, inclusive, and diverse.</w:t>
      </w:r>
    </w:p>
    <w:p w14:paraId="0B0EC632" w14:textId="77777777" w:rsidR="00FB0257" w:rsidRDefault="00FB0257" w:rsidP="00FB0257">
      <w:r w:rsidRPr="00CB338A">
        <w:t xml:space="preserve">We posit </w:t>
      </w:r>
      <w:r w:rsidRPr="00CB338A">
        <w:rPr>
          <w:rStyle w:val="StyleUnderline"/>
        </w:rPr>
        <w:t>three reasons</w:t>
      </w:r>
      <w:r w:rsidRPr="00CB338A">
        <w:t xml:space="preserve"> for why we should </w:t>
      </w:r>
      <w:proofErr w:type="spellStart"/>
      <w:r w:rsidRPr="00CB338A">
        <w:t>democratise</w:t>
      </w:r>
      <w:proofErr w:type="spellEnd"/>
      <w:r w:rsidRPr="00CB338A">
        <w:t xml:space="preserve"> research and decision-making in existential risk: </w:t>
      </w:r>
      <w:r w:rsidRPr="00CB338A">
        <w:rPr>
          <w:rStyle w:val="StyleUnderline"/>
        </w:rPr>
        <w:t>the nature of collective decision-making about human futures, the superiority of democratic reason, and democratic fail-safe mechanisms.</w:t>
      </w:r>
    </w:p>
    <w:p w14:paraId="50D618BF" w14:textId="77777777" w:rsidR="00FB0257" w:rsidRDefault="00FB0257" w:rsidP="00FB0257">
      <w:r w:rsidRPr="009B62C5">
        <w:rPr>
          <w:rStyle w:val="Emphasis"/>
        </w:rPr>
        <w:t>Avoiding human extinction</w:t>
      </w:r>
      <w:r>
        <w:t xml:space="preserve">, or crafting a desirable long-term future, </w:t>
      </w:r>
      <w:r w:rsidRPr="009B62C5">
        <w:rPr>
          <w:rStyle w:val="Emphasis"/>
        </w:rPr>
        <w:t>is a communal project</w:t>
      </w:r>
      <w:r>
        <w:t>. Scholars of existential risk who take an interest in the future of Homo sapiens are choosing to consider the species in its entirety. If certain views are excluded, the arguments for doing so must be compelling.</w:t>
      </w:r>
    </w:p>
    <w:p w14:paraId="40803426" w14:textId="77777777" w:rsidR="00FB0257" w:rsidRDefault="00FB0257" w:rsidP="00FB0257">
      <w:r w:rsidRPr="00BA7622">
        <w:rPr>
          <w:rStyle w:val="Emphasis"/>
          <w:highlight w:val="green"/>
        </w:rPr>
        <w:t>Democracy will improve</w:t>
      </w:r>
      <w:r w:rsidRPr="009B62C5">
        <w:rPr>
          <w:rStyle w:val="Emphasis"/>
        </w:rPr>
        <w:t xml:space="preserve"> our </w:t>
      </w:r>
      <w:r w:rsidRPr="00BA7622">
        <w:rPr>
          <w:rStyle w:val="Emphasis"/>
          <w:highlight w:val="green"/>
        </w:rPr>
        <w:t xml:space="preserve">judgments </w:t>
      </w:r>
      <w:r w:rsidRPr="00CB338A">
        <w:rPr>
          <w:rStyle w:val="Emphasis"/>
        </w:rPr>
        <w:t>in both the governance and the study of existential risks</w:t>
      </w:r>
      <w:r w:rsidRPr="00CB338A">
        <w:t xml:space="preserve">. </w:t>
      </w:r>
      <w:r w:rsidRPr="00CB338A">
        <w:rPr>
          <w:rStyle w:val="StyleUnderline"/>
        </w:rPr>
        <w:t>Ask</w:t>
      </w:r>
      <w:r w:rsidRPr="009B62C5">
        <w:rPr>
          <w:rStyle w:val="StyleUnderline"/>
        </w:rPr>
        <w:t xml:space="preserve">ing how our actions today influence </w:t>
      </w:r>
      <w:r w:rsidRPr="00BA7622">
        <w:rPr>
          <w:rStyle w:val="StyleUnderline"/>
          <w:highlight w:val="green"/>
        </w:rPr>
        <w:t>the long-term</w:t>
      </w:r>
      <w:r w:rsidRPr="009B62C5">
        <w:rPr>
          <w:rStyle w:val="StyleUnderline"/>
        </w:rPr>
        <w:t xml:space="preserve"> future </w:t>
      </w:r>
      <w:r w:rsidRPr="00BA7622">
        <w:rPr>
          <w:rStyle w:val="StyleUnderline"/>
          <w:highlight w:val="green"/>
        </w:rPr>
        <w:t>is one of the most difficult intellectual tasks</w:t>
      </w:r>
      <w:r w:rsidRPr="009B62C5">
        <w:rPr>
          <w:rStyle w:val="StyleUnderline"/>
        </w:rPr>
        <w:t xml:space="preserve"> to unravel, and if there is a right path, </w:t>
      </w:r>
      <w:r w:rsidRPr="00BA7622">
        <w:rPr>
          <w:rStyle w:val="Emphasis"/>
          <w:highlight w:val="green"/>
        </w:rPr>
        <w:t>democratic procedures</w:t>
      </w:r>
      <w:r w:rsidRPr="009B62C5">
        <w:rPr>
          <w:rStyle w:val="StyleUnderline"/>
        </w:rPr>
        <w:t xml:space="preserve"> will </w:t>
      </w:r>
      <w:r w:rsidRPr="00BA7622">
        <w:rPr>
          <w:rStyle w:val="Emphasis"/>
          <w:highlight w:val="green"/>
        </w:rPr>
        <w:t>have the best shot</w:t>
      </w:r>
      <w:r w:rsidRPr="009B62C5">
        <w:rPr>
          <w:rStyle w:val="Emphasis"/>
        </w:rPr>
        <w:t xml:space="preserve"> at finding it</w:t>
      </w:r>
      <w:r>
        <w:t xml:space="preserve">. Hong and Page116,117 demonstrate </w:t>
      </w:r>
      <w:r w:rsidRPr="00BA7622">
        <w:rPr>
          <w:rStyle w:val="Emphasis"/>
          <w:highlight w:val="green"/>
        </w:rPr>
        <w:t>both theoretically and computationally</w:t>
      </w:r>
      <w:r w:rsidRPr="009B62C5">
        <w:rPr>
          <w:rStyle w:val="Emphasis"/>
        </w:rPr>
        <w:t xml:space="preserve"> that </w:t>
      </w:r>
      <w:r w:rsidRPr="00BA7622">
        <w:rPr>
          <w:rStyle w:val="Emphasis"/>
          <w:highlight w:val="green"/>
        </w:rPr>
        <w:t>a diverse group</w:t>
      </w:r>
      <w:r w:rsidRPr="009B62C5">
        <w:rPr>
          <w:rStyle w:val="Emphasis"/>
        </w:rPr>
        <w:t xml:space="preserve"> of problem-solving agents </w:t>
      </w:r>
      <w:r w:rsidRPr="00BA7622">
        <w:rPr>
          <w:rStyle w:val="Emphasis"/>
          <w:highlight w:val="green"/>
        </w:rPr>
        <w:t>will show greater accuracy</w:t>
      </w:r>
      <w:r w:rsidRPr="009B62C5">
        <w:rPr>
          <w:rStyle w:val="Emphasis"/>
        </w:rPr>
        <w:t xml:space="preserve"> than a less diverse group, even if the individual members of the diverse group were each less accurate.</w:t>
      </w:r>
      <w:r>
        <w:t xml:space="preserve"> </w:t>
      </w:r>
      <w:r w:rsidRPr="009B62C5">
        <w:rPr>
          <w:rStyle w:val="Emphasis"/>
        </w:rPr>
        <w:t>Accuracy gains from diversity trump gains from improving individual accuracy</w:t>
      </w:r>
      <w:r>
        <w:t xml:space="preserve">. Landemore115, builds on this work to advance a probabilistic argument that </w:t>
      </w:r>
      <w:r w:rsidRPr="00405481">
        <w:rPr>
          <w:rStyle w:val="Emphasis"/>
        </w:rPr>
        <w:t>inclusive democracies will, in expectation, make epistemically superior choices to oligarchies or even the wise few</w:t>
      </w:r>
      <w:r>
        <w:t xml:space="preserve">. This is </w:t>
      </w:r>
      <w:r w:rsidRPr="00405481">
        <w:rPr>
          <w:rStyle w:val="StyleUnderline"/>
        </w:rPr>
        <w:t>supported by promising results in inclusive, deliberative democratic experiments from around the world</w:t>
      </w:r>
      <w:r>
        <w:rPr>
          <w:rStyle w:val="StyleUnderline"/>
        </w:rPr>
        <w:t xml:space="preserve"> </w:t>
      </w:r>
      <w:r w:rsidRPr="00405481">
        <w:t>118</w:t>
      </w:r>
      <w:r>
        <w:t xml:space="preserve">. </w:t>
      </w:r>
      <w:r w:rsidRPr="00405481">
        <w:rPr>
          <w:rStyle w:val="StyleUnderline"/>
        </w:rPr>
        <w:t>In the long run, democracies should commit fewer mistakes than alternative decision-making procedures</w:t>
      </w:r>
      <w:r>
        <w:t>. 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p>
    <w:p w14:paraId="115D6AB4" w14:textId="77777777" w:rsidR="00FB0257" w:rsidRDefault="00FB0257" w:rsidP="00FB0257">
      <w:proofErr w:type="spellStart"/>
      <w:r>
        <w:t>Thereare</w:t>
      </w:r>
      <w:proofErr w:type="spellEnd"/>
      <w:r>
        <w:t xml:space="preserve"> many ways to consider the interests of the many. Democratic assemblies could allow global citizens to deliberate about the futures they prefer, citizens could be surveyed, and the field of ERS itself could be diversified. </w:t>
      </w:r>
      <w:proofErr w:type="gramStart"/>
      <w:r>
        <w:t>At the moment</w:t>
      </w:r>
      <w:proofErr w:type="gramEnd"/>
      <w:r>
        <w:t xml:space="preserve">, the field is, as many academic disciplines are, unrepresentative of humanity at large and variably homogenous in respect to income, class, ideology, age, ethnicity, gender, nationality, religion, and professional background. The latter issue is particularly true of existential risk, which, despite being an inherently interdisciplinary </w:t>
      </w:r>
      <w:proofErr w:type="spellStart"/>
      <w:r>
        <w:t>endeavour</w:t>
      </w:r>
      <w:proofErr w:type="spellEnd"/>
      <w:r>
        <w:t>,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p>
    <w:p w14:paraId="47D32726" w14:textId="77777777" w:rsidR="00FB0257" w:rsidRDefault="00FB0257" w:rsidP="00FB0257">
      <w:r w:rsidRPr="00BA7622">
        <w:rPr>
          <w:rStyle w:val="Emphasis"/>
          <w:highlight w:val="green"/>
        </w:rPr>
        <w:t>Democracies</w:t>
      </w:r>
      <w:r w:rsidRPr="00967579">
        <w:rPr>
          <w:rStyle w:val="Emphasis"/>
        </w:rPr>
        <w:t xml:space="preserve"> can </w:t>
      </w:r>
      <w:r w:rsidRPr="00BA7622">
        <w:rPr>
          <w:rStyle w:val="Emphasis"/>
          <w:highlight w:val="green"/>
        </w:rPr>
        <w:t>limit harms</w:t>
      </w:r>
      <w:r>
        <w:t xml:space="preserve">. </w:t>
      </w:r>
      <w:r w:rsidRPr="00967579">
        <w:rPr>
          <w:rStyle w:val="StyleUnderline"/>
        </w:rPr>
        <w:t xml:space="preserve">Any approach to </w:t>
      </w:r>
      <w:r w:rsidRPr="00BA7622">
        <w:rPr>
          <w:rStyle w:val="StyleUnderline"/>
          <w:highlight w:val="green"/>
        </w:rPr>
        <w:t>mitigating</w:t>
      </w:r>
      <w:r w:rsidRPr="00967579">
        <w:rPr>
          <w:rStyle w:val="StyleUnderline"/>
        </w:rPr>
        <w:t xml:space="preserve"> existential threats </w:t>
      </w:r>
      <w:r w:rsidRPr="00BA7622">
        <w:rPr>
          <w:rStyle w:val="StyleUnderline"/>
          <w:highlight w:val="green"/>
        </w:rPr>
        <w:t>could create response risks</w:t>
      </w:r>
      <w:r>
        <w:t xml:space="preserve">, and the TUA seems particularly vulnerable to this. </w:t>
      </w:r>
      <w:r w:rsidRPr="00967579">
        <w:rPr>
          <w:rStyle w:val="StyleUnderline"/>
        </w:rPr>
        <w:t xml:space="preserve">Despite good intentions and curiosity-driven research, it could justify violence, dangerous technological developments, or drastically constrain freedom in </w:t>
      </w:r>
      <w:proofErr w:type="spellStart"/>
      <w:r w:rsidRPr="00967579">
        <w:rPr>
          <w:rStyle w:val="StyleUnderline"/>
        </w:rPr>
        <w:t>favour</w:t>
      </w:r>
      <w:proofErr w:type="spellEnd"/>
      <w:r w:rsidRPr="00967579">
        <w:rPr>
          <w:rStyle w:val="StyleUnderline"/>
        </w:rPr>
        <w:t xml:space="preserve"> of (perceived) security</w:t>
      </w:r>
      <w:r>
        <w:t>. If we hope to explore ideas but</w:t>
      </w:r>
      <w:r w:rsidRPr="008D19E1">
        <w:t xml:space="preserve"> </w:t>
      </w:r>
      <w:proofErr w:type="spellStart"/>
      <w:r>
        <w:t>minimise</w:t>
      </w:r>
      <w:proofErr w:type="spellEnd"/>
      <w:r>
        <w:t xml:space="preserve"> harms, </w:t>
      </w:r>
      <w:r w:rsidRPr="00967579">
        <w:rPr>
          <w:rStyle w:val="StyleUnderline"/>
        </w:rPr>
        <w:t>democracies can</w:t>
      </w:r>
      <w:r>
        <w:t xml:space="preserve"> be used to </w:t>
      </w:r>
      <w:r w:rsidRPr="00967579">
        <w:rPr>
          <w:rStyle w:val="StyleUnderline"/>
        </w:rPr>
        <w:t>moderate</w:t>
      </w:r>
      <w:r>
        <w:t xml:space="preserve"> the </w:t>
      </w:r>
      <w:r w:rsidRPr="00967579">
        <w:rPr>
          <w:rStyle w:val="StyleUnderline"/>
        </w:rPr>
        <w:t>measures taken in response to harmful ideas</w:t>
      </w:r>
      <w:r>
        <w:t>.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p>
    <w:p w14:paraId="0A91B9A5" w14:textId="77777777" w:rsidR="00FB0257" w:rsidRDefault="00FB0257" w:rsidP="00FB0257">
      <w:r w:rsidRPr="00967579">
        <w:rPr>
          <w:rStyle w:val="StyleUnderline"/>
        </w:rPr>
        <w:t xml:space="preserve">The democratic constraint of extreme measures may simply be a form of collective </w:t>
      </w:r>
      <w:proofErr w:type="spellStart"/>
      <w:r w:rsidRPr="00967579">
        <w:rPr>
          <w:rStyle w:val="StyleUnderline"/>
        </w:rPr>
        <w:t>selfinterest</w:t>
      </w:r>
      <w:proofErr w:type="spellEnd"/>
      <w:r w:rsidRPr="00967579">
        <w:rPr>
          <w:rStyle w:val="StyleUnderline"/>
        </w:rPr>
        <w:t>. Voters are unlikely to tolerate global catastrophic risks (GCRs), which incur the death of a sizeable portion of the electorate, if they know they themselves could be affected</w:t>
      </w:r>
      <w:r>
        <w:t xml:space="preserve">. We expect that scholars who do not support sacrificing current lives in the name of abstract </w:t>
      </w:r>
      <w:proofErr w:type="gramStart"/>
      <w:r>
        <w:t>calculations, but</w:t>
      </w:r>
      <w:proofErr w:type="gramEnd"/>
      <w:r>
        <w:t xml:space="preserve"> would still like to explore the use of expected value theory in existential risk, will be in support of </w:t>
      </w:r>
      <w:r w:rsidRPr="00BA7622">
        <w:rPr>
          <w:rStyle w:val="StyleUnderline"/>
          <w:highlight w:val="green"/>
        </w:rPr>
        <w:t>democratic fail-safe mechanisms</w:t>
      </w:r>
      <w:r>
        <w:t>.</w:t>
      </w:r>
    </w:p>
    <w:p w14:paraId="138BA471" w14:textId="77777777" w:rsidR="00FB0257" w:rsidRDefault="00FB0257" w:rsidP="00FB0257">
      <w:r w:rsidRPr="00BA7622">
        <w:rPr>
          <w:rStyle w:val="StyleUnderline"/>
          <w:highlight w:val="green"/>
        </w:rPr>
        <w:t>Empirically</w:t>
      </w:r>
      <w:r>
        <w:t xml:space="preserve">, this fail-safe mechanism </w:t>
      </w:r>
      <w:r w:rsidRPr="00967579">
        <w:rPr>
          <w:rStyle w:val="StyleUnderline"/>
        </w:rPr>
        <w:t xml:space="preserve">seems to </w:t>
      </w:r>
      <w:r w:rsidRPr="00BA7622">
        <w:rPr>
          <w:rStyle w:val="StyleUnderline"/>
          <w:highlight w:val="green"/>
        </w:rPr>
        <w:t>work</w:t>
      </w:r>
      <w:r>
        <w:t xml:space="preserve">. </w:t>
      </w:r>
      <w:r w:rsidRPr="00967579">
        <w:rPr>
          <w:rStyle w:val="StyleUnderline"/>
        </w:rPr>
        <w:t>Even deeply imperfect democracies, like the ones we inhabit now, often avert detrimental outcomes.</w:t>
      </w:r>
      <w:r>
        <w:t xml:space="preserve"> </w:t>
      </w:r>
      <w:r w:rsidRPr="00BA7622">
        <w:rPr>
          <w:rStyle w:val="StyleUnderline"/>
          <w:highlight w:val="green"/>
        </w:rPr>
        <w:t>Democracies prevent famines</w:t>
      </w:r>
      <w:r>
        <w:t xml:space="preserve"> 119 (although not malnutrition)120. They </w:t>
      </w:r>
      <w:r w:rsidRPr="00967579">
        <w:rPr>
          <w:rStyle w:val="StyleUnderline"/>
        </w:rPr>
        <w:t xml:space="preserve">make </w:t>
      </w:r>
      <w:r w:rsidRPr="00BA7622">
        <w:rPr>
          <w:rStyle w:val="StyleUnderline"/>
          <w:highlight w:val="green"/>
        </w:rPr>
        <w:t>war</w:t>
      </w:r>
      <w:r>
        <w:t xml:space="preserve"> — a significant driver of GCRs — </w:t>
      </w:r>
      <w:r w:rsidRPr="00967579">
        <w:rPr>
          <w:rStyle w:val="StyleUnderline"/>
        </w:rPr>
        <w:t>less likely</w:t>
      </w:r>
      <w:r>
        <w:t xml:space="preserve"> 121. The </w:t>
      </w:r>
      <w:r w:rsidRPr="00274014">
        <w:rPr>
          <w:rStyle w:val="StyleUnderline"/>
        </w:rPr>
        <w:t>inclusion of diverse preferences in democracies</w:t>
      </w:r>
      <w:r>
        <w:t xml:space="preserve">, such as those achieved through women’s suffrage, further </w:t>
      </w:r>
      <w:r w:rsidRPr="00274014">
        <w:rPr>
          <w:rStyle w:val="StyleUnderline"/>
        </w:rPr>
        <w:t>decreases the likelihood of violent conflict</w:t>
      </w:r>
      <w:r>
        <w:rPr>
          <w:rStyle w:val="StyleUnderline"/>
        </w:rPr>
        <w:t xml:space="preserve"> </w:t>
      </w:r>
      <w:r>
        <w:t xml:space="preserve">122. </w:t>
      </w:r>
      <w:r w:rsidRPr="0088700D">
        <w:rPr>
          <w:rStyle w:val="StyleUnderline"/>
        </w:rPr>
        <w:t>Citizens</w:t>
      </w:r>
      <w:r w:rsidRPr="0088700D">
        <w:t xml:space="preserve"> often </w:t>
      </w:r>
      <w:r w:rsidRPr="0088700D">
        <w:rPr>
          <w:rStyle w:val="StyleUnderline"/>
        </w:rPr>
        <w:t>show</w:t>
      </w:r>
      <w:r w:rsidRPr="0088700D">
        <w:t xml:space="preserve"> a </w:t>
      </w:r>
      <w:r w:rsidRPr="0088700D">
        <w:rPr>
          <w:rStyle w:val="StyleUnderline"/>
        </w:rPr>
        <w:t>significant risk aversion in</w:t>
      </w:r>
      <w:r w:rsidRPr="00274014">
        <w:rPr>
          <w:rStyle w:val="StyleUnderline"/>
        </w:rPr>
        <w:t xml:space="preserve"> comparison to their government</w:t>
      </w:r>
      <w:r>
        <w:t xml:space="preserve">. While surveys are notoriously difficult to collect and interpret, existing </w:t>
      </w:r>
      <w:r w:rsidRPr="00274014">
        <w:rPr>
          <w:rStyle w:val="Emphasis"/>
        </w:rPr>
        <w:t xml:space="preserve">data suggest that </w:t>
      </w:r>
      <w:r w:rsidRPr="00BA7622">
        <w:rPr>
          <w:rStyle w:val="Emphasis"/>
          <w:highlight w:val="green"/>
        </w:rPr>
        <w:t>the public has little support for nuclear weapons use</w:t>
      </w:r>
      <w:r>
        <w:t xml:space="preserve"> 123–125, </w:t>
      </w:r>
      <w:r w:rsidRPr="00BA7622">
        <w:rPr>
          <w:rStyle w:val="Emphasis"/>
          <w:highlight w:val="green"/>
        </w:rPr>
        <w:t>but</w:t>
      </w:r>
      <w:r w:rsidRPr="00274014">
        <w:rPr>
          <w:rStyle w:val="Emphasis"/>
        </w:rPr>
        <w:t xml:space="preserve"> strong </w:t>
      </w:r>
      <w:r w:rsidRPr="00BA7622">
        <w:rPr>
          <w:rStyle w:val="Emphasis"/>
          <w:highlight w:val="green"/>
        </w:rPr>
        <w:t>support</w:t>
      </w:r>
      <w:r w:rsidRPr="00274014">
        <w:rPr>
          <w:rStyle w:val="Emphasis"/>
        </w:rPr>
        <w:t xml:space="preserve"> for </w:t>
      </w:r>
      <w:r w:rsidRPr="00BA7622">
        <w:rPr>
          <w:rStyle w:val="Emphasis"/>
          <w:highlight w:val="green"/>
        </w:rPr>
        <w:t>action against climate</w:t>
      </w:r>
      <w:r w:rsidRPr="00274014">
        <w:rPr>
          <w:rStyle w:val="Emphasis"/>
        </w:rPr>
        <w:t xml:space="preserve"> catastrophe</w:t>
      </w:r>
      <w:r>
        <w:t xml:space="preserve"> 126–128. We can further show that </w:t>
      </w:r>
      <w:r w:rsidRPr="00BA7622">
        <w:rPr>
          <w:rStyle w:val="Emphasis"/>
          <w:highlight w:val="green"/>
        </w:rPr>
        <w:t>when citizens</w:t>
      </w:r>
      <w:r w:rsidRPr="00274014">
        <w:rPr>
          <w:rStyle w:val="Emphasis"/>
        </w:rPr>
        <w:t xml:space="preserve"> deliberately </w:t>
      </w:r>
      <w:r w:rsidRPr="00BA7622">
        <w:rPr>
          <w:rStyle w:val="Emphasis"/>
          <w:highlight w:val="green"/>
        </w:rPr>
        <w:t>engage</w:t>
      </w:r>
      <w:r w:rsidRPr="00274014">
        <w:rPr>
          <w:rStyle w:val="Emphasis"/>
        </w:rPr>
        <w:t xml:space="preserve"> with the subject at hand, their </w:t>
      </w:r>
      <w:r w:rsidRPr="00BA7622">
        <w:rPr>
          <w:rStyle w:val="Emphasis"/>
          <w:highlight w:val="green"/>
        </w:rPr>
        <w:t>concern and readiness</w:t>
      </w:r>
      <w:r w:rsidRPr="00274014">
        <w:rPr>
          <w:rStyle w:val="Emphasis"/>
        </w:rPr>
        <w:t xml:space="preserve"> for action often </w:t>
      </w:r>
      <w:r w:rsidRPr="00BA7622">
        <w:rPr>
          <w:rStyle w:val="Emphasis"/>
          <w:highlight w:val="green"/>
        </w:rPr>
        <w:t>increases</w:t>
      </w:r>
      <w:r>
        <w:t xml:space="preserve"> 118. For example, </w:t>
      </w:r>
      <w:r w:rsidRPr="00274014">
        <w:rPr>
          <w:rStyle w:val="StyleUnderline"/>
        </w:rPr>
        <w:t>citizen assemblies on climate change have recommended widespread policy-changes across sectors, amendments to incentive structures and laws against ecocide to reach emissions targets</w:t>
      </w:r>
      <w:r>
        <w:t xml:space="preserve"> 129. Indeed, many lament that when it comes to genetically modified organisms and nuclear power, citizens are far too riskaverse</w:t>
      </w:r>
      <w:proofErr w:type="gramStart"/>
      <w:r>
        <w:t>130 .</w:t>
      </w:r>
      <w:proofErr w:type="gramEnd"/>
      <w:r>
        <w:t xml:space="preserve"> The problem is not that the public is riddled with cognitive biases that make them unconcerned about global catastrophes.</w:t>
      </w:r>
    </w:p>
    <w:p w14:paraId="6F30510C" w14:textId="77777777" w:rsidR="00FB0257" w:rsidRDefault="00FB0257" w:rsidP="00FB0257">
      <w:r w:rsidRPr="00BA7622">
        <w:rPr>
          <w:rStyle w:val="Emphasis"/>
          <w:highlight w:val="green"/>
        </w:rPr>
        <w:t>Democratic debate cannot be an afterthought.</w:t>
      </w:r>
      <w:r w:rsidRPr="00274014">
        <w:rPr>
          <w:rStyle w:val="Emphasis"/>
        </w:rPr>
        <w:t xml:space="preserve"> Navigating humanity through </w:t>
      </w:r>
      <w:r w:rsidRPr="00BA7622">
        <w:rPr>
          <w:rStyle w:val="Emphasis"/>
          <w:highlight w:val="green"/>
        </w:rPr>
        <w:t>crises will involve</w:t>
      </w:r>
      <w:r w:rsidRPr="00274014">
        <w:rPr>
          <w:rStyle w:val="Emphasis"/>
        </w:rPr>
        <w:t xml:space="preserve"> many value-laden decisions under deep </w:t>
      </w:r>
      <w:r w:rsidRPr="00BA7622">
        <w:rPr>
          <w:rStyle w:val="Emphasis"/>
          <w:highlight w:val="green"/>
        </w:rPr>
        <w:t>uncertainty</w:t>
      </w:r>
      <w:r w:rsidRPr="00274014">
        <w:rPr>
          <w:rStyle w:val="Emphasis"/>
        </w:rPr>
        <w:t>.</w:t>
      </w:r>
      <w:r>
        <w:t xml:space="preserve"> Democratic procedures can deal with such hard choices. Greater cognitive diversity should be represented amongst scholars of ERS. Recommendations on </w:t>
      </w:r>
      <w:r w:rsidRPr="00BA7622">
        <w:rPr>
          <w:rStyle w:val="StyleUnderline"/>
          <w:highlight w:val="green"/>
        </w:rPr>
        <w:t>policies that would reduce risk should</w:t>
      </w:r>
      <w:r w:rsidRPr="00422721">
        <w:rPr>
          <w:rStyle w:val="StyleUnderline"/>
        </w:rPr>
        <w:t xml:space="preserve"> be passed through deliberative assemblies and </w:t>
      </w:r>
      <w:r w:rsidRPr="00BA7622">
        <w:rPr>
          <w:rStyle w:val="StyleUnderline"/>
          <w:highlight w:val="green"/>
        </w:rPr>
        <w:t>await</w:t>
      </w:r>
      <w:r w:rsidRPr="00422721">
        <w:rPr>
          <w:rStyle w:val="StyleUnderline"/>
        </w:rPr>
        <w:t xml:space="preserve"> the </w:t>
      </w:r>
      <w:r w:rsidRPr="00BA7622">
        <w:rPr>
          <w:rStyle w:val="StyleUnderline"/>
          <w:highlight w:val="green"/>
        </w:rPr>
        <w:t>approval of</w:t>
      </w:r>
      <w:r w:rsidRPr="00422721">
        <w:rPr>
          <w:rStyle w:val="StyleUnderline"/>
        </w:rPr>
        <w:t xml:space="preserve"> a wider pool of ordinary </w:t>
      </w:r>
      <w:r w:rsidRPr="00BA7622">
        <w:rPr>
          <w:rStyle w:val="StyleUnderline"/>
          <w:highlight w:val="green"/>
        </w:rPr>
        <w:t>citizens</w:t>
      </w:r>
      <w:r w:rsidRPr="00422721">
        <w:rPr>
          <w:rStyle w:val="StyleUnderline"/>
        </w:rPr>
        <w:t>, as they will be the ones who will bear this risk</w:t>
      </w:r>
      <w:r>
        <w:t>. A homogenous group of experts attempting to directly influence powerful decision-makers is not a fair or safe way of traversing the precipice.</w:t>
      </w:r>
    </w:p>
    <w:p w14:paraId="35B5A293" w14:textId="77777777" w:rsidR="00565BF1" w:rsidRDefault="00565BF1" w:rsidP="00FB0257"/>
    <w:p w14:paraId="428FAE0A" w14:textId="77777777" w:rsidR="00565BF1" w:rsidRDefault="00565BF1" w:rsidP="00FB0257"/>
    <w:p w14:paraId="4FB65241" w14:textId="230498A0" w:rsidR="00E8397E" w:rsidRDefault="00E8397E" w:rsidP="00E8397E">
      <w:pPr>
        <w:pStyle w:val="Heading4"/>
      </w:pPr>
      <w:r>
        <w:t>Global cooperation on AI</w:t>
      </w:r>
      <w:r w:rsidR="00FB0257">
        <w:t xml:space="preserve"> </w:t>
      </w:r>
      <w:r w:rsidR="00177C19">
        <w:t xml:space="preserve">generates governance capacity necessary </w:t>
      </w:r>
      <w:r w:rsidR="00A33D37">
        <w:t xml:space="preserve">to </w:t>
      </w:r>
      <w:r w:rsidR="00565BF1">
        <w:t>prevent worst-case scenarios</w:t>
      </w:r>
    </w:p>
    <w:p w14:paraId="207E5BE9" w14:textId="77777777" w:rsidR="00E8397E" w:rsidRDefault="00E8397E" w:rsidP="00E8397E">
      <w:r w:rsidRPr="00176553">
        <w:t xml:space="preserve">Yves </w:t>
      </w:r>
      <w:proofErr w:type="spellStart"/>
      <w:r w:rsidRPr="00176553">
        <w:rPr>
          <w:rStyle w:val="Style13ptBold"/>
        </w:rPr>
        <w:t>Tiberghien</w:t>
      </w:r>
      <w:proofErr w:type="spellEnd"/>
      <w:r w:rsidRPr="00176553">
        <w:rPr>
          <w:rStyle w:val="Style13ptBold"/>
        </w:rPr>
        <w:t xml:space="preserve"> et al 22</w:t>
      </w:r>
      <w:r w:rsidRPr="00176553">
        <w:t xml:space="preserve">, professor of political science and director emeritus of the Institute of Asian Research, University of British Columbia. Danielle Luo, senior analyst, international public affairs at CPP Investments. </w:t>
      </w:r>
      <w:proofErr w:type="spellStart"/>
      <w:r w:rsidRPr="00176553">
        <w:t>Panthea</w:t>
      </w:r>
      <w:proofErr w:type="spellEnd"/>
      <w:r w:rsidRPr="00176553">
        <w:t xml:space="preserve"> </w:t>
      </w:r>
      <w:proofErr w:type="spellStart"/>
      <w:r w:rsidRPr="00176553">
        <w:t>Pourmalek</w:t>
      </w:r>
      <w:proofErr w:type="spellEnd"/>
      <w:r w:rsidRPr="00176553">
        <w:t xml:space="preserve"> is a </w:t>
      </w:r>
      <w:proofErr w:type="gramStart"/>
      <w:r w:rsidRPr="00176553">
        <w:t>master of public policy</w:t>
      </w:r>
      <w:proofErr w:type="gramEnd"/>
      <w:r w:rsidRPr="00176553">
        <w:t xml:space="preserve"> and global affairs student at the University of British Columbia. "Existential Gap: Digital/AI Acceleration and the Missing Global Governance Capacity" February 14. </w:t>
      </w:r>
      <w:hyperlink r:id="rId14" w:history="1">
        <w:r w:rsidRPr="005D024E">
          <w:rPr>
            <w:rStyle w:val="Hyperlink"/>
          </w:rPr>
          <w:t>https://www.cigionline.org/articles/existential-gap-digitalai-acceleration-and-the-missing-global-governance-capacity/</w:t>
        </w:r>
      </w:hyperlink>
      <w:r>
        <w:t xml:space="preserve"> //</w:t>
      </w:r>
      <w:proofErr w:type="spellStart"/>
      <w:r>
        <w:t>pipk</w:t>
      </w:r>
      <w:proofErr w:type="spellEnd"/>
    </w:p>
    <w:p w14:paraId="2A98BA62" w14:textId="77777777" w:rsidR="00E8397E" w:rsidRDefault="00E8397E" w:rsidP="00E8397E">
      <w:r w:rsidRPr="00EE638B">
        <w:rPr>
          <w:rStyle w:val="StyleUnderline"/>
        </w:rPr>
        <w:t>We are facing</w:t>
      </w:r>
      <w:r w:rsidRPr="00B26EE8">
        <w:rPr>
          <w:rStyle w:val="StyleUnderline"/>
        </w:rPr>
        <w:t xml:space="preserve"> </w:t>
      </w:r>
      <w:r w:rsidRPr="00046C3F">
        <w:rPr>
          <w:rStyle w:val="StyleUnderline"/>
          <w:highlight w:val="green"/>
        </w:rPr>
        <w:t>a</w:t>
      </w:r>
      <w:r w:rsidRPr="00B26EE8">
        <w:rPr>
          <w:rStyle w:val="StyleUnderline"/>
        </w:rPr>
        <w:t>n ever-</w:t>
      </w:r>
      <w:r w:rsidRPr="00EE638B">
        <w:rPr>
          <w:rStyle w:val="StyleUnderline"/>
          <w:highlight w:val="green"/>
        </w:rPr>
        <w:t xml:space="preserve">growing gap </w:t>
      </w:r>
      <w:r w:rsidRPr="00046C3F">
        <w:rPr>
          <w:rStyle w:val="StyleUnderline"/>
          <w:highlight w:val="green"/>
        </w:rPr>
        <w:t>between</w:t>
      </w:r>
      <w:r w:rsidRPr="00B26EE8">
        <w:rPr>
          <w:rStyle w:val="StyleUnderline"/>
        </w:rPr>
        <w:t xml:space="preserve"> the phenomenal acceleration </w:t>
      </w:r>
      <w:r w:rsidRPr="00646EBC">
        <w:rPr>
          <w:rStyle w:val="StyleUnderline"/>
        </w:rPr>
        <w:t>of technology and of connectivity, and the human capacity to manage these trends</w:t>
      </w:r>
      <w:r>
        <w:t xml:space="preserve">. The gap is well-documented in the fields of finance, climate change, </w:t>
      </w:r>
      <w:proofErr w:type="gramStart"/>
      <w:r>
        <w:t>pandemics</w:t>
      </w:r>
      <w:proofErr w:type="gramEnd"/>
      <w:r>
        <w:t xml:space="preserve"> and nuclear risks. But </w:t>
      </w:r>
      <w:r w:rsidRPr="00B26EE8">
        <w:rPr>
          <w:rStyle w:val="StyleUnderline"/>
        </w:rPr>
        <w:t xml:space="preserve">the contrast between the exponential growth of disruptive </w:t>
      </w:r>
      <w:r w:rsidRPr="00646EBC">
        <w:rPr>
          <w:rStyle w:val="StyleUnderline"/>
          <w:highlight w:val="green"/>
        </w:rPr>
        <w:t>tech</w:t>
      </w:r>
      <w:r w:rsidRPr="00B26EE8">
        <w:rPr>
          <w:rStyle w:val="StyleUnderline"/>
        </w:rPr>
        <w:t xml:space="preserve">nology </w:t>
      </w:r>
      <w:r w:rsidRPr="00646EBC">
        <w:rPr>
          <w:rStyle w:val="StyleUnderline"/>
          <w:highlight w:val="green"/>
        </w:rPr>
        <w:t>and</w:t>
      </w:r>
      <w:r w:rsidRPr="00B26EE8">
        <w:rPr>
          <w:rStyle w:val="StyleUnderline"/>
        </w:rPr>
        <w:t xml:space="preserve"> the </w:t>
      </w:r>
      <w:proofErr w:type="spellStart"/>
      <w:r w:rsidRPr="00B26EE8">
        <w:rPr>
          <w:rStyle w:val="StyleUnderline"/>
        </w:rPr>
        <w:t>lacklustre</w:t>
      </w:r>
      <w:proofErr w:type="spellEnd"/>
      <w:r w:rsidRPr="00B26EE8">
        <w:rPr>
          <w:rStyle w:val="StyleUnderline"/>
        </w:rPr>
        <w:t xml:space="preserve"> supply of </w:t>
      </w:r>
      <w:r w:rsidRPr="00646EBC">
        <w:rPr>
          <w:rStyle w:val="StyleUnderline"/>
          <w:highlight w:val="green"/>
        </w:rPr>
        <w:t>governance</w:t>
      </w:r>
      <w:r w:rsidRPr="00B26EE8">
        <w:rPr>
          <w:rStyle w:val="StyleUnderline"/>
        </w:rPr>
        <w:t xml:space="preserve"> mechanisms is starkest </w:t>
      </w:r>
      <w:r w:rsidRPr="00646EBC">
        <w:rPr>
          <w:rStyle w:val="StyleUnderline"/>
          <w:highlight w:val="green"/>
        </w:rPr>
        <w:t>in</w:t>
      </w:r>
      <w:r w:rsidRPr="00B26EE8">
        <w:rPr>
          <w:rStyle w:val="StyleUnderline"/>
        </w:rPr>
        <w:t xml:space="preserve"> the fields of digital governance and artificial intelligence (</w:t>
      </w:r>
      <w:r w:rsidRPr="00646EBC">
        <w:rPr>
          <w:rStyle w:val="StyleUnderline"/>
          <w:highlight w:val="green"/>
        </w:rPr>
        <w:t>AI</w:t>
      </w:r>
      <w:r w:rsidRPr="00B26EE8">
        <w:rPr>
          <w:rStyle w:val="StyleUnderline"/>
        </w:rPr>
        <w:t>).</w:t>
      </w:r>
    </w:p>
    <w:p w14:paraId="4033190B" w14:textId="77777777" w:rsidR="00E8397E" w:rsidRDefault="00E8397E" w:rsidP="00E8397E">
      <w:r w:rsidRPr="00B26EE8">
        <w:rPr>
          <w:rStyle w:val="Emphasis"/>
        </w:rPr>
        <w:t xml:space="preserve">That gap </w:t>
      </w:r>
      <w:r w:rsidRPr="00EE638B">
        <w:rPr>
          <w:rStyle w:val="Emphasis"/>
          <w:highlight w:val="green"/>
        </w:rPr>
        <w:t>becomes existential</w:t>
      </w:r>
      <w:r w:rsidRPr="00B26EE8">
        <w:rPr>
          <w:rStyle w:val="Emphasis"/>
        </w:rPr>
        <w:t xml:space="preserve"> when we consider the likely future development of</w:t>
      </w:r>
      <w:r>
        <w:t xml:space="preserve"> artificial general intelligence (</w:t>
      </w:r>
      <w:r w:rsidRPr="00EE638B">
        <w:rPr>
          <w:rStyle w:val="Emphasis"/>
          <w:highlight w:val="green"/>
        </w:rPr>
        <w:t>AGI</w:t>
      </w:r>
      <w:r>
        <w:t xml:space="preserve">) (Ord 2020) or superintelligence (Bostrom 2015) </w:t>
      </w:r>
      <w:r w:rsidRPr="00B26EE8">
        <w:rPr>
          <w:rStyle w:val="Emphasis"/>
        </w:rPr>
        <w:t xml:space="preserve">that </w:t>
      </w:r>
      <w:r w:rsidRPr="00EE638B">
        <w:rPr>
          <w:rStyle w:val="Emphasis"/>
          <w:highlight w:val="green"/>
        </w:rPr>
        <w:t>can be misaligned with</w:t>
      </w:r>
      <w:r w:rsidRPr="00B26EE8">
        <w:rPr>
          <w:rStyle w:val="Emphasis"/>
        </w:rPr>
        <w:t xml:space="preserve"> human values or even the goal of ensuring the continuity of </w:t>
      </w:r>
      <w:r w:rsidRPr="00EE638B">
        <w:rPr>
          <w:rStyle w:val="Emphasis"/>
          <w:highlight w:val="green"/>
        </w:rPr>
        <w:t>human existence</w:t>
      </w:r>
      <w:r>
        <w:t xml:space="preserve">. </w:t>
      </w:r>
      <w:r w:rsidRPr="00B26EE8">
        <w:rPr>
          <w:rStyle w:val="Emphasis"/>
        </w:rPr>
        <w:t xml:space="preserve">This question of </w:t>
      </w:r>
      <w:r w:rsidRPr="00EE638B">
        <w:rPr>
          <w:rStyle w:val="Emphasis"/>
          <w:highlight w:val="green"/>
        </w:rPr>
        <w:t>the governance of</w:t>
      </w:r>
      <w:r w:rsidRPr="00B26EE8">
        <w:rPr>
          <w:rStyle w:val="Emphasis"/>
        </w:rPr>
        <w:t xml:space="preserve"> life with </w:t>
      </w:r>
      <w:r w:rsidRPr="00EE638B">
        <w:rPr>
          <w:rStyle w:val="Emphasis"/>
          <w:highlight w:val="green"/>
        </w:rPr>
        <w:t>AI may be the most essential question of our time</w:t>
      </w:r>
      <w:r>
        <w:t xml:space="preserve"> (</w:t>
      </w:r>
      <w:proofErr w:type="spellStart"/>
      <w:r>
        <w:t>Tegmark</w:t>
      </w:r>
      <w:proofErr w:type="spellEnd"/>
      <w:r>
        <w:t xml:space="preserve"> 2017), but you would not know it from the current output of global governance in this field. Summarizing the judgement of many scientists in the field, Toby Ord argues that </w:t>
      </w:r>
      <w:r w:rsidRPr="007D2E63">
        <w:rPr>
          <w:rStyle w:val="StyleUnderline"/>
        </w:rPr>
        <w:t xml:space="preserve">unaligned AGI is </w:t>
      </w:r>
      <w:proofErr w:type="gramStart"/>
      <w:r w:rsidRPr="007D2E63">
        <w:rPr>
          <w:rStyle w:val="StyleUnderline"/>
        </w:rPr>
        <w:t xml:space="preserve">actually </w:t>
      </w:r>
      <w:r w:rsidRPr="00EE638B">
        <w:rPr>
          <w:rStyle w:val="StyleUnderline"/>
          <w:highlight w:val="green"/>
        </w:rPr>
        <w:t>the</w:t>
      </w:r>
      <w:proofErr w:type="gramEnd"/>
      <w:r w:rsidRPr="00EE638B">
        <w:rPr>
          <w:rStyle w:val="StyleUnderline"/>
          <w:highlight w:val="green"/>
        </w:rPr>
        <w:t xml:space="preserve"> number-one global existential risk for humanity, with a 10 percent chance of human extinction within 100 years</w:t>
      </w:r>
      <w:r w:rsidRPr="007D2E63">
        <w:rPr>
          <w:rStyle w:val="StyleUnderline"/>
        </w:rPr>
        <w:t xml:space="preserve">. The prophesized </w:t>
      </w:r>
      <w:r w:rsidRPr="00A909CF">
        <w:rPr>
          <w:rStyle w:val="StyleUnderline"/>
          <w:highlight w:val="green"/>
        </w:rPr>
        <w:t>existential threats</w:t>
      </w:r>
      <w:r w:rsidRPr="007D2E63">
        <w:rPr>
          <w:rStyle w:val="StyleUnderline"/>
        </w:rPr>
        <w:t xml:space="preserve"> posed by extreme and accelerated technological advancement and expansion </w:t>
      </w:r>
      <w:r w:rsidRPr="00A909CF">
        <w:rPr>
          <w:rStyle w:val="StyleUnderline"/>
          <w:highlight w:val="green"/>
        </w:rPr>
        <w:t>have never been as close to reality as they are now</w:t>
      </w:r>
      <w:r w:rsidRPr="00A909CF">
        <w:rPr>
          <w:highlight w:val="green"/>
        </w:rPr>
        <w:t>.</w:t>
      </w:r>
      <w:r>
        <w:t xml:space="preserve"> As noted by Yuval Noah Harari and Daniel Kahneman (2021) in a recent conversation, </w:t>
      </w:r>
      <w:r w:rsidRPr="007D2E63">
        <w:rPr>
          <w:rStyle w:val="Emphasis"/>
        </w:rPr>
        <w:t xml:space="preserve">the task of taming and </w:t>
      </w:r>
      <w:r w:rsidRPr="00A909CF">
        <w:rPr>
          <w:rStyle w:val="Emphasis"/>
          <w:highlight w:val="green"/>
        </w:rPr>
        <w:t>governing</w:t>
      </w:r>
      <w:r w:rsidRPr="007D2E63">
        <w:rPr>
          <w:rStyle w:val="Emphasis"/>
        </w:rPr>
        <w:t xml:space="preserve"> the digital/</w:t>
      </w:r>
      <w:r w:rsidRPr="00A909CF">
        <w:rPr>
          <w:rStyle w:val="Emphasis"/>
          <w:highlight w:val="green"/>
        </w:rPr>
        <w:t>AI</w:t>
      </w:r>
      <w:r w:rsidRPr="007D2E63">
        <w:rPr>
          <w:rStyle w:val="Emphasis"/>
        </w:rPr>
        <w:t xml:space="preserve"> revolution is </w:t>
      </w:r>
      <w:r w:rsidRPr="00A909CF">
        <w:rPr>
          <w:rStyle w:val="Emphasis"/>
          <w:highlight w:val="green"/>
        </w:rPr>
        <w:t>daunting. Humanity may have no slack</w:t>
      </w:r>
      <w:r w:rsidRPr="007D2E63">
        <w:rPr>
          <w:rStyle w:val="Emphasis"/>
        </w:rPr>
        <w:t xml:space="preserve"> for a mistake this time around, </w:t>
      </w:r>
      <w:r w:rsidRPr="00A909CF">
        <w:rPr>
          <w:rStyle w:val="Emphasis"/>
          <w:highlight w:val="green"/>
        </w:rPr>
        <w:t xml:space="preserve">given </w:t>
      </w:r>
      <w:r w:rsidRPr="00BF0598">
        <w:rPr>
          <w:rStyle w:val="Emphasis"/>
        </w:rPr>
        <w:t xml:space="preserve">the </w:t>
      </w:r>
      <w:r w:rsidRPr="00A909CF">
        <w:rPr>
          <w:rStyle w:val="Emphasis"/>
          <w:highlight w:val="green"/>
        </w:rPr>
        <w:t xml:space="preserve">existential consequences </w:t>
      </w:r>
      <w:r w:rsidRPr="00BF0598">
        <w:rPr>
          <w:rStyle w:val="Emphasis"/>
        </w:rPr>
        <w:t>of such a mistake</w:t>
      </w:r>
      <w:r w:rsidRPr="007D2E63">
        <w:rPr>
          <w:rStyle w:val="Emphasis"/>
        </w:rPr>
        <w:t>.</w:t>
      </w:r>
    </w:p>
    <w:p w14:paraId="035493DD" w14:textId="77777777" w:rsidR="00E8397E" w:rsidRDefault="00E8397E" w:rsidP="00E8397E">
      <w:r>
        <w:t xml:space="preserve">Today, we already benefit from tremendous digital or AI innovations in e-commerce, social media and communication, home management, work, health care, education, transportation, and entertainment (West and Allen 2020). We can foresee that AI-driven algorithms may soon be able to correct human judgement flaws (or noise) caused by fatigue, irregularity, emotions and other weaknesses, afflictions that can generate variation in decisions by up to 50 percent (Kahneman, </w:t>
      </w:r>
      <w:proofErr w:type="spellStart"/>
      <w:r>
        <w:t>Sibony</w:t>
      </w:r>
      <w:proofErr w:type="spellEnd"/>
      <w:r>
        <w:t xml:space="preserve"> and Sunstein 2021). </w:t>
      </w:r>
      <w:r w:rsidRPr="003D5F07">
        <w:rPr>
          <w:rStyle w:val="StyleUnderline"/>
          <w:highlight w:val="green"/>
        </w:rPr>
        <w:t>Within two decades, we</w:t>
      </w:r>
      <w:r w:rsidRPr="00DC054E">
        <w:rPr>
          <w:rStyle w:val="StyleUnderline"/>
        </w:rPr>
        <w:t xml:space="preserve"> can </w:t>
      </w:r>
      <w:r w:rsidRPr="003D5F07">
        <w:rPr>
          <w:rStyle w:val="StyleUnderline"/>
          <w:highlight w:val="green"/>
        </w:rPr>
        <w:t>envisage</w:t>
      </w:r>
      <w:r w:rsidRPr="00DC054E">
        <w:rPr>
          <w:rStyle w:val="StyleUnderline"/>
        </w:rPr>
        <w:t xml:space="preserve"> a world with generalized deep learning and virtual reality, computer vision, contactless love, fully autonomous vehicles in most advanced and emerging economies, </w:t>
      </w:r>
      <w:r w:rsidRPr="003D5F07">
        <w:rPr>
          <w:rStyle w:val="StyleUnderline"/>
          <w:highlight w:val="green"/>
        </w:rPr>
        <w:t>autonomous weapons</w:t>
      </w:r>
      <w:r w:rsidRPr="00DC054E">
        <w:rPr>
          <w:rStyle w:val="StyleUnderline"/>
        </w:rPr>
        <w:t xml:space="preserve"> in militaries </w:t>
      </w:r>
      <w:r w:rsidRPr="003D5F07">
        <w:rPr>
          <w:rStyle w:val="StyleUnderline"/>
          <w:highlight w:val="green"/>
        </w:rPr>
        <w:t>and</w:t>
      </w:r>
      <w:r w:rsidRPr="00DC054E">
        <w:rPr>
          <w:rStyle w:val="StyleUnderline"/>
        </w:rPr>
        <w:t xml:space="preserve"> a dream of plenitude</w:t>
      </w:r>
      <w:r>
        <w:t xml:space="preserve"> (Lee and Chen 2021).</w:t>
      </w:r>
    </w:p>
    <w:p w14:paraId="5EB94918" w14:textId="77777777" w:rsidR="00E8397E" w:rsidRDefault="00E8397E" w:rsidP="00E8397E">
      <w:r w:rsidRPr="00DC054E">
        <w:rPr>
          <w:rStyle w:val="StyleUnderline"/>
        </w:rPr>
        <w:t xml:space="preserve">Yet, today, we witness tremendous havoc created by the explosion of social </w:t>
      </w:r>
      <w:r w:rsidRPr="003D5F07">
        <w:rPr>
          <w:rStyle w:val="StyleUnderline"/>
          <w:highlight w:val="green"/>
        </w:rPr>
        <w:t>anger, exacerbated by</w:t>
      </w:r>
      <w:r w:rsidRPr="00DC054E">
        <w:rPr>
          <w:rStyle w:val="StyleUnderline"/>
        </w:rPr>
        <w:t xml:space="preserve"> sophisticated social media </w:t>
      </w:r>
      <w:r w:rsidRPr="003D5F07">
        <w:rPr>
          <w:rStyle w:val="StyleUnderline"/>
          <w:highlight w:val="green"/>
        </w:rPr>
        <w:t>algorithms</w:t>
      </w:r>
      <w:r w:rsidRPr="00DC054E">
        <w:rPr>
          <w:rStyle w:val="StyleUnderline"/>
        </w:rPr>
        <w:t xml:space="preserve">, deep </w:t>
      </w:r>
      <w:r w:rsidRPr="003D5F07">
        <w:rPr>
          <w:rStyle w:val="StyleUnderline"/>
        </w:rPr>
        <w:t>polarization</w:t>
      </w:r>
      <w:r w:rsidRPr="00DC054E">
        <w:rPr>
          <w:rStyle w:val="StyleUnderline"/>
        </w:rPr>
        <w:t>, the return of tribal politics, the loss of agreed truths and the spread of misinformation and dangerous conspiracies, the loss of privacy, the rise of massive and uber-powerful tech companies, and massive job displacement and inequality</w:t>
      </w:r>
      <w:r>
        <w:t xml:space="preserve"> (Bartlett 2018). </w:t>
      </w:r>
      <w:r w:rsidRPr="00384885">
        <w:rPr>
          <w:rStyle w:val="StyleUnderline"/>
        </w:rPr>
        <w:t>Influence operations</w:t>
      </w:r>
      <w:r w:rsidRPr="00DC054E">
        <w:rPr>
          <w:rStyle w:val="StyleUnderline"/>
        </w:rPr>
        <w:t xml:space="preserve"> by foreign </w:t>
      </w:r>
      <w:r w:rsidRPr="00384885">
        <w:rPr>
          <w:rStyle w:val="StyleUnderline"/>
          <w:highlight w:val="green"/>
        </w:rPr>
        <w:t>states</w:t>
      </w:r>
      <w:r w:rsidRPr="00DC054E">
        <w:rPr>
          <w:rStyle w:val="StyleUnderline"/>
        </w:rPr>
        <w:t xml:space="preserve"> have also </w:t>
      </w:r>
      <w:r w:rsidRPr="00384885">
        <w:rPr>
          <w:rStyle w:val="StyleUnderline"/>
          <w:highlight w:val="green"/>
        </w:rPr>
        <w:t>amplified</w:t>
      </w:r>
      <w:r w:rsidRPr="00DC054E">
        <w:rPr>
          <w:rStyle w:val="StyleUnderline"/>
        </w:rPr>
        <w:t xml:space="preserve"> such social anger and </w:t>
      </w:r>
      <w:r w:rsidRPr="00384885">
        <w:rPr>
          <w:rStyle w:val="StyleUnderline"/>
          <w:highlight w:val="green"/>
        </w:rPr>
        <w:t>polarization</w:t>
      </w:r>
      <w:r w:rsidRPr="00DC054E">
        <w:rPr>
          <w:rStyle w:val="StyleUnderline"/>
        </w:rPr>
        <w:t xml:space="preserve"> in many democracies, adding a degree of external threat and urgency. We also live with a world of security-driven digital decoupling between the United States and China</w:t>
      </w:r>
      <w:r>
        <w:t xml:space="preserve"> (Ma 2021). In other words, </w:t>
      </w:r>
      <w:r w:rsidRPr="00C8517D">
        <w:rPr>
          <w:rStyle w:val="StyleUnderline"/>
          <w:highlight w:val="green"/>
        </w:rPr>
        <w:t>the digital revolution is moving faster than</w:t>
      </w:r>
      <w:r w:rsidRPr="00DC054E">
        <w:rPr>
          <w:rStyle w:val="StyleUnderline"/>
        </w:rPr>
        <w:t xml:space="preserve"> the human </w:t>
      </w:r>
      <w:r w:rsidRPr="00C8517D">
        <w:rPr>
          <w:rStyle w:val="StyleUnderline"/>
          <w:highlight w:val="green"/>
        </w:rPr>
        <w:t>capacity to</w:t>
      </w:r>
      <w:r w:rsidRPr="00DC054E">
        <w:rPr>
          <w:rStyle w:val="StyleUnderline"/>
        </w:rPr>
        <w:t xml:space="preserve"> cope with it, embed it within a public good-oriented framework and </w:t>
      </w:r>
      <w:r w:rsidRPr="00C8517D">
        <w:rPr>
          <w:rStyle w:val="StyleUnderline"/>
          <w:highlight w:val="green"/>
        </w:rPr>
        <w:t>steer</w:t>
      </w:r>
      <w:r w:rsidRPr="00DC054E">
        <w:rPr>
          <w:rStyle w:val="StyleUnderline"/>
        </w:rPr>
        <w:t xml:space="preserve"> its disruptive power </w:t>
      </w:r>
      <w:r w:rsidRPr="00C8517D">
        <w:rPr>
          <w:rStyle w:val="StyleUnderline"/>
          <w:highlight w:val="green"/>
        </w:rPr>
        <w:t>toward a non-destructive direction</w:t>
      </w:r>
      <w:r>
        <w:t>.</w:t>
      </w:r>
    </w:p>
    <w:p w14:paraId="05360653" w14:textId="77777777" w:rsidR="00E8397E" w:rsidRDefault="00E8397E" w:rsidP="00E8397E">
      <w:r w:rsidRPr="00110DB5">
        <w:rPr>
          <w:rStyle w:val="StyleUnderline"/>
        </w:rPr>
        <w:t>The problem is</w:t>
      </w:r>
      <w:r>
        <w:t xml:space="preserve"> visible at the national level but </w:t>
      </w:r>
      <w:r w:rsidRPr="00110DB5">
        <w:rPr>
          <w:rStyle w:val="Emphasis"/>
        </w:rPr>
        <w:t>particularly salient at the global level</w:t>
      </w:r>
      <w:r>
        <w:t xml:space="preserve">. </w:t>
      </w:r>
      <w:r w:rsidRPr="00110DB5">
        <w:rPr>
          <w:rStyle w:val="StyleUnderline"/>
        </w:rPr>
        <w:t>Digital/</w:t>
      </w:r>
      <w:r w:rsidRPr="00C8517D">
        <w:rPr>
          <w:rStyle w:val="StyleUnderline"/>
          <w:highlight w:val="green"/>
        </w:rPr>
        <w:t>data governance is fragmenting</w:t>
      </w:r>
      <w:r w:rsidRPr="00110DB5">
        <w:rPr>
          <w:rStyle w:val="StyleUnderline"/>
        </w:rPr>
        <w:t xml:space="preserve"> among</w:t>
      </w:r>
      <w:r>
        <w:t xml:space="preserve"> at least four poles: </w:t>
      </w:r>
      <w:r w:rsidRPr="00110DB5">
        <w:rPr>
          <w:rStyle w:val="StyleUnderline"/>
        </w:rPr>
        <w:t xml:space="preserve">a </w:t>
      </w:r>
      <w:r w:rsidRPr="00C8517D">
        <w:rPr>
          <w:rStyle w:val="StyleUnderline"/>
          <w:highlight w:val="green"/>
        </w:rPr>
        <w:t>US</w:t>
      </w:r>
      <w:r w:rsidRPr="00110DB5">
        <w:rPr>
          <w:rStyle w:val="StyleUnderline"/>
        </w:rPr>
        <w:t xml:space="preserve"> model</w:t>
      </w:r>
      <w:r>
        <w:t xml:space="preserve"> with maximum innovation and limited regulation; </w:t>
      </w:r>
      <w:r w:rsidRPr="00110DB5">
        <w:rPr>
          <w:rStyle w:val="StyleUnderline"/>
        </w:rPr>
        <w:t xml:space="preserve">an </w:t>
      </w:r>
      <w:r w:rsidRPr="00C8517D">
        <w:rPr>
          <w:rStyle w:val="StyleUnderline"/>
          <w:highlight w:val="green"/>
        </w:rPr>
        <w:t>EU</w:t>
      </w:r>
      <w:r w:rsidRPr="00110DB5">
        <w:rPr>
          <w:rStyle w:val="StyleUnderline"/>
        </w:rPr>
        <w:t xml:space="preserve"> model</w:t>
      </w:r>
      <w:r>
        <w:t xml:space="preserve"> with a strong regulatory balance; </w:t>
      </w:r>
      <w:r w:rsidRPr="00110DB5">
        <w:rPr>
          <w:rStyle w:val="StyleUnderline"/>
        </w:rPr>
        <w:t xml:space="preserve">an </w:t>
      </w:r>
      <w:r w:rsidRPr="00C8517D">
        <w:rPr>
          <w:rStyle w:val="StyleUnderline"/>
          <w:highlight w:val="green"/>
        </w:rPr>
        <w:t>India</w:t>
      </w:r>
      <w:r w:rsidRPr="00110DB5">
        <w:rPr>
          <w:rStyle w:val="StyleUnderline"/>
        </w:rPr>
        <w:t xml:space="preserve"> model</w:t>
      </w:r>
      <w:r>
        <w:t xml:space="preserve"> with an emphasis on digital sovereignty and infant industry protection (applicable to other developing countries); </w:t>
      </w:r>
      <w:r w:rsidRPr="00C8517D">
        <w:rPr>
          <w:rStyle w:val="StyleUnderline"/>
          <w:highlight w:val="green"/>
        </w:rPr>
        <w:t>and</w:t>
      </w:r>
      <w:r w:rsidRPr="00110DB5">
        <w:rPr>
          <w:rStyle w:val="StyleUnderline"/>
        </w:rPr>
        <w:t xml:space="preserve"> a </w:t>
      </w:r>
      <w:r w:rsidRPr="00C8517D">
        <w:rPr>
          <w:rStyle w:val="StyleUnderline"/>
          <w:highlight w:val="green"/>
        </w:rPr>
        <w:t>Chinese model</w:t>
      </w:r>
      <w:r>
        <w:t xml:space="preserve"> with both rapid innovation, strong state control and surveillance. </w:t>
      </w:r>
      <w:r w:rsidRPr="00110DB5">
        <w:rPr>
          <w:rStyle w:val="StyleUnderline"/>
        </w:rPr>
        <w:t xml:space="preserve">Our </w:t>
      </w:r>
      <w:r w:rsidRPr="00C8517D">
        <w:rPr>
          <w:rStyle w:val="StyleUnderline"/>
          <w:highlight w:val="green"/>
        </w:rPr>
        <w:t>global governance capacity is affected by multiple splits</w:t>
      </w:r>
      <w:r>
        <w:t xml:space="preserve">: a US-EU split over privacy, </w:t>
      </w:r>
      <w:proofErr w:type="gramStart"/>
      <w:r>
        <w:t>tax</w:t>
      </w:r>
      <w:proofErr w:type="gramEnd"/>
      <w:r>
        <w:t xml:space="preserve"> and anti-monopoly regulations; an India-West split over data ownership and first-mover advantage; and, worst of all, a potential digital cold war between the United States (and its allies) and China. In response to this dire need for governance, </w:t>
      </w:r>
      <w:proofErr w:type="spellStart"/>
      <w:r>
        <w:t>Rohinton</w:t>
      </w:r>
      <w:proofErr w:type="spellEnd"/>
      <w:r>
        <w:t xml:space="preserve"> P. </w:t>
      </w:r>
      <w:proofErr w:type="spellStart"/>
      <w:r>
        <w:t>Medhora</w:t>
      </w:r>
      <w:proofErr w:type="spellEnd"/>
      <w:r>
        <w:t xml:space="preserve"> and Taylor Owen (2020) have proposed a need for a new fundamental effort at coordinated governance — or a “digital Bretton Woods.” While fundamental international conditions and global distribution of power today differ drastically from the Bretton Woods era, a high-stake and fragmented digital world is in dire need of such renewed cooperative spirit.</w:t>
      </w:r>
    </w:p>
    <w:p w14:paraId="049D5827" w14:textId="77777777" w:rsidR="00E8397E" w:rsidRDefault="00E8397E" w:rsidP="00E8397E">
      <w:r>
        <w:t>Recognizing the gap in digital governance, we ask the following questions: What is the scale of the gap in governance relative to requirements needed to keep the digital economy afloat? And what could be a pathway forward in the context of the growing securitization and increasing divides?</w:t>
      </w:r>
    </w:p>
    <w:p w14:paraId="234B73E9" w14:textId="77777777" w:rsidR="00E8397E" w:rsidRDefault="00E8397E" w:rsidP="00E8397E">
      <w:r w:rsidRPr="00C8517D">
        <w:rPr>
          <w:rStyle w:val="StyleUnderline"/>
          <w:highlight w:val="green"/>
        </w:rPr>
        <w:t>It is urgent to</w:t>
      </w:r>
      <w:r w:rsidRPr="00D36263">
        <w:rPr>
          <w:rStyle w:val="StyleUnderline"/>
        </w:rPr>
        <w:t xml:space="preserve"> raise a sense of awareness, mobilize all social and public actors around this urgent dilemma and </w:t>
      </w:r>
      <w:r w:rsidRPr="00C8517D">
        <w:rPr>
          <w:rStyle w:val="StyleUnderline"/>
          <w:highlight w:val="green"/>
        </w:rPr>
        <w:t>catalyze a multi-level effort to address this conundrum</w:t>
      </w:r>
      <w:r>
        <w:t xml:space="preserve">. We argue that no global, </w:t>
      </w:r>
      <w:proofErr w:type="gramStart"/>
      <w:r>
        <w:t>regional</w:t>
      </w:r>
      <w:proofErr w:type="gramEnd"/>
      <w:r>
        <w:t xml:space="preserve"> or national institution alone will be able to deliver the right governance capacity. Instead, we recommend a highly reactive, </w:t>
      </w:r>
      <w:proofErr w:type="gramStart"/>
      <w:r>
        <w:t>innovative</w:t>
      </w:r>
      <w:proofErr w:type="gramEnd"/>
      <w:r>
        <w:t xml:space="preserve"> and competitive model of networked governance that operates at multiple levels with key nodes and catalysts.</w:t>
      </w:r>
    </w:p>
    <w:p w14:paraId="20AA7DC6" w14:textId="77777777" w:rsidR="00E8397E" w:rsidRDefault="00E8397E" w:rsidP="00E8397E">
      <w:r w:rsidRPr="00C8517D">
        <w:rPr>
          <w:rStyle w:val="Emphasis"/>
          <w:highlight w:val="green"/>
        </w:rPr>
        <w:t xml:space="preserve">Governance innovation must keep pace </w:t>
      </w:r>
      <w:r w:rsidRPr="00C8517D">
        <w:rPr>
          <w:rStyle w:val="Emphasis"/>
        </w:rPr>
        <w:t>with technological</w:t>
      </w:r>
      <w:r w:rsidRPr="00D36263">
        <w:rPr>
          <w:rStyle w:val="Emphasis"/>
        </w:rPr>
        <w:t xml:space="preserve"> innovation</w:t>
      </w:r>
      <w:r>
        <w:t xml:space="preserve">. </w:t>
      </w:r>
      <w:r w:rsidRPr="00C8517D">
        <w:rPr>
          <w:rStyle w:val="StyleUnderline"/>
        </w:rPr>
        <w:t>Given</w:t>
      </w:r>
      <w:r w:rsidRPr="00D36263">
        <w:rPr>
          <w:rStyle w:val="StyleUnderline"/>
        </w:rPr>
        <w:t xml:space="preserve"> how far </w:t>
      </w:r>
      <w:r w:rsidRPr="00C8517D">
        <w:rPr>
          <w:rStyle w:val="StyleUnderline"/>
        </w:rPr>
        <w:t>the digital cold war</w:t>
      </w:r>
      <w:r w:rsidRPr="00D36263">
        <w:rPr>
          <w:rStyle w:val="StyleUnderline"/>
        </w:rPr>
        <w:t xml:space="preserve"> has already proceeded and the currently low capacity to cooperate between the United States and China, part of </w:t>
      </w:r>
      <w:r w:rsidRPr="00C8517D">
        <w:rPr>
          <w:rStyle w:val="StyleUnderline"/>
          <w:highlight w:val="green"/>
        </w:rPr>
        <w:t>the solution will need to involve</w:t>
      </w:r>
      <w:r w:rsidRPr="00D36263">
        <w:rPr>
          <w:rStyle w:val="StyleUnderline"/>
        </w:rPr>
        <w:t xml:space="preserve"> clubs and </w:t>
      </w:r>
      <w:r w:rsidRPr="00C8517D">
        <w:rPr>
          <w:rStyle w:val="StyleUnderline"/>
          <w:highlight w:val="green"/>
        </w:rPr>
        <w:t>alliances</w:t>
      </w:r>
      <w:r w:rsidRPr="00D36263">
        <w:rPr>
          <w:rStyle w:val="StyleUnderline"/>
        </w:rPr>
        <w:t xml:space="preserve"> of countries and non-state actors</w:t>
      </w:r>
      <w:r>
        <w:t>. At the same time, some level of global coordination and basic rules for global co-existence are crucial for success in managing this existential threat. The Group of Twenty (G20) is one critical venue for such work, even though it has not delivered so far.</w:t>
      </w:r>
    </w:p>
    <w:p w14:paraId="47A7DD63" w14:textId="77777777" w:rsidR="00E8397E" w:rsidRDefault="00E8397E" w:rsidP="00E8397E">
      <w:r>
        <w:t>Key Indicators on the Exponential Rise of the Digital Economy</w:t>
      </w:r>
    </w:p>
    <w:p w14:paraId="0DE4EB3F" w14:textId="77777777" w:rsidR="00E8397E" w:rsidRDefault="00E8397E" w:rsidP="00E8397E">
      <w:r>
        <w:t xml:space="preserve">Over the last few years, and particularly during the COVID-19 pandemic period, the digital economy has experienced an exponential rise and begun to transform human interactions, </w:t>
      </w:r>
      <w:proofErr w:type="gramStart"/>
      <w:r>
        <w:t>production</w:t>
      </w:r>
      <w:proofErr w:type="gramEnd"/>
      <w:r>
        <w:t xml:space="preserve"> and trade (</w:t>
      </w:r>
      <w:proofErr w:type="spellStart"/>
      <w:r>
        <w:t>Suominen</w:t>
      </w:r>
      <w:proofErr w:type="spellEnd"/>
      <w:r>
        <w:t xml:space="preserve"> 2019). In Table 1, we offer a review of selected indicators on cross-border data flows and digitalization. </w:t>
      </w:r>
      <w:proofErr w:type="gramStart"/>
      <w:r>
        <w:t>It is clear that digital</w:t>
      </w:r>
      <w:proofErr w:type="gramEnd"/>
      <w:r>
        <w:t xml:space="preserve"> trade and cross-border data flows, along with other digital innovations, are rising faster than physical trade flows.</w:t>
      </w:r>
    </w:p>
    <w:p w14:paraId="22217FEB" w14:textId="77777777" w:rsidR="00E8397E" w:rsidRDefault="00E8397E" w:rsidP="00E8397E">
      <w:r>
        <w:t>Table 1: Summary of Key Indicators on the Explosion of the Digital Economy</w:t>
      </w:r>
    </w:p>
    <w:p w14:paraId="7A351E67" w14:textId="77777777" w:rsidR="00E8397E" w:rsidRDefault="00E8397E" w:rsidP="00E8397E">
      <w:r>
        <w:t>TLP_Table1.png</w:t>
      </w:r>
    </w:p>
    <w:p w14:paraId="62DC52EC" w14:textId="77777777" w:rsidR="00E8397E" w:rsidRDefault="00E8397E" w:rsidP="00E8397E">
      <w:r>
        <w:t xml:space="preserve">Sources: Data on cross-border data flows retrieved from </w:t>
      </w:r>
      <w:proofErr w:type="spellStart"/>
      <w:r>
        <w:t>TeleGeography</w:t>
      </w:r>
      <w:proofErr w:type="spellEnd"/>
      <w:r>
        <w:t xml:space="preserve">; Data on e-commerce as a % of global GDP derived from global e-commerce value and global GDP; global e-commerce value data retrieved from Insider Intelligence; global GDP data retrieved from World Bank; data on cross-border mobile payments retrieved from GSMA; data on AI economy size retrieved from Fortune Business Insights; data on self-driving cars growth trend retrieved from Facts and Factors Research; data on facial recognition growth trend retrieved from </w:t>
      </w:r>
      <w:proofErr w:type="spellStart"/>
      <w:r>
        <w:t>Emergen</w:t>
      </w:r>
      <w:proofErr w:type="spellEnd"/>
      <w:r>
        <w:t xml:space="preserve"> Research. Note: Numbers with an asterisk are projected data.</w:t>
      </w:r>
    </w:p>
    <w:p w14:paraId="39660B2A" w14:textId="77777777" w:rsidR="00E8397E" w:rsidRDefault="00E8397E" w:rsidP="00E8397E">
      <w:r>
        <w:t>Table 1 shows that key components of the digital economy, including e-commerce, AI economy and cross-border mobile payments, have experienced steady growth since 2017, and are projected to continue growing. 2020 saw the sharpest growth in several components, likely due to mobility constraints and increased reliance on digital tools associated with the COVID-19 pandemic. While current data illustrates useful trends, it is important to note that the volume of digital trade — a key component of data on the digital economy — is very hard to measure.1 This is in part due to the lack of a shared definition of what constitutes digital trade, highlighting a need for technocratic standardization as a basis for high-level digital governance.</w:t>
      </w:r>
    </w:p>
    <w:p w14:paraId="1AC72586" w14:textId="77777777" w:rsidR="00E8397E" w:rsidRDefault="00E8397E" w:rsidP="00E8397E">
      <w:r>
        <w:t xml:space="preserve">Why Addressing the Digital Governance Gap </w:t>
      </w:r>
      <w:proofErr w:type="gramStart"/>
      <w:r>
        <w:t>Matters</w:t>
      </w:r>
      <w:proofErr w:type="gramEnd"/>
    </w:p>
    <w:p w14:paraId="64F7424B" w14:textId="77777777" w:rsidR="00E8397E" w:rsidRDefault="00E8397E" w:rsidP="00E8397E">
      <w:r>
        <w:t>We offer here a typology of risks involved in the digital governance gap:</w:t>
      </w:r>
    </w:p>
    <w:p w14:paraId="7CB7356C" w14:textId="77777777" w:rsidR="00E8397E" w:rsidRDefault="00E8397E" w:rsidP="00E8397E">
      <w:r>
        <w:t xml:space="preserve">Under-institutionalized markets (North 1990; Williamson 1985): </w:t>
      </w:r>
      <w:r w:rsidRPr="00805BF4">
        <w:rPr>
          <w:rStyle w:val="StyleUnderline"/>
        </w:rPr>
        <w:t xml:space="preserve">All markets require basic rules and governance to ensure trust, </w:t>
      </w:r>
      <w:proofErr w:type="gramStart"/>
      <w:r w:rsidRPr="00805BF4">
        <w:rPr>
          <w:rStyle w:val="StyleUnderline"/>
        </w:rPr>
        <w:t>accountability</w:t>
      </w:r>
      <w:proofErr w:type="gramEnd"/>
      <w:r w:rsidRPr="00805BF4">
        <w:rPr>
          <w:rStyle w:val="StyleUnderline"/>
        </w:rPr>
        <w:t xml:space="preserve"> and resilience, and to prevent abuse by potential oligopolistic players</w:t>
      </w:r>
      <w:r>
        <w:t xml:space="preserve">. Global markets require global institutions. </w:t>
      </w:r>
      <w:r w:rsidRPr="00805BF4">
        <w:rPr>
          <w:rStyle w:val="StyleUnderline"/>
        </w:rPr>
        <w:t xml:space="preserve">Digital governance is a new domain, where innovators and disruptors have been able to run ahead of </w:t>
      </w:r>
      <w:proofErr w:type="spellStart"/>
      <w:r w:rsidRPr="00805BF4">
        <w:rPr>
          <w:rStyle w:val="StyleUnderline"/>
        </w:rPr>
        <w:t>rule making</w:t>
      </w:r>
      <w:proofErr w:type="spellEnd"/>
      <w:r w:rsidRPr="00805BF4">
        <w:rPr>
          <w:rStyle w:val="StyleUnderline"/>
        </w:rPr>
        <w:t>. We are emerging from more than two decades of an under-institutionalized digital economy, in which many large imbalances and market deficiencies are appearing in every society around the world</w:t>
      </w:r>
      <w:r>
        <w:t>.</w:t>
      </w:r>
    </w:p>
    <w:p w14:paraId="1B896BF2" w14:textId="77777777" w:rsidR="00E8397E" w:rsidRDefault="00E8397E" w:rsidP="00E8397E">
      <w:r w:rsidRPr="00670F24">
        <w:rPr>
          <w:rStyle w:val="StyleUnderline"/>
        </w:rPr>
        <w:t>Unprecedented power of digital companies</w:t>
      </w:r>
      <w:r>
        <w:t xml:space="preserve">: The current moment may be the first time in human history that a private company such as Facebook (Meta) has the ability on its own to screen messages of leaders and politicians from every country in the world, except China, North Korea, Cuba, and maybe Iran. And this global function is only peripheral to Facebook’s core business, with just hundreds of assigned staff. In other words, Facebook, along with Twitter and a couple more giant for-profit digital companies, has acquired in less than 15 years the power to control information, emotions, </w:t>
      </w:r>
      <w:proofErr w:type="gramStart"/>
      <w:r>
        <w:t>narratives</w:t>
      </w:r>
      <w:proofErr w:type="gramEnd"/>
      <w:r>
        <w:t xml:space="preserve"> and political/social mobilization in the majority of countries of the world, including the United States. And they are generating disproportionate profits from this dominant position. All this </w:t>
      </w:r>
      <w:r w:rsidRPr="00670F24">
        <w:rPr>
          <w:rStyle w:val="StyleUnderline"/>
        </w:rPr>
        <w:t xml:space="preserve">is taking place in a near complete vacuum of digital governance. </w:t>
      </w:r>
      <w:r>
        <w:t xml:space="preserve">Most countries outside the United States and China have limited power to regulate and control these US-based and China-based global digital companies. The US government retains residual power to do </w:t>
      </w:r>
      <w:proofErr w:type="gramStart"/>
      <w:r>
        <w:t>so, but</w:t>
      </w:r>
      <w:proofErr w:type="gramEnd"/>
      <w:r>
        <w:t xml:space="preserve"> has been unable to act due to constitutional constraints and great polarization in Congress. China (behind its internet firewall) has already started wrestling with this power and cracking down on its own giants. India has started to pass restricting measures on the power and freedom of social media companies on its territory. The European Union is taking its own regulatory path through the General Data Protection Regulation (GDPR) and its successor currently under negotiations, as well as tough competition rules, within the constraints of its relative weak position in the space (no EU-based digital giants). But the governance gap remains enormous in the United States and many other countries, as well as at the global level.</w:t>
      </w:r>
    </w:p>
    <w:p w14:paraId="01FED233" w14:textId="77777777" w:rsidR="00E8397E" w:rsidRDefault="00E8397E" w:rsidP="00E8397E">
      <w:r w:rsidRPr="00670F24">
        <w:rPr>
          <w:rStyle w:val="StyleUnderline"/>
        </w:rPr>
        <w:t xml:space="preserve">Risk of </w:t>
      </w:r>
      <w:r w:rsidRPr="00D93A1A">
        <w:rPr>
          <w:rStyle w:val="StyleUnderline"/>
          <w:highlight w:val="green"/>
        </w:rPr>
        <w:t>explosive</w:t>
      </w:r>
      <w:r w:rsidRPr="00670F24">
        <w:rPr>
          <w:rStyle w:val="StyleUnderline"/>
        </w:rPr>
        <w:t xml:space="preserve"> social </w:t>
      </w:r>
      <w:r w:rsidRPr="00D93A1A">
        <w:rPr>
          <w:rStyle w:val="StyleUnderline"/>
          <w:highlight w:val="green"/>
        </w:rPr>
        <w:t>disruptions</w:t>
      </w:r>
      <w:r w:rsidRPr="00670F24">
        <w:rPr>
          <w:rStyle w:val="StyleUnderline"/>
        </w:rPr>
        <w:t xml:space="preserve"> and inequality</w:t>
      </w:r>
      <w:r>
        <w:t xml:space="preserve">: The scale of disruption </w:t>
      </w:r>
      <w:r w:rsidRPr="00D93A1A">
        <w:rPr>
          <w:rStyle w:val="StyleUnderline"/>
          <w:highlight w:val="green"/>
        </w:rPr>
        <w:t>induced by</w:t>
      </w:r>
      <w:r>
        <w:t xml:space="preserve"> digital and </w:t>
      </w:r>
      <w:r w:rsidRPr="00D93A1A">
        <w:rPr>
          <w:rStyle w:val="StyleUnderline"/>
          <w:highlight w:val="green"/>
        </w:rPr>
        <w:t>AI innovation</w:t>
      </w:r>
      <w:r>
        <w:t xml:space="preserve"> under current intellectual property protection and lack of redistribution accrues immense winner-take-all benefits to first movers. We are witnessing </w:t>
      </w:r>
      <w:r w:rsidRPr="00670F24">
        <w:rPr>
          <w:rStyle w:val="StyleUnderline"/>
        </w:rPr>
        <w:t>at the same time a historic concentration of capital and wealth and growing numbers of displaced or laid-off workers in declining industries</w:t>
      </w:r>
      <w:r>
        <w:t xml:space="preserve">. We can soon expect to have digital entrepreneurs with a net worth of US$1 trillion (from a quarter of a trillion so far with Elon Musk and Jeff Bezos), alongside massive job displacement. </w:t>
      </w:r>
      <w:r w:rsidRPr="00654D17">
        <w:rPr>
          <w:rStyle w:val="StyleUnderline"/>
        </w:rPr>
        <w:t>Such fast-paced social dislocation and inequality could prove politically explosive and very hard to manage</w:t>
      </w:r>
      <w:r>
        <w:t xml:space="preserve"> (Lee 2018). </w:t>
      </w:r>
      <w:r w:rsidRPr="00654D17">
        <w:rPr>
          <w:rStyle w:val="StyleUnderline"/>
        </w:rPr>
        <w:t xml:space="preserve">No social system is ready — and the global governance is not ready either. </w:t>
      </w:r>
      <w:r w:rsidRPr="001E15DE">
        <w:rPr>
          <w:rStyle w:val="Emphasis"/>
          <w:highlight w:val="green"/>
        </w:rPr>
        <w:t xml:space="preserve">The viability of modern states is </w:t>
      </w:r>
      <w:r w:rsidRPr="001E15DE">
        <w:rPr>
          <w:rStyle w:val="Emphasis"/>
        </w:rPr>
        <w:t>also</w:t>
      </w:r>
      <w:r w:rsidRPr="00654D17">
        <w:rPr>
          <w:rStyle w:val="Emphasis"/>
        </w:rPr>
        <w:t xml:space="preserve"> </w:t>
      </w:r>
      <w:r w:rsidRPr="001E15DE">
        <w:rPr>
          <w:rStyle w:val="Emphasis"/>
          <w:highlight w:val="green"/>
        </w:rPr>
        <w:t>at stake</w:t>
      </w:r>
      <w:r w:rsidRPr="00654D17">
        <w:rPr>
          <w:rStyle w:val="Emphasis"/>
        </w:rPr>
        <w:t>,</w:t>
      </w:r>
      <w:r>
        <w:t xml:space="preserve"> as their revenue base keeps eroding. In the late nineteenth century, when the oil and railroad revolutions generated a similar concentration of wealth, it took all the power and energy of a Teddy Roosevelt to tame these forces. We don’t have such capacity today.</w:t>
      </w:r>
    </w:p>
    <w:p w14:paraId="27D2933E" w14:textId="77777777" w:rsidR="00E8397E" w:rsidRDefault="00E8397E" w:rsidP="00E8397E">
      <w:r w:rsidRPr="00654D17">
        <w:rPr>
          <w:rStyle w:val="StyleUnderline"/>
        </w:rPr>
        <w:t>Global systemic risks</w:t>
      </w:r>
      <w:r>
        <w:t xml:space="preserve">: </w:t>
      </w:r>
      <w:r w:rsidRPr="00654D17">
        <w:rPr>
          <w:rStyle w:val="StyleUnderline"/>
        </w:rPr>
        <w:t>The global digital economy is extraordinarily interconnected and fast-paced</w:t>
      </w:r>
      <w:r>
        <w:t xml:space="preserve">. It encompasses data flows, e-commerce, mobile payments, digital currency (with increasing future prevalence), AI algorithms, fully automated </w:t>
      </w:r>
      <w:proofErr w:type="gramStart"/>
      <w:r>
        <w:t>cars</w:t>
      </w:r>
      <w:proofErr w:type="gramEnd"/>
      <w:r>
        <w:t xml:space="preserve"> and weapons. </w:t>
      </w:r>
      <w:r w:rsidRPr="001E15DE">
        <w:rPr>
          <w:rStyle w:val="StyleUnderline"/>
          <w:highlight w:val="green"/>
        </w:rPr>
        <w:t>Is the current system resilient against</w:t>
      </w:r>
      <w:r w:rsidRPr="00654D17">
        <w:rPr>
          <w:rStyle w:val="StyleUnderline"/>
        </w:rPr>
        <w:t xml:space="preserve"> contagion </w:t>
      </w:r>
      <w:r w:rsidRPr="001E15DE">
        <w:rPr>
          <w:rStyle w:val="StyleUnderline"/>
        </w:rPr>
        <w:t>effects</w:t>
      </w:r>
      <w:r w:rsidRPr="00654D17">
        <w:rPr>
          <w:rStyle w:val="StyleUnderline"/>
        </w:rPr>
        <w:t xml:space="preserve"> or </w:t>
      </w:r>
      <w:r w:rsidRPr="001E15DE">
        <w:rPr>
          <w:rStyle w:val="StyleUnderline"/>
          <w:highlight w:val="green"/>
        </w:rPr>
        <w:t>collapse</w:t>
      </w:r>
      <w:r w:rsidRPr="00654D17">
        <w:rPr>
          <w:rStyle w:val="StyleUnderline"/>
        </w:rPr>
        <w:t>? What is the safety net in case of a crisis</w:t>
      </w:r>
      <w:r>
        <w:t>?</w:t>
      </w:r>
    </w:p>
    <w:p w14:paraId="54678B84" w14:textId="77777777" w:rsidR="00E8397E" w:rsidRDefault="00E8397E" w:rsidP="00E8397E">
      <w:r w:rsidRPr="001E15DE">
        <w:rPr>
          <w:rStyle w:val="StyleUnderline"/>
          <w:highlight w:val="green"/>
        </w:rPr>
        <w:t>Loss of privacy</w:t>
      </w:r>
      <w:r w:rsidRPr="00654D17">
        <w:rPr>
          <w:rStyle w:val="StyleUnderline"/>
        </w:rPr>
        <w:t xml:space="preserve"> and potential loss of human freedom</w:t>
      </w:r>
      <w:r>
        <w:t xml:space="preserve">: </w:t>
      </w:r>
      <w:r w:rsidRPr="00654D17">
        <w:rPr>
          <w:rStyle w:val="StyleUnderline"/>
        </w:rPr>
        <w:t xml:space="preserve">The rise of the surveillance state </w:t>
      </w:r>
      <w:r w:rsidRPr="001E15DE">
        <w:rPr>
          <w:rStyle w:val="StyleUnderline"/>
          <w:highlight w:val="green"/>
        </w:rPr>
        <w:t>is an extreme reality</w:t>
      </w:r>
      <w:r w:rsidRPr="001E15DE">
        <w:rPr>
          <w:rStyle w:val="StyleUnderline"/>
        </w:rPr>
        <w:t xml:space="preserve"> in China</w:t>
      </w:r>
      <w:r>
        <w:t xml:space="preserve">, including in repression operations. </w:t>
      </w:r>
      <w:r w:rsidRPr="00654D17">
        <w:rPr>
          <w:rStyle w:val="StyleUnderline"/>
        </w:rPr>
        <w:t>But</w:t>
      </w:r>
      <w:r>
        <w:t xml:space="preserve"> it is </w:t>
      </w:r>
      <w:r w:rsidRPr="00654D17">
        <w:rPr>
          <w:rStyle w:val="StyleUnderline"/>
        </w:rPr>
        <w:t>also</w:t>
      </w:r>
      <w:r>
        <w:t xml:space="preserve"> a reality </w:t>
      </w:r>
      <w:r w:rsidRPr="001E15DE">
        <w:rPr>
          <w:rStyle w:val="StyleUnderline"/>
          <w:highlight w:val="green"/>
        </w:rPr>
        <w:t>all over the world</w:t>
      </w:r>
      <w:r>
        <w:t xml:space="preserve">. Companies such as Google and Facebook not only have more data about each individual than they can imagine, but also the capacity to couple this data with future AI algorithms for all kinds of usage. For the first time in human history, most humans have handed over fundamentally private information to either giant private actors, </w:t>
      </w:r>
      <w:proofErr w:type="gramStart"/>
      <w:r>
        <w:t>states</w:t>
      </w:r>
      <w:proofErr w:type="gramEnd"/>
      <w:r>
        <w:t xml:space="preserve"> or both. Even worse, regulatory breaches (cf. Cambridge Analytica) give political or criminal actors access to important and strategic data, with which they can manipulate human psychology.</w:t>
      </w:r>
    </w:p>
    <w:p w14:paraId="23601734" w14:textId="77777777" w:rsidR="00E8397E" w:rsidRDefault="00E8397E" w:rsidP="00E8397E">
      <w:r w:rsidRPr="00654D17">
        <w:rPr>
          <w:rStyle w:val="Emphasis"/>
        </w:rPr>
        <w:t>Democratic existential crisis</w:t>
      </w:r>
      <w:r>
        <w:t xml:space="preserve">: </w:t>
      </w:r>
      <w:r w:rsidRPr="00654D17">
        <w:rPr>
          <w:rStyle w:val="StyleUnderline"/>
        </w:rPr>
        <w:t>The explosion and equalization of information, and the intensification of complexity, have eroded any sense of agreed truth and reality within most nations. Social media has unexpectedly accelerated polarization, amplified echo chambers and closed loops among like-minded individuals, greatly contributing to extreme polarization in many societies across the planet</w:t>
      </w:r>
      <w:r>
        <w:t xml:space="preserve">. </w:t>
      </w:r>
      <w:r w:rsidRPr="00654D17">
        <w:rPr>
          <w:rStyle w:val="StyleUnderline"/>
        </w:rPr>
        <w:t>Absurd conspiracies</w:t>
      </w:r>
      <w:r>
        <w:t xml:space="preserve"> can </w:t>
      </w:r>
      <w:r w:rsidRPr="00654D17">
        <w:rPr>
          <w:rStyle w:val="StyleUnderline"/>
        </w:rPr>
        <w:t>spread virally and inspire violent actions by large spontaneous groups</w:t>
      </w:r>
      <w:r>
        <w:t xml:space="preserve">, as shown by the January 6 insurrection in the United States (with </w:t>
      </w:r>
      <w:proofErr w:type="gramStart"/>
      <w:r>
        <w:t>a large number of</w:t>
      </w:r>
      <w:proofErr w:type="gramEnd"/>
      <w:r>
        <w:t xml:space="preserve"> people mobilized by </w:t>
      </w:r>
      <w:proofErr w:type="spellStart"/>
      <w:r>
        <w:t>QAnon</w:t>
      </w:r>
      <w:proofErr w:type="spellEnd"/>
      <w:r>
        <w:t xml:space="preserve"> beliefs). At a deeper level, </w:t>
      </w:r>
      <w:r w:rsidRPr="00042C76">
        <w:rPr>
          <w:rStyle w:val="StyleUnderline"/>
        </w:rPr>
        <w:t xml:space="preserve">new understandings about the concept of extended mind in psychology show that </w:t>
      </w:r>
      <w:r w:rsidRPr="007C62DC">
        <w:rPr>
          <w:rStyle w:val="StyleUnderline"/>
          <w:highlight w:val="green"/>
        </w:rPr>
        <w:t>humans are</w:t>
      </w:r>
      <w:r w:rsidRPr="00042C76">
        <w:rPr>
          <w:rStyle w:val="StyleUnderline"/>
        </w:rPr>
        <w:t xml:space="preserve"> increasingly </w:t>
      </w:r>
      <w:r w:rsidRPr="007C62DC">
        <w:rPr>
          <w:rStyle w:val="StyleUnderline"/>
          <w:highlight w:val="green"/>
        </w:rPr>
        <w:t>delegating</w:t>
      </w:r>
      <w:r w:rsidRPr="00042C76">
        <w:rPr>
          <w:rStyle w:val="StyleUnderline"/>
        </w:rPr>
        <w:t xml:space="preserve"> part of their </w:t>
      </w:r>
      <w:r w:rsidRPr="007C62DC">
        <w:rPr>
          <w:rStyle w:val="StyleUnderline"/>
          <w:highlight w:val="green"/>
        </w:rPr>
        <w:t>thinking</w:t>
      </w:r>
      <w:r w:rsidRPr="00042C76">
        <w:rPr>
          <w:rStyle w:val="StyleUnderline"/>
        </w:rPr>
        <w:t xml:space="preserve"> processes </w:t>
      </w:r>
      <w:r w:rsidRPr="007C62DC">
        <w:rPr>
          <w:rStyle w:val="StyleUnderline"/>
          <w:highlight w:val="green"/>
        </w:rPr>
        <w:t>to</w:t>
      </w:r>
      <w:r w:rsidRPr="00042C76">
        <w:rPr>
          <w:rStyle w:val="StyleUnderline"/>
        </w:rPr>
        <w:t xml:space="preserve"> smart phones and their </w:t>
      </w:r>
      <w:r w:rsidRPr="007C62DC">
        <w:rPr>
          <w:rStyle w:val="StyleUnderline"/>
          <w:highlight w:val="green"/>
        </w:rPr>
        <w:t>algorithm</w:t>
      </w:r>
      <w:r w:rsidRPr="00042C76">
        <w:rPr>
          <w:rStyle w:val="StyleUnderline"/>
        </w:rPr>
        <w:t>-driven suggestions devised to serve profit-seeking companies</w:t>
      </w:r>
      <w:r>
        <w:t xml:space="preserve"> (cf. work by Peter Reiner).2 </w:t>
      </w:r>
      <w:r w:rsidRPr="00042C76">
        <w:rPr>
          <w:rStyle w:val="StyleUnderline"/>
        </w:rPr>
        <w:t xml:space="preserve">Human </w:t>
      </w:r>
      <w:proofErr w:type="spellStart"/>
      <w:r w:rsidRPr="00042C76">
        <w:rPr>
          <w:rStyle w:val="StyleUnderline"/>
        </w:rPr>
        <w:t>behaviour</w:t>
      </w:r>
      <w:proofErr w:type="spellEnd"/>
      <w:r w:rsidRPr="00042C76">
        <w:rPr>
          <w:rStyle w:val="StyleUnderline"/>
        </w:rPr>
        <w:t xml:space="preserve"> may be profoundly changing in ways never seen before, which our democratic institutions are not ready for</w:t>
      </w:r>
      <w:r>
        <w:t xml:space="preserve">. Facebook’s move to a </w:t>
      </w:r>
      <w:r w:rsidRPr="00042C76">
        <w:rPr>
          <w:rStyle w:val="StyleUnderline"/>
        </w:rPr>
        <w:t>metaverse world</w:t>
      </w:r>
      <w:r>
        <w:t xml:space="preserve"> that can attract humans to spend time and to be transformed </w:t>
      </w:r>
      <w:r w:rsidRPr="00042C76">
        <w:rPr>
          <w:rStyle w:val="StyleUnderline"/>
        </w:rPr>
        <w:t>in a totally unregulated environment has the potential to further increase this risk.</w:t>
      </w:r>
    </w:p>
    <w:p w14:paraId="3866EDF9" w14:textId="77777777" w:rsidR="00E8397E" w:rsidRDefault="00E8397E" w:rsidP="00E8397E">
      <w:r w:rsidRPr="00042C76">
        <w:rPr>
          <w:rStyle w:val="Emphasis"/>
        </w:rPr>
        <w:t>External cyberthreats to democracy</w:t>
      </w:r>
      <w:r>
        <w:t xml:space="preserve">: </w:t>
      </w:r>
      <w:r w:rsidRPr="007C62DC">
        <w:rPr>
          <w:rStyle w:val="StyleUnderline"/>
          <w:highlight w:val="green"/>
        </w:rPr>
        <w:t>The</w:t>
      </w:r>
      <w:r w:rsidRPr="00042C76">
        <w:rPr>
          <w:rStyle w:val="StyleUnderline"/>
        </w:rPr>
        <w:t xml:space="preserve"> current </w:t>
      </w:r>
      <w:r w:rsidRPr="007C62DC">
        <w:rPr>
          <w:rStyle w:val="StyleUnderline"/>
          <w:highlight w:val="green"/>
        </w:rPr>
        <w:t>digitalized world is</w:t>
      </w:r>
      <w:r w:rsidRPr="00042C76">
        <w:rPr>
          <w:rStyle w:val="StyleUnderline"/>
        </w:rPr>
        <w:t xml:space="preserve"> also increasingly </w:t>
      </w:r>
      <w:r w:rsidRPr="007C62DC">
        <w:rPr>
          <w:rStyle w:val="StyleUnderline"/>
          <w:highlight w:val="green"/>
        </w:rPr>
        <w:t>used as a tool to undermine democracy from the outside</w:t>
      </w:r>
      <w:r w:rsidRPr="00042C76">
        <w:rPr>
          <w:rStyle w:val="StyleUnderline"/>
        </w:rPr>
        <w:t xml:space="preserve">. </w:t>
      </w:r>
      <w:r w:rsidRPr="003527AC">
        <w:rPr>
          <w:rStyle w:val="StyleUnderline"/>
        </w:rPr>
        <w:t>Russia’s interference</w:t>
      </w:r>
      <w:r>
        <w:t xml:space="preserve"> in the 2016 American presidential election through social media campaigns highlights the extent to which an unregulated digital sphere could undermine democratic institutions. </w:t>
      </w:r>
      <w:r w:rsidRPr="003527AC">
        <w:rPr>
          <w:rStyle w:val="StyleUnderline"/>
        </w:rPr>
        <w:t>China’s propaganda efforts</w:t>
      </w:r>
      <w:r>
        <w:t xml:space="preserve"> on platforms such as Twitter and YouTube during the 2020 Taiwanese presidential election are yet another example that an unregulated cyberspace could warrant injudicious digital campaigns. More recently, the sale of </w:t>
      </w:r>
      <w:r w:rsidRPr="003527AC">
        <w:rPr>
          <w:rStyle w:val="StyleUnderline"/>
        </w:rPr>
        <w:t>Israeli spyware</w:t>
      </w:r>
      <w:r>
        <w:t xml:space="preserve"> Pegasus to various governments — who in turn used it for malicious efforts against other states, and individuals such as journalists, </w:t>
      </w:r>
      <w:proofErr w:type="gramStart"/>
      <w:r>
        <w:t>reporters</w:t>
      </w:r>
      <w:proofErr w:type="gramEnd"/>
      <w:r>
        <w:t xml:space="preserve"> and human rights activists.</w:t>
      </w:r>
    </w:p>
    <w:p w14:paraId="5FC43941" w14:textId="77777777" w:rsidR="00E8397E" w:rsidRDefault="00E8397E" w:rsidP="00E8397E">
      <w:r w:rsidRPr="003527AC">
        <w:rPr>
          <w:rStyle w:val="StyleUnderline"/>
        </w:rPr>
        <w:t xml:space="preserve">Rise of </w:t>
      </w:r>
      <w:r w:rsidRPr="00983D66">
        <w:rPr>
          <w:rStyle w:val="StyleUnderline"/>
          <w:highlight w:val="green"/>
        </w:rPr>
        <w:t>cybercrimes</w:t>
      </w:r>
      <w:r w:rsidRPr="003527AC">
        <w:rPr>
          <w:rStyle w:val="StyleUnderline"/>
        </w:rPr>
        <w:t>, cyberpiracy and cyberattacks</w:t>
      </w:r>
      <w:r>
        <w:t xml:space="preserve"> (</w:t>
      </w:r>
      <w:proofErr w:type="spellStart"/>
      <w:r>
        <w:t>Deibert</w:t>
      </w:r>
      <w:proofErr w:type="spellEnd"/>
      <w:r>
        <w:t xml:space="preserve"> 2013, 2020; Sanger 2018). The open structure of the internet has left great space </w:t>
      </w:r>
      <w:r w:rsidRPr="003527AC">
        <w:rPr>
          <w:rStyle w:val="StyleUnderline"/>
        </w:rPr>
        <w:t>for hackers and organized gangs</w:t>
      </w:r>
      <w:r>
        <w:t xml:space="preserve">. Worse, </w:t>
      </w:r>
      <w:r w:rsidRPr="003527AC">
        <w:rPr>
          <w:rStyle w:val="StyleUnderline"/>
        </w:rPr>
        <w:t xml:space="preserve">the existence of an illegal black market </w:t>
      </w:r>
      <w:r w:rsidRPr="00983D66">
        <w:rPr>
          <w:rStyle w:val="StyleUnderline"/>
          <w:highlight w:val="green"/>
        </w:rPr>
        <w:t>incentivize</w:t>
      </w:r>
      <w:r w:rsidRPr="003527AC">
        <w:rPr>
          <w:rStyle w:val="StyleUnderline"/>
        </w:rPr>
        <w:t xml:space="preserve">s smart young digital talents in many places around the world to look for </w:t>
      </w:r>
      <w:r w:rsidRPr="00983D66">
        <w:rPr>
          <w:rStyle w:val="StyleUnderline"/>
          <w:highlight w:val="green"/>
        </w:rPr>
        <w:t>zero-day loopholes</w:t>
      </w:r>
      <w:r w:rsidRPr="003527AC">
        <w:rPr>
          <w:rStyle w:val="StyleUnderline"/>
        </w:rPr>
        <w:t xml:space="preserve"> in operating systems and sell those to the highest bidders, including the national security agencies of many countries</w:t>
      </w:r>
      <w:r>
        <w:t xml:space="preserve"> (</w:t>
      </w:r>
      <w:proofErr w:type="spellStart"/>
      <w:r>
        <w:t>Perlroth</w:t>
      </w:r>
      <w:proofErr w:type="spellEnd"/>
      <w:r>
        <w:t xml:space="preserve"> 2020). </w:t>
      </w:r>
      <w:r w:rsidRPr="00983D66">
        <w:rPr>
          <w:rStyle w:val="StyleUnderline"/>
          <w:highlight w:val="green"/>
        </w:rPr>
        <w:t>This</w:t>
      </w:r>
      <w:r w:rsidRPr="003527AC">
        <w:rPr>
          <w:rStyle w:val="StyleUnderline"/>
        </w:rPr>
        <w:t xml:space="preserve"> quickly </w:t>
      </w:r>
      <w:r w:rsidRPr="00983D66">
        <w:rPr>
          <w:rStyle w:val="StyleUnderline"/>
          <w:highlight w:val="green"/>
        </w:rPr>
        <w:t>escalates into</w:t>
      </w:r>
      <w:r w:rsidRPr="003527AC">
        <w:rPr>
          <w:rStyle w:val="StyleUnderline"/>
        </w:rPr>
        <w:t xml:space="preserve"> a growing </w:t>
      </w:r>
      <w:proofErr w:type="spellStart"/>
      <w:r w:rsidRPr="003527AC">
        <w:rPr>
          <w:rStyle w:val="StyleUnderline"/>
        </w:rPr>
        <w:t>cyberspying</w:t>
      </w:r>
      <w:proofErr w:type="spellEnd"/>
      <w:r w:rsidRPr="003527AC">
        <w:rPr>
          <w:rStyle w:val="StyleUnderline"/>
        </w:rPr>
        <w:t xml:space="preserve"> competition and even </w:t>
      </w:r>
      <w:r w:rsidRPr="00983D66">
        <w:rPr>
          <w:rStyle w:val="StyleUnderline"/>
          <w:highlight w:val="green"/>
        </w:rPr>
        <w:t>cyberwar</w:t>
      </w:r>
      <w:r>
        <w:t xml:space="preserve"> (Segal 2016).</w:t>
      </w:r>
    </w:p>
    <w:p w14:paraId="05D55D9D" w14:textId="77777777" w:rsidR="00E8397E" w:rsidRDefault="00E8397E" w:rsidP="00E8397E">
      <w:r w:rsidRPr="003527AC">
        <w:rPr>
          <w:rStyle w:val="StyleUnderline"/>
        </w:rPr>
        <w:t>Fragmentation of the internet and of the digital economy into rival spheres (splinternet), and weaponization of interdependence</w:t>
      </w:r>
      <w:r>
        <w:t xml:space="preserve"> (</w:t>
      </w:r>
      <w:proofErr w:type="spellStart"/>
      <w:r>
        <w:t>Drezner</w:t>
      </w:r>
      <w:proofErr w:type="spellEnd"/>
      <w:r>
        <w:t xml:space="preserve">, </w:t>
      </w:r>
      <w:proofErr w:type="gramStart"/>
      <w:r>
        <w:t>Farrell</w:t>
      </w:r>
      <w:proofErr w:type="gramEnd"/>
      <w:r>
        <w:t xml:space="preserve"> and Newman 2021; Farrell and Newman 2019; Ma 2021; </w:t>
      </w:r>
      <w:proofErr w:type="spellStart"/>
      <w:r>
        <w:t>Suominen</w:t>
      </w:r>
      <w:proofErr w:type="spellEnd"/>
      <w:r>
        <w:t xml:space="preserve"> 2019). </w:t>
      </w:r>
      <w:r w:rsidRPr="003527AC">
        <w:rPr>
          <w:rStyle w:val="StyleUnderline"/>
        </w:rPr>
        <w:t xml:space="preserve">The raising of stakes in the digital economy, the sudden acceleration of the digital transformation in China, the intensification of security competition and the high prevalence of </w:t>
      </w:r>
      <w:r w:rsidRPr="00B75094">
        <w:rPr>
          <w:rStyle w:val="StyleUnderline"/>
          <w:highlight w:val="green"/>
        </w:rPr>
        <w:t>dual-use tech</w:t>
      </w:r>
      <w:r w:rsidRPr="003527AC">
        <w:rPr>
          <w:rStyle w:val="StyleUnderline"/>
        </w:rPr>
        <w:t xml:space="preserve">nologies </w:t>
      </w:r>
      <w:r w:rsidRPr="00B75094">
        <w:rPr>
          <w:rStyle w:val="StyleUnderline"/>
          <w:highlight w:val="green"/>
        </w:rPr>
        <w:t>in</w:t>
      </w:r>
      <w:r w:rsidRPr="003527AC">
        <w:rPr>
          <w:rStyle w:val="StyleUnderline"/>
        </w:rPr>
        <w:t xml:space="preserve"> </w:t>
      </w:r>
      <w:r w:rsidRPr="00B75094">
        <w:rPr>
          <w:rStyle w:val="StyleUnderline"/>
        </w:rPr>
        <w:t>the</w:t>
      </w:r>
      <w:r w:rsidRPr="003527AC">
        <w:rPr>
          <w:rStyle w:val="StyleUnderline"/>
        </w:rPr>
        <w:t xml:space="preserve"> digital/</w:t>
      </w:r>
      <w:r w:rsidRPr="00B75094">
        <w:rPr>
          <w:rStyle w:val="StyleUnderline"/>
          <w:highlight w:val="green"/>
        </w:rPr>
        <w:t>AI</w:t>
      </w:r>
      <w:r w:rsidRPr="003527AC">
        <w:rPr>
          <w:rStyle w:val="StyleUnderline"/>
        </w:rPr>
        <w:t xml:space="preserve"> space have led to an </w:t>
      </w:r>
      <w:r w:rsidRPr="00B75094">
        <w:rPr>
          <w:rStyle w:val="StyleUnderline"/>
          <w:highlight w:val="green"/>
        </w:rPr>
        <w:t>increas</w:t>
      </w:r>
      <w:r w:rsidRPr="003527AC">
        <w:rPr>
          <w:rStyle w:val="StyleUnderline"/>
        </w:rPr>
        <w:t xml:space="preserve">ing </w:t>
      </w:r>
      <w:r w:rsidRPr="00B75094">
        <w:rPr>
          <w:rStyle w:val="StyleUnderline"/>
          <w:highlight w:val="green"/>
        </w:rPr>
        <w:t>potential for</w:t>
      </w:r>
      <w:r w:rsidRPr="003527AC">
        <w:rPr>
          <w:rStyle w:val="StyleUnderline"/>
        </w:rPr>
        <w:t xml:space="preserve"> a digital cold war, as well as other </w:t>
      </w:r>
      <w:r w:rsidRPr="00B75094">
        <w:rPr>
          <w:rStyle w:val="StyleUnderline"/>
          <w:highlight w:val="green"/>
        </w:rPr>
        <w:t>fractures among</w:t>
      </w:r>
      <w:r w:rsidRPr="003527AC">
        <w:rPr>
          <w:rStyle w:val="StyleUnderline"/>
        </w:rPr>
        <w:t xml:space="preserve"> various </w:t>
      </w:r>
      <w:r w:rsidRPr="00B75094">
        <w:rPr>
          <w:rStyle w:val="StyleUnderline"/>
          <w:highlight w:val="green"/>
        </w:rPr>
        <w:t>regional poles</w:t>
      </w:r>
      <w:r>
        <w:t xml:space="preserve">. As Winston Ma (2021, 42) writes: “all in all, </w:t>
      </w:r>
      <w:r w:rsidRPr="00EE18CD">
        <w:rPr>
          <w:rStyle w:val="StyleUnderline"/>
        </w:rPr>
        <w:t>U.S.-China tech decoupling is real and accelerating.</w:t>
      </w:r>
      <w:r>
        <w:t xml:space="preserve"> Hence, </w:t>
      </w:r>
      <w:r w:rsidRPr="00EE18CD">
        <w:rPr>
          <w:rStyle w:val="StyleUnderline"/>
        </w:rPr>
        <w:t>the digital economy is in a vital conflict and crisis</w:t>
      </w:r>
      <w:r>
        <w:t xml:space="preserve">: the global tech world, together with at least part of the world economy, is now fractured into two-and potential more…spheres of influence, whereas tech entrepreneurs are driving the prospect of a technological singularity, hyper-connected society, and internet of everything.” </w:t>
      </w:r>
      <w:r w:rsidRPr="00EE18CD">
        <w:rPr>
          <w:rStyle w:val="StyleUnderline"/>
        </w:rPr>
        <w:t>This decoupling is extremely risky, because it is abrupt, driven by fears and not negotiated. It leads to highly explosive tit-for-tat measures that are hard to contain. This process massively interferes with the human effort to generate a global governance framework</w:t>
      </w:r>
      <w:r>
        <w:t>.</w:t>
      </w:r>
    </w:p>
    <w:p w14:paraId="65751232" w14:textId="77777777" w:rsidR="00E8397E" w:rsidRDefault="00E8397E" w:rsidP="00E8397E">
      <w:r>
        <w:t>Measuring the Digital Global Governance Gap</w:t>
      </w:r>
    </w:p>
    <w:p w14:paraId="5747F0EA" w14:textId="77777777" w:rsidR="00E8397E" w:rsidRDefault="00E8397E" w:rsidP="00E8397E">
      <w:r>
        <w:t>In Table 2 (and, in greater detail, in Annex 1), we offer a summary of existing digital governance at the global, regional, club or national levels. Overall, we evaluate that the governance of basic internet functions remains surprisingly resilient (8/10), but other dimensions of digital and AI governance are extremely weak (2/10 in most cases).</w:t>
      </w:r>
    </w:p>
    <w:p w14:paraId="7DF2184C" w14:textId="77777777" w:rsidR="00E8397E" w:rsidRDefault="00E8397E" w:rsidP="00E8397E">
      <w:r>
        <w:t xml:space="preserve">One powerful indicator that highlights the gap between the risks outlined above and the current state of global governance is found in the recent G20 Rome Leaders’ Declaration. The focus remains on sharing the gains of digital innovation for the green economy, </w:t>
      </w:r>
      <w:proofErr w:type="gramStart"/>
      <w:r>
        <w:t>education</w:t>
      </w:r>
      <w:proofErr w:type="gramEnd"/>
      <w:r>
        <w:t xml:space="preserve"> and economic growth. However, the digital economy gets only brief mentions toward the latter part of the declaration with generic and toothless statements such as the following:</w:t>
      </w:r>
    </w:p>
    <w:p w14:paraId="4B9B0CE7" w14:textId="77777777" w:rsidR="00E8397E" w:rsidRDefault="00E8397E" w:rsidP="00E8397E">
      <w:r>
        <w:t xml:space="preserve">“In cooperation with social partners, we will adopt human-centered policy approaches to promote social dialogue and to ensure greater social justice; safe and healthy working conditions; and decent work for all, including within global supply chains. To reduce inequalities, eradicate poverty, support worker transitions and reintegration in </w:t>
      </w:r>
      <w:proofErr w:type="spellStart"/>
      <w:r>
        <w:t>labour</w:t>
      </w:r>
      <w:proofErr w:type="spellEnd"/>
      <w:r>
        <w:t xml:space="preserve"> markets and promote inclusive and sustainable growth, we will strengthen our social protection systems” (G20 Leaders 2021, para. 35).</w:t>
      </w:r>
    </w:p>
    <w:p w14:paraId="164AC5F9" w14:textId="77777777" w:rsidR="00E8397E" w:rsidRDefault="00E8397E" w:rsidP="00E8397E">
      <w:r>
        <w:t>“We recognize the role of technology and innovation as key enablers for the global recovery and sustainable development.…With this in mind, we will work to strengthen bilateral and multilateral cooperation to secure our ICT, address shared vulnerabilities and threats, and combat cybercrime” (ibid., para 46).</w:t>
      </w:r>
    </w:p>
    <w:p w14:paraId="4D99A2F2" w14:textId="77777777" w:rsidR="00E8397E" w:rsidRDefault="00E8397E" w:rsidP="00E8397E">
      <w:r>
        <w:t>“Well aware of the benefits stemming from the responsible use and development of trustworthy human-centered Artificial Intelligence (AI), we will advance the implementation of the G20 AI Principles” (ibid., para 47).</w:t>
      </w:r>
    </w:p>
    <w:p w14:paraId="1A0CEE51" w14:textId="77777777" w:rsidR="00E8397E" w:rsidRDefault="00E8397E" w:rsidP="00E8397E">
      <w:r>
        <w:t xml:space="preserve">“We will also continue to further common understanding and to work towards identifying commonalities, </w:t>
      </w:r>
      <w:proofErr w:type="gramStart"/>
      <w:r>
        <w:t>complementarities</w:t>
      </w:r>
      <w:proofErr w:type="gramEnd"/>
      <w:r>
        <w:t xml:space="preserve"> and elements of convergence between existing regulatory approaches and instruments enabling data to flow with trust, in order to foster future interoperability. Recognizing the responsibility of digital service providers, we will work in 2022 towards enhancing confidence in the digital environment by improving internet safety and countering online abuse, hate speech, online violence and terrorism while protecting human rights and fundamental freedoms” (ibid., para. 48).</w:t>
      </w:r>
    </w:p>
    <w:p w14:paraId="7D1F4914" w14:textId="77777777" w:rsidR="00E8397E" w:rsidRDefault="00E8397E" w:rsidP="00E8397E">
      <w:r>
        <w:t>This summary of current global digital governance reveals the extent of the gap with what is at stake!</w:t>
      </w:r>
    </w:p>
    <w:p w14:paraId="34437230" w14:textId="77777777" w:rsidR="00E8397E" w:rsidRDefault="00E8397E" w:rsidP="00E8397E">
      <w:r>
        <w:t>Table 2: Evaluation of What We Have and of the Gap to a Functional Global System, under Conditions of Securitization and Great Power Rivalry</w:t>
      </w:r>
    </w:p>
    <w:p w14:paraId="1A8060E6" w14:textId="77777777" w:rsidR="00E8397E" w:rsidRDefault="00E8397E" w:rsidP="00E8397E">
      <w:r>
        <w:t>TLP_Table2.png</w:t>
      </w:r>
    </w:p>
    <w:p w14:paraId="4A1219A4" w14:textId="77777777" w:rsidR="00E8397E" w:rsidRDefault="00E8397E" w:rsidP="00E8397E">
      <w:r>
        <w:t xml:space="preserve">Source: Authors. Notes: ASEAN = Association of Southeast Asian Nations; CARICOM = Caribbean Community; CPTPP = Comprehensive and Progressive Agreement for Trans-Pacific Partnership; DEPA = Digital Economy Partnership Agreement; ECOWAS = Economic Community of West African States; FAANG = Facebook, Amazon, Apple, Netflix and Alphabet (formerly Google); ICANN = Internet Corporation for Assigned Names and Numbers; NATO = North Atlantic Treaty Organization; OECD = </w:t>
      </w:r>
      <w:proofErr w:type="spellStart"/>
      <w:r>
        <w:t>Organisation</w:t>
      </w:r>
      <w:proofErr w:type="spellEnd"/>
      <w:r>
        <w:t xml:space="preserve"> for Economic Co-operation and Development; OIE = World </w:t>
      </w:r>
      <w:proofErr w:type="spellStart"/>
      <w:r>
        <w:t>Organisation</w:t>
      </w:r>
      <w:proofErr w:type="spellEnd"/>
      <w:r>
        <w:t xml:space="preserve"> for Animal Health; SADEA = Singapore-Australia Digital Economy Agreement.</w:t>
      </w:r>
    </w:p>
    <w:p w14:paraId="336E8A5C" w14:textId="77777777" w:rsidR="00E8397E" w:rsidRDefault="00E8397E" w:rsidP="00E8397E">
      <w:r>
        <w:t xml:space="preserve">From Table 2, we can draw several important lessons. First, the well-established nature of internet governance shows that </w:t>
      </w:r>
      <w:r w:rsidRPr="00A61759">
        <w:rPr>
          <w:rStyle w:val="Emphasis"/>
          <w:highlight w:val="green"/>
        </w:rPr>
        <w:t>governance</w:t>
      </w:r>
      <w:r w:rsidRPr="00EE18CD">
        <w:rPr>
          <w:rStyle w:val="StyleUnderline"/>
        </w:rPr>
        <w:t xml:space="preserve"> in the digital domain </w:t>
      </w:r>
      <w:r w:rsidRPr="00A61759">
        <w:rPr>
          <w:rStyle w:val="Emphasis"/>
          <w:highlight w:val="green"/>
        </w:rPr>
        <w:t>is</w:t>
      </w:r>
      <w:r w:rsidRPr="00EE18CD">
        <w:rPr>
          <w:rStyle w:val="StyleUnderline"/>
        </w:rPr>
        <w:t xml:space="preserve"> indeed </w:t>
      </w:r>
      <w:r w:rsidRPr="00A61759">
        <w:rPr>
          <w:rStyle w:val="Emphasis"/>
          <w:highlight w:val="green"/>
        </w:rPr>
        <w:t>possible</w:t>
      </w:r>
      <w:r w:rsidRPr="00EE18CD">
        <w:rPr>
          <w:rStyle w:val="StyleUnderline"/>
        </w:rPr>
        <w:t xml:space="preserve">. Internet governance was established several decades ago and is operated by largely independent and apolitical entities. </w:t>
      </w:r>
      <w:r>
        <w:t xml:space="preserve">However, times have changed. </w:t>
      </w:r>
      <w:r w:rsidRPr="00EE18CD">
        <w:rPr>
          <w:rStyle w:val="StyleUnderline"/>
        </w:rPr>
        <w:t>It is important to recognize the current geopolitical stakes and inherent international context that now constitutes multi-polarities of interest</w:t>
      </w:r>
      <w:r>
        <w:t xml:space="preserve">. Second, despite the absence of a centralized governance mechanism for digital trade, </w:t>
      </w:r>
      <w:r w:rsidRPr="00EE18CD">
        <w:rPr>
          <w:rStyle w:val="StyleUnderline"/>
        </w:rPr>
        <w:t xml:space="preserve">the language and framing of rules on digital trade as expressed in recent free-trade and digital partnership agreements are increasingly </w:t>
      </w:r>
      <w:proofErr w:type="gramStart"/>
      <w:r w:rsidRPr="00EE18CD">
        <w:rPr>
          <w:rStyle w:val="StyleUnderline"/>
        </w:rPr>
        <w:t>similar, and</w:t>
      </w:r>
      <w:proofErr w:type="gramEnd"/>
      <w:r w:rsidRPr="00EE18CD">
        <w:rPr>
          <w:rStyle w:val="StyleUnderline"/>
        </w:rPr>
        <w:t xml:space="preserve"> indicate some degree of convergence in the governance of digital trade</w:t>
      </w:r>
      <w:r>
        <w:t xml:space="preserve">. Finally, the domain that fairs most poorly in terms of governance is also the domain that is most politicized. The primary motivation behind limited alignment on accepted 5G or semiconductor providers is driven by the US geopolitical push against Chinese 5G giant Huawei and semiconductor giant SMIC, risking bifurcation in global standards and encouraging autarkic </w:t>
      </w:r>
      <w:proofErr w:type="spellStart"/>
      <w:r>
        <w:t>behaviours</w:t>
      </w:r>
      <w:proofErr w:type="spellEnd"/>
      <w:r>
        <w:t xml:space="preserve"> such as the EU idea of “chips self-sufficiency.”</w:t>
      </w:r>
    </w:p>
    <w:p w14:paraId="32BEC6D6" w14:textId="77777777" w:rsidR="00E8397E" w:rsidRDefault="00E8397E" w:rsidP="00E8397E">
      <w:r>
        <w:t xml:space="preserve">As a reference, Table 3 offers a comparative summary of different approaches used by the United States, European Union, </w:t>
      </w:r>
      <w:proofErr w:type="gramStart"/>
      <w:r>
        <w:t>China</w:t>
      </w:r>
      <w:proofErr w:type="gramEnd"/>
      <w:r>
        <w:t xml:space="preserve"> and India. For a more detailed look at key legislation shaping digital governance in each jurisdiction, refer to Annex 2.</w:t>
      </w:r>
    </w:p>
    <w:p w14:paraId="5BDECA4B" w14:textId="77777777" w:rsidR="00E8397E" w:rsidRDefault="00E8397E" w:rsidP="00E8397E">
      <w:r>
        <w:t>Table 3: Four Competing Approaches to Digital Governance</w:t>
      </w:r>
    </w:p>
    <w:p w14:paraId="0D039530" w14:textId="77777777" w:rsidR="00E8397E" w:rsidRDefault="00E8397E" w:rsidP="00E8397E">
      <w:r>
        <w:t>TLP_Table3.png</w:t>
      </w:r>
    </w:p>
    <w:p w14:paraId="5D7F022A" w14:textId="77777777" w:rsidR="00E8397E" w:rsidRDefault="00E8397E" w:rsidP="00E8397E">
      <w:r>
        <w:t>Conclusion and Global Digital Governance Proposals</w:t>
      </w:r>
    </w:p>
    <w:p w14:paraId="6C82FA25" w14:textId="77777777" w:rsidR="00E8397E" w:rsidRDefault="00E8397E" w:rsidP="00E8397E">
      <w:r w:rsidRPr="00A61759">
        <w:rPr>
          <w:rStyle w:val="Emphasis"/>
          <w:highlight w:val="green"/>
        </w:rPr>
        <w:t>There is a</w:t>
      </w:r>
      <w:r w:rsidRPr="00EE18CD">
        <w:rPr>
          <w:rStyle w:val="Emphasis"/>
        </w:rPr>
        <w:t xml:space="preserve"> huge </w:t>
      </w:r>
      <w:r w:rsidRPr="00A61759">
        <w:rPr>
          <w:rStyle w:val="Emphasis"/>
          <w:highlight w:val="green"/>
        </w:rPr>
        <w:t>disconnect between</w:t>
      </w:r>
      <w:r w:rsidRPr="00EE18CD">
        <w:rPr>
          <w:rStyle w:val="Emphasis"/>
        </w:rPr>
        <w:t xml:space="preserve"> the </w:t>
      </w:r>
      <w:r w:rsidRPr="00A61759">
        <w:rPr>
          <w:rStyle w:val="Emphasis"/>
          <w:highlight w:val="green"/>
        </w:rPr>
        <w:t>speed of tech</w:t>
      </w:r>
      <w:r w:rsidRPr="00EE18CD">
        <w:rPr>
          <w:rStyle w:val="Emphasis"/>
        </w:rPr>
        <w:t xml:space="preserve">nological development, the scale of </w:t>
      </w:r>
      <w:r w:rsidRPr="00A61759">
        <w:rPr>
          <w:rStyle w:val="Emphasis"/>
          <w:highlight w:val="green"/>
        </w:rPr>
        <w:t>existential risks</w:t>
      </w:r>
      <w:r w:rsidRPr="00EE18CD">
        <w:rPr>
          <w:rStyle w:val="Emphasis"/>
        </w:rPr>
        <w:t xml:space="preserve"> involved, </w:t>
      </w:r>
      <w:r w:rsidRPr="00A61759">
        <w:rPr>
          <w:rStyle w:val="Emphasis"/>
          <w:highlight w:val="green"/>
        </w:rPr>
        <w:t>and</w:t>
      </w:r>
      <w:r w:rsidRPr="00EE18CD">
        <w:rPr>
          <w:rStyle w:val="Emphasis"/>
        </w:rPr>
        <w:t xml:space="preserve"> the acceleration of </w:t>
      </w:r>
      <w:r w:rsidRPr="00A61759">
        <w:rPr>
          <w:rStyle w:val="Emphasis"/>
          <w:highlight w:val="green"/>
        </w:rPr>
        <w:t>securitization on the one hand and the supply of</w:t>
      </w:r>
      <w:r w:rsidRPr="00EE18CD">
        <w:rPr>
          <w:rStyle w:val="Emphasis"/>
        </w:rPr>
        <w:t xml:space="preserve"> national/</w:t>
      </w:r>
      <w:r w:rsidRPr="00A61759">
        <w:rPr>
          <w:rStyle w:val="Emphasis"/>
          <w:highlight w:val="green"/>
        </w:rPr>
        <w:t>global governance and increase in human capacity on the other hand</w:t>
      </w:r>
      <w:r w:rsidRPr="00A61759">
        <w:rPr>
          <w:highlight w:val="green"/>
        </w:rPr>
        <w:t>.</w:t>
      </w:r>
    </w:p>
    <w:p w14:paraId="77C34510" w14:textId="77777777" w:rsidR="00E8397E" w:rsidRPr="00EE18CD" w:rsidRDefault="00E8397E" w:rsidP="00E8397E">
      <w:pPr>
        <w:rPr>
          <w:rStyle w:val="StyleUnderline"/>
        </w:rPr>
      </w:pPr>
      <w:r w:rsidRPr="00EE18CD">
        <w:rPr>
          <w:rStyle w:val="StyleUnderline"/>
        </w:rPr>
        <w:t>Political leaders are not yet incentivized to deal with this existential set of issues. They are distracted by short-term political urgencies and the acceleration of tit-for-tat rivalry.</w:t>
      </w:r>
    </w:p>
    <w:p w14:paraId="193D7F1C" w14:textId="77777777" w:rsidR="00E8397E" w:rsidRDefault="00E8397E" w:rsidP="00E8397E">
      <w:r w:rsidRPr="00EE18CD">
        <w:rPr>
          <w:rStyle w:val="StyleUnderline"/>
        </w:rPr>
        <w:t>A digital Bretton Woods captures the spirit of global digital governance we should strive for.</w:t>
      </w:r>
      <w:r>
        <w:t xml:space="preserve"> However, it is essential to recognize the radically different context of today compared to 1944. </w:t>
      </w:r>
      <w:r w:rsidRPr="00EE18CD">
        <w:rPr>
          <w:rStyle w:val="StyleUnderline"/>
        </w:rPr>
        <w:t>The lack of “global yearning for peace and stability”</w:t>
      </w:r>
      <w:r>
        <w:t xml:space="preserve"> highlighted by </w:t>
      </w:r>
      <w:proofErr w:type="spellStart"/>
      <w:r>
        <w:t>Medhora</w:t>
      </w:r>
      <w:proofErr w:type="spellEnd"/>
      <w:r>
        <w:t xml:space="preserve"> and Owen (2020), </w:t>
      </w:r>
      <w:r w:rsidRPr="00EE18CD">
        <w:rPr>
          <w:rStyle w:val="StyleUnderline"/>
        </w:rPr>
        <w:t>is</w:t>
      </w:r>
      <w:r>
        <w:t xml:space="preserve"> further </w:t>
      </w:r>
      <w:r w:rsidRPr="00EE18CD">
        <w:rPr>
          <w:rStyle w:val="StyleUnderline"/>
        </w:rPr>
        <w:t>aggravated by a new environment of multi-polarity and diffused interests</w:t>
      </w:r>
      <w:r>
        <w:t xml:space="preserve">. </w:t>
      </w:r>
      <w:r w:rsidRPr="00EE18CD">
        <w:rPr>
          <w:rStyle w:val="Emphasis"/>
        </w:rPr>
        <w:t xml:space="preserve">Thus, </w:t>
      </w:r>
      <w:r w:rsidRPr="00FC70FE">
        <w:rPr>
          <w:rStyle w:val="Emphasis"/>
          <w:highlight w:val="green"/>
        </w:rPr>
        <w:t>we may only be able to reach a thin global framework under current</w:t>
      </w:r>
      <w:r w:rsidRPr="00EE18CD">
        <w:rPr>
          <w:rStyle w:val="Emphasis"/>
        </w:rPr>
        <w:t xml:space="preserve"> geopolitical </w:t>
      </w:r>
      <w:r w:rsidRPr="00FC70FE">
        <w:rPr>
          <w:rStyle w:val="Emphasis"/>
          <w:highlight w:val="green"/>
        </w:rPr>
        <w:t>conditions</w:t>
      </w:r>
      <w:r w:rsidRPr="00EE18CD">
        <w:rPr>
          <w:rStyle w:val="Emphasis"/>
        </w:rPr>
        <w:t xml:space="preserve">, and it can only be </w:t>
      </w:r>
      <w:r w:rsidRPr="00AE29BA">
        <w:rPr>
          <w:rStyle w:val="Emphasis"/>
          <w:highlight w:val="green"/>
        </w:rPr>
        <w:t>part of a</w:t>
      </w:r>
      <w:r w:rsidRPr="00EE18CD">
        <w:rPr>
          <w:rStyle w:val="Emphasis"/>
        </w:rPr>
        <w:t xml:space="preserve"> larger multi-level and partly </w:t>
      </w:r>
      <w:r w:rsidRPr="00AE29BA">
        <w:rPr>
          <w:rStyle w:val="Emphasis"/>
          <w:highlight w:val="green"/>
        </w:rPr>
        <w:t>competitive effort to generate governance capacity</w:t>
      </w:r>
      <w:r w:rsidRPr="00AE29BA">
        <w:rPr>
          <w:highlight w:val="green"/>
        </w:rPr>
        <w:t>.</w:t>
      </w:r>
    </w:p>
    <w:p w14:paraId="6742183B" w14:textId="77777777" w:rsidR="00E8397E" w:rsidRDefault="00E8397E" w:rsidP="00E8397E">
      <w:r w:rsidRPr="00E224D8">
        <w:rPr>
          <w:rStyle w:val="StyleUnderline"/>
        </w:rPr>
        <w:t>The human solutions to the predicament cannot come from a single locus or look like responses to past governance issues</w:t>
      </w:r>
      <w:r>
        <w:t xml:space="preserve">. </w:t>
      </w:r>
      <w:r w:rsidRPr="00E224D8">
        <w:rPr>
          <w:rStyle w:val="Emphasis"/>
        </w:rPr>
        <w:t>There will need to be multiple entry points with a networking and competitive dynamic among them</w:t>
      </w:r>
      <w:r>
        <w:t xml:space="preserve"> — some from the G20, World Trade Organization (WTO), United Nations, some from club governance (Group of Seven [G7], Quad, China-based solutions, along with bilateral forums such as the US-EU dialogue), and some from private actors, civil society networks, think tanks and academic actors.</w:t>
      </w:r>
    </w:p>
    <w:p w14:paraId="6DA87F13" w14:textId="77777777" w:rsidR="00E8397E" w:rsidRDefault="00E8397E" w:rsidP="00E8397E">
      <w:r w:rsidRPr="00AE29BA">
        <w:rPr>
          <w:rStyle w:val="StyleUnderline"/>
          <w:highlight w:val="green"/>
        </w:rPr>
        <w:t>For</w:t>
      </w:r>
      <w:r w:rsidRPr="00E224D8">
        <w:rPr>
          <w:rStyle w:val="StyleUnderline"/>
        </w:rPr>
        <w:t xml:space="preserve"> any </w:t>
      </w:r>
      <w:r w:rsidRPr="00AE29BA">
        <w:rPr>
          <w:rStyle w:val="StyleUnderline"/>
          <w:highlight w:val="green"/>
        </w:rPr>
        <w:t>critical</w:t>
      </w:r>
      <w:r w:rsidRPr="00E224D8">
        <w:rPr>
          <w:rStyle w:val="StyleUnderline"/>
        </w:rPr>
        <w:t xml:space="preserve"> mass process of </w:t>
      </w:r>
      <w:r w:rsidRPr="00AE29BA">
        <w:rPr>
          <w:rStyle w:val="StyleUnderline"/>
          <w:highlight w:val="green"/>
        </w:rPr>
        <w:t>capacity development to occur</w:t>
      </w:r>
      <w:r w:rsidRPr="00E224D8">
        <w:rPr>
          <w:rStyle w:val="StyleUnderline"/>
        </w:rPr>
        <w:t xml:space="preserve"> in such a way, both </w:t>
      </w:r>
      <w:r w:rsidRPr="00AE29BA">
        <w:rPr>
          <w:rStyle w:val="StyleUnderline"/>
          <w:highlight w:val="green"/>
        </w:rPr>
        <w:t>catalyzing focal points and elements of coordination will be required</w:t>
      </w:r>
      <w:r w:rsidRPr="00E224D8">
        <w:rPr>
          <w:rStyle w:val="StyleUnderline"/>
        </w:rPr>
        <w:t xml:space="preserve">. </w:t>
      </w:r>
      <w:r w:rsidRPr="00FB0257">
        <w:rPr>
          <w:rStyle w:val="StyleUnderline"/>
          <w:highlight w:val="green"/>
        </w:rPr>
        <w:t>The global level may</w:t>
      </w:r>
      <w:r w:rsidRPr="00E224D8">
        <w:rPr>
          <w:rStyle w:val="StyleUnderline"/>
        </w:rPr>
        <w:t xml:space="preserve"> yet </w:t>
      </w:r>
      <w:r w:rsidRPr="00FB0257">
        <w:rPr>
          <w:rStyle w:val="StyleUnderline"/>
          <w:highlight w:val="green"/>
        </w:rPr>
        <w:t xml:space="preserve">play a key </w:t>
      </w:r>
      <w:proofErr w:type="spellStart"/>
      <w:r w:rsidRPr="00FB0257">
        <w:rPr>
          <w:rStyle w:val="StyleUnderline"/>
          <w:highlight w:val="green"/>
        </w:rPr>
        <w:t>signalling</w:t>
      </w:r>
      <w:proofErr w:type="spellEnd"/>
      <w:r w:rsidRPr="00FB0257">
        <w:rPr>
          <w:rStyle w:val="StyleUnderline"/>
          <w:highlight w:val="green"/>
        </w:rPr>
        <w:t xml:space="preserve"> role or allow minimum convergence on dimensions of common interest</w:t>
      </w:r>
      <w:r>
        <w:t>. The G20 urgently needs an upgraded high-level working group on all digital governance questions.</w:t>
      </w:r>
    </w:p>
    <w:p w14:paraId="2EC8E4D7" w14:textId="77777777" w:rsidR="00FB0257" w:rsidRDefault="00FB0257" w:rsidP="00E8397E"/>
    <w:p w14:paraId="4FEF2B93" w14:textId="77777777" w:rsidR="00FB0257" w:rsidRDefault="00FB0257" w:rsidP="00E8397E"/>
    <w:p w14:paraId="270DF466" w14:textId="333ADF73" w:rsidR="007B12AB" w:rsidRDefault="00E8397E" w:rsidP="00E8397E">
      <w:pPr>
        <w:pStyle w:val="Heading3"/>
      </w:pPr>
      <w:r>
        <w:t>Plan</w:t>
      </w:r>
    </w:p>
    <w:p w14:paraId="0DFD5A1A" w14:textId="47269C0D" w:rsidR="0063125F" w:rsidRDefault="009E07B7" w:rsidP="009E07B7">
      <w:pPr>
        <w:pStyle w:val="Heading4"/>
      </w:pPr>
      <w:r>
        <w:t xml:space="preserve">The United States federal government should </w:t>
      </w:r>
      <w:r w:rsidR="00FF7913">
        <w:t>substantially increase its</w:t>
      </w:r>
      <w:r w:rsidR="00741F40">
        <w:t xml:space="preserve"> artificial intelligence </w:t>
      </w:r>
      <w:r w:rsidR="00C95D02">
        <w:t>military logistics pilot project</w:t>
      </w:r>
      <w:r w:rsidR="00B81C17">
        <w:t>s</w:t>
      </w:r>
      <w:r w:rsidR="00FC741D">
        <w:t xml:space="preserve"> </w:t>
      </w:r>
      <w:r w:rsidR="00DE25F2">
        <w:t>with the North Atlantic Treaty Organization</w:t>
      </w:r>
    </w:p>
    <w:p w14:paraId="3F0A611A" w14:textId="77777777" w:rsidR="00DE25F2" w:rsidRPr="00DE25F2" w:rsidRDefault="00DE25F2" w:rsidP="00DE25F2"/>
    <w:p w14:paraId="7DA77015" w14:textId="73330BA6" w:rsidR="00E8397E" w:rsidRDefault="00E8397E" w:rsidP="00E8397E">
      <w:pPr>
        <w:pStyle w:val="Heading3"/>
      </w:pPr>
      <w:r>
        <w:t>Solvency</w:t>
      </w:r>
    </w:p>
    <w:p w14:paraId="01C00269" w14:textId="1BB0849A" w:rsidR="000D77A0" w:rsidRDefault="00921F54" w:rsidP="000D77A0">
      <w:pPr>
        <w:pStyle w:val="Heading4"/>
      </w:pPr>
      <w:r>
        <w:t xml:space="preserve">Starting with </w:t>
      </w:r>
      <w:r w:rsidR="009567EE">
        <w:t>an AI logistics pilot through NATO is key</w:t>
      </w:r>
      <w:r w:rsidR="008320BD">
        <w:t>---</w:t>
      </w:r>
      <w:r w:rsidR="007008F7">
        <w:t>it’s</w:t>
      </w:r>
      <w:r w:rsidR="008320BD">
        <w:t xml:space="preserve"> key to military effectiveness, </w:t>
      </w:r>
      <w:r w:rsidR="007008F7">
        <w:t>is</w:t>
      </w:r>
      <w:r w:rsidR="00340F81">
        <w:t xml:space="preserve"> technologically </w:t>
      </w:r>
      <w:r w:rsidR="004D346D">
        <w:t>and politica</w:t>
      </w:r>
      <w:r w:rsidR="007008F7">
        <w:t>l</w:t>
      </w:r>
      <w:r w:rsidR="004D346D">
        <w:t>l</w:t>
      </w:r>
      <w:r w:rsidR="007008F7">
        <w:t>y</w:t>
      </w:r>
      <w:r w:rsidR="004D346D">
        <w:t xml:space="preserve"> feasible, </w:t>
      </w:r>
      <w:r w:rsidR="00551D3F">
        <w:t xml:space="preserve">and </w:t>
      </w:r>
      <w:r w:rsidR="004D346D">
        <w:t xml:space="preserve">establishes benchmarks necessary for </w:t>
      </w:r>
      <w:r w:rsidR="004F3569">
        <w:t>effective AI testing</w:t>
      </w:r>
      <w:r w:rsidR="00551D3F">
        <w:t xml:space="preserve"> and standards necessary for innovation and interoperability</w:t>
      </w:r>
      <w:r>
        <w:t>---allies only say yes to the plan</w:t>
      </w:r>
    </w:p>
    <w:p w14:paraId="3E291637" w14:textId="77777777" w:rsidR="000D77A0" w:rsidRDefault="000D77A0" w:rsidP="000D77A0">
      <w:r w:rsidRPr="00F17EE1">
        <w:t xml:space="preserve">Margarita </w:t>
      </w:r>
      <w:proofErr w:type="spellStart"/>
      <w:r w:rsidRPr="00F17EE1">
        <w:rPr>
          <w:rStyle w:val="Style13ptBold"/>
        </w:rPr>
        <w:t>Konaev</w:t>
      </w:r>
      <w:proofErr w:type="spellEnd"/>
      <w:r w:rsidRPr="00F17EE1">
        <w:rPr>
          <w:rStyle w:val="Style13ptBold"/>
        </w:rPr>
        <w:t xml:space="preserve"> &amp;</w:t>
      </w:r>
      <w:r w:rsidRPr="00F17EE1">
        <w:t xml:space="preserve"> </w:t>
      </w:r>
      <w:proofErr w:type="spellStart"/>
      <w:r w:rsidRPr="00F17EE1">
        <w:t>Husanjot</w:t>
      </w:r>
      <w:proofErr w:type="spellEnd"/>
      <w:r w:rsidRPr="00F17EE1">
        <w:t xml:space="preserve"> </w:t>
      </w:r>
      <w:r w:rsidRPr="00F17EE1">
        <w:rPr>
          <w:rStyle w:val="Style13ptBold"/>
        </w:rPr>
        <w:t>Chahal 21</w:t>
      </w:r>
      <w:r w:rsidRPr="00F17EE1">
        <w:t xml:space="preserve">, Research Fellow &amp; Research Analyst, Center for Security and Emerging Technology, Georgetown University.  "The Path of Least Resistance Multinational Collaboration on AI for Military Logistics and Sustainment" April. </w:t>
      </w:r>
      <w:hyperlink r:id="rId15" w:history="1">
        <w:r w:rsidRPr="005A5622">
          <w:rPr>
            <w:rStyle w:val="Hyperlink"/>
          </w:rPr>
          <w:t>https://cset.georgetown.edu/wp-content/uploads/CSET-Path-of-Least-Resistance.pdf</w:t>
        </w:r>
      </w:hyperlink>
      <w:r>
        <w:t xml:space="preserve"> //</w:t>
      </w:r>
      <w:proofErr w:type="spellStart"/>
      <w:r>
        <w:t>pipk</w:t>
      </w:r>
      <w:proofErr w:type="spellEnd"/>
    </w:p>
    <w:p w14:paraId="49460BEE" w14:textId="77777777" w:rsidR="000D77A0" w:rsidRDefault="000D77A0" w:rsidP="000D77A0">
      <w:r w:rsidRPr="00E81DCF">
        <w:rPr>
          <w:rStyle w:val="StyleUnderline"/>
          <w:highlight w:val="green"/>
        </w:rPr>
        <w:t>Focus</w:t>
      </w:r>
      <w:r>
        <w:t xml:space="preserve">ing </w:t>
      </w:r>
      <w:r w:rsidRPr="00E81DCF">
        <w:rPr>
          <w:rStyle w:val="StyleUnderline"/>
          <w:highlight w:val="green"/>
        </w:rPr>
        <w:t xml:space="preserve">on AI-enabled Military </w:t>
      </w:r>
      <w:r w:rsidRPr="00B4773A">
        <w:rPr>
          <w:rStyle w:val="StyleUnderline"/>
          <w:highlight w:val="green"/>
        </w:rPr>
        <w:t xml:space="preserve">Logistics </w:t>
      </w:r>
      <w:r w:rsidRPr="00FA343C">
        <w:rPr>
          <w:rStyle w:val="StyleUnderline"/>
        </w:rPr>
        <w:t>and Sustainment</w:t>
      </w:r>
      <w:r>
        <w:t xml:space="preserve"> In military affairs, </w:t>
      </w:r>
      <w:r w:rsidRPr="009865AF">
        <w:rPr>
          <w:rStyle w:val="StyleUnderline"/>
        </w:rPr>
        <w:t xml:space="preserve">logistics is tasked with </w:t>
      </w:r>
      <w:r w:rsidRPr="00C71473">
        <w:rPr>
          <w:rStyle w:val="StyleUnderline"/>
          <w:highlight w:val="green"/>
        </w:rPr>
        <w:t>managing</w:t>
      </w:r>
      <w:r w:rsidRPr="009865AF">
        <w:rPr>
          <w:rStyle w:val="StyleUnderline"/>
        </w:rPr>
        <w:t xml:space="preserve"> the global </w:t>
      </w:r>
      <w:r w:rsidRPr="00C71473">
        <w:rPr>
          <w:rStyle w:val="StyleUnderline"/>
        </w:rPr>
        <w:t>supply chain</w:t>
      </w:r>
      <w:r w:rsidRPr="009865AF">
        <w:rPr>
          <w:rStyle w:val="StyleUnderline"/>
        </w:rPr>
        <w:t xml:space="preserve"> for the armed services, including “the </w:t>
      </w:r>
      <w:r w:rsidRPr="00C71473">
        <w:rPr>
          <w:rStyle w:val="StyleUnderline"/>
          <w:highlight w:val="green"/>
        </w:rPr>
        <w:t>transfer of personnel and materiel</w:t>
      </w:r>
      <w:r w:rsidRPr="009865AF">
        <w:rPr>
          <w:rStyle w:val="StyleUnderline"/>
        </w:rPr>
        <w:t xml:space="preserve"> from one location to </w:t>
      </w:r>
      <w:r w:rsidRPr="00B4773A">
        <w:rPr>
          <w:rStyle w:val="StyleUnderline"/>
        </w:rPr>
        <w:t xml:space="preserve">another, </w:t>
      </w:r>
      <w:r w:rsidRPr="00B4773A">
        <w:rPr>
          <w:rStyle w:val="StyleUnderline"/>
          <w:highlight w:val="green"/>
        </w:rPr>
        <w:t>as well as</w:t>
      </w:r>
      <w:r w:rsidRPr="00B4773A">
        <w:rPr>
          <w:rStyle w:val="StyleUnderline"/>
        </w:rPr>
        <w:t xml:space="preserve"> the </w:t>
      </w:r>
      <w:r w:rsidRPr="00B4773A">
        <w:rPr>
          <w:rStyle w:val="StyleUnderline"/>
          <w:highlight w:val="green"/>
        </w:rPr>
        <w:t>maintenance</w:t>
      </w:r>
      <w:r w:rsidRPr="009865AF">
        <w:rPr>
          <w:rStyle w:val="StyleUnderline"/>
        </w:rPr>
        <w:t xml:space="preserve"> of that materiel</w:t>
      </w:r>
      <w:r>
        <w:t xml:space="preserve">.”27 </w:t>
      </w:r>
      <w:r w:rsidRPr="00B4773A">
        <w:rPr>
          <w:rStyle w:val="StyleUnderline"/>
          <w:highlight w:val="green"/>
        </w:rPr>
        <w:t>Sustainment is</w:t>
      </w:r>
      <w:r>
        <w:t xml:space="preserve"> a </w:t>
      </w:r>
      <w:r w:rsidRPr="00B4773A">
        <w:rPr>
          <w:rStyle w:val="StyleUnderline"/>
          <w:highlight w:val="green"/>
        </w:rPr>
        <w:t>broader</w:t>
      </w:r>
      <w:r>
        <w:t xml:space="preserve"> term, </w:t>
      </w:r>
      <w:r w:rsidRPr="00B4773A">
        <w:rPr>
          <w:rStyle w:val="StyleUnderline"/>
          <w:highlight w:val="green"/>
        </w:rPr>
        <w:t>encompassing</w:t>
      </w:r>
      <w:r>
        <w:t xml:space="preserve"> logistics as well as </w:t>
      </w:r>
      <w:r w:rsidRPr="00B4773A">
        <w:rPr>
          <w:rStyle w:val="StyleUnderline"/>
          <w:highlight w:val="green"/>
        </w:rPr>
        <w:t>financial</w:t>
      </w:r>
      <w:r>
        <w:t xml:space="preserve"> management, </w:t>
      </w:r>
      <w:r w:rsidRPr="00B4773A">
        <w:rPr>
          <w:rStyle w:val="StyleUnderline"/>
          <w:highlight w:val="green"/>
        </w:rPr>
        <w:t>personnel</w:t>
      </w:r>
      <w:r>
        <w:t xml:space="preserve"> services, </w:t>
      </w:r>
      <w:r w:rsidRPr="00B4773A">
        <w:rPr>
          <w:rStyle w:val="StyleUnderline"/>
          <w:highlight w:val="green"/>
        </w:rPr>
        <w:t>and</w:t>
      </w:r>
      <w:r>
        <w:t xml:space="preserve"> </w:t>
      </w:r>
      <w:r w:rsidRPr="00B4773A">
        <w:rPr>
          <w:rStyle w:val="StyleUnderline"/>
          <w:highlight w:val="green"/>
        </w:rPr>
        <w:t xml:space="preserve">health services </w:t>
      </w:r>
      <w:r w:rsidRPr="00B4773A">
        <w:rPr>
          <w:rStyle w:val="StyleUnderline"/>
        </w:rPr>
        <w:t>which</w:t>
      </w:r>
      <w:r>
        <w:t xml:space="preserve"> together </w:t>
      </w:r>
      <w:r w:rsidRPr="00B4773A">
        <w:rPr>
          <w:rStyle w:val="StyleUnderline"/>
        </w:rPr>
        <w:t>provide</w:t>
      </w:r>
      <w:r>
        <w:t xml:space="preserve"> the </w:t>
      </w:r>
      <w:r w:rsidRPr="00B4773A">
        <w:rPr>
          <w:rStyle w:val="StyleUnderline"/>
        </w:rPr>
        <w:t xml:space="preserve">support </w:t>
      </w:r>
      <w:r w:rsidRPr="00B4773A">
        <w:rPr>
          <w:rStyle w:val="StyleUnderline"/>
          <w:highlight w:val="green"/>
        </w:rPr>
        <w:t>necessary</w:t>
      </w:r>
      <w:r>
        <w:t xml:space="preserve"> </w:t>
      </w:r>
      <w:r w:rsidRPr="00B4773A">
        <w:rPr>
          <w:rStyle w:val="StyleUnderline"/>
          <w:highlight w:val="green"/>
        </w:rPr>
        <w:t>to maintain operations</w:t>
      </w:r>
      <w:r w:rsidRPr="00B4773A">
        <w:rPr>
          <w:rStyle w:val="StyleUnderline"/>
        </w:rPr>
        <w:t xml:space="preserve"> </w:t>
      </w:r>
      <w:r>
        <w:t xml:space="preserve">until the mission is accomplished.28 The two functions are closely intertwined. </w:t>
      </w:r>
      <w:r w:rsidRPr="001A32E5">
        <w:rPr>
          <w:rStyle w:val="StyleUnderline"/>
        </w:rPr>
        <w:t>NATO’s Allied Joint Doctrine for Logistics, for instance, offers a comprehensive definition of logistics that also entails elements of sustainment</w:t>
      </w:r>
      <w:r>
        <w:t>, encompassing the aspects of military operations that deal with “design and development, acquisition, storage, movement, distribution, maintenance, evacuation and disposition of materiel; transport of personnel; acquisition, construction, maintenance, operation and disposition of facilities; acquisition or furnishing of services; and medical and health service support.”29</w:t>
      </w:r>
    </w:p>
    <w:p w14:paraId="1F44930A" w14:textId="77777777" w:rsidR="000D77A0" w:rsidRDefault="000D77A0" w:rsidP="000D77A0">
      <w:r w:rsidRPr="00FA343C">
        <w:rPr>
          <w:rStyle w:val="Emphasis"/>
          <w:highlight w:val="green"/>
        </w:rPr>
        <w:t>Logistics</w:t>
      </w:r>
      <w:r w:rsidRPr="001A32E5">
        <w:rPr>
          <w:rStyle w:val="StyleUnderline"/>
        </w:rPr>
        <w:t xml:space="preserve"> and sustainment </w:t>
      </w:r>
      <w:r w:rsidRPr="00FA343C">
        <w:rPr>
          <w:rStyle w:val="Emphasis"/>
          <w:highlight w:val="green"/>
        </w:rPr>
        <w:t>are essential to military effectiveness</w:t>
      </w:r>
      <w:r w:rsidRPr="001A32E5">
        <w:rPr>
          <w:rStyle w:val="StyleUnderline"/>
        </w:rPr>
        <w:t xml:space="preserve">, readiness, survivability, and endurance, </w:t>
      </w:r>
      <w:r w:rsidRPr="00FA343C">
        <w:rPr>
          <w:rStyle w:val="StyleUnderline"/>
        </w:rPr>
        <w:t>and</w:t>
      </w:r>
      <w:r w:rsidRPr="001A32E5">
        <w:rPr>
          <w:rStyle w:val="StyleUnderline"/>
        </w:rPr>
        <w:t xml:space="preserve"> in many ways, </w:t>
      </w:r>
      <w:r w:rsidRPr="001A32E5">
        <w:rPr>
          <w:rStyle w:val="Emphasis"/>
        </w:rPr>
        <w:t xml:space="preserve">constitute </w:t>
      </w:r>
      <w:r w:rsidRPr="00FA343C">
        <w:rPr>
          <w:rStyle w:val="Emphasis"/>
          <w:highlight w:val="green"/>
        </w:rPr>
        <w:t>the lifeblood of military power</w:t>
      </w:r>
      <w:r>
        <w:t xml:space="preserve">.30 </w:t>
      </w:r>
      <w:r w:rsidRPr="00446BE7">
        <w:rPr>
          <w:rStyle w:val="StyleUnderline"/>
          <w:highlight w:val="green"/>
        </w:rPr>
        <w:t>The</w:t>
      </w:r>
      <w:r w:rsidRPr="00446BE7">
        <w:rPr>
          <w:highlight w:val="green"/>
        </w:rPr>
        <w:t xml:space="preserve"> </w:t>
      </w:r>
      <w:r w:rsidRPr="00446BE7">
        <w:rPr>
          <w:rStyle w:val="Emphasis"/>
          <w:highlight w:val="green"/>
        </w:rPr>
        <w:t>D</w:t>
      </w:r>
      <w:r>
        <w:t xml:space="preserve">epartment </w:t>
      </w:r>
      <w:r w:rsidRPr="00446BE7">
        <w:rPr>
          <w:rStyle w:val="Emphasis"/>
          <w:highlight w:val="green"/>
        </w:rPr>
        <w:t>o</w:t>
      </w:r>
      <w:r>
        <w:t xml:space="preserve">f </w:t>
      </w:r>
      <w:r w:rsidRPr="00446BE7">
        <w:rPr>
          <w:rStyle w:val="Emphasis"/>
          <w:highlight w:val="green"/>
        </w:rPr>
        <w:t>D</w:t>
      </w:r>
      <w:r>
        <w:t xml:space="preserve">efense, in turn, </w:t>
      </w:r>
      <w:r w:rsidRPr="00446BE7">
        <w:rPr>
          <w:rStyle w:val="StyleUnderline"/>
          <w:highlight w:val="green"/>
        </w:rPr>
        <w:t>sees great promise in</w:t>
      </w:r>
      <w:r w:rsidRPr="001A32E5">
        <w:rPr>
          <w:rStyle w:val="StyleUnderline"/>
        </w:rPr>
        <w:t xml:space="preserve"> leveraging </w:t>
      </w:r>
      <w:r w:rsidRPr="00446BE7">
        <w:rPr>
          <w:rStyle w:val="StyleUnderline"/>
          <w:highlight w:val="green"/>
        </w:rPr>
        <w:t>AI</w:t>
      </w:r>
      <w:r>
        <w:t xml:space="preserve">/machine learning (ML) technologies </w:t>
      </w:r>
      <w:r w:rsidRPr="001A32E5">
        <w:rPr>
          <w:rStyle w:val="StyleUnderline"/>
        </w:rPr>
        <w:t xml:space="preserve">for military </w:t>
      </w:r>
      <w:r w:rsidRPr="00446BE7">
        <w:rPr>
          <w:rStyle w:val="StyleUnderline"/>
          <w:highlight w:val="green"/>
        </w:rPr>
        <w:t>logistics</w:t>
      </w:r>
      <w:r w:rsidRPr="001A32E5">
        <w:rPr>
          <w:rStyle w:val="StyleUnderline"/>
        </w:rPr>
        <w:t xml:space="preserve"> and sustainment </w:t>
      </w:r>
      <w:r w:rsidRPr="00446BE7">
        <w:rPr>
          <w:rStyle w:val="StyleUnderline"/>
          <w:highlight w:val="green"/>
        </w:rPr>
        <w:t>to</w:t>
      </w:r>
      <w:r w:rsidRPr="001A32E5">
        <w:rPr>
          <w:rStyle w:val="StyleUnderline"/>
        </w:rPr>
        <w:t xml:space="preserve"> better maintain equipment, </w:t>
      </w:r>
      <w:r w:rsidRPr="00446BE7">
        <w:rPr>
          <w:rStyle w:val="StyleUnderline"/>
          <w:highlight w:val="green"/>
        </w:rPr>
        <w:t>reduce</w:t>
      </w:r>
      <w:r w:rsidRPr="001A32E5">
        <w:rPr>
          <w:rStyle w:val="StyleUnderline"/>
        </w:rPr>
        <w:t xml:space="preserve"> operational </w:t>
      </w:r>
      <w:r w:rsidRPr="00446BE7">
        <w:rPr>
          <w:rStyle w:val="StyleUnderline"/>
          <w:highlight w:val="green"/>
        </w:rPr>
        <w:t>costs, and improve</w:t>
      </w:r>
      <w:r w:rsidRPr="001A32E5">
        <w:rPr>
          <w:rStyle w:val="StyleUnderline"/>
        </w:rPr>
        <w:t xml:space="preserve"> </w:t>
      </w:r>
      <w:r w:rsidRPr="00446BE7">
        <w:rPr>
          <w:rStyle w:val="StyleUnderline"/>
          <w:highlight w:val="green"/>
        </w:rPr>
        <w:t>readiness</w:t>
      </w:r>
      <w:r w:rsidRPr="001A32E5">
        <w:rPr>
          <w:rStyle w:val="StyleUnderline"/>
        </w:rPr>
        <w:t>.</w:t>
      </w:r>
      <w:r>
        <w:t xml:space="preserve"> The Department of Defense’s AI strategy, for example, includes efforts related to AI-enabled logistics and sustainment, such as “implementing predictive maintenance and supply, and streamlining business processes,” as part of its strategic approach to “delivering AI-enabled capabilities that address key missions.”31 Joint Logistics, in turn, is one of the JAIC’s key mission initiatives, dedicated to “improving fleet readiness through AI-driven diagnostics, training, process improvements, demand forecasting, and supply chain optimization.”32</w:t>
      </w:r>
    </w:p>
    <w:p w14:paraId="24C9977D" w14:textId="77777777" w:rsidR="000D77A0" w:rsidRDefault="000D77A0" w:rsidP="000D77A0">
      <w:r w:rsidRPr="00677125">
        <w:rPr>
          <w:rStyle w:val="StyleUnderline"/>
        </w:rPr>
        <w:t>The discussion below outlines the technological, political, and strategic imperatives and opportunities for multinational collaboration on AI-enabled military logistics and sustainment</w:t>
      </w:r>
      <w:r>
        <w:t xml:space="preserve">. Naturally, </w:t>
      </w:r>
      <w:r w:rsidRPr="00677125">
        <w:rPr>
          <w:rStyle w:val="StyleUnderline"/>
        </w:rPr>
        <w:t xml:space="preserve">the principal mission of militaries is national </w:t>
      </w:r>
      <w:proofErr w:type="gramStart"/>
      <w:r w:rsidRPr="00677125">
        <w:rPr>
          <w:rStyle w:val="StyleUnderline"/>
        </w:rPr>
        <w:t>defense</w:t>
      </w:r>
      <w:proofErr w:type="gramEnd"/>
      <w:r w:rsidRPr="00677125">
        <w:rPr>
          <w:rStyle w:val="StyleUnderline"/>
        </w:rPr>
        <w:t xml:space="preserve"> and the force (including logistics and sustainment functions) must be prepared for combat at any time</w:t>
      </w:r>
      <w:r>
        <w:t xml:space="preserve">. Modern militaries, however, are massive organizations that employ hundreds of thousands of people, if not more. The Department of Defense, for example, employs 2.91 million people, and less than half of them, or 1.3 million, are </w:t>
      </w:r>
      <w:proofErr w:type="gramStart"/>
      <w:r>
        <w:t>active duty</w:t>
      </w:r>
      <w:proofErr w:type="gramEnd"/>
      <w:r>
        <w:t xml:space="preserve"> personnel.33 And </w:t>
      </w:r>
      <w:r w:rsidRPr="00677125">
        <w:rPr>
          <w:rStyle w:val="StyleUnderline"/>
        </w:rPr>
        <w:t xml:space="preserve">unlike military functions such as fires or movement and maneuver of forces and equipment, many of the </w:t>
      </w:r>
      <w:r w:rsidRPr="0084394D">
        <w:rPr>
          <w:rStyle w:val="StyleUnderline"/>
          <w:highlight w:val="green"/>
        </w:rPr>
        <w:t>tasks</w:t>
      </w:r>
      <w:r w:rsidRPr="00677125">
        <w:rPr>
          <w:rStyle w:val="StyleUnderline"/>
        </w:rPr>
        <w:t xml:space="preserve"> related to military logistics and other financial, personnel, and health services are administered in noncombat settings</w:t>
      </w:r>
      <w:r>
        <w:t>.</w:t>
      </w:r>
    </w:p>
    <w:p w14:paraId="64C55A5E" w14:textId="77777777" w:rsidR="000D77A0" w:rsidRDefault="000D77A0" w:rsidP="000D77A0">
      <w:r>
        <w:t xml:space="preserve">While we discuss how the United States and its allies can work together on AI for military logistics and sustainment in both combat and noncombat settings, there is no doubt that the environment in question matters a great deal. From data to computational power to available talent, as well as considerations like privacy, safety, and security, implementing AI for military logistics and sustainment functions performed in controlled environments </w:t>
      </w:r>
      <w:proofErr w:type="gramStart"/>
      <w:r>
        <w:t>similar to</w:t>
      </w:r>
      <w:proofErr w:type="gramEnd"/>
      <w:r>
        <w:t xml:space="preserve"> commercial settings is a different endeavor from deploying </w:t>
      </w:r>
      <w:proofErr w:type="spellStart"/>
      <w:r>
        <w:t>AIenabled</w:t>
      </w:r>
      <w:proofErr w:type="spellEnd"/>
      <w:r>
        <w:t xml:space="preserve"> logistics and sustainment functions in contested and hostile environments. We take these differences into account where relevant, and acknowledge that even under the best of circumstances, there are still significant challenges for both the adoption of AI applications and multinational collaboration in this area.</w:t>
      </w:r>
    </w:p>
    <w:p w14:paraId="0228BEB0" w14:textId="77777777" w:rsidR="000D77A0" w:rsidRDefault="000D77A0" w:rsidP="000D77A0">
      <w:r>
        <w:t xml:space="preserve">Technologically attainable While not without its challenges, </w:t>
      </w:r>
      <w:r w:rsidRPr="0053797E">
        <w:rPr>
          <w:rStyle w:val="StyleUnderline"/>
        </w:rPr>
        <w:t xml:space="preserve">military </w:t>
      </w:r>
      <w:r w:rsidRPr="0084394D">
        <w:rPr>
          <w:rStyle w:val="StyleUnderline"/>
          <w:highlight w:val="green"/>
        </w:rPr>
        <w:t>logistics</w:t>
      </w:r>
      <w:r>
        <w:t xml:space="preserve"> and sustainment tasks, </w:t>
      </w:r>
      <w:r w:rsidRPr="0053797E">
        <w:rPr>
          <w:rStyle w:val="StyleUnderline"/>
        </w:rPr>
        <w:t>especially</w:t>
      </w:r>
      <w:r>
        <w:t xml:space="preserve"> those performed </w:t>
      </w:r>
      <w:r w:rsidRPr="0053797E">
        <w:rPr>
          <w:rStyle w:val="StyleUnderline"/>
        </w:rPr>
        <w:t xml:space="preserve">in noncombat settings, </w:t>
      </w:r>
      <w:r w:rsidRPr="0084394D">
        <w:rPr>
          <w:rStyle w:val="StyleUnderline"/>
          <w:highlight w:val="green"/>
        </w:rPr>
        <w:t>present a technologically attainable area for multinational collaboration in AI</w:t>
      </w:r>
      <w:r w:rsidRPr="0084394D">
        <w:rPr>
          <w:highlight w:val="green"/>
        </w:rPr>
        <w:t>.</w:t>
      </w:r>
      <w:r>
        <w:t xml:space="preserve"> </w:t>
      </w:r>
      <w:r w:rsidRPr="0084394D">
        <w:rPr>
          <w:rStyle w:val="Emphasis"/>
        </w:rPr>
        <w:t>Although much of the innovation in AI is occurring in the commercial</w:t>
      </w:r>
      <w:r w:rsidRPr="0053797E">
        <w:rPr>
          <w:rStyle w:val="Emphasis"/>
        </w:rPr>
        <w:t xml:space="preserve"> sector, </w:t>
      </w:r>
      <w:proofErr w:type="gramStart"/>
      <w:r w:rsidRPr="0053797E">
        <w:rPr>
          <w:rStyle w:val="Emphasis"/>
        </w:rPr>
        <w:t>adopting</w:t>
      </w:r>
      <w:proofErr w:type="gramEnd"/>
      <w:r w:rsidRPr="0053797E">
        <w:rPr>
          <w:rStyle w:val="Emphasis"/>
        </w:rPr>
        <w:t xml:space="preserve"> and </w:t>
      </w:r>
      <w:r w:rsidRPr="0084394D">
        <w:rPr>
          <w:rStyle w:val="Emphasis"/>
          <w:highlight w:val="green"/>
        </w:rPr>
        <w:t>adapting commercial AI</w:t>
      </w:r>
      <w:r w:rsidRPr="0053797E">
        <w:rPr>
          <w:rStyle w:val="Emphasis"/>
        </w:rPr>
        <w:t xml:space="preserve"> applications </w:t>
      </w:r>
      <w:r w:rsidRPr="0084394D">
        <w:rPr>
          <w:rStyle w:val="Emphasis"/>
          <w:highlight w:val="green"/>
        </w:rPr>
        <w:t>for military purposes is</w:t>
      </w:r>
      <w:r w:rsidRPr="0053797E">
        <w:rPr>
          <w:rStyle w:val="Emphasis"/>
        </w:rPr>
        <w:t xml:space="preserve"> often </w:t>
      </w:r>
      <w:r w:rsidRPr="0084394D">
        <w:rPr>
          <w:rStyle w:val="Emphasis"/>
          <w:highlight w:val="green"/>
        </w:rPr>
        <w:t>impossible</w:t>
      </w:r>
      <w:r>
        <w:t xml:space="preserve">. </w:t>
      </w:r>
      <w:r w:rsidRPr="0053797E">
        <w:rPr>
          <w:rStyle w:val="StyleUnderline"/>
        </w:rPr>
        <w:t xml:space="preserve">Current </w:t>
      </w:r>
      <w:r w:rsidRPr="008329D7">
        <w:rPr>
          <w:rStyle w:val="StyleUnderline"/>
          <w:highlight w:val="green"/>
        </w:rPr>
        <w:t>AI</w:t>
      </w:r>
      <w:r w:rsidRPr="0053797E">
        <w:rPr>
          <w:rStyle w:val="StyleUnderline"/>
        </w:rPr>
        <w:t xml:space="preserve"> tech</w:t>
      </w:r>
      <w:r>
        <w:t xml:space="preserve">nologies, and especially ML-based systems, </w:t>
      </w:r>
      <w:r w:rsidRPr="0053797E">
        <w:rPr>
          <w:rStyle w:val="StyleUnderline"/>
        </w:rPr>
        <w:t xml:space="preserve">tend to </w:t>
      </w:r>
      <w:r w:rsidRPr="008329D7">
        <w:rPr>
          <w:rStyle w:val="StyleUnderline"/>
          <w:highlight w:val="green"/>
        </w:rPr>
        <w:t>perform well in stable environments but struggle with uncertain</w:t>
      </w:r>
      <w:r w:rsidRPr="0053797E">
        <w:rPr>
          <w:rStyle w:val="StyleUnderline"/>
        </w:rPr>
        <w:t xml:space="preserve"> and novel </w:t>
      </w:r>
      <w:r w:rsidRPr="008329D7">
        <w:rPr>
          <w:rStyle w:val="StyleUnderline"/>
          <w:highlight w:val="green"/>
        </w:rPr>
        <w:t>situations, and remain</w:t>
      </w:r>
      <w:r w:rsidRPr="0053797E">
        <w:rPr>
          <w:rStyle w:val="StyleUnderline"/>
        </w:rPr>
        <w:t xml:space="preserve"> particularly </w:t>
      </w:r>
      <w:r w:rsidRPr="008329D7">
        <w:rPr>
          <w:rStyle w:val="StyleUnderline"/>
          <w:highlight w:val="green"/>
        </w:rPr>
        <w:t>vulnerable</w:t>
      </w:r>
      <w:r w:rsidRPr="0053797E">
        <w:rPr>
          <w:rStyle w:val="StyleUnderline"/>
        </w:rPr>
        <w:t xml:space="preserve"> </w:t>
      </w:r>
      <w:r w:rsidRPr="008329D7">
        <w:rPr>
          <w:rStyle w:val="StyleUnderline"/>
          <w:highlight w:val="green"/>
        </w:rPr>
        <w:t>to</w:t>
      </w:r>
      <w:r w:rsidRPr="0053797E">
        <w:rPr>
          <w:rStyle w:val="StyleUnderline"/>
        </w:rPr>
        <w:t xml:space="preserve"> adversarial </w:t>
      </w:r>
      <w:r w:rsidRPr="008329D7">
        <w:rPr>
          <w:rStyle w:val="StyleUnderline"/>
          <w:highlight w:val="green"/>
        </w:rPr>
        <w:t>attacks</w:t>
      </w:r>
      <w:r w:rsidRPr="0053797E">
        <w:rPr>
          <w:rStyle w:val="StyleUnderline"/>
        </w:rPr>
        <w:t>.</w:t>
      </w:r>
    </w:p>
    <w:p w14:paraId="7028270C" w14:textId="77777777" w:rsidR="000D77A0" w:rsidRDefault="000D77A0" w:rsidP="000D77A0">
      <w:r w:rsidRPr="008329D7">
        <w:rPr>
          <w:rStyle w:val="StyleUnderline"/>
          <w:highlight w:val="green"/>
        </w:rPr>
        <w:t>These</w:t>
      </w:r>
      <w:r w:rsidRPr="0053797E">
        <w:rPr>
          <w:rStyle w:val="StyleUnderline"/>
        </w:rPr>
        <w:t xml:space="preserve"> vulnerabilities </w:t>
      </w:r>
      <w:r w:rsidRPr="008329D7">
        <w:rPr>
          <w:rStyle w:val="StyleUnderline"/>
          <w:highlight w:val="green"/>
        </w:rPr>
        <w:t>present an unacceptable</w:t>
      </w:r>
      <w:r w:rsidRPr="0053797E">
        <w:rPr>
          <w:rStyle w:val="StyleUnderline"/>
        </w:rPr>
        <w:t xml:space="preserve"> level of </w:t>
      </w:r>
      <w:r w:rsidRPr="008329D7">
        <w:rPr>
          <w:rStyle w:val="StyleUnderline"/>
          <w:highlight w:val="green"/>
        </w:rPr>
        <w:t>risk in</w:t>
      </w:r>
      <w:r w:rsidRPr="0053797E">
        <w:rPr>
          <w:rStyle w:val="StyleUnderline"/>
        </w:rPr>
        <w:t xml:space="preserve"> </w:t>
      </w:r>
      <w:proofErr w:type="spellStart"/>
      <w:r w:rsidRPr="0053797E">
        <w:rPr>
          <w:rStyle w:val="StyleUnderline"/>
        </w:rPr>
        <w:t>highstakes</w:t>
      </w:r>
      <w:proofErr w:type="spellEnd"/>
      <w:r w:rsidRPr="0053797E">
        <w:rPr>
          <w:rStyle w:val="StyleUnderline"/>
        </w:rPr>
        <w:t xml:space="preserve"> </w:t>
      </w:r>
      <w:r w:rsidRPr="008329D7">
        <w:rPr>
          <w:rStyle w:val="StyleUnderline"/>
          <w:highlight w:val="green"/>
        </w:rPr>
        <w:t>military settings</w:t>
      </w:r>
      <w:r w:rsidRPr="0053797E">
        <w:rPr>
          <w:rStyle w:val="StyleUnderline"/>
        </w:rPr>
        <w:t xml:space="preserve">, where the environment is uncertain and </w:t>
      </w:r>
      <w:proofErr w:type="gramStart"/>
      <w:r w:rsidRPr="0053797E">
        <w:rPr>
          <w:rStyle w:val="StyleUnderline"/>
        </w:rPr>
        <w:t>adversarial by definition</w:t>
      </w:r>
      <w:proofErr w:type="gramEnd"/>
      <w:r w:rsidRPr="0053797E">
        <w:rPr>
          <w:rStyle w:val="StyleUnderline"/>
        </w:rPr>
        <w:t xml:space="preserve">. The consequences of </w:t>
      </w:r>
      <w:r w:rsidRPr="008329D7">
        <w:rPr>
          <w:rStyle w:val="StyleUnderline"/>
          <w:highlight w:val="green"/>
        </w:rPr>
        <w:t>mistakes</w:t>
      </w:r>
      <w:r w:rsidRPr="0053797E">
        <w:rPr>
          <w:rStyle w:val="StyleUnderline"/>
        </w:rPr>
        <w:t xml:space="preserve"> and even system failure, </w:t>
      </w:r>
      <w:r w:rsidRPr="008329D7">
        <w:rPr>
          <w:rStyle w:val="StyleUnderline"/>
          <w:highlight w:val="green"/>
        </w:rPr>
        <w:t>however, are less severe when it comes to some</w:t>
      </w:r>
      <w:r w:rsidRPr="0053797E">
        <w:rPr>
          <w:rStyle w:val="StyleUnderline"/>
        </w:rPr>
        <w:t xml:space="preserve"> military </w:t>
      </w:r>
      <w:r w:rsidRPr="008329D7">
        <w:rPr>
          <w:rStyle w:val="StyleUnderline"/>
          <w:highlight w:val="green"/>
        </w:rPr>
        <w:t>logistics</w:t>
      </w:r>
      <w:r w:rsidRPr="0053797E">
        <w:rPr>
          <w:rStyle w:val="StyleUnderline"/>
        </w:rPr>
        <w:t xml:space="preserve"> and sustainment </w:t>
      </w:r>
      <w:r w:rsidRPr="008329D7">
        <w:rPr>
          <w:rStyle w:val="StyleUnderline"/>
          <w:highlight w:val="green"/>
        </w:rPr>
        <w:t>tasks</w:t>
      </w:r>
      <w:r w:rsidRPr="0053797E">
        <w:rPr>
          <w:rStyle w:val="StyleUnderline"/>
        </w:rPr>
        <w:t xml:space="preserve"> which are administered and managed in noncombat </w:t>
      </w:r>
      <w:proofErr w:type="gramStart"/>
      <w:r w:rsidRPr="0053797E">
        <w:rPr>
          <w:rStyle w:val="StyleUnderline"/>
        </w:rPr>
        <w:t>settings, and</w:t>
      </w:r>
      <w:proofErr w:type="gramEnd"/>
      <w:r w:rsidRPr="0053797E">
        <w:rPr>
          <w:rStyle w:val="StyleUnderline"/>
        </w:rPr>
        <w:t xml:space="preserve"> constitute what some have called enterprise AI applications</w:t>
      </w:r>
      <w:r>
        <w:t>.</w:t>
      </w:r>
    </w:p>
    <w:p w14:paraId="4F6EF1A5" w14:textId="77777777" w:rsidR="000D77A0" w:rsidRPr="00EF5410" w:rsidRDefault="000D77A0" w:rsidP="000D77A0">
      <w:pPr>
        <w:rPr>
          <w:rStyle w:val="StyleUnderline"/>
        </w:rPr>
      </w:pPr>
      <w:r w:rsidRPr="00EF5410">
        <w:rPr>
          <w:rStyle w:val="StyleUnderline"/>
        </w:rPr>
        <w:t xml:space="preserve">Advances in AI for logistics in commercial aviation, maritime shipping, and transportation sectors are therefore more applicable to certain military logistics and sustainment tasks performed in noncombat settings than for specialized military equipment like autonomous ground combat vehicles or armed drones. In particular, there may be opportunities to adopt and adapt commercial applications for the intelligent automation of tasks such as scheduling equipment maintenance and repairs, updating and issuing licenses, supply tracking and forecasting, and other processes that control the flow of logistics throughout the military organization.34 To reiterate, these are much more than cost cutting and efficiency increasing measures; </w:t>
      </w:r>
      <w:r w:rsidRPr="00B26E43">
        <w:rPr>
          <w:rStyle w:val="StyleUnderline"/>
          <w:highlight w:val="green"/>
        </w:rPr>
        <w:t>improvements</w:t>
      </w:r>
      <w:r w:rsidRPr="00EF5410">
        <w:rPr>
          <w:rStyle w:val="StyleUnderline"/>
        </w:rPr>
        <w:t xml:space="preserve"> in these areas </w:t>
      </w:r>
      <w:r w:rsidRPr="00B26E43">
        <w:rPr>
          <w:rStyle w:val="StyleUnderline"/>
          <w:highlight w:val="green"/>
        </w:rPr>
        <w:t>enable military</w:t>
      </w:r>
      <w:r w:rsidRPr="00EF5410">
        <w:rPr>
          <w:rStyle w:val="StyleUnderline"/>
        </w:rPr>
        <w:t xml:space="preserve"> </w:t>
      </w:r>
      <w:r w:rsidRPr="00B26E43">
        <w:rPr>
          <w:rStyle w:val="StyleUnderline"/>
          <w:highlight w:val="green"/>
        </w:rPr>
        <w:t>readiness</w:t>
      </w:r>
      <w:r w:rsidRPr="00EF5410">
        <w:rPr>
          <w:rStyle w:val="StyleUnderline"/>
        </w:rPr>
        <w:t xml:space="preserve"> and effectiveness in combat.35</w:t>
      </w:r>
    </w:p>
    <w:p w14:paraId="6E392247" w14:textId="77777777" w:rsidR="000D77A0" w:rsidRDefault="000D77A0" w:rsidP="000D77A0">
      <w:r w:rsidRPr="008E02AC">
        <w:rPr>
          <w:rStyle w:val="StyleUnderline"/>
          <w:highlight w:val="green"/>
        </w:rPr>
        <w:t>In</w:t>
      </w:r>
      <w:r w:rsidRPr="00EF5410">
        <w:rPr>
          <w:rStyle w:val="StyleUnderline"/>
        </w:rPr>
        <w:t xml:space="preserve"> addition to these opportunities to leverage </w:t>
      </w:r>
      <w:r w:rsidRPr="008E02AC">
        <w:rPr>
          <w:rStyle w:val="StyleUnderline"/>
          <w:highlight w:val="green"/>
        </w:rPr>
        <w:t>AI</w:t>
      </w:r>
      <w:r w:rsidRPr="00EF5410">
        <w:rPr>
          <w:rStyle w:val="StyleUnderline"/>
        </w:rPr>
        <w:t xml:space="preserve">-enabled technologies and tools available in the commercial sector in support of military </w:t>
      </w:r>
      <w:r w:rsidRPr="008E02AC">
        <w:rPr>
          <w:rStyle w:val="StyleUnderline"/>
          <w:highlight w:val="green"/>
        </w:rPr>
        <w:t>logistics</w:t>
      </w:r>
      <w:r w:rsidRPr="00EF5410">
        <w:rPr>
          <w:rStyle w:val="StyleUnderline"/>
        </w:rPr>
        <w:t xml:space="preserve">, </w:t>
      </w:r>
      <w:r w:rsidRPr="008E02AC">
        <w:rPr>
          <w:rStyle w:val="StyleUnderline"/>
          <w:highlight w:val="green"/>
        </w:rPr>
        <w:t>there are</w:t>
      </w:r>
      <w:r w:rsidRPr="00EF5410">
        <w:rPr>
          <w:rStyle w:val="StyleUnderline"/>
        </w:rPr>
        <w:t xml:space="preserve"> also </w:t>
      </w:r>
      <w:r w:rsidRPr="008E02AC">
        <w:rPr>
          <w:rStyle w:val="StyleUnderline"/>
          <w:highlight w:val="green"/>
        </w:rPr>
        <w:t xml:space="preserve">fewer barriers to </w:t>
      </w:r>
      <w:r w:rsidRPr="008E02AC">
        <w:rPr>
          <w:rStyle w:val="StyleUnderline"/>
        </w:rPr>
        <w:t xml:space="preserve">inhouse </w:t>
      </w:r>
      <w:r w:rsidRPr="008E02AC">
        <w:rPr>
          <w:rStyle w:val="StyleUnderline"/>
          <w:highlight w:val="green"/>
        </w:rPr>
        <w:t>innovation</w:t>
      </w:r>
      <w:r w:rsidRPr="00EF5410">
        <w:rPr>
          <w:rStyle w:val="StyleUnderline"/>
        </w:rPr>
        <w:t xml:space="preserve"> </w:t>
      </w:r>
      <w:r w:rsidRPr="008E02AC">
        <w:rPr>
          <w:rStyle w:val="StyleUnderline"/>
          <w:highlight w:val="green"/>
        </w:rPr>
        <w:t>within defense organizations</w:t>
      </w:r>
      <w:r>
        <w:t xml:space="preserve">. </w:t>
      </w:r>
      <w:r w:rsidRPr="00EF5410">
        <w:rPr>
          <w:rStyle w:val="StyleUnderline"/>
        </w:rPr>
        <w:t xml:space="preserve">Many of the </w:t>
      </w:r>
      <w:r w:rsidRPr="008E02AC">
        <w:rPr>
          <w:rStyle w:val="StyleUnderline"/>
          <w:highlight w:val="green"/>
        </w:rPr>
        <w:t>AI</w:t>
      </w:r>
      <w:r w:rsidRPr="008E02AC">
        <w:rPr>
          <w:rStyle w:val="StyleUnderline"/>
        </w:rPr>
        <w:t xml:space="preserve"> applications relevant to </w:t>
      </w:r>
      <w:r w:rsidRPr="008E02AC">
        <w:rPr>
          <w:rStyle w:val="StyleUnderline"/>
          <w:highlight w:val="green"/>
        </w:rPr>
        <w:t>logistics</w:t>
      </w:r>
      <w:r w:rsidRPr="008E02AC">
        <w:rPr>
          <w:rStyle w:val="StyleUnderline"/>
        </w:rPr>
        <w:t xml:space="preserve"> and</w:t>
      </w:r>
      <w:r w:rsidRPr="00EF5410">
        <w:rPr>
          <w:rStyle w:val="StyleUnderline"/>
        </w:rPr>
        <w:t xml:space="preserve"> sustainment </w:t>
      </w:r>
      <w:r w:rsidRPr="008E02AC">
        <w:rPr>
          <w:rStyle w:val="StyleUnderline"/>
          <w:highlight w:val="green"/>
        </w:rPr>
        <w:t>can be developed and used in relatively well-controlled</w:t>
      </w:r>
      <w:r w:rsidRPr="00EF5410">
        <w:rPr>
          <w:rStyle w:val="StyleUnderline"/>
        </w:rPr>
        <w:t xml:space="preserve"> and benign </w:t>
      </w:r>
      <w:r w:rsidRPr="008E02AC">
        <w:rPr>
          <w:rStyle w:val="StyleUnderline"/>
          <w:highlight w:val="green"/>
        </w:rPr>
        <w:t>environments</w:t>
      </w:r>
      <w:r w:rsidRPr="00EF5410">
        <w:rPr>
          <w:rStyle w:val="StyleUnderline"/>
        </w:rPr>
        <w:t xml:space="preserve"> in settings akin to commercial civilian enterprises.</w:t>
      </w:r>
      <w:r>
        <w:t xml:space="preserve"> Under such conditions, </w:t>
      </w:r>
      <w:r w:rsidRPr="008E02AC">
        <w:rPr>
          <w:rStyle w:val="StyleUnderline"/>
          <w:highlight w:val="green"/>
        </w:rPr>
        <w:t>resources like data</w:t>
      </w:r>
      <w:r w:rsidRPr="00EF5410">
        <w:rPr>
          <w:rStyle w:val="StyleUnderline"/>
        </w:rPr>
        <w:t xml:space="preserve"> and </w:t>
      </w:r>
      <w:r w:rsidRPr="008E02AC">
        <w:rPr>
          <w:rStyle w:val="StyleUnderline"/>
          <w:highlight w:val="green"/>
        </w:rPr>
        <w:t>infrastructure</w:t>
      </w:r>
      <w:r w:rsidRPr="00EF5410">
        <w:rPr>
          <w:rStyle w:val="StyleUnderline"/>
        </w:rPr>
        <w:t xml:space="preserve">, including </w:t>
      </w:r>
      <w:r w:rsidRPr="008E02AC">
        <w:rPr>
          <w:rStyle w:val="StyleUnderline"/>
          <w:highlight w:val="green"/>
        </w:rPr>
        <w:t>storage</w:t>
      </w:r>
      <w:r w:rsidRPr="00EF5410">
        <w:rPr>
          <w:rStyle w:val="StyleUnderline"/>
        </w:rPr>
        <w:t xml:space="preserve">, ETL </w:t>
      </w:r>
      <w:r w:rsidRPr="008E02AC">
        <w:rPr>
          <w:rStyle w:val="StyleUnderline"/>
          <w:highlight w:val="green"/>
        </w:rPr>
        <w:t>pipelines</w:t>
      </w:r>
      <w:r w:rsidRPr="00EF5410">
        <w:rPr>
          <w:rStyle w:val="StyleUnderline"/>
        </w:rPr>
        <w:t xml:space="preserve">, </w:t>
      </w:r>
      <w:r w:rsidRPr="008E02AC">
        <w:rPr>
          <w:rStyle w:val="StyleUnderline"/>
          <w:highlight w:val="green"/>
        </w:rPr>
        <w:t>communication</w:t>
      </w:r>
      <w:r w:rsidRPr="00EF5410">
        <w:rPr>
          <w:rStyle w:val="StyleUnderline"/>
        </w:rPr>
        <w:t xml:space="preserve"> bandwidth, </w:t>
      </w:r>
      <w:r w:rsidRPr="008E02AC">
        <w:rPr>
          <w:rStyle w:val="StyleUnderline"/>
          <w:highlight w:val="green"/>
        </w:rPr>
        <w:t>and compute can be made available to train ML models for various AI applications</w:t>
      </w:r>
      <w:r>
        <w:t xml:space="preserve">.36 Notably, the 2016 Defense Science Board Summer Study on Autonomy raised a similar point regarding </w:t>
      </w:r>
      <w:r w:rsidRPr="008E02AC">
        <w:rPr>
          <w:rStyle w:val="Emphasis"/>
          <w:highlight w:val="green"/>
        </w:rPr>
        <w:t>logistics</w:t>
      </w:r>
      <w:r w:rsidRPr="009A6FA3">
        <w:rPr>
          <w:rStyle w:val="Emphasis"/>
        </w:rPr>
        <w:t xml:space="preserve"> planning and execution </w:t>
      </w:r>
      <w:r w:rsidRPr="008E02AC">
        <w:rPr>
          <w:rStyle w:val="Emphasis"/>
          <w:highlight w:val="green"/>
        </w:rPr>
        <w:t>as “a particularly good candidate for testing</w:t>
      </w:r>
      <w:r w:rsidRPr="009A6FA3">
        <w:rPr>
          <w:rStyle w:val="Emphasis"/>
        </w:rPr>
        <w:t xml:space="preserve"> and experimentation</w:t>
      </w:r>
      <w:r>
        <w:t xml:space="preserve"> (T&amp;E) … </w:t>
      </w:r>
      <w:r w:rsidRPr="008E02AC">
        <w:rPr>
          <w:rStyle w:val="Emphasis"/>
          <w:highlight w:val="green"/>
        </w:rPr>
        <w:t>because</w:t>
      </w:r>
      <w:r w:rsidRPr="009A6FA3">
        <w:rPr>
          <w:rStyle w:val="Emphasis"/>
        </w:rPr>
        <w:t xml:space="preserve"> the behavior of </w:t>
      </w:r>
      <w:r w:rsidRPr="008E02AC">
        <w:rPr>
          <w:rStyle w:val="Emphasis"/>
          <w:highlight w:val="green"/>
        </w:rPr>
        <w:t>logistic software can be evaluated against crisply known metrics</w:t>
      </w:r>
      <w:r>
        <w:t>.”37</w:t>
      </w:r>
    </w:p>
    <w:p w14:paraId="20E4E7BE" w14:textId="77777777" w:rsidR="000D77A0" w:rsidRDefault="000D77A0" w:rsidP="000D77A0">
      <w:r>
        <w:t>Considering both the potential for leveraging developments from the private sector and lower barriers to in-house innovation,</w:t>
      </w:r>
      <w:r w:rsidRPr="005C02F4">
        <w:t xml:space="preserve"> </w:t>
      </w:r>
      <w:r w:rsidRPr="006817DF">
        <w:rPr>
          <w:rStyle w:val="StyleUnderline"/>
          <w:highlight w:val="green"/>
        </w:rPr>
        <w:t>collaboration on AI</w:t>
      </w:r>
      <w:r w:rsidRPr="00DD4DD7">
        <w:rPr>
          <w:rStyle w:val="StyleUnderline"/>
        </w:rPr>
        <w:t xml:space="preserve"> for </w:t>
      </w:r>
      <w:r w:rsidRPr="006817DF">
        <w:rPr>
          <w:rStyle w:val="StyleUnderline"/>
          <w:highlight w:val="green"/>
        </w:rPr>
        <w:t>logistics</w:t>
      </w:r>
      <w:r w:rsidRPr="00DD4DD7">
        <w:rPr>
          <w:rStyle w:val="StyleUnderline"/>
        </w:rPr>
        <w:t xml:space="preserve"> and sustainment </w:t>
      </w:r>
      <w:r w:rsidRPr="006817DF">
        <w:rPr>
          <w:rStyle w:val="StyleUnderline"/>
          <w:highlight w:val="green"/>
        </w:rPr>
        <w:t>could</w:t>
      </w:r>
      <w:r w:rsidRPr="00DD4DD7">
        <w:rPr>
          <w:rStyle w:val="StyleUnderline"/>
        </w:rPr>
        <w:t xml:space="preserve"> also </w:t>
      </w:r>
      <w:r w:rsidRPr="006817DF">
        <w:rPr>
          <w:rStyle w:val="StyleUnderline"/>
          <w:highlight w:val="green"/>
        </w:rPr>
        <w:t>involve allies with</w:t>
      </w:r>
      <w:r w:rsidRPr="00DD4DD7">
        <w:rPr>
          <w:rStyle w:val="StyleUnderline"/>
        </w:rPr>
        <w:t xml:space="preserve"> more </w:t>
      </w:r>
      <w:r w:rsidRPr="006817DF">
        <w:rPr>
          <w:rStyle w:val="StyleUnderline"/>
          <w:highlight w:val="green"/>
        </w:rPr>
        <w:t>limited</w:t>
      </w:r>
      <w:r w:rsidRPr="00DD4DD7">
        <w:rPr>
          <w:rStyle w:val="StyleUnderline"/>
        </w:rPr>
        <w:t xml:space="preserve"> military-industrial </w:t>
      </w:r>
      <w:r w:rsidRPr="006817DF">
        <w:rPr>
          <w:rStyle w:val="StyleUnderline"/>
          <w:highlight w:val="green"/>
        </w:rPr>
        <w:t>capacities</w:t>
      </w:r>
      <w:r>
        <w:t xml:space="preserve">. Based on its fact-finding mission to Singapore, </w:t>
      </w:r>
      <w:r w:rsidRPr="00157F0D">
        <w:rPr>
          <w:rStyle w:val="StyleUnderline"/>
          <w:highlight w:val="green"/>
        </w:rPr>
        <w:t>NATO’s</w:t>
      </w:r>
      <w:r w:rsidRPr="00DD4DD7">
        <w:rPr>
          <w:rStyle w:val="StyleUnderline"/>
        </w:rPr>
        <w:t xml:space="preserve"> Science and Technology Committee observed that “</w:t>
      </w:r>
      <w:r w:rsidRPr="00157F0D">
        <w:rPr>
          <w:rStyle w:val="StyleUnderline"/>
          <w:highlight w:val="green"/>
        </w:rPr>
        <w:t>small</w:t>
      </w:r>
      <w:r w:rsidRPr="00DD4DD7">
        <w:rPr>
          <w:rStyle w:val="StyleUnderline"/>
        </w:rPr>
        <w:t xml:space="preserve"> and medium-sized </w:t>
      </w:r>
      <w:r w:rsidRPr="00157F0D">
        <w:rPr>
          <w:rStyle w:val="StyleUnderline"/>
          <w:highlight w:val="green"/>
        </w:rPr>
        <w:t>Allies</w:t>
      </w:r>
      <w:r w:rsidRPr="00DD4DD7">
        <w:rPr>
          <w:rStyle w:val="StyleUnderline"/>
        </w:rPr>
        <w:t xml:space="preserve"> with smart scientists and engineers </w:t>
      </w:r>
      <w:r w:rsidRPr="00157F0D">
        <w:rPr>
          <w:rStyle w:val="StyleUnderline"/>
          <w:highlight w:val="green"/>
        </w:rPr>
        <w:t>can play an outsized role in AI</w:t>
      </w:r>
      <w:r w:rsidRPr="00DD4DD7">
        <w:rPr>
          <w:rStyle w:val="StyleUnderline"/>
        </w:rPr>
        <w:t xml:space="preserve"> development and adoption</w:t>
      </w:r>
      <w:r>
        <w:t xml:space="preserve">.”38 </w:t>
      </w:r>
      <w:r w:rsidRPr="00DD4DD7">
        <w:rPr>
          <w:rStyle w:val="Emphasis"/>
        </w:rPr>
        <w:t xml:space="preserve">This is </w:t>
      </w:r>
      <w:r w:rsidRPr="00157F0D">
        <w:rPr>
          <w:rStyle w:val="Emphasis"/>
          <w:highlight w:val="green"/>
        </w:rPr>
        <w:t>a significant advantage</w:t>
      </w:r>
      <w:r>
        <w:t xml:space="preserve">, arguably </w:t>
      </w:r>
      <w:r w:rsidRPr="00157F0D">
        <w:rPr>
          <w:rStyle w:val="Emphasis"/>
          <w:highlight w:val="green"/>
        </w:rPr>
        <w:t>unique to AI</w:t>
      </w:r>
      <w:r w:rsidRPr="00DD4DD7">
        <w:rPr>
          <w:rStyle w:val="Emphasis"/>
        </w:rPr>
        <w:t xml:space="preserve"> technologies, </w:t>
      </w:r>
      <w:r w:rsidRPr="00157F0D">
        <w:rPr>
          <w:rStyle w:val="Emphasis"/>
          <w:highlight w:val="green"/>
        </w:rPr>
        <w:t>and</w:t>
      </w:r>
      <w:r w:rsidRPr="00DD4DD7">
        <w:rPr>
          <w:rStyle w:val="Emphasis"/>
        </w:rPr>
        <w:t xml:space="preserve"> especially </w:t>
      </w:r>
      <w:r w:rsidRPr="00157F0D">
        <w:rPr>
          <w:rStyle w:val="Emphasis"/>
          <w:highlight w:val="green"/>
        </w:rPr>
        <w:t>timely considering</w:t>
      </w:r>
      <w:r>
        <w:t xml:space="preserve"> that even the relatively wealthy U.S. </w:t>
      </w:r>
      <w:r w:rsidRPr="00DD4DD7">
        <w:rPr>
          <w:rStyle w:val="Emphasis"/>
        </w:rPr>
        <w:t xml:space="preserve">allies are facing </w:t>
      </w:r>
      <w:r w:rsidRPr="00157F0D">
        <w:rPr>
          <w:rStyle w:val="Emphasis"/>
          <w:highlight w:val="green"/>
        </w:rPr>
        <w:t>cuts to</w:t>
      </w:r>
      <w:r w:rsidRPr="00DD4DD7">
        <w:rPr>
          <w:rStyle w:val="Emphasis"/>
        </w:rPr>
        <w:t xml:space="preserve"> their defense </w:t>
      </w:r>
      <w:r w:rsidRPr="00157F0D">
        <w:rPr>
          <w:rStyle w:val="Emphasis"/>
          <w:highlight w:val="green"/>
        </w:rPr>
        <w:t>budgets</w:t>
      </w:r>
      <w:r w:rsidRPr="00DD4DD7">
        <w:rPr>
          <w:rStyle w:val="Emphasis"/>
        </w:rPr>
        <w:t xml:space="preserve"> due to</w:t>
      </w:r>
      <w:r>
        <w:t xml:space="preserve"> the economic fallout from the </w:t>
      </w:r>
      <w:r w:rsidRPr="00DD4DD7">
        <w:rPr>
          <w:rStyle w:val="Emphasis"/>
        </w:rPr>
        <w:t>COVID</w:t>
      </w:r>
      <w:r>
        <w:t xml:space="preserve">-19 pandemic. Moreover, </w:t>
      </w:r>
      <w:r w:rsidRPr="00157F0D">
        <w:rPr>
          <w:rStyle w:val="Emphasis"/>
          <w:highlight w:val="green"/>
        </w:rPr>
        <w:t>collaboration that includes</w:t>
      </w:r>
      <w:r w:rsidRPr="00DD4DD7">
        <w:rPr>
          <w:rStyle w:val="Emphasis"/>
        </w:rPr>
        <w:t xml:space="preserve"> input from </w:t>
      </w:r>
      <w:r w:rsidRPr="00157F0D">
        <w:rPr>
          <w:rStyle w:val="Emphasis"/>
          <w:highlight w:val="green"/>
        </w:rPr>
        <w:t>small</w:t>
      </w:r>
      <w:r w:rsidRPr="00DD4DD7">
        <w:rPr>
          <w:rStyle w:val="Emphasis"/>
        </w:rPr>
        <w:t xml:space="preserve"> and medium-sized </w:t>
      </w:r>
      <w:r w:rsidRPr="00157F0D">
        <w:rPr>
          <w:rStyle w:val="Emphasis"/>
          <w:highlight w:val="green"/>
        </w:rPr>
        <w:t>allies can strengthen interoperability, contribute to</w:t>
      </w:r>
      <w:r w:rsidRPr="00DD4DD7">
        <w:rPr>
          <w:rStyle w:val="Emphasis"/>
        </w:rPr>
        <w:t xml:space="preserve"> allied </w:t>
      </w:r>
      <w:r w:rsidRPr="00157F0D">
        <w:rPr>
          <w:rStyle w:val="Emphasis"/>
          <w:highlight w:val="green"/>
        </w:rPr>
        <w:t>burden sharing, and buttress the long-term viability of U.S.-led defense partnerships</w:t>
      </w:r>
      <w:r w:rsidRPr="00DD4DD7">
        <w:rPr>
          <w:rStyle w:val="Emphasis"/>
        </w:rPr>
        <w:t>.</w:t>
      </w:r>
    </w:p>
    <w:p w14:paraId="089B37DF" w14:textId="77777777" w:rsidR="000D77A0" w:rsidRDefault="000D77A0" w:rsidP="000D77A0">
      <w:r w:rsidRPr="004E42D6">
        <w:rPr>
          <w:rStyle w:val="StyleUnderline"/>
        </w:rPr>
        <w:t xml:space="preserve">This is </w:t>
      </w:r>
      <w:r w:rsidRPr="006817DF">
        <w:rPr>
          <w:rStyle w:val="StyleUnderline"/>
          <w:highlight w:val="green"/>
        </w:rPr>
        <w:t>not to say</w:t>
      </w:r>
      <w:r w:rsidRPr="00FB06C2">
        <w:rPr>
          <w:rStyle w:val="StyleUnderline"/>
        </w:rPr>
        <w:t xml:space="preserve"> that</w:t>
      </w:r>
      <w:r>
        <w:t xml:space="preserve"> adopting and developing, let alone </w:t>
      </w:r>
      <w:r w:rsidRPr="004E42D6">
        <w:rPr>
          <w:rStyle w:val="StyleUnderline"/>
          <w:highlight w:val="green"/>
        </w:rPr>
        <w:t>collaborating</w:t>
      </w:r>
      <w:r w:rsidRPr="00FB06C2">
        <w:rPr>
          <w:rStyle w:val="StyleUnderline"/>
        </w:rPr>
        <w:t xml:space="preserve"> on </w:t>
      </w:r>
      <w:r w:rsidRPr="004E42D6">
        <w:rPr>
          <w:rStyle w:val="StyleUnderline"/>
        </w:rPr>
        <w:t xml:space="preserve">AI-enabled logistics </w:t>
      </w:r>
      <w:r w:rsidRPr="006817DF">
        <w:rPr>
          <w:rStyle w:val="StyleUnderline"/>
          <w:highlight w:val="green"/>
        </w:rPr>
        <w:t>will be</w:t>
      </w:r>
      <w:r w:rsidRPr="00FB06C2">
        <w:rPr>
          <w:rStyle w:val="StyleUnderline"/>
        </w:rPr>
        <w:t xml:space="preserve"> an </w:t>
      </w:r>
      <w:r w:rsidRPr="006817DF">
        <w:rPr>
          <w:rStyle w:val="StyleUnderline"/>
          <w:highlight w:val="green"/>
        </w:rPr>
        <w:t>easy</w:t>
      </w:r>
      <w:r w:rsidRPr="00FB06C2">
        <w:rPr>
          <w:rStyle w:val="StyleUnderline"/>
        </w:rPr>
        <w:t xml:space="preserve"> task for the U.S. military and allied defense organizations</w:t>
      </w:r>
      <w:r>
        <w:t xml:space="preserve">. The </w:t>
      </w:r>
      <w:r w:rsidRPr="00FB06C2">
        <w:rPr>
          <w:rStyle w:val="StyleUnderline"/>
        </w:rPr>
        <w:t xml:space="preserve">ML and deep learning </w:t>
      </w:r>
      <w:r w:rsidRPr="00510B8E">
        <w:rPr>
          <w:rStyle w:val="StyleUnderline"/>
          <w:highlight w:val="green"/>
        </w:rPr>
        <w:t>algorithms</w:t>
      </w:r>
      <w:r w:rsidRPr="00FB06C2">
        <w:rPr>
          <w:rStyle w:val="StyleUnderline"/>
        </w:rPr>
        <w:t xml:space="preserve"> behind </w:t>
      </w:r>
      <w:r w:rsidRPr="00510B8E">
        <w:rPr>
          <w:rStyle w:val="StyleUnderline"/>
        </w:rPr>
        <w:t>commercial</w:t>
      </w:r>
      <w:r w:rsidRPr="00FB06C2">
        <w:rPr>
          <w:rStyle w:val="StyleUnderline"/>
        </w:rPr>
        <w:t xml:space="preserve"> AI-enabled logistics </w:t>
      </w:r>
      <w:r w:rsidRPr="00510B8E">
        <w:rPr>
          <w:rStyle w:val="StyleUnderline"/>
          <w:highlight w:val="green"/>
        </w:rPr>
        <w:t>are</w:t>
      </w:r>
      <w:r w:rsidRPr="00FB06C2">
        <w:rPr>
          <w:rStyle w:val="StyleUnderline"/>
        </w:rPr>
        <w:t xml:space="preserve"> generally </w:t>
      </w:r>
      <w:r w:rsidRPr="00510B8E">
        <w:rPr>
          <w:rStyle w:val="StyleUnderline"/>
          <w:highlight w:val="green"/>
        </w:rPr>
        <w:t>not optimized for military needs</w:t>
      </w:r>
      <w:r>
        <w:t xml:space="preserve">.39 And if the experience of the Department of Defense is any indication, </w:t>
      </w:r>
      <w:r w:rsidRPr="00FB06C2">
        <w:rPr>
          <w:rStyle w:val="StyleUnderline"/>
        </w:rPr>
        <w:t>there are multiple challenges with regards to the data needed to power AI applications—from lack of data to problems with traceability, access, and interoperability of data collected by different systems</w:t>
      </w:r>
      <w:r>
        <w:t xml:space="preserve">.40 Moreover, </w:t>
      </w:r>
      <w:r w:rsidRPr="00FB06C2">
        <w:rPr>
          <w:rStyle w:val="StyleUnderline"/>
        </w:rPr>
        <w:t>data security and privacy concerns as well as different legal frameworks for how personal data is collected, handled, processed, and stored remain a critical barrier to international collaboration</w:t>
      </w:r>
      <w:r>
        <w:t>. Lack of clarity surrounding how to implement the exemptions for research incorporated into the General Data Protection Regulation, for example, has stalled collaboration between the U.S. National Institutes of Health and some European counterparts.41</w:t>
      </w:r>
    </w:p>
    <w:p w14:paraId="45BB234E" w14:textId="77777777" w:rsidR="000D77A0" w:rsidRDefault="000D77A0" w:rsidP="000D77A0">
      <w:r>
        <w:t xml:space="preserve">These and other </w:t>
      </w:r>
      <w:r w:rsidRPr="00FB06C2">
        <w:rPr>
          <w:rStyle w:val="StyleUnderline"/>
        </w:rPr>
        <w:t>technical barriers and privacy-related concerns are indeed significant</w:t>
      </w:r>
      <w:r>
        <w:t xml:space="preserve">. </w:t>
      </w:r>
      <w:r w:rsidRPr="00FB06C2">
        <w:rPr>
          <w:rStyle w:val="StyleUnderline"/>
        </w:rPr>
        <w:t>But</w:t>
      </w:r>
      <w:r>
        <w:t xml:space="preserve"> </w:t>
      </w:r>
      <w:r w:rsidRPr="00FB06C2">
        <w:rPr>
          <w:rStyle w:val="StyleUnderline"/>
        </w:rPr>
        <w:t>developments in privacy-preserving ML techniques, including homomorphic encryption, secure multi-party computation, and federated learning offer opportunities for allies to share and pool data without compromising the privacy of individual users and organizations whose data is being used</w:t>
      </w:r>
      <w:r>
        <w:t xml:space="preserve">.42 </w:t>
      </w:r>
      <w:r w:rsidRPr="00510B8E">
        <w:rPr>
          <w:rStyle w:val="StyleUnderline"/>
          <w:highlight w:val="green"/>
        </w:rPr>
        <w:t>The</w:t>
      </w:r>
      <w:r>
        <w:t xml:space="preserve"> </w:t>
      </w:r>
      <w:r w:rsidRPr="00510B8E">
        <w:rPr>
          <w:rStyle w:val="Emphasis"/>
          <w:highlight w:val="green"/>
        </w:rPr>
        <w:t>U</w:t>
      </w:r>
      <w:r>
        <w:t xml:space="preserve">nited </w:t>
      </w:r>
      <w:r w:rsidRPr="00510B8E">
        <w:rPr>
          <w:rStyle w:val="Emphasis"/>
          <w:highlight w:val="green"/>
        </w:rPr>
        <w:t>S</w:t>
      </w:r>
      <w:r>
        <w:t xml:space="preserve">tates </w:t>
      </w:r>
      <w:r w:rsidRPr="00510B8E">
        <w:rPr>
          <w:rStyle w:val="StyleUnderline"/>
          <w:highlight w:val="green"/>
        </w:rPr>
        <w:t>can</w:t>
      </w:r>
      <w:r>
        <w:t xml:space="preserve"> </w:t>
      </w:r>
      <w:r w:rsidRPr="00FB06C2">
        <w:t>also</w:t>
      </w:r>
      <w:r>
        <w:t xml:space="preserve"> </w:t>
      </w:r>
      <w:r w:rsidRPr="00510B8E">
        <w:rPr>
          <w:rStyle w:val="StyleUnderline"/>
          <w:highlight w:val="green"/>
        </w:rPr>
        <w:t>work with allies to develop</w:t>
      </w:r>
      <w:r w:rsidRPr="00FB06C2">
        <w:rPr>
          <w:rStyle w:val="StyleUnderline"/>
        </w:rPr>
        <w:t xml:space="preserve"> technical </w:t>
      </w:r>
      <w:r w:rsidRPr="00510B8E">
        <w:rPr>
          <w:rStyle w:val="StyleUnderline"/>
          <w:highlight w:val="green"/>
        </w:rPr>
        <w:t>standards</w:t>
      </w:r>
      <w:r w:rsidRPr="00FB06C2">
        <w:rPr>
          <w:rStyle w:val="StyleUnderline"/>
        </w:rPr>
        <w:t xml:space="preserve"> and protocols </w:t>
      </w:r>
      <w:r w:rsidRPr="00510B8E">
        <w:rPr>
          <w:rStyle w:val="StyleUnderline"/>
          <w:highlight w:val="green"/>
        </w:rPr>
        <w:t>for</w:t>
      </w:r>
      <w:r w:rsidRPr="00FB06C2">
        <w:rPr>
          <w:rStyle w:val="StyleUnderline"/>
        </w:rPr>
        <w:t xml:space="preserve"> harmonizing </w:t>
      </w:r>
      <w:r w:rsidRPr="00510B8E">
        <w:rPr>
          <w:rStyle w:val="StyleUnderline"/>
          <w:highlight w:val="green"/>
        </w:rPr>
        <w:t>data</w:t>
      </w:r>
      <w:r w:rsidRPr="00FB06C2">
        <w:rPr>
          <w:rStyle w:val="StyleUnderline"/>
        </w:rPr>
        <w:t xml:space="preserve"> collection, formatting, storage, and archiving to ensure data security and integrity</w:t>
      </w:r>
      <w:r>
        <w:t>.43</w:t>
      </w:r>
    </w:p>
    <w:p w14:paraId="37463124" w14:textId="77777777" w:rsidR="000D77A0" w:rsidRDefault="000D77A0" w:rsidP="000D77A0">
      <w:r>
        <w:t xml:space="preserve">Overall, the </w:t>
      </w:r>
      <w:r w:rsidRPr="00FB06C2">
        <w:rPr>
          <w:rStyle w:val="StyleUnderline"/>
        </w:rPr>
        <w:t>U.S.</w:t>
      </w:r>
      <w:r>
        <w:t xml:space="preserve"> military </w:t>
      </w:r>
      <w:r w:rsidRPr="00FB06C2">
        <w:rPr>
          <w:rStyle w:val="StyleUnderline"/>
        </w:rPr>
        <w:t xml:space="preserve">and allied defense </w:t>
      </w:r>
      <w:r w:rsidRPr="004E42D6">
        <w:rPr>
          <w:rStyle w:val="StyleUnderline"/>
        </w:rPr>
        <w:t>organizations will face nonnegligible technical barriers</w:t>
      </w:r>
      <w:r>
        <w:t xml:space="preserve"> whether adapting commercial AI technologies or building AI-enabled systems and tools in-house. </w:t>
      </w:r>
      <w:r w:rsidRPr="004E42D6">
        <w:rPr>
          <w:rStyle w:val="Emphasis"/>
          <w:highlight w:val="green"/>
        </w:rPr>
        <w:t>From a comparative standpoint</w:t>
      </w:r>
      <w:r w:rsidRPr="00FB06C2">
        <w:rPr>
          <w:rStyle w:val="StyleUnderline"/>
        </w:rPr>
        <w:t xml:space="preserve">, however, </w:t>
      </w:r>
      <w:r w:rsidRPr="004E42D6">
        <w:rPr>
          <w:rStyle w:val="StyleUnderline"/>
          <w:highlight w:val="green"/>
        </w:rPr>
        <w:t>military logistics</w:t>
      </w:r>
      <w:r w:rsidRPr="00FB06C2">
        <w:rPr>
          <w:rStyle w:val="StyleUnderline"/>
        </w:rPr>
        <w:t xml:space="preserve"> </w:t>
      </w:r>
      <w:r w:rsidRPr="00FB06C2">
        <w:t>and sustainment</w:t>
      </w:r>
      <w:r>
        <w:t xml:space="preserve"> applications that fall </w:t>
      </w:r>
      <w:r w:rsidRPr="00FB06C2">
        <w:rPr>
          <w:rStyle w:val="StyleUnderline"/>
        </w:rPr>
        <w:t>under</w:t>
      </w:r>
      <w:r>
        <w:t xml:space="preserve"> the broader category of enterprise </w:t>
      </w:r>
      <w:r w:rsidRPr="00FB06C2">
        <w:rPr>
          <w:rStyle w:val="StyleUnderline"/>
        </w:rPr>
        <w:t>AI</w:t>
      </w:r>
      <w:r>
        <w:t xml:space="preserve"> applications </w:t>
      </w:r>
      <w:r w:rsidRPr="004E42D6">
        <w:rPr>
          <w:rStyle w:val="Emphasis"/>
          <w:highlight w:val="green"/>
        </w:rPr>
        <w:t>present “low hanging fruit</w:t>
      </w:r>
      <w:r w:rsidRPr="00FB06C2">
        <w:rPr>
          <w:rStyle w:val="Emphasis"/>
        </w:rPr>
        <w:t>”</w:t>
      </w:r>
      <w:r>
        <w:t xml:space="preserve"> for the U.S. military (and presumably for other technologically advanced militaries).44 Moreover, </w:t>
      </w:r>
      <w:r w:rsidRPr="004E42D6">
        <w:rPr>
          <w:rStyle w:val="Emphasis"/>
          <w:highlight w:val="green"/>
        </w:rPr>
        <w:t>international collaboration on AI-</w:t>
      </w:r>
      <w:r w:rsidRPr="00FB06C2">
        <w:rPr>
          <w:rStyle w:val="Emphasis"/>
        </w:rPr>
        <w:t xml:space="preserve">enabled military </w:t>
      </w:r>
      <w:r w:rsidRPr="004E42D6">
        <w:rPr>
          <w:rStyle w:val="Emphasis"/>
          <w:highlight w:val="green"/>
        </w:rPr>
        <w:t>logistics</w:t>
      </w:r>
      <w:r>
        <w:t xml:space="preserve"> and sustainment </w:t>
      </w:r>
      <w:r w:rsidRPr="004E42D6">
        <w:rPr>
          <w:rStyle w:val="Emphasis"/>
          <w:highlight w:val="green"/>
        </w:rPr>
        <w:t>is</w:t>
      </w:r>
      <w:r>
        <w:t xml:space="preserve"> likely </w:t>
      </w:r>
      <w:r w:rsidRPr="004E42D6">
        <w:rPr>
          <w:rStyle w:val="Emphasis"/>
          <w:highlight w:val="green"/>
        </w:rPr>
        <w:t>more within reach than</w:t>
      </w:r>
      <w:r w:rsidRPr="00FB06C2">
        <w:rPr>
          <w:rStyle w:val="Emphasis"/>
        </w:rPr>
        <w:t xml:space="preserve"> collaboration on AI</w:t>
      </w:r>
      <w:r>
        <w:t xml:space="preserve"> integrated into </w:t>
      </w:r>
      <w:r w:rsidRPr="004E42D6">
        <w:rPr>
          <w:rStyle w:val="Emphasis"/>
          <w:highlight w:val="green"/>
        </w:rPr>
        <w:t>weapons</w:t>
      </w:r>
      <w:r w:rsidRPr="00FB06C2">
        <w:rPr>
          <w:rStyle w:val="Emphasis"/>
        </w:rPr>
        <w:t xml:space="preserve"> systems </w:t>
      </w:r>
      <w:r w:rsidRPr="004E42D6">
        <w:rPr>
          <w:rStyle w:val="Emphasis"/>
          <w:highlight w:val="green"/>
        </w:rPr>
        <w:t>or</w:t>
      </w:r>
      <w:r>
        <w:t xml:space="preserve"> applications that feed on </w:t>
      </w:r>
      <w:r w:rsidRPr="004E42D6">
        <w:rPr>
          <w:rStyle w:val="Emphasis"/>
        </w:rPr>
        <w:t>sensitive data</w:t>
      </w:r>
      <w:r w:rsidRPr="00FB06C2">
        <w:rPr>
          <w:rStyle w:val="Emphasis"/>
        </w:rPr>
        <w:t xml:space="preserve"> collected by proprietary weapons and </w:t>
      </w:r>
      <w:r w:rsidRPr="004E42D6">
        <w:rPr>
          <w:rStyle w:val="Emphasis"/>
          <w:highlight w:val="green"/>
        </w:rPr>
        <w:t>sensor</w:t>
      </w:r>
      <w:r w:rsidRPr="00FB06C2">
        <w:rPr>
          <w:rStyle w:val="Emphasis"/>
        </w:rPr>
        <w:t xml:space="preserve"> system</w:t>
      </w:r>
      <w:r w:rsidRPr="004E42D6">
        <w:rPr>
          <w:rStyle w:val="Emphasis"/>
          <w:highlight w:val="green"/>
        </w:rPr>
        <w:t>s</w:t>
      </w:r>
      <w:r>
        <w:t>.45</w:t>
      </w:r>
    </w:p>
    <w:p w14:paraId="1AD808B3" w14:textId="77777777" w:rsidR="000D77A0" w:rsidRDefault="000D77A0" w:rsidP="000D77A0">
      <w:r>
        <w:t xml:space="preserve">Politically feasible </w:t>
      </w:r>
      <w:proofErr w:type="gramStart"/>
      <w:r w:rsidRPr="0059012D">
        <w:rPr>
          <w:rStyle w:val="StyleUnderline"/>
          <w:highlight w:val="green"/>
        </w:rPr>
        <w:t>With</w:t>
      </w:r>
      <w:proofErr w:type="gramEnd"/>
      <w:r w:rsidRPr="0059012D">
        <w:rPr>
          <w:rStyle w:val="StyleUnderline"/>
          <w:highlight w:val="green"/>
        </w:rPr>
        <w:t xml:space="preserve"> key</w:t>
      </w:r>
      <w:r w:rsidRPr="00FB06C2">
        <w:rPr>
          <w:rStyle w:val="StyleUnderline"/>
        </w:rPr>
        <w:t xml:space="preserve"> U.S. </w:t>
      </w:r>
      <w:r w:rsidRPr="0059012D">
        <w:rPr>
          <w:rStyle w:val="StyleUnderline"/>
          <w:highlight w:val="green"/>
        </w:rPr>
        <w:t>allies</w:t>
      </w:r>
      <w:r>
        <w:t xml:space="preserve"> like the United Kingdom, Germany, France, South Korea and Japan </w:t>
      </w:r>
      <w:r w:rsidRPr="0059012D">
        <w:rPr>
          <w:rStyle w:val="StyleUnderline"/>
          <w:highlight w:val="green"/>
        </w:rPr>
        <w:t>already pursuing</w:t>
      </w:r>
      <w:r w:rsidRPr="00FB06C2">
        <w:rPr>
          <w:rStyle w:val="StyleUnderline"/>
        </w:rPr>
        <w:t xml:space="preserve"> efforts to leverage </w:t>
      </w:r>
      <w:r w:rsidRPr="0059012D">
        <w:rPr>
          <w:rStyle w:val="StyleUnderline"/>
          <w:highlight w:val="green"/>
        </w:rPr>
        <w:t>AI</w:t>
      </w:r>
      <w:r w:rsidRPr="00FB06C2">
        <w:rPr>
          <w:rStyle w:val="StyleUnderline"/>
        </w:rPr>
        <w:t xml:space="preserve"> for military </w:t>
      </w:r>
      <w:r w:rsidRPr="00B3664C">
        <w:rPr>
          <w:rStyle w:val="Emphasis"/>
          <w:highlight w:val="green"/>
        </w:rPr>
        <w:t>logistics</w:t>
      </w:r>
      <w:r w:rsidRPr="00FB06C2">
        <w:rPr>
          <w:rStyle w:val="StyleUnderline"/>
        </w:rPr>
        <w:t xml:space="preserve"> and sustainment</w:t>
      </w:r>
      <w:r>
        <w:t xml:space="preserve">, </w:t>
      </w:r>
      <w:r w:rsidRPr="0059012D">
        <w:rPr>
          <w:rStyle w:val="StyleUnderline"/>
          <w:highlight w:val="green"/>
        </w:rPr>
        <w:t>collaboration</w:t>
      </w:r>
      <w:r w:rsidRPr="00FB06C2">
        <w:rPr>
          <w:rStyle w:val="StyleUnderline"/>
        </w:rPr>
        <w:t xml:space="preserve"> in this area </w:t>
      </w:r>
      <w:r w:rsidRPr="0059012D">
        <w:rPr>
          <w:rStyle w:val="StyleUnderline"/>
          <w:highlight w:val="green"/>
        </w:rPr>
        <w:t xml:space="preserve">seems </w:t>
      </w:r>
      <w:r w:rsidRPr="0059012D">
        <w:rPr>
          <w:rStyle w:val="Emphasis"/>
          <w:highlight w:val="green"/>
        </w:rPr>
        <w:t>politically feasible</w:t>
      </w:r>
      <w:r w:rsidRPr="00FB06C2">
        <w:rPr>
          <w:rStyle w:val="Emphasis"/>
        </w:rPr>
        <w:t>.</w:t>
      </w:r>
      <w:r>
        <w:t xml:space="preserve"> The integration of AI into weapons systems has raised ethical concerns and opposition in some communities across the United States and in allied countries. Yet </w:t>
      </w:r>
      <w:r w:rsidRPr="0059012D">
        <w:rPr>
          <w:rStyle w:val="Emphasis"/>
        </w:rPr>
        <w:t xml:space="preserve">by </w:t>
      </w:r>
      <w:r w:rsidRPr="0059012D">
        <w:rPr>
          <w:rStyle w:val="Emphasis"/>
          <w:highlight w:val="green"/>
        </w:rPr>
        <w:t>focusing</w:t>
      </w:r>
      <w:r w:rsidRPr="00FB06C2">
        <w:rPr>
          <w:rStyle w:val="Emphasis"/>
        </w:rPr>
        <w:t xml:space="preserve"> collaboration </w:t>
      </w:r>
      <w:r w:rsidRPr="0059012D">
        <w:rPr>
          <w:rStyle w:val="Emphasis"/>
          <w:highlight w:val="green"/>
        </w:rPr>
        <w:t>on AI</w:t>
      </w:r>
      <w:r w:rsidRPr="00FB06C2">
        <w:rPr>
          <w:rStyle w:val="Emphasis"/>
        </w:rPr>
        <w:t xml:space="preserve"> applications for military </w:t>
      </w:r>
      <w:r w:rsidRPr="0059012D">
        <w:rPr>
          <w:rStyle w:val="Emphasis"/>
          <w:highlight w:val="green"/>
        </w:rPr>
        <w:t>logistics</w:t>
      </w:r>
      <w:r w:rsidRPr="00FB06C2">
        <w:rPr>
          <w:rStyle w:val="Emphasis"/>
        </w:rPr>
        <w:t xml:space="preserve"> and sustainment functions, the United States and its allies </w:t>
      </w:r>
      <w:r w:rsidRPr="0059012D">
        <w:rPr>
          <w:rStyle w:val="Emphasis"/>
          <w:highlight w:val="green"/>
        </w:rPr>
        <w:t>could</w:t>
      </w:r>
      <w:r w:rsidRPr="00FB06C2">
        <w:rPr>
          <w:rStyle w:val="Emphasis"/>
        </w:rPr>
        <w:t xml:space="preserve"> potentially </w:t>
      </w:r>
      <w:r w:rsidRPr="0059012D">
        <w:rPr>
          <w:rStyle w:val="Emphasis"/>
          <w:highlight w:val="green"/>
        </w:rPr>
        <w:t>sidestep the contentious “killer robots” debate</w:t>
      </w:r>
      <w:r>
        <w:t xml:space="preserve">. </w:t>
      </w:r>
      <w:r w:rsidRPr="0059012D">
        <w:rPr>
          <w:rStyle w:val="Emphasis"/>
          <w:highlight w:val="green"/>
        </w:rPr>
        <w:t xml:space="preserve">Collaborative efforts to </w:t>
      </w:r>
      <w:r w:rsidRPr="009B2CE2">
        <w:rPr>
          <w:rStyle w:val="Emphasis"/>
        </w:rPr>
        <w:t xml:space="preserve">develop and </w:t>
      </w:r>
      <w:r w:rsidRPr="0059012D">
        <w:rPr>
          <w:rStyle w:val="Emphasis"/>
          <w:highlight w:val="green"/>
        </w:rPr>
        <w:t>apply AI</w:t>
      </w:r>
      <w:r w:rsidRPr="00FB06C2">
        <w:rPr>
          <w:rStyle w:val="Emphasis"/>
        </w:rPr>
        <w:t xml:space="preserve"> tools </w:t>
      </w:r>
      <w:r w:rsidRPr="009B2CE2">
        <w:rPr>
          <w:rStyle w:val="Emphasis"/>
        </w:rPr>
        <w:t>to areas such as defense supply chain management,</w:t>
      </w:r>
      <w:r w:rsidRPr="00FB06C2">
        <w:rPr>
          <w:rStyle w:val="Emphasis"/>
        </w:rPr>
        <w:t xml:space="preserve"> personnel management, and equipment maintenance </w:t>
      </w:r>
      <w:r w:rsidRPr="009B2CE2">
        <w:rPr>
          <w:rStyle w:val="Emphasis"/>
          <w:highlight w:val="green"/>
        </w:rPr>
        <w:t>can improve existing processes</w:t>
      </w:r>
      <w:r w:rsidRPr="00FB06C2">
        <w:rPr>
          <w:rStyle w:val="Emphasis"/>
        </w:rPr>
        <w:t xml:space="preserve"> and functions, </w:t>
      </w:r>
      <w:r w:rsidRPr="009B2CE2">
        <w:rPr>
          <w:rStyle w:val="Emphasis"/>
          <w:highlight w:val="green"/>
        </w:rPr>
        <w:t xml:space="preserve">save </w:t>
      </w:r>
      <w:proofErr w:type="gramStart"/>
      <w:r w:rsidRPr="009B2CE2">
        <w:rPr>
          <w:rStyle w:val="Emphasis"/>
          <w:highlight w:val="green"/>
        </w:rPr>
        <w:t>costs</w:t>
      </w:r>
      <w:proofErr w:type="gramEnd"/>
      <w:r w:rsidRPr="009B2CE2">
        <w:rPr>
          <w:rStyle w:val="Emphasis"/>
          <w:highlight w:val="green"/>
        </w:rPr>
        <w:t xml:space="preserve"> and increase efficiencies in defense organizations</w:t>
      </w:r>
      <w:r w:rsidRPr="00FB06C2">
        <w:rPr>
          <w:rStyle w:val="Emphasis"/>
        </w:rPr>
        <w:t xml:space="preserve">. </w:t>
      </w:r>
      <w:r w:rsidRPr="009B2CE2">
        <w:rPr>
          <w:rStyle w:val="Emphasis"/>
          <w:highlight w:val="green"/>
        </w:rPr>
        <w:t>Multinational collaboration around this</w:t>
      </w:r>
      <w:r w:rsidRPr="00FB06C2">
        <w:rPr>
          <w:rStyle w:val="Emphasis"/>
        </w:rPr>
        <w:t xml:space="preserve"> set of goals and applications </w:t>
      </w:r>
      <w:r w:rsidRPr="009B2CE2">
        <w:rPr>
          <w:rStyle w:val="Emphasis"/>
          <w:highlight w:val="green"/>
        </w:rPr>
        <w:t>is less likely to galvanize</w:t>
      </w:r>
      <w:r w:rsidRPr="00FB06C2">
        <w:rPr>
          <w:rStyle w:val="Emphasis"/>
        </w:rPr>
        <w:t xml:space="preserve"> widespread grassroots </w:t>
      </w:r>
      <w:r w:rsidRPr="009B2CE2">
        <w:rPr>
          <w:rStyle w:val="Emphasis"/>
          <w:highlight w:val="green"/>
        </w:rPr>
        <w:t>opposition</w:t>
      </w:r>
      <w:r w:rsidRPr="00FB06C2">
        <w:rPr>
          <w:rStyle w:val="Emphasis"/>
        </w:rPr>
        <w:t xml:space="preserve"> than programs on AI-enabled drones or autonomous ground combat vehicles</w:t>
      </w:r>
      <w:r>
        <w:t>.</w:t>
      </w:r>
    </w:p>
    <w:p w14:paraId="6CD26D9A" w14:textId="77777777" w:rsidR="000D77A0" w:rsidRDefault="000D77A0" w:rsidP="000D77A0">
      <w:r>
        <w:t xml:space="preserve">Moreover, some of the United States’ closest </w:t>
      </w:r>
      <w:r w:rsidRPr="00FB06C2">
        <w:rPr>
          <w:rStyle w:val="StyleUnderline"/>
        </w:rPr>
        <w:t>allies are already investing in AI</w:t>
      </w:r>
      <w:r>
        <w:t xml:space="preserve"> and ML </w:t>
      </w:r>
      <w:r w:rsidRPr="00FB06C2">
        <w:rPr>
          <w:rStyle w:val="StyleUnderline"/>
        </w:rPr>
        <w:t>technologies for logistics and sustainment</w:t>
      </w:r>
      <w:r>
        <w:t xml:space="preserve">. The United Kingdom’s Ministry of Defense’s (MOD) Autonomy </w:t>
      </w:r>
      <w:proofErr w:type="spellStart"/>
      <w:r>
        <w:t>Programme</w:t>
      </w:r>
      <w:proofErr w:type="spellEnd"/>
      <w:r>
        <w:t>, for example, identifies defense resupply and logistics challenges through the Defense and Security Accelerator as one of its key activities.46 In 2019, MOD also allocated £66 million (about $83 million) to accelerate robotic projects for the British Army, including autonomous logistics vehicles supporting resupply missions in conflict zones.47 Notably, the UK’s Defense Science and Technology Laboratory and the U.S. Army Combat Capabilities Development Command’s Ground Vehicle Systems Center have been working together since 2016 on the Coalition Assured Autonomous Resupply project, prototyping semiautonomous logistics convoys, along with ground and aerial autonomous resupply systems, and demonstrating the interoperability of the two nations’ armies with autonomous driving technology.48</w:t>
      </w:r>
    </w:p>
    <w:p w14:paraId="5FC39E16" w14:textId="77777777" w:rsidR="000D77A0" w:rsidRDefault="000D77A0" w:rsidP="000D77A0">
      <w:r>
        <w:t>France’s military AI strategy also views “logistics and operational readiness” as one of the priority areas for the defense ministry, including a focus on predictive maintenance. 49 Notably, the strategy states that “mission performance and assisted maintenance applications, especially for cooperation with countries that have the same systems” as France pose no significant problems in terms of sharing classified data. And in addition to its key European partners, France is also open to collaboration with the United States given the similar approach to AI development. 50 Along similar lines, the German Army identifies AI for personnel and material management, including predictive maintenance, as one of the main areas for action on AI development.51</w:t>
      </w:r>
    </w:p>
    <w:p w14:paraId="6E94969E" w14:textId="77777777" w:rsidR="000D77A0" w:rsidRDefault="000D77A0" w:rsidP="000D77A0">
      <w:r>
        <w:t>Japan and South Korea are also increasingly investing in military applications of AI, including for logistics and sustainment. South Korea’s National Strategy for Artificial Intelligence lists national defense as a key area for AI applications, including using AI to “quickly analyze and process large-scale defense data and develop and support common services such as medical care, logistics, and administration.”52 Meanwhile, Japan’s Acquisition, Technology and Logistics Agency (ATLA) has identified “logistical support technologies” in its medium- to long-term defense technology outlook back in 2016. More recently, ATLA has been working with private sector partners on research and development projects</w:t>
      </w:r>
      <w:r w:rsidRPr="00C100FB">
        <w:t xml:space="preserve"> </w:t>
      </w:r>
      <w:r>
        <w:t>applying AI for defense logistics and “streamlining system maintenance work.”53</w:t>
      </w:r>
    </w:p>
    <w:p w14:paraId="5563296D" w14:textId="77777777" w:rsidR="000D77A0" w:rsidRDefault="000D77A0" w:rsidP="000D77A0">
      <w:r w:rsidRPr="00EB17ED">
        <w:rPr>
          <w:rStyle w:val="StyleUnderline"/>
          <w:highlight w:val="green"/>
        </w:rPr>
        <w:t>Efforts</w:t>
      </w:r>
      <w:r w:rsidRPr="00E67A65">
        <w:rPr>
          <w:rStyle w:val="StyleUnderline"/>
        </w:rPr>
        <w:t xml:space="preserve"> to advance collaboration on AI-enabled military logistics</w:t>
      </w:r>
      <w:r>
        <w:t xml:space="preserve"> and sustainment </w:t>
      </w:r>
      <w:r w:rsidRPr="00EB17ED">
        <w:rPr>
          <w:rStyle w:val="StyleUnderline"/>
          <w:highlight w:val="green"/>
        </w:rPr>
        <w:t>will</w:t>
      </w:r>
      <w:r>
        <w:t xml:space="preserve"> likely </w:t>
      </w:r>
      <w:r w:rsidRPr="00EB17ED">
        <w:rPr>
          <w:rStyle w:val="StyleUnderline"/>
          <w:highlight w:val="green"/>
        </w:rPr>
        <w:t>face some resistance</w:t>
      </w:r>
      <w:r>
        <w:t xml:space="preserve">. The </w:t>
      </w:r>
      <w:proofErr w:type="gramStart"/>
      <w:r>
        <w:t>aforementioned challenges</w:t>
      </w:r>
      <w:proofErr w:type="gramEnd"/>
      <w:r>
        <w:t xml:space="preserve"> related to data privacy are not merely technical in nature, but deeply political as well. Some European policymakers are pushing toward data sovereignty and less dependency on U.S. technology. Others are doubting whether the United States is willing to advance meaningful regulations over digital technologies and safeguards for data privacy.54 </w:t>
      </w:r>
      <w:r w:rsidRPr="009B2CE2">
        <w:rPr>
          <w:rStyle w:val="Emphasis"/>
          <w:highlight w:val="green"/>
        </w:rPr>
        <w:t>The question of a forum</w:t>
      </w:r>
      <w:r w:rsidRPr="00E67A65">
        <w:rPr>
          <w:rStyle w:val="Emphasis"/>
        </w:rPr>
        <w:t xml:space="preserve"> for collaboration </w:t>
      </w:r>
      <w:r w:rsidRPr="009B2CE2">
        <w:rPr>
          <w:rStyle w:val="Emphasis"/>
          <w:highlight w:val="green"/>
        </w:rPr>
        <w:t>remains</w:t>
      </w:r>
      <w:r w:rsidRPr="00E67A65">
        <w:rPr>
          <w:rStyle w:val="Emphasis"/>
        </w:rPr>
        <w:t xml:space="preserve"> a </w:t>
      </w:r>
      <w:r w:rsidRPr="009B2CE2">
        <w:rPr>
          <w:rStyle w:val="Emphasis"/>
          <w:highlight w:val="green"/>
        </w:rPr>
        <w:t>politically sensitive</w:t>
      </w:r>
      <w:r w:rsidRPr="00E67A65">
        <w:rPr>
          <w:rStyle w:val="Emphasis"/>
        </w:rPr>
        <w:t xml:space="preserve"> topic</w:t>
      </w:r>
      <w:r>
        <w:t xml:space="preserve"> as well, even more so now in the aftermath of Brexit. 55</w:t>
      </w:r>
    </w:p>
    <w:p w14:paraId="58392884" w14:textId="77777777" w:rsidR="000D77A0" w:rsidRDefault="000D77A0" w:rsidP="000D77A0">
      <w:r>
        <w:t>These challenges notwithstanding, the United States and its allies have shared interests and common policy objectives in ensuring the safe and responsible use of AI in alignment with democratic norms and principles. And with allies like the United Kingdom, France, Germany, South Korea, and Japan already promoting initiatives to leverage AI for military logistics and sustainment, this seems like a politically pragmatic area for collaboration.</w:t>
      </w:r>
    </w:p>
    <w:p w14:paraId="23D43BB4" w14:textId="77777777" w:rsidR="000D77A0" w:rsidRDefault="000D77A0" w:rsidP="000D77A0">
      <w:r>
        <w:t xml:space="preserve">Strategically critical </w:t>
      </w:r>
      <w:proofErr w:type="gramStart"/>
      <w:r w:rsidRPr="00AD0B0C">
        <w:rPr>
          <w:rStyle w:val="StyleUnderline"/>
          <w:highlight w:val="green"/>
        </w:rPr>
        <w:t>The</w:t>
      </w:r>
      <w:proofErr w:type="gramEnd"/>
      <w:r w:rsidRPr="00AD0B0C">
        <w:rPr>
          <w:rStyle w:val="StyleUnderline"/>
          <w:highlight w:val="green"/>
        </w:rPr>
        <w:t xml:space="preserve"> strategic environment</w:t>
      </w:r>
      <w:r>
        <w:t xml:space="preserve"> in Europe and the Asia-Pacific region </w:t>
      </w:r>
      <w:r w:rsidRPr="00AD0B0C">
        <w:rPr>
          <w:rStyle w:val="StyleUnderline"/>
          <w:highlight w:val="green"/>
        </w:rPr>
        <w:t>heightens the importance of coordinating</w:t>
      </w:r>
      <w:r w:rsidRPr="00DC1791">
        <w:rPr>
          <w:rStyle w:val="StyleUnderline"/>
        </w:rPr>
        <w:t xml:space="preserve"> national and multinational </w:t>
      </w:r>
      <w:r w:rsidRPr="00CB3462">
        <w:rPr>
          <w:rStyle w:val="StyleUnderline"/>
        </w:rPr>
        <w:t>logistics</w:t>
      </w:r>
      <w:r w:rsidRPr="00DC1791">
        <w:rPr>
          <w:rStyle w:val="StyleUnderline"/>
        </w:rPr>
        <w:t xml:space="preserve">, while </w:t>
      </w:r>
      <w:r w:rsidRPr="00CB3462">
        <w:rPr>
          <w:rStyle w:val="StyleUnderline"/>
        </w:rPr>
        <w:t xml:space="preserve">collaboration on </w:t>
      </w:r>
      <w:r w:rsidRPr="00AD0B0C">
        <w:rPr>
          <w:rStyle w:val="StyleUnderline"/>
          <w:highlight w:val="green"/>
        </w:rPr>
        <w:t>AI-</w:t>
      </w:r>
      <w:r w:rsidRPr="00DC1791">
        <w:rPr>
          <w:rStyle w:val="StyleUnderline"/>
        </w:rPr>
        <w:t xml:space="preserve">enabled </w:t>
      </w:r>
      <w:r w:rsidRPr="00AD0B0C">
        <w:rPr>
          <w:rStyle w:val="StyleUnderline"/>
          <w:highlight w:val="green"/>
        </w:rPr>
        <w:t>logistics can provide an operational advantage in multinational operations</w:t>
      </w:r>
      <w:r>
        <w:t>.</w:t>
      </w:r>
    </w:p>
    <w:p w14:paraId="20032383" w14:textId="77777777" w:rsidR="000D77A0" w:rsidRDefault="000D77A0" w:rsidP="000D77A0">
      <w:r>
        <w:t xml:space="preserve">The U.S. military is a global force that must remain ahead of competitors and adversaries and be prepared for a broad range of contingencies and missions. Yet </w:t>
      </w:r>
      <w:r w:rsidRPr="00DC1791">
        <w:rPr>
          <w:rStyle w:val="StyleUnderline"/>
        </w:rPr>
        <w:t xml:space="preserve">in multinational operations, </w:t>
      </w:r>
      <w:r w:rsidRPr="009A5695">
        <w:rPr>
          <w:rStyle w:val="StyleUnderline"/>
          <w:highlight w:val="green"/>
        </w:rPr>
        <w:t>the gap in</w:t>
      </w:r>
      <w:r w:rsidRPr="00DC1791">
        <w:rPr>
          <w:rStyle w:val="StyleUnderline"/>
        </w:rPr>
        <w:t xml:space="preserve"> military and technological </w:t>
      </w:r>
      <w:r w:rsidRPr="009A5695">
        <w:rPr>
          <w:rStyle w:val="StyleUnderline"/>
          <w:highlight w:val="green"/>
        </w:rPr>
        <w:t xml:space="preserve">capabilities </w:t>
      </w:r>
      <w:r w:rsidRPr="009A5695">
        <w:rPr>
          <w:rStyle w:val="StyleUnderline"/>
        </w:rPr>
        <w:t>between</w:t>
      </w:r>
      <w:r w:rsidRPr="00DC1791">
        <w:rPr>
          <w:rStyle w:val="StyleUnderline"/>
        </w:rPr>
        <w:t xml:space="preserve"> the United States and its allies and partners, and more specifically, significant discrepancies </w:t>
      </w:r>
      <w:r w:rsidRPr="009A5695">
        <w:rPr>
          <w:rStyle w:val="StyleUnderline"/>
          <w:highlight w:val="green"/>
        </w:rPr>
        <w:t>in allies’ logistic capabilities, can negatively impact survivability, interoperability, cohesion, and ultimately, mission success</w:t>
      </w:r>
      <w:r w:rsidRPr="00DC1791">
        <w:rPr>
          <w:rStyle w:val="StyleUnderline"/>
        </w:rPr>
        <w:t>.</w:t>
      </w:r>
      <w:r>
        <w:t xml:space="preserve"> Thus, for the United States and its allies, </w:t>
      </w:r>
      <w:r w:rsidRPr="003C2793">
        <w:rPr>
          <w:rStyle w:val="StyleUnderline"/>
          <w:highlight w:val="green"/>
        </w:rPr>
        <w:t>collaboration</w:t>
      </w:r>
      <w:r w:rsidRPr="00DC1791">
        <w:rPr>
          <w:rStyle w:val="StyleUnderline"/>
        </w:rPr>
        <w:t xml:space="preserve"> on logistics and sustainment in general, and </w:t>
      </w:r>
      <w:r w:rsidRPr="003C2793">
        <w:rPr>
          <w:rStyle w:val="StyleUnderline"/>
          <w:highlight w:val="green"/>
        </w:rPr>
        <w:t>on AI-enabled logistics</w:t>
      </w:r>
      <w:r w:rsidRPr="00DC1791">
        <w:rPr>
          <w:rStyle w:val="StyleUnderline"/>
        </w:rPr>
        <w:t xml:space="preserve"> and </w:t>
      </w:r>
      <w:proofErr w:type="gramStart"/>
      <w:r w:rsidRPr="00DC1791">
        <w:rPr>
          <w:rStyle w:val="StyleUnderline"/>
        </w:rPr>
        <w:t xml:space="preserve">sustainment in particular, </w:t>
      </w:r>
      <w:r w:rsidRPr="003C2793">
        <w:rPr>
          <w:rStyle w:val="StyleUnderline"/>
          <w:highlight w:val="green"/>
        </w:rPr>
        <w:t>is</w:t>
      </w:r>
      <w:proofErr w:type="gramEnd"/>
      <w:r w:rsidRPr="003C2793">
        <w:rPr>
          <w:rStyle w:val="StyleUnderline"/>
          <w:highlight w:val="green"/>
        </w:rPr>
        <w:t xml:space="preserve"> important for</w:t>
      </w:r>
      <w:r w:rsidRPr="00DC1791">
        <w:rPr>
          <w:rStyle w:val="StyleUnderline"/>
        </w:rPr>
        <w:t xml:space="preserve"> several </w:t>
      </w:r>
      <w:r w:rsidRPr="003C2793">
        <w:rPr>
          <w:rStyle w:val="StyleUnderline"/>
          <w:highlight w:val="green"/>
        </w:rPr>
        <w:t>operational and strategic reasons</w:t>
      </w:r>
      <w:r w:rsidRPr="003C2793">
        <w:rPr>
          <w:highlight w:val="green"/>
        </w:rPr>
        <w:t>.</w:t>
      </w:r>
    </w:p>
    <w:p w14:paraId="33761821" w14:textId="77777777" w:rsidR="000D77A0" w:rsidRDefault="000D77A0" w:rsidP="000D77A0">
      <w:r>
        <w:t xml:space="preserve">Operationally speaking, </w:t>
      </w:r>
      <w:r w:rsidRPr="002279AD">
        <w:rPr>
          <w:rStyle w:val="StyleUnderline"/>
          <w:highlight w:val="green"/>
        </w:rPr>
        <w:t>logistic support during</w:t>
      </w:r>
      <w:r w:rsidRPr="006E3D77">
        <w:rPr>
          <w:rStyle w:val="StyleUnderline"/>
        </w:rPr>
        <w:t xml:space="preserve"> </w:t>
      </w:r>
      <w:r w:rsidRPr="002279AD">
        <w:rPr>
          <w:rStyle w:val="StyleUnderline"/>
          <w:highlight w:val="green"/>
        </w:rPr>
        <w:t>multinational</w:t>
      </w:r>
      <w:r w:rsidRPr="006E3D77">
        <w:rPr>
          <w:rStyle w:val="StyleUnderline"/>
        </w:rPr>
        <w:t xml:space="preserve"> military </w:t>
      </w:r>
      <w:r w:rsidRPr="002279AD">
        <w:rPr>
          <w:rStyle w:val="StyleUnderline"/>
          <w:highlight w:val="green"/>
        </w:rPr>
        <w:t>operations differs from unilateral operations</w:t>
      </w:r>
      <w:r w:rsidRPr="006E3D77">
        <w:rPr>
          <w:rStyle w:val="StyleUnderline"/>
        </w:rPr>
        <w:t xml:space="preserve">. </w:t>
      </w:r>
      <w:r w:rsidRPr="00CB780C">
        <w:rPr>
          <w:rStyle w:val="StyleUnderline"/>
          <w:highlight w:val="green"/>
        </w:rPr>
        <w:t>Nations have different</w:t>
      </w:r>
      <w:r w:rsidRPr="006E3D77">
        <w:rPr>
          <w:rStyle w:val="StyleUnderline"/>
        </w:rPr>
        <w:t xml:space="preserve"> national and military objectives, cultures, capabilities, and </w:t>
      </w:r>
      <w:r w:rsidRPr="00CB780C">
        <w:rPr>
          <w:rStyle w:val="StyleUnderline"/>
          <w:highlight w:val="green"/>
        </w:rPr>
        <w:t>approaches to logistic</w:t>
      </w:r>
      <w:r w:rsidRPr="006E3D77">
        <w:rPr>
          <w:rStyle w:val="StyleUnderline"/>
        </w:rPr>
        <w:t xml:space="preserve"> support and functions</w:t>
      </w:r>
      <w:r w:rsidRPr="00ED0CA1">
        <w:rPr>
          <w:rStyle w:val="StyleUnderline"/>
        </w:rPr>
        <w:t>.</w:t>
      </w:r>
      <w:r w:rsidRPr="00ED0CA1">
        <w:t xml:space="preserve"> </w:t>
      </w:r>
      <w:r w:rsidRPr="00ED0CA1">
        <w:rPr>
          <w:rStyle w:val="StyleUnderline"/>
        </w:rPr>
        <w:t>These</w:t>
      </w:r>
      <w:r w:rsidRPr="00ED0CA1">
        <w:t xml:space="preserve"> differences </w:t>
      </w:r>
      <w:r w:rsidRPr="00ED0CA1">
        <w:rPr>
          <w:rStyle w:val="StyleUnderline"/>
        </w:rPr>
        <w:t>impact how the</w:t>
      </w:r>
      <w:r w:rsidRPr="00ED0CA1">
        <w:t xml:space="preserve"> </w:t>
      </w:r>
      <w:r w:rsidRPr="00ED0CA1">
        <w:rPr>
          <w:rStyle w:val="Emphasis"/>
        </w:rPr>
        <w:t>U</w:t>
      </w:r>
      <w:r w:rsidRPr="00ED0CA1">
        <w:t xml:space="preserve">nited </w:t>
      </w:r>
      <w:r w:rsidRPr="00ED0CA1">
        <w:rPr>
          <w:rStyle w:val="Emphasis"/>
        </w:rPr>
        <w:t>S</w:t>
      </w:r>
      <w:r w:rsidRPr="00ED0CA1">
        <w:t>tates</w:t>
      </w:r>
      <w:r>
        <w:t xml:space="preserve"> military organizes, prepares, and eventually </w:t>
      </w:r>
      <w:r w:rsidRPr="006E3D77">
        <w:rPr>
          <w:rStyle w:val="StyleUnderline"/>
        </w:rPr>
        <w:t>executes logistic support</w:t>
      </w:r>
      <w:r>
        <w:t xml:space="preserve"> during multinational operations.56 Moreover, </w:t>
      </w:r>
      <w:r w:rsidRPr="006E3D77">
        <w:rPr>
          <w:rStyle w:val="StyleUnderline"/>
        </w:rPr>
        <w:t xml:space="preserve">in multinational operations, </w:t>
      </w:r>
      <w:r w:rsidRPr="00861E79">
        <w:rPr>
          <w:rStyle w:val="StyleUnderline"/>
        </w:rPr>
        <w:t>nations share a collective responsibility</w:t>
      </w:r>
      <w:r w:rsidRPr="006E3D77">
        <w:rPr>
          <w:rStyle w:val="StyleUnderline"/>
        </w:rPr>
        <w:t xml:space="preserve"> for logistics in support of the mission</w:t>
      </w:r>
      <w:r>
        <w:t xml:space="preserve">. </w:t>
      </w:r>
      <w:r w:rsidRPr="006E3D77">
        <w:rPr>
          <w:rStyle w:val="Emphasis"/>
        </w:rPr>
        <w:t xml:space="preserve">Thus, </w:t>
      </w:r>
      <w:r w:rsidRPr="004050EF">
        <w:rPr>
          <w:rStyle w:val="Emphasis"/>
          <w:highlight w:val="green"/>
        </w:rPr>
        <w:t>the logistic capabilities of each</w:t>
      </w:r>
      <w:r w:rsidRPr="006E3D77">
        <w:rPr>
          <w:rStyle w:val="Emphasis"/>
        </w:rPr>
        <w:t xml:space="preserve"> allied </w:t>
      </w:r>
      <w:r w:rsidRPr="00696FAD">
        <w:rPr>
          <w:rStyle w:val="Emphasis"/>
          <w:highlight w:val="green"/>
        </w:rPr>
        <w:t>nation affect</w:t>
      </w:r>
      <w:r w:rsidRPr="006E3D77">
        <w:rPr>
          <w:rStyle w:val="Emphasis"/>
        </w:rPr>
        <w:t xml:space="preserve"> not only their ability to support their own forces but </w:t>
      </w:r>
      <w:r w:rsidRPr="00696FAD">
        <w:rPr>
          <w:rStyle w:val="Emphasis"/>
          <w:highlight w:val="green"/>
        </w:rPr>
        <w:t xml:space="preserve">the </w:t>
      </w:r>
      <w:r w:rsidRPr="00910F0D">
        <w:rPr>
          <w:rStyle w:val="Emphasis"/>
        </w:rPr>
        <w:t xml:space="preserve">operational-level support </w:t>
      </w:r>
      <w:r w:rsidRPr="00696FAD">
        <w:rPr>
          <w:rStyle w:val="Emphasis"/>
          <w:highlight w:val="green"/>
        </w:rPr>
        <w:t xml:space="preserve">capabilities of the </w:t>
      </w:r>
      <w:proofErr w:type="gramStart"/>
      <w:r w:rsidRPr="00696FAD">
        <w:rPr>
          <w:rStyle w:val="Emphasis"/>
          <w:highlight w:val="green"/>
        </w:rPr>
        <w:t>coalition as a whole</w:t>
      </w:r>
      <w:proofErr w:type="gramEnd"/>
      <w:r w:rsidRPr="00696FAD">
        <w:t>.5</w:t>
      </w:r>
      <w:r>
        <w:t>7</w:t>
      </w:r>
    </w:p>
    <w:p w14:paraId="54888506" w14:textId="77777777" w:rsidR="000D77A0" w:rsidRDefault="000D77A0" w:rsidP="000D77A0">
      <w:r w:rsidRPr="006E3D77">
        <w:rPr>
          <w:rStyle w:val="StyleUnderline"/>
        </w:rPr>
        <w:t xml:space="preserve">On a strategic level, </w:t>
      </w:r>
      <w:r w:rsidRPr="00981D59">
        <w:rPr>
          <w:rStyle w:val="StyleUnderline"/>
          <w:highlight w:val="green"/>
        </w:rPr>
        <w:t xml:space="preserve">the global threat </w:t>
      </w:r>
      <w:r w:rsidRPr="00E307F7">
        <w:rPr>
          <w:rStyle w:val="StyleUnderline"/>
          <w:highlight w:val="green"/>
        </w:rPr>
        <w:t>landscape and U.S. security posture in Europe</w:t>
      </w:r>
      <w:r>
        <w:t xml:space="preserve"> and the Asia-Pacific region </w:t>
      </w:r>
      <w:r w:rsidRPr="00E307F7">
        <w:rPr>
          <w:rStyle w:val="StyleUnderline"/>
          <w:highlight w:val="green"/>
        </w:rPr>
        <w:t>elevate the significance of joint</w:t>
      </w:r>
      <w:r w:rsidRPr="006E3D77">
        <w:rPr>
          <w:rStyle w:val="StyleUnderline"/>
        </w:rPr>
        <w:t xml:space="preserve">, streamlined </w:t>
      </w:r>
      <w:r w:rsidRPr="00E307F7">
        <w:rPr>
          <w:rStyle w:val="StyleUnderline"/>
          <w:highlight w:val="green"/>
        </w:rPr>
        <w:t>logistics</w:t>
      </w:r>
      <w:r w:rsidRPr="006E3D77">
        <w:rPr>
          <w:rStyle w:val="StyleUnderline"/>
        </w:rPr>
        <w:t xml:space="preserve"> and comparable military endurance </w:t>
      </w:r>
      <w:r w:rsidRPr="00CE23EB">
        <w:rPr>
          <w:rStyle w:val="StyleUnderline"/>
          <w:highlight w:val="green"/>
        </w:rPr>
        <w:t>capabilities between</w:t>
      </w:r>
      <w:r w:rsidRPr="006E3D77">
        <w:rPr>
          <w:rStyle w:val="StyleUnderline"/>
        </w:rPr>
        <w:t xml:space="preserve"> the United States and its </w:t>
      </w:r>
      <w:r w:rsidRPr="00CE23EB">
        <w:rPr>
          <w:rStyle w:val="StyleUnderline"/>
          <w:highlight w:val="green"/>
        </w:rPr>
        <w:t>allies</w:t>
      </w:r>
      <w:r w:rsidRPr="006E3D77">
        <w:rPr>
          <w:rStyle w:val="StyleUnderline"/>
        </w:rPr>
        <w:t xml:space="preserve">. </w:t>
      </w:r>
      <w:r w:rsidRPr="006E3D77">
        <w:t>In</w:t>
      </w:r>
      <w:r>
        <w:t xml:space="preserve"> Europe, on </w:t>
      </w:r>
      <w:r w:rsidRPr="005829AE">
        <w:rPr>
          <w:rStyle w:val="StyleUnderline"/>
          <w:highlight w:val="green"/>
        </w:rPr>
        <w:t>NATO’s eastern flank</w:t>
      </w:r>
      <w:r>
        <w:t xml:space="preserve">, the Baltic states of Estonia and Latvia, (as well as potentially Lithuania) </w:t>
      </w:r>
      <w:r w:rsidRPr="005829AE">
        <w:rPr>
          <w:rStyle w:val="StyleUnderline"/>
          <w:highlight w:val="green"/>
        </w:rPr>
        <w:t>could be overrun by Russia</w:t>
      </w:r>
      <w:r w:rsidRPr="006E3D77">
        <w:rPr>
          <w:rStyle w:val="StyleUnderline"/>
        </w:rPr>
        <w:t>’s superior military forces in a matter of days</w:t>
      </w:r>
      <w:r>
        <w:t xml:space="preserve">.58 Thus, in the event of a major conflict in the Baltic states, </w:t>
      </w:r>
      <w:r w:rsidRPr="005829AE">
        <w:rPr>
          <w:rStyle w:val="StyleUnderline"/>
          <w:highlight w:val="green"/>
        </w:rPr>
        <w:t>NATO would have to move</w:t>
      </w:r>
      <w:r w:rsidRPr="006E3D77">
        <w:rPr>
          <w:rStyle w:val="StyleUnderline"/>
        </w:rPr>
        <w:t xml:space="preserve"> thousands of </w:t>
      </w:r>
      <w:r w:rsidRPr="005829AE">
        <w:rPr>
          <w:rStyle w:val="StyleUnderline"/>
          <w:highlight w:val="green"/>
        </w:rPr>
        <w:t>troops and</w:t>
      </w:r>
      <w:r w:rsidRPr="006E3D77">
        <w:rPr>
          <w:rStyle w:val="StyleUnderline"/>
        </w:rPr>
        <w:t xml:space="preserve"> heavy military </w:t>
      </w:r>
      <w:r w:rsidRPr="005829AE">
        <w:rPr>
          <w:rStyle w:val="StyleUnderline"/>
          <w:highlight w:val="green"/>
        </w:rPr>
        <w:t>equipment</w:t>
      </w:r>
      <w:r w:rsidRPr="006E3D77">
        <w:rPr>
          <w:rStyle w:val="StyleUnderline"/>
        </w:rPr>
        <w:t xml:space="preserve"> from across Europe as well as from the United States </w:t>
      </w:r>
      <w:r w:rsidRPr="004572CD">
        <w:rPr>
          <w:rStyle w:val="StyleUnderline"/>
          <w:highlight w:val="green"/>
        </w:rPr>
        <w:t>very rapidly</w:t>
      </w:r>
      <w:r w:rsidRPr="006E3D77">
        <w:rPr>
          <w:rStyle w:val="StyleUnderline"/>
        </w:rPr>
        <w:t xml:space="preserve"> and efficiently to counter Russian aggression</w:t>
      </w:r>
      <w:r>
        <w:t xml:space="preserve">. </w:t>
      </w:r>
      <w:r w:rsidRPr="004572CD">
        <w:rPr>
          <w:rStyle w:val="Emphasis"/>
          <w:highlight w:val="green"/>
        </w:rPr>
        <w:t>Sound logistics</w:t>
      </w:r>
      <w:r>
        <w:t>—from the coordination and transfer of military cargo ships and private merchant vessels to the surge and movement of military equipment and supplies along Europe’s roads, rivers, and incompatible rail infrastructure—</w:t>
      </w:r>
      <w:r w:rsidRPr="004572CD">
        <w:rPr>
          <w:rStyle w:val="Emphasis"/>
          <w:highlight w:val="green"/>
        </w:rPr>
        <w:t>would prove essential</w:t>
      </w:r>
      <w:r w:rsidRPr="006E3D77">
        <w:rPr>
          <w:rStyle w:val="Emphasis"/>
        </w:rPr>
        <w:t xml:space="preserve"> to success</w:t>
      </w:r>
      <w:r>
        <w:t>. 59</w:t>
      </w:r>
    </w:p>
    <w:p w14:paraId="14642B9F" w14:textId="77777777" w:rsidR="000D77A0" w:rsidRDefault="000D77A0" w:rsidP="000D77A0">
      <w:pPr>
        <w:rPr>
          <w:rStyle w:val="Emphasis"/>
        </w:rPr>
      </w:pPr>
      <w:r>
        <w:t>Preventing China from becoming a regional hegemon in East Asia and strengthening the U.S.-led security architecture in the western Pacific is high on the list of U.S. strategic interests. Yet the U.S. military has no local shore bases from which to project power in the region, and its dependence on more distant bases in Guam, Japan, and South Korea, presents significant operational limitations. Moreover, U.S. air bases, aircraft carriers, surface vessels, ports, airfields, and logistics systems—those already in the region and those surge forces moving into the theater in the event of a crisis or a conflict—are currently vulnerable to Chinese air and missile attacks and cyberattacks.60</w:t>
      </w:r>
      <w:r w:rsidRPr="00A97E04">
        <w:t xml:space="preserve"> </w:t>
      </w:r>
      <w:r>
        <w:t xml:space="preserve">U.S. national security experts are well aware of these challenges and recognize the need </w:t>
      </w:r>
      <w:r w:rsidRPr="005D3A17">
        <w:rPr>
          <w:rStyle w:val="StyleUnderline"/>
          <w:highlight w:val="green"/>
        </w:rPr>
        <w:t>to</w:t>
      </w:r>
      <w:r>
        <w:t xml:space="preserve"> work with allies to protect shared security interests in these strategically important regions. For instance, the NSCAI’s interim report recommends </w:t>
      </w:r>
      <w:r w:rsidRPr="005D3A17">
        <w:rPr>
          <w:rStyle w:val="StyleUnderline"/>
          <w:highlight w:val="green"/>
        </w:rPr>
        <w:t>assist</w:t>
      </w:r>
      <w:r>
        <w:t xml:space="preserve">ing </w:t>
      </w:r>
      <w:r w:rsidRPr="005D3A17">
        <w:rPr>
          <w:rStyle w:val="StyleUnderline"/>
          <w:highlight w:val="green"/>
        </w:rPr>
        <w:t>NATO in</w:t>
      </w:r>
      <w:r>
        <w:t xml:space="preserve"> its </w:t>
      </w:r>
      <w:r w:rsidRPr="00104C86">
        <w:rPr>
          <w:rStyle w:val="StyleUnderline"/>
        </w:rPr>
        <w:t>adoption of AI</w:t>
      </w:r>
      <w:r w:rsidRPr="00104C86">
        <w:t xml:space="preserve"> </w:t>
      </w:r>
      <w:r w:rsidRPr="00104C86">
        <w:rPr>
          <w:rStyle w:val="StyleUnderline"/>
        </w:rPr>
        <w:t>and</w:t>
      </w:r>
      <w:r>
        <w:t xml:space="preserve"> </w:t>
      </w:r>
      <w:r w:rsidRPr="0071258A">
        <w:rPr>
          <w:rStyle w:val="StyleUnderline"/>
          <w:highlight w:val="green"/>
        </w:rPr>
        <w:t>negotiating</w:t>
      </w:r>
      <w:r w:rsidRPr="0071258A">
        <w:rPr>
          <w:rStyle w:val="StyleUnderline"/>
        </w:rPr>
        <w:t xml:space="preserve"> </w:t>
      </w:r>
      <w:r w:rsidRPr="00104C86">
        <w:rPr>
          <w:rStyle w:val="Emphasis"/>
          <w:highlight w:val="green"/>
        </w:rPr>
        <w:t>formal AI cooperation agreements</w:t>
      </w:r>
      <w:r>
        <w:t xml:space="preserve"> with allies and partners like Australia, India, Japan, New Zealand, South Korea, and Vietnam.61 Moreover, </w:t>
      </w:r>
      <w:r w:rsidRPr="00A97E04">
        <w:rPr>
          <w:rStyle w:val="Emphasis"/>
        </w:rPr>
        <w:t>the report explicitly recommends that</w:t>
      </w:r>
      <w:r>
        <w:t xml:space="preserve"> U.S. alliances, primarily </w:t>
      </w:r>
      <w:r w:rsidRPr="00A97E04">
        <w:rPr>
          <w:rStyle w:val="Emphasis"/>
        </w:rPr>
        <w:t>NATO, “</w:t>
      </w:r>
      <w:r w:rsidRPr="005D3A17">
        <w:rPr>
          <w:rStyle w:val="Emphasis"/>
          <w:highlight w:val="green"/>
        </w:rPr>
        <w:t>explore pilot projects in low-risk areas such as</w:t>
      </w:r>
      <w:r>
        <w:t xml:space="preserve"> for enterprise </w:t>
      </w:r>
      <w:r w:rsidRPr="005D3A17">
        <w:rPr>
          <w:rStyle w:val="Emphasis"/>
          <w:highlight w:val="green"/>
        </w:rPr>
        <w:t>AI</w:t>
      </w:r>
      <w:r>
        <w:t xml:space="preserve"> applications (</w:t>
      </w:r>
      <w:r w:rsidRPr="005D3A17">
        <w:rPr>
          <w:rStyle w:val="Emphasis"/>
          <w:highlight w:val="green"/>
        </w:rPr>
        <w:t>logistics</w:t>
      </w:r>
      <w:r>
        <w:t xml:space="preserve"> and sustainment) </w:t>
      </w:r>
      <w:r w:rsidRPr="005D3A17">
        <w:rPr>
          <w:rStyle w:val="Emphasis"/>
          <w:highlight w:val="green"/>
        </w:rPr>
        <w:t>to derive lessons that would support broader application of AI systems for alliance efforts</w:t>
      </w:r>
      <w:r w:rsidRPr="00A97E04">
        <w:rPr>
          <w:rStyle w:val="Emphasis"/>
        </w:rPr>
        <w:t>.”62</w:t>
      </w:r>
    </w:p>
    <w:p w14:paraId="61EA3093" w14:textId="77777777" w:rsidR="000D77A0" w:rsidRDefault="000D77A0" w:rsidP="000D77A0">
      <w:r>
        <w:t xml:space="preserve">Along similar lines, in their assessment of U.S. competitiveness in the Indo-Pacific region, the Center for a New American Security recommends integrating logistics and sustainment considerations into the U.S. military strategy and operational concept development for China </w:t>
      </w:r>
      <w:proofErr w:type="gramStart"/>
      <w:r>
        <w:t>in order to</w:t>
      </w:r>
      <w:proofErr w:type="gramEnd"/>
      <w:r>
        <w:t xml:space="preserve"> ensure that the United States is able to project and sustain combat power in the Indo-Pacific region. 63 These efforts, however, could be strengthened by paying closer attention to the role AI/ML technologies could have in enabling more responsive logistics systems as well as in building the capacity of key partners in the region.</w:t>
      </w:r>
    </w:p>
    <w:p w14:paraId="705671FB" w14:textId="77777777" w:rsidR="000D77A0" w:rsidRDefault="000D77A0" w:rsidP="000D77A0">
      <w:r w:rsidRPr="00271130">
        <w:rPr>
          <w:rStyle w:val="StyleUnderline"/>
        </w:rPr>
        <w:t>Certainly, when it comes to</w:t>
      </w:r>
      <w:r>
        <w:t xml:space="preserve"> international collaboration in general, or </w:t>
      </w:r>
      <w:r w:rsidRPr="00271130">
        <w:rPr>
          <w:rStyle w:val="StyleUnderline"/>
        </w:rPr>
        <w:t>collaborative AI projects related to military logistics and sustainment</w:t>
      </w:r>
      <w:r>
        <w:t xml:space="preserve"> more specifically, </w:t>
      </w:r>
      <w:r w:rsidRPr="00271130">
        <w:rPr>
          <w:rStyle w:val="StyleUnderline"/>
        </w:rPr>
        <w:t>disagreements and complications are inevitable</w:t>
      </w:r>
      <w:r>
        <w:t xml:space="preserve">. The past four years have seen more friction between NATO member states as well as between the United States and NATO. </w:t>
      </w:r>
      <w:r w:rsidRPr="00505DF3">
        <w:rPr>
          <w:rStyle w:val="StyleUnderline"/>
        </w:rPr>
        <w:t>Rebuilding U.S. alliances is high on</w:t>
      </w:r>
      <w:r w:rsidRPr="00271130">
        <w:rPr>
          <w:rStyle w:val="StyleUnderline"/>
        </w:rPr>
        <w:t xml:space="preserve"> the Biden administration’s agenda</w:t>
      </w:r>
      <w:r>
        <w:t xml:space="preserve">. But </w:t>
      </w:r>
      <w:r w:rsidRPr="00505DF3">
        <w:rPr>
          <w:rStyle w:val="Emphasis"/>
          <w:highlight w:val="green"/>
        </w:rPr>
        <w:t>restoring trust and good collaborative relationships takes time, effort, and resources</w:t>
      </w:r>
      <w:r>
        <w:t xml:space="preserve">. Moreover, </w:t>
      </w:r>
      <w:r w:rsidRPr="00505DF3">
        <w:rPr>
          <w:rStyle w:val="StyleUnderline"/>
          <w:highlight w:val="green"/>
        </w:rPr>
        <w:t>NATO</w:t>
      </w:r>
      <w:r w:rsidRPr="00271130">
        <w:rPr>
          <w:rStyle w:val="StyleUnderline"/>
        </w:rPr>
        <w:t xml:space="preserve"> member </w:t>
      </w:r>
      <w:r w:rsidRPr="00505DF3">
        <w:rPr>
          <w:rStyle w:val="StyleUnderline"/>
          <w:highlight w:val="green"/>
        </w:rPr>
        <w:t>states have</w:t>
      </w:r>
      <w:r w:rsidRPr="00271130">
        <w:rPr>
          <w:rStyle w:val="StyleUnderline"/>
        </w:rPr>
        <w:t xml:space="preserve"> very </w:t>
      </w:r>
      <w:r w:rsidRPr="00505DF3">
        <w:rPr>
          <w:rStyle w:val="StyleUnderline"/>
          <w:highlight w:val="green"/>
        </w:rPr>
        <w:t>different</w:t>
      </w:r>
      <w:r w:rsidRPr="00271130">
        <w:rPr>
          <w:rStyle w:val="StyleUnderline"/>
        </w:rPr>
        <w:t xml:space="preserve"> military and technological </w:t>
      </w:r>
      <w:r w:rsidRPr="00505DF3">
        <w:rPr>
          <w:rStyle w:val="StyleUnderline"/>
          <w:highlight w:val="green"/>
        </w:rPr>
        <w:t>capabilities which makes it difficult to implement alliance-wide initiatives</w:t>
      </w:r>
      <w:r w:rsidRPr="00271130">
        <w:rPr>
          <w:rStyle w:val="StyleUnderline"/>
        </w:rPr>
        <w:t>.</w:t>
      </w:r>
      <w:r>
        <w:t xml:space="preserve"> And while confronting China’s assertiveness is a top priority for the United States, many of the United States’ European and Asia-Pacific allies have economic and technological relationships with China. Their objectives vis-à-vis China on</w:t>
      </w:r>
      <w:r w:rsidRPr="000427A2">
        <w:t xml:space="preserve"> </w:t>
      </w:r>
      <w:r>
        <w:t>questions of geopolitics and technology are not necessarily aligned with those of the United States.</w:t>
      </w:r>
    </w:p>
    <w:p w14:paraId="3F5FB0AE" w14:textId="77777777" w:rsidR="000D77A0" w:rsidRPr="00A97E04" w:rsidRDefault="000D77A0" w:rsidP="000D77A0">
      <w:pPr>
        <w:rPr>
          <w:rStyle w:val="Emphasis"/>
        </w:rPr>
      </w:pPr>
      <w:r w:rsidRPr="00505DF3">
        <w:rPr>
          <w:rStyle w:val="StyleUnderline"/>
          <w:highlight w:val="green"/>
        </w:rPr>
        <w:t>Nevertheless</w:t>
      </w:r>
      <w:r w:rsidRPr="00271130">
        <w:rPr>
          <w:rStyle w:val="StyleUnderline"/>
        </w:rPr>
        <w:t xml:space="preserve">, the strategic and operational </w:t>
      </w:r>
      <w:r w:rsidRPr="00505DF3">
        <w:rPr>
          <w:rStyle w:val="StyleUnderline"/>
          <w:highlight w:val="green"/>
        </w:rPr>
        <w:t>arguments in favor of working together on AI</w:t>
      </w:r>
      <w:r w:rsidRPr="00271130">
        <w:rPr>
          <w:rStyle w:val="StyleUnderline"/>
        </w:rPr>
        <w:t xml:space="preserve">-enabled </w:t>
      </w:r>
      <w:r w:rsidRPr="00505DF3">
        <w:rPr>
          <w:rStyle w:val="StyleUnderline"/>
          <w:highlight w:val="green"/>
        </w:rPr>
        <w:t>logistics</w:t>
      </w:r>
      <w:r w:rsidRPr="00271130">
        <w:rPr>
          <w:rStyle w:val="StyleUnderline"/>
        </w:rPr>
        <w:t xml:space="preserve"> and sustainment </w:t>
      </w:r>
      <w:r w:rsidRPr="00505DF3">
        <w:rPr>
          <w:rStyle w:val="StyleUnderline"/>
          <w:highlight w:val="green"/>
        </w:rPr>
        <w:t>are</w:t>
      </w:r>
      <w:r w:rsidRPr="00271130">
        <w:rPr>
          <w:rStyle w:val="StyleUnderline"/>
        </w:rPr>
        <w:t xml:space="preserve"> quite </w:t>
      </w:r>
      <w:r w:rsidRPr="00505DF3">
        <w:rPr>
          <w:rStyle w:val="StyleUnderline"/>
          <w:highlight w:val="green"/>
        </w:rPr>
        <w:t>powerful</w:t>
      </w:r>
      <w:r>
        <w:t xml:space="preserve">. </w:t>
      </w:r>
      <w:r w:rsidRPr="00505DF3">
        <w:rPr>
          <w:rStyle w:val="StyleUnderline"/>
          <w:highlight w:val="green"/>
        </w:rPr>
        <w:t>Coordination on AI</w:t>
      </w:r>
      <w:r w:rsidRPr="00271130">
        <w:rPr>
          <w:rStyle w:val="StyleUnderline"/>
        </w:rPr>
        <w:t xml:space="preserve"> embedded in </w:t>
      </w:r>
      <w:r w:rsidRPr="00505DF3">
        <w:rPr>
          <w:rStyle w:val="StyleUnderline"/>
          <w:highlight w:val="green"/>
        </w:rPr>
        <w:t>logistic</w:t>
      </w:r>
      <w:r w:rsidRPr="00271130">
        <w:rPr>
          <w:rStyle w:val="StyleUnderline"/>
        </w:rPr>
        <w:t xml:space="preserve"> systems </w:t>
      </w:r>
      <w:r w:rsidRPr="00505DF3">
        <w:rPr>
          <w:rStyle w:val="StyleUnderline"/>
          <w:highlight w:val="green"/>
        </w:rPr>
        <w:t>can</w:t>
      </w:r>
      <w:r w:rsidRPr="00271130">
        <w:rPr>
          <w:rStyle w:val="StyleUnderline"/>
        </w:rPr>
        <w:t xml:space="preserve"> </w:t>
      </w:r>
      <w:r w:rsidRPr="00505DF3">
        <w:rPr>
          <w:rStyle w:val="StyleUnderline"/>
          <w:highlight w:val="green"/>
        </w:rPr>
        <w:t>make for</w:t>
      </w:r>
      <w:r w:rsidRPr="00271130">
        <w:rPr>
          <w:rStyle w:val="StyleUnderline"/>
        </w:rPr>
        <w:t xml:space="preserve"> more </w:t>
      </w:r>
      <w:r w:rsidRPr="00505DF3">
        <w:rPr>
          <w:rStyle w:val="StyleUnderline"/>
          <w:highlight w:val="green"/>
        </w:rPr>
        <w:t>efficient</w:t>
      </w:r>
      <w:r w:rsidRPr="00271130">
        <w:rPr>
          <w:rStyle w:val="StyleUnderline"/>
        </w:rPr>
        <w:t xml:space="preserve"> and streamlined </w:t>
      </w:r>
      <w:r w:rsidRPr="00505DF3">
        <w:rPr>
          <w:rStyle w:val="StyleUnderline"/>
          <w:highlight w:val="green"/>
        </w:rPr>
        <w:t>movement</w:t>
      </w:r>
      <w:r w:rsidRPr="00271130">
        <w:rPr>
          <w:rStyle w:val="StyleUnderline"/>
        </w:rPr>
        <w:t xml:space="preserve"> of personnel and equipment, </w:t>
      </w:r>
      <w:r w:rsidRPr="00505DF3">
        <w:rPr>
          <w:rStyle w:val="StyleUnderline"/>
          <w:highlight w:val="green"/>
        </w:rPr>
        <w:t>enable interoperability</w:t>
      </w:r>
      <w:r w:rsidRPr="00271130">
        <w:rPr>
          <w:rStyle w:val="StyleUnderline"/>
        </w:rPr>
        <w:t xml:space="preserve"> between systems and forces, </w:t>
      </w:r>
      <w:r w:rsidRPr="00505DF3">
        <w:rPr>
          <w:rStyle w:val="StyleUnderline"/>
          <w:highlight w:val="green"/>
        </w:rPr>
        <w:t>and expedite</w:t>
      </w:r>
      <w:r w:rsidRPr="00271130">
        <w:rPr>
          <w:rStyle w:val="StyleUnderline"/>
        </w:rPr>
        <w:t xml:space="preserve"> the provision of </w:t>
      </w:r>
      <w:r w:rsidRPr="00505DF3">
        <w:rPr>
          <w:rStyle w:val="StyleUnderline"/>
          <w:highlight w:val="green"/>
        </w:rPr>
        <w:t>medical services</w:t>
      </w:r>
      <w:r w:rsidRPr="00271130">
        <w:rPr>
          <w:rStyle w:val="StyleUnderline"/>
        </w:rPr>
        <w:t xml:space="preserve">. </w:t>
      </w:r>
      <w:r w:rsidRPr="00505DF3">
        <w:rPr>
          <w:rStyle w:val="StyleUnderline"/>
          <w:highlight w:val="green"/>
        </w:rPr>
        <w:t>Such</w:t>
      </w:r>
      <w:r w:rsidRPr="00271130">
        <w:rPr>
          <w:rStyle w:val="StyleUnderline"/>
        </w:rPr>
        <w:t xml:space="preserve"> improvements </w:t>
      </w:r>
      <w:r w:rsidRPr="00505DF3">
        <w:rPr>
          <w:rStyle w:val="StyleUnderline"/>
          <w:highlight w:val="green"/>
        </w:rPr>
        <w:t>directly contribute to</w:t>
      </w:r>
      <w:r w:rsidRPr="00271130">
        <w:rPr>
          <w:rStyle w:val="StyleUnderline"/>
        </w:rPr>
        <w:t xml:space="preserve"> the </w:t>
      </w:r>
      <w:r w:rsidRPr="00505DF3">
        <w:rPr>
          <w:rStyle w:val="StyleUnderline"/>
          <w:highlight w:val="green"/>
        </w:rPr>
        <w:t>readiness and endurance of allied military forces and their ability to deter and defeat adversaries</w:t>
      </w:r>
      <w:r w:rsidRPr="00271130">
        <w:rPr>
          <w:rStyle w:val="StyleUnderline"/>
        </w:rPr>
        <w:t xml:space="preserve"> if conflict erupts</w:t>
      </w:r>
      <w:r>
        <w:t>.</w:t>
      </w:r>
    </w:p>
    <w:p w14:paraId="5509DED9" w14:textId="77777777" w:rsidR="000D77A0" w:rsidRDefault="000D77A0" w:rsidP="000D77A0"/>
    <w:p w14:paraId="76B70A4A" w14:textId="77777777" w:rsidR="000D77A0" w:rsidRDefault="000D77A0" w:rsidP="000D77A0"/>
    <w:p w14:paraId="6712A274" w14:textId="77777777" w:rsidR="000D77A0" w:rsidRPr="00C20035" w:rsidRDefault="000D77A0" w:rsidP="000D77A0"/>
    <w:p w14:paraId="068ECD2D" w14:textId="39EA2740" w:rsidR="000D77A0" w:rsidRDefault="00F76251" w:rsidP="000D77A0">
      <w:pPr>
        <w:pStyle w:val="Heading4"/>
      </w:pPr>
      <w:r>
        <w:t>NATO and logistics are key</w:t>
      </w:r>
      <w:r w:rsidR="000D77A0">
        <w:t>---it’s uncontroversial and establishes standards necessary for broader cooperation---other organizations fail</w:t>
      </w:r>
    </w:p>
    <w:p w14:paraId="2F61FA2F" w14:textId="77777777" w:rsidR="000D77A0" w:rsidRDefault="000D77A0" w:rsidP="000D77A0">
      <w:r w:rsidRPr="00E12620">
        <w:t xml:space="preserve">Ulrike Esther </w:t>
      </w:r>
      <w:r w:rsidRPr="00E12620">
        <w:rPr>
          <w:rStyle w:val="Style13ptBold"/>
        </w:rPr>
        <w:t>Franke 21</w:t>
      </w:r>
      <w:r w:rsidRPr="00E12620">
        <w:t xml:space="preserve">, senior policy fellow at the European Council on Foreign Relations (ECFR). She leads ECFR’s Technology and European Power initiative. Her areas of focus include German and European security and </w:t>
      </w:r>
      <w:proofErr w:type="spellStart"/>
      <w:r w:rsidRPr="00E12620">
        <w:t>defence</w:t>
      </w:r>
      <w:proofErr w:type="spellEnd"/>
      <w:r w:rsidRPr="00E12620">
        <w:t xml:space="preserve">, the future of warfare, and the impact of new technologies such as drones and artificial intelligence on geopolitics and warfare. PhD in International Relations from the University of Oxford. Franke is a policy affiliate at the Governance of AI project at Oxford University’s Future of Humanity Institute. "Artificial divide: How Europe and America could clash over AI" – ECFR/367 2. January.  </w:t>
      </w:r>
      <w:hyperlink r:id="rId16" w:history="1">
        <w:r w:rsidRPr="0056506E">
          <w:rPr>
            <w:rStyle w:val="Hyperlink"/>
          </w:rPr>
          <w:t>https://ecfr.eu/wp-content/uploads/Artificial-divide-How-Europe-and-America-could-clash-over-AI.pdf</w:t>
        </w:r>
      </w:hyperlink>
      <w:r>
        <w:t xml:space="preserve"> //</w:t>
      </w:r>
      <w:proofErr w:type="spellStart"/>
      <w:r>
        <w:t>pipk</w:t>
      </w:r>
      <w:proofErr w:type="spellEnd"/>
    </w:p>
    <w:p w14:paraId="5CC7B7D0" w14:textId="77777777" w:rsidR="000D77A0" w:rsidRDefault="000D77A0" w:rsidP="000D77A0">
      <w:r w:rsidRPr="00BA7622">
        <w:rPr>
          <w:rStyle w:val="StyleUnderline"/>
          <w:highlight w:val="green"/>
        </w:rPr>
        <w:t>AI can enable applications in</w:t>
      </w:r>
      <w:r w:rsidRPr="00CD197D">
        <w:rPr>
          <w:rStyle w:val="StyleUnderline"/>
        </w:rPr>
        <w:t xml:space="preserve"> fields as diverse as </w:t>
      </w:r>
      <w:r w:rsidRPr="00BA7622">
        <w:rPr>
          <w:rStyle w:val="Emphasis"/>
          <w:highlight w:val="green"/>
        </w:rPr>
        <w:t>health</w:t>
      </w:r>
      <w:r w:rsidRPr="00CD197D">
        <w:rPr>
          <w:rStyle w:val="StyleUnderline"/>
        </w:rPr>
        <w:t xml:space="preserve">, </w:t>
      </w:r>
      <w:r w:rsidRPr="00BA7622">
        <w:rPr>
          <w:rStyle w:val="Emphasis"/>
          <w:highlight w:val="green"/>
        </w:rPr>
        <w:t>robotics</w:t>
      </w:r>
      <w:r w:rsidRPr="00CD197D">
        <w:rPr>
          <w:rStyle w:val="StyleUnderline"/>
        </w:rPr>
        <w:t xml:space="preserve">, </w:t>
      </w:r>
      <w:proofErr w:type="spellStart"/>
      <w:r w:rsidRPr="00BA7622">
        <w:rPr>
          <w:rStyle w:val="Emphasis"/>
          <w:highlight w:val="green"/>
        </w:rPr>
        <w:t>defence</w:t>
      </w:r>
      <w:proofErr w:type="spellEnd"/>
      <w:r w:rsidRPr="00CD197D">
        <w:rPr>
          <w:rStyle w:val="StyleUnderline"/>
        </w:rPr>
        <w:t xml:space="preserve">, </w:t>
      </w:r>
      <w:r w:rsidRPr="00BA7622">
        <w:rPr>
          <w:rStyle w:val="StyleUnderline"/>
          <w:highlight w:val="green"/>
        </w:rPr>
        <w:t>and</w:t>
      </w:r>
      <w:r w:rsidRPr="00CD197D">
        <w:rPr>
          <w:rStyle w:val="StyleUnderline"/>
        </w:rPr>
        <w:t xml:space="preserve"> </w:t>
      </w:r>
      <w:r w:rsidRPr="00BA7622">
        <w:rPr>
          <w:rStyle w:val="Emphasis"/>
          <w:highlight w:val="green"/>
        </w:rPr>
        <w:t>ag</w:t>
      </w:r>
      <w:r w:rsidRPr="00CD197D">
        <w:rPr>
          <w:rStyle w:val="StyleUnderline"/>
        </w:rPr>
        <w:t>riculture</w:t>
      </w:r>
      <w:r>
        <w:t>. Where should the focus of potential transatlantic cooperation lie?</w:t>
      </w:r>
    </w:p>
    <w:p w14:paraId="74E37F20" w14:textId="77777777" w:rsidR="000D77A0" w:rsidRPr="00C31C9D" w:rsidRDefault="000D77A0" w:rsidP="000D77A0">
      <w:r w:rsidRPr="00C31C9D">
        <w:t xml:space="preserve">If Europe and the US agree to focus on AI ethics, then they should seek to develop common rules and guidelines that both sides can enforce in their jurisdictions. However, if they agree that their shared goal is to slow down other actors’ – particularly China’s – AI advances, they will need to engage in more targeted forms of cooperation. US researchers have proposed several specific initiatives for international cooperation, such as coordinating investment screening procedures, and establishing common export controls on supply chain components, to ensure China remains dependent on imports of AI chips. This would be in addition to the long line of measures already introduced by the US Department of Commerce. These include requirements for Chinese company Huawei to apply for </w:t>
      </w:r>
      <w:proofErr w:type="spellStart"/>
      <w:r w:rsidRPr="00C31C9D">
        <w:t>licences</w:t>
      </w:r>
      <w:proofErr w:type="spellEnd"/>
      <w:r w:rsidRPr="00C31C9D">
        <w:t xml:space="preserve"> to purchase semiconductors, a measure that aims to exert economic pressure and disrupt Chinese technology supply chains.</w:t>
      </w:r>
    </w:p>
    <w:p w14:paraId="5690E34A" w14:textId="77777777" w:rsidR="000D77A0" w:rsidRDefault="000D77A0" w:rsidP="000D77A0">
      <w:r>
        <w:t xml:space="preserve">As noted, </w:t>
      </w:r>
      <w:r w:rsidRPr="00BA7622">
        <w:rPr>
          <w:rStyle w:val="StyleUnderline"/>
          <w:highlight w:val="green"/>
        </w:rPr>
        <w:t>agreeing on</w:t>
      </w:r>
      <w:r w:rsidRPr="00C31C9D">
        <w:rPr>
          <w:rStyle w:val="StyleUnderline"/>
        </w:rPr>
        <w:t xml:space="preserve"> shared </w:t>
      </w:r>
      <w:proofErr w:type="gramStart"/>
      <w:r w:rsidRPr="00BA7622">
        <w:rPr>
          <w:rStyle w:val="StyleUnderline"/>
          <w:highlight w:val="green"/>
        </w:rPr>
        <w:t>goals</w:t>
      </w:r>
      <w:proofErr w:type="gramEnd"/>
      <w:r w:rsidRPr="00BA7622">
        <w:rPr>
          <w:rStyle w:val="StyleUnderline"/>
          <w:highlight w:val="green"/>
        </w:rPr>
        <w:t xml:space="preserve"> and</w:t>
      </w:r>
      <w:r w:rsidRPr="00C31C9D">
        <w:rPr>
          <w:rStyle w:val="StyleUnderline"/>
        </w:rPr>
        <w:t xml:space="preserve"> supporting </w:t>
      </w:r>
      <w:r w:rsidRPr="00BA7622">
        <w:rPr>
          <w:rStyle w:val="StyleUnderline"/>
          <w:highlight w:val="green"/>
        </w:rPr>
        <w:t>measures will present</w:t>
      </w:r>
      <w:r w:rsidRPr="00C31C9D">
        <w:rPr>
          <w:rStyle w:val="StyleUnderline"/>
        </w:rPr>
        <w:t xml:space="preserve"> some </w:t>
      </w:r>
      <w:r w:rsidRPr="00BA7622">
        <w:rPr>
          <w:rStyle w:val="StyleUnderline"/>
          <w:highlight w:val="green"/>
        </w:rPr>
        <w:t>challenges</w:t>
      </w:r>
      <w:r>
        <w:t xml:space="preserve">. </w:t>
      </w:r>
      <w:r w:rsidRPr="00C31C9D">
        <w:rPr>
          <w:rStyle w:val="StyleUnderline"/>
        </w:rPr>
        <w:t xml:space="preserve">Beyond </w:t>
      </w:r>
      <w:r w:rsidRPr="00D075EB">
        <w:rPr>
          <w:rStyle w:val="StyleUnderline"/>
        </w:rPr>
        <w:t>the</w:t>
      </w:r>
      <w:r w:rsidRPr="00C31C9D">
        <w:rPr>
          <w:rStyle w:val="StyleUnderline"/>
        </w:rPr>
        <w:t xml:space="preserve"> specific themes of ethical AI and slowing Chinese progress in AI, however, there are other areas for transatlantic AI cooperation</w:t>
      </w:r>
      <w:r>
        <w:t xml:space="preserve">. </w:t>
      </w:r>
      <w:r w:rsidRPr="00BA7622">
        <w:rPr>
          <w:rStyle w:val="StyleUnderline"/>
          <w:highlight w:val="green"/>
        </w:rPr>
        <w:t>Investing in</w:t>
      </w:r>
      <w:r w:rsidRPr="00C31C9D">
        <w:rPr>
          <w:rStyle w:val="StyleUnderline"/>
        </w:rPr>
        <w:t xml:space="preserve"> these potentially </w:t>
      </w:r>
      <w:r w:rsidRPr="00BA7622">
        <w:rPr>
          <w:rStyle w:val="StyleUnderline"/>
          <w:highlight w:val="green"/>
        </w:rPr>
        <w:t>less controversial areas may</w:t>
      </w:r>
      <w:r w:rsidRPr="00C31C9D">
        <w:rPr>
          <w:rStyle w:val="StyleUnderline"/>
        </w:rPr>
        <w:t xml:space="preserve"> help create new platforms and </w:t>
      </w:r>
      <w:r w:rsidRPr="00556B0A">
        <w:rPr>
          <w:rStyle w:val="Emphasis"/>
          <w:highlight w:val="green"/>
        </w:rPr>
        <w:t>lay important groundwork for greater cooperation</w:t>
      </w:r>
      <w:r>
        <w:t>. For example, the transatlantic allies should facilitate the exchange of knowledge and best practices on AI, and invest in mutually beneficial research, such as privacy-preserving machine learning.</w:t>
      </w:r>
    </w:p>
    <w:p w14:paraId="0F6C60AF" w14:textId="77777777" w:rsidR="000D77A0" w:rsidRDefault="000D77A0" w:rsidP="000D77A0">
      <w:proofErr w:type="spellStart"/>
      <w:r w:rsidRPr="00BA7622">
        <w:rPr>
          <w:rStyle w:val="Emphasis"/>
          <w:highlight w:val="green"/>
        </w:rPr>
        <w:t>Defence</w:t>
      </w:r>
      <w:proofErr w:type="spellEnd"/>
      <w:r w:rsidRPr="00BA7622">
        <w:rPr>
          <w:rStyle w:val="Emphasis"/>
          <w:highlight w:val="green"/>
        </w:rPr>
        <w:t xml:space="preserve"> might</w:t>
      </w:r>
      <w:r>
        <w:t xml:space="preserve"> also </w:t>
      </w:r>
      <w:r w:rsidRPr="00BA7622">
        <w:rPr>
          <w:rStyle w:val="Emphasis"/>
          <w:highlight w:val="green"/>
        </w:rPr>
        <w:t>be a promising area for transatlantic cooperation, given</w:t>
      </w:r>
      <w:r w:rsidRPr="008E5D40">
        <w:rPr>
          <w:rStyle w:val="Emphasis"/>
        </w:rPr>
        <w:t xml:space="preserve"> the </w:t>
      </w:r>
      <w:r w:rsidRPr="00BA7622">
        <w:rPr>
          <w:rStyle w:val="Emphasis"/>
          <w:highlight w:val="green"/>
        </w:rPr>
        <w:t>close military ties</w:t>
      </w:r>
      <w:r w:rsidRPr="008E5D40">
        <w:rPr>
          <w:rStyle w:val="Emphasis"/>
        </w:rPr>
        <w:t xml:space="preserve"> between the US and Europe </w:t>
      </w:r>
      <w:r w:rsidRPr="00BA7622">
        <w:rPr>
          <w:rStyle w:val="Emphasis"/>
          <w:highlight w:val="green"/>
        </w:rPr>
        <w:t>through NATO</w:t>
      </w:r>
      <w:r>
        <w:t xml:space="preserve">. </w:t>
      </w:r>
      <w:r w:rsidRPr="00BA7622">
        <w:rPr>
          <w:rStyle w:val="StyleUnderline"/>
          <w:highlight w:val="green"/>
        </w:rPr>
        <w:t>Military experts are raising concerns</w:t>
      </w:r>
      <w:r w:rsidRPr="008E5D40">
        <w:rPr>
          <w:rStyle w:val="StyleUnderline"/>
        </w:rPr>
        <w:t xml:space="preserve"> </w:t>
      </w:r>
      <w:r w:rsidRPr="00BA7622">
        <w:rPr>
          <w:rStyle w:val="StyleUnderline"/>
          <w:highlight w:val="green"/>
        </w:rPr>
        <w:t>over</w:t>
      </w:r>
      <w:r w:rsidRPr="008E5D40">
        <w:rPr>
          <w:rStyle w:val="StyleUnderline"/>
        </w:rPr>
        <w:t xml:space="preserve"> how the introduction of AI onto the battlefield may hinder </w:t>
      </w:r>
      <w:r w:rsidRPr="00BA7622">
        <w:rPr>
          <w:rStyle w:val="StyleUnderline"/>
          <w:highlight w:val="green"/>
        </w:rPr>
        <w:t>interoperability</w:t>
      </w:r>
      <w:r w:rsidRPr="008E5D40">
        <w:rPr>
          <w:rStyle w:val="StyleUnderline"/>
        </w:rPr>
        <w:t xml:space="preserve"> between allied forces, </w:t>
      </w:r>
      <w:r w:rsidRPr="00BA7622">
        <w:rPr>
          <w:rStyle w:val="StyleUnderline"/>
          <w:highlight w:val="green"/>
        </w:rPr>
        <w:t xml:space="preserve">so </w:t>
      </w:r>
      <w:proofErr w:type="spellStart"/>
      <w:r w:rsidRPr="00BA7622">
        <w:rPr>
          <w:rStyle w:val="StyleUnderline"/>
          <w:highlight w:val="green"/>
        </w:rPr>
        <w:t>defence</w:t>
      </w:r>
      <w:proofErr w:type="spellEnd"/>
      <w:r w:rsidRPr="00BA7622">
        <w:rPr>
          <w:rStyle w:val="StyleUnderline"/>
          <w:highlight w:val="green"/>
        </w:rPr>
        <w:t xml:space="preserve"> could be a good realm</w:t>
      </w:r>
      <w:r w:rsidRPr="008E5D40">
        <w:rPr>
          <w:rStyle w:val="StyleUnderline"/>
        </w:rPr>
        <w:t xml:space="preserve"> in which </w:t>
      </w:r>
      <w:r w:rsidRPr="00BA7622">
        <w:rPr>
          <w:rStyle w:val="StyleUnderline"/>
          <w:highlight w:val="green"/>
        </w:rPr>
        <w:t>to strengthen cooperation</w:t>
      </w:r>
      <w:r>
        <w:t>.</w:t>
      </w:r>
    </w:p>
    <w:p w14:paraId="4BC5C209" w14:textId="77777777" w:rsidR="000D77A0" w:rsidRDefault="000D77A0" w:rsidP="000D77A0">
      <w:r w:rsidRPr="00556B0A">
        <w:rPr>
          <w:rStyle w:val="StyleUnderline"/>
          <w:highlight w:val="green"/>
        </w:rPr>
        <w:t>Militaries</w:t>
      </w:r>
      <w:r w:rsidRPr="00C31C9D">
        <w:rPr>
          <w:rStyle w:val="StyleUnderline"/>
        </w:rPr>
        <w:t xml:space="preserve"> on both sides of the Atlantic </w:t>
      </w:r>
      <w:r w:rsidRPr="00556B0A">
        <w:rPr>
          <w:rStyle w:val="StyleUnderline"/>
          <w:highlight w:val="green"/>
        </w:rPr>
        <w:t>are already investing in AI</w:t>
      </w:r>
      <w:r w:rsidRPr="00C31C9D">
        <w:rPr>
          <w:rStyle w:val="StyleUnderline"/>
        </w:rPr>
        <w:t>-enabled capabilities. In military affairs, as in the civilian realm, AI has a variety of uses. Military AI applications include autonomous vehicles and weapons; intelligence, surveillance, and reconnaissance; logistics</w:t>
      </w:r>
      <w:r>
        <w:t xml:space="preserve"> (for example, the predictive maintenance of military systems such as vehicles and weapons); </w:t>
      </w:r>
      <w:r w:rsidRPr="00C31C9D">
        <w:rPr>
          <w:rStyle w:val="StyleUnderline"/>
        </w:rPr>
        <w:t>forecasting; and training</w:t>
      </w:r>
      <w:r>
        <w:t xml:space="preserve"> (such as that in virtual reality simulations).</w:t>
      </w:r>
    </w:p>
    <w:p w14:paraId="7CB1B067" w14:textId="77777777" w:rsidR="000D77A0" w:rsidRDefault="000D77A0" w:rsidP="000D77A0">
      <w:r>
        <w:t>Some of these military capabilities – namely, lethal autonomous weapon systems, or “killer robots” – are among the most controversial uses of AI. The US and its European allies have adopted different positions on this issue in international debates such as those at the United Nations in Geneva, where lethal autonomous weapons have been under discussion since 2014. Transatlantic cooperation on lethal autonomous weapons, or other combat-related capabilities, does not, therefore, look promising.</w:t>
      </w:r>
    </w:p>
    <w:p w14:paraId="47C95727" w14:textId="77777777" w:rsidR="000D77A0" w:rsidRDefault="000D77A0" w:rsidP="000D77A0">
      <w:r>
        <w:t xml:space="preserve">However, </w:t>
      </w:r>
      <w:r w:rsidRPr="00556B0A">
        <w:rPr>
          <w:rStyle w:val="Emphasis"/>
          <w:highlight w:val="green"/>
        </w:rPr>
        <w:t>military AI includes many non-controversial uses</w:t>
      </w:r>
      <w:r>
        <w:t xml:space="preserve">, </w:t>
      </w:r>
      <w:r w:rsidRPr="00F0086E">
        <w:rPr>
          <w:rStyle w:val="StyleUnderline"/>
          <w:highlight w:val="green"/>
        </w:rPr>
        <w:t>such as</w:t>
      </w:r>
      <w:r>
        <w:t xml:space="preserve"> ‘</w:t>
      </w:r>
      <w:r w:rsidRPr="00614544">
        <w:rPr>
          <w:rStyle w:val="StyleUnderline"/>
        </w:rPr>
        <w:t>sustainment’</w:t>
      </w:r>
      <w:r>
        <w:t xml:space="preserve">, which encompasses </w:t>
      </w:r>
      <w:r w:rsidRPr="00F0086E">
        <w:rPr>
          <w:rStyle w:val="Emphasis"/>
          <w:highlight w:val="green"/>
        </w:rPr>
        <w:t>logistics</w:t>
      </w:r>
      <w:r>
        <w:t xml:space="preserve"> as well as support activities such as financial management, personnel services, and health care. </w:t>
      </w:r>
      <w:r w:rsidRPr="00D82CCD">
        <w:rPr>
          <w:rStyle w:val="StyleUnderline"/>
        </w:rPr>
        <w:t>AI helps make these services more efficient and cost-effective;</w:t>
      </w:r>
      <w:r>
        <w:t xml:space="preserve"> for example, predictive maintenance helps in monitoring a system, such as an aircraft, and </w:t>
      </w:r>
      <w:proofErr w:type="gramStart"/>
      <w:r>
        <w:t>can do</w:t>
      </w:r>
      <w:proofErr w:type="gramEnd"/>
      <w:r>
        <w:t xml:space="preserve"> things such as use various sensory inputs and data analysis to predict when parts of a system will need to be replaced. Equally</w:t>
      </w:r>
      <w:r w:rsidRPr="00D82CCD">
        <w:rPr>
          <w:rStyle w:val="StyleUnderline"/>
        </w:rPr>
        <w:t>, AI can help improve logistics’ efficiency</w:t>
      </w:r>
      <w:r>
        <w:t xml:space="preserve"> by, for instance, ensuring that supplies are delivered in appropriate quantities and at the right time. </w:t>
      </w:r>
      <w:r w:rsidRPr="00556B0A">
        <w:rPr>
          <w:rStyle w:val="Emphasis"/>
          <w:highlight w:val="green"/>
        </w:rPr>
        <w:t>Transatlantic cooperation in this</w:t>
      </w:r>
      <w:r w:rsidRPr="00D82CCD">
        <w:rPr>
          <w:rStyle w:val="Emphasis"/>
        </w:rPr>
        <w:t xml:space="preserve"> field </w:t>
      </w:r>
      <w:r w:rsidRPr="00556B0A">
        <w:rPr>
          <w:rStyle w:val="Emphasis"/>
          <w:highlight w:val="green"/>
        </w:rPr>
        <w:t>is uncontroversial, but extremely useful</w:t>
      </w:r>
      <w:r>
        <w:t xml:space="preserve"> – </w:t>
      </w:r>
      <w:r w:rsidRPr="00D82CCD">
        <w:rPr>
          <w:rStyle w:val="Emphasis"/>
        </w:rPr>
        <w:t xml:space="preserve">especially </w:t>
      </w:r>
      <w:r w:rsidRPr="00556B0A">
        <w:rPr>
          <w:rStyle w:val="Emphasis"/>
          <w:highlight w:val="green"/>
        </w:rPr>
        <w:t>when carried out within NATO</w:t>
      </w:r>
      <w:r>
        <w:t xml:space="preserve">, as </w:t>
      </w:r>
      <w:r w:rsidRPr="00556B0A">
        <w:rPr>
          <w:rStyle w:val="Emphasis"/>
          <w:highlight w:val="green"/>
        </w:rPr>
        <w:t>this could</w:t>
      </w:r>
      <w:r w:rsidRPr="00D82CCD">
        <w:rPr>
          <w:rStyle w:val="Emphasis"/>
        </w:rPr>
        <w:t xml:space="preserve"> help </w:t>
      </w:r>
      <w:r w:rsidRPr="00556B0A">
        <w:rPr>
          <w:rStyle w:val="Emphasis"/>
          <w:highlight w:val="green"/>
        </w:rPr>
        <w:t>bring allies closer together, establish joint procedures, and</w:t>
      </w:r>
      <w:r w:rsidRPr="00D82CCD">
        <w:rPr>
          <w:rStyle w:val="Emphasis"/>
        </w:rPr>
        <w:t xml:space="preserve"> thereby </w:t>
      </w:r>
      <w:r w:rsidRPr="00556B0A">
        <w:rPr>
          <w:rStyle w:val="Emphasis"/>
          <w:highlight w:val="green"/>
        </w:rPr>
        <w:t>ensure interoperability</w:t>
      </w:r>
      <w:r w:rsidRPr="00D82CCD">
        <w:rPr>
          <w:rStyle w:val="Emphasis"/>
        </w:rPr>
        <w:t>.</w:t>
      </w:r>
    </w:p>
    <w:p w14:paraId="12215733" w14:textId="77777777" w:rsidR="000D77A0" w:rsidRDefault="000D77A0" w:rsidP="000D77A0">
      <w:r w:rsidRPr="00D82CCD">
        <w:rPr>
          <w:rStyle w:val="Emphasis"/>
        </w:rPr>
        <w:t xml:space="preserve">Which forum is </w:t>
      </w:r>
      <w:r w:rsidRPr="00C42F02">
        <w:rPr>
          <w:rStyle w:val="Emphasis"/>
          <w:highlight w:val="green"/>
        </w:rPr>
        <w:t>best for fostering transatlantic AI cooperation</w:t>
      </w:r>
      <w:r>
        <w:t xml:space="preserve">? </w:t>
      </w:r>
      <w:r w:rsidRPr="00D82CCD">
        <w:rPr>
          <w:rStyle w:val="StyleUnderline"/>
        </w:rPr>
        <w:t xml:space="preserve">The </w:t>
      </w:r>
      <w:r w:rsidRPr="00C42F02">
        <w:rPr>
          <w:rStyle w:val="StyleUnderline"/>
          <w:highlight w:val="green"/>
        </w:rPr>
        <w:t>US and</w:t>
      </w:r>
      <w:r w:rsidRPr="00D82CCD">
        <w:rPr>
          <w:rStyle w:val="StyleUnderline"/>
        </w:rPr>
        <w:t xml:space="preserve"> most of its European </w:t>
      </w:r>
      <w:r w:rsidRPr="00C42F02">
        <w:rPr>
          <w:rStyle w:val="StyleUnderline"/>
          <w:highlight w:val="green"/>
        </w:rPr>
        <w:t xml:space="preserve">allies already work together </w:t>
      </w:r>
      <w:r w:rsidRPr="00C42F02">
        <w:rPr>
          <w:rStyle w:val="StyleUnderline"/>
        </w:rPr>
        <w:t>in</w:t>
      </w:r>
      <w:r w:rsidRPr="00D82CCD">
        <w:rPr>
          <w:rStyle w:val="StyleUnderline"/>
        </w:rPr>
        <w:t xml:space="preserve"> a multitude of settings, </w:t>
      </w:r>
      <w:r w:rsidRPr="00C42F02">
        <w:rPr>
          <w:rStyle w:val="Emphasis"/>
          <w:highlight w:val="green"/>
        </w:rPr>
        <w:t>with NATO foremost</w:t>
      </w:r>
      <w:r w:rsidRPr="00D82CCD">
        <w:rPr>
          <w:rStyle w:val="StyleUnderline"/>
        </w:rPr>
        <w:t xml:space="preserve"> among them</w:t>
      </w:r>
      <w:r>
        <w:t xml:space="preserve">. </w:t>
      </w:r>
      <w:r w:rsidRPr="00C42F02">
        <w:rPr>
          <w:rStyle w:val="StyleUnderline"/>
          <w:highlight w:val="green"/>
        </w:rPr>
        <w:t>Other</w:t>
      </w:r>
      <w:r w:rsidRPr="00D82CCD">
        <w:rPr>
          <w:rStyle w:val="StyleUnderline"/>
        </w:rPr>
        <w:t xml:space="preserve"> international </w:t>
      </w:r>
      <w:proofErr w:type="spellStart"/>
      <w:r w:rsidRPr="00C42F02">
        <w:rPr>
          <w:rStyle w:val="StyleUnderline"/>
          <w:highlight w:val="green"/>
        </w:rPr>
        <w:t>organisations</w:t>
      </w:r>
      <w:proofErr w:type="spellEnd"/>
      <w:r w:rsidRPr="00D82CCD">
        <w:rPr>
          <w:rStyle w:val="StyleUnderline"/>
        </w:rPr>
        <w:t xml:space="preserve"> and meetings</w:t>
      </w:r>
      <w:r>
        <w:t xml:space="preserve"> – such as the G7, the G20, and the Five Eyes – </w:t>
      </w:r>
      <w:r w:rsidRPr="00C42F02">
        <w:rPr>
          <w:rStyle w:val="StyleUnderline"/>
          <w:highlight w:val="green"/>
        </w:rPr>
        <w:t>bring together</w:t>
      </w:r>
      <w:r w:rsidRPr="00D82CCD">
        <w:rPr>
          <w:rStyle w:val="StyleUnderline"/>
        </w:rPr>
        <w:t xml:space="preserve"> the US and </w:t>
      </w:r>
      <w:r w:rsidRPr="00C42F02">
        <w:rPr>
          <w:rStyle w:val="Emphasis"/>
          <w:highlight w:val="green"/>
        </w:rPr>
        <w:t>some</w:t>
      </w:r>
      <w:r w:rsidRPr="00D82CCD">
        <w:rPr>
          <w:rStyle w:val="StyleUnderline"/>
        </w:rPr>
        <w:t xml:space="preserve"> Europeans</w:t>
      </w:r>
      <w:r>
        <w:t>, as well as other actors. In addition, several new alliances and partnerships focused on technology or AI have been proposed or were already established over the last year:</w:t>
      </w:r>
      <w:r w:rsidRPr="009C7F4D">
        <w:t xml:space="preserve"> </w:t>
      </w:r>
      <w:r w:rsidRPr="00D82CCD">
        <w:rPr>
          <w:rStyle w:val="StyleUnderline"/>
        </w:rPr>
        <w:t>Europe and the US will need to choose the appropriate forum for AI cooperation</w:t>
      </w:r>
      <w:r>
        <w:t xml:space="preserve"> based on its area of focus. </w:t>
      </w:r>
      <w:r w:rsidRPr="00C42F02">
        <w:rPr>
          <w:rStyle w:val="Emphasis"/>
          <w:highlight w:val="green"/>
        </w:rPr>
        <w:t>Transatlantic cooperation on military AI might be best located within NATO</w:t>
      </w:r>
      <w:r>
        <w:t xml:space="preserve">. </w:t>
      </w:r>
      <w:r w:rsidRPr="00C42F02">
        <w:rPr>
          <w:rStyle w:val="Emphasis"/>
          <w:highlight w:val="green"/>
        </w:rPr>
        <w:t>Members</w:t>
      </w:r>
      <w:r w:rsidRPr="00D82CCD">
        <w:rPr>
          <w:rStyle w:val="Emphasis"/>
        </w:rPr>
        <w:t xml:space="preserve"> of the alliance </w:t>
      </w:r>
      <w:r w:rsidRPr="00C42F02">
        <w:rPr>
          <w:rStyle w:val="Emphasis"/>
          <w:highlight w:val="green"/>
        </w:rPr>
        <w:t>have a long history of working together, and NATO already has dedicated units whose task is to ensure</w:t>
      </w:r>
      <w:r w:rsidRPr="00D82CCD">
        <w:rPr>
          <w:rStyle w:val="Emphasis"/>
        </w:rPr>
        <w:t xml:space="preserve"> that all </w:t>
      </w:r>
      <w:r w:rsidRPr="00C42F02">
        <w:rPr>
          <w:rStyle w:val="Emphasis"/>
          <w:highlight w:val="green"/>
        </w:rPr>
        <w:t>allies can cooperate and transform together</w:t>
      </w:r>
      <w:r>
        <w:t xml:space="preserve">. </w:t>
      </w:r>
      <w:r w:rsidRPr="00C649B0">
        <w:rPr>
          <w:rStyle w:val="StyleUnderline"/>
          <w:highlight w:val="green"/>
        </w:rPr>
        <w:t xml:space="preserve">Given that military interoperability is vital to its functioning, NATO has </w:t>
      </w:r>
      <w:r w:rsidRPr="00C649B0">
        <w:rPr>
          <w:rStyle w:val="Emphasis"/>
          <w:highlight w:val="green"/>
        </w:rPr>
        <w:t>no alternative</w:t>
      </w:r>
      <w:r w:rsidRPr="00C649B0">
        <w:rPr>
          <w:rStyle w:val="StyleUnderline"/>
          <w:highlight w:val="green"/>
        </w:rPr>
        <w:t xml:space="preserve"> but to address this issue</w:t>
      </w:r>
      <w:r w:rsidRPr="00C649B0">
        <w:rPr>
          <w:highlight w:val="green"/>
        </w:rPr>
        <w:t xml:space="preserve">, </w:t>
      </w:r>
      <w:r w:rsidRPr="00C649B0">
        <w:rPr>
          <w:rStyle w:val="StyleUnderline"/>
          <w:highlight w:val="green"/>
        </w:rPr>
        <w:t>independent of other forums’</w:t>
      </w:r>
      <w:r w:rsidRPr="00D82CCD">
        <w:rPr>
          <w:rStyle w:val="StyleUnderline"/>
        </w:rPr>
        <w:t xml:space="preserve"> work</w:t>
      </w:r>
      <w:r>
        <w:t xml:space="preserve">. It would be advisable for NATO, and possibly the EU and its member states, to join the newly established, US-led AI partnership for </w:t>
      </w:r>
      <w:proofErr w:type="spellStart"/>
      <w:r>
        <w:t>defence</w:t>
      </w:r>
      <w:proofErr w:type="spellEnd"/>
      <w:r>
        <w:t xml:space="preserve">. </w:t>
      </w:r>
      <w:r w:rsidRPr="00C649B0">
        <w:rPr>
          <w:rStyle w:val="StyleUnderline"/>
          <w:highlight w:val="green"/>
        </w:rPr>
        <w:t>The</w:t>
      </w:r>
      <w:r w:rsidRPr="00D82CCD">
        <w:rPr>
          <w:rStyle w:val="StyleUnderline"/>
        </w:rPr>
        <w:t xml:space="preserve"> current </w:t>
      </w:r>
      <w:r w:rsidRPr="00C649B0">
        <w:rPr>
          <w:rStyle w:val="StyleUnderline"/>
          <w:highlight w:val="green"/>
        </w:rPr>
        <w:t>situation</w:t>
      </w:r>
      <w:r>
        <w:t xml:space="preserve"> – </w:t>
      </w:r>
      <w:r w:rsidRPr="00D82CCD">
        <w:t xml:space="preserve">in </w:t>
      </w:r>
      <w:r w:rsidRPr="00C649B0">
        <w:rPr>
          <w:rStyle w:val="StyleUnderline"/>
          <w:highlight w:val="green"/>
        </w:rPr>
        <w:t>which</w:t>
      </w:r>
      <w:r>
        <w:t xml:space="preserve"> the partnership </w:t>
      </w:r>
      <w:r w:rsidRPr="00C649B0">
        <w:rPr>
          <w:rStyle w:val="StyleUnderline"/>
          <w:highlight w:val="green"/>
        </w:rPr>
        <w:t xml:space="preserve">includes </w:t>
      </w:r>
      <w:r w:rsidRPr="00C649B0">
        <w:rPr>
          <w:rStyle w:val="Emphasis"/>
          <w:highlight w:val="green"/>
        </w:rPr>
        <w:t xml:space="preserve">only </w:t>
      </w:r>
      <w:r w:rsidRPr="00C649B0">
        <w:rPr>
          <w:rStyle w:val="Emphasis"/>
        </w:rPr>
        <w:t>a few European countries</w:t>
      </w:r>
      <w:r>
        <w:t xml:space="preserve"> and </w:t>
      </w:r>
      <w:r w:rsidRPr="00C649B0">
        <w:rPr>
          <w:rStyle w:val="StyleUnderline"/>
          <w:highlight w:val="green"/>
        </w:rPr>
        <w:t>some</w:t>
      </w:r>
      <w:r>
        <w:t xml:space="preserve"> of the United States’ other like-minded </w:t>
      </w:r>
      <w:r w:rsidRPr="00C649B0">
        <w:rPr>
          <w:rStyle w:val="StyleUnderline"/>
          <w:highlight w:val="green"/>
        </w:rPr>
        <w:t>partners</w:t>
      </w:r>
      <w:r>
        <w:t xml:space="preserve"> – </w:t>
      </w:r>
      <w:r w:rsidRPr="00C649B0">
        <w:rPr>
          <w:rStyle w:val="Emphasis"/>
          <w:highlight w:val="green"/>
        </w:rPr>
        <w:t>is not constructive</w:t>
      </w:r>
      <w:r>
        <w:t xml:space="preserve"> from a European viewpoint: </w:t>
      </w:r>
      <w:r w:rsidRPr="00D82CCD">
        <w:rPr>
          <w:rStyle w:val="Emphasis"/>
        </w:rPr>
        <w:t xml:space="preserve">Europeans should </w:t>
      </w:r>
      <w:r w:rsidRPr="00C649B0">
        <w:rPr>
          <w:rStyle w:val="Emphasis"/>
          <w:highlight w:val="green"/>
        </w:rPr>
        <w:t xml:space="preserve">strive for Europe-wide </w:t>
      </w:r>
      <w:proofErr w:type="spellStart"/>
      <w:r w:rsidRPr="00C649B0">
        <w:rPr>
          <w:rStyle w:val="Emphasis"/>
          <w:highlight w:val="green"/>
        </w:rPr>
        <w:t>harmonisation</w:t>
      </w:r>
      <w:proofErr w:type="spellEnd"/>
      <w:r w:rsidRPr="00C649B0">
        <w:rPr>
          <w:rStyle w:val="Emphasis"/>
          <w:highlight w:val="green"/>
        </w:rPr>
        <w:t>, not the creation of further differences</w:t>
      </w:r>
      <w:r>
        <w:t xml:space="preserve">. </w:t>
      </w:r>
      <w:r w:rsidRPr="00D82CCD">
        <w:t>For cooperation</w:t>
      </w:r>
      <w:r>
        <w:t xml:space="preserve"> on other areas of AI, such as sharing data or supporting research, other forums, including ad hoc alliances aimed at specific outcomes, may be the way forward. From a European standpoint, however, it would be advisable to try to include the EU as much as possible, so that European positions are not watered </w:t>
      </w:r>
      <w:proofErr w:type="gramStart"/>
      <w:r>
        <w:t>down</w:t>
      </w:r>
      <w:proofErr w:type="gramEnd"/>
      <w:r>
        <w:t xml:space="preserve"> or member states divided among themselves. </w:t>
      </w:r>
    </w:p>
    <w:p w14:paraId="020FFF95" w14:textId="4DDAE2A7" w:rsidR="006A7CA4" w:rsidRDefault="006A7CA4" w:rsidP="006A7CA4">
      <w:pPr>
        <w:pStyle w:val="Heading4"/>
      </w:pPr>
      <w:r>
        <w:t>NATO has already signaled commitment to cooperation through the AI Strategy and Principles of Responsible Use---following through</w:t>
      </w:r>
      <w:r w:rsidR="004B652A">
        <w:t xml:space="preserve"> with</w:t>
      </w:r>
      <w:r>
        <w:t xml:space="preserve"> </w:t>
      </w:r>
      <w:r w:rsidR="009D624D">
        <w:t xml:space="preserve">experimentation to test specific capabilities </w:t>
      </w:r>
      <w:r>
        <w:t xml:space="preserve">signals commitment to ethical AI standards, provides effective evaluation for implementing the AI strategy effectively, and aligns with international law—spills over to international cooperation and discussions on </w:t>
      </w:r>
      <w:proofErr w:type="gramStart"/>
      <w:r>
        <w:t xml:space="preserve">AI </w:t>
      </w:r>
      <w:r w:rsidR="003E2B36">
        <w:t xml:space="preserve"> and</w:t>
      </w:r>
      <w:proofErr w:type="gramEnd"/>
      <w:r w:rsidR="003E2B36">
        <w:t xml:space="preserve"> </w:t>
      </w:r>
      <w:r w:rsidR="00951CAD">
        <w:t xml:space="preserve">other emerging threats </w:t>
      </w:r>
      <w:r>
        <w:t>broadly---acting now is key</w:t>
      </w:r>
    </w:p>
    <w:p w14:paraId="3ACCA85C" w14:textId="77777777" w:rsidR="006A7CA4" w:rsidRDefault="006A7CA4" w:rsidP="006A7CA4">
      <w:r w:rsidRPr="00A03D39">
        <w:t xml:space="preserve">Zoe </w:t>
      </w:r>
      <w:r w:rsidRPr="00A03D39">
        <w:rPr>
          <w:rStyle w:val="Style13ptBold"/>
        </w:rPr>
        <w:t>Stanley-Lockman &amp;</w:t>
      </w:r>
      <w:r w:rsidRPr="00A03D39">
        <w:t xml:space="preserve"> Edward Hunter </w:t>
      </w:r>
      <w:r w:rsidRPr="00A03D39">
        <w:rPr>
          <w:rStyle w:val="Style13ptBold"/>
        </w:rPr>
        <w:t>Christie 21</w:t>
      </w:r>
      <w:r w:rsidRPr="00A03D39">
        <w:t xml:space="preserve">, Innovation Officer in the Emerging Security Challenges Division in NATO’s International </w:t>
      </w:r>
      <w:proofErr w:type="gramStart"/>
      <w:r w:rsidRPr="00A03D39">
        <w:t>Staff, and</w:t>
      </w:r>
      <w:proofErr w:type="gramEnd"/>
      <w:r w:rsidRPr="00A03D39">
        <w:t xml:space="preserve"> focuses particularly on Artificial Intelligence and Autonomy. owner and founder of AI Policy Consulting and served as lead consultant to NATO in the preparation of NATO’s AI Strategy. He was formerly Deputy Head of Innovation in NATO’s International Staff and the author of NATO’s Artificial Intelligence White Paper. "An Artificial Intelligence Strategy for NATO" October 25. </w:t>
      </w:r>
      <w:hyperlink r:id="rId17" w:history="1">
        <w:r w:rsidRPr="0056506E">
          <w:rPr>
            <w:rStyle w:val="Hyperlink"/>
          </w:rPr>
          <w:t>https://www.nato.int/docu/review/articles/2021/10/25/an-artificial-intelligence-strategy-for-nato/index.html</w:t>
        </w:r>
      </w:hyperlink>
      <w:r>
        <w:t xml:space="preserve"> //</w:t>
      </w:r>
      <w:proofErr w:type="spellStart"/>
      <w:r>
        <w:t>pipk</w:t>
      </w:r>
      <w:proofErr w:type="spellEnd"/>
    </w:p>
    <w:p w14:paraId="586391DD" w14:textId="77777777" w:rsidR="006A7CA4" w:rsidRDefault="006A7CA4" w:rsidP="006A7CA4">
      <w:r>
        <w:t>Introduction</w:t>
      </w:r>
    </w:p>
    <w:p w14:paraId="7EDF9DDA" w14:textId="77777777" w:rsidR="006A7CA4" w:rsidRDefault="006A7CA4" w:rsidP="006A7CA4">
      <w:r>
        <w:t xml:space="preserve">One does not have to look far to see how </w:t>
      </w:r>
      <w:r w:rsidRPr="00854EEB">
        <w:rPr>
          <w:rStyle w:val="StyleUnderline"/>
        </w:rPr>
        <w:t>Artificial Intelligence (</w:t>
      </w:r>
      <w:r w:rsidRPr="00466C1E">
        <w:rPr>
          <w:rStyle w:val="StyleUnderline"/>
          <w:highlight w:val="green"/>
        </w:rPr>
        <w:t>AI</w:t>
      </w:r>
      <w:r>
        <w:t xml:space="preserve">) – the ability of machines to perform tasks that typically require human intelligence – </w:t>
      </w:r>
      <w:r w:rsidRPr="00466C1E">
        <w:rPr>
          <w:rStyle w:val="StyleUnderline"/>
          <w:highlight w:val="green"/>
        </w:rPr>
        <w:t>is transforming the international</w:t>
      </w:r>
      <w:r w:rsidRPr="00854EEB">
        <w:rPr>
          <w:rStyle w:val="StyleUnderline"/>
        </w:rPr>
        <w:t xml:space="preserve"> </w:t>
      </w:r>
      <w:r w:rsidRPr="00466C1E">
        <w:rPr>
          <w:rStyle w:val="StyleUnderline"/>
          <w:highlight w:val="green"/>
        </w:rPr>
        <w:t>security environment in which NATO operates</w:t>
      </w:r>
      <w:r>
        <w:t xml:space="preserve">. </w:t>
      </w:r>
      <w:r w:rsidRPr="00854EEB">
        <w:rPr>
          <w:rStyle w:val="StyleUnderline"/>
        </w:rPr>
        <w:t xml:space="preserve">Due to its cross-cutting nature, </w:t>
      </w:r>
      <w:r w:rsidRPr="00466C1E">
        <w:rPr>
          <w:rStyle w:val="StyleUnderline"/>
          <w:highlight w:val="green"/>
        </w:rPr>
        <w:t>AI will pose a broad set of</w:t>
      </w:r>
      <w:r w:rsidRPr="00854EEB">
        <w:rPr>
          <w:rStyle w:val="StyleUnderline"/>
        </w:rPr>
        <w:t xml:space="preserve"> international security </w:t>
      </w:r>
      <w:r w:rsidRPr="00466C1E">
        <w:rPr>
          <w:rStyle w:val="StyleUnderline"/>
          <w:highlight w:val="green"/>
        </w:rPr>
        <w:t>challenges</w:t>
      </w:r>
      <w:r w:rsidRPr="00854EEB">
        <w:rPr>
          <w:rStyle w:val="StyleUnderline"/>
        </w:rPr>
        <w:t xml:space="preserve">, </w:t>
      </w:r>
      <w:r w:rsidRPr="00466C1E">
        <w:rPr>
          <w:rStyle w:val="StyleUnderline"/>
          <w:highlight w:val="green"/>
        </w:rPr>
        <w:t xml:space="preserve">affecting both </w:t>
      </w:r>
      <w:r w:rsidRPr="00A34B47">
        <w:rPr>
          <w:rStyle w:val="Emphasis"/>
          <w:highlight w:val="green"/>
        </w:rPr>
        <w:t>traditional military capabilities</w:t>
      </w:r>
      <w:r w:rsidRPr="00466C1E">
        <w:rPr>
          <w:rStyle w:val="StyleUnderline"/>
          <w:highlight w:val="green"/>
        </w:rPr>
        <w:t xml:space="preserve"> and the realm of </w:t>
      </w:r>
      <w:r w:rsidRPr="00A34B47">
        <w:rPr>
          <w:rStyle w:val="Emphasis"/>
          <w:highlight w:val="green"/>
        </w:rPr>
        <w:t>hybrid threats</w:t>
      </w:r>
      <w:r w:rsidRPr="00466C1E">
        <w:rPr>
          <w:rStyle w:val="StyleUnderline"/>
          <w:highlight w:val="green"/>
        </w:rPr>
        <w:t>, and</w:t>
      </w:r>
      <w:r w:rsidRPr="00854EEB">
        <w:rPr>
          <w:rStyle w:val="StyleUnderline"/>
        </w:rPr>
        <w:t xml:space="preserve"> will likewise </w:t>
      </w:r>
      <w:r w:rsidRPr="00A92B8F">
        <w:rPr>
          <w:rStyle w:val="StyleUnderline"/>
        </w:rPr>
        <w:t>provide</w:t>
      </w:r>
      <w:r w:rsidRPr="00854EEB">
        <w:rPr>
          <w:rStyle w:val="StyleUnderline"/>
        </w:rPr>
        <w:t xml:space="preserve"> new opportunities to respond to them</w:t>
      </w:r>
      <w:r>
        <w:t xml:space="preserve">. </w:t>
      </w:r>
      <w:r w:rsidRPr="00A92B8F">
        <w:rPr>
          <w:rStyle w:val="StyleUnderline"/>
          <w:highlight w:val="green"/>
        </w:rPr>
        <w:t>AI will</w:t>
      </w:r>
      <w:r w:rsidRPr="00854EEB">
        <w:rPr>
          <w:rStyle w:val="StyleUnderline"/>
        </w:rPr>
        <w:t xml:space="preserve"> have an </w:t>
      </w:r>
      <w:r w:rsidRPr="00A92B8F">
        <w:rPr>
          <w:rStyle w:val="StyleUnderline"/>
          <w:highlight w:val="green"/>
        </w:rPr>
        <w:t>impact</w:t>
      </w:r>
      <w:r w:rsidRPr="00854EEB">
        <w:rPr>
          <w:rStyle w:val="StyleUnderline"/>
        </w:rPr>
        <w:t xml:space="preserve"> on </w:t>
      </w:r>
      <w:r w:rsidRPr="00A92B8F">
        <w:rPr>
          <w:rStyle w:val="Emphasis"/>
          <w:highlight w:val="green"/>
        </w:rPr>
        <w:t>all of NATO’s core tasks</w:t>
      </w:r>
      <w:r w:rsidRPr="00854EEB">
        <w:rPr>
          <w:rStyle w:val="StyleUnderline"/>
        </w:rPr>
        <w:t xml:space="preserve"> of collective </w:t>
      </w:r>
      <w:proofErr w:type="spellStart"/>
      <w:r w:rsidRPr="00854EEB">
        <w:rPr>
          <w:rStyle w:val="StyleUnderline"/>
        </w:rPr>
        <w:t>defence</w:t>
      </w:r>
      <w:proofErr w:type="spellEnd"/>
      <w:r w:rsidRPr="00854EEB">
        <w:rPr>
          <w:rStyle w:val="StyleUnderline"/>
        </w:rPr>
        <w:t>, crisis management, and cooperative security</w:t>
      </w:r>
      <w:r>
        <w:t>.</w:t>
      </w:r>
    </w:p>
    <w:p w14:paraId="63B7BAD7" w14:textId="77777777" w:rsidR="006A7CA4" w:rsidRDefault="006A7CA4" w:rsidP="006A7CA4">
      <w:r>
        <w:t xml:space="preserve"> </w:t>
      </w:r>
      <w:r w:rsidRPr="0002758A">
        <w:rPr>
          <w:rStyle w:val="StyleUnderline"/>
        </w:rPr>
        <w:t xml:space="preserve">With new </w:t>
      </w:r>
      <w:r w:rsidRPr="00A92B8F">
        <w:rPr>
          <w:rStyle w:val="StyleUnderline"/>
          <w:highlight w:val="green"/>
        </w:rPr>
        <w:t>opportunities</w:t>
      </w:r>
      <w:r w:rsidRPr="0002758A">
        <w:rPr>
          <w:rStyle w:val="StyleUnderline"/>
        </w:rPr>
        <w:t xml:space="preserve">, risks, </w:t>
      </w:r>
      <w:r w:rsidRPr="00A92B8F">
        <w:rPr>
          <w:rStyle w:val="StyleUnderline"/>
          <w:highlight w:val="green"/>
        </w:rPr>
        <w:t>and threats</w:t>
      </w:r>
      <w:r w:rsidRPr="0002758A">
        <w:rPr>
          <w:rStyle w:val="StyleUnderline"/>
        </w:rPr>
        <w:t xml:space="preserve"> to prosperity and security at stake, the promise and peril associated with this foundational technology </w:t>
      </w:r>
      <w:r w:rsidRPr="00A92B8F">
        <w:rPr>
          <w:rStyle w:val="StyleUnderline"/>
          <w:highlight w:val="green"/>
        </w:rPr>
        <w:t>are too vast for any single actor</w:t>
      </w:r>
      <w:r w:rsidRPr="0002758A">
        <w:rPr>
          <w:rStyle w:val="StyleUnderline"/>
        </w:rPr>
        <w:t xml:space="preserve"> to manage alone</w:t>
      </w:r>
      <w:r>
        <w:t xml:space="preserve">. </w:t>
      </w:r>
      <w:r w:rsidRPr="0002758A">
        <w:rPr>
          <w:rStyle w:val="StyleUnderline"/>
        </w:rPr>
        <w:t>As a result</w:t>
      </w:r>
      <w:r>
        <w:t xml:space="preserve">, </w:t>
      </w:r>
      <w:r w:rsidRPr="00A92B8F">
        <w:rPr>
          <w:rStyle w:val="Emphasis"/>
          <w:highlight w:val="green"/>
        </w:rPr>
        <w:t>cooperation is inherently needed to</w:t>
      </w:r>
      <w:r w:rsidRPr="0002758A">
        <w:rPr>
          <w:rStyle w:val="Emphasis"/>
        </w:rPr>
        <w:t xml:space="preserve"> equally </w:t>
      </w:r>
      <w:r w:rsidRPr="00A92B8F">
        <w:rPr>
          <w:rStyle w:val="Emphasis"/>
          <w:highlight w:val="green"/>
        </w:rPr>
        <w:t>mitigate</w:t>
      </w:r>
      <w:r w:rsidRPr="0002758A">
        <w:rPr>
          <w:rStyle w:val="Emphasis"/>
        </w:rPr>
        <w:t xml:space="preserve"> international security risks, </w:t>
      </w:r>
      <w:r w:rsidRPr="00A92B8F">
        <w:rPr>
          <w:rStyle w:val="Emphasis"/>
          <w:highlight w:val="green"/>
        </w:rPr>
        <w:t>as well as</w:t>
      </w:r>
      <w:r w:rsidRPr="0002758A">
        <w:rPr>
          <w:rStyle w:val="Emphasis"/>
        </w:rPr>
        <w:t xml:space="preserve"> to </w:t>
      </w:r>
      <w:proofErr w:type="spellStart"/>
      <w:r w:rsidRPr="00A92B8F">
        <w:rPr>
          <w:rStyle w:val="Emphasis"/>
          <w:highlight w:val="green"/>
        </w:rPr>
        <w:t>capitalise</w:t>
      </w:r>
      <w:proofErr w:type="spellEnd"/>
      <w:r w:rsidRPr="0002758A">
        <w:rPr>
          <w:rStyle w:val="Emphasis"/>
        </w:rPr>
        <w:t xml:space="preserve"> on the technology’s potential to transform enterprise functions, mission support, and operations</w:t>
      </w:r>
      <w:r>
        <w:t>.</w:t>
      </w:r>
    </w:p>
    <w:p w14:paraId="1A87B3AF" w14:textId="77777777" w:rsidR="006A7CA4" w:rsidRDefault="006A7CA4" w:rsidP="006A7CA4">
      <w:r w:rsidRPr="00A92B8F">
        <w:rPr>
          <w:rStyle w:val="StyleUnderline"/>
          <w:highlight w:val="green"/>
        </w:rPr>
        <w:t>The</w:t>
      </w:r>
      <w:r w:rsidRPr="008E4CB6">
        <w:rPr>
          <w:rStyle w:val="StyleUnderline"/>
        </w:rPr>
        <w:t xml:space="preserve"> continued </w:t>
      </w:r>
      <w:r w:rsidRPr="00A92B8F">
        <w:rPr>
          <w:rStyle w:val="StyleUnderline"/>
          <w:highlight w:val="green"/>
        </w:rPr>
        <w:t xml:space="preserve">ability of the Alliance to deter </w:t>
      </w:r>
      <w:r w:rsidRPr="00A92B8F">
        <w:rPr>
          <w:rStyle w:val="StyleUnderline"/>
        </w:rPr>
        <w:t xml:space="preserve">and </w:t>
      </w:r>
      <w:r w:rsidRPr="00A92B8F">
        <w:rPr>
          <w:rStyle w:val="StyleUnderline"/>
          <w:highlight w:val="green"/>
        </w:rPr>
        <w:t>defend</w:t>
      </w:r>
      <w:r w:rsidRPr="008E4CB6">
        <w:rPr>
          <w:rStyle w:val="StyleUnderline"/>
        </w:rPr>
        <w:t xml:space="preserve"> against any potential adversary </w:t>
      </w:r>
      <w:r w:rsidRPr="00A92B8F">
        <w:rPr>
          <w:rStyle w:val="StyleUnderline"/>
          <w:highlight w:val="green"/>
        </w:rPr>
        <w:t>and</w:t>
      </w:r>
      <w:r w:rsidRPr="008E4CB6">
        <w:rPr>
          <w:rStyle w:val="StyleUnderline"/>
        </w:rPr>
        <w:t xml:space="preserve"> to </w:t>
      </w:r>
      <w:r w:rsidRPr="00A92B8F">
        <w:rPr>
          <w:rStyle w:val="StyleUnderline"/>
          <w:highlight w:val="green"/>
        </w:rPr>
        <w:t>respond effectively to</w:t>
      </w:r>
      <w:r w:rsidRPr="008E4CB6">
        <w:rPr>
          <w:rStyle w:val="StyleUnderline"/>
        </w:rPr>
        <w:t xml:space="preserve"> emerging </w:t>
      </w:r>
      <w:r w:rsidRPr="00A92B8F">
        <w:rPr>
          <w:rStyle w:val="StyleUnderline"/>
          <w:highlight w:val="green"/>
        </w:rPr>
        <w:t>crises</w:t>
      </w:r>
      <w:r w:rsidRPr="008E4CB6">
        <w:rPr>
          <w:rStyle w:val="StyleUnderline"/>
        </w:rPr>
        <w:t xml:space="preserve"> </w:t>
      </w:r>
      <w:r w:rsidRPr="00A92B8F">
        <w:rPr>
          <w:rStyle w:val="StyleUnderline"/>
          <w:highlight w:val="green"/>
        </w:rPr>
        <w:t>will hinge on its</w:t>
      </w:r>
      <w:r w:rsidRPr="008E4CB6">
        <w:rPr>
          <w:rStyle w:val="StyleUnderline"/>
        </w:rPr>
        <w:t xml:space="preserve"> ability to maintain its </w:t>
      </w:r>
      <w:r w:rsidRPr="00A92B8F">
        <w:rPr>
          <w:rStyle w:val="StyleUnderline"/>
          <w:highlight w:val="green"/>
        </w:rPr>
        <w:t>tech</w:t>
      </w:r>
      <w:r w:rsidRPr="008E4CB6">
        <w:rPr>
          <w:rStyle w:val="StyleUnderline"/>
        </w:rPr>
        <w:t xml:space="preserve">nological </w:t>
      </w:r>
      <w:r w:rsidRPr="00A92B8F">
        <w:rPr>
          <w:rStyle w:val="StyleUnderline"/>
          <w:highlight w:val="green"/>
        </w:rPr>
        <w:t>edge</w:t>
      </w:r>
      <w:r>
        <w:t xml:space="preserve">. </w:t>
      </w:r>
      <w:r w:rsidRPr="0004665B">
        <w:rPr>
          <w:rStyle w:val="StyleUnderline"/>
        </w:rPr>
        <w:t xml:space="preserve">Militarily, </w:t>
      </w:r>
      <w:r w:rsidRPr="00A92B8F">
        <w:rPr>
          <w:rStyle w:val="StyleUnderline"/>
          <w:highlight w:val="green"/>
        </w:rPr>
        <w:t>futureproofing the comparative advantage of Allied forces will depend on</w:t>
      </w:r>
      <w:r w:rsidRPr="0004665B">
        <w:rPr>
          <w:rStyle w:val="StyleUnderline"/>
        </w:rPr>
        <w:t xml:space="preserve"> a </w:t>
      </w:r>
      <w:r w:rsidRPr="00A92B8F">
        <w:rPr>
          <w:rStyle w:val="Emphasis"/>
          <w:highlight w:val="green"/>
        </w:rPr>
        <w:t>common policy</w:t>
      </w:r>
      <w:r w:rsidRPr="0004665B">
        <w:rPr>
          <w:rStyle w:val="StyleUnderline"/>
        </w:rPr>
        <w:t xml:space="preserve"> basis </w:t>
      </w:r>
      <w:r w:rsidRPr="00A92B8F">
        <w:rPr>
          <w:rStyle w:val="Emphasis"/>
          <w:highlight w:val="green"/>
        </w:rPr>
        <w:t>and digital backbone to ensure interoperability and accordance with international law</w:t>
      </w:r>
      <w:r>
        <w:t xml:space="preserve">. </w:t>
      </w:r>
      <w:r w:rsidRPr="00D311A4">
        <w:rPr>
          <w:rStyle w:val="StyleUnderline"/>
          <w:highlight w:val="green"/>
        </w:rPr>
        <w:t>With the fusion of human, information, and physical elements</w:t>
      </w:r>
      <w:r w:rsidRPr="0004665B">
        <w:rPr>
          <w:rStyle w:val="StyleUnderline"/>
        </w:rPr>
        <w:t xml:space="preserve"> increasingly determining decisive advantage in the battlespace, </w:t>
      </w:r>
      <w:r w:rsidRPr="00D311A4">
        <w:rPr>
          <w:rStyle w:val="StyleUnderline"/>
          <w:highlight w:val="green"/>
        </w:rPr>
        <w:t>interoperability becomes</w:t>
      </w:r>
      <w:r w:rsidRPr="0004665B">
        <w:rPr>
          <w:rStyle w:val="StyleUnderline"/>
        </w:rPr>
        <w:t xml:space="preserve"> </w:t>
      </w:r>
      <w:proofErr w:type="gramStart"/>
      <w:r w:rsidRPr="0004665B">
        <w:rPr>
          <w:rStyle w:val="StyleUnderline"/>
        </w:rPr>
        <w:t>all the more</w:t>
      </w:r>
      <w:proofErr w:type="gramEnd"/>
      <w:r w:rsidRPr="0004665B">
        <w:rPr>
          <w:rStyle w:val="StyleUnderline"/>
        </w:rPr>
        <w:t xml:space="preserve"> </w:t>
      </w:r>
      <w:r w:rsidRPr="00D311A4">
        <w:rPr>
          <w:rStyle w:val="StyleUnderline"/>
          <w:highlight w:val="green"/>
        </w:rPr>
        <w:t>essential</w:t>
      </w:r>
      <w:r w:rsidRPr="0004665B">
        <w:rPr>
          <w:rStyle w:val="StyleUnderline"/>
        </w:rPr>
        <w:t>.</w:t>
      </w:r>
      <w:r>
        <w:t xml:space="preserve"> Further, </w:t>
      </w:r>
      <w:r w:rsidRPr="00D311A4">
        <w:rPr>
          <w:rStyle w:val="StyleUnderline"/>
          <w:highlight w:val="green"/>
        </w:rPr>
        <w:t>as</w:t>
      </w:r>
      <w:r w:rsidRPr="0004665B">
        <w:rPr>
          <w:rStyle w:val="StyleUnderline"/>
        </w:rPr>
        <w:t xml:space="preserve"> competitors and potential </w:t>
      </w:r>
      <w:r w:rsidRPr="00D311A4">
        <w:rPr>
          <w:rStyle w:val="StyleUnderline"/>
          <w:highlight w:val="green"/>
        </w:rPr>
        <w:t>adversaries invest in AI for military purposes, ensuring</w:t>
      </w:r>
      <w:r w:rsidRPr="0004665B">
        <w:rPr>
          <w:rStyle w:val="StyleUnderline"/>
        </w:rPr>
        <w:t xml:space="preserve"> that Allies develop </w:t>
      </w:r>
      <w:r w:rsidRPr="00D311A4">
        <w:rPr>
          <w:rStyle w:val="StyleUnderline"/>
          <w:highlight w:val="green"/>
        </w:rPr>
        <w:t>common responses</w:t>
      </w:r>
      <w:r w:rsidRPr="0004665B">
        <w:rPr>
          <w:rStyle w:val="StyleUnderline"/>
        </w:rPr>
        <w:t xml:space="preserve"> to ensure their collective security </w:t>
      </w:r>
      <w:r w:rsidRPr="00D311A4">
        <w:rPr>
          <w:rStyle w:val="StyleUnderline"/>
          <w:highlight w:val="green"/>
        </w:rPr>
        <w:t>will</w:t>
      </w:r>
      <w:r w:rsidRPr="0004665B">
        <w:rPr>
          <w:rStyle w:val="StyleUnderline"/>
        </w:rPr>
        <w:t xml:space="preserve"> only </w:t>
      </w:r>
      <w:r w:rsidRPr="00D311A4">
        <w:rPr>
          <w:rStyle w:val="StyleUnderline"/>
          <w:highlight w:val="green"/>
        </w:rPr>
        <w:t>be</w:t>
      </w:r>
      <w:r w:rsidRPr="0004665B">
        <w:rPr>
          <w:rStyle w:val="StyleUnderline"/>
        </w:rPr>
        <w:t xml:space="preserve">come more </w:t>
      </w:r>
      <w:r w:rsidRPr="00D311A4">
        <w:rPr>
          <w:rStyle w:val="StyleUnderline"/>
          <w:highlight w:val="green"/>
        </w:rPr>
        <w:t>urgent</w:t>
      </w:r>
      <w:r>
        <w:t>.</w:t>
      </w:r>
    </w:p>
    <w:p w14:paraId="6304F16D" w14:textId="77777777" w:rsidR="006A7CA4" w:rsidRDefault="006A7CA4" w:rsidP="006A7CA4">
      <w:r w:rsidRPr="00D311A4">
        <w:rPr>
          <w:rStyle w:val="StyleUnderline"/>
          <w:highlight w:val="green"/>
        </w:rPr>
        <w:t>With the formal adoption of the NATO AI Strategy</w:t>
      </w:r>
      <w:r w:rsidRPr="0004665B">
        <w:rPr>
          <w:rStyle w:val="StyleUnderline"/>
        </w:rPr>
        <w:t xml:space="preserve">, </w:t>
      </w:r>
      <w:r w:rsidRPr="00D311A4">
        <w:rPr>
          <w:rStyle w:val="Emphasis"/>
          <w:highlight w:val="green"/>
        </w:rPr>
        <w:t>Allies have committed to the necessary cooperation</w:t>
      </w:r>
      <w:r w:rsidRPr="0004665B">
        <w:rPr>
          <w:rStyle w:val="StyleUnderline"/>
        </w:rPr>
        <w:t xml:space="preserve"> and collaboration to meet these very challenges in both </w:t>
      </w:r>
      <w:proofErr w:type="spellStart"/>
      <w:r w:rsidRPr="0004665B">
        <w:rPr>
          <w:rStyle w:val="StyleUnderline"/>
        </w:rPr>
        <w:t>defence</w:t>
      </w:r>
      <w:proofErr w:type="spellEnd"/>
      <w:r w:rsidRPr="0004665B">
        <w:rPr>
          <w:rStyle w:val="StyleUnderline"/>
        </w:rPr>
        <w:t xml:space="preserve"> and security, </w:t>
      </w:r>
      <w:r w:rsidRPr="00D311A4">
        <w:rPr>
          <w:rStyle w:val="Emphasis"/>
          <w:highlight w:val="green"/>
        </w:rPr>
        <w:t>naming NATO as the primary transatlantic forum</w:t>
      </w:r>
      <w:r w:rsidRPr="0004665B">
        <w:rPr>
          <w:rStyle w:val="StyleUnderline"/>
        </w:rPr>
        <w:t xml:space="preserve">. </w:t>
      </w:r>
      <w:r w:rsidRPr="007743DB">
        <w:rPr>
          <w:rStyle w:val="StyleUnderline"/>
          <w:highlight w:val="green"/>
        </w:rPr>
        <w:t>The aim</w:t>
      </w:r>
      <w:r w:rsidRPr="0004665B">
        <w:rPr>
          <w:rStyle w:val="StyleUnderline"/>
        </w:rPr>
        <w:t xml:space="preserve"> of NATO’s AI Strategy </w:t>
      </w:r>
      <w:r w:rsidRPr="007743DB">
        <w:rPr>
          <w:rStyle w:val="StyleUnderline"/>
          <w:highlight w:val="green"/>
        </w:rPr>
        <w:t>is to accelerate AI adoption</w:t>
      </w:r>
      <w:r w:rsidRPr="0004665B">
        <w:rPr>
          <w:rStyle w:val="StyleUnderline"/>
        </w:rPr>
        <w:t xml:space="preserve"> by enhancing key AI enablers and adapting policy, </w:t>
      </w:r>
      <w:r w:rsidRPr="007743DB">
        <w:rPr>
          <w:rStyle w:val="StyleUnderline"/>
          <w:highlight w:val="green"/>
        </w:rPr>
        <w:t>including</w:t>
      </w:r>
      <w:r w:rsidRPr="0004665B">
        <w:rPr>
          <w:rStyle w:val="StyleUnderline"/>
        </w:rPr>
        <w:t xml:space="preserve"> by adopting </w:t>
      </w:r>
      <w:r w:rsidRPr="007743DB">
        <w:rPr>
          <w:rStyle w:val="StyleUnderline"/>
          <w:highlight w:val="green"/>
        </w:rPr>
        <w:t xml:space="preserve">Principles of Responsible Use </w:t>
      </w:r>
      <w:r w:rsidRPr="007743DB">
        <w:rPr>
          <w:rStyle w:val="StyleUnderline"/>
        </w:rPr>
        <w:t>for AI</w:t>
      </w:r>
      <w:r w:rsidRPr="0004665B">
        <w:rPr>
          <w:rStyle w:val="StyleUnderline"/>
        </w:rPr>
        <w:t xml:space="preserve"> and by safeguarding against threats from malicious use of AI by state and non-state actors</w:t>
      </w:r>
      <w:r>
        <w:t>.</w:t>
      </w:r>
    </w:p>
    <w:p w14:paraId="4FAECCEC" w14:textId="77777777" w:rsidR="006A7CA4" w:rsidRDefault="006A7CA4" w:rsidP="006A7CA4">
      <w:r w:rsidRPr="007743DB">
        <w:rPr>
          <w:rStyle w:val="StyleUnderline"/>
        </w:rPr>
        <w:t xml:space="preserve">By </w:t>
      </w:r>
      <w:r w:rsidRPr="007743DB">
        <w:rPr>
          <w:rStyle w:val="StyleUnderline"/>
          <w:highlight w:val="green"/>
        </w:rPr>
        <w:t>acting</w:t>
      </w:r>
      <w:r w:rsidRPr="0004665B">
        <w:rPr>
          <w:rStyle w:val="StyleUnderline"/>
        </w:rPr>
        <w:t xml:space="preserve"> collectively </w:t>
      </w:r>
      <w:r w:rsidRPr="007743DB">
        <w:rPr>
          <w:rStyle w:val="StyleUnderline"/>
          <w:highlight w:val="green"/>
        </w:rPr>
        <w:t>through NATO</w:t>
      </w:r>
      <w:r w:rsidRPr="0004665B">
        <w:rPr>
          <w:rStyle w:val="StyleUnderline"/>
        </w:rPr>
        <w:t>, Allied governments</w:t>
      </w:r>
      <w:r>
        <w:t xml:space="preserve"> also </w:t>
      </w:r>
      <w:r w:rsidRPr="007743DB">
        <w:rPr>
          <w:rStyle w:val="StyleUnderline"/>
          <w:highlight w:val="green"/>
        </w:rPr>
        <w:t>ensure</w:t>
      </w:r>
      <w:r w:rsidRPr="0004665B">
        <w:rPr>
          <w:rStyle w:val="StyleUnderline"/>
        </w:rPr>
        <w:t xml:space="preserve"> a continued focus on </w:t>
      </w:r>
      <w:r w:rsidRPr="007743DB">
        <w:rPr>
          <w:rStyle w:val="Emphasis"/>
          <w:highlight w:val="green"/>
        </w:rPr>
        <w:t>interoperability</w:t>
      </w:r>
      <w:r w:rsidRPr="007743DB">
        <w:rPr>
          <w:rStyle w:val="StyleUnderline"/>
          <w:highlight w:val="green"/>
        </w:rPr>
        <w:t xml:space="preserve"> and</w:t>
      </w:r>
      <w:r w:rsidRPr="0004665B">
        <w:rPr>
          <w:rStyle w:val="StyleUnderline"/>
        </w:rPr>
        <w:t xml:space="preserve"> the development of </w:t>
      </w:r>
      <w:r w:rsidRPr="007743DB">
        <w:rPr>
          <w:rStyle w:val="Emphasis"/>
          <w:highlight w:val="green"/>
        </w:rPr>
        <w:t>common standards</w:t>
      </w:r>
      <w:r>
        <w:t xml:space="preserve">. </w:t>
      </w:r>
      <w:r w:rsidRPr="0004665B">
        <w:rPr>
          <w:rStyle w:val="StyleUnderline"/>
        </w:rPr>
        <w:t xml:space="preserve">Overall, with innovation ecosystems implicating different actors and faster technology lifecycles than typically included in traditional capability development systems, </w:t>
      </w:r>
      <w:r w:rsidRPr="00D13F81">
        <w:rPr>
          <w:rStyle w:val="StyleUnderline"/>
          <w:highlight w:val="green"/>
        </w:rPr>
        <w:t>the NATO AI Strategy is</w:t>
      </w:r>
      <w:r w:rsidRPr="0004665B">
        <w:rPr>
          <w:rStyle w:val="StyleUnderline"/>
        </w:rPr>
        <w:t xml:space="preserve"> also </w:t>
      </w:r>
      <w:r w:rsidRPr="00D13F81">
        <w:rPr>
          <w:rStyle w:val="StyleUnderline"/>
          <w:highlight w:val="green"/>
        </w:rPr>
        <w:t>a recognition that</w:t>
      </w:r>
      <w:r w:rsidRPr="0004665B">
        <w:rPr>
          <w:rStyle w:val="StyleUnderline"/>
        </w:rPr>
        <w:t xml:space="preserve"> exploitation </w:t>
      </w:r>
      <w:r w:rsidRPr="00D13F81">
        <w:rPr>
          <w:rStyle w:val="StyleUnderline"/>
        </w:rPr>
        <w:t>of</w:t>
      </w:r>
      <w:r w:rsidRPr="0004665B">
        <w:rPr>
          <w:rStyle w:val="StyleUnderline"/>
        </w:rPr>
        <w:t xml:space="preserve"> AI </w:t>
      </w:r>
      <w:r w:rsidRPr="00D13F81">
        <w:rPr>
          <w:rStyle w:val="StyleUnderline"/>
          <w:highlight w:val="green"/>
        </w:rPr>
        <w:t>will require</w:t>
      </w:r>
      <w:r w:rsidRPr="0004665B">
        <w:rPr>
          <w:rStyle w:val="StyleUnderline"/>
        </w:rPr>
        <w:t xml:space="preserve"> new efforts to foster and leverage the Alliance’s </w:t>
      </w:r>
      <w:r w:rsidRPr="00D13F81">
        <w:rPr>
          <w:rStyle w:val="StyleUnderline"/>
          <w:highlight w:val="green"/>
        </w:rPr>
        <w:t>innovation</w:t>
      </w:r>
      <w:r w:rsidRPr="0004665B">
        <w:rPr>
          <w:rStyle w:val="StyleUnderline"/>
        </w:rPr>
        <w:t xml:space="preserve"> potential, including </w:t>
      </w:r>
      <w:r w:rsidRPr="00D13F81">
        <w:rPr>
          <w:rStyle w:val="StyleUnderline"/>
          <w:highlight w:val="green"/>
        </w:rPr>
        <w:t>through new partnerships and mechanisms</w:t>
      </w:r>
      <w:r>
        <w:t xml:space="preserve">. </w:t>
      </w:r>
      <w:r w:rsidRPr="0004665B">
        <w:rPr>
          <w:rStyle w:val="StyleUnderline"/>
        </w:rPr>
        <w:t xml:space="preserve">Taken together, </w:t>
      </w:r>
      <w:r w:rsidRPr="00D13F81">
        <w:rPr>
          <w:rStyle w:val="StyleUnderline"/>
          <w:highlight w:val="green"/>
        </w:rPr>
        <w:t>these</w:t>
      </w:r>
      <w:r w:rsidRPr="0004665B">
        <w:rPr>
          <w:rStyle w:val="StyleUnderline"/>
        </w:rPr>
        <w:t xml:space="preserve"> efforts will in turn </w:t>
      </w:r>
      <w:r w:rsidRPr="00D13F81">
        <w:rPr>
          <w:rStyle w:val="StyleUnderline"/>
          <w:highlight w:val="green"/>
        </w:rPr>
        <w:t>strengthen</w:t>
      </w:r>
      <w:r w:rsidRPr="0004665B">
        <w:rPr>
          <w:rStyle w:val="StyleUnderline"/>
        </w:rPr>
        <w:t xml:space="preserve"> </w:t>
      </w:r>
      <w:r w:rsidRPr="00D13F81">
        <w:rPr>
          <w:rStyle w:val="StyleUnderline"/>
          <w:highlight w:val="green"/>
        </w:rPr>
        <w:t xml:space="preserve">the Alliance’s ability to </w:t>
      </w:r>
      <w:r w:rsidRPr="00D13F81">
        <w:rPr>
          <w:rStyle w:val="StyleUnderline"/>
        </w:rPr>
        <w:t>pursue</w:t>
      </w:r>
      <w:r w:rsidRPr="0004665B">
        <w:rPr>
          <w:rStyle w:val="StyleUnderline"/>
        </w:rPr>
        <w:t xml:space="preserve"> </w:t>
      </w:r>
      <w:r w:rsidRPr="00D13F81">
        <w:rPr>
          <w:rStyle w:val="StyleUnderline"/>
        </w:rPr>
        <w:t>cooperative security</w:t>
      </w:r>
      <w:r w:rsidRPr="0004665B">
        <w:rPr>
          <w:rStyle w:val="StyleUnderline"/>
        </w:rPr>
        <w:t xml:space="preserve"> efforts and to </w:t>
      </w:r>
      <w:r w:rsidRPr="00D13F81">
        <w:rPr>
          <w:rStyle w:val="StyleUnderline"/>
          <w:highlight w:val="green"/>
        </w:rPr>
        <w:t xml:space="preserve">engage with international partners and </w:t>
      </w:r>
      <w:r w:rsidRPr="00821201">
        <w:rPr>
          <w:rStyle w:val="Emphasis"/>
          <w:highlight w:val="green"/>
        </w:rPr>
        <w:t xml:space="preserve">other international </w:t>
      </w:r>
      <w:proofErr w:type="spellStart"/>
      <w:r w:rsidRPr="00821201">
        <w:rPr>
          <w:rStyle w:val="Emphasis"/>
          <w:highlight w:val="green"/>
        </w:rPr>
        <w:t>organisations</w:t>
      </w:r>
      <w:proofErr w:type="spellEnd"/>
      <w:r w:rsidRPr="0004665B">
        <w:rPr>
          <w:rStyle w:val="StyleUnderline"/>
        </w:rPr>
        <w:t xml:space="preserve"> on matters of international security</w:t>
      </w:r>
      <w:r>
        <w:t>.</w:t>
      </w:r>
    </w:p>
    <w:p w14:paraId="7FF849E7" w14:textId="77777777" w:rsidR="006A7CA4" w:rsidRDefault="006A7CA4" w:rsidP="006A7CA4">
      <w:r>
        <w:t>Principles of Responsible Use</w:t>
      </w:r>
    </w:p>
    <w:p w14:paraId="733830C1" w14:textId="77777777" w:rsidR="006A7CA4" w:rsidRDefault="006A7CA4" w:rsidP="006A7CA4">
      <w:r w:rsidRPr="0004665B">
        <w:rPr>
          <w:rStyle w:val="StyleUnderline"/>
        </w:rPr>
        <w:t xml:space="preserve">Adopting </w:t>
      </w:r>
      <w:r w:rsidRPr="00AE17D7">
        <w:rPr>
          <w:rStyle w:val="StyleUnderline"/>
          <w:highlight w:val="green"/>
        </w:rPr>
        <w:t>AI</w:t>
      </w:r>
      <w:r w:rsidRPr="0004665B">
        <w:rPr>
          <w:rStyle w:val="StyleUnderline"/>
        </w:rPr>
        <w:t xml:space="preserve"> in the </w:t>
      </w:r>
      <w:proofErr w:type="spellStart"/>
      <w:r w:rsidRPr="0004665B">
        <w:rPr>
          <w:rStyle w:val="StyleUnderline"/>
        </w:rPr>
        <w:t>defence</w:t>
      </w:r>
      <w:proofErr w:type="spellEnd"/>
      <w:r w:rsidRPr="0004665B">
        <w:rPr>
          <w:rStyle w:val="StyleUnderline"/>
        </w:rPr>
        <w:t xml:space="preserve"> and security context</w:t>
      </w:r>
      <w:r>
        <w:t xml:space="preserve"> also </w:t>
      </w:r>
      <w:r w:rsidRPr="00AE17D7">
        <w:rPr>
          <w:rStyle w:val="StyleUnderline"/>
          <w:highlight w:val="green"/>
        </w:rPr>
        <w:t>calls for effective and responsible governance</w:t>
      </w:r>
      <w:r>
        <w:t xml:space="preserve">, in line with the common values and international commitments of Allied nations. To that end, </w:t>
      </w:r>
      <w:r w:rsidRPr="00AE17D7">
        <w:rPr>
          <w:rStyle w:val="StyleUnderline"/>
          <w:highlight w:val="green"/>
        </w:rPr>
        <w:t>Allied governments have committed to Principles of Responsible Use as a key component</w:t>
      </w:r>
      <w:r w:rsidRPr="0004665B">
        <w:rPr>
          <w:rStyle w:val="StyleUnderline"/>
        </w:rPr>
        <w:t xml:space="preserve"> of NATO’s AI Strategy</w:t>
      </w:r>
      <w:r>
        <w:t>.</w:t>
      </w:r>
    </w:p>
    <w:p w14:paraId="4DB35678" w14:textId="77777777" w:rsidR="006A7CA4" w:rsidRDefault="006A7CA4" w:rsidP="006A7CA4">
      <w:r>
        <w:t>Allies and NATO commit to ensuring that the AI applications they develop and consider for deployment will be in accordance with the following six principles:</w:t>
      </w:r>
    </w:p>
    <w:p w14:paraId="74092B42" w14:textId="77777777" w:rsidR="006A7CA4" w:rsidRDefault="006A7CA4" w:rsidP="006A7CA4">
      <w:r>
        <w:t>Lawfulness: AI applications will be developed and used in accordance with national and international law, including international humanitarian law and human rights law, as applicable.</w:t>
      </w:r>
    </w:p>
    <w:p w14:paraId="1ECD71DF" w14:textId="77777777" w:rsidR="006A7CA4" w:rsidRDefault="006A7CA4" w:rsidP="006A7CA4">
      <w:r>
        <w:t xml:space="preserve">Responsibility and Accountability: AI applications will be developed and used with appropriate levels of judgment and care; clear human responsibility shall apply </w:t>
      </w:r>
      <w:proofErr w:type="gramStart"/>
      <w:r>
        <w:t>in order to</w:t>
      </w:r>
      <w:proofErr w:type="gramEnd"/>
      <w:r>
        <w:t xml:space="preserve"> ensure accountability.</w:t>
      </w:r>
    </w:p>
    <w:p w14:paraId="4A964B42" w14:textId="77777777" w:rsidR="006A7CA4" w:rsidRDefault="006A7CA4" w:rsidP="006A7CA4">
      <w:proofErr w:type="spellStart"/>
      <w:r>
        <w:t>Explainability</w:t>
      </w:r>
      <w:proofErr w:type="spellEnd"/>
      <w:r>
        <w:t xml:space="preserve"> and Traceability: AI applications will be appropriately understandable and transparent, including </w:t>
      </w:r>
      <w:proofErr w:type="gramStart"/>
      <w:r>
        <w:t>through the use of</w:t>
      </w:r>
      <w:proofErr w:type="gramEnd"/>
      <w:r>
        <w:t xml:space="preserve"> review methodologies, sources, and procedures. This includes verification, </w:t>
      </w:r>
      <w:proofErr w:type="gramStart"/>
      <w:r>
        <w:t>assessment</w:t>
      </w:r>
      <w:proofErr w:type="gramEnd"/>
      <w:r>
        <w:t xml:space="preserve"> and validation mechanisms at either a NATO and/or national level.</w:t>
      </w:r>
    </w:p>
    <w:p w14:paraId="02D1F540" w14:textId="77777777" w:rsidR="006A7CA4" w:rsidRDefault="006A7CA4" w:rsidP="006A7CA4">
      <w:r>
        <w:t>Reliability: AI applications will have explicit, well-defined use cases. The safety, security, and robustness of such capabilities will be subject to testing and assurance within those use cases across their entire life cycle, including through established NATO and/or national certification procedures.</w:t>
      </w:r>
    </w:p>
    <w:p w14:paraId="4BBA5CA9" w14:textId="77777777" w:rsidR="006A7CA4" w:rsidRDefault="006A7CA4" w:rsidP="006A7CA4">
      <w:r>
        <w:t xml:space="preserve">Governability: AI applications will be developed and used according to their intended functions and will allow for: appropriate human-machine interaction; the ability to detect and avoid unintended consequences; and the ability to take steps, such as disengagement or deactivation of systems, when such systems demonstrate unintended </w:t>
      </w:r>
      <w:proofErr w:type="spellStart"/>
      <w:r>
        <w:t>behaviour</w:t>
      </w:r>
      <w:proofErr w:type="spellEnd"/>
      <w:r>
        <w:t>.</w:t>
      </w:r>
    </w:p>
    <w:p w14:paraId="47819304" w14:textId="77777777" w:rsidR="006A7CA4" w:rsidRDefault="006A7CA4" w:rsidP="006A7CA4">
      <w:r>
        <w:t xml:space="preserve">Bias Mitigation: Proactive steps will be taken to </w:t>
      </w:r>
      <w:proofErr w:type="spellStart"/>
      <w:r>
        <w:t>minimise</w:t>
      </w:r>
      <w:proofErr w:type="spellEnd"/>
      <w:r>
        <w:t xml:space="preserve"> any unintended bias in the development and use of AI applications and in data sets.</w:t>
      </w:r>
    </w:p>
    <w:p w14:paraId="50F1E634" w14:textId="77777777" w:rsidR="006A7CA4" w:rsidRDefault="006A7CA4" w:rsidP="006A7CA4">
      <w:r w:rsidRPr="00AE17D7">
        <w:rPr>
          <w:rStyle w:val="StyleUnderline"/>
          <w:highlight w:val="green"/>
        </w:rPr>
        <w:t>Having agreed to</w:t>
      </w:r>
      <w:r w:rsidRPr="0004665B">
        <w:rPr>
          <w:rStyle w:val="StyleUnderline"/>
        </w:rPr>
        <w:t xml:space="preserve"> </w:t>
      </w:r>
      <w:r w:rsidRPr="0004665B">
        <w:t>adopt</w:t>
      </w:r>
      <w:r>
        <w:t xml:space="preserve"> these </w:t>
      </w:r>
      <w:r w:rsidRPr="0004665B">
        <w:rPr>
          <w:rStyle w:val="StyleUnderline"/>
        </w:rPr>
        <w:t xml:space="preserve">mutually reinforcing </w:t>
      </w:r>
      <w:r w:rsidRPr="00AE17D7">
        <w:rPr>
          <w:rStyle w:val="Emphasis"/>
          <w:highlight w:val="green"/>
        </w:rPr>
        <w:t>principles</w:t>
      </w:r>
      <w:r>
        <w:t xml:space="preserve">, </w:t>
      </w:r>
      <w:r w:rsidRPr="00AE17D7">
        <w:rPr>
          <w:rStyle w:val="StyleUnderline"/>
          <w:highlight w:val="green"/>
        </w:rPr>
        <w:t>the task now turns to</w:t>
      </w:r>
      <w:r w:rsidRPr="0004665B">
        <w:rPr>
          <w:rStyle w:val="StyleUnderline"/>
        </w:rPr>
        <w:t xml:space="preserve"> translating them into principled </w:t>
      </w:r>
      <w:r w:rsidRPr="00AE17D7">
        <w:rPr>
          <w:rStyle w:val="Emphasis"/>
          <w:highlight w:val="green"/>
        </w:rPr>
        <w:t>action</w:t>
      </w:r>
      <w:r>
        <w:t xml:space="preserve">. As such, NATO’s role in </w:t>
      </w:r>
      <w:proofErr w:type="spellStart"/>
      <w:r>
        <w:t>operationalising</w:t>
      </w:r>
      <w:proofErr w:type="spellEnd"/>
      <w:r>
        <w:t xml:space="preserve"> these principles will involve efforts that similarly tackle different aspects of the technology’s lifecycle. </w:t>
      </w:r>
      <w:r w:rsidRPr="00AE17D7">
        <w:rPr>
          <w:rStyle w:val="StyleUnderline"/>
          <w:highlight w:val="green"/>
        </w:rPr>
        <w:t>Building the principles</w:t>
      </w:r>
      <w:r w:rsidRPr="0004665B">
        <w:rPr>
          <w:rStyle w:val="StyleUnderline"/>
        </w:rPr>
        <w:t xml:space="preserve"> of responsible use </w:t>
      </w:r>
      <w:r w:rsidRPr="00AE17D7">
        <w:rPr>
          <w:rStyle w:val="Emphasis"/>
          <w:highlight w:val="green"/>
        </w:rPr>
        <w:t>into the front end of AI development is important because, the later they are considered, the harder it may be to ensure they are upheld.</w:t>
      </w:r>
      <w:r>
        <w:t xml:space="preserve"> </w:t>
      </w:r>
      <w:r w:rsidRPr="00705FE6">
        <w:rPr>
          <w:rStyle w:val="StyleUnderline"/>
          <w:highlight w:val="green"/>
        </w:rPr>
        <w:t>Ensuring a full life-cycle approach</w:t>
      </w:r>
      <w:r w:rsidRPr="0004665B">
        <w:rPr>
          <w:rStyle w:val="StyleUnderline"/>
        </w:rPr>
        <w:t xml:space="preserve"> also </w:t>
      </w:r>
      <w:r w:rsidRPr="00705FE6">
        <w:rPr>
          <w:rStyle w:val="StyleUnderline"/>
          <w:highlight w:val="green"/>
        </w:rPr>
        <w:t>depends on multi-stakeholder engagement because responsibility is diffused amongst</w:t>
      </w:r>
      <w:r w:rsidRPr="0004665B">
        <w:rPr>
          <w:rStyle w:val="StyleUnderline"/>
        </w:rPr>
        <w:t xml:space="preserve"> the </w:t>
      </w:r>
      <w:r w:rsidRPr="00705FE6">
        <w:rPr>
          <w:rStyle w:val="StyleUnderline"/>
          <w:highlight w:val="green"/>
        </w:rPr>
        <w:t>policymakers, designers, developers, and testers</w:t>
      </w:r>
      <w:r w:rsidRPr="0004665B">
        <w:rPr>
          <w:rStyle w:val="StyleUnderline"/>
        </w:rPr>
        <w:t>, as well as operational end users that engage in AI development and use</w:t>
      </w:r>
      <w:r>
        <w:t xml:space="preserve">. </w:t>
      </w:r>
      <w:r w:rsidRPr="0004665B">
        <w:rPr>
          <w:rStyle w:val="StyleUnderline"/>
        </w:rPr>
        <w:t xml:space="preserve">For NATO, this is relevant because various entities play an active role in AI integration, and because </w:t>
      </w:r>
      <w:r w:rsidRPr="00705FE6">
        <w:rPr>
          <w:rStyle w:val="StyleUnderline"/>
          <w:highlight w:val="green"/>
        </w:rPr>
        <w:t>the Alliance can encourage coherence with national AI developments</w:t>
      </w:r>
      <w:r>
        <w:t>.</w:t>
      </w:r>
    </w:p>
    <w:p w14:paraId="6B194C5A" w14:textId="77777777" w:rsidR="006A7CA4" w:rsidRDefault="006A7CA4" w:rsidP="006A7CA4">
      <w:r>
        <w:t xml:space="preserve">For NATO, the </w:t>
      </w:r>
      <w:r w:rsidRPr="002351B8">
        <w:rPr>
          <w:rStyle w:val="StyleUnderline"/>
        </w:rPr>
        <w:t xml:space="preserve">common commitment to these principles has practical advantages as well, </w:t>
      </w:r>
      <w:r w:rsidRPr="00705FE6">
        <w:rPr>
          <w:rStyle w:val="StyleUnderline"/>
          <w:highlight w:val="green"/>
        </w:rPr>
        <w:t>providing a coherent common basis for</w:t>
      </w:r>
      <w:r w:rsidRPr="002351B8">
        <w:rPr>
          <w:rStyle w:val="StyleUnderline"/>
        </w:rPr>
        <w:t xml:space="preserve"> both </w:t>
      </w:r>
      <w:r w:rsidRPr="00705FE6">
        <w:rPr>
          <w:rStyle w:val="StyleUnderline"/>
          <w:highlight w:val="green"/>
        </w:rPr>
        <w:t>NATO and Allies to</w:t>
      </w:r>
      <w:r w:rsidRPr="002351B8">
        <w:rPr>
          <w:rStyle w:val="StyleUnderline"/>
        </w:rPr>
        <w:t xml:space="preserve"> design and </w:t>
      </w:r>
      <w:r w:rsidRPr="00705FE6">
        <w:rPr>
          <w:rStyle w:val="StyleUnderline"/>
          <w:highlight w:val="green"/>
        </w:rPr>
        <w:t>develop AI applications</w:t>
      </w:r>
      <w:r w:rsidRPr="002351B8">
        <w:rPr>
          <w:rStyle w:val="StyleUnderline"/>
        </w:rPr>
        <w:t xml:space="preserve"> </w:t>
      </w:r>
      <w:r w:rsidRPr="00705FE6">
        <w:rPr>
          <w:rStyle w:val="StyleUnderline"/>
        </w:rPr>
        <w:t>while</w:t>
      </w:r>
      <w:r w:rsidRPr="002351B8">
        <w:rPr>
          <w:rStyle w:val="StyleUnderline"/>
        </w:rPr>
        <w:t xml:space="preserve"> also </w:t>
      </w:r>
      <w:r w:rsidRPr="00705FE6">
        <w:rPr>
          <w:rStyle w:val="StyleUnderline"/>
          <w:highlight w:val="green"/>
        </w:rPr>
        <w:t>supporting interoperability</w:t>
      </w:r>
      <w:r w:rsidRPr="002351B8">
        <w:rPr>
          <w:rStyle w:val="StyleUnderline"/>
        </w:rPr>
        <w:t xml:space="preserve"> goals.</w:t>
      </w:r>
      <w:r>
        <w:t xml:space="preserve"> As such, </w:t>
      </w:r>
      <w:r w:rsidRPr="00705FE6">
        <w:rPr>
          <w:rStyle w:val="Emphasis"/>
          <w:highlight w:val="green"/>
        </w:rPr>
        <w:t>NATO can foster the necessary interlinkages between safety, security, responsible use, and interoperability</w:t>
      </w:r>
      <w:r>
        <w:t xml:space="preserve">. This can be seen across the principles. </w:t>
      </w:r>
      <w:r w:rsidRPr="002351B8">
        <w:rPr>
          <w:rStyle w:val="StyleUnderline"/>
        </w:rPr>
        <w:t>For instance, it is important to ensure that AI systems are adequately robust and reliable for their intended use, not only so that they can be expected to function in accordance with legal obligations, but also to mitigate the risks of the system’s defects or limitations being exploited by nefarious actors</w:t>
      </w:r>
      <w:r>
        <w:t>.</w:t>
      </w:r>
    </w:p>
    <w:p w14:paraId="44931560" w14:textId="77777777" w:rsidR="006A7CA4" w:rsidRDefault="006A7CA4" w:rsidP="006A7CA4">
      <w:r>
        <w:t>Putting Principles into Practice</w:t>
      </w:r>
    </w:p>
    <w:p w14:paraId="59A7E74E" w14:textId="77777777" w:rsidR="006A7CA4" w:rsidRDefault="006A7CA4" w:rsidP="006A7CA4">
      <w:r w:rsidRPr="002351B8">
        <w:rPr>
          <w:rStyle w:val="StyleUnderline"/>
        </w:rPr>
        <w:t>These enduring principles are</w:t>
      </w:r>
      <w:r>
        <w:t xml:space="preserve"> also </w:t>
      </w:r>
      <w:r w:rsidRPr="002351B8">
        <w:rPr>
          <w:rStyle w:val="StyleUnderline"/>
        </w:rPr>
        <w:t>foundational to the discussion and adoption of more detailed best practices and standards</w:t>
      </w:r>
      <w:r>
        <w:t xml:space="preserve">. </w:t>
      </w:r>
      <w:r w:rsidRPr="00594DF0">
        <w:rPr>
          <w:rStyle w:val="StyleUnderline"/>
          <w:highlight w:val="green"/>
        </w:rPr>
        <w:t>Allies and NATO can leverage NATO’s consultative mechanisms</w:t>
      </w:r>
      <w:r w:rsidRPr="002351B8">
        <w:rPr>
          <w:rStyle w:val="StyleUnderline"/>
        </w:rPr>
        <w:t xml:space="preserve"> </w:t>
      </w:r>
      <w:r w:rsidRPr="00594DF0">
        <w:rPr>
          <w:rStyle w:val="StyleUnderline"/>
          <w:highlight w:val="green"/>
        </w:rPr>
        <w:t xml:space="preserve">and NATO’s </w:t>
      </w:r>
      <w:proofErr w:type="spellStart"/>
      <w:r w:rsidRPr="00594DF0">
        <w:rPr>
          <w:rStyle w:val="StyleUnderline"/>
          <w:highlight w:val="green"/>
        </w:rPr>
        <w:t>specialised</w:t>
      </w:r>
      <w:proofErr w:type="spellEnd"/>
      <w:r w:rsidRPr="00594DF0">
        <w:rPr>
          <w:rStyle w:val="StyleUnderline"/>
          <w:highlight w:val="green"/>
        </w:rPr>
        <w:t xml:space="preserve"> staff and facilities to work</w:t>
      </w:r>
      <w:r w:rsidRPr="002351B8">
        <w:rPr>
          <w:rStyle w:val="StyleUnderline"/>
        </w:rPr>
        <w:t xml:space="preserve"> actively </w:t>
      </w:r>
      <w:r w:rsidRPr="00594DF0">
        <w:rPr>
          <w:rStyle w:val="StyleUnderline"/>
          <w:highlight w:val="green"/>
        </w:rPr>
        <w:t>towards that goal</w:t>
      </w:r>
      <w:r w:rsidRPr="00594DF0">
        <w:rPr>
          <w:highlight w:val="green"/>
        </w:rPr>
        <w:t xml:space="preserve">. </w:t>
      </w:r>
      <w:r w:rsidRPr="00594DF0">
        <w:rPr>
          <w:rStyle w:val="Emphasis"/>
          <w:highlight w:val="green"/>
        </w:rPr>
        <w:t>NATO’s</w:t>
      </w:r>
      <w:r w:rsidRPr="002351B8">
        <w:rPr>
          <w:rStyle w:val="Emphasis"/>
        </w:rPr>
        <w:t xml:space="preserve"> own </w:t>
      </w:r>
      <w:proofErr w:type="spellStart"/>
      <w:r w:rsidRPr="00594DF0">
        <w:rPr>
          <w:rStyle w:val="Emphasis"/>
          <w:highlight w:val="green"/>
        </w:rPr>
        <w:t>standardisation</w:t>
      </w:r>
      <w:proofErr w:type="spellEnd"/>
      <w:r w:rsidRPr="00594DF0">
        <w:rPr>
          <w:rStyle w:val="Emphasis"/>
          <w:highlight w:val="green"/>
        </w:rPr>
        <w:t xml:space="preserve"> and certification efforts can</w:t>
      </w:r>
      <w:r w:rsidRPr="002351B8">
        <w:rPr>
          <w:rStyle w:val="Emphasis"/>
        </w:rPr>
        <w:t xml:space="preserve"> also </w:t>
      </w:r>
      <w:r w:rsidRPr="00594DF0">
        <w:rPr>
          <w:rStyle w:val="Emphasis"/>
          <w:highlight w:val="green"/>
        </w:rPr>
        <w:t>be bolstered by coherence with relevant international standard-setting bodies, including for civilian AI standards</w:t>
      </w:r>
      <w:r>
        <w:t>.</w:t>
      </w:r>
    </w:p>
    <w:p w14:paraId="1961769A" w14:textId="77777777" w:rsidR="006A7CA4" w:rsidRDefault="006A7CA4" w:rsidP="006A7CA4">
      <w:r w:rsidRPr="002351B8">
        <w:rPr>
          <w:rStyle w:val="StyleUnderline"/>
        </w:rPr>
        <w:t>In addition to best practices and standards</w:t>
      </w:r>
      <w:r w:rsidRPr="00201C51">
        <w:rPr>
          <w:rStyle w:val="StyleUnderline"/>
        </w:rPr>
        <w:t>, these</w:t>
      </w:r>
      <w:r w:rsidRPr="00201C51">
        <w:t xml:space="preserve"> </w:t>
      </w:r>
      <w:r w:rsidRPr="00201C51">
        <w:rPr>
          <w:rStyle w:val="StyleUnderline"/>
        </w:rPr>
        <w:t>principles</w:t>
      </w:r>
      <w:r w:rsidRPr="00201C51">
        <w:t xml:space="preserve"> </w:t>
      </w:r>
      <w:r w:rsidRPr="00201C51">
        <w:rPr>
          <w:rStyle w:val="StyleUnderline"/>
        </w:rPr>
        <w:t>can</w:t>
      </w:r>
      <w:r w:rsidRPr="00201C51">
        <w:t xml:space="preserve"> also </w:t>
      </w:r>
      <w:r w:rsidRPr="00201C51">
        <w:rPr>
          <w:rStyle w:val="StyleUnderline"/>
        </w:rPr>
        <w:t xml:space="preserve">be </w:t>
      </w:r>
      <w:proofErr w:type="spellStart"/>
      <w:r w:rsidRPr="00201C51">
        <w:rPr>
          <w:rStyle w:val="StyleUnderline"/>
        </w:rPr>
        <w:t>operationalised</w:t>
      </w:r>
      <w:proofErr w:type="spellEnd"/>
      <w:r w:rsidRPr="00201C51">
        <w:rPr>
          <w:rStyle w:val="StyleUnderline"/>
        </w:rPr>
        <w:t xml:space="preserve"> via other</w:t>
      </w:r>
      <w:r w:rsidRPr="002351B8">
        <w:rPr>
          <w:rStyle w:val="StyleUnderline"/>
        </w:rPr>
        <w:t xml:space="preserve"> mechanisms including review methodologies, risk and impact assessments, and security certification requirements like threat analysis frameworks and audits, among others</w:t>
      </w:r>
      <w:r>
        <w:t xml:space="preserve">. Further, </w:t>
      </w:r>
      <w:r w:rsidRPr="00201C51">
        <w:rPr>
          <w:rStyle w:val="Emphasis"/>
          <w:highlight w:val="green"/>
        </w:rPr>
        <w:t>NATO’s cooperative activities provide the basis to test, evaluate, validate, and verify</w:t>
      </w:r>
      <w:r>
        <w:t xml:space="preserve"> (</w:t>
      </w:r>
      <w:r w:rsidRPr="004E164F">
        <w:rPr>
          <w:rStyle w:val="Emphasis"/>
        </w:rPr>
        <w:t>TEVV</w:t>
      </w:r>
      <w:r w:rsidRPr="002351B8">
        <w:rPr>
          <w:rStyle w:val="Emphasis"/>
        </w:rPr>
        <w:t xml:space="preserve">) </w:t>
      </w:r>
      <w:r w:rsidRPr="00201C51">
        <w:rPr>
          <w:rStyle w:val="Emphasis"/>
          <w:highlight w:val="green"/>
        </w:rPr>
        <w:t xml:space="preserve">AI-enabled capabilities in </w:t>
      </w:r>
      <w:proofErr w:type="gramStart"/>
      <w:r w:rsidRPr="00201C51">
        <w:rPr>
          <w:rStyle w:val="Emphasis"/>
          <w:highlight w:val="green"/>
        </w:rPr>
        <w:t xml:space="preserve">various </w:t>
      </w:r>
      <w:r w:rsidRPr="00201C51">
        <w:rPr>
          <w:rStyle w:val="Emphasis"/>
        </w:rPr>
        <w:t>different</w:t>
      </w:r>
      <w:proofErr w:type="gramEnd"/>
      <w:r w:rsidRPr="00201C51">
        <w:rPr>
          <w:rStyle w:val="Emphasis"/>
        </w:rPr>
        <w:t xml:space="preserve"> </w:t>
      </w:r>
      <w:r w:rsidRPr="00201C51">
        <w:rPr>
          <w:rStyle w:val="Emphasis"/>
          <w:highlight w:val="green"/>
        </w:rPr>
        <w:t>contexts</w:t>
      </w:r>
      <w:r w:rsidRPr="002351B8">
        <w:rPr>
          <w:rStyle w:val="Emphasis"/>
        </w:rPr>
        <w:t xml:space="preserve">. </w:t>
      </w:r>
      <w:r>
        <w:t xml:space="preserve">More specifically, </w:t>
      </w:r>
      <w:r w:rsidRPr="00200094">
        <w:rPr>
          <w:rStyle w:val="Emphasis"/>
        </w:rPr>
        <w:t>NATO’s experience not only in operations, but also</w:t>
      </w:r>
      <w:r w:rsidRPr="002351B8">
        <w:rPr>
          <w:rStyle w:val="Emphasis"/>
        </w:rPr>
        <w:t xml:space="preserve"> </w:t>
      </w:r>
      <w:r w:rsidRPr="00200094">
        <w:rPr>
          <w:rStyle w:val="Emphasis"/>
        </w:rPr>
        <w:t xml:space="preserve">in </w:t>
      </w:r>
      <w:r w:rsidRPr="00201C51">
        <w:rPr>
          <w:rStyle w:val="Emphasis"/>
          <w:highlight w:val="green"/>
        </w:rPr>
        <w:t xml:space="preserve">trials, exercises, and experimentation </w:t>
      </w:r>
      <w:r w:rsidRPr="00201C51">
        <w:rPr>
          <w:rStyle w:val="Emphasis"/>
        </w:rPr>
        <w:t>provide</w:t>
      </w:r>
      <w:r w:rsidRPr="002351B8">
        <w:rPr>
          <w:rStyle w:val="Emphasis"/>
        </w:rPr>
        <w:t xml:space="preserve"> several avenues </w:t>
      </w:r>
      <w:r w:rsidRPr="00200094">
        <w:rPr>
          <w:rStyle w:val="Emphasis"/>
          <w:highlight w:val="green"/>
        </w:rPr>
        <w:t>in</w:t>
      </w:r>
      <w:r w:rsidRPr="002351B8">
        <w:rPr>
          <w:rStyle w:val="Emphasis"/>
        </w:rPr>
        <w:t xml:space="preserve"> which Allies and </w:t>
      </w:r>
      <w:r w:rsidRPr="00200094">
        <w:rPr>
          <w:rStyle w:val="Emphasis"/>
          <w:highlight w:val="green"/>
        </w:rPr>
        <w:t xml:space="preserve">NATO can </w:t>
      </w:r>
      <w:r w:rsidRPr="00201C51">
        <w:rPr>
          <w:rStyle w:val="Emphasis"/>
          <w:highlight w:val="green"/>
        </w:rPr>
        <w:t>test principles against intended use cases</w:t>
      </w:r>
      <w:r>
        <w:t xml:space="preserve">. </w:t>
      </w:r>
      <w:r w:rsidRPr="00BB6F95">
        <w:rPr>
          <w:rStyle w:val="StyleUnderline"/>
        </w:rPr>
        <w:t xml:space="preserve">This is further </w:t>
      </w:r>
      <w:r w:rsidRPr="003A7D3A">
        <w:rPr>
          <w:rStyle w:val="StyleUnderline"/>
          <w:highlight w:val="green"/>
        </w:rPr>
        <w:t>reinforced by NATO’s scientific and technical communities, which have worked on</w:t>
      </w:r>
      <w:r w:rsidRPr="00BB6F95">
        <w:rPr>
          <w:rStyle w:val="StyleUnderline"/>
        </w:rPr>
        <w:t xml:space="preserve"> issues such as </w:t>
      </w:r>
      <w:r w:rsidRPr="003A7D3A">
        <w:rPr>
          <w:rStyle w:val="StyleUnderline"/>
          <w:highlight w:val="green"/>
        </w:rPr>
        <w:t>trust, human-machine and machine-machine interactions, and human-systems integration</w:t>
      </w:r>
      <w:r w:rsidRPr="00BB6F95">
        <w:rPr>
          <w:rStyle w:val="StyleUnderline"/>
        </w:rPr>
        <w:t>, among many others</w:t>
      </w:r>
      <w:r>
        <w:t>.</w:t>
      </w:r>
    </w:p>
    <w:p w14:paraId="4B0FAE90" w14:textId="77777777" w:rsidR="006A7CA4" w:rsidRDefault="006A7CA4" w:rsidP="006A7CA4">
      <w:r w:rsidRPr="00A76F73">
        <w:rPr>
          <w:rStyle w:val="StyleUnderline"/>
        </w:rPr>
        <w:t xml:space="preserve">In addition to these existing activities, the implementation of the AI Strategy will also benefit from connections with NATO’s forthcoming </w:t>
      </w:r>
      <w:proofErr w:type="spellStart"/>
      <w:r w:rsidRPr="00A76F73">
        <w:rPr>
          <w:rStyle w:val="StyleUnderline"/>
        </w:rPr>
        <w:t>Defence</w:t>
      </w:r>
      <w:proofErr w:type="spellEnd"/>
      <w:r w:rsidRPr="00A76F73">
        <w:rPr>
          <w:rStyle w:val="StyleUnderline"/>
        </w:rPr>
        <w:t xml:space="preserve"> Innovation Accelerator for the North Atlantic</w:t>
      </w:r>
      <w:r>
        <w:t xml:space="preserve"> (DIANA). </w:t>
      </w:r>
      <w:r w:rsidRPr="00BE11E1">
        <w:rPr>
          <w:rStyle w:val="StyleUnderline"/>
          <w:highlight w:val="green"/>
        </w:rPr>
        <w:t xml:space="preserve">Allied Test </w:t>
      </w:r>
      <w:proofErr w:type="spellStart"/>
      <w:r w:rsidRPr="00BE11E1">
        <w:rPr>
          <w:rStyle w:val="StyleUnderline"/>
          <w:highlight w:val="green"/>
        </w:rPr>
        <w:t>Centres</w:t>
      </w:r>
      <w:proofErr w:type="spellEnd"/>
      <w:r w:rsidRPr="00A76F73">
        <w:rPr>
          <w:rStyle w:val="StyleUnderline"/>
        </w:rPr>
        <w:t xml:space="preserve"> affiliated with DIANA </w:t>
      </w:r>
      <w:r w:rsidRPr="00BE11E1">
        <w:rPr>
          <w:rStyle w:val="StyleUnderline"/>
          <w:highlight w:val="green"/>
        </w:rPr>
        <w:t>could</w:t>
      </w:r>
      <w:r w:rsidRPr="00A76F73">
        <w:rPr>
          <w:rStyle w:val="StyleUnderline"/>
        </w:rPr>
        <w:t xml:space="preserve"> be used to </w:t>
      </w:r>
      <w:r w:rsidRPr="00BE11E1">
        <w:rPr>
          <w:rStyle w:val="StyleUnderline"/>
          <w:highlight w:val="green"/>
        </w:rPr>
        <w:t>fulfil the aims set out in the definitions of the principles</w:t>
      </w:r>
      <w:r w:rsidRPr="00BE11E1">
        <w:rPr>
          <w:highlight w:val="green"/>
        </w:rPr>
        <w:t>.</w:t>
      </w:r>
      <w:r>
        <w:t xml:space="preserve"> In the future, </w:t>
      </w:r>
      <w:r w:rsidRPr="00A76F73">
        <w:rPr>
          <w:rStyle w:val="StyleUnderline"/>
        </w:rPr>
        <w:t xml:space="preserve">use of these </w:t>
      </w:r>
      <w:r w:rsidRPr="00BE11E1">
        <w:rPr>
          <w:rStyle w:val="StyleUnderline"/>
          <w:highlight w:val="green"/>
        </w:rPr>
        <w:t xml:space="preserve">Test </w:t>
      </w:r>
      <w:proofErr w:type="spellStart"/>
      <w:r w:rsidRPr="00BE11E1">
        <w:rPr>
          <w:rStyle w:val="StyleUnderline"/>
          <w:highlight w:val="green"/>
        </w:rPr>
        <w:t>Centres</w:t>
      </w:r>
      <w:proofErr w:type="spellEnd"/>
      <w:r w:rsidRPr="00A76F73">
        <w:rPr>
          <w:rStyle w:val="StyleUnderline"/>
        </w:rPr>
        <w:t xml:space="preserve"> can</w:t>
      </w:r>
      <w:r>
        <w:t xml:space="preserve"> help </w:t>
      </w:r>
      <w:r w:rsidRPr="00BE11E1">
        <w:rPr>
          <w:rStyle w:val="StyleUnderline"/>
          <w:highlight w:val="green"/>
        </w:rPr>
        <w:t>ensure</w:t>
      </w:r>
      <w:r>
        <w:t xml:space="preserve"> that </w:t>
      </w:r>
      <w:r w:rsidRPr="00BE11E1">
        <w:rPr>
          <w:rStyle w:val="StyleUnderline"/>
          <w:highlight w:val="green"/>
        </w:rPr>
        <w:t>AI</w:t>
      </w:r>
      <w:r w:rsidRPr="00A76F73">
        <w:rPr>
          <w:rStyle w:val="StyleUnderline"/>
        </w:rPr>
        <w:t xml:space="preserve"> </w:t>
      </w:r>
      <w:r w:rsidRPr="00BE11E1">
        <w:rPr>
          <w:rStyle w:val="StyleUnderline"/>
          <w:highlight w:val="green"/>
        </w:rPr>
        <w:t>adoption</w:t>
      </w:r>
      <w:r w:rsidRPr="00A76F73">
        <w:rPr>
          <w:rStyle w:val="StyleUnderline"/>
        </w:rPr>
        <w:t xml:space="preserve"> and integration </w:t>
      </w:r>
      <w:r w:rsidRPr="00BE11E1">
        <w:rPr>
          <w:rStyle w:val="StyleUnderline"/>
          <w:highlight w:val="green"/>
        </w:rPr>
        <w:t>are tested for robustness and resilience</w:t>
      </w:r>
      <w:r>
        <w:t xml:space="preserve">. </w:t>
      </w:r>
      <w:r w:rsidRPr="00A76F73">
        <w:rPr>
          <w:rStyle w:val="StyleUnderline"/>
        </w:rPr>
        <w:t>For example</w:t>
      </w:r>
      <w:r>
        <w:t xml:space="preserve">, to ensure that AI is Traceable, Reliable and Bias-mitigating, </w:t>
      </w:r>
      <w:r w:rsidRPr="00BE11E1">
        <w:rPr>
          <w:rStyle w:val="StyleUnderline"/>
          <w:highlight w:val="green"/>
        </w:rPr>
        <w:t xml:space="preserve">Test </w:t>
      </w:r>
      <w:proofErr w:type="spellStart"/>
      <w:r w:rsidRPr="00BE11E1">
        <w:rPr>
          <w:rStyle w:val="StyleUnderline"/>
          <w:highlight w:val="green"/>
        </w:rPr>
        <w:t>Centres</w:t>
      </w:r>
      <w:proofErr w:type="spellEnd"/>
      <w:r w:rsidRPr="00BE11E1">
        <w:rPr>
          <w:rStyle w:val="StyleUnderline"/>
          <w:highlight w:val="green"/>
        </w:rPr>
        <w:t xml:space="preserve"> could </w:t>
      </w:r>
      <w:proofErr w:type="spellStart"/>
      <w:r w:rsidRPr="00BE11E1">
        <w:rPr>
          <w:rStyle w:val="StyleUnderline"/>
          <w:highlight w:val="green"/>
        </w:rPr>
        <w:t>synthesise</w:t>
      </w:r>
      <w:proofErr w:type="spellEnd"/>
      <w:r w:rsidRPr="00BE11E1">
        <w:rPr>
          <w:rStyle w:val="StyleUnderline"/>
          <w:highlight w:val="green"/>
        </w:rPr>
        <w:t xml:space="preserve"> how AI systems</w:t>
      </w:r>
      <w:r w:rsidRPr="00A76F73">
        <w:rPr>
          <w:rStyle w:val="StyleUnderline"/>
        </w:rPr>
        <w:t xml:space="preserve"> </w:t>
      </w:r>
      <w:r w:rsidRPr="00BE11E1">
        <w:rPr>
          <w:rStyle w:val="StyleUnderline"/>
          <w:highlight w:val="green"/>
        </w:rPr>
        <w:t>perform in different simulated environments</w:t>
      </w:r>
      <w:r w:rsidRPr="00A76F73">
        <w:rPr>
          <w:rStyle w:val="StyleUnderline"/>
        </w:rPr>
        <w:t xml:space="preserve"> and on different testing </w:t>
      </w:r>
      <w:proofErr w:type="gramStart"/>
      <w:r w:rsidRPr="00A76F73">
        <w:rPr>
          <w:rStyle w:val="StyleUnderline"/>
        </w:rPr>
        <w:t>data, or</w:t>
      </w:r>
      <w:proofErr w:type="gramEnd"/>
      <w:r w:rsidRPr="00A76F73">
        <w:rPr>
          <w:rStyle w:val="StyleUnderline"/>
        </w:rPr>
        <w:t xml:space="preserve"> provide independent validation and verification </w:t>
      </w:r>
      <w:r w:rsidRPr="00BE11E1">
        <w:rPr>
          <w:rStyle w:val="StyleUnderline"/>
          <w:highlight w:val="green"/>
        </w:rPr>
        <w:t>to assess compliance with standards that focus on responsible engineering practices.</w:t>
      </w:r>
    </w:p>
    <w:p w14:paraId="33A8A221" w14:textId="77777777" w:rsidR="006A7CA4" w:rsidRDefault="006A7CA4" w:rsidP="006A7CA4">
      <w:r>
        <w:t xml:space="preserve">Through the adoption of principles of responsible use, </w:t>
      </w:r>
      <w:r w:rsidRPr="00BE11E1">
        <w:rPr>
          <w:rStyle w:val="Emphasis"/>
          <w:highlight w:val="green"/>
        </w:rPr>
        <w:t xml:space="preserve">NATO and Allies are sending a deliberately public </w:t>
      </w:r>
      <w:r w:rsidRPr="002126A3">
        <w:rPr>
          <w:rStyle w:val="Emphasis"/>
          <w:highlight w:val="green"/>
        </w:rPr>
        <w:t>message</w:t>
      </w:r>
      <w:r w:rsidRPr="002126A3">
        <w:rPr>
          <w:rStyle w:val="StyleUnderline"/>
          <w:highlight w:val="green"/>
        </w:rPr>
        <w:t xml:space="preserve"> to their</w:t>
      </w:r>
      <w:r w:rsidRPr="00313560">
        <w:rPr>
          <w:rStyle w:val="StyleUnderline"/>
        </w:rPr>
        <w:t xml:space="preserve"> domestic </w:t>
      </w:r>
      <w:r w:rsidRPr="002126A3">
        <w:rPr>
          <w:rStyle w:val="StyleUnderline"/>
          <w:highlight w:val="green"/>
        </w:rPr>
        <w:t>populations</w:t>
      </w:r>
      <w:r w:rsidRPr="00313560">
        <w:rPr>
          <w:rStyle w:val="StyleUnderline"/>
        </w:rPr>
        <w:t xml:space="preserve">, to Allied </w:t>
      </w:r>
      <w:r w:rsidRPr="002126A3">
        <w:rPr>
          <w:rStyle w:val="StyleUnderline"/>
          <w:highlight w:val="green"/>
        </w:rPr>
        <w:t>forces, and</w:t>
      </w:r>
      <w:r w:rsidRPr="00313560">
        <w:rPr>
          <w:rStyle w:val="StyleUnderline"/>
        </w:rPr>
        <w:t xml:space="preserve"> to </w:t>
      </w:r>
      <w:r w:rsidRPr="002126A3">
        <w:rPr>
          <w:rStyle w:val="StyleUnderline"/>
          <w:highlight w:val="green"/>
        </w:rPr>
        <w:t>other states</w:t>
      </w:r>
      <w:r w:rsidRPr="00313560">
        <w:rPr>
          <w:rStyle w:val="StyleUnderline"/>
        </w:rPr>
        <w:t>, reiterating the Alliance’s enduring values and commitments under international law</w:t>
      </w:r>
      <w:r>
        <w:t xml:space="preserve">. More than just an obligation, </w:t>
      </w:r>
      <w:r w:rsidRPr="002126A3">
        <w:rPr>
          <w:rStyle w:val="Emphasis"/>
          <w:highlight w:val="green"/>
        </w:rPr>
        <w:t>this democratic commitment is</w:t>
      </w:r>
      <w:r w:rsidRPr="00313560">
        <w:rPr>
          <w:rStyle w:val="Emphasis"/>
        </w:rPr>
        <w:t xml:space="preserve"> also </w:t>
      </w:r>
      <w:r w:rsidRPr="002126A3">
        <w:rPr>
          <w:rStyle w:val="Emphasis"/>
          <w:highlight w:val="green"/>
        </w:rPr>
        <w:t>a pre-condition for common policy bases among Allies – and for partnership with non-traditional innovator</w:t>
      </w:r>
      <w:r w:rsidRPr="00313560">
        <w:rPr>
          <w:rStyle w:val="Emphasis"/>
        </w:rPr>
        <w:t>s across the Alliance.</w:t>
      </w:r>
    </w:p>
    <w:p w14:paraId="6760A154" w14:textId="77777777" w:rsidR="006A7CA4" w:rsidRDefault="006A7CA4" w:rsidP="006A7CA4">
      <w:r>
        <w:t>Accelerating principled and interoperable adoption</w:t>
      </w:r>
    </w:p>
    <w:p w14:paraId="011A0F74" w14:textId="77777777" w:rsidR="006A7CA4" w:rsidRDefault="006A7CA4" w:rsidP="006A7CA4">
      <w:r w:rsidRPr="002126A3">
        <w:rPr>
          <w:rStyle w:val="Emphasis"/>
          <w:highlight w:val="green"/>
        </w:rPr>
        <w:t>With the ethical aspects of adoption that the principles underscore, NATO has the chance to signal – and follow through on – responsibility at the core of its outreach efforts</w:t>
      </w:r>
      <w:r>
        <w:t xml:space="preserve">. </w:t>
      </w:r>
      <w:r w:rsidRPr="00313560">
        <w:rPr>
          <w:rStyle w:val="StyleUnderline"/>
        </w:rPr>
        <w:t xml:space="preserve">This includes engagement with start-ups, innovative small and medium enterprises, and academic researchers that either have not considered working on </w:t>
      </w:r>
      <w:proofErr w:type="spellStart"/>
      <w:r w:rsidRPr="00313560">
        <w:rPr>
          <w:rStyle w:val="StyleUnderline"/>
        </w:rPr>
        <w:t>defence</w:t>
      </w:r>
      <w:proofErr w:type="spellEnd"/>
      <w:r w:rsidRPr="00313560">
        <w:rPr>
          <w:rStyle w:val="StyleUnderline"/>
        </w:rPr>
        <w:t xml:space="preserve"> and security solutions, or simply find the adoption pathways too slow or restrictive for their business models</w:t>
      </w:r>
      <w:r>
        <w:t xml:space="preserve">. In contrast to the development of traditional military platforms, </w:t>
      </w:r>
      <w:r w:rsidRPr="00313560">
        <w:rPr>
          <w:rStyle w:val="StyleUnderline"/>
        </w:rPr>
        <w:t>AI integration entails fast refresh cycles and requires constant upgrading.</w:t>
      </w:r>
      <w:r>
        <w:t xml:space="preserve"> </w:t>
      </w:r>
      <w:r w:rsidRPr="00313560">
        <w:rPr>
          <w:rStyle w:val="StyleUnderline"/>
        </w:rPr>
        <w:t>This requires a change of mind-set for iterative, adaptive capability development, in contrast to sequential development cycles that take years to deliver small numbers of highly sophisticated platforms</w:t>
      </w:r>
      <w:r>
        <w:t xml:space="preserve">. </w:t>
      </w:r>
      <w:r w:rsidRPr="007A067E">
        <w:rPr>
          <w:rStyle w:val="StyleUnderline"/>
        </w:rPr>
        <w:t>With hostile</w:t>
      </w:r>
      <w:r>
        <w:t xml:space="preserve"> state and non-state </w:t>
      </w:r>
      <w:r w:rsidRPr="007A067E">
        <w:rPr>
          <w:rStyle w:val="StyleUnderline"/>
        </w:rPr>
        <w:t>actors increasing</w:t>
      </w:r>
      <w:r>
        <w:t xml:space="preserve"> their </w:t>
      </w:r>
      <w:r w:rsidRPr="007A067E">
        <w:rPr>
          <w:rStyle w:val="StyleUnderline"/>
        </w:rPr>
        <w:t>investments in</w:t>
      </w:r>
      <w:r>
        <w:t xml:space="preserve"> Emerging and Disruptive Technologies including </w:t>
      </w:r>
      <w:r w:rsidRPr="007A067E">
        <w:rPr>
          <w:rStyle w:val="StyleUnderline"/>
        </w:rPr>
        <w:t>AI</w:t>
      </w:r>
      <w:r>
        <w:t xml:space="preserve">, </w:t>
      </w:r>
      <w:r w:rsidRPr="007A067E">
        <w:rPr>
          <w:rStyle w:val="StyleUnderline"/>
        </w:rPr>
        <w:t xml:space="preserve">this more flexible approach to adoption is </w:t>
      </w:r>
      <w:proofErr w:type="gramStart"/>
      <w:r w:rsidRPr="007A067E">
        <w:rPr>
          <w:rStyle w:val="StyleUnderline"/>
        </w:rPr>
        <w:t>all the more</w:t>
      </w:r>
      <w:proofErr w:type="gramEnd"/>
      <w:r w:rsidRPr="007A067E">
        <w:rPr>
          <w:rStyle w:val="StyleUnderline"/>
        </w:rPr>
        <w:t xml:space="preserve"> urgent</w:t>
      </w:r>
      <w:r>
        <w:t xml:space="preserve">. </w:t>
      </w:r>
      <w:r w:rsidRPr="007A067E">
        <w:rPr>
          <w:rStyle w:val="Emphasis"/>
        </w:rPr>
        <w:t xml:space="preserve">In this context, </w:t>
      </w:r>
      <w:r w:rsidRPr="003E2EFB">
        <w:rPr>
          <w:rStyle w:val="Emphasis"/>
          <w:highlight w:val="green"/>
        </w:rPr>
        <w:t>with its focus on TEVV and collaborative activities, the AI Strategy sets the framework for technological enablers to out-adapt competitors and adversaries</w:t>
      </w:r>
      <w:r w:rsidRPr="003E2EFB">
        <w:rPr>
          <w:highlight w:val="green"/>
        </w:rPr>
        <w:t>.</w:t>
      </w:r>
      <w:r>
        <w:t xml:space="preserve"> </w:t>
      </w:r>
      <w:r w:rsidRPr="007A067E">
        <w:rPr>
          <w:rStyle w:val="StyleUnderline"/>
        </w:rPr>
        <w:t>With more of a focus on agility and adaptation</w:t>
      </w:r>
      <w:r>
        <w:t xml:space="preserve">, </w:t>
      </w:r>
      <w:r w:rsidRPr="00F3369D">
        <w:rPr>
          <w:rStyle w:val="StyleUnderline"/>
        </w:rPr>
        <w:t xml:space="preserve">NATO can make </w:t>
      </w:r>
      <w:proofErr w:type="spellStart"/>
      <w:r w:rsidRPr="00F3369D">
        <w:rPr>
          <w:rStyle w:val="StyleUnderline"/>
        </w:rPr>
        <w:t>defence</w:t>
      </w:r>
      <w:proofErr w:type="spellEnd"/>
      <w:r w:rsidRPr="00F3369D">
        <w:rPr>
          <w:rStyle w:val="StyleUnderline"/>
        </w:rPr>
        <w:t xml:space="preserve"> and security a more attractive sector for civilian innovators to partner with, while also allowing them to maintain other commercial opportunities</w:t>
      </w:r>
      <w:r>
        <w:t xml:space="preserve">. In doing so, </w:t>
      </w:r>
      <w:r w:rsidRPr="00F3369D">
        <w:rPr>
          <w:rStyle w:val="StyleUnderline"/>
        </w:rPr>
        <w:t>efforts to bolster the transatlantic innovation ecosystem can also serve as a bulwark against undesirable foreign investment and technology transfers</w:t>
      </w:r>
      <w:r>
        <w:t>.</w:t>
      </w:r>
    </w:p>
    <w:p w14:paraId="5FCF72E3" w14:textId="77777777" w:rsidR="006A7CA4" w:rsidRDefault="006A7CA4" w:rsidP="006A7CA4">
      <w:r w:rsidRPr="00EB36D5">
        <w:rPr>
          <w:rStyle w:val="StyleUnderline"/>
        </w:rPr>
        <w:t>This work requires coordination across the NATO Enterprise</w:t>
      </w:r>
      <w:r>
        <w:t xml:space="preserve">. Indeed, </w:t>
      </w:r>
      <w:r w:rsidRPr="00EB36D5">
        <w:rPr>
          <w:rStyle w:val="StyleUnderline"/>
        </w:rPr>
        <w:t xml:space="preserve">several stakeholders across the NATO Enterprise are already involved in the development of AI-related use cases, concepts, and </w:t>
      </w:r>
      <w:proofErr w:type="spellStart"/>
      <w:r w:rsidRPr="00EB36D5">
        <w:rPr>
          <w:rStyle w:val="StyleUnderline"/>
        </w:rPr>
        <w:t>programmes</w:t>
      </w:r>
      <w:proofErr w:type="spellEnd"/>
      <w:r>
        <w:t xml:space="preserve">. </w:t>
      </w:r>
      <w:r w:rsidRPr="00EB36D5">
        <w:rPr>
          <w:rStyle w:val="StyleUnderline"/>
        </w:rPr>
        <w:t>With the AI Strategy, these activities can gain coherence to ensure the proper connections exist between all innovation stakeholders, including operational end-users</w:t>
      </w:r>
      <w:r>
        <w:t>.</w:t>
      </w:r>
    </w:p>
    <w:p w14:paraId="34774C94" w14:textId="77777777" w:rsidR="006A7CA4" w:rsidRDefault="006A7CA4" w:rsidP="006A7CA4">
      <w:r>
        <w:t>Moving Ahead</w:t>
      </w:r>
    </w:p>
    <w:p w14:paraId="5FC18E19" w14:textId="77777777" w:rsidR="006A7CA4" w:rsidRDefault="006A7CA4" w:rsidP="006A7CA4">
      <w:r>
        <w:t>To be sure, the implementation of accelerated, principled, and interoperable AI adoption depends not just on technology, but equally on the talented and empowered people who drive the technological state-of-the-art and integration forward. NATO has also dedicated attention to other AI inputs, notably through the development of a NATO Data Exploitation Framework Policy. With actions to treat data as a strategic asset, develop analytical tools, and store and manage data in the appropriate infrastructure, the Data Exploitation Framework Policy sets the conditions for the AI Strategy’s success.</w:t>
      </w:r>
    </w:p>
    <w:p w14:paraId="1F754819" w14:textId="77777777" w:rsidR="006A7CA4" w:rsidRDefault="006A7CA4" w:rsidP="006A7CA4">
      <w:r>
        <w:t xml:space="preserve">In addition to the interrelationships between data and AI, ensuring coherence between NATO’s efforts on AI and other Emerging and Disruptive Technologies such as autonomy, biotechnology, and quantum computing will be vital. </w:t>
      </w:r>
      <w:r w:rsidRPr="00936034">
        <w:rPr>
          <w:rStyle w:val="StyleUnderline"/>
        </w:rPr>
        <w:t>As Allies and NATO seek to fulfil the aim of this AI Strategy, the linkages between responsible use, accelerated adoption, interoperability, and safeguarding against threats are critical</w:t>
      </w:r>
      <w:r>
        <w:t xml:space="preserve">. Indeed, </w:t>
      </w:r>
      <w:r w:rsidRPr="00936034">
        <w:rPr>
          <w:rStyle w:val="StyleUnderline"/>
        </w:rPr>
        <w:t>these</w:t>
      </w:r>
      <w:r>
        <w:t xml:space="preserve"> linkages </w:t>
      </w:r>
      <w:r w:rsidRPr="00936034">
        <w:rPr>
          <w:rStyle w:val="StyleUnderline"/>
        </w:rPr>
        <w:t>will also apply to NATO’s follow-on work on other Emerging and Disruptive Technologies, including the development of principles of responsible use</w:t>
      </w:r>
      <w:r>
        <w:t xml:space="preserve">. More broadly, </w:t>
      </w:r>
      <w:r w:rsidRPr="001039B3">
        <w:rPr>
          <w:rStyle w:val="StyleUnderline"/>
        </w:rPr>
        <w:t>this entails further coherence between the work strands on these technologies, understanding that NATO’s future technological edge – and threats the Alliance will face – may depend on their convergence</w:t>
      </w:r>
      <w:r>
        <w:t>.</w:t>
      </w:r>
    </w:p>
    <w:p w14:paraId="715BB9F3" w14:textId="77777777" w:rsidR="006A7CA4" w:rsidRPr="00A03D39" w:rsidRDefault="006A7CA4" w:rsidP="006A7CA4">
      <w:r w:rsidRPr="001039B3">
        <w:rPr>
          <w:rStyle w:val="StyleUnderline"/>
        </w:rPr>
        <w:t>As such, not only does the NATO AI Strategy apply to this foundational technology, but it also sets the stage for NATO’s and Allies’ ambitions with regards to other Emerging and Disruptive Technologies</w:t>
      </w:r>
      <w:r>
        <w:t xml:space="preserve">. </w:t>
      </w:r>
      <w:r w:rsidRPr="001039B3">
        <w:rPr>
          <w:rStyle w:val="StyleUnderline"/>
        </w:rPr>
        <w:t>For each of them, the future strategic advantage that comes with NATO innovation efforts will derive from the connections between ethical leadership, iterative adoption, and integration that prizes flexibility, interoperability, and trust</w:t>
      </w:r>
      <w:r>
        <w:t>.</w:t>
      </w:r>
    </w:p>
    <w:p w14:paraId="30FA373A" w14:textId="149EA193" w:rsidR="002D731C" w:rsidRDefault="002D731C" w:rsidP="002D731C">
      <w:pPr>
        <w:pStyle w:val="Heading4"/>
      </w:pPr>
      <w:r>
        <w:t>US-NATO cooperation is key to AI leadership---the US and Europe each have strengths,</w:t>
      </w:r>
      <w:r w:rsidR="00F323BE">
        <w:t xml:space="preserve"> they just</w:t>
      </w:r>
      <w:r>
        <w:t xml:space="preserve"> need a forum to effectively coordinate strategies to maximize return---diffusion and development of AI is inevitable, it’s only a question of maintaining the relative lead---no counterplan can solve all the internal links---process is either normal means, causes delays, or discourages necessary private investment</w:t>
      </w:r>
    </w:p>
    <w:p w14:paraId="0A258504" w14:textId="77777777" w:rsidR="002D731C" w:rsidRDefault="002D731C" w:rsidP="002D731C">
      <w:r w:rsidRPr="00BF033D">
        <w:t xml:space="preserve">E.H. </w:t>
      </w:r>
      <w:r w:rsidRPr="00BF033D">
        <w:rPr>
          <w:rStyle w:val="Style13ptBold"/>
        </w:rPr>
        <w:t>Christie 22</w:t>
      </w:r>
      <w:r w:rsidRPr="00BF033D">
        <w:t xml:space="preserve">, Senior Research Fellow, Finnish Institute of International Affairs, </w:t>
      </w:r>
      <w:proofErr w:type="spellStart"/>
      <w:r w:rsidRPr="00BF033D">
        <w:t>Arkadiankatu</w:t>
      </w:r>
      <w:proofErr w:type="spellEnd"/>
      <w:r w:rsidRPr="00BF033D">
        <w:t xml:space="preserve">. </w:t>
      </w:r>
      <w:r>
        <w:t xml:space="preserve">Former liaison between the NATO Innovation Unit and the Commission’s staff. </w:t>
      </w:r>
      <w:r w:rsidRPr="00BF033D">
        <w:t>March 31. "</w:t>
      </w:r>
      <w:proofErr w:type="spellStart"/>
      <w:r w:rsidRPr="00BF033D">
        <w:t>Defence</w:t>
      </w:r>
      <w:proofErr w:type="spellEnd"/>
      <w:r w:rsidRPr="00BF033D">
        <w:t xml:space="preserve"> cooperation in artificial intelligence: Bridging the transatlantic gap for a stronger Europe" Wilfried Martens Centre for European Studies. European View, 1-9. </w:t>
      </w:r>
      <w:hyperlink r:id="rId18" w:history="1">
        <w:r w:rsidRPr="00325C13">
          <w:rPr>
            <w:rStyle w:val="Hyperlink"/>
          </w:rPr>
          <w:t>https://journals.sagepub.com/doi/pdf/10.1177/17816858221089372</w:t>
        </w:r>
      </w:hyperlink>
      <w:r>
        <w:rPr>
          <w:rStyle w:val="Hyperlink"/>
        </w:rPr>
        <w:t xml:space="preserve"> </w:t>
      </w:r>
      <w:r>
        <w:t>//</w:t>
      </w:r>
      <w:proofErr w:type="spellStart"/>
      <w:r>
        <w:t>pipk</w:t>
      </w:r>
      <w:proofErr w:type="spellEnd"/>
    </w:p>
    <w:p w14:paraId="5C6C8EDE" w14:textId="77777777" w:rsidR="002D731C" w:rsidRPr="006E764D" w:rsidRDefault="002D731C" w:rsidP="002D731C">
      <w:pPr>
        <w:rPr>
          <w:rStyle w:val="Emphasis"/>
        </w:rPr>
      </w:pPr>
      <w:r w:rsidRPr="006E764D">
        <w:rPr>
          <w:rStyle w:val="StyleUnderline"/>
        </w:rPr>
        <w:t>This article provides a brief overview of</w:t>
      </w:r>
      <w:r w:rsidRPr="0085679E">
        <w:rPr>
          <w:sz w:val="12"/>
        </w:rPr>
        <w:t xml:space="preserve"> European and </w:t>
      </w:r>
      <w:r w:rsidRPr="006E764D">
        <w:rPr>
          <w:rStyle w:val="StyleUnderline"/>
        </w:rPr>
        <w:t xml:space="preserve">transatlantic </w:t>
      </w:r>
      <w:proofErr w:type="spellStart"/>
      <w:r w:rsidRPr="006E764D">
        <w:rPr>
          <w:rStyle w:val="StyleUnderline"/>
        </w:rPr>
        <w:t>defence</w:t>
      </w:r>
      <w:proofErr w:type="spellEnd"/>
      <w:r w:rsidRPr="006E764D">
        <w:rPr>
          <w:rStyle w:val="StyleUnderline"/>
        </w:rPr>
        <w:t xml:space="preserve"> cooperation </w:t>
      </w:r>
      <w:proofErr w:type="gramStart"/>
      <w:r w:rsidRPr="006E764D">
        <w:rPr>
          <w:rStyle w:val="StyleUnderline"/>
        </w:rPr>
        <w:t>in the area of</w:t>
      </w:r>
      <w:proofErr w:type="gramEnd"/>
      <w:r w:rsidRPr="0085679E">
        <w:rPr>
          <w:sz w:val="12"/>
        </w:rPr>
        <w:t xml:space="preserve"> </w:t>
      </w:r>
      <w:r w:rsidRPr="006E764D">
        <w:rPr>
          <w:rStyle w:val="Emphasis"/>
        </w:rPr>
        <w:t>a</w:t>
      </w:r>
      <w:r w:rsidRPr="0085679E">
        <w:rPr>
          <w:sz w:val="12"/>
        </w:rPr>
        <w:t xml:space="preserve">rtificial </w:t>
      </w:r>
      <w:r w:rsidRPr="006E764D">
        <w:rPr>
          <w:rStyle w:val="Emphasis"/>
        </w:rPr>
        <w:t>i</w:t>
      </w:r>
      <w:r w:rsidRPr="0085679E">
        <w:rPr>
          <w:sz w:val="12"/>
        </w:rPr>
        <w:t xml:space="preserve">ntelligence. </w:t>
      </w:r>
      <w:r w:rsidRPr="00BA7622">
        <w:rPr>
          <w:rStyle w:val="StyleUnderline"/>
          <w:highlight w:val="green"/>
        </w:rPr>
        <w:t>As states race</w:t>
      </w:r>
      <w:r w:rsidRPr="006E764D">
        <w:rPr>
          <w:rStyle w:val="StyleUnderline"/>
        </w:rPr>
        <w:t xml:space="preserve"> forward </w:t>
      </w:r>
      <w:r w:rsidRPr="00BA7622">
        <w:rPr>
          <w:rStyle w:val="StyleUnderline"/>
          <w:highlight w:val="green"/>
        </w:rPr>
        <w:t>to</w:t>
      </w:r>
      <w:r w:rsidRPr="006E764D">
        <w:rPr>
          <w:rStyle w:val="StyleUnderline"/>
        </w:rPr>
        <w:t xml:space="preserve"> achieve </w:t>
      </w:r>
      <w:r w:rsidRPr="00BA7622">
        <w:rPr>
          <w:rStyle w:val="StyleUnderline"/>
          <w:highlight w:val="green"/>
        </w:rPr>
        <w:t>superiority in</w:t>
      </w:r>
      <w:r w:rsidRPr="0085679E">
        <w:rPr>
          <w:sz w:val="12"/>
        </w:rPr>
        <w:t xml:space="preserve"> </w:t>
      </w:r>
      <w:r w:rsidRPr="00BA7622">
        <w:rPr>
          <w:rStyle w:val="Emphasis"/>
          <w:highlight w:val="green"/>
        </w:rPr>
        <w:t>a</w:t>
      </w:r>
      <w:r w:rsidRPr="0085679E">
        <w:rPr>
          <w:sz w:val="12"/>
        </w:rPr>
        <w:t xml:space="preserve">rtificial </w:t>
      </w:r>
      <w:r w:rsidRPr="00BA7622">
        <w:rPr>
          <w:rStyle w:val="Emphasis"/>
          <w:highlight w:val="green"/>
        </w:rPr>
        <w:t>i</w:t>
      </w:r>
      <w:r w:rsidRPr="0085679E">
        <w:rPr>
          <w:sz w:val="12"/>
        </w:rPr>
        <w:t xml:space="preserve">ntelligence, including its military applications, </w:t>
      </w:r>
      <w:r w:rsidRPr="00BA7622">
        <w:rPr>
          <w:rStyle w:val="StyleUnderline"/>
          <w:highlight w:val="green"/>
        </w:rPr>
        <w:t>NATO allies</w:t>
      </w:r>
      <w:r w:rsidRPr="0085679E">
        <w:rPr>
          <w:sz w:val="12"/>
        </w:rPr>
        <w:t xml:space="preserve"> and partner nations </w:t>
      </w:r>
      <w:r w:rsidRPr="006E764D">
        <w:rPr>
          <w:rStyle w:val="StyleUnderline"/>
        </w:rPr>
        <w:t xml:space="preserve">on both sides of the Atlantic </w:t>
      </w:r>
      <w:r w:rsidRPr="00BA7622">
        <w:rPr>
          <w:rStyle w:val="StyleUnderline"/>
          <w:highlight w:val="green"/>
        </w:rPr>
        <w:t>have a strong incentive to cooperate</w:t>
      </w:r>
      <w:r w:rsidRPr="006E764D">
        <w:rPr>
          <w:rStyle w:val="StyleUnderline"/>
        </w:rPr>
        <w:t xml:space="preserve"> closely </w:t>
      </w:r>
      <w:r w:rsidRPr="00BA7622">
        <w:rPr>
          <w:rStyle w:val="StyleUnderline"/>
          <w:highlight w:val="green"/>
        </w:rPr>
        <w:t xml:space="preserve">and </w:t>
      </w:r>
      <w:r w:rsidRPr="0085679E">
        <w:rPr>
          <w:sz w:val="12"/>
        </w:rPr>
        <w:t>ensure the collective West can</w:t>
      </w:r>
      <w:r w:rsidRPr="00A26A59">
        <w:rPr>
          <w:rStyle w:val="StyleUnderline"/>
        </w:rPr>
        <w:t xml:space="preserve"> </w:t>
      </w:r>
      <w:r w:rsidRPr="00BA7622">
        <w:rPr>
          <w:rStyle w:val="StyleUnderline"/>
          <w:highlight w:val="green"/>
        </w:rPr>
        <w:t>maintain its tech</w:t>
      </w:r>
      <w:r w:rsidRPr="006E764D">
        <w:rPr>
          <w:rStyle w:val="StyleUnderline"/>
        </w:rPr>
        <w:t xml:space="preserve">nological </w:t>
      </w:r>
      <w:r w:rsidRPr="00BA7622">
        <w:rPr>
          <w:rStyle w:val="StyleUnderline"/>
          <w:highlight w:val="green"/>
        </w:rPr>
        <w:t>edge</w:t>
      </w:r>
      <w:r w:rsidRPr="0085679E">
        <w:rPr>
          <w:sz w:val="12"/>
        </w:rPr>
        <w:t xml:space="preserve">. </w:t>
      </w:r>
      <w:r w:rsidRPr="00BA7622">
        <w:rPr>
          <w:rStyle w:val="Emphasis"/>
          <w:highlight w:val="green"/>
        </w:rPr>
        <w:t>However</w:t>
      </w:r>
      <w:r w:rsidRPr="0085679E">
        <w:rPr>
          <w:sz w:val="12"/>
        </w:rPr>
        <w:t xml:space="preserve">, </w:t>
      </w:r>
      <w:r w:rsidRPr="00BA7622">
        <w:rPr>
          <w:rStyle w:val="Emphasis"/>
          <w:highlight w:val="green"/>
        </w:rPr>
        <w:t>large gaps remain between the US and</w:t>
      </w:r>
      <w:r w:rsidRPr="006E764D">
        <w:rPr>
          <w:rStyle w:val="Emphasis"/>
        </w:rPr>
        <w:t xml:space="preserve"> the </w:t>
      </w:r>
      <w:r w:rsidRPr="00BA7622">
        <w:rPr>
          <w:rStyle w:val="Emphasis"/>
          <w:highlight w:val="green"/>
        </w:rPr>
        <w:t>EU on</w:t>
      </w:r>
      <w:r w:rsidRPr="006E764D">
        <w:rPr>
          <w:rStyle w:val="Emphasis"/>
        </w:rPr>
        <w:t xml:space="preserve"> </w:t>
      </w:r>
      <w:r w:rsidRPr="00BA7622">
        <w:rPr>
          <w:rStyle w:val="Emphasis"/>
          <w:highlight w:val="green"/>
        </w:rPr>
        <w:t>certain key indicators</w:t>
      </w:r>
      <w:r w:rsidRPr="0085679E">
        <w:rPr>
          <w:sz w:val="12"/>
        </w:rPr>
        <w:t xml:space="preserve">. </w:t>
      </w:r>
      <w:r w:rsidRPr="006E764D">
        <w:rPr>
          <w:rStyle w:val="StyleUnderline"/>
        </w:rPr>
        <w:t>To ensure greater European performance and relevance</w:t>
      </w:r>
      <w:r w:rsidRPr="0085679E">
        <w:rPr>
          <w:sz w:val="12"/>
        </w:rPr>
        <w:t xml:space="preserve">, it is desirable to </w:t>
      </w:r>
      <w:r w:rsidRPr="00BA7622">
        <w:rPr>
          <w:rStyle w:val="StyleUnderline"/>
          <w:highlight w:val="green"/>
        </w:rPr>
        <w:t>focus on</w:t>
      </w:r>
      <w:r w:rsidRPr="0085679E">
        <w:rPr>
          <w:sz w:val="12"/>
        </w:rPr>
        <w:t xml:space="preserve"> two strategic priorities: </w:t>
      </w:r>
      <w:r w:rsidRPr="006E764D">
        <w:rPr>
          <w:rStyle w:val="StyleUnderline"/>
        </w:rPr>
        <w:t xml:space="preserve">investment volumes, both public and private, which need to be significantly </w:t>
      </w:r>
      <w:r w:rsidRPr="00F323BE">
        <w:rPr>
          <w:rStyle w:val="StyleUnderline"/>
          <w:highlight w:val="green"/>
        </w:rPr>
        <w:t>increased</w:t>
      </w:r>
      <w:r w:rsidRPr="006E764D">
        <w:rPr>
          <w:rStyle w:val="StyleUnderline"/>
        </w:rPr>
        <w:t xml:space="preserve">; and the </w:t>
      </w:r>
      <w:r w:rsidRPr="00F323BE">
        <w:rPr>
          <w:rStyle w:val="Emphasis"/>
        </w:rPr>
        <w:t xml:space="preserve">full </w:t>
      </w:r>
      <w:r w:rsidRPr="00BA7622">
        <w:rPr>
          <w:rStyle w:val="Emphasis"/>
          <w:highlight w:val="green"/>
        </w:rPr>
        <w:t>use of collaborative mechanisms involving the US.</w:t>
      </w:r>
    </w:p>
    <w:p w14:paraId="4BB1BF20" w14:textId="77777777" w:rsidR="002D731C" w:rsidRPr="0085679E" w:rsidRDefault="002D731C" w:rsidP="002D731C">
      <w:pPr>
        <w:rPr>
          <w:sz w:val="12"/>
        </w:rPr>
      </w:pPr>
      <w:r w:rsidRPr="0085679E">
        <w:rPr>
          <w:sz w:val="12"/>
        </w:rPr>
        <w:t>Artificial intelligence (</w:t>
      </w:r>
      <w:r w:rsidRPr="00BA7622">
        <w:rPr>
          <w:rStyle w:val="StyleUnderline"/>
          <w:highlight w:val="green"/>
        </w:rPr>
        <w:t>AI</w:t>
      </w:r>
      <w:r w:rsidRPr="006E764D">
        <w:rPr>
          <w:rStyle w:val="StyleUnderline"/>
        </w:rPr>
        <w:t>) is the ability of machines to perform tasks that typically require human intelligence</w:t>
      </w:r>
      <w:r w:rsidRPr="0085679E">
        <w:rPr>
          <w:sz w:val="12"/>
        </w:rPr>
        <w:t xml:space="preserve">—for example, </w:t>
      </w:r>
      <w:proofErr w:type="spellStart"/>
      <w:r w:rsidRPr="006E764D">
        <w:rPr>
          <w:rStyle w:val="StyleUnderline"/>
        </w:rPr>
        <w:t>recognising</w:t>
      </w:r>
      <w:proofErr w:type="spellEnd"/>
      <w:r w:rsidRPr="006E764D">
        <w:rPr>
          <w:rStyle w:val="StyleUnderline"/>
        </w:rPr>
        <w:t xml:space="preserve"> patterns, learning from experience, drawing conclusions, making </w:t>
      </w:r>
      <w:proofErr w:type="gramStart"/>
      <w:r w:rsidRPr="006E764D">
        <w:rPr>
          <w:rStyle w:val="StyleUnderline"/>
        </w:rPr>
        <w:t>predictions</w:t>
      </w:r>
      <w:proofErr w:type="gramEnd"/>
      <w:r w:rsidRPr="006E764D">
        <w:rPr>
          <w:rStyle w:val="StyleUnderline"/>
        </w:rPr>
        <w:t xml:space="preserve"> or taking action</w:t>
      </w:r>
      <w:r w:rsidRPr="0085679E">
        <w:rPr>
          <w:sz w:val="12"/>
        </w:rPr>
        <w:t>—</w:t>
      </w:r>
      <w:r w:rsidRPr="006E764D">
        <w:rPr>
          <w:rStyle w:val="StyleUnderline"/>
        </w:rPr>
        <w:t>whether digitally or as the smart software behind autonomous physical systems (</w:t>
      </w:r>
      <w:r w:rsidRPr="0085679E">
        <w:rPr>
          <w:sz w:val="12"/>
        </w:rPr>
        <w:t>Reding and Eaton 2020, 14).</w:t>
      </w:r>
    </w:p>
    <w:p w14:paraId="7CFE1EB7" w14:textId="77777777" w:rsidR="002D731C" w:rsidRPr="0085679E" w:rsidRDefault="002D731C" w:rsidP="002D731C">
      <w:pPr>
        <w:rPr>
          <w:sz w:val="12"/>
        </w:rPr>
      </w:pPr>
      <w:r w:rsidRPr="006E764D">
        <w:rPr>
          <w:rStyle w:val="StyleUnderline"/>
        </w:rPr>
        <w:t xml:space="preserve">The range of </w:t>
      </w:r>
      <w:r w:rsidRPr="00BA7622">
        <w:rPr>
          <w:rStyle w:val="StyleUnderline"/>
          <w:highlight w:val="green"/>
        </w:rPr>
        <w:t>potential military applications is</w:t>
      </w:r>
      <w:r w:rsidRPr="006E764D">
        <w:rPr>
          <w:rStyle w:val="StyleUnderline"/>
        </w:rPr>
        <w:t xml:space="preserve"> at least as </w:t>
      </w:r>
      <w:r w:rsidRPr="00BA7622">
        <w:rPr>
          <w:rStyle w:val="Emphasis"/>
          <w:highlight w:val="green"/>
        </w:rPr>
        <w:t>vast</w:t>
      </w:r>
      <w:r w:rsidRPr="006E764D">
        <w:rPr>
          <w:rStyle w:val="StyleUnderline"/>
        </w:rPr>
        <w:t xml:space="preserve"> as the range of tasks that require human cognition</w:t>
      </w:r>
      <w:r w:rsidRPr="0085679E">
        <w:rPr>
          <w:sz w:val="12"/>
        </w:rPr>
        <w:t xml:space="preserve">, for example </w:t>
      </w:r>
      <w:proofErr w:type="spellStart"/>
      <w:r w:rsidRPr="006E764D">
        <w:rPr>
          <w:rStyle w:val="StyleUnderline"/>
        </w:rPr>
        <w:t>analysing</w:t>
      </w:r>
      <w:proofErr w:type="spellEnd"/>
      <w:r w:rsidRPr="006E764D">
        <w:rPr>
          <w:rStyle w:val="StyleUnderline"/>
        </w:rPr>
        <w:t xml:space="preserve"> and classifying visual data, </w:t>
      </w:r>
      <w:proofErr w:type="spellStart"/>
      <w:r w:rsidRPr="006E764D">
        <w:rPr>
          <w:rStyle w:val="StyleUnderline"/>
        </w:rPr>
        <w:t>organising</w:t>
      </w:r>
      <w:proofErr w:type="spellEnd"/>
      <w:r w:rsidRPr="006E764D">
        <w:rPr>
          <w:rStyle w:val="StyleUnderline"/>
        </w:rPr>
        <w:t xml:space="preserve"> logistics, operating support vehicles, or tracking and engaging hostile targets</w:t>
      </w:r>
      <w:r w:rsidRPr="0085679E">
        <w:rPr>
          <w:sz w:val="12"/>
        </w:rPr>
        <w:t xml:space="preserve"> (Christie 2021b, 84). </w:t>
      </w:r>
      <w:r w:rsidRPr="00BA7622">
        <w:rPr>
          <w:rStyle w:val="StyleUnderline"/>
          <w:highlight w:val="green"/>
        </w:rPr>
        <w:t>States are racing to achieve superiority</w:t>
      </w:r>
      <w:r w:rsidRPr="006E764D">
        <w:rPr>
          <w:rStyle w:val="StyleUnderline"/>
        </w:rPr>
        <w:t xml:space="preserve"> in the AI domain</w:t>
      </w:r>
      <w:r w:rsidRPr="0085679E">
        <w:rPr>
          <w:sz w:val="12"/>
        </w:rPr>
        <w:t xml:space="preserve"> (Lin-Greenberg 2020). </w:t>
      </w:r>
      <w:r w:rsidRPr="006E764D">
        <w:rPr>
          <w:rStyle w:val="StyleUnderline"/>
        </w:rPr>
        <w:t xml:space="preserve">Furthermore, like other digital technologies, </w:t>
      </w:r>
      <w:r w:rsidRPr="00BA7622">
        <w:rPr>
          <w:rStyle w:val="StyleUnderline"/>
          <w:highlight w:val="green"/>
        </w:rPr>
        <w:t>AI diffuses rapidly and cheaply</w:t>
      </w:r>
      <w:r w:rsidRPr="006E764D">
        <w:rPr>
          <w:rStyle w:val="StyleUnderline"/>
        </w:rPr>
        <w:t xml:space="preserve"> across areas of human activity and across borders</w:t>
      </w:r>
      <w:r w:rsidRPr="0085679E">
        <w:rPr>
          <w:sz w:val="12"/>
        </w:rPr>
        <w:t xml:space="preserve">. </w:t>
      </w:r>
      <w:r w:rsidRPr="00BA7622">
        <w:rPr>
          <w:rStyle w:val="StyleUnderline"/>
          <w:highlight w:val="green"/>
        </w:rPr>
        <w:t>Nevertheless</w:t>
      </w:r>
      <w:r w:rsidRPr="006E764D">
        <w:rPr>
          <w:rStyle w:val="StyleUnderline"/>
        </w:rPr>
        <w:t xml:space="preserve">, as with other technological transformations, </w:t>
      </w:r>
      <w:r w:rsidRPr="00BA7622">
        <w:rPr>
          <w:rStyle w:val="Emphasis"/>
          <w:highlight w:val="green"/>
        </w:rPr>
        <w:t>states with</w:t>
      </w:r>
      <w:r w:rsidRPr="006E764D">
        <w:rPr>
          <w:rStyle w:val="StyleUnderline"/>
        </w:rPr>
        <w:t xml:space="preserve"> greater resources and levels of effort, and </w:t>
      </w:r>
      <w:r w:rsidRPr="00BA7622">
        <w:rPr>
          <w:rStyle w:val="Emphasis"/>
          <w:highlight w:val="green"/>
        </w:rPr>
        <w:t>better policies, will reap</w:t>
      </w:r>
      <w:r w:rsidRPr="006E764D">
        <w:rPr>
          <w:rStyle w:val="Emphasis"/>
        </w:rPr>
        <w:t xml:space="preserve"> the </w:t>
      </w:r>
      <w:r w:rsidRPr="00BA7622">
        <w:rPr>
          <w:rStyle w:val="Emphasis"/>
          <w:highlight w:val="green"/>
        </w:rPr>
        <w:t>benefits</w:t>
      </w:r>
      <w:r w:rsidRPr="006E764D">
        <w:rPr>
          <w:rStyle w:val="StyleUnderline"/>
        </w:rPr>
        <w:t xml:space="preserve"> of technology adoption </w:t>
      </w:r>
      <w:r w:rsidRPr="00BA7622">
        <w:rPr>
          <w:rStyle w:val="Emphasis"/>
          <w:highlight w:val="green"/>
        </w:rPr>
        <w:t>more rapidly</w:t>
      </w:r>
      <w:r w:rsidRPr="006E764D">
        <w:rPr>
          <w:rStyle w:val="StyleUnderline"/>
        </w:rPr>
        <w:t xml:space="preserve"> than others</w:t>
      </w:r>
      <w:r w:rsidRPr="0085679E">
        <w:rPr>
          <w:sz w:val="12"/>
        </w:rPr>
        <w:t>.</w:t>
      </w:r>
    </w:p>
    <w:p w14:paraId="3BED487E" w14:textId="77777777" w:rsidR="002D731C" w:rsidRPr="0085679E" w:rsidRDefault="002D731C" w:rsidP="002D731C">
      <w:pPr>
        <w:rPr>
          <w:sz w:val="12"/>
        </w:rPr>
      </w:pPr>
      <w:r w:rsidRPr="006E764D">
        <w:rPr>
          <w:rStyle w:val="StyleUnderline"/>
        </w:rPr>
        <w:t xml:space="preserve">In an alliance context, matters pertaining to </w:t>
      </w:r>
      <w:r w:rsidRPr="00BA7622">
        <w:rPr>
          <w:rStyle w:val="StyleUnderline"/>
          <w:highlight w:val="green"/>
        </w:rPr>
        <w:t>cooperation</w:t>
      </w:r>
      <w:r w:rsidRPr="0085679E">
        <w:rPr>
          <w:sz w:val="12"/>
        </w:rPr>
        <w:t xml:space="preserve"> and interoperability </w:t>
      </w:r>
      <w:r w:rsidRPr="006E764D">
        <w:rPr>
          <w:rStyle w:val="StyleUnderline"/>
        </w:rPr>
        <w:t xml:space="preserve">take </w:t>
      </w:r>
      <w:proofErr w:type="spellStart"/>
      <w:r w:rsidRPr="006E764D">
        <w:rPr>
          <w:rStyle w:val="StyleUnderline"/>
        </w:rPr>
        <w:t>centre</w:t>
      </w:r>
      <w:proofErr w:type="spellEnd"/>
      <w:r w:rsidRPr="006E764D">
        <w:rPr>
          <w:rStyle w:val="StyleUnderline"/>
        </w:rPr>
        <w:t xml:space="preserve"> stage</w:t>
      </w:r>
      <w:r w:rsidRPr="0085679E">
        <w:rPr>
          <w:sz w:val="12"/>
        </w:rPr>
        <w:t xml:space="preserve">. </w:t>
      </w:r>
      <w:r w:rsidRPr="00E70867">
        <w:rPr>
          <w:rStyle w:val="StyleUnderline"/>
        </w:rPr>
        <w:t xml:space="preserve">The </w:t>
      </w:r>
      <w:r w:rsidRPr="00BA7622">
        <w:rPr>
          <w:rStyle w:val="StyleUnderline"/>
          <w:highlight w:val="green"/>
        </w:rPr>
        <w:t>good news is</w:t>
      </w:r>
      <w:r w:rsidRPr="0085679E">
        <w:rPr>
          <w:sz w:val="12"/>
        </w:rPr>
        <w:t xml:space="preserve"> that </w:t>
      </w:r>
      <w:r w:rsidRPr="006E764D">
        <w:rPr>
          <w:rStyle w:val="StyleUnderline"/>
        </w:rPr>
        <w:t xml:space="preserve">Europeans are </w:t>
      </w:r>
      <w:r w:rsidRPr="00BA7622">
        <w:rPr>
          <w:rStyle w:val="StyleUnderline"/>
          <w:highlight w:val="green"/>
        </w:rPr>
        <w:t>not starting from scratch</w:t>
      </w:r>
      <w:r w:rsidRPr="0085679E">
        <w:rPr>
          <w:sz w:val="12"/>
        </w:rPr>
        <w:t xml:space="preserve">. European states that are members of </w:t>
      </w:r>
      <w:r w:rsidRPr="00BA7622">
        <w:rPr>
          <w:rStyle w:val="StyleUnderline"/>
          <w:highlight w:val="green"/>
        </w:rPr>
        <w:t>NATO can rely on decades of experience with</w:t>
      </w:r>
      <w:r w:rsidRPr="006E764D">
        <w:rPr>
          <w:rStyle w:val="StyleUnderline"/>
        </w:rPr>
        <w:t xml:space="preserve"> the Alliance’s mechanisms of </w:t>
      </w:r>
      <w:r w:rsidRPr="00BA7622">
        <w:rPr>
          <w:rStyle w:val="Emphasis"/>
          <w:highlight w:val="green"/>
        </w:rPr>
        <w:t>consultation</w:t>
      </w:r>
      <w:r w:rsidRPr="00BA7622">
        <w:rPr>
          <w:rStyle w:val="StyleUnderline"/>
          <w:highlight w:val="green"/>
        </w:rPr>
        <w:t xml:space="preserve"> and collaboration</w:t>
      </w:r>
      <w:r w:rsidRPr="006E764D">
        <w:rPr>
          <w:rStyle w:val="StyleUnderline"/>
        </w:rPr>
        <w:t>.</w:t>
      </w:r>
      <w:r w:rsidRPr="0085679E">
        <w:rPr>
          <w:sz w:val="12"/>
        </w:rPr>
        <w:t xml:space="preserve"> In addition, European states that are members of the EU can pursue collaborative activities through the European </w:t>
      </w:r>
      <w:proofErr w:type="spellStart"/>
      <w:r w:rsidRPr="0085679E">
        <w:rPr>
          <w:sz w:val="12"/>
        </w:rPr>
        <w:t>Defence</w:t>
      </w:r>
      <w:proofErr w:type="spellEnd"/>
      <w:r w:rsidRPr="0085679E">
        <w:rPr>
          <w:sz w:val="12"/>
        </w:rPr>
        <w:t xml:space="preserve"> Agency (EDA). Furthermore, EU funding is available through the European </w:t>
      </w:r>
      <w:proofErr w:type="spellStart"/>
      <w:r w:rsidRPr="0085679E">
        <w:rPr>
          <w:sz w:val="12"/>
        </w:rPr>
        <w:t>Defence</w:t>
      </w:r>
      <w:proofErr w:type="spellEnd"/>
      <w:r w:rsidRPr="0085679E">
        <w:rPr>
          <w:sz w:val="12"/>
        </w:rPr>
        <w:t xml:space="preserve"> Fund for </w:t>
      </w:r>
      <w:proofErr w:type="spellStart"/>
      <w:r w:rsidRPr="0085679E">
        <w:rPr>
          <w:sz w:val="12"/>
        </w:rPr>
        <w:t>defence</w:t>
      </w:r>
      <w:proofErr w:type="spellEnd"/>
      <w:r w:rsidRPr="0085679E">
        <w:rPr>
          <w:sz w:val="12"/>
        </w:rPr>
        <w:t xml:space="preserve"> research and capability-development activities.</w:t>
      </w:r>
    </w:p>
    <w:p w14:paraId="1902E6E9" w14:textId="77777777" w:rsidR="002D731C" w:rsidRPr="0085679E" w:rsidRDefault="002D731C" w:rsidP="002D731C">
      <w:pPr>
        <w:rPr>
          <w:sz w:val="12"/>
        </w:rPr>
      </w:pPr>
      <w:r w:rsidRPr="00714FB7">
        <w:rPr>
          <w:rStyle w:val="StyleUnderline"/>
        </w:rPr>
        <w:t xml:space="preserve">At </w:t>
      </w:r>
      <w:r w:rsidRPr="00BA7622">
        <w:rPr>
          <w:rStyle w:val="StyleUnderline"/>
          <w:highlight w:val="green"/>
        </w:rPr>
        <w:t>NATO</w:t>
      </w:r>
      <w:r w:rsidRPr="0085679E">
        <w:rPr>
          <w:sz w:val="12"/>
        </w:rPr>
        <w:t xml:space="preserve"> the </w:t>
      </w:r>
      <w:r w:rsidRPr="00BA7622">
        <w:rPr>
          <w:rStyle w:val="StyleUnderline"/>
          <w:highlight w:val="green"/>
        </w:rPr>
        <w:t>key processes address</w:t>
      </w:r>
      <w:r w:rsidRPr="006E764D">
        <w:rPr>
          <w:rStyle w:val="StyleUnderline"/>
        </w:rPr>
        <w:t>,</w:t>
      </w:r>
      <w:r w:rsidRPr="0085679E">
        <w:rPr>
          <w:sz w:val="12"/>
        </w:rPr>
        <w:t xml:space="preserve"> most notably, the areas of </w:t>
      </w:r>
      <w:proofErr w:type="spellStart"/>
      <w:r w:rsidRPr="00BA7622">
        <w:rPr>
          <w:rStyle w:val="StyleUnderline"/>
          <w:highlight w:val="green"/>
        </w:rPr>
        <w:t>defence</w:t>
      </w:r>
      <w:proofErr w:type="spellEnd"/>
      <w:r w:rsidRPr="00BA7622">
        <w:rPr>
          <w:rStyle w:val="StyleUnderline"/>
          <w:highlight w:val="green"/>
        </w:rPr>
        <w:t xml:space="preserve"> research, military transformation, capability development</w:t>
      </w:r>
      <w:r w:rsidRPr="0085679E">
        <w:rPr>
          <w:sz w:val="12"/>
        </w:rPr>
        <w:t xml:space="preserve">, military–technical </w:t>
      </w:r>
      <w:proofErr w:type="spellStart"/>
      <w:r w:rsidRPr="00BA7622">
        <w:rPr>
          <w:rStyle w:val="StyleUnderline"/>
          <w:highlight w:val="green"/>
        </w:rPr>
        <w:t>standardisation</w:t>
      </w:r>
      <w:proofErr w:type="spellEnd"/>
      <w:r w:rsidRPr="00BA7622">
        <w:rPr>
          <w:rStyle w:val="StyleUnderline"/>
          <w:highlight w:val="green"/>
        </w:rPr>
        <w:t xml:space="preserve">, and </w:t>
      </w:r>
      <w:proofErr w:type="spellStart"/>
      <w:r w:rsidRPr="00BA7622">
        <w:rPr>
          <w:rStyle w:val="StyleUnderline"/>
          <w:highlight w:val="green"/>
        </w:rPr>
        <w:t>defence</w:t>
      </w:r>
      <w:proofErr w:type="spellEnd"/>
      <w:r w:rsidRPr="00BA7622">
        <w:rPr>
          <w:rStyle w:val="StyleUnderline"/>
          <w:highlight w:val="green"/>
        </w:rPr>
        <w:t xml:space="preserve"> planning</w:t>
      </w:r>
      <w:r w:rsidRPr="0085679E">
        <w:rPr>
          <w:sz w:val="12"/>
        </w:rPr>
        <w:t xml:space="preserve"> and capability targets. </w:t>
      </w:r>
      <w:r w:rsidRPr="006E764D">
        <w:rPr>
          <w:rStyle w:val="StyleUnderline"/>
        </w:rPr>
        <w:t xml:space="preserve">For these areas of work, </w:t>
      </w:r>
      <w:r w:rsidRPr="00BA7622">
        <w:rPr>
          <w:rStyle w:val="StyleUnderline"/>
          <w:highlight w:val="green"/>
        </w:rPr>
        <w:t>formal consultative mechanisms</w:t>
      </w:r>
      <w:r w:rsidRPr="0085679E">
        <w:rPr>
          <w:sz w:val="12"/>
        </w:rPr>
        <w:t>—</w:t>
      </w:r>
      <w:r w:rsidRPr="0054328A">
        <w:rPr>
          <w:rStyle w:val="StyleUnderline"/>
        </w:rPr>
        <w:t>committees in which each Ally has a voice</w:t>
      </w:r>
      <w:r w:rsidRPr="0085679E">
        <w:rPr>
          <w:sz w:val="12"/>
        </w:rPr>
        <w:t>—</w:t>
      </w:r>
      <w:r w:rsidRPr="00BA7622">
        <w:rPr>
          <w:rStyle w:val="StyleUnderline"/>
          <w:highlight w:val="green"/>
        </w:rPr>
        <w:t>include</w:t>
      </w:r>
      <w:r w:rsidRPr="0085679E">
        <w:rPr>
          <w:sz w:val="12"/>
        </w:rPr>
        <w:t xml:space="preserve"> the Science and Technology Board, the Military Committee, the Conference of National Armaments Directors, the NATO </w:t>
      </w:r>
      <w:proofErr w:type="spellStart"/>
      <w:r w:rsidRPr="0085679E">
        <w:rPr>
          <w:sz w:val="12"/>
        </w:rPr>
        <w:t>Standardisation</w:t>
      </w:r>
      <w:proofErr w:type="spellEnd"/>
      <w:r w:rsidRPr="0085679E">
        <w:rPr>
          <w:sz w:val="12"/>
        </w:rPr>
        <w:t xml:space="preserve"> Board, and the </w:t>
      </w:r>
      <w:proofErr w:type="spellStart"/>
      <w:r w:rsidRPr="0085679E">
        <w:rPr>
          <w:sz w:val="12"/>
        </w:rPr>
        <w:t>Defence</w:t>
      </w:r>
      <w:proofErr w:type="spellEnd"/>
      <w:r w:rsidRPr="0085679E">
        <w:rPr>
          <w:sz w:val="12"/>
        </w:rPr>
        <w:t xml:space="preserve"> Policy and Planning Committee. Each of these </w:t>
      </w:r>
      <w:r w:rsidRPr="00BA7622">
        <w:rPr>
          <w:rStyle w:val="StyleUnderline"/>
          <w:highlight w:val="green"/>
        </w:rPr>
        <w:t>committees</w:t>
      </w:r>
      <w:r w:rsidRPr="0085679E">
        <w:rPr>
          <w:sz w:val="12"/>
        </w:rPr>
        <w:t xml:space="preserve"> relies on </w:t>
      </w:r>
      <w:r w:rsidRPr="00BA7622">
        <w:rPr>
          <w:rStyle w:val="StyleUnderline"/>
          <w:highlight w:val="green"/>
        </w:rPr>
        <w:t>support staffs and structures</w:t>
      </w:r>
      <w:r w:rsidRPr="0085679E">
        <w:rPr>
          <w:sz w:val="12"/>
        </w:rPr>
        <w:t xml:space="preserve">. </w:t>
      </w:r>
      <w:r w:rsidRPr="0054328A">
        <w:rPr>
          <w:rStyle w:val="StyleUnderline"/>
        </w:rPr>
        <w:t xml:space="preserve">Of particular interest when considering AI are the Science and Technology </w:t>
      </w:r>
      <w:proofErr w:type="spellStart"/>
      <w:r w:rsidRPr="0054328A">
        <w:rPr>
          <w:rStyle w:val="StyleUnderline"/>
        </w:rPr>
        <w:t>Organisation</w:t>
      </w:r>
      <w:proofErr w:type="spellEnd"/>
      <w:r w:rsidRPr="0085679E">
        <w:rPr>
          <w:sz w:val="12"/>
        </w:rPr>
        <w:t xml:space="preserve">, which has several facilities and is led by the Office of the Chief Scientist at NATO </w:t>
      </w:r>
      <w:proofErr w:type="gramStart"/>
      <w:r w:rsidRPr="0085679E">
        <w:rPr>
          <w:sz w:val="12"/>
        </w:rPr>
        <w:t>Headquarters;</w:t>
      </w:r>
      <w:proofErr w:type="gramEnd"/>
      <w:r w:rsidRPr="0085679E">
        <w:rPr>
          <w:sz w:val="12"/>
        </w:rPr>
        <w:t xml:space="preserve"> </w:t>
      </w:r>
      <w:r w:rsidRPr="0054328A">
        <w:rPr>
          <w:rStyle w:val="StyleUnderline"/>
        </w:rPr>
        <w:t>and, Allied Command Transformation</w:t>
      </w:r>
      <w:r w:rsidRPr="0085679E">
        <w:rPr>
          <w:sz w:val="12"/>
        </w:rPr>
        <w:t xml:space="preserve">. </w:t>
      </w:r>
      <w:r w:rsidRPr="0054328A">
        <w:rPr>
          <w:rStyle w:val="StyleUnderline"/>
        </w:rPr>
        <w:t>The latter</w:t>
      </w:r>
      <w:r w:rsidRPr="0085679E">
        <w:rPr>
          <w:sz w:val="12"/>
        </w:rPr>
        <w:t xml:space="preserve">, including its Innovation Hub, </w:t>
      </w:r>
      <w:r w:rsidRPr="0054328A">
        <w:rPr>
          <w:rStyle w:val="StyleUnderline"/>
        </w:rPr>
        <w:t>plays a particularly central role in driving innovation and force transformation for the Alliance</w:t>
      </w:r>
      <w:r w:rsidRPr="0085679E">
        <w:rPr>
          <w:sz w:val="12"/>
        </w:rPr>
        <w:t xml:space="preserve">. In addition, </w:t>
      </w:r>
      <w:r w:rsidRPr="0054328A">
        <w:rPr>
          <w:rStyle w:val="StyleUnderline"/>
        </w:rPr>
        <w:t>two staff units created in 2019 are of particular importance, namely the Innovation Unit and the Data Policy Unit, both of which are within the Emerging Security Challenges Division</w:t>
      </w:r>
      <w:r w:rsidRPr="0085679E">
        <w:rPr>
          <w:sz w:val="12"/>
        </w:rPr>
        <w:t xml:space="preserve"> of the NATO International Staff. </w:t>
      </w:r>
      <w:r w:rsidRPr="0054328A">
        <w:rPr>
          <w:rStyle w:val="StyleUnderline"/>
        </w:rPr>
        <w:t xml:space="preserve">The Innovation Unit provides thought leadership and initiatives to accelerate technology adoption, while the Data Policy Unit provides policy thought leadership on how to treat data as a strategic resource. The Innovation Unit designs new initiatives for the promotion and financing of </w:t>
      </w:r>
      <w:proofErr w:type="spellStart"/>
      <w:r w:rsidRPr="0054328A">
        <w:rPr>
          <w:rStyle w:val="StyleUnderline"/>
        </w:rPr>
        <w:t>defence</w:t>
      </w:r>
      <w:proofErr w:type="spellEnd"/>
      <w:r w:rsidRPr="0054328A">
        <w:rPr>
          <w:rStyle w:val="StyleUnderline"/>
        </w:rPr>
        <w:t>-related innovation. A notable achievement in this area was the creation of the NATO Innovation Fund</w:t>
      </w:r>
      <w:r w:rsidRPr="0085679E">
        <w:rPr>
          <w:sz w:val="12"/>
        </w:rPr>
        <w:t xml:space="preserve"> (NATO 2021).</w:t>
      </w:r>
    </w:p>
    <w:p w14:paraId="1F614A05" w14:textId="77777777" w:rsidR="002D731C" w:rsidRPr="0085679E" w:rsidRDefault="002D731C" w:rsidP="002D731C">
      <w:pPr>
        <w:rPr>
          <w:sz w:val="12"/>
        </w:rPr>
      </w:pPr>
      <w:r w:rsidRPr="0085679E">
        <w:rPr>
          <w:sz w:val="12"/>
        </w:rPr>
        <w:t xml:space="preserve">In the EU context, the EDA plays a central role in several areas of work. Among other activities, the EDA supports </w:t>
      </w:r>
      <w:proofErr w:type="spellStart"/>
      <w:r w:rsidRPr="0085679E">
        <w:rPr>
          <w:sz w:val="12"/>
        </w:rPr>
        <w:t>defence</w:t>
      </w:r>
      <w:proofErr w:type="spellEnd"/>
      <w:r w:rsidRPr="0085679E">
        <w:rPr>
          <w:sz w:val="12"/>
        </w:rPr>
        <w:t xml:space="preserve"> research cooperation, </w:t>
      </w:r>
      <w:proofErr w:type="spellStart"/>
      <w:r w:rsidRPr="0085679E">
        <w:rPr>
          <w:sz w:val="12"/>
        </w:rPr>
        <w:t>defence</w:t>
      </w:r>
      <w:proofErr w:type="spellEnd"/>
      <w:r w:rsidRPr="0085679E">
        <w:rPr>
          <w:sz w:val="12"/>
        </w:rPr>
        <w:t xml:space="preserve"> </w:t>
      </w:r>
      <w:proofErr w:type="spellStart"/>
      <w:r w:rsidRPr="0085679E">
        <w:rPr>
          <w:sz w:val="12"/>
        </w:rPr>
        <w:t>standardisation</w:t>
      </w:r>
      <w:proofErr w:type="spellEnd"/>
      <w:r w:rsidRPr="0085679E">
        <w:rPr>
          <w:sz w:val="12"/>
        </w:rPr>
        <w:t xml:space="preserve"> and pooled procurement </w:t>
      </w:r>
      <w:proofErr w:type="spellStart"/>
      <w:r w:rsidRPr="0085679E">
        <w:rPr>
          <w:sz w:val="12"/>
        </w:rPr>
        <w:t>programmes</w:t>
      </w:r>
      <w:proofErr w:type="spellEnd"/>
      <w:r w:rsidRPr="0085679E">
        <w:rPr>
          <w:sz w:val="12"/>
        </w:rPr>
        <w:t xml:space="preserve">, while also contributing to the EU’s Capability Development Plan and Coordinated Annual Review on </w:t>
      </w:r>
      <w:proofErr w:type="spellStart"/>
      <w:r w:rsidRPr="0085679E">
        <w:rPr>
          <w:sz w:val="12"/>
        </w:rPr>
        <w:t>Defence</w:t>
      </w:r>
      <w:proofErr w:type="spellEnd"/>
      <w:r w:rsidRPr="0085679E">
        <w:rPr>
          <w:sz w:val="12"/>
        </w:rPr>
        <w:t xml:space="preserve"> (</w:t>
      </w:r>
      <w:proofErr w:type="spellStart"/>
      <w:r w:rsidRPr="0085679E">
        <w:rPr>
          <w:sz w:val="12"/>
        </w:rPr>
        <w:t>Fiott</w:t>
      </w:r>
      <w:proofErr w:type="spellEnd"/>
      <w:r w:rsidRPr="0085679E">
        <w:rPr>
          <w:sz w:val="12"/>
        </w:rPr>
        <w:t xml:space="preserve"> 2018, 287). Most of the EDA’s functions are broadly analogous to ones that exist at NATO. Of particular interest is the intention to create a new </w:t>
      </w:r>
      <w:proofErr w:type="spellStart"/>
      <w:r w:rsidRPr="0085679E">
        <w:rPr>
          <w:sz w:val="12"/>
        </w:rPr>
        <w:t>Defence</w:t>
      </w:r>
      <w:proofErr w:type="spellEnd"/>
      <w:r w:rsidRPr="0085679E">
        <w:rPr>
          <w:sz w:val="12"/>
        </w:rPr>
        <w:t xml:space="preserve"> Innovation Hub within the EDA, as announced in the EU’s November 2021 draft Strategic Compass (European External Action Service 2021, 23).</w:t>
      </w:r>
    </w:p>
    <w:p w14:paraId="72615F54" w14:textId="77777777" w:rsidR="002D731C" w:rsidRPr="0085679E" w:rsidRDefault="002D731C" w:rsidP="002D731C">
      <w:pPr>
        <w:rPr>
          <w:sz w:val="12"/>
        </w:rPr>
      </w:pPr>
      <w:r w:rsidRPr="0085679E">
        <w:rPr>
          <w:sz w:val="12"/>
        </w:rPr>
        <w:t xml:space="preserve">Before proceeding, </w:t>
      </w:r>
      <w:r w:rsidRPr="00340B31">
        <w:rPr>
          <w:rStyle w:val="StyleUnderline"/>
        </w:rPr>
        <w:t xml:space="preserve">it is worth spelling out the extent to which </w:t>
      </w:r>
      <w:r w:rsidRPr="00BA7622">
        <w:rPr>
          <w:rStyle w:val="StyleUnderline"/>
          <w:highlight w:val="green"/>
        </w:rPr>
        <w:t xml:space="preserve">European security is dependent on NATO and </w:t>
      </w:r>
      <w:proofErr w:type="gramStart"/>
      <w:r w:rsidRPr="00BA7622">
        <w:rPr>
          <w:rStyle w:val="StyleUnderline"/>
          <w:highlight w:val="green"/>
        </w:rPr>
        <w:t>in particular</w:t>
      </w:r>
      <w:r w:rsidRPr="00340B31">
        <w:rPr>
          <w:rStyle w:val="StyleUnderline"/>
        </w:rPr>
        <w:t xml:space="preserve"> on</w:t>
      </w:r>
      <w:proofErr w:type="gramEnd"/>
      <w:r w:rsidRPr="00340B31">
        <w:rPr>
          <w:rStyle w:val="StyleUnderline"/>
        </w:rPr>
        <w:t xml:space="preserve"> </w:t>
      </w:r>
      <w:r w:rsidRPr="00BA7622">
        <w:rPr>
          <w:rStyle w:val="StyleUnderline"/>
          <w:highlight w:val="green"/>
        </w:rPr>
        <w:t>the US</w:t>
      </w:r>
      <w:r w:rsidRPr="00340B31">
        <w:rPr>
          <w:rStyle w:val="StyleUnderline"/>
        </w:rPr>
        <w:t>.</w:t>
      </w:r>
      <w:r w:rsidRPr="0085679E">
        <w:rPr>
          <w:sz w:val="12"/>
        </w:rPr>
        <w:t xml:space="preserve"> </w:t>
      </w:r>
      <w:r w:rsidRPr="00340B31">
        <w:rPr>
          <w:rStyle w:val="StyleUnderline"/>
        </w:rPr>
        <w:t>Of</w:t>
      </w:r>
      <w:r w:rsidRPr="0085679E">
        <w:rPr>
          <w:sz w:val="12"/>
        </w:rPr>
        <w:t xml:space="preserve"> the EU’s </w:t>
      </w:r>
      <w:r w:rsidRPr="00340B31">
        <w:rPr>
          <w:rStyle w:val="StyleUnderline"/>
        </w:rPr>
        <w:t>27</w:t>
      </w:r>
      <w:r w:rsidRPr="0085679E">
        <w:rPr>
          <w:sz w:val="12"/>
        </w:rPr>
        <w:t xml:space="preserve"> member </w:t>
      </w:r>
      <w:r w:rsidRPr="00340B31">
        <w:rPr>
          <w:rStyle w:val="StyleUnderline"/>
        </w:rPr>
        <w:t>states, 21 are members of NATO</w:t>
      </w:r>
      <w:r w:rsidRPr="0085679E">
        <w:rPr>
          <w:sz w:val="12"/>
        </w:rPr>
        <w:t xml:space="preserve">. </w:t>
      </w:r>
      <w:r w:rsidRPr="00340B31">
        <w:rPr>
          <w:rStyle w:val="StyleUnderline"/>
        </w:rPr>
        <w:t>These</w:t>
      </w:r>
      <w:r w:rsidRPr="0085679E">
        <w:rPr>
          <w:sz w:val="12"/>
        </w:rPr>
        <w:t xml:space="preserve"> countries </w:t>
      </w:r>
      <w:r w:rsidRPr="00340B31">
        <w:rPr>
          <w:rStyle w:val="StyleUnderline"/>
        </w:rPr>
        <w:t>account for about 93% of the population1 of the EU.</w:t>
      </w:r>
      <w:r w:rsidRPr="0085679E">
        <w:rPr>
          <w:sz w:val="12"/>
        </w:rPr>
        <w:t xml:space="preserve"> </w:t>
      </w:r>
      <w:r w:rsidRPr="00340B31">
        <w:rPr>
          <w:rStyle w:val="StyleUnderline"/>
        </w:rPr>
        <w:t xml:space="preserve">Within NATO, those Allies that are also EU members only account for about 20% of total </w:t>
      </w:r>
      <w:proofErr w:type="spellStart"/>
      <w:r w:rsidRPr="00340B31">
        <w:rPr>
          <w:rStyle w:val="StyleUnderline"/>
        </w:rPr>
        <w:t>defence</w:t>
      </w:r>
      <w:proofErr w:type="spellEnd"/>
      <w:r w:rsidRPr="00340B31">
        <w:rPr>
          <w:rStyle w:val="StyleUnderline"/>
        </w:rPr>
        <w:t xml:space="preserve"> expenditure across the Alliance, while the US alone accounts for about 70% of the same total</w:t>
      </w:r>
      <w:r w:rsidRPr="0085679E">
        <w:rPr>
          <w:sz w:val="12"/>
        </w:rPr>
        <w:t xml:space="preserve">.2 Beyond these aggregate indicators, it is furthermore the case that </w:t>
      </w:r>
      <w:r w:rsidRPr="00BA7622">
        <w:rPr>
          <w:rStyle w:val="Emphasis"/>
          <w:highlight w:val="green"/>
        </w:rPr>
        <w:t>the US is considerably ahead</w:t>
      </w:r>
      <w:r w:rsidRPr="00340B31">
        <w:rPr>
          <w:rStyle w:val="Emphasis"/>
        </w:rPr>
        <w:t xml:space="preserve"> of the EU </w:t>
      </w:r>
      <w:r w:rsidRPr="00BA7622">
        <w:rPr>
          <w:rStyle w:val="Emphasis"/>
          <w:highlight w:val="green"/>
        </w:rPr>
        <w:t>in</w:t>
      </w:r>
      <w:r w:rsidRPr="00340B31">
        <w:rPr>
          <w:rStyle w:val="Emphasis"/>
        </w:rPr>
        <w:t xml:space="preserve"> terms of practical adoption of </w:t>
      </w:r>
      <w:r w:rsidRPr="00BA7622">
        <w:rPr>
          <w:rStyle w:val="Emphasis"/>
          <w:highlight w:val="green"/>
        </w:rPr>
        <w:t>AI</w:t>
      </w:r>
      <w:r w:rsidRPr="0085679E">
        <w:rPr>
          <w:sz w:val="12"/>
        </w:rPr>
        <w:t xml:space="preserve">. For illustration, in 2020 </w:t>
      </w:r>
      <w:r w:rsidRPr="00450F48">
        <w:rPr>
          <w:rStyle w:val="StyleUnderline"/>
        </w:rPr>
        <w:t>US private-sector investment</w:t>
      </w:r>
      <w:r w:rsidRPr="0085679E">
        <w:rPr>
          <w:sz w:val="12"/>
        </w:rPr>
        <w:t xml:space="preserve"> in AI </w:t>
      </w:r>
      <w:r w:rsidRPr="00450F48">
        <w:rPr>
          <w:rStyle w:val="StyleUnderline"/>
        </w:rPr>
        <w:t>was</w:t>
      </w:r>
      <w:r w:rsidRPr="0085679E">
        <w:rPr>
          <w:sz w:val="12"/>
        </w:rPr>
        <w:t xml:space="preserve"> around $23.6 billion, but was only $2 billion in the EU, </w:t>
      </w:r>
      <w:r w:rsidRPr="00450F48">
        <w:rPr>
          <w:rStyle w:val="StyleUnderline"/>
        </w:rPr>
        <w:t xml:space="preserve">implying a ratio of 12 to 1 in </w:t>
      </w:r>
      <w:proofErr w:type="spellStart"/>
      <w:r w:rsidRPr="00450F48">
        <w:rPr>
          <w:rStyle w:val="StyleUnderline"/>
        </w:rPr>
        <w:t>favour</w:t>
      </w:r>
      <w:proofErr w:type="spellEnd"/>
      <w:r w:rsidRPr="00450F48">
        <w:rPr>
          <w:rStyle w:val="StyleUnderline"/>
        </w:rPr>
        <w:t xml:space="preserve"> of the US</w:t>
      </w:r>
      <w:r w:rsidRPr="0085679E">
        <w:rPr>
          <w:sz w:val="12"/>
        </w:rPr>
        <w:t xml:space="preserve"> (Zhang et al. 2021, 96). </w:t>
      </w:r>
      <w:r w:rsidRPr="00450F48">
        <w:rPr>
          <w:rStyle w:val="StyleUnderline"/>
        </w:rPr>
        <w:t>Scientific output indicators offer a more nuanced picture.</w:t>
      </w:r>
      <w:r w:rsidRPr="0085679E">
        <w:rPr>
          <w:sz w:val="12"/>
        </w:rPr>
        <w:t xml:space="preserve"> In 2019, </w:t>
      </w:r>
      <w:r w:rsidRPr="00450F48">
        <w:rPr>
          <w:rStyle w:val="StyleUnderline"/>
        </w:rPr>
        <w:t>the EU accounted for 16.4% of the world’s peer-reviewed AI publications, ahead of the US with 14.6%, while China occupied the top spot with 22.4%</w:t>
      </w:r>
      <w:r w:rsidRPr="0085679E">
        <w:rPr>
          <w:sz w:val="12"/>
        </w:rPr>
        <w:t xml:space="preserve"> (Zhang et al. 2021, 20). On the other hand, </w:t>
      </w:r>
      <w:r w:rsidRPr="00450F48">
        <w:rPr>
          <w:rStyle w:val="StyleUnderline"/>
        </w:rPr>
        <w:t xml:space="preserve">if one measures research output in terms of publications on the </w:t>
      </w:r>
      <w:proofErr w:type="spellStart"/>
      <w:r w:rsidRPr="00450F48">
        <w:rPr>
          <w:rStyle w:val="StyleUnderline"/>
        </w:rPr>
        <w:t>Arxiv</w:t>
      </w:r>
      <w:proofErr w:type="spellEnd"/>
      <w:r w:rsidRPr="00450F48">
        <w:rPr>
          <w:rStyle w:val="StyleUnderline"/>
        </w:rPr>
        <w:t xml:space="preserve"> database, the US is ahead of the EU (</w:t>
      </w:r>
      <w:r w:rsidRPr="0085679E">
        <w:rPr>
          <w:sz w:val="12"/>
        </w:rPr>
        <w:t xml:space="preserve">Zhang et al. 2021, 33) </w:t>
      </w:r>
      <w:r w:rsidRPr="00450F48">
        <w:rPr>
          <w:rStyle w:val="StyleUnderline"/>
        </w:rPr>
        <w:t>by a ratio of almost two to one, which is nonetheless much less than the large gap in private investment mentioned above</w:t>
      </w:r>
      <w:r w:rsidRPr="0085679E">
        <w:rPr>
          <w:sz w:val="12"/>
        </w:rPr>
        <w:t xml:space="preserve">. </w:t>
      </w:r>
      <w:r w:rsidRPr="00450F48">
        <w:rPr>
          <w:rStyle w:val="StyleUnderline"/>
        </w:rPr>
        <w:t xml:space="preserve">That </w:t>
      </w:r>
      <w:r w:rsidRPr="00BA7622">
        <w:rPr>
          <w:rStyle w:val="StyleUnderline"/>
          <w:highlight w:val="green"/>
        </w:rPr>
        <w:t>the EU performs similarly</w:t>
      </w:r>
      <w:r w:rsidRPr="00450F48">
        <w:rPr>
          <w:rStyle w:val="StyleUnderline"/>
        </w:rPr>
        <w:t xml:space="preserve"> to the US </w:t>
      </w:r>
      <w:r w:rsidRPr="00BA7622">
        <w:rPr>
          <w:rStyle w:val="StyleUnderline"/>
          <w:highlight w:val="green"/>
        </w:rPr>
        <w:t>in</w:t>
      </w:r>
      <w:r w:rsidRPr="00450F48">
        <w:rPr>
          <w:rStyle w:val="StyleUnderline"/>
        </w:rPr>
        <w:t xml:space="preserve"> terms of scientific </w:t>
      </w:r>
      <w:r w:rsidRPr="00BA7622">
        <w:rPr>
          <w:rStyle w:val="StyleUnderline"/>
          <w:highlight w:val="green"/>
        </w:rPr>
        <w:t>research, but far less</w:t>
      </w:r>
      <w:r w:rsidRPr="00450F48">
        <w:rPr>
          <w:rStyle w:val="StyleUnderline"/>
        </w:rPr>
        <w:t xml:space="preserve"> well </w:t>
      </w:r>
      <w:r w:rsidRPr="00BA7622">
        <w:rPr>
          <w:rStyle w:val="StyleUnderline"/>
          <w:highlight w:val="green"/>
        </w:rPr>
        <w:t>in</w:t>
      </w:r>
      <w:r w:rsidRPr="00450F48">
        <w:rPr>
          <w:rStyle w:val="StyleUnderline"/>
        </w:rPr>
        <w:t xml:space="preserve"> terms of </w:t>
      </w:r>
      <w:r w:rsidRPr="00BA7622">
        <w:rPr>
          <w:rStyle w:val="StyleUnderline"/>
          <w:highlight w:val="green"/>
        </w:rPr>
        <w:t xml:space="preserve">investment and </w:t>
      </w:r>
      <w:proofErr w:type="spellStart"/>
      <w:r w:rsidRPr="00BA7622">
        <w:rPr>
          <w:rStyle w:val="StyleUnderline"/>
          <w:highlight w:val="green"/>
        </w:rPr>
        <w:t>commercialisation</w:t>
      </w:r>
      <w:proofErr w:type="spellEnd"/>
      <w:r w:rsidRPr="00450F48">
        <w:rPr>
          <w:rStyle w:val="StyleUnderline"/>
        </w:rPr>
        <w:t xml:space="preserve"> of new digital technologies, is </w:t>
      </w:r>
      <w:r w:rsidRPr="00BA7622">
        <w:rPr>
          <w:rStyle w:val="Emphasis"/>
          <w:highlight w:val="green"/>
        </w:rPr>
        <w:t>an old problem which has proven very difficult to address</w:t>
      </w:r>
      <w:r w:rsidRPr="00450F48">
        <w:rPr>
          <w:rStyle w:val="StyleUnderline"/>
        </w:rPr>
        <w:t>, whether at national or EU level</w:t>
      </w:r>
      <w:r w:rsidRPr="0085679E">
        <w:rPr>
          <w:sz w:val="12"/>
        </w:rPr>
        <w:t xml:space="preserve"> (</w:t>
      </w:r>
      <w:proofErr w:type="spellStart"/>
      <w:r w:rsidRPr="0085679E">
        <w:rPr>
          <w:sz w:val="12"/>
        </w:rPr>
        <w:t>Baroudy</w:t>
      </w:r>
      <w:proofErr w:type="spellEnd"/>
      <w:r w:rsidRPr="0085679E">
        <w:rPr>
          <w:sz w:val="12"/>
        </w:rPr>
        <w:t xml:space="preserve"> et al. 2020).</w:t>
      </w:r>
    </w:p>
    <w:p w14:paraId="1C931E97" w14:textId="77777777" w:rsidR="002D731C" w:rsidRPr="0085679E" w:rsidRDefault="002D731C" w:rsidP="002D731C">
      <w:pPr>
        <w:rPr>
          <w:sz w:val="12"/>
        </w:rPr>
      </w:pPr>
      <w:r w:rsidRPr="0085679E">
        <w:rPr>
          <w:sz w:val="12"/>
        </w:rPr>
        <w:t xml:space="preserve">In the following sections, I offer reflections on </w:t>
      </w:r>
      <w:r w:rsidRPr="00BA7622">
        <w:rPr>
          <w:rStyle w:val="StyleUnderline"/>
          <w:highlight w:val="green"/>
        </w:rPr>
        <w:t>three challenge</w:t>
      </w:r>
      <w:r w:rsidRPr="00415368">
        <w:rPr>
          <w:rStyle w:val="StyleUnderline"/>
        </w:rPr>
        <w:t xml:space="preserve"> </w:t>
      </w:r>
      <w:r w:rsidRPr="0085679E">
        <w:rPr>
          <w:sz w:val="12"/>
        </w:rPr>
        <w:t>area</w:t>
      </w:r>
      <w:r w:rsidRPr="00BA7622">
        <w:rPr>
          <w:rStyle w:val="StyleUnderline"/>
          <w:highlight w:val="green"/>
        </w:rPr>
        <w:t>s</w:t>
      </w:r>
      <w:r w:rsidRPr="00415368">
        <w:rPr>
          <w:rStyle w:val="StyleUnderline"/>
        </w:rPr>
        <w:t xml:space="preserve"> for European and Allied </w:t>
      </w:r>
      <w:proofErr w:type="spellStart"/>
      <w:r w:rsidRPr="00415368">
        <w:rPr>
          <w:rStyle w:val="StyleUnderline"/>
        </w:rPr>
        <w:t>defence</w:t>
      </w:r>
      <w:proofErr w:type="spellEnd"/>
      <w:r w:rsidRPr="00415368">
        <w:rPr>
          <w:rStyle w:val="StyleUnderline"/>
        </w:rPr>
        <w:t xml:space="preserve"> institutions</w:t>
      </w:r>
      <w:r w:rsidRPr="0085679E">
        <w:rPr>
          <w:sz w:val="12"/>
        </w:rPr>
        <w:t xml:space="preserve">: </w:t>
      </w:r>
      <w:r w:rsidRPr="00BA7622">
        <w:rPr>
          <w:rStyle w:val="Emphasis"/>
          <w:highlight w:val="green"/>
        </w:rPr>
        <w:t>interoperability</w:t>
      </w:r>
      <w:r w:rsidRPr="0085679E">
        <w:rPr>
          <w:sz w:val="12"/>
        </w:rPr>
        <w:t xml:space="preserve"> challenges, </w:t>
      </w:r>
      <w:r w:rsidRPr="00BA7622">
        <w:rPr>
          <w:rStyle w:val="Emphasis"/>
          <w:highlight w:val="green"/>
        </w:rPr>
        <w:t>international security</w:t>
      </w:r>
      <w:r w:rsidRPr="0085679E">
        <w:rPr>
          <w:sz w:val="12"/>
        </w:rPr>
        <w:t xml:space="preserve"> challenges </w:t>
      </w:r>
      <w:r w:rsidRPr="00BA7622">
        <w:rPr>
          <w:rStyle w:val="Emphasis"/>
          <w:highlight w:val="green"/>
        </w:rPr>
        <w:t>and investment</w:t>
      </w:r>
      <w:r w:rsidRPr="0085679E">
        <w:rPr>
          <w:sz w:val="12"/>
        </w:rPr>
        <w:t xml:space="preserve"> challenges. </w:t>
      </w:r>
      <w:r w:rsidRPr="00415368">
        <w:rPr>
          <w:rStyle w:val="StyleUnderline"/>
        </w:rPr>
        <w:t>These</w:t>
      </w:r>
      <w:r w:rsidRPr="0085679E">
        <w:rPr>
          <w:sz w:val="12"/>
        </w:rPr>
        <w:t xml:space="preserve"> three challenges </w:t>
      </w:r>
      <w:r w:rsidRPr="00BA7622">
        <w:rPr>
          <w:rStyle w:val="StyleUnderline"/>
          <w:highlight w:val="green"/>
        </w:rPr>
        <w:t>are</w:t>
      </w:r>
      <w:r w:rsidRPr="0085679E">
        <w:rPr>
          <w:sz w:val="12"/>
        </w:rPr>
        <w:t xml:space="preserve"> effectively </w:t>
      </w:r>
      <w:r w:rsidRPr="00BA7622">
        <w:rPr>
          <w:rStyle w:val="Emphasis"/>
          <w:highlight w:val="green"/>
        </w:rPr>
        <w:t>interdependent</w:t>
      </w:r>
      <w:r w:rsidRPr="0085679E">
        <w:rPr>
          <w:sz w:val="12"/>
        </w:rPr>
        <w:t xml:space="preserve">. While </w:t>
      </w:r>
      <w:r w:rsidRPr="00BA7622">
        <w:rPr>
          <w:rStyle w:val="StyleUnderline"/>
          <w:highlight w:val="green"/>
        </w:rPr>
        <w:t>interoperability is</w:t>
      </w:r>
      <w:r w:rsidRPr="0085679E">
        <w:rPr>
          <w:sz w:val="12"/>
        </w:rPr>
        <w:t xml:space="preserve"> a permanent goal in an alliance context, be it NATO or the EU, it is </w:t>
      </w:r>
      <w:r w:rsidRPr="00BA7622">
        <w:rPr>
          <w:rStyle w:val="Emphasis"/>
          <w:highlight w:val="green"/>
        </w:rPr>
        <w:t>particularly salient in</w:t>
      </w:r>
      <w:r w:rsidRPr="0085679E">
        <w:rPr>
          <w:sz w:val="12"/>
        </w:rPr>
        <w:t xml:space="preserve"> cases of </w:t>
      </w:r>
      <w:r w:rsidRPr="00BA7622">
        <w:rPr>
          <w:rStyle w:val="StyleUnderline"/>
          <w:highlight w:val="green"/>
        </w:rPr>
        <w:t>rapid tech</w:t>
      </w:r>
      <w:r w:rsidRPr="00415368">
        <w:rPr>
          <w:rStyle w:val="StyleUnderline"/>
        </w:rPr>
        <w:t xml:space="preserve">nological </w:t>
      </w:r>
      <w:r w:rsidRPr="00BA7622">
        <w:rPr>
          <w:rStyle w:val="StyleUnderline"/>
          <w:highlight w:val="green"/>
        </w:rPr>
        <w:t>change</w:t>
      </w:r>
      <w:r w:rsidRPr="0085679E">
        <w:rPr>
          <w:sz w:val="12"/>
        </w:rPr>
        <w:t xml:space="preserve">, </w:t>
      </w:r>
      <w:r w:rsidRPr="00BA7622">
        <w:rPr>
          <w:rStyle w:val="Emphasis"/>
          <w:highlight w:val="green"/>
        </w:rPr>
        <w:t>such as with AI</w:t>
      </w:r>
      <w:r w:rsidRPr="00415368">
        <w:rPr>
          <w:rStyle w:val="Emphasis"/>
        </w:rPr>
        <w:t>,</w:t>
      </w:r>
      <w:r w:rsidRPr="0085679E">
        <w:rPr>
          <w:sz w:val="12"/>
        </w:rPr>
        <w:t xml:space="preserve"> </w:t>
      </w:r>
      <w:r w:rsidRPr="00BA7622">
        <w:rPr>
          <w:rStyle w:val="StyleUnderline"/>
          <w:highlight w:val="green"/>
        </w:rPr>
        <w:t xml:space="preserve">as there is a need for a </w:t>
      </w:r>
      <w:r w:rsidRPr="00BA7622">
        <w:rPr>
          <w:rStyle w:val="Emphasis"/>
          <w:highlight w:val="green"/>
        </w:rPr>
        <w:t>higher tempo</w:t>
      </w:r>
      <w:r w:rsidRPr="00BA7622">
        <w:rPr>
          <w:rStyle w:val="StyleUnderline"/>
          <w:highlight w:val="green"/>
        </w:rPr>
        <w:t xml:space="preserve"> across areas of activity</w:t>
      </w:r>
      <w:r w:rsidRPr="0085679E">
        <w:rPr>
          <w:sz w:val="12"/>
        </w:rPr>
        <w:t xml:space="preserve">. </w:t>
      </w:r>
      <w:r w:rsidRPr="00415368">
        <w:rPr>
          <w:rStyle w:val="StyleUnderline"/>
        </w:rPr>
        <w:t xml:space="preserve">Heightened </w:t>
      </w:r>
      <w:r w:rsidRPr="00BA7622">
        <w:rPr>
          <w:rStyle w:val="StyleUnderline"/>
          <w:highlight w:val="green"/>
        </w:rPr>
        <w:t>international security challenges</w:t>
      </w:r>
      <w:r w:rsidRPr="0085679E">
        <w:rPr>
          <w:sz w:val="12"/>
        </w:rPr>
        <w:t xml:space="preserve"> likewise </w:t>
      </w:r>
      <w:r w:rsidRPr="00BA7622">
        <w:rPr>
          <w:rStyle w:val="Emphasis"/>
          <w:highlight w:val="green"/>
        </w:rPr>
        <w:t>increase the need for urgency</w:t>
      </w:r>
      <w:r w:rsidRPr="0085679E">
        <w:rPr>
          <w:sz w:val="12"/>
        </w:rPr>
        <w:t xml:space="preserve"> </w:t>
      </w:r>
      <w:r w:rsidRPr="00BA7622">
        <w:rPr>
          <w:rStyle w:val="StyleUnderline"/>
          <w:highlight w:val="green"/>
        </w:rPr>
        <w:t>to</w:t>
      </w:r>
      <w:r w:rsidRPr="0085679E">
        <w:rPr>
          <w:sz w:val="12"/>
        </w:rPr>
        <w:t xml:space="preserve"> ensure that Western nations do </w:t>
      </w:r>
      <w:r w:rsidRPr="00BA7622">
        <w:rPr>
          <w:rStyle w:val="StyleUnderline"/>
          <w:highlight w:val="green"/>
        </w:rPr>
        <w:t>not fall behind</w:t>
      </w:r>
      <w:r w:rsidRPr="00415368">
        <w:rPr>
          <w:rStyle w:val="StyleUnderline"/>
        </w:rPr>
        <w:t xml:space="preserve"> potential </w:t>
      </w:r>
      <w:r w:rsidRPr="00BA7622">
        <w:rPr>
          <w:rStyle w:val="StyleUnderline"/>
          <w:highlight w:val="green"/>
        </w:rPr>
        <w:t>adversaries</w:t>
      </w:r>
      <w:r w:rsidRPr="0085679E">
        <w:rPr>
          <w:sz w:val="12"/>
        </w:rPr>
        <w:t xml:space="preserve">. </w:t>
      </w:r>
      <w:r w:rsidRPr="00BA7622">
        <w:rPr>
          <w:rStyle w:val="Emphasis"/>
          <w:highlight w:val="green"/>
        </w:rPr>
        <w:t>Investment</w:t>
      </w:r>
      <w:r w:rsidRPr="0085679E">
        <w:rPr>
          <w:sz w:val="12"/>
        </w:rPr>
        <w:t>, in turn</w:t>
      </w:r>
      <w:r w:rsidRPr="00415368">
        <w:rPr>
          <w:rStyle w:val="Emphasis"/>
        </w:rPr>
        <w:t xml:space="preserve">, </w:t>
      </w:r>
      <w:r w:rsidRPr="00BA7622">
        <w:rPr>
          <w:rStyle w:val="Emphasis"/>
          <w:highlight w:val="green"/>
        </w:rPr>
        <w:t>is the engine for rapid change</w:t>
      </w:r>
      <w:r w:rsidRPr="0085679E">
        <w:rPr>
          <w:sz w:val="12"/>
        </w:rPr>
        <w:t xml:space="preserve">, </w:t>
      </w:r>
      <w:r w:rsidRPr="00BA7622">
        <w:rPr>
          <w:rStyle w:val="StyleUnderline"/>
          <w:highlight w:val="green"/>
        </w:rPr>
        <w:t>enabling</w:t>
      </w:r>
      <w:r w:rsidRPr="00415368">
        <w:rPr>
          <w:rStyle w:val="StyleUnderline"/>
        </w:rPr>
        <w:t xml:space="preserve"> the </w:t>
      </w:r>
      <w:r w:rsidRPr="00BA7622">
        <w:rPr>
          <w:rStyle w:val="StyleUnderline"/>
          <w:highlight w:val="green"/>
        </w:rPr>
        <w:t>dynamic adoption</w:t>
      </w:r>
      <w:r w:rsidRPr="00415368">
        <w:rPr>
          <w:rStyle w:val="StyleUnderline"/>
        </w:rPr>
        <w:t xml:space="preserve"> of new technologies, relevant </w:t>
      </w:r>
      <w:r w:rsidRPr="00BA7622">
        <w:rPr>
          <w:rStyle w:val="StyleUnderline"/>
          <w:highlight w:val="green"/>
        </w:rPr>
        <w:t>capability-development</w:t>
      </w:r>
      <w:r w:rsidRPr="00415368">
        <w:rPr>
          <w:rStyle w:val="StyleUnderline"/>
        </w:rPr>
        <w:t xml:space="preserve"> activities </w:t>
      </w:r>
      <w:r w:rsidRPr="00BA7622">
        <w:rPr>
          <w:rStyle w:val="StyleUnderline"/>
          <w:highlight w:val="green"/>
        </w:rPr>
        <w:t>and</w:t>
      </w:r>
      <w:r w:rsidRPr="00415368">
        <w:rPr>
          <w:rStyle w:val="StyleUnderline"/>
        </w:rPr>
        <w:t xml:space="preserve"> other </w:t>
      </w:r>
      <w:r w:rsidRPr="00BA7622">
        <w:rPr>
          <w:rStyle w:val="StyleUnderline"/>
          <w:highlight w:val="green"/>
        </w:rPr>
        <w:t>adaptations</w:t>
      </w:r>
      <w:r w:rsidRPr="00415368">
        <w:rPr>
          <w:rStyle w:val="StyleUnderline"/>
        </w:rPr>
        <w:t xml:space="preserve"> along the value chain of military activities</w:t>
      </w:r>
      <w:r w:rsidRPr="0085679E">
        <w:rPr>
          <w:sz w:val="12"/>
        </w:rPr>
        <w:t xml:space="preserve">. Overall, my central argument is that </w:t>
      </w:r>
      <w:r w:rsidRPr="00BA7622">
        <w:rPr>
          <w:rStyle w:val="Emphasis"/>
          <w:highlight w:val="green"/>
        </w:rPr>
        <w:t>the confluence of rapid tech</w:t>
      </w:r>
      <w:r w:rsidRPr="00415368">
        <w:rPr>
          <w:rStyle w:val="Emphasis"/>
        </w:rPr>
        <w:t xml:space="preserve">nological </w:t>
      </w:r>
      <w:r w:rsidRPr="00BA7622">
        <w:rPr>
          <w:rStyle w:val="Emphasis"/>
          <w:highlight w:val="green"/>
        </w:rPr>
        <w:t>change and heightened international security challenges requires a higher pace of change and adaptation that can only succeed if serious investments are made on both sides of the Atlantic</w:t>
      </w:r>
      <w:r w:rsidRPr="00BA7622">
        <w:rPr>
          <w:sz w:val="12"/>
          <w:highlight w:val="green"/>
        </w:rPr>
        <w:t>.</w:t>
      </w:r>
    </w:p>
    <w:p w14:paraId="5309511C" w14:textId="77777777" w:rsidR="002D731C" w:rsidRPr="0047147E" w:rsidRDefault="002D731C" w:rsidP="002D731C">
      <w:pPr>
        <w:rPr>
          <w:rStyle w:val="Emphasis"/>
        </w:rPr>
      </w:pPr>
      <w:r w:rsidRPr="00BA7622">
        <w:rPr>
          <w:rStyle w:val="Emphasis"/>
          <w:highlight w:val="green"/>
        </w:rPr>
        <w:t>Interoperability challenges</w:t>
      </w:r>
    </w:p>
    <w:p w14:paraId="2779793D" w14:textId="77777777" w:rsidR="002D731C" w:rsidRPr="0085679E" w:rsidRDefault="002D731C" w:rsidP="002D731C">
      <w:pPr>
        <w:rPr>
          <w:sz w:val="12"/>
        </w:rPr>
      </w:pPr>
      <w:r w:rsidRPr="0085679E">
        <w:rPr>
          <w:sz w:val="12"/>
        </w:rPr>
        <w:t>Interoperability can be defined as ‘the ability of systems, units or forces to provide services to, and accept services from other systems, units or forces and the use the services so exchanged to enable them to operate effectively together’ (Dufour 2018, 1).</w:t>
      </w:r>
    </w:p>
    <w:p w14:paraId="7A2CD95F" w14:textId="77777777" w:rsidR="002D731C" w:rsidRPr="0085679E" w:rsidRDefault="002D731C" w:rsidP="002D731C">
      <w:pPr>
        <w:rPr>
          <w:sz w:val="12"/>
        </w:rPr>
      </w:pPr>
      <w:r w:rsidRPr="00B640A0">
        <w:rPr>
          <w:rStyle w:val="StyleUnderline"/>
        </w:rPr>
        <w:t xml:space="preserve">The </w:t>
      </w:r>
      <w:r w:rsidRPr="00BA7622">
        <w:rPr>
          <w:rStyle w:val="StyleUnderline"/>
          <w:highlight w:val="green"/>
        </w:rPr>
        <w:t>first</w:t>
      </w:r>
      <w:r w:rsidRPr="00B640A0">
        <w:rPr>
          <w:rStyle w:val="StyleUnderline"/>
        </w:rPr>
        <w:t xml:space="preserve"> general challenge to interoperability is the overall gap between the US and Europe in terms of total </w:t>
      </w:r>
      <w:proofErr w:type="spellStart"/>
      <w:r w:rsidRPr="00B640A0">
        <w:rPr>
          <w:rStyle w:val="StyleUnderline"/>
        </w:rPr>
        <w:t>defence</w:t>
      </w:r>
      <w:proofErr w:type="spellEnd"/>
      <w:r w:rsidRPr="00B640A0">
        <w:rPr>
          <w:rStyle w:val="StyleUnderline"/>
        </w:rPr>
        <w:t xml:space="preserve"> investment, as well as in terms of civilian technological attainment with respect to AI and related technologies</w:t>
      </w:r>
      <w:r w:rsidRPr="0085679E">
        <w:rPr>
          <w:sz w:val="12"/>
        </w:rPr>
        <w:t xml:space="preserve">. </w:t>
      </w:r>
      <w:r w:rsidRPr="00BA7622">
        <w:rPr>
          <w:rStyle w:val="Emphasis"/>
          <w:highlight w:val="green"/>
        </w:rPr>
        <w:t>There is no single solution</w:t>
      </w:r>
      <w:r w:rsidRPr="00B640A0">
        <w:rPr>
          <w:rStyle w:val="Emphasis"/>
        </w:rPr>
        <w:t xml:space="preserve"> to this problem</w:t>
      </w:r>
      <w:r w:rsidRPr="0085679E">
        <w:rPr>
          <w:sz w:val="12"/>
        </w:rPr>
        <w:t xml:space="preserve">, </w:t>
      </w:r>
      <w:r w:rsidRPr="00BA7622">
        <w:rPr>
          <w:rStyle w:val="StyleUnderline"/>
          <w:highlight w:val="green"/>
        </w:rPr>
        <w:t>which is much broader in scope than</w:t>
      </w:r>
      <w:r w:rsidRPr="00B640A0">
        <w:rPr>
          <w:rStyle w:val="StyleUnderline"/>
        </w:rPr>
        <w:t xml:space="preserve"> traditional military–technical </w:t>
      </w:r>
      <w:r w:rsidRPr="00BA7622">
        <w:rPr>
          <w:rStyle w:val="StyleUnderline"/>
          <w:highlight w:val="green"/>
        </w:rPr>
        <w:t>standards</w:t>
      </w:r>
      <w:r w:rsidRPr="00B640A0">
        <w:rPr>
          <w:rStyle w:val="StyleUnderline"/>
        </w:rPr>
        <w:t xml:space="preserve">, such as those </w:t>
      </w:r>
      <w:r w:rsidRPr="005475B8">
        <w:rPr>
          <w:rStyle w:val="StyleUnderline"/>
        </w:rPr>
        <w:t>pursued</w:t>
      </w:r>
      <w:r w:rsidRPr="00B640A0">
        <w:rPr>
          <w:rStyle w:val="StyleUnderline"/>
        </w:rPr>
        <w:t xml:space="preserve"> in the NATO context through existing mechanisms</w:t>
      </w:r>
      <w:r w:rsidRPr="0085679E">
        <w:rPr>
          <w:sz w:val="12"/>
        </w:rPr>
        <w:t xml:space="preserve">. </w:t>
      </w:r>
      <w:r w:rsidRPr="00BA7622">
        <w:rPr>
          <w:rStyle w:val="StyleUnderline"/>
          <w:highlight w:val="green"/>
        </w:rPr>
        <w:t>For this</w:t>
      </w:r>
      <w:r w:rsidRPr="0085679E">
        <w:rPr>
          <w:sz w:val="12"/>
        </w:rPr>
        <w:t xml:space="preserve"> broad challenge, </w:t>
      </w:r>
      <w:r w:rsidRPr="00BA7622">
        <w:rPr>
          <w:rStyle w:val="Emphasis"/>
          <w:highlight w:val="green"/>
        </w:rPr>
        <w:t>overall</w:t>
      </w:r>
      <w:r w:rsidRPr="00B640A0">
        <w:rPr>
          <w:rStyle w:val="StyleUnderline"/>
        </w:rPr>
        <w:t xml:space="preserve"> policy decisions relating to national investment choices and technology </w:t>
      </w:r>
      <w:r w:rsidRPr="00BA7622">
        <w:rPr>
          <w:rStyle w:val="Emphasis"/>
          <w:highlight w:val="green"/>
        </w:rPr>
        <w:t>policy coordination between the two sides</w:t>
      </w:r>
      <w:r w:rsidRPr="00B640A0">
        <w:rPr>
          <w:rStyle w:val="StyleUnderline"/>
        </w:rPr>
        <w:t xml:space="preserve"> of the Atlantic </w:t>
      </w:r>
      <w:r w:rsidRPr="00BA7622">
        <w:rPr>
          <w:rStyle w:val="Emphasis"/>
          <w:highlight w:val="green"/>
        </w:rPr>
        <w:t>are of particular importance</w:t>
      </w:r>
      <w:r w:rsidRPr="00B640A0">
        <w:rPr>
          <w:rStyle w:val="StyleUnderline"/>
        </w:rPr>
        <w:t>.</w:t>
      </w:r>
      <w:r w:rsidRPr="0085679E">
        <w:rPr>
          <w:sz w:val="12"/>
        </w:rPr>
        <w:t xml:space="preserve"> Further discussion of this follows in the sections on investment challenges and international security challenges.</w:t>
      </w:r>
    </w:p>
    <w:p w14:paraId="259C04E7" w14:textId="77777777" w:rsidR="002D731C" w:rsidRPr="0085679E" w:rsidRDefault="002D731C" w:rsidP="002D731C">
      <w:pPr>
        <w:rPr>
          <w:sz w:val="12"/>
        </w:rPr>
      </w:pPr>
      <w:r w:rsidRPr="00B27A04">
        <w:rPr>
          <w:rStyle w:val="StyleUnderline"/>
        </w:rPr>
        <w:t xml:space="preserve">A </w:t>
      </w:r>
      <w:r w:rsidRPr="00BA7622">
        <w:rPr>
          <w:rStyle w:val="StyleUnderline"/>
          <w:highlight w:val="green"/>
        </w:rPr>
        <w:t>second</w:t>
      </w:r>
      <w:r w:rsidRPr="00B27A04">
        <w:rPr>
          <w:rStyle w:val="StyleUnderline"/>
        </w:rPr>
        <w:t xml:space="preserve"> challenge to interoperability is</w:t>
      </w:r>
      <w:r w:rsidRPr="0085679E">
        <w:rPr>
          <w:sz w:val="12"/>
        </w:rPr>
        <w:t xml:space="preserve"> that, as far as digital technologies are concerned</w:t>
      </w:r>
      <w:r w:rsidRPr="00B27A04">
        <w:rPr>
          <w:rStyle w:val="StyleUnderline"/>
        </w:rPr>
        <w:t xml:space="preserve">, </w:t>
      </w:r>
      <w:r w:rsidRPr="00BA7622">
        <w:rPr>
          <w:rStyle w:val="StyleUnderline"/>
          <w:highlight w:val="green"/>
        </w:rPr>
        <w:t>the civilian sector</w:t>
      </w:r>
      <w:r w:rsidRPr="00B27A04">
        <w:rPr>
          <w:rStyle w:val="StyleUnderline"/>
        </w:rPr>
        <w:t xml:space="preserve"> of the economy, on both sides</w:t>
      </w:r>
      <w:r w:rsidRPr="0085679E">
        <w:rPr>
          <w:sz w:val="12"/>
        </w:rPr>
        <w:t xml:space="preserve"> of the Atlantic</w:t>
      </w:r>
      <w:r w:rsidRPr="00BA7622">
        <w:rPr>
          <w:sz w:val="12"/>
          <w:highlight w:val="green"/>
        </w:rPr>
        <w:t xml:space="preserve">, </w:t>
      </w:r>
      <w:r w:rsidRPr="00BA7622">
        <w:rPr>
          <w:rStyle w:val="StyleUnderline"/>
          <w:highlight w:val="green"/>
        </w:rPr>
        <w:t>is more advanced</w:t>
      </w:r>
      <w:r w:rsidRPr="0085679E">
        <w:rPr>
          <w:sz w:val="12"/>
        </w:rPr>
        <w:t xml:space="preserve">, more </w:t>
      </w:r>
      <w:proofErr w:type="gramStart"/>
      <w:r w:rsidRPr="00BA7622">
        <w:rPr>
          <w:rStyle w:val="StyleUnderline"/>
          <w:highlight w:val="green"/>
        </w:rPr>
        <w:t>dynamic</w:t>
      </w:r>
      <w:proofErr w:type="gramEnd"/>
      <w:r w:rsidRPr="00BA7622">
        <w:rPr>
          <w:rStyle w:val="StyleUnderline"/>
          <w:highlight w:val="green"/>
        </w:rPr>
        <w:t xml:space="preserve"> and</w:t>
      </w:r>
      <w:r w:rsidRPr="0085679E">
        <w:rPr>
          <w:sz w:val="12"/>
        </w:rPr>
        <w:t xml:space="preserve"> also </w:t>
      </w:r>
      <w:r w:rsidRPr="00BA7622">
        <w:rPr>
          <w:rStyle w:val="StyleUnderline"/>
          <w:highlight w:val="green"/>
        </w:rPr>
        <w:t>not</w:t>
      </w:r>
      <w:r w:rsidRPr="0085679E">
        <w:rPr>
          <w:sz w:val="12"/>
        </w:rPr>
        <w:t xml:space="preserve"> especially </w:t>
      </w:r>
      <w:r w:rsidRPr="00BA7622">
        <w:rPr>
          <w:rStyle w:val="StyleUnderline"/>
          <w:highlight w:val="green"/>
        </w:rPr>
        <w:t>oriented towards</w:t>
      </w:r>
      <w:r w:rsidRPr="0085679E">
        <w:rPr>
          <w:sz w:val="12"/>
        </w:rPr>
        <w:t xml:space="preserve"> meeting </w:t>
      </w:r>
      <w:r w:rsidRPr="00BA7622">
        <w:rPr>
          <w:rStyle w:val="StyleUnderline"/>
          <w:highlight w:val="green"/>
        </w:rPr>
        <w:t>military needs</w:t>
      </w:r>
      <w:r w:rsidRPr="0085679E">
        <w:rPr>
          <w:sz w:val="12"/>
        </w:rPr>
        <w:t xml:space="preserve">. </w:t>
      </w:r>
      <w:r w:rsidRPr="00B27A04">
        <w:rPr>
          <w:rStyle w:val="StyleUnderline"/>
        </w:rPr>
        <w:t>For decades, the military sector has represented only a very small share of the total sales volume of the computing and semiconductor industries</w:t>
      </w:r>
      <w:r w:rsidRPr="0085679E">
        <w:rPr>
          <w:sz w:val="12"/>
        </w:rPr>
        <w:t xml:space="preserve">. </w:t>
      </w:r>
      <w:r w:rsidRPr="00B27A04">
        <w:rPr>
          <w:rStyle w:val="StyleUnderline"/>
        </w:rPr>
        <w:t>The same pattern is repeating itself currently with AI.</w:t>
      </w:r>
      <w:r w:rsidRPr="0085679E">
        <w:rPr>
          <w:sz w:val="12"/>
        </w:rPr>
        <w:t xml:space="preserve"> This stands in great contrast to narrower dual-use technologies, for example aerospace, where the military sector remains inherently important. </w:t>
      </w:r>
      <w:r w:rsidRPr="0047147E">
        <w:rPr>
          <w:rStyle w:val="StyleUnderline"/>
        </w:rPr>
        <w:t xml:space="preserve">With digital technologies, </w:t>
      </w:r>
      <w:proofErr w:type="spellStart"/>
      <w:r w:rsidRPr="0047147E">
        <w:rPr>
          <w:rStyle w:val="StyleUnderline"/>
        </w:rPr>
        <w:t>defence</w:t>
      </w:r>
      <w:proofErr w:type="spellEnd"/>
      <w:r w:rsidRPr="0047147E">
        <w:rPr>
          <w:rStyle w:val="StyleUnderline"/>
        </w:rPr>
        <w:t xml:space="preserve"> institutions are under much more pressure to either adapt to civilian industry products and standards or to pay a significant premium to suppliers to secure military-grade equipment and software</w:t>
      </w:r>
      <w:r w:rsidRPr="0085679E">
        <w:rPr>
          <w:sz w:val="12"/>
        </w:rPr>
        <w:t>.</w:t>
      </w:r>
    </w:p>
    <w:p w14:paraId="6D74E144" w14:textId="77777777" w:rsidR="002D731C" w:rsidRPr="0085679E" w:rsidRDefault="002D731C" w:rsidP="002D731C">
      <w:pPr>
        <w:rPr>
          <w:sz w:val="12"/>
        </w:rPr>
      </w:pPr>
      <w:r w:rsidRPr="0085679E">
        <w:rPr>
          <w:sz w:val="12"/>
        </w:rPr>
        <w:t xml:space="preserve">A </w:t>
      </w:r>
      <w:r w:rsidRPr="00BA7622">
        <w:rPr>
          <w:rStyle w:val="StyleUnderline"/>
          <w:highlight w:val="green"/>
        </w:rPr>
        <w:t>third</w:t>
      </w:r>
      <w:r w:rsidRPr="0085679E">
        <w:rPr>
          <w:sz w:val="12"/>
        </w:rPr>
        <w:t xml:space="preserve"> challenge to interoperability </w:t>
      </w:r>
      <w:r w:rsidRPr="0047147E">
        <w:rPr>
          <w:rStyle w:val="StyleUnderline"/>
        </w:rPr>
        <w:t xml:space="preserve">lies in </w:t>
      </w:r>
      <w:r w:rsidRPr="00BA7622">
        <w:rPr>
          <w:rStyle w:val="StyleUnderline"/>
          <w:highlight w:val="green"/>
        </w:rPr>
        <w:t>how AI is implemented in practice</w:t>
      </w:r>
      <w:r w:rsidRPr="0085679E">
        <w:rPr>
          <w:sz w:val="12"/>
        </w:rPr>
        <w:t xml:space="preserve">. </w:t>
      </w:r>
      <w:r w:rsidRPr="0047147E">
        <w:rPr>
          <w:rStyle w:val="StyleUnderline"/>
        </w:rPr>
        <w:t xml:space="preserve">To set up a bespoke machine-learning algorithm </w:t>
      </w:r>
      <w:proofErr w:type="gramStart"/>
      <w:r w:rsidRPr="0047147E">
        <w:rPr>
          <w:rStyle w:val="StyleUnderline"/>
        </w:rPr>
        <w:t>in a given</w:t>
      </w:r>
      <w:proofErr w:type="gramEnd"/>
      <w:r w:rsidRPr="0047147E">
        <w:rPr>
          <w:rStyle w:val="StyleUnderline"/>
        </w:rPr>
        <w:t xml:space="preserve"> data environment, </w:t>
      </w:r>
      <w:r w:rsidRPr="00BA7622">
        <w:rPr>
          <w:rStyle w:val="StyleUnderline"/>
          <w:highlight w:val="green"/>
        </w:rPr>
        <w:t>best practice</w:t>
      </w:r>
      <w:r w:rsidRPr="0047147E">
        <w:rPr>
          <w:rStyle w:val="StyleUnderline"/>
        </w:rPr>
        <w:t xml:space="preserve"> in the software industry </w:t>
      </w:r>
      <w:r w:rsidRPr="00BA7622">
        <w:rPr>
          <w:rStyle w:val="StyleUnderline"/>
          <w:highlight w:val="green"/>
        </w:rPr>
        <w:t>is</w:t>
      </w:r>
      <w:r w:rsidRPr="0047147E">
        <w:rPr>
          <w:rStyle w:val="StyleUnderline"/>
        </w:rPr>
        <w:t xml:space="preserve"> to pursue some variant of ‘</w:t>
      </w:r>
      <w:r w:rsidRPr="00BA7622">
        <w:rPr>
          <w:rStyle w:val="StyleUnderline"/>
          <w:highlight w:val="green"/>
        </w:rPr>
        <w:t>agile’ development</w:t>
      </w:r>
      <w:r w:rsidRPr="0085679E">
        <w:rPr>
          <w:sz w:val="12"/>
        </w:rPr>
        <w:t xml:space="preserve">. </w:t>
      </w:r>
      <w:r w:rsidRPr="0047147E">
        <w:rPr>
          <w:rStyle w:val="StyleUnderline"/>
        </w:rPr>
        <w:t>This involves a very different product-development cycle</w:t>
      </w:r>
      <w:r w:rsidRPr="0085679E">
        <w:rPr>
          <w:sz w:val="12"/>
        </w:rPr>
        <w:t xml:space="preserve">, essentially </w:t>
      </w:r>
      <w:r w:rsidRPr="0047147E">
        <w:rPr>
          <w:rStyle w:val="StyleUnderline"/>
        </w:rPr>
        <w:t>proceeding with multiple rapid iterations of an imperfect product that is released in preliminary versions and later revised—like software products released in various ‘beta versions’—with upgrades developed over time</w:t>
      </w:r>
      <w:r w:rsidRPr="0085679E">
        <w:rPr>
          <w:sz w:val="12"/>
        </w:rPr>
        <w:t xml:space="preserve">. </w:t>
      </w:r>
      <w:r w:rsidRPr="00BA7622">
        <w:rPr>
          <w:rStyle w:val="StyleUnderline"/>
          <w:highlight w:val="green"/>
        </w:rPr>
        <w:t>This contrasts greatly with</w:t>
      </w:r>
      <w:r w:rsidRPr="0047147E">
        <w:rPr>
          <w:rStyle w:val="StyleUnderline"/>
        </w:rPr>
        <w:t xml:space="preserve"> the </w:t>
      </w:r>
      <w:r w:rsidRPr="00BA7622">
        <w:rPr>
          <w:rStyle w:val="StyleUnderline"/>
          <w:highlight w:val="green"/>
        </w:rPr>
        <w:t>traditional</w:t>
      </w:r>
      <w:r w:rsidRPr="0047147E">
        <w:rPr>
          <w:rStyle w:val="StyleUnderline"/>
        </w:rPr>
        <w:t xml:space="preserve"> production of major </w:t>
      </w:r>
      <w:r w:rsidRPr="00BA7622">
        <w:rPr>
          <w:rStyle w:val="StyleUnderline"/>
          <w:highlight w:val="green"/>
        </w:rPr>
        <w:t>military platforms</w:t>
      </w:r>
      <w:r w:rsidRPr="0085679E">
        <w:rPr>
          <w:sz w:val="12"/>
        </w:rPr>
        <w:t xml:space="preserve">, </w:t>
      </w:r>
      <w:r w:rsidRPr="0047147E">
        <w:rPr>
          <w:rStyle w:val="StyleUnderline"/>
        </w:rPr>
        <w:t>which puts a premium on strict quality control and compliance with requirements at every development step—an approach referred to in the software industry as ‘waterfall’ development</w:t>
      </w:r>
      <w:r w:rsidRPr="0085679E">
        <w:rPr>
          <w:sz w:val="12"/>
        </w:rPr>
        <w:t xml:space="preserve"> (Christie 2021b, 87). </w:t>
      </w:r>
      <w:r w:rsidRPr="00BA7622">
        <w:rPr>
          <w:rStyle w:val="StyleUnderline"/>
          <w:highlight w:val="green"/>
        </w:rPr>
        <w:t>Agile product development may pose challenges to interoperability</w:t>
      </w:r>
      <w:r w:rsidRPr="0047147E">
        <w:rPr>
          <w:rStyle w:val="StyleUnderline"/>
        </w:rPr>
        <w:t xml:space="preserve">. </w:t>
      </w:r>
      <w:r w:rsidRPr="00BA7622">
        <w:rPr>
          <w:rStyle w:val="StyleUnderline"/>
          <w:highlight w:val="green"/>
        </w:rPr>
        <w:t>Unless very tight standards are applied,</w:t>
      </w:r>
      <w:r w:rsidRPr="0047147E">
        <w:rPr>
          <w:rStyle w:val="StyleUnderline"/>
        </w:rPr>
        <w:t xml:space="preserve"> </w:t>
      </w:r>
      <w:r w:rsidRPr="00BA7622">
        <w:rPr>
          <w:rStyle w:val="StyleUnderline"/>
          <w:highlight w:val="green"/>
        </w:rPr>
        <w:t>there is a considerable risk of divergences</w:t>
      </w:r>
      <w:r w:rsidRPr="0047147E">
        <w:rPr>
          <w:rStyle w:val="StyleUnderline"/>
        </w:rPr>
        <w:t xml:space="preserve"> in how different national institutions go about solving a particular AI or data analytics problem</w:t>
      </w:r>
      <w:r w:rsidRPr="0085679E">
        <w:rPr>
          <w:sz w:val="12"/>
        </w:rPr>
        <w:t>.</w:t>
      </w:r>
    </w:p>
    <w:p w14:paraId="37F2D541" w14:textId="77777777" w:rsidR="002D731C" w:rsidRPr="0085679E" w:rsidRDefault="002D731C" w:rsidP="002D731C">
      <w:pPr>
        <w:rPr>
          <w:sz w:val="12"/>
        </w:rPr>
      </w:pPr>
      <w:r w:rsidRPr="00BA7622">
        <w:rPr>
          <w:rStyle w:val="StyleUnderline"/>
          <w:highlight w:val="green"/>
        </w:rPr>
        <w:t>With</w:t>
      </w:r>
      <w:r w:rsidRPr="0047147E">
        <w:rPr>
          <w:rStyle w:val="StyleUnderline"/>
        </w:rPr>
        <w:t xml:space="preserve"> large </w:t>
      </w:r>
      <w:r w:rsidRPr="00BA7622">
        <w:rPr>
          <w:rStyle w:val="StyleUnderline"/>
          <w:highlight w:val="green"/>
        </w:rPr>
        <w:t>traditional military platforms there are long time frames during which states can take coordination steps</w:t>
      </w:r>
      <w:r w:rsidRPr="0085679E">
        <w:rPr>
          <w:sz w:val="12"/>
        </w:rPr>
        <w:t xml:space="preserve">, either by purchasing the same platforms, or by building consensus in terms of requirements and standards. </w:t>
      </w:r>
      <w:r w:rsidRPr="00BA7622">
        <w:rPr>
          <w:rStyle w:val="StyleUnderline"/>
          <w:highlight w:val="green"/>
        </w:rPr>
        <w:t>However</w:t>
      </w:r>
      <w:r w:rsidRPr="0047147E">
        <w:rPr>
          <w:rStyle w:val="StyleUnderline"/>
        </w:rPr>
        <w:t xml:space="preserve">, when a comparatively small team works dynamically to generate an algorithmic solution to a particular problem in a matter of weeks or months, </w:t>
      </w:r>
      <w:r w:rsidRPr="00BA7622">
        <w:rPr>
          <w:rStyle w:val="Emphasis"/>
          <w:highlight w:val="green"/>
        </w:rPr>
        <w:t>traditional coordination through existing consultation mechanisms may pose risks to the speed advantage inherent to agile development</w:t>
      </w:r>
      <w:r w:rsidRPr="0085679E">
        <w:rPr>
          <w:sz w:val="12"/>
        </w:rPr>
        <w:t xml:space="preserve">. </w:t>
      </w:r>
      <w:r w:rsidRPr="00DE4600">
        <w:rPr>
          <w:rStyle w:val="StyleUnderline"/>
        </w:rPr>
        <w:t xml:space="preserve">Conversely, once a solution has been developed, its adoption in somewhat different environments may be challenging for a range of technical reasons. </w:t>
      </w:r>
      <w:r w:rsidRPr="00BA7622">
        <w:rPr>
          <w:rStyle w:val="StyleUnderline"/>
          <w:highlight w:val="green"/>
        </w:rPr>
        <w:t>No</w:t>
      </w:r>
      <w:r w:rsidRPr="00DE4600">
        <w:rPr>
          <w:rStyle w:val="StyleUnderline"/>
        </w:rPr>
        <w:t>ne of these</w:t>
      </w:r>
      <w:r w:rsidRPr="0085679E">
        <w:rPr>
          <w:sz w:val="12"/>
        </w:rPr>
        <w:t xml:space="preserve"> </w:t>
      </w:r>
      <w:r w:rsidRPr="00BA7622">
        <w:rPr>
          <w:rStyle w:val="StyleUnderline"/>
          <w:highlight w:val="green"/>
        </w:rPr>
        <w:t>issue</w:t>
      </w:r>
      <w:r w:rsidRPr="0085679E">
        <w:rPr>
          <w:sz w:val="12"/>
        </w:rPr>
        <w:t xml:space="preserve">s </w:t>
      </w:r>
      <w:r w:rsidRPr="00BA7622">
        <w:rPr>
          <w:rStyle w:val="StyleUnderline"/>
          <w:highlight w:val="green"/>
        </w:rPr>
        <w:t>is insurmountable, but they</w:t>
      </w:r>
      <w:r w:rsidRPr="00DE4600">
        <w:rPr>
          <w:rStyle w:val="StyleUnderline"/>
        </w:rPr>
        <w:t xml:space="preserve"> do </w:t>
      </w:r>
      <w:r w:rsidRPr="00BA7622">
        <w:rPr>
          <w:rStyle w:val="StyleUnderline"/>
          <w:highlight w:val="green"/>
        </w:rPr>
        <w:t>pose</w:t>
      </w:r>
      <w:r w:rsidRPr="0085679E">
        <w:rPr>
          <w:sz w:val="12"/>
        </w:rPr>
        <w:t xml:space="preserve">, in a new light, </w:t>
      </w:r>
      <w:r w:rsidRPr="00DE4600">
        <w:rPr>
          <w:rStyle w:val="StyleUnderline"/>
        </w:rPr>
        <w:t xml:space="preserve">classical trade-offs between the benefits of inventiveness and dynamism, on the one hand, and those of imposing constraints through standards and other </w:t>
      </w:r>
      <w:proofErr w:type="spellStart"/>
      <w:r w:rsidRPr="00DE4600">
        <w:rPr>
          <w:rStyle w:val="StyleUnderline"/>
        </w:rPr>
        <w:t>harmonising</w:t>
      </w:r>
      <w:proofErr w:type="spellEnd"/>
      <w:r w:rsidRPr="00DE4600">
        <w:rPr>
          <w:rStyle w:val="StyleUnderline"/>
        </w:rPr>
        <w:t xml:space="preserve"> measures to ensure that new products can be broadly used and shared on the other</w:t>
      </w:r>
      <w:r w:rsidRPr="0085679E">
        <w:rPr>
          <w:sz w:val="12"/>
        </w:rPr>
        <w:t xml:space="preserve">. </w:t>
      </w:r>
      <w:r w:rsidRPr="00DE4600">
        <w:rPr>
          <w:rStyle w:val="StyleUnderline"/>
        </w:rPr>
        <w:t>In the case of AI,</w:t>
      </w:r>
      <w:r w:rsidRPr="0085679E">
        <w:rPr>
          <w:sz w:val="12"/>
        </w:rPr>
        <w:t xml:space="preserve"> a typical observation is that </w:t>
      </w:r>
      <w:r w:rsidRPr="00DE4600">
        <w:rPr>
          <w:rStyle w:val="StyleUnderline"/>
        </w:rPr>
        <w:t>there are many excellent prototypes and pilot projects</w:t>
      </w:r>
      <w:r w:rsidRPr="0085679E">
        <w:rPr>
          <w:sz w:val="12"/>
        </w:rPr>
        <w:t xml:space="preserve"> in numerous </w:t>
      </w:r>
      <w:proofErr w:type="spellStart"/>
      <w:r w:rsidRPr="0085679E">
        <w:rPr>
          <w:sz w:val="12"/>
        </w:rPr>
        <w:t>defence</w:t>
      </w:r>
      <w:proofErr w:type="spellEnd"/>
      <w:r w:rsidRPr="0085679E">
        <w:rPr>
          <w:sz w:val="12"/>
        </w:rPr>
        <w:t xml:space="preserve"> institutions, </w:t>
      </w:r>
      <w:r w:rsidRPr="00DE4600">
        <w:rPr>
          <w:rStyle w:val="StyleUnderline"/>
        </w:rPr>
        <w:t>but</w:t>
      </w:r>
      <w:r w:rsidRPr="0085679E">
        <w:rPr>
          <w:sz w:val="12"/>
        </w:rPr>
        <w:t xml:space="preserve"> there are also </w:t>
      </w:r>
      <w:r w:rsidRPr="00DE4600">
        <w:rPr>
          <w:rStyle w:val="StyleUnderline"/>
        </w:rPr>
        <w:t>serious</w:t>
      </w:r>
      <w:r w:rsidRPr="0085679E">
        <w:rPr>
          <w:sz w:val="12"/>
        </w:rPr>
        <w:t xml:space="preserve"> outstanding </w:t>
      </w:r>
      <w:r w:rsidRPr="00BA7622">
        <w:rPr>
          <w:rStyle w:val="StyleUnderline"/>
          <w:highlight w:val="green"/>
        </w:rPr>
        <w:t>challenges in</w:t>
      </w:r>
      <w:r w:rsidRPr="00DE4600">
        <w:rPr>
          <w:rStyle w:val="StyleUnderline"/>
        </w:rPr>
        <w:t xml:space="preserve"> terms of </w:t>
      </w:r>
      <w:r w:rsidRPr="00BA7622">
        <w:rPr>
          <w:rStyle w:val="StyleUnderline"/>
          <w:highlight w:val="green"/>
        </w:rPr>
        <w:t>scaling up to</w:t>
      </w:r>
      <w:r w:rsidRPr="0085679E">
        <w:rPr>
          <w:sz w:val="12"/>
        </w:rPr>
        <w:t xml:space="preserve"> enterprise-wide solutions, let alone </w:t>
      </w:r>
      <w:r w:rsidRPr="00BA7622">
        <w:rPr>
          <w:rStyle w:val="StyleUnderline"/>
          <w:highlight w:val="green"/>
        </w:rPr>
        <w:t>Alliance-wide solutions</w:t>
      </w:r>
      <w:r w:rsidRPr="0085679E">
        <w:rPr>
          <w:sz w:val="12"/>
        </w:rPr>
        <w:t>.</w:t>
      </w:r>
    </w:p>
    <w:p w14:paraId="79EBF9A6" w14:textId="77777777" w:rsidR="002D731C" w:rsidRPr="0085679E" w:rsidRDefault="002D731C" w:rsidP="002D731C">
      <w:pPr>
        <w:rPr>
          <w:sz w:val="12"/>
        </w:rPr>
      </w:pPr>
      <w:r w:rsidRPr="00BA7622">
        <w:rPr>
          <w:rStyle w:val="StyleUnderline"/>
          <w:highlight w:val="green"/>
        </w:rPr>
        <w:t>Finally</w:t>
      </w:r>
      <w:r w:rsidRPr="0085679E">
        <w:rPr>
          <w:sz w:val="12"/>
        </w:rPr>
        <w:t xml:space="preserve">, the question of </w:t>
      </w:r>
      <w:r w:rsidRPr="00BA7622">
        <w:rPr>
          <w:rStyle w:val="StyleUnderline"/>
          <w:highlight w:val="green"/>
        </w:rPr>
        <w:t>ethical AI</w:t>
      </w:r>
      <w:r w:rsidRPr="0085679E">
        <w:rPr>
          <w:sz w:val="12"/>
        </w:rPr>
        <w:t>—or responsible AI—</w:t>
      </w:r>
      <w:r w:rsidRPr="00BA7622">
        <w:rPr>
          <w:rStyle w:val="StyleUnderline"/>
          <w:highlight w:val="green"/>
        </w:rPr>
        <w:t>generates considerable attention</w:t>
      </w:r>
      <w:r w:rsidRPr="00DE4600">
        <w:rPr>
          <w:rStyle w:val="StyleUnderline"/>
        </w:rPr>
        <w:t xml:space="preserve"> on the part of governments and civil society. In response, </w:t>
      </w:r>
      <w:r w:rsidRPr="00BA7622">
        <w:rPr>
          <w:rStyle w:val="StyleUnderline"/>
          <w:highlight w:val="green"/>
        </w:rPr>
        <w:t xml:space="preserve">NATO </w:t>
      </w:r>
      <w:r w:rsidRPr="00631DB1">
        <w:rPr>
          <w:rStyle w:val="StyleUnderline"/>
        </w:rPr>
        <w:t>sought to establish a consensus on</w:t>
      </w:r>
      <w:r w:rsidRPr="00DE4600">
        <w:rPr>
          <w:rStyle w:val="StyleUnderline"/>
        </w:rPr>
        <w:t xml:space="preserve"> certain </w:t>
      </w:r>
      <w:r w:rsidRPr="00BA7622">
        <w:rPr>
          <w:rStyle w:val="StyleUnderline"/>
          <w:highlight w:val="green"/>
        </w:rPr>
        <w:t>essential principles,</w:t>
      </w:r>
      <w:r w:rsidRPr="0085679E">
        <w:rPr>
          <w:sz w:val="12"/>
        </w:rPr>
        <w:t xml:space="preserve"> referred to as </w:t>
      </w:r>
      <w:r w:rsidRPr="00631DB1">
        <w:rPr>
          <w:rStyle w:val="StyleUnderline"/>
        </w:rPr>
        <w:t>Principles of Responsible Use</w:t>
      </w:r>
      <w:r w:rsidRPr="0085679E">
        <w:rPr>
          <w:sz w:val="12"/>
        </w:rPr>
        <w:t xml:space="preserve">, </w:t>
      </w:r>
      <w:r w:rsidRPr="00DE4600">
        <w:rPr>
          <w:rStyle w:val="StyleUnderline"/>
        </w:rPr>
        <w:t>which build on emerging national commitments. These</w:t>
      </w:r>
      <w:r w:rsidRPr="0085679E">
        <w:rPr>
          <w:sz w:val="12"/>
        </w:rPr>
        <w:t xml:space="preserve"> principles </w:t>
      </w:r>
      <w:r w:rsidRPr="00BA7622">
        <w:rPr>
          <w:rStyle w:val="StyleUnderline"/>
          <w:highlight w:val="green"/>
        </w:rPr>
        <w:t>were endorsed by Allied governments</w:t>
      </w:r>
      <w:r w:rsidRPr="00DE4600">
        <w:rPr>
          <w:rStyle w:val="StyleUnderline"/>
        </w:rPr>
        <w:t xml:space="preserve"> in October</w:t>
      </w:r>
      <w:r w:rsidRPr="0085679E">
        <w:rPr>
          <w:sz w:val="12"/>
        </w:rPr>
        <w:t xml:space="preserve"> 2021 (Stanley-Lockman and Christie 2021).</w:t>
      </w:r>
    </w:p>
    <w:p w14:paraId="6CD549BE" w14:textId="77777777" w:rsidR="002D731C" w:rsidRPr="00DE4600" w:rsidRDefault="002D731C" w:rsidP="002D731C">
      <w:pPr>
        <w:rPr>
          <w:rStyle w:val="Emphasis"/>
        </w:rPr>
      </w:pPr>
      <w:r w:rsidRPr="00BA7622">
        <w:rPr>
          <w:rStyle w:val="Emphasis"/>
          <w:highlight w:val="green"/>
        </w:rPr>
        <w:t>International security challenges</w:t>
      </w:r>
    </w:p>
    <w:p w14:paraId="4D7AE25A" w14:textId="77777777" w:rsidR="002D731C" w:rsidRPr="0085679E" w:rsidRDefault="002D731C" w:rsidP="002D731C">
      <w:pPr>
        <w:rPr>
          <w:sz w:val="12"/>
        </w:rPr>
      </w:pPr>
      <w:r w:rsidRPr="0085679E">
        <w:rPr>
          <w:sz w:val="12"/>
        </w:rPr>
        <w:t xml:space="preserve">Both </w:t>
      </w:r>
      <w:r w:rsidRPr="00DE4600">
        <w:rPr>
          <w:rStyle w:val="StyleUnderline"/>
        </w:rPr>
        <w:t>EU</w:t>
      </w:r>
      <w:r w:rsidRPr="0085679E">
        <w:rPr>
          <w:sz w:val="12"/>
        </w:rPr>
        <w:t xml:space="preserve"> nations </w:t>
      </w:r>
      <w:r w:rsidRPr="00DE4600">
        <w:rPr>
          <w:rStyle w:val="StyleUnderline"/>
        </w:rPr>
        <w:t xml:space="preserve">and the US are exposed to the same </w:t>
      </w:r>
      <w:r w:rsidRPr="00BA7622">
        <w:rPr>
          <w:rStyle w:val="StyleUnderline"/>
          <w:highlight w:val="green"/>
        </w:rPr>
        <w:t>global environment and</w:t>
      </w:r>
      <w:r w:rsidRPr="00DE4600">
        <w:rPr>
          <w:rStyle w:val="StyleUnderline"/>
        </w:rPr>
        <w:t xml:space="preserve"> to similar </w:t>
      </w:r>
      <w:r w:rsidRPr="00BA7622">
        <w:rPr>
          <w:rStyle w:val="StyleUnderline"/>
          <w:highlight w:val="green"/>
        </w:rPr>
        <w:t>strategic concerns, at the confluence of rapid technological change and global power shifts</w:t>
      </w:r>
      <w:r w:rsidRPr="0085679E">
        <w:rPr>
          <w:sz w:val="12"/>
        </w:rPr>
        <w:t xml:space="preserve">. Starting from around 2018, policy discourse in the US became </w:t>
      </w:r>
      <w:r w:rsidRPr="00BA7622">
        <w:rPr>
          <w:rStyle w:val="StyleUnderline"/>
          <w:highlight w:val="green"/>
        </w:rPr>
        <w:t>particularly</w:t>
      </w:r>
      <w:r w:rsidRPr="0085679E">
        <w:rPr>
          <w:sz w:val="12"/>
        </w:rPr>
        <w:t xml:space="preserve"> focused on fears of </w:t>
      </w:r>
      <w:r w:rsidRPr="00BA7622">
        <w:rPr>
          <w:rStyle w:val="StyleUnderline"/>
          <w:highlight w:val="green"/>
        </w:rPr>
        <w:t>being overtaken by China</w:t>
      </w:r>
      <w:r w:rsidRPr="00657C31">
        <w:rPr>
          <w:rStyle w:val="StyleUnderline"/>
        </w:rPr>
        <w:t xml:space="preserve"> technologically and militarily</w:t>
      </w:r>
      <w:r w:rsidRPr="0085679E">
        <w:rPr>
          <w:sz w:val="12"/>
        </w:rPr>
        <w:t>. A good illustration of these fears is a 2020 statement by the Director of the Federal Bureau of Investigation, who accused the Chinese government of ‘fighting a generational fight to surpass our country in economic and technological leadership’ and of ‘taking an all-tools and all-sectors approach . . . that demands our own all-tools and all-sectors approach in response’ (Wray 2020).</w:t>
      </w:r>
    </w:p>
    <w:p w14:paraId="7E4A78EC" w14:textId="77777777" w:rsidR="002D731C" w:rsidRPr="0085679E" w:rsidRDefault="002D731C" w:rsidP="002D731C">
      <w:pPr>
        <w:rPr>
          <w:sz w:val="12"/>
        </w:rPr>
      </w:pPr>
      <w:r w:rsidRPr="00BA7622">
        <w:rPr>
          <w:rStyle w:val="StyleUnderline"/>
          <w:highlight w:val="green"/>
        </w:rPr>
        <w:t>For military AI, China poses the greatest challenge</w:t>
      </w:r>
      <w:r w:rsidRPr="00657C31">
        <w:rPr>
          <w:rStyle w:val="StyleUnderline"/>
        </w:rPr>
        <w:t xml:space="preserve"> to Western nations</w:t>
      </w:r>
      <w:r w:rsidRPr="0085679E">
        <w:rPr>
          <w:sz w:val="12"/>
        </w:rPr>
        <w:t xml:space="preserve"> (Kania 2019). </w:t>
      </w:r>
      <w:r w:rsidRPr="00657C31">
        <w:rPr>
          <w:rStyle w:val="StyleUnderline"/>
        </w:rPr>
        <w:t xml:space="preserve">However, </w:t>
      </w:r>
      <w:r w:rsidRPr="00BA7622">
        <w:rPr>
          <w:rStyle w:val="StyleUnderline"/>
          <w:highlight w:val="green"/>
        </w:rPr>
        <w:t>Russia is also actively pursuing</w:t>
      </w:r>
      <w:r w:rsidRPr="00657C31">
        <w:rPr>
          <w:rStyle w:val="StyleUnderline"/>
        </w:rPr>
        <w:t xml:space="preserve"> such </w:t>
      </w:r>
      <w:r w:rsidRPr="00BA7622">
        <w:rPr>
          <w:rStyle w:val="StyleUnderline"/>
          <w:highlight w:val="green"/>
        </w:rPr>
        <w:t>capabilities</w:t>
      </w:r>
      <w:r w:rsidRPr="0085679E">
        <w:rPr>
          <w:sz w:val="12"/>
        </w:rPr>
        <w:t xml:space="preserve"> (</w:t>
      </w:r>
      <w:proofErr w:type="spellStart"/>
      <w:r w:rsidRPr="0085679E">
        <w:rPr>
          <w:sz w:val="12"/>
        </w:rPr>
        <w:t>Zysk</w:t>
      </w:r>
      <w:proofErr w:type="spellEnd"/>
      <w:r w:rsidRPr="0085679E">
        <w:rPr>
          <w:sz w:val="12"/>
        </w:rPr>
        <w:t xml:space="preserve"> 2021; Engvall 2021), </w:t>
      </w:r>
      <w:r w:rsidRPr="00657C31">
        <w:rPr>
          <w:rStyle w:val="StyleUnderline"/>
        </w:rPr>
        <w:t xml:space="preserve">including </w:t>
      </w:r>
      <w:r w:rsidRPr="00BA7622">
        <w:rPr>
          <w:rStyle w:val="StyleUnderline"/>
          <w:highlight w:val="green"/>
        </w:rPr>
        <w:t>through espionage</w:t>
      </w:r>
      <w:r w:rsidRPr="0085679E">
        <w:rPr>
          <w:sz w:val="12"/>
        </w:rPr>
        <w:t>, for example against the Netherlands (AIVD 2020) and France (</w:t>
      </w:r>
      <w:proofErr w:type="spellStart"/>
      <w:r w:rsidRPr="0085679E">
        <w:rPr>
          <w:sz w:val="12"/>
        </w:rPr>
        <w:t>Follorou</w:t>
      </w:r>
      <w:proofErr w:type="spellEnd"/>
      <w:r w:rsidRPr="0085679E">
        <w:rPr>
          <w:sz w:val="12"/>
        </w:rPr>
        <w:t xml:space="preserve"> 2021).</w:t>
      </w:r>
    </w:p>
    <w:p w14:paraId="0A0DFAF6" w14:textId="77777777" w:rsidR="002D731C" w:rsidRPr="0085679E" w:rsidRDefault="002D731C" w:rsidP="002D731C">
      <w:pPr>
        <w:rPr>
          <w:sz w:val="12"/>
        </w:rPr>
      </w:pPr>
      <w:r w:rsidRPr="00631DB1">
        <w:rPr>
          <w:rStyle w:val="StyleUnderline"/>
        </w:rPr>
        <w:t xml:space="preserve">Nations on </w:t>
      </w:r>
      <w:r w:rsidRPr="00BA7622">
        <w:rPr>
          <w:rStyle w:val="StyleUnderline"/>
          <w:highlight w:val="green"/>
        </w:rPr>
        <w:t>both sides</w:t>
      </w:r>
      <w:r w:rsidRPr="00657C31">
        <w:rPr>
          <w:rStyle w:val="StyleUnderline"/>
        </w:rPr>
        <w:t xml:space="preserve"> of the Atlantic have </w:t>
      </w:r>
      <w:proofErr w:type="spellStart"/>
      <w:r w:rsidRPr="00BA7622">
        <w:rPr>
          <w:rStyle w:val="StyleUnderline"/>
          <w:highlight w:val="green"/>
        </w:rPr>
        <w:t>recognise</w:t>
      </w:r>
      <w:r w:rsidRPr="00657C31">
        <w:rPr>
          <w:rStyle w:val="StyleUnderline"/>
        </w:rPr>
        <w:t>d</w:t>
      </w:r>
      <w:proofErr w:type="spellEnd"/>
      <w:r w:rsidRPr="00657C31">
        <w:rPr>
          <w:rStyle w:val="StyleUnderline"/>
        </w:rPr>
        <w:t xml:space="preserve"> </w:t>
      </w:r>
      <w:r w:rsidRPr="00BA7622">
        <w:rPr>
          <w:rStyle w:val="StyleUnderline"/>
          <w:highlight w:val="green"/>
        </w:rPr>
        <w:t>the rising challenge of Chinese and Russian</w:t>
      </w:r>
      <w:r w:rsidRPr="00657C31">
        <w:rPr>
          <w:rStyle w:val="StyleUnderline"/>
        </w:rPr>
        <w:t xml:space="preserve"> government-sponsored industrial espionage aimed at the illegitimate </w:t>
      </w:r>
      <w:r w:rsidRPr="00BA7622">
        <w:rPr>
          <w:rStyle w:val="StyleUnderline"/>
          <w:highlight w:val="green"/>
        </w:rPr>
        <w:t>acquisition of cutting-edge Western</w:t>
      </w:r>
      <w:r w:rsidRPr="00657C31">
        <w:rPr>
          <w:rStyle w:val="StyleUnderline"/>
        </w:rPr>
        <w:t xml:space="preserve"> </w:t>
      </w:r>
      <w:r w:rsidRPr="00BA7622">
        <w:rPr>
          <w:rStyle w:val="StyleUnderline"/>
          <w:highlight w:val="green"/>
        </w:rPr>
        <w:t>tech</w:t>
      </w:r>
      <w:r w:rsidRPr="00657C31">
        <w:rPr>
          <w:rStyle w:val="StyleUnderline"/>
        </w:rPr>
        <w:t xml:space="preserve">nologies. And </w:t>
      </w:r>
      <w:r w:rsidRPr="00BA7622">
        <w:rPr>
          <w:rStyle w:val="StyleUnderline"/>
          <w:highlight w:val="green"/>
        </w:rPr>
        <w:t>both</w:t>
      </w:r>
      <w:r w:rsidRPr="00657C31">
        <w:rPr>
          <w:rStyle w:val="StyleUnderline"/>
        </w:rPr>
        <w:t xml:space="preserve"> the US and the EU </w:t>
      </w:r>
      <w:r w:rsidRPr="00BA7622">
        <w:rPr>
          <w:rStyle w:val="StyleUnderline"/>
          <w:highlight w:val="green"/>
        </w:rPr>
        <w:t xml:space="preserve">have adopted strengthened legislation in </w:t>
      </w:r>
      <w:r w:rsidRPr="00631DB1">
        <w:rPr>
          <w:rStyle w:val="StyleUnderline"/>
        </w:rPr>
        <w:t>several</w:t>
      </w:r>
      <w:r w:rsidRPr="00657C31">
        <w:rPr>
          <w:rStyle w:val="StyleUnderline"/>
        </w:rPr>
        <w:t xml:space="preserve"> </w:t>
      </w:r>
      <w:r w:rsidRPr="00BA7622">
        <w:rPr>
          <w:rStyle w:val="StyleUnderline"/>
          <w:highlight w:val="green"/>
        </w:rPr>
        <w:t>key areas</w:t>
      </w:r>
      <w:r w:rsidRPr="00657C31">
        <w:rPr>
          <w:rStyle w:val="StyleUnderline"/>
        </w:rPr>
        <w:t>, including on the protection of trade secrets, on export controls for dual-use items and on the screening of foreign direct investment</w:t>
      </w:r>
      <w:r w:rsidRPr="0085679E">
        <w:rPr>
          <w:sz w:val="12"/>
        </w:rPr>
        <w:t xml:space="preserve"> (Christie 2021a). </w:t>
      </w:r>
      <w:r w:rsidRPr="00657C31">
        <w:rPr>
          <w:rStyle w:val="StyleUnderline"/>
        </w:rPr>
        <w:t>Another relevant area of work is measures to better protect the university and research sector from espionage. A new toolkit of recommendations now exists at EU level</w:t>
      </w:r>
      <w:r w:rsidRPr="0085679E">
        <w:rPr>
          <w:sz w:val="12"/>
        </w:rPr>
        <w:t xml:space="preserve"> (European Commission 2022).</w:t>
      </w:r>
    </w:p>
    <w:p w14:paraId="55616158" w14:textId="77777777" w:rsidR="002D731C" w:rsidRPr="00657C31" w:rsidRDefault="002D731C" w:rsidP="002D731C">
      <w:pPr>
        <w:rPr>
          <w:rStyle w:val="Emphasis"/>
        </w:rPr>
      </w:pPr>
      <w:r w:rsidRPr="00BA7622">
        <w:rPr>
          <w:rStyle w:val="Emphasis"/>
          <w:highlight w:val="green"/>
        </w:rPr>
        <w:t>Investment challenges</w:t>
      </w:r>
    </w:p>
    <w:p w14:paraId="13E04CBB" w14:textId="77777777" w:rsidR="002D731C" w:rsidRPr="0085679E" w:rsidRDefault="002D731C" w:rsidP="002D731C">
      <w:pPr>
        <w:rPr>
          <w:sz w:val="12"/>
        </w:rPr>
      </w:pPr>
      <w:r w:rsidRPr="0085679E">
        <w:rPr>
          <w:sz w:val="12"/>
        </w:rPr>
        <w:t xml:space="preserve">As noted in the introduction, </w:t>
      </w:r>
      <w:r w:rsidRPr="00C96315">
        <w:rPr>
          <w:rStyle w:val="StyleUnderline"/>
        </w:rPr>
        <w:t xml:space="preserve">there is a significant gap between overall US and European </w:t>
      </w:r>
      <w:proofErr w:type="spellStart"/>
      <w:r w:rsidRPr="00C96315">
        <w:rPr>
          <w:rStyle w:val="StyleUnderline"/>
        </w:rPr>
        <w:t>defence</w:t>
      </w:r>
      <w:proofErr w:type="spellEnd"/>
      <w:r w:rsidRPr="00C96315">
        <w:rPr>
          <w:rStyle w:val="StyleUnderline"/>
        </w:rPr>
        <w:t xml:space="preserve"> spending levels</w:t>
      </w:r>
      <w:r w:rsidRPr="0085679E">
        <w:rPr>
          <w:sz w:val="12"/>
        </w:rPr>
        <w:t xml:space="preserve">. This general pattern also holds for </w:t>
      </w:r>
      <w:proofErr w:type="spellStart"/>
      <w:r w:rsidRPr="0085679E">
        <w:rPr>
          <w:sz w:val="12"/>
        </w:rPr>
        <w:t>defence</w:t>
      </w:r>
      <w:proofErr w:type="spellEnd"/>
      <w:r w:rsidRPr="0085679E">
        <w:rPr>
          <w:sz w:val="12"/>
        </w:rPr>
        <w:t xml:space="preserve"> research and development spending. In 2020, EU spending in this area amounted to €8 billion (EDA 2021). For the US, with caveats as to comparability, expenditure for ‘research, development, test and evaluation’ </w:t>
      </w:r>
      <w:proofErr w:type="spellStart"/>
      <w:r w:rsidRPr="0085679E">
        <w:rPr>
          <w:sz w:val="12"/>
        </w:rPr>
        <w:t>totalled</w:t>
      </w:r>
      <w:proofErr w:type="spellEnd"/>
      <w:r w:rsidRPr="0085679E">
        <w:rPr>
          <w:sz w:val="12"/>
        </w:rPr>
        <w:t xml:space="preserve"> approximately €90 billion3 in the 2021 fiscal year (from October 2020 to September 2021), or about 10 times more.</w:t>
      </w:r>
    </w:p>
    <w:p w14:paraId="1EEC5AA8" w14:textId="77777777" w:rsidR="002D731C" w:rsidRPr="0085679E" w:rsidRDefault="002D731C" w:rsidP="002D731C">
      <w:pPr>
        <w:rPr>
          <w:sz w:val="12"/>
        </w:rPr>
      </w:pPr>
      <w:r w:rsidRPr="00C96315">
        <w:rPr>
          <w:rStyle w:val="StyleUnderline"/>
        </w:rPr>
        <w:t xml:space="preserve">Investment challenges </w:t>
      </w:r>
      <w:r w:rsidRPr="00BA7622">
        <w:rPr>
          <w:rStyle w:val="StyleUnderline"/>
          <w:highlight w:val="green"/>
        </w:rPr>
        <w:t>go beyond</w:t>
      </w:r>
      <w:r w:rsidRPr="00C96315">
        <w:rPr>
          <w:rStyle w:val="StyleUnderline"/>
        </w:rPr>
        <w:t xml:space="preserve"> issues of </w:t>
      </w:r>
      <w:r w:rsidRPr="00BA7622">
        <w:rPr>
          <w:rStyle w:val="StyleUnderline"/>
          <w:highlight w:val="green"/>
        </w:rPr>
        <w:t>scale</w:t>
      </w:r>
      <w:r w:rsidRPr="00C96315">
        <w:rPr>
          <w:rStyle w:val="StyleUnderline"/>
        </w:rPr>
        <w:t xml:space="preserve">. </w:t>
      </w:r>
      <w:r w:rsidRPr="00BA7622">
        <w:rPr>
          <w:rStyle w:val="Emphasis"/>
          <w:highlight w:val="green"/>
        </w:rPr>
        <w:t xml:space="preserve">The US </w:t>
      </w:r>
      <w:r w:rsidRPr="00631DB1">
        <w:rPr>
          <w:rStyle w:val="Emphasis"/>
        </w:rPr>
        <w:t>also</w:t>
      </w:r>
      <w:r w:rsidRPr="00C96315">
        <w:rPr>
          <w:rStyle w:val="Emphasis"/>
        </w:rPr>
        <w:t xml:space="preserve"> </w:t>
      </w:r>
      <w:r w:rsidRPr="00BA7622">
        <w:rPr>
          <w:rStyle w:val="Emphasis"/>
          <w:highlight w:val="green"/>
        </w:rPr>
        <w:t>has greater experience in</w:t>
      </w:r>
      <w:r w:rsidRPr="00C96315">
        <w:rPr>
          <w:rStyle w:val="StyleUnderline"/>
        </w:rPr>
        <w:t xml:space="preserve"> the </w:t>
      </w:r>
      <w:r w:rsidRPr="00BA7622">
        <w:rPr>
          <w:rStyle w:val="Emphasis"/>
          <w:highlight w:val="green"/>
        </w:rPr>
        <w:t>setting up and operation of structures to promote both military and dual-use innovation</w:t>
      </w:r>
      <w:r w:rsidRPr="0085679E">
        <w:rPr>
          <w:sz w:val="12"/>
        </w:rPr>
        <w:t xml:space="preserve">. While the best-known institution is the Defense Advanced Research Projects Agency, other US government structures are also </w:t>
      </w:r>
      <w:r w:rsidRPr="008173D2">
        <w:rPr>
          <w:rStyle w:val="StyleUnderline"/>
        </w:rPr>
        <w:t>relevant in discussions on fostering innovation in AI for military applications</w:t>
      </w:r>
      <w:r w:rsidRPr="0085679E">
        <w:rPr>
          <w:sz w:val="12"/>
        </w:rPr>
        <w:t>. A much-discussed example is In-Q-Tel, which was originally set up as the state venture-capital arm of the Central Intelligence Agency. To illustrate the influence of the In-Q-Tel example, one may note that both its current Chief Executive Officer, Chris Darby, and one of its former Chief Executive Officers, Gilman Louie, served among the 15 commissioners of the National Security Commission on Artificial Intelligence.4 This was a temporarily created expert commission mandated by the US Congress to provide policy recommendations for a whole-of-government and whole-of-society approach for US AI policy.5</w:t>
      </w:r>
    </w:p>
    <w:p w14:paraId="6C5EA5C3" w14:textId="77777777" w:rsidR="002D731C" w:rsidRPr="0085679E" w:rsidRDefault="002D731C" w:rsidP="002D731C">
      <w:pPr>
        <w:rPr>
          <w:sz w:val="12"/>
        </w:rPr>
      </w:pPr>
      <w:r w:rsidRPr="008173D2">
        <w:rPr>
          <w:rStyle w:val="StyleUnderline"/>
        </w:rPr>
        <w:t xml:space="preserve">With In-Q-Tel, the idea is to learn from private-sector practices </w:t>
      </w:r>
      <w:proofErr w:type="gramStart"/>
      <w:r w:rsidRPr="008173D2">
        <w:rPr>
          <w:rStyle w:val="StyleUnderline"/>
        </w:rPr>
        <w:t>in the area of</w:t>
      </w:r>
      <w:proofErr w:type="gramEnd"/>
      <w:r w:rsidRPr="008173D2">
        <w:rPr>
          <w:rStyle w:val="StyleUnderline"/>
        </w:rPr>
        <w:t xml:space="preserve"> venture-capital investment and repurpose them for state needs and more patient time horizons</w:t>
      </w:r>
      <w:r w:rsidRPr="0085679E">
        <w:rPr>
          <w:sz w:val="12"/>
        </w:rPr>
        <w:t xml:space="preserve">. A supported company should pursue product development strategies aimed at serving both civilian markets and government needs. In this way, rather than effectively taking over a commercial company and limiting its growth potential to future government contracts alone, </w:t>
      </w:r>
      <w:r w:rsidRPr="008173D2">
        <w:rPr>
          <w:rStyle w:val="StyleUnderline"/>
        </w:rPr>
        <w:t>the government</w:t>
      </w:r>
      <w:r w:rsidRPr="0085679E">
        <w:rPr>
          <w:sz w:val="12"/>
        </w:rPr>
        <w:t xml:space="preserve"> body </w:t>
      </w:r>
      <w:r w:rsidRPr="008173D2">
        <w:rPr>
          <w:rStyle w:val="StyleUnderline"/>
        </w:rPr>
        <w:t>encourages an intermediate trajectory made up of mixed revenue streams, in the hope that this will generate greater returns to scale and higher efficiency thanks to the disciplining effect of private-sector competition.</w:t>
      </w:r>
      <w:r w:rsidRPr="0085679E">
        <w:rPr>
          <w:sz w:val="12"/>
        </w:rPr>
        <w:t xml:space="preserve"> </w:t>
      </w:r>
      <w:r w:rsidRPr="008173D2">
        <w:rPr>
          <w:rStyle w:val="StyleUnderline"/>
        </w:rPr>
        <w:t xml:space="preserve">Conversely, the advantage of this approach as compared to not intervening at all is that the commercial company will integrate current and likely future government needs into its product and business-development strategy, rather than ignoring them and finding itself, </w:t>
      </w:r>
      <w:proofErr w:type="gramStart"/>
      <w:r w:rsidRPr="008173D2">
        <w:rPr>
          <w:rStyle w:val="StyleUnderline"/>
        </w:rPr>
        <w:t>at a later date</w:t>
      </w:r>
      <w:proofErr w:type="gramEnd"/>
      <w:r w:rsidRPr="008173D2">
        <w:rPr>
          <w:rStyle w:val="StyleUnderline"/>
        </w:rPr>
        <w:t>, unable to supply the government sector according to the latter’s requirements.</w:t>
      </w:r>
    </w:p>
    <w:p w14:paraId="060A15AA" w14:textId="77777777" w:rsidR="002D731C" w:rsidRPr="0085679E" w:rsidRDefault="002D731C" w:rsidP="002D731C">
      <w:pPr>
        <w:rPr>
          <w:sz w:val="12"/>
        </w:rPr>
      </w:pPr>
      <w:r w:rsidRPr="008173D2">
        <w:rPr>
          <w:rStyle w:val="StyleUnderline"/>
        </w:rPr>
        <w:t>A related issue</w:t>
      </w:r>
      <w:r w:rsidRPr="0085679E">
        <w:rPr>
          <w:sz w:val="12"/>
        </w:rPr>
        <w:t xml:space="preserve"> which falls between what can be achieved with new investment instruments and new protections that can be assured through the screening of foreign direct investment </w:t>
      </w:r>
      <w:r w:rsidRPr="008173D2">
        <w:rPr>
          <w:rStyle w:val="StyleUnderline"/>
        </w:rPr>
        <w:t xml:space="preserve">is the provision of investment from trusted private investors to the technology sector. Certain technology companies that are not part of the traditional </w:t>
      </w:r>
      <w:proofErr w:type="spellStart"/>
      <w:r w:rsidRPr="008173D2">
        <w:rPr>
          <w:rStyle w:val="StyleUnderline"/>
        </w:rPr>
        <w:t>defence</w:t>
      </w:r>
      <w:proofErr w:type="spellEnd"/>
      <w:r w:rsidRPr="008173D2">
        <w:rPr>
          <w:rStyle w:val="StyleUnderline"/>
        </w:rPr>
        <w:t xml:space="preserve"> industry may be developing dual-use products that are of potential interest to the </w:t>
      </w:r>
      <w:proofErr w:type="spellStart"/>
      <w:r w:rsidRPr="008173D2">
        <w:rPr>
          <w:rStyle w:val="StyleUnderline"/>
        </w:rPr>
        <w:t>defence</w:t>
      </w:r>
      <w:proofErr w:type="spellEnd"/>
      <w:r w:rsidRPr="008173D2">
        <w:rPr>
          <w:rStyle w:val="StyleUnderline"/>
        </w:rPr>
        <w:t xml:space="preserve"> sector while having limited awareness of national security concerns</w:t>
      </w:r>
      <w:r w:rsidRPr="0085679E">
        <w:rPr>
          <w:sz w:val="12"/>
        </w:rPr>
        <w:t xml:space="preserve">. </w:t>
      </w:r>
      <w:r w:rsidRPr="008173D2">
        <w:rPr>
          <w:rStyle w:val="StyleUnderline"/>
        </w:rPr>
        <w:t>This may make them vulnerable targets for both licit and illicit attempts to acquire their technologies on the part of foreign state actors</w:t>
      </w:r>
      <w:r w:rsidRPr="0085679E">
        <w:rPr>
          <w:sz w:val="12"/>
        </w:rPr>
        <w:t xml:space="preserve">. At the same time, </w:t>
      </w:r>
      <w:r w:rsidRPr="008173D2">
        <w:rPr>
          <w:rStyle w:val="StyleUnderline"/>
        </w:rPr>
        <w:t>their business development needs may lead them to seek investment from any potential source, thus exposing them to potential risks</w:t>
      </w:r>
      <w:r w:rsidRPr="0085679E">
        <w:rPr>
          <w:sz w:val="12"/>
        </w:rPr>
        <w:t xml:space="preserve">. To </w:t>
      </w:r>
      <w:r w:rsidRPr="008173D2">
        <w:rPr>
          <w:rStyle w:val="StyleUnderline"/>
        </w:rPr>
        <w:t>respond to this challenge, the US Department of Defense has launched a scheme called the Trusted Capital Marketplace</w:t>
      </w:r>
      <w:r w:rsidRPr="0085679E">
        <w:rPr>
          <w:sz w:val="12"/>
        </w:rPr>
        <w:t xml:space="preserve"> (US Department of Defense 2021a).</w:t>
      </w:r>
    </w:p>
    <w:p w14:paraId="4BEDDCEB" w14:textId="77777777" w:rsidR="002D731C" w:rsidRPr="0085679E" w:rsidRDefault="002D731C" w:rsidP="002D731C">
      <w:pPr>
        <w:rPr>
          <w:sz w:val="12"/>
        </w:rPr>
      </w:pPr>
      <w:r w:rsidRPr="008173D2">
        <w:rPr>
          <w:rStyle w:val="StyleUnderline"/>
        </w:rPr>
        <w:t xml:space="preserve">Building on these considerations, the </w:t>
      </w:r>
      <w:r w:rsidRPr="00BA7622">
        <w:rPr>
          <w:rStyle w:val="StyleUnderline"/>
          <w:highlight w:val="green"/>
        </w:rPr>
        <w:t>NATO</w:t>
      </w:r>
      <w:r w:rsidRPr="008173D2">
        <w:rPr>
          <w:rStyle w:val="StyleUnderline"/>
        </w:rPr>
        <w:t xml:space="preserve"> Innovation Unit has developed two new instruments for Allied use which were announced to the public in October 2021</w:t>
      </w:r>
      <w:r w:rsidRPr="0085679E">
        <w:rPr>
          <w:sz w:val="12"/>
        </w:rPr>
        <w:t xml:space="preserve"> (NATO 2021a; 2021b). </w:t>
      </w:r>
      <w:r w:rsidRPr="008173D2">
        <w:rPr>
          <w:rStyle w:val="StyleUnderline"/>
        </w:rPr>
        <w:t xml:space="preserve">Both </w:t>
      </w:r>
      <w:r w:rsidRPr="00BA7622">
        <w:rPr>
          <w:rStyle w:val="StyleUnderline"/>
          <w:highlight w:val="green"/>
        </w:rPr>
        <w:t>instruments</w:t>
      </w:r>
      <w:r w:rsidRPr="008173D2">
        <w:rPr>
          <w:rStyle w:val="StyleUnderline"/>
        </w:rPr>
        <w:t xml:space="preserve"> aim to </w:t>
      </w:r>
      <w:r w:rsidRPr="00BA7622">
        <w:rPr>
          <w:rStyle w:val="StyleUnderline"/>
          <w:highlight w:val="green"/>
        </w:rPr>
        <w:t>foster</w:t>
      </w:r>
      <w:r w:rsidRPr="008173D2">
        <w:rPr>
          <w:rStyle w:val="StyleUnderline"/>
        </w:rPr>
        <w:t xml:space="preserve"> technological </w:t>
      </w:r>
      <w:r w:rsidRPr="00BA7622">
        <w:rPr>
          <w:rStyle w:val="StyleUnderline"/>
          <w:highlight w:val="green"/>
        </w:rPr>
        <w:t>innovation with a deliberate focus on dual-use applications</w:t>
      </w:r>
      <w:r w:rsidRPr="008173D2">
        <w:rPr>
          <w:rStyle w:val="StyleUnderline"/>
        </w:rPr>
        <w:t xml:space="preserve"> and on enterprises with mixed (potential) revenue streams</w:t>
      </w:r>
      <w:r w:rsidRPr="0085679E">
        <w:rPr>
          <w:sz w:val="12"/>
        </w:rPr>
        <w:t xml:space="preserve">. The </w:t>
      </w:r>
      <w:r w:rsidRPr="008173D2">
        <w:rPr>
          <w:rStyle w:val="StyleUnderline"/>
        </w:rPr>
        <w:t>first</w:t>
      </w:r>
      <w:r w:rsidRPr="0085679E">
        <w:rPr>
          <w:sz w:val="12"/>
        </w:rPr>
        <w:t xml:space="preserve"> instrument is the </w:t>
      </w:r>
      <w:proofErr w:type="spellStart"/>
      <w:r w:rsidRPr="008173D2">
        <w:rPr>
          <w:rStyle w:val="StyleUnderline"/>
        </w:rPr>
        <w:t>Defence</w:t>
      </w:r>
      <w:proofErr w:type="spellEnd"/>
      <w:r w:rsidRPr="008173D2">
        <w:rPr>
          <w:rStyle w:val="StyleUnderline"/>
        </w:rPr>
        <w:t xml:space="preserve"> Innovation Accelerator for the North Atlantic (DIANA), which is a NATO instrument, that is, it involves the participation of all 30 NATO Allies</w:t>
      </w:r>
      <w:r w:rsidRPr="0085679E">
        <w:rPr>
          <w:sz w:val="12"/>
        </w:rPr>
        <w:t xml:space="preserve">. </w:t>
      </w:r>
      <w:r w:rsidRPr="008173D2">
        <w:rPr>
          <w:rStyle w:val="StyleUnderline"/>
        </w:rPr>
        <w:t>The second instrument is the NATO Innovation Fund, which in NATO terminology is a ‘multinational’ instrument, namely one that Allies freely opt into</w:t>
      </w:r>
      <w:r w:rsidRPr="0085679E">
        <w:rPr>
          <w:sz w:val="12"/>
        </w:rPr>
        <w:t>.</w:t>
      </w:r>
    </w:p>
    <w:p w14:paraId="7F410C1E" w14:textId="77777777" w:rsidR="002D731C" w:rsidRPr="0085679E" w:rsidRDefault="002D731C" w:rsidP="002D731C">
      <w:pPr>
        <w:rPr>
          <w:sz w:val="12"/>
        </w:rPr>
      </w:pPr>
      <w:r w:rsidRPr="00633F9D">
        <w:rPr>
          <w:rStyle w:val="StyleUnderline"/>
        </w:rPr>
        <w:t>DIANA will</w:t>
      </w:r>
      <w:r w:rsidRPr="0085679E">
        <w:rPr>
          <w:sz w:val="12"/>
        </w:rPr>
        <w:t xml:space="preserve"> aim to </w:t>
      </w:r>
      <w:r w:rsidRPr="00633F9D">
        <w:rPr>
          <w:rStyle w:val="StyleUnderline"/>
        </w:rPr>
        <w:t>accelerate</w:t>
      </w:r>
      <w:r w:rsidRPr="0085679E">
        <w:rPr>
          <w:sz w:val="12"/>
        </w:rPr>
        <w:t xml:space="preserve"> the </w:t>
      </w:r>
      <w:r w:rsidRPr="00633F9D">
        <w:rPr>
          <w:rStyle w:val="StyleUnderline"/>
        </w:rPr>
        <w:t>adoption of dual-use technological solutions through several interlocking components</w:t>
      </w:r>
      <w:r w:rsidRPr="0085679E">
        <w:rPr>
          <w:sz w:val="12"/>
        </w:rPr>
        <w:t xml:space="preserve">.6 </w:t>
      </w:r>
      <w:r w:rsidRPr="00633F9D">
        <w:rPr>
          <w:rStyle w:val="StyleUnderline"/>
        </w:rPr>
        <w:t xml:space="preserve">First, it will develop a network of national </w:t>
      </w:r>
      <w:proofErr w:type="spellStart"/>
      <w:r w:rsidRPr="00633F9D">
        <w:rPr>
          <w:rStyle w:val="StyleUnderline"/>
        </w:rPr>
        <w:t>organisations</w:t>
      </w:r>
      <w:proofErr w:type="spellEnd"/>
      <w:r w:rsidRPr="00633F9D">
        <w:rPr>
          <w:rStyle w:val="StyleUnderline"/>
        </w:rPr>
        <w:t xml:space="preserve">, in particular test </w:t>
      </w:r>
      <w:proofErr w:type="spellStart"/>
      <w:r w:rsidRPr="00633F9D">
        <w:rPr>
          <w:rStyle w:val="StyleUnderline"/>
        </w:rPr>
        <w:t>centres</w:t>
      </w:r>
      <w:proofErr w:type="spellEnd"/>
      <w:r w:rsidRPr="00633F9D">
        <w:rPr>
          <w:rStyle w:val="StyleUnderline"/>
        </w:rPr>
        <w:t xml:space="preserve"> and innovation accelerators</w:t>
      </w:r>
      <w:r w:rsidRPr="0085679E">
        <w:rPr>
          <w:sz w:val="12"/>
        </w:rPr>
        <w:t>. Second, it will</w:t>
      </w:r>
      <w:r w:rsidRPr="00795813">
        <w:rPr>
          <w:rStyle w:val="StyleUnderline"/>
        </w:rPr>
        <w:t xml:space="preserve"> competitively select private-sector innovators and allow them to use national </w:t>
      </w:r>
      <w:proofErr w:type="spellStart"/>
      <w:r w:rsidRPr="00795813">
        <w:rPr>
          <w:rStyle w:val="StyleUnderline"/>
        </w:rPr>
        <w:t>organisations</w:t>
      </w:r>
      <w:proofErr w:type="spellEnd"/>
      <w:r w:rsidRPr="00795813">
        <w:rPr>
          <w:rStyle w:val="StyleUnderline"/>
        </w:rPr>
        <w:t xml:space="preserve"> in the network to interface with military end users and military capability-development specialists.</w:t>
      </w:r>
      <w:r w:rsidRPr="0085679E">
        <w:rPr>
          <w:sz w:val="12"/>
        </w:rPr>
        <w:t xml:space="preserve"> Third, it is envisaged that DIANA will</w:t>
      </w:r>
      <w:r w:rsidRPr="00795813">
        <w:rPr>
          <w:rStyle w:val="StyleUnderline"/>
        </w:rPr>
        <w:t xml:space="preserve"> provide mentorship and education services for private innovators to </w:t>
      </w:r>
      <w:proofErr w:type="spellStart"/>
      <w:r w:rsidRPr="00795813">
        <w:rPr>
          <w:rStyle w:val="StyleUnderline"/>
        </w:rPr>
        <w:t>familiarise</w:t>
      </w:r>
      <w:proofErr w:type="spellEnd"/>
      <w:r w:rsidRPr="00795813">
        <w:rPr>
          <w:rStyle w:val="StyleUnderline"/>
        </w:rPr>
        <w:t xml:space="preserve"> them with the opportunities and responsibilities inherent to the </w:t>
      </w:r>
      <w:proofErr w:type="spellStart"/>
      <w:r w:rsidRPr="00795813">
        <w:rPr>
          <w:rStyle w:val="StyleUnderline"/>
        </w:rPr>
        <w:t>defence</w:t>
      </w:r>
      <w:proofErr w:type="spellEnd"/>
      <w:r w:rsidRPr="00795813">
        <w:rPr>
          <w:rStyle w:val="StyleUnderline"/>
        </w:rPr>
        <w:t xml:space="preserve"> and security sector.</w:t>
      </w:r>
      <w:r w:rsidRPr="0085679E">
        <w:rPr>
          <w:sz w:val="12"/>
        </w:rPr>
        <w:t xml:space="preserve"> Fourth, DIANA will </w:t>
      </w:r>
      <w:r w:rsidRPr="00795813">
        <w:rPr>
          <w:rStyle w:val="StyleUnderline"/>
        </w:rPr>
        <w:t>develop a database of trusted financial investors from Allied nations and support matchmaking between investors and innovators</w:t>
      </w:r>
      <w:r w:rsidRPr="0085679E">
        <w:rPr>
          <w:sz w:val="12"/>
        </w:rPr>
        <w:t xml:space="preserve">. Fifth </w:t>
      </w:r>
      <w:r w:rsidRPr="00795813">
        <w:rPr>
          <w:rStyle w:val="StyleUnderline"/>
        </w:rPr>
        <w:t>and finally</w:t>
      </w:r>
      <w:r w:rsidRPr="0085679E">
        <w:rPr>
          <w:sz w:val="12"/>
        </w:rPr>
        <w:t xml:space="preserve">, DIANA will also </w:t>
      </w:r>
      <w:r w:rsidRPr="00795813">
        <w:rPr>
          <w:rStyle w:val="StyleUnderline"/>
        </w:rPr>
        <w:t xml:space="preserve">provide expert advice on </w:t>
      </w:r>
      <w:proofErr w:type="spellStart"/>
      <w:r w:rsidRPr="00795813">
        <w:rPr>
          <w:rStyle w:val="StyleUnderline"/>
        </w:rPr>
        <w:t>defence</w:t>
      </w:r>
      <w:proofErr w:type="spellEnd"/>
      <w:r w:rsidRPr="00795813">
        <w:rPr>
          <w:rStyle w:val="StyleUnderline"/>
        </w:rPr>
        <w:t xml:space="preserve"> and security innovation to all relevant stakeholders, including private-sector and academic entities</w:t>
      </w:r>
      <w:r w:rsidRPr="0085679E">
        <w:rPr>
          <w:sz w:val="12"/>
        </w:rPr>
        <w:t>.</w:t>
      </w:r>
    </w:p>
    <w:p w14:paraId="7D7AD88D" w14:textId="77777777" w:rsidR="002D731C" w:rsidRPr="0085679E" w:rsidRDefault="002D731C" w:rsidP="002D731C">
      <w:pPr>
        <w:rPr>
          <w:sz w:val="12"/>
        </w:rPr>
      </w:pPr>
      <w:r w:rsidRPr="00795813">
        <w:rPr>
          <w:rStyle w:val="StyleUnderline"/>
        </w:rPr>
        <w:t>Regarding the NATO Innovation Fund, 17</w:t>
      </w:r>
      <w:r w:rsidRPr="0085679E">
        <w:rPr>
          <w:sz w:val="12"/>
        </w:rPr>
        <w:t xml:space="preserve"> Allies had </w:t>
      </w:r>
      <w:r w:rsidRPr="00795813">
        <w:rPr>
          <w:rStyle w:val="StyleUnderline"/>
        </w:rPr>
        <w:t>opted into the Fund</w:t>
      </w:r>
      <w:r w:rsidRPr="0085679E">
        <w:rPr>
          <w:sz w:val="12"/>
        </w:rPr>
        <w:t xml:space="preserve"> as of the date of its announcement in October 2021. The </w:t>
      </w:r>
      <w:r w:rsidRPr="00795813">
        <w:rPr>
          <w:rStyle w:val="StyleUnderline"/>
        </w:rPr>
        <w:t>participating Allies will inject up to €1 billion into Allied innovation ecosystems over the next 15 years.</w:t>
      </w:r>
      <w:r w:rsidRPr="0085679E">
        <w:rPr>
          <w:sz w:val="12"/>
        </w:rPr>
        <w:t xml:space="preserve"> The Fund aims </w:t>
      </w:r>
      <w:r w:rsidRPr="00795813">
        <w:rPr>
          <w:rStyle w:val="StyleUnderline"/>
        </w:rPr>
        <w:t xml:space="preserve">to attract additional private investments due to the de-risking effect, both financial and technological, thanks to state co-funding and diligence and screening efforts. </w:t>
      </w:r>
      <w:r w:rsidRPr="0085679E">
        <w:rPr>
          <w:sz w:val="12"/>
        </w:rPr>
        <w:t xml:space="preserve">The funds are </w:t>
      </w:r>
      <w:r w:rsidRPr="00795813">
        <w:rPr>
          <w:rStyle w:val="StyleUnderline"/>
        </w:rPr>
        <w:t>intended to be used for long-term support of ‘deep tech’ innovative companies, that is, for advanced research into AI, quantum and related technologies that may have both military and civilian applications. Due diligence and security screening practices will aim to ensure that both private investors and fund recipients are trusted entities</w:t>
      </w:r>
      <w:r w:rsidRPr="0085679E">
        <w:rPr>
          <w:sz w:val="12"/>
        </w:rPr>
        <w:t>.</w:t>
      </w:r>
    </w:p>
    <w:p w14:paraId="6CD28A96" w14:textId="77777777" w:rsidR="002D731C" w:rsidRPr="0085679E" w:rsidRDefault="002D731C" w:rsidP="002D731C">
      <w:pPr>
        <w:rPr>
          <w:sz w:val="12"/>
        </w:rPr>
      </w:pPr>
      <w:r w:rsidRPr="0085679E">
        <w:rPr>
          <w:sz w:val="12"/>
        </w:rPr>
        <w:t>Conclusions</w:t>
      </w:r>
    </w:p>
    <w:p w14:paraId="641B95F3" w14:textId="77777777" w:rsidR="002D731C" w:rsidRPr="0085679E" w:rsidRDefault="002D731C" w:rsidP="002D731C">
      <w:pPr>
        <w:rPr>
          <w:sz w:val="12"/>
        </w:rPr>
      </w:pPr>
      <w:r w:rsidRPr="00BA7622">
        <w:rPr>
          <w:rStyle w:val="StyleUnderline"/>
          <w:highlight w:val="green"/>
        </w:rPr>
        <w:t>Much has already been achieved in</w:t>
      </w:r>
      <w:r w:rsidRPr="00A300B0">
        <w:rPr>
          <w:rStyle w:val="StyleUnderline"/>
        </w:rPr>
        <w:t xml:space="preserve"> terms of </w:t>
      </w:r>
      <w:r w:rsidRPr="00BA7622">
        <w:rPr>
          <w:rStyle w:val="StyleUnderline"/>
          <w:highlight w:val="green"/>
        </w:rPr>
        <w:t>new structures,</w:t>
      </w:r>
      <w:r w:rsidRPr="00A300B0">
        <w:rPr>
          <w:rStyle w:val="StyleUnderline"/>
        </w:rPr>
        <w:t xml:space="preserve"> new </w:t>
      </w:r>
      <w:proofErr w:type="gramStart"/>
      <w:r w:rsidRPr="00BA7622">
        <w:rPr>
          <w:rStyle w:val="StyleUnderline"/>
          <w:highlight w:val="green"/>
        </w:rPr>
        <w:t>initiatives</w:t>
      </w:r>
      <w:proofErr w:type="gramEnd"/>
      <w:r w:rsidRPr="00BA7622">
        <w:rPr>
          <w:rStyle w:val="StyleUnderline"/>
          <w:highlight w:val="green"/>
        </w:rPr>
        <w:t xml:space="preserve"> and</w:t>
      </w:r>
      <w:r w:rsidRPr="00A300B0">
        <w:rPr>
          <w:rStyle w:val="StyleUnderline"/>
        </w:rPr>
        <w:t xml:space="preserve"> new </w:t>
      </w:r>
      <w:r w:rsidRPr="00BA7622">
        <w:rPr>
          <w:rStyle w:val="StyleUnderline"/>
          <w:highlight w:val="green"/>
        </w:rPr>
        <w:t>policy developments to support</w:t>
      </w:r>
      <w:r w:rsidRPr="00A300B0">
        <w:rPr>
          <w:rStyle w:val="StyleUnderline"/>
        </w:rPr>
        <w:t xml:space="preserve"> the </w:t>
      </w:r>
      <w:r w:rsidRPr="00BA7622">
        <w:rPr>
          <w:rStyle w:val="StyleUnderline"/>
          <w:highlight w:val="green"/>
        </w:rPr>
        <w:t>collaborative adoption of AI among NATO Allies</w:t>
      </w:r>
      <w:r w:rsidRPr="0085679E">
        <w:rPr>
          <w:sz w:val="12"/>
        </w:rPr>
        <w:t xml:space="preserve"> and EU member states. </w:t>
      </w:r>
      <w:r w:rsidRPr="00BA7622">
        <w:rPr>
          <w:rStyle w:val="StyleUnderline"/>
          <w:highlight w:val="green"/>
        </w:rPr>
        <w:t>In addition to pre-existing structures</w:t>
      </w:r>
      <w:r w:rsidRPr="00A300B0">
        <w:rPr>
          <w:rStyle w:val="StyleUnderline"/>
        </w:rPr>
        <w:t xml:space="preserve"> and mechanisms at both the NATO and EU levels, </w:t>
      </w:r>
      <w:r w:rsidRPr="00BA7622">
        <w:rPr>
          <w:rStyle w:val="StyleUnderline"/>
          <w:highlight w:val="green"/>
        </w:rPr>
        <w:t>which</w:t>
      </w:r>
      <w:r w:rsidRPr="00A300B0">
        <w:rPr>
          <w:rStyle w:val="StyleUnderline"/>
        </w:rPr>
        <w:t xml:space="preserve"> have </w:t>
      </w:r>
      <w:r w:rsidRPr="00BA7622">
        <w:rPr>
          <w:rStyle w:val="Emphasis"/>
          <w:highlight w:val="green"/>
        </w:rPr>
        <w:t>ensure</w:t>
      </w:r>
      <w:r w:rsidRPr="003C3BC1">
        <w:rPr>
          <w:rStyle w:val="Emphasis"/>
        </w:rPr>
        <w:t>d</w:t>
      </w:r>
      <w:r w:rsidRPr="00A300B0">
        <w:rPr>
          <w:rStyle w:val="Emphasis"/>
        </w:rPr>
        <w:t xml:space="preserve"> that nations are </w:t>
      </w:r>
      <w:r w:rsidRPr="00BA7622">
        <w:rPr>
          <w:rStyle w:val="Emphasis"/>
          <w:highlight w:val="green"/>
        </w:rPr>
        <w:t>not starting from scratch</w:t>
      </w:r>
      <w:r w:rsidRPr="0085679E">
        <w:rPr>
          <w:sz w:val="12"/>
        </w:rPr>
        <w:t xml:space="preserve">, </w:t>
      </w:r>
      <w:r w:rsidRPr="00BA7622">
        <w:rPr>
          <w:rStyle w:val="StyleUnderline"/>
          <w:highlight w:val="green"/>
        </w:rPr>
        <w:t>national</w:t>
      </w:r>
      <w:r w:rsidRPr="00A300B0">
        <w:rPr>
          <w:rStyle w:val="StyleUnderline"/>
        </w:rPr>
        <w:t xml:space="preserve"> </w:t>
      </w:r>
      <w:proofErr w:type="spellStart"/>
      <w:r w:rsidRPr="00A300B0">
        <w:rPr>
          <w:rStyle w:val="StyleUnderline"/>
        </w:rPr>
        <w:t>defence</w:t>
      </w:r>
      <w:proofErr w:type="spellEnd"/>
      <w:r w:rsidRPr="00A300B0">
        <w:rPr>
          <w:rStyle w:val="StyleUnderline"/>
        </w:rPr>
        <w:t xml:space="preserve"> </w:t>
      </w:r>
      <w:r w:rsidRPr="00BA7622">
        <w:rPr>
          <w:rStyle w:val="StyleUnderline"/>
          <w:highlight w:val="green"/>
        </w:rPr>
        <w:t>institutions</w:t>
      </w:r>
      <w:r w:rsidRPr="00A300B0">
        <w:rPr>
          <w:rStyle w:val="StyleUnderline"/>
        </w:rPr>
        <w:t xml:space="preserve"> are </w:t>
      </w:r>
      <w:r w:rsidRPr="00BA7622">
        <w:rPr>
          <w:rStyle w:val="StyleUnderline"/>
          <w:highlight w:val="green"/>
        </w:rPr>
        <w:t>already</w:t>
      </w:r>
      <w:r w:rsidRPr="00A300B0">
        <w:rPr>
          <w:rStyle w:val="StyleUnderline"/>
        </w:rPr>
        <w:t xml:space="preserve"> able to </w:t>
      </w:r>
      <w:r w:rsidRPr="00BA7622">
        <w:rPr>
          <w:rStyle w:val="StyleUnderline"/>
          <w:highlight w:val="green"/>
        </w:rPr>
        <w:t>refer to common</w:t>
      </w:r>
      <w:r w:rsidRPr="00A300B0">
        <w:rPr>
          <w:rStyle w:val="StyleUnderline"/>
        </w:rPr>
        <w:t xml:space="preserve"> </w:t>
      </w:r>
      <w:r w:rsidRPr="00BA7622">
        <w:rPr>
          <w:rStyle w:val="StyleUnderline"/>
          <w:highlight w:val="green"/>
        </w:rPr>
        <w:t>policy commitments and</w:t>
      </w:r>
      <w:r w:rsidRPr="00A300B0">
        <w:rPr>
          <w:rStyle w:val="StyleUnderline"/>
        </w:rPr>
        <w:t xml:space="preserve"> to </w:t>
      </w:r>
      <w:r w:rsidRPr="00BA7622">
        <w:rPr>
          <w:rStyle w:val="StyleUnderline"/>
          <w:highlight w:val="green"/>
        </w:rPr>
        <w:t>options</w:t>
      </w:r>
      <w:r w:rsidRPr="00A300B0">
        <w:rPr>
          <w:rStyle w:val="StyleUnderline"/>
        </w:rPr>
        <w:t>,</w:t>
      </w:r>
      <w:r w:rsidRPr="0085679E">
        <w:rPr>
          <w:sz w:val="12"/>
        </w:rPr>
        <w:t xml:space="preserve"> whether through NATO or the EDA, </w:t>
      </w:r>
      <w:r w:rsidRPr="00BA7622">
        <w:rPr>
          <w:rStyle w:val="StyleUnderline"/>
          <w:highlight w:val="green"/>
        </w:rPr>
        <w:t>for research or capability-development activities</w:t>
      </w:r>
      <w:r w:rsidRPr="0085679E">
        <w:rPr>
          <w:sz w:val="12"/>
        </w:rPr>
        <w:t xml:space="preserve">. At the same time, </w:t>
      </w:r>
      <w:r w:rsidRPr="00BA7622">
        <w:rPr>
          <w:rStyle w:val="StyleUnderline"/>
          <w:highlight w:val="green"/>
        </w:rPr>
        <w:t>ensuring a competitive edge in AI is a</w:t>
      </w:r>
      <w:r w:rsidRPr="00A300B0">
        <w:rPr>
          <w:rStyle w:val="StyleUnderline"/>
        </w:rPr>
        <w:t xml:space="preserve"> truly </w:t>
      </w:r>
      <w:r w:rsidRPr="00BA7622">
        <w:rPr>
          <w:rStyle w:val="StyleUnderline"/>
          <w:highlight w:val="green"/>
        </w:rPr>
        <w:t xml:space="preserve">whole-of-government effort </w:t>
      </w:r>
      <w:r w:rsidRPr="003C3BC1">
        <w:rPr>
          <w:rStyle w:val="StyleUnderline"/>
        </w:rPr>
        <w:t>which requires</w:t>
      </w:r>
      <w:r w:rsidRPr="00A300B0">
        <w:rPr>
          <w:rStyle w:val="StyleUnderline"/>
        </w:rPr>
        <w:t xml:space="preserve"> considerable cross-over between the military and civilian realms</w:t>
      </w:r>
      <w:r w:rsidRPr="0085679E">
        <w:rPr>
          <w:sz w:val="12"/>
        </w:rPr>
        <w:t>.</w:t>
      </w:r>
    </w:p>
    <w:p w14:paraId="1154760E" w14:textId="77777777" w:rsidR="002D731C" w:rsidRPr="0085679E" w:rsidRDefault="002D731C" w:rsidP="002D731C">
      <w:pPr>
        <w:rPr>
          <w:sz w:val="12"/>
        </w:rPr>
      </w:pPr>
      <w:r w:rsidRPr="00BA7622">
        <w:rPr>
          <w:rStyle w:val="Emphasis"/>
          <w:highlight w:val="green"/>
        </w:rPr>
        <w:t>Large gaps remain between the US and the EU on certain key indicators</w:t>
      </w:r>
      <w:r w:rsidRPr="0085679E">
        <w:rPr>
          <w:sz w:val="12"/>
        </w:rPr>
        <w:t xml:space="preserve">. </w:t>
      </w:r>
      <w:r w:rsidRPr="00A300B0">
        <w:rPr>
          <w:rStyle w:val="StyleUnderline"/>
        </w:rPr>
        <w:t>At the same time, the gaps pertaining to research are far smaller</w:t>
      </w:r>
      <w:r w:rsidRPr="0085679E">
        <w:rPr>
          <w:sz w:val="12"/>
        </w:rPr>
        <w:t xml:space="preserve">. </w:t>
      </w:r>
      <w:r w:rsidRPr="00BA7622">
        <w:rPr>
          <w:rStyle w:val="StyleUnderline"/>
          <w:highlight w:val="green"/>
        </w:rPr>
        <w:t>To ensure</w:t>
      </w:r>
      <w:r w:rsidRPr="0002102E">
        <w:rPr>
          <w:rStyle w:val="StyleUnderline"/>
        </w:rPr>
        <w:t xml:space="preserve"> greater European </w:t>
      </w:r>
      <w:r w:rsidRPr="00BA7622">
        <w:rPr>
          <w:rStyle w:val="StyleUnderline"/>
          <w:highlight w:val="green"/>
        </w:rPr>
        <w:t>performance and relevance in AI in general, and</w:t>
      </w:r>
      <w:r w:rsidRPr="0002102E">
        <w:rPr>
          <w:rStyle w:val="StyleUnderline"/>
        </w:rPr>
        <w:t xml:space="preserve"> its </w:t>
      </w:r>
      <w:proofErr w:type="spellStart"/>
      <w:r w:rsidRPr="00BA7622">
        <w:rPr>
          <w:rStyle w:val="StyleUnderline"/>
          <w:highlight w:val="green"/>
        </w:rPr>
        <w:t>defence</w:t>
      </w:r>
      <w:proofErr w:type="spellEnd"/>
      <w:r w:rsidRPr="00BA7622">
        <w:rPr>
          <w:rStyle w:val="StyleUnderline"/>
          <w:highlight w:val="green"/>
        </w:rPr>
        <w:t xml:space="preserve"> </w:t>
      </w:r>
      <w:proofErr w:type="gramStart"/>
      <w:r w:rsidRPr="00BA7622">
        <w:rPr>
          <w:rStyle w:val="StyleUnderline"/>
          <w:highlight w:val="green"/>
        </w:rPr>
        <w:t>applications in particular</w:t>
      </w:r>
      <w:r w:rsidRPr="0002102E">
        <w:rPr>
          <w:rStyle w:val="StyleUnderline"/>
        </w:rPr>
        <w:t>, it</w:t>
      </w:r>
      <w:proofErr w:type="gramEnd"/>
      <w:r w:rsidRPr="0002102E">
        <w:rPr>
          <w:rStyle w:val="StyleUnderline"/>
        </w:rPr>
        <w:t xml:space="preserve"> seems desirable </w:t>
      </w:r>
      <w:r w:rsidRPr="00077B6F">
        <w:rPr>
          <w:rStyle w:val="StyleUnderline"/>
        </w:rPr>
        <w:t xml:space="preserve">to </w:t>
      </w:r>
      <w:r w:rsidRPr="00BA7622">
        <w:rPr>
          <w:rStyle w:val="StyleUnderline"/>
          <w:highlight w:val="green"/>
        </w:rPr>
        <w:t>focus on</w:t>
      </w:r>
      <w:r w:rsidRPr="0002102E">
        <w:rPr>
          <w:rStyle w:val="StyleUnderline"/>
        </w:rPr>
        <w:t xml:space="preserve"> two strategic priorities</w:t>
      </w:r>
      <w:r w:rsidRPr="0085679E">
        <w:rPr>
          <w:sz w:val="12"/>
        </w:rPr>
        <w:t xml:space="preserve">: investment volumes, both public and private, which need to be significantly increased; and </w:t>
      </w:r>
      <w:r w:rsidRPr="00BA7622">
        <w:rPr>
          <w:rStyle w:val="Emphasis"/>
          <w:highlight w:val="green"/>
        </w:rPr>
        <w:t>the full use of collaborative mechanisms involving the US</w:t>
      </w:r>
      <w:r w:rsidRPr="0085679E">
        <w:rPr>
          <w:sz w:val="12"/>
        </w:rPr>
        <w:t>.</w:t>
      </w:r>
    </w:p>
    <w:p w14:paraId="7041A457" w14:textId="77777777" w:rsidR="002D731C" w:rsidRPr="0085679E" w:rsidRDefault="002D731C" w:rsidP="002D731C">
      <w:pPr>
        <w:rPr>
          <w:sz w:val="12"/>
        </w:rPr>
      </w:pPr>
      <w:r w:rsidRPr="0002102E">
        <w:rPr>
          <w:rStyle w:val="Emphasis"/>
        </w:rPr>
        <w:t xml:space="preserve">To that end, </w:t>
      </w:r>
      <w:r w:rsidRPr="00BA7622">
        <w:rPr>
          <w:rStyle w:val="Emphasis"/>
          <w:highlight w:val="green"/>
        </w:rPr>
        <w:t>it would be beneficial for</w:t>
      </w:r>
      <w:r w:rsidRPr="0002102E">
        <w:rPr>
          <w:rStyle w:val="Emphasis"/>
        </w:rPr>
        <w:t xml:space="preserve"> nations on </w:t>
      </w:r>
      <w:r w:rsidRPr="00BA7622">
        <w:rPr>
          <w:rStyle w:val="Emphasis"/>
          <w:highlight w:val="green"/>
        </w:rPr>
        <w:t>both sides</w:t>
      </w:r>
      <w:r w:rsidRPr="0002102E">
        <w:rPr>
          <w:rStyle w:val="Emphasis"/>
        </w:rPr>
        <w:t xml:space="preserve"> of the Atlantic </w:t>
      </w:r>
      <w:r w:rsidRPr="00BA7622">
        <w:rPr>
          <w:rStyle w:val="Emphasis"/>
          <w:highlight w:val="green"/>
        </w:rPr>
        <w:t>to ensure</w:t>
      </w:r>
      <w:r w:rsidRPr="0002102E">
        <w:rPr>
          <w:rStyle w:val="Emphasis"/>
        </w:rPr>
        <w:t xml:space="preserve"> </w:t>
      </w:r>
      <w:r w:rsidRPr="00BA7622">
        <w:rPr>
          <w:rStyle w:val="Emphasis"/>
          <w:highlight w:val="green"/>
        </w:rPr>
        <w:t>that a clear and common vision</w:t>
      </w:r>
      <w:r w:rsidRPr="0002102E">
        <w:rPr>
          <w:rStyle w:val="Emphasis"/>
        </w:rPr>
        <w:t xml:space="preserve"> is set out </w:t>
      </w:r>
      <w:r w:rsidRPr="00BA7622">
        <w:rPr>
          <w:rStyle w:val="Emphasis"/>
          <w:highlight w:val="green"/>
        </w:rPr>
        <w:t>in</w:t>
      </w:r>
      <w:r w:rsidRPr="0002102E">
        <w:rPr>
          <w:rStyle w:val="Emphasis"/>
        </w:rPr>
        <w:t xml:space="preserve"> forthcoming </w:t>
      </w:r>
      <w:r w:rsidRPr="00BA7622">
        <w:rPr>
          <w:rStyle w:val="Emphasis"/>
          <w:highlight w:val="green"/>
        </w:rPr>
        <w:t>strategic documents</w:t>
      </w:r>
      <w:r w:rsidRPr="0085679E">
        <w:rPr>
          <w:sz w:val="12"/>
        </w:rPr>
        <w:t xml:space="preserve">, </w:t>
      </w:r>
      <w:r w:rsidRPr="0002102E">
        <w:rPr>
          <w:rStyle w:val="StyleUnderline"/>
        </w:rPr>
        <w:t>most notably</w:t>
      </w:r>
      <w:r w:rsidRPr="0085679E">
        <w:rPr>
          <w:sz w:val="12"/>
        </w:rPr>
        <w:t xml:space="preserve"> the EU’s Strategic Compass and </w:t>
      </w:r>
      <w:r w:rsidRPr="0002102E">
        <w:rPr>
          <w:rStyle w:val="Emphasis"/>
        </w:rPr>
        <w:t>NATO’s new Strategic Concept.</w:t>
      </w:r>
      <w:r w:rsidRPr="0085679E">
        <w:rPr>
          <w:sz w:val="12"/>
        </w:rPr>
        <w:t xml:space="preserve"> </w:t>
      </w:r>
      <w:r w:rsidRPr="00BA7622">
        <w:rPr>
          <w:rStyle w:val="Emphasis"/>
          <w:highlight w:val="green"/>
        </w:rPr>
        <w:t>This should include clear political commitments to increasing</w:t>
      </w:r>
      <w:r w:rsidRPr="0077436F">
        <w:rPr>
          <w:rStyle w:val="Emphasis"/>
        </w:rPr>
        <w:t xml:space="preserve"> investment</w:t>
      </w:r>
      <w:r w:rsidRPr="0085679E">
        <w:rPr>
          <w:sz w:val="12"/>
        </w:rPr>
        <w:t xml:space="preserve">, both in general and </w:t>
      </w:r>
      <w:r w:rsidRPr="0077436F">
        <w:rPr>
          <w:rStyle w:val="Emphasis"/>
        </w:rPr>
        <w:t xml:space="preserve">in instruments for promoting </w:t>
      </w:r>
      <w:r w:rsidRPr="00BA7622">
        <w:rPr>
          <w:rStyle w:val="Emphasis"/>
          <w:highlight w:val="green"/>
        </w:rPr>
        <w:t>collaborative innovation</w:t>
      </w:r>
      <w:r w:rsidRPr="0085679E">
        <w:rPr>
          <w:sz w:val="12"/>
        </w:rPr>
        <w:t xml:space="preserve">. </w:t>
      </w:r>
      <w:r w:rsidRPr="00BA7622">
        <w:rPr>
          <w:rStyle w:val="StyleUnderline"/>
          <w:highlight w:val="green"/>
        </w:rPr>
        <w:t>There are opportunities for ‘more Europe’</w:t>
      </w:r>
      <w:r w:rsidRPr="0085679E">
        <w:rPr>
          <w:sz w:val="12"/>
        </w:rPr>
        <w:t xml:space="preserve"> through the EDA and the European </w:t>
      </w:r>
      <w:proofErr w:type="spellStart"/>
      <w:r w:rsidRPr="0085679E">
        <w:rPr>
          <w:sz w:val="12"/>
        </w:rPr>
        <w:t>Defence</w:t>
      </w:r>
      <w:proofErr w:type="spellEnd"/>
      <w:r w:rsidRPr="0085679E">
        <w:rPr>
          <w:sz w:val="12"/>
        </w:rPr>
        <w:t xml:space="preserve"> Fund. </w:t>
      </w:r>
      <w:r w:rsidRPr="00BA7622">
        <w:rPr>
          <w:rStyle w:val="Emphasis"/>
          <w:highlight w:val="green"/>
        </w:rPr>
        <w:t>But while pursuing those</w:t>
      </w:r>
      <w:r w:rsidRPr="0077436F">
        <w:rPr>
          <w:rStyle w:val="Emphasis"/>
        </w:rPr>
        <w:t xml:space="preserve"> avenues, </w:t>
      </w:r>
      <w:r w:rsidRPr="0085679E">
        <w:rPr>
          <w:rStyle w:val="Emphasis"/>
        </w:rPr>
        <w:t>Europe</w:t>
      </w:r>
      <w:r w:rsidRPr="0077436F">
        <w:rPr>
          <w:rStyle w:val="Emphasis"/>
        </w:rPr>
        <w:t xml:space="preserve">an capitals should </w:t>
      </w:r>
      <w:proofErr w:type="spellStart"/>
      <w:r w:rsidRPr="00BA7622">
        <w:rPr>
          <w:rStyle w:val="Emphasis"/>
          <w:highlight w:val="green"/>
        </w:rPr>
        <w:t>prioritise</w:t>
      </w:r>
      <w:proofErr w:type="spellEnd"/>
      <w:r w:rsidRPr="00BA7622">
        <w:rPr>
          <w:rStyle w:val="Emphasis"/>
          <w:highlight w:val="green"/>
        </w:rPr>
        <w:t xml:space="preserve"> efforts that complement and enhance transatlantic approaches, in recognition of the reality that the US remains the indispensable ally for Europe’s security</w:t>
      </w:r>
      <w:r w:rsidRPr="0085679E">
        <w:rPr>
          <w:sz w:val="12"/>
        </w:rPr>
        <w:t>.</w:t>
      </w:r>
    </w:p>
    <w:p w14:paraId="119AB04E" w14:textId="1968FCE4" w:rsidR="004F31DB" w:rsidRDefault="004F31DB" w:rsidP="00F9409C">
      <w:pPr>
        <w:pStyle w:val="Heading2"/>
      </w:pPr>
      <w:r>
        <w:t>NATO Advantage</w:t>
      </w:r>
    </w:p>
    <w:p w14:paraId="4F1607CF" w14:textId="26315A92" w:rsidR="005E484C" w:rsidRDefault="005E484C" w:rsidP="007478D3">
      <w:pPr>
        <w:pStyle w:val="Heading3"/>
      </w:pPr>
      <w:r>
        <w:t xml:space="preserve">2AC---AI </w:t>
      </w:r>
      <w:r w:rsidR="001A35B7">
        <w:t xml:space="preserve">Coop </w:t>
      </w:r>
      <w:r w:rsidR="00836441">
        <w:t>Key to NATO</w:t>
      </w:r>
    </w:p>
    <w:p w14:paraId="23A891DB" w14:textId="20A5AC72" w:rsidR="0095474F" w:rsidRDefault="0095474F" w:rsidP="0095474F">
      <w:pPr>
        <w:pStyle w:val="Heading4"/>
      </w:pPr>
      <w:r>
        <w:t xml:space="preserve">AI </w:t>
      </w:r>
      <w:r w:rsidR="00055CB6">
        <w:t>cooperation</w:t>
      </w:r>
      <w:r>
        <w:t xml:space="preserve"> key to NATO effectiveness</w:t>
      </w:r>
    </w:p>
    <w:p w14:paraId="14F040A6" w14:textId="77777777" w:rsidR="0095474F" w:rsidRDefault="0095474F" w:rsidP="0095474F">
      <w:r w:rsidRPr="006C036D">
        <w:t xml:space="preserve">Erik </w:t>
      </w:r>
      <w:r w:rsidRPr="006C036D">
        <w:rPr>
          <w:rStyle w:val="Style13ptBold"/>
        </w:rPr>
        <w:t>Lin-Greenberg 20</w:t>
      </w:r>
      <w:r w:rsidRPr="006C036D">
        <w:t xml:space="preserve">, postdoctoral fellow at the University of Pennsylvania’s Perry World House. Texas National Security Review, Vol 3, </w:t>
      </w:r>
      <w:proofErr w:type="spellStart"/>
      <w:r w:rsidRPr="006C036D">
        <w:t>Iss</w:t>
      </w:r>
      <w:proofErr w:type="spellEnd"/>
      <w:r w:rsidRPr="006C036D">
        <w:t xml:space="preserve"> 2. Spring. "Allies and Artificial Intelligence: Obstacles to Operations and Decision-Making" </w:t>
      </w:r>
      <w:hyperlink r:id="rId19" w:history="1">
        <w:r w:rsidRPr="005D024E">
          <w:rPr>
            <w:rStyle w:val="Hyperlink"/>
          </w:rPr>
          <w:t>https://tnsr.org/2020/03/allies-and-artificial-intelligence-obstacles-to-operations-and-decision-making/</w:t>
        </w:r>
      </w:hyperlink>
      <w:r>
        <w:t xml:space="preserve"> //</w:t>
      </w:r>
      <w:proofErr w:type="spellStart"/>
      <w:r>
        <w:t>pipk</w:t>
      </w:r>
      <w:proofErr w:type="spellEnd"/>
    </w:p>
    <w:p w14:paraId="5FECDBB9" w14:textId="77777777" w:rsidR="0095474F" w:rsidRPr="00937352" w:rsidRDefault="0095474F" w:rsidP="0095474F">
      <w:r w:rsidRPr="00937352">
        <w:t xml:space="preserve">Second, </w:t>
      </w:r>
      <w:r w:rsidRPr="00C045DF">
        <w:rPr>
          <w:rStyle w:val="StyleUnderline"/>
        </w:rPr>
        <w:t>incorporating AI-enabled capabilities into alliance planning exercises and wargames will help prepare policymakers and commanders to better employ AI</w:t>
      </w:r>
      <w:r w:rsidRPr="00937352">
        <w:t xml:space="preserve">.132 </w:t>
      </w:r>
      <w:r w:rsidRPr="00B17201">
        <w:rPr>
          <w:rStyle w:val="StyleUnderline"/>
        </w:rPr>
        <w:t>Wargames, for instance, might ask leaders to employ AI-enabled capabilities or respond to a rival’s use of AI-enabled weapons</w:t>
      </w:r>
      <w:r w:rsidRPr="00937352">
        <w:t xml:space="preserve">. </w:t>
      </w:r>
      <w:r w:rsidRPr="00B17201">
        <w:rPr>
          <w:rStyle w:val="StyleUnderline"/>
        </w:rPr>
        <w:t>These</w:t>
      </w:r>
      <w:r w:rsidRPr="00937352">
        <w:t xml:space="preserve"> events </w:t>
      </w:r>
      <w:r w:rsidRPr="00B17201">
        <w:rPr>
          <w:rStyle w:val="StyleUnderline"/>
        </w:rPr>
        <w:t>allow leaders to test and refine institutional processes in a low-risk environment, while also socializing practitioners to the potential uses, limitations, and risks of AI-enabled warfare</w:t>
      </w:r>
      <w:r w:rsidRPr="00937352">
        <w:t>.</w:t>
      </w:r>
    </w:p>
    <w:p w14:paraId="1CB6239F" w14:textId="77777777" w:rsidR="0095474F" w:rsidRDefault="0095474F" w:rsidP="0095474F">
      <w:r>
        <w:t>Conclusion</w:t>
      </w:r>
    </w:p>
    <w:p w14:paraId="12815552" w14:textId="77777777" w:rsidR="0095474F" w:rsidRDefault="0095474F" w:rsidP="0095474F">
      <w:r w:rsidRPr="00B17201">
        <w:rPr>
          <w:rStyle w:val="StyleUnderline"/>
        </w:rPr>
        <w:t>As additional funding and research drive increases in the effectiveness and reliability of AI, the military use of AI technologies will likely expand. And as more states integrate AI into their armed forces, the United States will find itself working with allies to build and exercise AI capabilities that are interoperable and support alliance decision-making processes</w:t>
      </w:r>
      <w:r>
        <w:t xml:space="preserve">. </w:t>
      </w:r>
      <w:r w:rsidRPr="00B17201">
        <w:rPr>
          <w:rStyle w:val="Emphasis"/>
        </w:rPr>
        <w:t>Failure to cooperate early and often on the development and use of AI may leave allies ill-prepared for operations in an era in which AI is an increasingly common fixture in the arsenals of both friends and foes.133</w:t>
      </w:r>
    </w:p>
    <w:p w14:paraId="06B2D401" w14:textId="77777777" w:rsidR="0095474F" w:rsidRDefault="0095474F" w:rsidP="0095474F">
      <w:r w:rsidRPr="00B17201">
        <w:rPr>
          <w:rStyle w:val="StyleUnderline"/>
        </w:rPr>
        <w:t>Alliances face two broad sets of challenges when integrating AI into operations.</w:t>
      </w:r>
      <w:r w:rsidRPr="00E93022">
        <w:t xml:space="preserve"> </w:t>
      </w:r>
      <w:r w:rsidRPr="00B17201">
        <w:rPr>
          <w:rStyle w:val="StyleUnderline"/>
        </w:rPr>
        <w:t>First, AI complicates alliance operations</w:t>
      </w:r>
      <w:r w:rsidRPr="00E93022">
        <w:t xml:space="preserve">. </w:t>
      </w:r>
      <w:r w:rsidRPr="00EB6D96">
        <w:rPr>
          <w:rStyle w:val="StyleUnderline"/>
        </w:rPr>
        <w:t>The resource and data requirements needed to build and maintain AI systems pose obstacles to burden-sharing and interoperability</w:t>
      </w:r>
      <w:r w:rsidRPr="00E93022">
        <w:t xml:space="preserve">. Adversaries can also use AI to launch military deception campaigns that complicate operational coordination. Second, </w:t>
      </w:r>
      <w:r w:rsidRPr="00C00618">
        <w:rPr>
          <w:rStyle w:val="StyleUnderline"/>
        </w:rPr>
        <w:t>AI can significantly strain alliance decision-making.</w:t>
      </w:r>
      <w:r w:rsidRPr="00E93022">
        <w:t xml:space="preserve"> New AI technologies promise to increase the speed with which </w:t>
      </w:r>
      <w:proofErr w:type="gramStart"/>
      <w:r w:rsidRPr="00E93022">
        <w:t>allies</w:t>
      </w:r>
      <w:proofErr w:type="gramEnd"/>
      <w:r w:rsidRPr="00E93022">
        <w:t xml:space="preserve"> and adversaries conduct operations, decreasing the time partners have to debate potential courses of action. Decision-making can also be disrupted if adversaries use AI to generate misinformation that can degrade trust among allies. </w:t>
      </w:r>
      <w:r w:rsidRPr="000A4395">
        <w:rPr>
          <w:rStyle w:val="StyleUnderline"/>
        </w:rPr>
        <w:t>To overcome these challenges, allies will need to establish multinational agreements and standardization guidelines that help ensure data is structured in ways that promote interoperability, while technical measures will help preserve data privacy, allow for data sharing, and minimize the consequences of AI use on the part of adversaries.</w:t>
      </w:r>
    </w:p>
    <w:p w14:paraId="157BDA18" w14:textId="77777777" w:rsidR="0095474F" w:rsidRDefault="0095474F" w:rsidP="0095474F">
      <w:r w:rsidRPr="000A4395">
        <w:rPr>
          <w:rStyle w:val="Emphasis"/>
        </w:rPr>
        <w:t>Whether and how states grapple with these challenges will shape the conduct of multinational operations and has implications for alliance politics and the global balance of power</w:t>
      </w:r>
      <w:r w:rsidRPr="00E93022">
        <w:t xml:space="preserve">. </w:t>
      </w:r>
      <w:r w:rsidRPr="000A4395">
        <w:rPr>
          <w:rStyle w:val="StyleUnderline"/>
        </w:rPr>
        <w:t>Alliances that effectively integrate AI technology will be better positioned to counter threats, while those that allow AI to stymie decision-making and operations may find themselves disadvantaged on the battlefield.</w:t>
      </w:r>
      <w:r w:rsidRPr="00E93022">
        <w:t xml:space="preserve"> Within alliances, member states that quickly master the integration of AI into their militaries may gain significant influence, even if they are less powerful than other alliance partners in conventional terms. Because of their AI know-how, these states may play a dominant role in developing the norms, standards, and doctrine for AI use and help set an alliance’s AI strategy. In a similar vein, Estonia leveraged its cyber warfare expertise to bolster its position in NATO. Despite being territorially small and weak in conventional military terms, Estonia’s specialized expertise allowed it to play a leading role in shaping NATO’s cyber doctrine.134 A state’s successful development of AI can therefore increase its voice and sway within complex multinational institutions.</w:t>
      </w:r>
    </w:p>
    <w:p w14:paraId="4B6A993E" w14:textId="77777777" w:rsidR="0095474F" w:rsidRDefault="0095474F" w:rsidP="0095474F">
      <w:r w:rsidRPr="00E93022">
        <w:t xml:space="preserve">This article represents a first step in understanding how the burgeoning development of AI technologies will affect </w:t>
      </w:r>
      <w:proofErr w:type="gramStart"/>
      <w:r w:rsidRPr="00E93022">
        <w:t>alliances, and</w:t>
      </w:r>
      <w:proofErr w:type="gramEnd"/>
      <w:r w:rsidRPr="00E93022">
        <w:t xml:space="preserve"> offers a framework for future hypothesis testing. Future work might more systematically explore the ways in which AI-enabled systems influence multinational military decision-making and operations. For instance, do national security decision-makers trust information provided by AI technologies more or less than information delivered by non-AI enabled sources? Under what conditions are decision-makers more or less likely to believe this information? Are military leaders from certain states more willing than those from other states to rely on AI technologies? If so, what drives this variation? Scholars might also try to identify the types of technical or institutional solutions that best promote AI interoperability. Do alliance decision-makers see formal agreements or technical solutions as a more effective means of ensuring data sharing? Scholars can explore these questions using a variety of methodological approaches including experimental research involving alliance decision-makers or in-depth case studies informed by interviews of senior policymakers.</w:t>
      </w:r>
    </w:p>
    <w:p w14:paraId="5385C726" w14:textId="77777777" w:rsidR="0095474F" w:rsidRDefault="0095474F" w:rsidP="0095474F">
      <w:r w:rsidRPr="00E93022">
        <w:t xml:space="preserve">Researchers might also consider the effects of AI on alliances in areas beyond decision-making and interoperability. For example, how does the use of AI affect strategic stability, nuclear deterrence, and alliance reassurance? Does the increased tempo of AI-enabled warfare make it harder or easier for states to deter rivals and reassure allies? Studies that address these questions would not only expand our scholarly understanding of the relationship between emerging technology and international </w:t>
      </w:r>
      <w:proofErr w:type="gramStart"/>
      <w:r w:rsidRPr="00E93022">
        <w:t>security, but</w:t>
      </w:r>
      <w:proofErr w:type="gramEnd"/>
      <w:r w:rsidRPr="00E93022">
        <w:t xml:space="preserve"> would help policymakers design better processes and institutions for a security environment in which AI use is becoming widespread.</w:t>
      </w:r>
    </w:p>
    <w:p w14:paraId="4E35DEA9" w14:textId="77777777" w:rsidR="0095474F" w:rsidRDefault="0095474F" w:rsidP="0095474F">
      <w:r w:rsidRPr="00A4487F">
        <w:t xml:space="preserve">As AI becomes increasingly common in military arsenals around the world, it is crucial for states to understand the potential challenges AI poses to multinational operations and work to overcome them. To prepare for warfare at machine speed, alliances should develop policies and practices that streamline data sharing and </w:t>
      </w:r>
      <w:proofErr w:type="gramStart"/>
      <w:r w:rsidRPr="00A4487F">
        <w:t>decision-making, and</w:t>
      </w:r>
      <w:proofErr w:type="gramEnd"/>
      <w:r w:rsidRPr="00A4487F">
        <w:t xml:space="preserve"> take procedural and technical measures to bolster their defenses against AI-equipped rivals.</w:t>
      </w:r>
    </w:p>
    <w:p w14:paraId="6E86951F" w14:textId="77777777" w:rsidR="00076BC4" w:rsidRDefault="00076BC4" w:rsidP="0095474F"/>
    <w:p w14:paraId="5930E8E9" w14:textId="77777777" w:rsidR="00076BC4" w:rsidRPr="00A4487F" w:rsidRDefault="00076BC4" w:rsidP="0095474F"/>
    <w:p w14:paraId="2052CDA9" w14:textId="77777777" w:rsidR="0095474F" w:rsidRPr="0095474F" w:rsidRDefault="0095474F" w:rsidP="0095474F"/>
    <w:p w14:paraId="30171484" w14:textId="77777777" w:rsidR="002A54B4" w:rsidRDefault="002A54B4" w:rsidP="002A54B4">
      <w:pPr>
        <w:pStyle w:val="Heading4"/>
      </w:pPr>
      <w:r>
        <w:t>Tech gaps bad for interoperability---ensuring smaller allies can contribute is key</w:t>
      </w:r>
    </w:p>
    <w:p w14:paraId="007AE2A6" w14:textId="77777777" w:rsidR="002A54B4" w:rsidRDefault="002A54B4" w:rsidP="002A54B4">
      <w:pPr>
        <w:rPr>
          <w:rStyle w:val="Hyperlink"/>
        </w:rPr>
      </w:pPr>
      <w:proofErr w:type="gramStart"/>
      <w:r w:rsidRPr="004B4348">
        <w:t xml:space="preserve">Simona R. </w:t>
      </w:r>
      <w:proofErr w:type="spellStart"/>
      <w:r w:rsidRPr="004B4348">
        <w:rPr>
          <w:rStyle w:val="Style13ptBold"/>
        </w:rPr>
        <w:t>Soare</w:t>
      </w:r>
      <w:proofErr w:type="spellEnd"/>
      <w:r w:rsidRPr="004B4348">
        <w:rPr>
          <w:rStyle w:val="Style13ptBold"/>
        </w:rPr>
        <w:t xml:space="preserve"> 21</w:t>
      </w:r>
      <w:r w:rsidRPr="004B4348">
        <w:t>,</w:t>
      </w:r>
      <w:proofErr w:type="gramEnd"/>
      <w:r w:rsidRPr="004B4348">
        <w:t xml:space="preserve"> was a Senior Associate Analyst at EUISS from 2019 to end May 2021. Her research focused on United States security policy, transatlantic </w:t>
      </w:r>
      <w:proofErr w:type="gramStart"/>
      <w:r w:rsidRPr="004B4348">
        <w:t>security</w:t>
      </w:r>
      <w:proofErr w:type="gramEnd"/>
      <w:r w:rsidRPr="004B4348">
        <w:t xml:space="preserve"> and EU-NATO relations. Prior to joining EUISS, Simona served as advisor to the Vice-President of the European Parliament (2015-2019) and as an analyst with the Romanian Ministry of </w:t>
      </w:r>
      <w:proofErr w:type="spellStart"/>
      <w:r w:rsidRPr="004B4348">
        <w:t>Defence</w:t>
      </w:r>
      <w:proofErr w:type="spellEnd"/>
      <w:r w:rsidRPr="004B4348">
        <w:t xml:space="preserve">, working on transatlantic and European security. She has also been a research associate with the </w:t>
      </w:r>
      <w:proofErr w:type="spellStart"/>
      <w:r w:rsidRPr="004B4348">
        <w:t>Institut</w:t>
      </w:r>
      <w:proofErr w:type="spellEnd"/>
      <w:r w:rsidRPr="004B4348">
        <w:t xml:space="preserve"> </w:t>
      </w:r>
      <w:proofErr w:type="spellStart"/>
      <w:r w:rsidRPr="004B4348">
        <w:t>d’Études</w:t>
      </w:r>
      <w:proofErr w:type="spellEnd"/>
      <w:r w:rsidRPr="004B4348">
        <w:t xml:space="preserve"> </w:t>
      </w:r>
      <w:proofErr w:type="spellStart"/>
      <w:r w:rsidRPr="004B4348">
        <w:t>Européennes</w:t>
      </w:r>
      <w:proofErr w:type="spellEnd"/>
      <w:r w:rsidRPr="004B4348">
        <w:t xml:space="preserve"> (IEE) at Université Saint Louis-</w:t>
      </w:r>
      <w:proofErr w:type="spellStart"/>
      <w:r w:rsidRPr="004B4348">
        <w:t>Bruxelles</w:t>
      </w:r>
      <w:proofErr w:type="spellEnd"/>
      <w:r w:rsidRPr="004B4348">
        <w:t>.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"Innovation as Adaptation: NATO and Emerging Technologies</w:t>
      </w:r>
      <w:proofErr w:type="gramStart"/>
      <w:r w:rsidRPr="004B4348">
        <w:t>"  June</w:t>
      </w:r>
      <w:proofErr w:type="gramEnd"/>
      <w:r w:rsidRPr="004B4348">
        <w:t xml:space="preserve"> 11. </w:t>
      </w:r>
      <w:hyperlink r:id="rId20" w:history="1">
        <w:r w:rsidRPr="005D024E">
          <w:rPr>
            <w:rStyle w:val="Hyperlink"/>
          </w:rPr>
          <w:t>https://www.gmfus.org/news/innovation-adaptation-nato-and-emerging-technologies</w:t>
        </w:r>
      </w:hyperlink>
      <w:r>
        <w:rPr>
          <w:rStyle w:val="Hyperlink"/>
        </w:rPr>
        <w:t xml:space="preserve"> //</w:t>
      </w:r>
      <w:proofErr w:type="spellStart"/>
      <w:r>
        <w:rPr>
          <w:rStyle w:val="Hyperlink"/>
        </w:rPr>
        <w:t>pipk</w:t>
      </w:r>
      <w:proofErr w:type="spellEnd"/>
    </w:p>
    <w:p w14:paraId="0555B3DB" w14:textId="77777777" w:rsidR="002A54B4" w:rsidRDefault="002A54B4" w:rsidP="002A54B4">
      <w:r>
        <w:t>Pursuing Collaborative Innovation</w:t>
      </w:r>
    </w:p>
    <w:p w14:paraId="43E178DB" w14:textId="77777777" w:rsidR="002A54B4" w:rsidRDefault="002A54B4" w:rsidP="002A54B4">
      <w:r w:rsidRPr="000D37B3">
        <w:rPr>
          <w:rStyle w:val="StyleUnderline"/>
        </w:rPr>
        <w:t>Not all allies have the defense funding, technological capacity, skills, and military infrastructure to facilitate rapid defense innovation, including the adoption and scaling of emerging technologies. And not all that have such resources and knowledge are willing to share them in collaborative innovation processes</w:t>
      </w:r>
      <w:r>
        <w:t>. Leading allies—the United States, France, the United Kingdom, and the Netherlands—already have national-focused approaches to the adoption of EDTs. By contrast, for most Central and Eastern countries EDTs in defense are mainly a long-term prospect. Previous challenges in integrating cyber capabilities into NATO operations, persistent capability gaps among the allies, and slow standardization procedures are a good indication of the magnitude of the challenge, which is acknowledged at the highest levels of NATO decision-making.</w:t>
      </w:r>
    </w:p>
    <w:p w14:paraId="3BE6338C" w14:textId="77777777" w:rsidR="002A54B4" w:rsidRPr="003E7214" w:rsidRDefault="002A54B4" w:rsidP="002A54B4">
      <w:r w:rsidRPr="003E7214">
        <w:t xml:space="preserve">As Secretary-General Stoltenberg has stated, </w:t>
      </w:r>
      <w:r w:rsidRPr="000D37B3">
        <w:rPr>
          <w:rStyle w:val="Emphasis"/>
        </w:rPr>
        <w:t>a technological gap between the allies would undermine interoperability and weaken alliance cohesion.</w:t>
      </w:r>
      <w:r w:rsidRPr="003E7214">
        <w:t xml:space="preserve"> </w:t>
      </w:r>
      <w:r w:rsidRPr="000D37B3">
        <w:rPr>
          <w:rStyle w:val="StyleUnderline"/>
        </w:rPr>
        <w:t>In the context of the NATO AI and big data strategies</w:t>
      </w:r>
      <w:r w:rsidRPr="003E7214">
        <w:t xml:space="preserve"> and the Defense Innovation Accelerator, </w:t>
      </w:r>
      <w:r w:rsidRPr="000D37B3">
        <w:rPr>
          <w:rStyle w:val="StyleUnderline"/>
        </w:rPr>
        <w:t>allies should reflect on how to improve and facilitate technological transfers among themselves. This could enable smaller allies to specialize in niche EDTs capabilities, as has been the case with cyber, for example, and could prevent the emergence of new technological and capability gaps between the allies. The Biden administration’s focus on shared democratic values and the digital agenda, and its willingness to strengthen NATO and technology partnerships, constitute a window of opportunity for the alliance. It should be fully capitalized on to accelerate transatlantic collaborative defense innovation</w:t>
      </w:r>
      <w:r w:rsidRPr="003E7214">
        <w:t>.</w:t>
      </w:r>
    </w:p>
    <w:p w14:paraId="09544F1D" w14:textId="77777777" w:rsidR="002A54B4" w:rsidRDefault="002A54B4" w:rsidP="002A54B4"/>
    <w:p w14:paraId="026BC96E" w14:textId="77777777" w:rsidR="002A54B4" w:rsidRPr="001024A3" w:rsidRDefault="002A54B4" w:rsidP="002A54B4"/>
    <w:p w14:paraId="02F1A5CF" w14:textId="5E5C31A8" w:rsidR="00340D12" w:rsidRDefault="00340D12" w:rsidP="007478D3">
      <w:pPr>
        <w:pStyle w:val="Heading3"/>
      </w:pPr>
      <w:r>
        <w:t>2AC---</w:t>
      </w:r>
      <w:r w:rsidR="00932BE6">
        <w:t xml:space="preserve">AI </w:t>
      </w:r>
      <w:r w:rsidR="0043770D">
        <w:t>key to NATO---Burden-Sharing Conflicts</w:t>
      </w:r>
      <w:r w:rsidR="00932BE6">
        <w:t xml:space="preserve"> </w:t>
      </w:r>
    </w:p>
    <w:p w14:paraId="126E0261" w14:textId="77777777" w:rsidR="00E038C8" w:rsidRDefault="00E038C8" w:rsidP="00E038C8">
      <w:pPr>
        <w:pStyle w:val="Heading4"/>
      </w:pPr>
      <w:r>
        <w:t>AI gaps in NATO create burden-sharing conflicts</w:t>
      </w:r>
    </w:p>
    <w:p w14:paraId="215E034E" w14:textId="77777777" w:rsidR="00E038C8" w:rsidRDefault="00E038C8" w:rsidP="00E038C8">
      <w:r w:rsidRPr="006C036D">
        <w:t xml:space="preserve">Erik </w:t>
      </w:r>
      <w:r w:rsidRPr="006C036D">
        <w:rPr>
          <w:rStyle w:val="Style13ptBold"/>
        </w:rPr>
        <w:t>Lin-Greenberg 20</w:t>
      </w:r>
      <w:r w:rsidRPr="006C036D">
        <w:t xml:space="preserve">, postdoctoral fellow at the University of Pennsylvania’s Perry World House. Texas National Security Review, Vol 3, </w:t>
      </w:r>
      <w:proofErr w:type="spellStart"/>
      <w:r w:rsidRPr="006C036D">
        <w:t>Iss</w:t>
      </w:r>
      <w:proofErr w:type="spellEnd"/>
      <w:r w:rsidRPr="006C036D">
        <w:t xml:space="preserve"> 2. Spring. "Allies and Artificial Intelligence: Obstacles to Operations and Decision-Making" </w:t>
      </w:r>
      <w:hyperlink r:id="rId21" w:history="1">
        <w:r w:rsidRPr="005D024E">
          <w:rPr>
            <w:rStyle w:val="Hyperlink"/>
          </w:rPr>
          <w:t>https://tnsr.org/2020/03/allies-and-artificial-intelligence-obstacles-to-operations-and-decision-making/</w:t>
        </w:r>
      </w:hyperlink>
      <w:r>
        <w:t xml:space="preserve"> //</w:t>
      </w:r>
      <w:proofErr w:type="spellStart"/>
      <w:r>
        <w:t>pipk</w:t>
      </w:r>
      <w:proofErr w:type="spellEnd"/>
    </w:p>
    <w:p w14:paraId="2EB1866D" w14:textId="77777777" w:rsidR="00E038C8" w:rsidRDefault="00E038C8" w:rsidP="00E038C8">
      <w:r w:rsidRPr="00F367BA">
        <w:rPr>
          <w:rStyle w:val="StyleUnderline"/>
        </w:rPr>
        <w:t xml:space="preserve">The existence of “AI haves” and “have-nots” within an alliance can complicate burden-sharing </w:t>
      </w:r>
      <w:r w:rsidRPr="007061CB">
        <w:t xml:space="preserve">— </w:t>
      </w:r>
      <w:r w:rsidRPr="00F367BA">
        <w:rPr>
          <w:rStyle w:val="StyleUnderline"/>
        </w:rPr>
        <w:t>a central tenet of military alliances</w:t>
      </w:r>
      <w:r w:rsidRPr="007061CB">
        <w:t xml:space="preserve">. </w:t>
      </w:r>
      <w:r w:rsidRPr="00F367BA">
        <w:rPr>
          <w:rStyle w:val="StyleUnderline"/>
        </w:rPr>
        <w:t>On one hand, states with robust AI capabilities can specialize their contributions to alliance operations and focus on providing AI-related capabilities</w:t>
      </w:r>
      <w:r w:rsidRPr="007061CB">
        <w:t xml:space="preserve">. If, however, AI applications become a necessity for warfighting in the future, </w:t>
      </w:r>
      <w:r w:rsidRPr="00F367BA">
        <w:rPr>
          <w:rStyle w:val="StyleUnderline"/>
        </w:rPr>
        <w:t>states that lack AI capabilities may be less able to contribute to alliance operations.</w:t>
      </w:r>
      <w:r w:rsidRPr="007061CB">
        <w:t xml:space="preserve"> </w:t>
      </w:r>
      <w:r w:rsidRPr="00F367BA">
        <w:rPr>
          <w:rStyle w:val="StyleUnderline"/>
        </w:rPr>
        <w:t>States better equipped with AI capabilities may subsequently be forced to take on a greater share of work, generating both political and operational challenges. Politically, “AI haves” may complain that “AI have-nots” are not adequately contributing to a mission, straining relations between allies. Operationally, capability gaps can hamper an alliance’s ability to deploy forces or achieve military objectives</w:t>
      </w:r>
      <w:r w:rsidRPr="007061CB">
        <w:t xml:space="preserve">. During the NATO-led air war over Kosovo in 1999, for instance, many NATO members possessed limited numbers of precision-guided munitions in their arsenals and often lacked the training to employ them, curtailing their ability to contribute to operations.65 As a result, responsibility for carrying out the air campaign fell to a small number of allies. In a larger conflict, </w:t>
      </w:r>
      <w:r w:rsidRPr="00F367BA">
        <w:rPr>
          <w:rStyle w:val="StyleUnderline"/>
        </w:rPr>
        <w:t>burden-sharing might be critical to sustaining operations or securing battlefield victories</w:t>
      </w:r>
      <w:r w:rsidRPr="007061CB">
        <w:t>.</w:t>
      </w:r>
    </w:p>
    <w:p w14:paraId="049BCAB0" w14:textId="77777777" w:rsidR="00340D12" w:rsidRPr="00340D12" w:rsidRDefault="00340D12" w:rsidP="00340D12"/>
    <w:p w14:paraId="01BB00D9" w14:textId="0E7A3FE3" w:rsidR="00116FBD" w:rsidRDefault="00116FBD" w:rsidP="007478D3">
      <w:pPr>
        <w:pStyle w:val="Heading3"/>
      </w:pPr>
      <w:r>
        <w:t>2AC---AI key to NATO---Interoperability</w:t>
      </w:r>
    </w:p>
    <w:p w14:paraId="04554EA7" w14:textId="77777777" w:rsidR="004D6820" w:rsidRDefault="004D6820" w:rsidP="004D6820">
      <w:pPr>
        <w:pStyle w:val="Heading4"/>
      </w:pPr>
      <w:r>
        <w:t>Interoperability collapsing---AI integration is key</w:t>
      </w:r>
    </w:p>
    <w:p w14:paraId="57B71A8F" w14:textId="77777777" w:rsidR="004D6820" w:rsidRDefault="004D6820" w:rsidP="004D6820">
      <w:r w:rsidRPr="001B19F3">
        <w:t xml:space="preserve">Martin </w:t>
      </w:r>
      <w:r w:rsidRPr="001B19F3">
        <w:rPr>
          <w:rStyle w:val="Style13ptBold"/>
        </w:rPr>
        <w:t>Dufour 18</w:t>
      </w:r>
      <w:r w:rsidRPr="001B19F3">
        <w:t>, Colonel in the Canadian Army, working with NATO. This Policy Brief is a revised version of a paper that was awarded the Eisenhower Prize for the best Individual Paper of NDC Senior Course 132. NATO Defense College, Research Division. NDC Policy Brief, No. 6. December. "Will artificial intelligence challenge NATO interoperability?"</w:t>
      </w:r>
      <w:r>
        <w:t xml:space="preserve"> //</w:t>
      </w:r>
      <w:proofErr w:type="spellStart"/>
      <w:r>
        <w:t>pipk</w:t>
      </w:r>
      <w:proofErr w:type="spellEnd"/>
    </w:p>
    <w:p w14:paraId="2682BB24" w14:textId="77777777" w:rsidR="004D6820" w:rsidRPr="004154AD" w:rsidRDefault="004D6820" w:rsidP="004D6820">
      <w:pPr>
        <w:rPr>
          <w:rStyle w:val="StyleUnderline"/>
        </w:rPr>
      </w:pPr>
      <w:r w:rsidRPr="004154AD">
        <w:rPr>
          <w:rStyle w:val="StyleUnderline"/>
        </w:rPr>
        <w:t xml:space="preserve">At the operational and strategic levels, the adoption of artificial intelligence-enabled autonomous systems connecting sensors, battle management, </w:t>
      </w:r>
      <w:proofErr w:type="gramStart"/>
      <w:r w:rsidRPr="004154AD">
        <w:rPr>
          <w:rStyle w:val="StyleUnderline"/>
        </w:rPr>
        <w:t>command</w:t>
      </w:r>
      <w:proofErr w:type="gramEnd"/>
      <w:r w:rsidRPr="004154AD">
        <w:rPr>
          <w:rStyle w:val="StyleUnderline"/>
        </w:rPr>
        <w:t xml:space="preserve"> and control systems, as well as defensive and offensive assets in a network of learning, adaptive systems will enable “a form of algorithmic warfare and machine learning approach to targeting”10 which will compress the decision-action cycle to such an extent that countries not connected to the system will be unable to keep up.</w:t>
      </w:r>
    </w:p>
    <w:p w14:paraId="005209BB" w14:textId="77777777" w:rsidR="004D6820" w:rsidRDefault="004D6820" w:rsidP="004D6820">
      <w:r>
        <w:t>The 2017 report Future War NATO argues that the “</w:t>
      </w:r>
      <w:r w:rsidRPr="004154AD">
        <w:rPr>
          <w:rStyle w:val="StyleUnderline"/>
        </w:rPr>
        <w:t>technologically-driven US military strategy is advancing so fast compared to European allies that, sooner rather than later, all-important NATO military interoperability might well become a thing of the past”.</w:t>
      </w:r>
      <w:r>
        <w:t>11 This echoed a 2016 report from the Armament Industry European Research Group, which concluded that “</w:t>
      </w:r>
      <w:r w:rsidRPr="006D40FF">
        <w:rPr>
          <w:rStyle w:val="StyleUnderline"/>
        </w:rPr>
        <w:t xml:space="preserve">a further boost in US </w:t>
      </w:r>
      <w:proofErr w:type="spellStart"/>
      <w:r w:rsidRPr="006D40FF">
        <w:rPr>
          <w:rStyle w:val="StyleUnderline"/>
        </w:rPr>
        <w:t>defence</w:t>
      </w:r>
      <w:proofErr w:type="spellEnd"/>
      <w:r w:rsidRPr="006D40FF">
        <w:rPr>
          <w:rStyle w:val="StyleUnderline"/>
        </w:rPr>
        <w:t xml:space="preserve"> technology could promote a wider US-Europe gap and the emergence of a two-tier alliance”.</w:t>
      </w:r>
      <w:r>
        <w:t>12 It was furthermore observed that the USD3.6 billion invested in Third Offset Strategy technologies in 2017, while representing only 5 percent of the overall US military research and development budget corresponded “to more than 40 percent of the overall EU-European R&amp;D budgets”.13</w:t>
      </w:r>
    </w:p>
    <w:p w14:paraId="664C0081" w14:textId="77777777" w:rsidR="004D6820" w:rsidRDefault="004D6820" w:rsidP="004D6820">
      <w:r w:rsidRPr="006D40FF">
        <w:rPr>
          <w:rStyle w:val="StyleUnderline"/>
        </w:rPr>
        <w:t>Beyond interoperability, a profound technological mismatch between allies could also erode the political and military cohesion of the Alliance by creating resentment between countries that bear a greater share of the burden as a result, and those that do not</w:t>
      </w:r>
      <w:r>
        <w:t>.</w:t>
      </w:r>
    </w:p>
    <w:p w14:paraId="0CBC5033" w14:textId="77777777" w:rsidR="004D6820" w:rsidRDefault="004D6820" w:rsidP="004D6820">
      <w:r w:rsidRPr="006D40FF">
        <w:rPr>
          <w:rStyle w:val="StyleUnderline"/>
        </w:rPr>
        <w:t>While challenges exist</w:t>
      </w:r>
      <w:r>
        <w:t xml:space="preserve">, </w:t>
      </w:r>
      <w:r w:rsidRPr="006D40FF">
        <w:rPr>
          <w:rStyle w:val="Emphasis"/>
        </w:rPr>
        <w:t>a</w:t>
      </w:r>
      <w:r>
        <w:t xml:space="preserve">rtificial </w:t>
      </w:r>
      <w:r w:rsidRPr="006D40FF">
        <w:rPr>
          <w:rStyle w:val="Emphasis"/>
        </w:rPr>
        <w:t>i</w:t>
      </w:r>
      <w:r>
        <w:t xml:space="preserve">ntelligence </w:t>
      </w:r>
      <w:r w:rsidRPr="006D40FF">
        <w:rPr>
          <w:rStyle w:val="Emphasis"/>
        </w:rPr>
        <w:t>need not erode NATO cohesion</w:t>
      </w:r>
      <w:r>
        <w:t xml:space="preserve">. </w:t>
      </w:r>
      <w:r w:rsidRPr="006D40FF">
        <w:rPr>
          <w:rStyle w:val="StyleUnderline"/>
        </w:rPr>
        <w:t>It is however imperative that countries begin to think seriously about the future impact of artificial intelligence,</w:t>
      </w:r>
      <w:r>
        <w:t xml:space="preserve"> </w:t>
      </w:r>
      <w:r w:rsidRPr="006D40FF">
        <w:rPr>
          <w:rStyle w:val="StyleUnderline"/>
        </w:rPr>
        <w:t>and how to effectively start adopting the technology</w:t>
      </w:r>
      <w:r>
        <w:t xml:space="preserve">. An exploratory look at the development landscape for </w:t>
      </w:r>
      <w:proofErr w:type="spellStart"/>
      <w:r>
        <w:t>artifi</w:t>
      </w:r>
      <w:proofErr w:type="spellEnd"/>
      <w:r>
        <w:t xml:space="preserve"> </w:t>
      </w:r>
      <w:proofErr w:type="spellStart"/>
      <w:r>
        <w:t>cial</w:t>
      </w:r>
      <w:proofErr w:type="spellEnd"/>
      <w:r>
        <w:t xml:space="preserve"> intelligence and autonomous technologies reveals that most of the innovations in the fi eld occur outside the military-industrial complex. The GAFAs (Google, Amazon, Facebook, Apple) have steadily invested over the years to develop commercial applications for </w:t>
      </w:r>
      <w:proofErr w:type="spellStart"/>
      <w:r>
        <w:t>artifi</w:t>
      </w:r>
      <w:proofErr w:type="spellEnd"/>
      <w:r>
        <w:t xml:space="preserve"> </w:t>
      </w:r>
      <w:proofErr w:type="spellStart"/>
      <w:r>
        <w:t>cial</w:t>
      </w:r>
      <w:proofErr w:type="spellEnd"/>
      <w:r>
        <w:t xml:space="preserve"> intelligence, and one can fi </w:t>
      </w:r>
      <w:proofErr w:type="spellStart"/>
      <w:r>
        <w:t>nd</w:t>
      </w:r>
      <w:proofErr w:type="spellEnd"/>
      <w:r>
        <w:t xml:space="preserve"> many other startup companies throughout the world. The data company CB Insights’ second annual AI 100 list </w:t>
      </w:r>
      <w:proofErr w:type="spellStart"/>
      <w:r>
        <w:t>identifi</w:t>
      </w:r>
      <w:proofErr w:type="spellEnd"/>
      <w:r>
        <w:t xml:space="preserve"> ed the 100 most promising </w:t>
      </w:r>
      <w:proofErr w:type="spellStart"/>
      <w:r>
        <w:t>artifi</w:t>
      </w:r>
      <w:proofErr w:type="spellEnd"/>
      <w:r>
        <w:t xml:space="preserve"> </w:t>
      </w:r>
      <w:proofErr w:type="spellStart"/>
      <w:r>
        <w:t>cial</w:t>
      </w:r>
      <w:proofErr w:type="spellEnd"/>
      <w:r>
        <w:t xml:space="preserve"> intelligence startups, noting that they came from nine different countries, including many from smaller nations which “in aggregate... have raised USD11.7 billion in equity funding across 367 deals”.14 NATO states should therefore strive to develop partnerships with such companies, identify promising applications, and start implementing them at once in their </w:t>
      </w:r>
      <w:proofErr w:type="spellStart"/>
      <w:r>
        <w:t>defence</w:t>
      </w:r>
      <w:proofErr w:type="spellEnd"/>
      <w:r>
        <w:t xml:space="preserve"> framework to act as agent of change.</w:t>
      </w:r>
    </w:p>
    <w:p w14:paraId="2F5D75A4" w14:textId="77777777" w:rsidR="004D6820" w:rsidRDefault="004D6820" w:rsidP="004D6820">
      <w:r>
        <w:t xml:space="preserve">It is also interesting to note that when it comes to successfully leveraging emerging technologies, the business model is often more important than the capability. One only needs consider the success of companies such as Uber and </w:t>
      </w:r>
      <w:proofErr w:type="spellStart"/>
      <w:r>
        <w:t>AirBnB</w:t>
      </w:r>
      <w:proofErr w:type="spellEnd"/>
      <w:r>
        <w:t xml:space="preserve">, giants in their respective fi elds, but which do not actually own any physical assets. Smaller NATO nations should therefore reconsider their business model and identify niche domains such as cyberwarfare, early threat detection or predictive analysis. They could then leverage partnerships with promising companies to develop those capabilities to obtain a competitive advantage allowing them to remain relevant in times of </w:t>
      </w:r>
      <w:proofErr w:type="spellStart"/>
      <w:r>
        <w:t>confl</w:t>
      </w:r>
      <w:proofErr w:type="spellEnd"/>
      <w:r>
        <w:t xml:space="preserve"> </w:t>
      </w:r>
      <w:proofErr w:type="spellStart"/>
      <w:r>
        <w:t>ict</w:t>
      </w:r>
      <w:proofErr w:type="spellEnd"/>
      <w:r>
        <w:t>. These capabilities could offset complex hardware solutions and allow smaller nations to continue sharing the burden of military opera</w:t>
      </w:r>
      <w:r w:rsidRPr="007C7457">
        <w:t xml:space="preserve"> </w:t>
      </w:r>
      <w:proofErr w:type="spellStart"/>
      <w:r>
        <w:t>tions</w:t>
      </w:r>
      <w:proofErr w:type="spellEnd"/>
      <w:r>
        <w:t xml:space="preserve">. This is the point made in a 2017 study titled </w:t>
      </w:r>
      <w:proofErr w:type="spellStart"/>
      <w:r>
        <w:t>Artifi</w:t>
      </w:r>
      <w:proofErr w:type="spellEnd"/>
      <w:r>
        <w:t xml:space="preserve"> </w:t>
      </w:r>
      <w:proofErr w:type="spellStart"/>
      <w:r>
        <w:t>cial</w:t>
      </w:r>
      <w:proofErr w:type="spellEnd"/>
      <w:r>
        <w:t xml:space="preserve"> Intelligence and the Future of </w:t>
      </w:r>
      <w:proofErr w:type="spellStart"/>
      <w:r>
        <w:t>Defence</w:t>
      </w:r>
      <w:proofErr w:type="spellEnd"/>
      <w:r>
        <w:t>, according to which given its “algorithmic and non-</w:t>
      </w:r>
      <w:proofErr w:type="spellStart"/>
      <w:r>
        <w:t>defence</w:t>
      </w:r>
      <w:proofErr w:type="spellEnd"/>
      <w:r>
        <w:t xml:space="preserve"> </w:t>
      </w:r>
      <w:proofErr w:type="spellStart"/>
      <w:r>
        <w:t>specifi</w:t>
      </w:r>
      <w:proofErr w:type="spellEnd"/>
      <w:r>
        <w:t xml:space="preserve"> c essence…[</w:t>
      </w:r>
      <w:proofErr w:type="spellStart"/>
      <w:r>
        <w:t>artifi</w:t>
      </w:r>
      <w:proofErr w:type="spellEnd"/>
      <w:r>
        <w:t xml:space="preserve"> </w:t>
      </w:r>
      <w:proofErr w:type="spellStart"/>
      <w:r>
        <w:t>cial</w:t>
      </w:r>
      <w:proofErr w:type="spellEnd"/>
      <w:r>
        <w:t xml:space="preserve"> intelligence] is easier to jump in than is the case for many industrial-kinetic technologies [such as] building a sixth-generation jet fi ghter”.15 As such </w:t>
      </w:r>
      <w:r w:rsidRPr="001B160B">
        <w:rPr>
          <w:rStyle w:val="StyleUnderline"/>
        </w:rPr>
        <w:t xml:space="preserve">smaller, nimble nations have an opportunity to </w:t>
      </w:r>
      <w:proofErr w:type="spellStart"/>
      <w:r w:rsidRPr="001B160B">
        <w:rPr>
          <w:rStyle w:val="StyleUnderline"/>
        </w:rPr>
        <w:t>redefi</w:t>
      </w:r>
      <w:proofErr w:type="spellEnd"/>
      <w:r w:rsidRPr="001B160B">
        <w:rPr>
          <w:rStyle w:val="StyleUnderline"/>
        </w:rPr>
        <w:t xml:space="preserve"> ne how they do military development, and harness this key disruptive technology to start fi </w:t>
      </w:r>
      <w:proofErr w:type="spellStart"/>
      <w:r w:rsidRPr="001B160B">
        <w:rPr>
          <w:rStyle w:val="StyleUnderline"/>
        </w:rPr>
        <w:t>lling</w:t>
      </w:r>
      <w:proofErr w:type="spellEnd"/>
      <w:r w:rsidRPr="001B160B">
        <w:rPr>
          <w:rStyle w:val="StyleUnderline"/>
        </w:rPr>
        <w:t xml:space="preserve"> the growing capability gap between NATO countries</w:t>
      </w:r>
      <w:r>
        <w:t>.</w:t>
      </w:r>
    </w:p>
    <w:p w14:paraId="2F76E880" w14:textId="77777777" w:rsidR="004D6820" w:rsidRDefault="004D6820" w:rsidP="004D6820">
      <w:r w:rsidRPr="001B160B">
        <w:rPr>
          <w:rStyle w:val="StyleUnderline"/>
        </w:rPr>
        <w:t xml:space="preserve">Overcoming the interoperability </w:t>
      </w:r>
      <w:proofErr w:type="gramStart"/>
      <w:r w:rsidRPr="001B160B">
        <w:rPr>
          <w:rStyle w:val="StyleUnderline"/>
        </w:rPr>
        <w:t>gap</w:t>
      </w:r>
      <w:proofErr w:type="gramEnd"/>
      <w:r w:rsidRPr="001B160B">
        <w:rPr>
          <w:rStyle w:val="StyleUnderline"/>
        </w:rPr>
        <w:t xml:space="preserve"> It is evident that of the emerging disruptive technologies, none is likely to have as </w:t>
      </w:r>
      <w:proofErr w:type="spellStart"/>
      <w:r w:rsidRPr="001B160B">
        <w:rPr>
          <w:rStyle w:val="StyleUnderline"/>
        </w:rPr>
        <w:t>signifi</w:t>
      </w:r>
      <w:proofErr w:type="spellEnd"/>
      <w:r w:rsidRPr="001B160B">
        <w:rPr>
          <w:rStyle w:val="StyleUnderline"/>
        </w:rPr>
        <w:t xml:space="preserve"> cant an impact on warfare as that of </w:t>
      </w:r>
      <w:proofErr w:type="spellStart"/>
      <w:r w:rsidRPr="001B160B">
        <w:rPr>
          <w:rStyle w:val="StyleUnderline"/>
        </w:rPr>
        <w:t>artifi</w:t>
      </w:r>
      <w:proofErr w:type="spellEnd"/>
      <w:r w:rsidRPr="001B160B">
        <w:rPr>
          <w:rStyle w:val="StyleUnderline"/>
        </w:rPr>
        <w:t xml:space="preserve"> </w:t>
      </w:r>
      <w:proofErr w:type="spellStart"/>
      <w:r w:rsidRPr="001B160B">
        <w:rPr>
          <w:rStyle w:val="StyleUnderline"/>
        </w:rPr>
        <w:t>cial</w:t>
      </w:r>
      <w:proofErr w:type="spellEnd"/>
      <w:r w:rsidRPr="001B160B">
        <w:rPr>
          <w:rStyle w:val="StyleUnderline"/>
        </w:rPr>
        <w:t xml:space="preserve"> intelligence. The effect of </w:t>
      </w:r>
      <w:proofErr w:type="spellStart"/>
      <w:r w:rsidRPr="001B160B">
        <w:rPr>
          <w:rStyle w:val="StyleUnderline"/>
        </w:rPr>
        <w:t>artifi</w:t>
      </w:r>
      <w:proofErr w:type="spellEnd"/>
      <w:r w:rsidRPr="001B160B">
        <w:rPr>
          <w:rStyle w:val="StyleUnderline"/>
        </w:rPr>
        <w:t xml:space="preserve"> </w:t>
      </w:r>
      <w:proofErr w:type="spellStart"/>
      <w:r w:rsidRPr="001B160B">
        <w:rPr>
          <w:rStyle w:val="StyleUnderline"/>
        </w:rPr>
        <w:t>cial</w:t>
      </w:r>
      <w:proofErr w:type="spellEnd"/>
      <w:r w:rsidRPr="001B160B">
        <w:rPr>
          <w:rStyle w:val="StyleUnderline"/>
        </w:rPr>
        <w:t xml:space="preserve"> intelligence is already being felt in numerous fi elds, and its further development and combination with other technologies will compound this, allowing the development of advanced autonomous systems.</w:t>
      </w:r>
      <w:r>
        <w:t xml:space="preserve"> </w:t>
      </w:r>
      <w:r w:rsidRPr="001B160B">
        <w:rPr>
          <w:rStyle w:val="StyleUnderline"/>
        </w:rPr>
        <w:t>While the latter holds the promise of creating new classes of weapons with great military potential, disproportional growth among the various NATO allies could lead to complex interoperability problems, further widening the existing interoperability gap between member nations</w:t>
      </w:r>
      <w:r>
        <w:t>.</w:t>
      </w:r>
    </w:p>
    <w:p w14:paraId="7FC23AC2" w14:textId="77777777" w:rsidR="004D6820" w:rsidRDefault="004D6820" w:rsidP="004D6820">
      <w:r w:rsidRPr="001B160B">
        <w:rPr>
          <w:rStyle w:val="StyleUnderline"/>
        </w:rPr>
        <w:t xml:space="preserve">Over the next two decades Alliance members will be increasingly challenged by the rapid evolution of </w:t>
      </w:r>
      <w:proofErr w:type="spellStart"/>
      <w:r w:rsidRPr="001B160B">
        <w:rPr>
          <w:rStyle w:val="StyleUnderline"/>
        </w:rPr>
        <w:t>artifi</w:t>
      </w:r>
      <w:proofErr w:type="spellEnd"/>
      <w:r w:rsidRPr="001B160B">
        <w:rPr>
          <w:rStyle w:val="StyleUnderline"/>
        </w:rPr>
        <w:t xml:space="preserve"> </w:t>
      </w:r>
      <w:proofErr w:type="spellStart"/>
      <w:r w:rsidRPr="001B160B">
        <w:rPr>
          <w:rStyle w:val="StyleUnderline"/>
        </w:rPr>
        <w:t>cial</w:t>
      </w:r>
      <w:proofErr w:type="spellEnd"/>
      <w:r w:rsidRPr="001B160B">
        <w:rPr>
          <w:rStyle w:val="StyleUnderline"/>
        </w:rPr>
        <w:t xml:space="preserve"> intelligence and risk becoming unable to operate together should the asymmetric adoption of emerging technologies not be carefully managed. It is therefore paramount that countries begin preparing for the future impact of </w:t>
      </w:r>
      <w:proofErr w:type="spellStart"/>
      <w:r w:rsidRPr="001B160B">
        <w:rPr>
          <w:rStyle w:val="StyleUnderline"/>
        </w:rPr>
        <w:t>artifi</w:t>
      </w:r>
      <w:proofErr w:type="spellEnd"/>
      <w:r w:rsidRPr="001B160B">
        <w:rPr>
          <w:rStyle w:val="StyleUnderline"/>
        </w:rPr>
        <w:t xml:space="preserve"> </w:t>
      </w:r>
      <w:proofErr w:type="spellStart"/>
      <w:r w:rsidRPr="001B160B">
        <w:rPr>
          <w:rStyle w:val="StyleUnderline"/>
        </w:rPr>
        <w:t>cial</w:t>
      </w:r>
      <w:proofErr w:type="spellEnd"/>
      <w:r w:rsidRPr="001B160B">
        <w:rPr>
          <w:rStyle w:val="StyleUnderline"/>
        </w:rPr>
        <w:t xml:space="preserve"> intelligence in the military </w:t>
      </w:r>
      <w:proofErr w:type="gramStart"/>
      <w:r w:rsidRPr="001B160B">
        <w:rPr>
          <w:rStyle w:val="StyleUnderline"/>
        </w:rPr>
        <w:t>realm, and</w:t>
      </w:r>
      <w:proofErr w:type="gramEnd"/>
      <w:r w:rsidRPr="001B160B">
        <w:rPr>
          <w:rStyle w:val="StyleUnderline"/>
        </w:rPr>
        <w:t xml:space="preserve"> start adopting the technology in niche areas to ensure they do not fall too far behind</w:t>
      </w:r>
      <w:r>
        <w:t>.</w:t>
      </w:r>
    </w:p>
    <w:p w14:paraId="25E471CD" w14:textId="77777777" w:rsidR="004D6820" w:rsidRPr="004D6820" w:rsidRDefault="004D6820" w:rsidP="004D6820"/>
    <w:p w14:paraId="31234E1C" w14:textId="77777777" w:rsidR="00203F15" w:rsidRDefault="00203F15" w:rsidP="00203F15">
      <w:pPr>
        <w:pStyle w:val="Heading4"/>
      </w:pPr>
      <w:r>
        <w:t>Interoperability key to NATO---successful integration of AI is key</w:t>
      </w:r>
    </w:p>
    <w:p w14:paraId="327866CF" w14:textId="77777777" w:rsidR="00203F15" w:rsidRDefault="00203F15" w:rsidP="00203F15">
      <w:r w:rsidRPr="001B19F3">
        <w:t xml:space="preserve">Martin </w:t>
      </w:r>
      <w:r w:rsidRPr="001B19F3">
        <w:rPr>
          <w:rStyle w:val="Style13ptBold"/>
        </w:rPr>
        <w:t>Dufour 18</w:t>
      </w:r>
      <w:r w:rsidRPr="001B19F3">
        <w:t>, Colonel in the Canadian Army, working with NATO. This Policy Brief is a revised version of a paper that was awarded the Eisenhower Prize for the best Individual Paper of NDC Senior Course 132. NATO Defense College, Research Division. NDC Policy Brief, No. 6. December. "Will artificial intelligence challenge NATO interoperability?"</w:t>
      </w:r>
      <w:r>
        <w:t xml:space="preserve"> //</w:t>
      </w:r>
      <w:proofErr w:type="spellStart"/>
      <w:r>
        <w:t>pipk</w:t>
      </w:r>
      <w:proofErr w:type="spellEnd"/>
    </w:p>
    <w:p w14:paraId="500CD67C" w14:textId="77777777" w:rsidR="00203F15" w:rsidRDefault="00203F15" w:rsidP="00203F15">
      <w:r w:rsidRPr="009C45D9">
        <w:rPr>
          <w:rStyle w:val="StyleUnderline"/>
        </w:rPr>
        <w:t>NATO</w:t>
      </w:r>
      <w:r>
        <w:t xml:space="preserve"> has arguably been the most successful alliance of its kind, and much of this </w:t>
      </w:r>
      <w:r w:rsidRPr="009C45D9">
        <w:rPr>
          <w:rStyle w:val="StyleUnderline"/>
        </w:rPr>
        <w:t>success can be attributed to its cohesion in the face of various threats</w:t>
      </w:r>
      <w:r>
        <w:t xml:space="preserve">. </w:t>
      </w:r>
      <w:r w:rsidRPr="009C45D9">
        <w:rPr>
          <w:rStyle w:val="StyleUnderline"/>
        </w:rPr>
        <w:t>At the heart of this cohesion lie two important notions: burden sharing between members; and interoperability</w:t>
      </w:r>
      <w:r>
        <w:t xml:space="preserve">. </w:t>
      </w:r>
      <w:r w:rsidRPr="009C45D9">
        <w:rPr>
          <w:rStyle w:val="StyleUnderline"/>
        </w:rPr>
        <w:t>The Alliance’s cohesion however has increasingly come under pressure over the last two decades, and there are growing challenges with the level of interoperability between member countries.</w:t>
      </w:r>
      <w:r>
        <w:t xml:space="preserve"> While numerous technical and political factors influence interoperability, </w:t>
      </w:r>
      <w:r w:rsidRPr="006A0E42">
        <w:rPr>
          <w:rStyle w:val="StyleUnderline"/>
        </w:rPr>
        <w:t>the emergence of disruptive technologies</w:t>
      </w:r>
      <w:r>
        <w:t xml:space="preserve"> such as genetic engineering, nanotechnology, additive </w:t>
      </w:r>
      <w:proofErr w:type="gramStart"/>
      <w:r>
        <w:t>manufacturing</w:t>
      </w:r>
      <w:proofErr w:type="gramEnd"/>
      <w:r>
        <w:t xml:space="preserve"> and robotics, </w:t>
      </w:r>
      <w:r w:rsidRPr="006A0E42">
        <w:rPr>
          <w:rStyle w:val="StyleUnderline"/>
        </w:rPr>
        <w:t>are likely to make this challenge more acute in the next two decades</w:t>
      </w:r>
      <w:r>
        <w:t>.</w:t>
      </w:r>
    </w:p>
    <w:p w14:paraId="178D313C" w14:textId="77777777" w:rsidR="00203F15" w:rsidRDefault="00203F15" w:rsidP="00203F15">
      <w:r>
        <w:t xml:space="preserve">Of the many technologies rapidly emerging, </w:t>
      </w:r>
      <w:r w:rsidRPr="006A0E42">
        <w:rPr>
          <w:rStyle w:val="StyleUnderline"/>
        </w:rPr>
        <w:t xml:space="preserve">none is likely to have as significant an impact as that of </w:t>
      </w:r>
      <w:r w:rsidRPr="00961A82">
        <w:rPr>
          <w:rStyle w:val="Emphasis"/>
        </w:rPr>
        <w:t>a</w:t>
      </w:r>
      <w:r w:rsidRPr="006A0E42">
        <w:rPr>
          <w:rStyle w:val="StyleUnderline"/>
        </w:rPr>
        <w:t xml:space="preserve">rtificial </w:t>
      </w:r>
      <w:r w:rsidRPr="00961A82">
        <w:rPr>
          <w:rStyle w:val="Emphasis"/>
        </w:rPr>
        <w:t>i</w:t>
      </w:r>
      <w:r w:rsidRPr="006A0E42">
        <w:rPr>
          <w:rStyle w:val="StyleUnderline"/>
        </w:rPr>
        <w:t>ntelligence</w:t>
      </w:r>
      <w:r>
        <w:t xml:space="preserve">, </w:t>
      </w:r>
      <w:r w:rsidRPr="00B14B48">
        <w:rPr>
          <w:rStyle w:val="StyleUnderline"/>
        </w:rPr>
        <w:t>which combines with other tech</w:t>
      </w:r>
      <w:r>
        <w:t xml:space="preserve">nologies </w:t>
      </w:r>
      <w:r w:rsidRPr="00B14B48">
        <w:rPr>
          <w:rStyle w:val="StyleUnderline"/>
        </w:rPr>
        <w:t>and multiply their effect by allowing the development of advanced autonomous systems</w:t>
      </w:r>
      <w:r>
        <w:t xml:space="preserve">. And while the latter holds the promise of developing new classes of weapons with great military potential, its </w:t>
      </w:r>
      <w:r w:rsidRPr="00B14B48">
        <w:rPr>
          <w:rStyle w:val="StyleUnderline"/>
        </w:rPr>
        <w:t>asymmetrical adoption</w:t>
      </w:r>
      <w:r>
        <w:t xml:space="preserve"> among the various NATO allies </w:t>
      </w:r>
      <w:r w:rsidRPr="00B14B48">
        <w:rPr>
          <w:rStyle w:val="StyleUnderline"/>
        </w:rPr>
        <w:t>could</w:t>
      </w:r>
      <w:r>
        <w:t xml:space="preserve"> also </w:t>
      </w:r>
      <w:r w:rsidRPr="00B14B48">
        <w:rPr>
          <w:rStyle w:val="StyleUnderline"/>
        </w:rPr>
        <w:t>lead to significant interoperability problems</w:t>
      </w:r>
      <w:r>
        <w:t>.</w:t>
      </w:r>
    </w:p>
    <w:p w14:paraId="1EA68AA3" w14:textId="77777777" w:rsidR="00203F15" w:rsidRDefault="00203F15" w:rsidP="00203F15">
      <w:r>
        <w:t xml:space="preserve">What interoperability means </w:t>
      </w:r>
      <w:r w:rsidRPr="00365131">
        <w:rPr>
          <w:rStyle w:val="StyleUnderline"/>
        </w:rPr>
        <w:t>Cohesion</w:t>
      </w:r>
      <w:r>
        <w:t xml:space="preserve">, often mentioned as the Alliance’s center of gravity, </w:t>
      </w:r>
      <w:r w:rsidRPr="00365131">
        <w:rPr>
          <w:rStyle w:val="StyleUnderline"/>
        </w:rPr>
        <w:t>lies at the heart of NATO’s success</w:t>
      </w:r>
      <w:r>
        <w:t xml:space="preserve">. Underwriting this cohesion is </w:t>
      </w:r>
      <w:r w:rsidRPr="00D85E77">
        <w:rPr>
          <w:rStyle w:val="StyleUnderline"/>
        </w:rPr>
        <w:t>the ability of member states to share the burden of producing military capabilities to service the whole, and the burden of conducting operational missions</w:t>
      </w:r>
      <w:r>
        <w:t xml:space="preserve">. To do this successfully, </w:t>
      </w:r>
      <w:r w:rsidRPr="00D85E77">
        <w:rPr>
          <w:rStyle w:val="StyleUnderline"/>
        </w:rPr>
        <w:t xml:space="preserve">members </w:t>
      </w:r>
      <w:proofErr w:type="gramStart"/>
      <w:r w:rsidRPr="00D85E77">
        <w:rPr>
          <w:rStyle w:val="StyleUnderline"/>
        </w:rPr>
        <w:t>have to</w:t>
      </w:r>
      <w:proofErr w:type="gramEnd"/>
      <w:r w:rsidRPr="00D85E77">
        <w:rPr>
          <w:rStyle w:val="StyleUnderline"/>
        </w:rPr>
        <w:t xml:space="preserve"> be able to undertake military actions in concert with each other in a fully coordinated, and as much as possible integrated manner</w:t>
      </w:r>
      <w:r>
        <w:t xml:space="preserve">. </w:t>
      </w:r>
      <w:r w:rsidRPr="00D85E77">
        <w:rPr>
          <w:rStyle w:val="StyleUnderline"/>
        </w:rPr>
        <w:t>This is</w:t>
      </w:r>
      <w:r>
        <w:t xml:space="preserve"> referred to as </w:t>
      </w:r>
      <w:r w:rsidRPr="00D85E77">
        <w:rPr>
          <w:rStyle w:val="StyleUnderline"/>
        </w:rPr>
        <w:t>interoperability</w:t>
      </w:r>
      <w:r>
        <w:t>, defined as “the ability of systems, units or forces to provide services to, and accept services from other systems, units or forces and to the use the services so exchanged to enable them to operate effectively together”.1</w:t>
      </w:r>
    </w:p>
    <w:p w14:paraId="76215FC3" w14:textId="77777777" w:rsidR="00203F15" w:rsidRDefault="00203F15" w:rsidP="00203F15">
      <w:r>
        <w:t xml:space="preserve">This definition implies that </w:t>
      </w:r>
      <w:r w:rsidRPr="001524FA">
        <w:rPr>
          <w:rStyle w:val="StyleUnderline"/>
        </w:rPr>
        <w:t xml:space="preserve">there are several layers to interoperability which need to be addressed to ensure forces </w:t>
      </w:r>
      <w:proofErr w:type="gramStart"/>
      <w:r w:rsidRPr="001524FA">
        <w:rPr>
          <w:rStyle w:val="StyleUnderline"/>
        </w:rPr>
        <w:t>are able to</w:t>
      </w:r>
      <w:proofErr w:type="gramEnd"/>
      <w:r w:rsidRPr="001524FA">
        <w:rPr>
          <w:rStyle w:val="StyleUnderline"/>
        </w:rPr>
        <w:t xml:space="preserve"> operate together effectively in a military context</w:t>
      </w:r>
      <w:r>
        <w:t xml:space="preserve">. </w:t>
      </w:r>
      <w:r w:rsidRPr="00E360ED">
        <w:rPr>
          <w:rStyle w:val="StyleUnderline"/>
        </w:rPr>
        <w:t>These include technical features</w:t>
      </w:r>
      <w:r>
        <w:t xml:space="preserve"> permitting systems </w:t>
      </w:r>
      <w:r w:rsidRPr="00E360ED">
        <w:rPr>
          <w:rStyle w:val="StyleUnderline"/>
        </w:rPr>
        <w:t>to physically connect</w:t>
      </w:r>
      <w:r>
        <w:t xml:space="preserve"> to one another </w:t>
      </w:r>
      <w:r w:rsidRPr="00E360ED">
        <w:rPr>
          <w:rStyle w:val="StyleUnderline"/>
        </w:rPr>
        <w:t>and exchange information</w:t>
      </w:r>
      <w:r>
        <w:t xml:space="preserve">; and the </w:t>
      </w:r>
      <w:r w:rsidRPr="00E360ED">
        <w:rPr>
          <w:rStyle w:val="StyleUnderline"/>
        </w:rPr>
        <w:t>alignment of procedures and processes</w:t>
      </w:r>
      <w:r>
        <w:t xml:space="preserve"> to allow military personnel to function within the same space and achieve common goals without fratricide. It also implies that this takes place </w:t>
      </w:r>
      <w:r w:rsidRPr="00E360ED">
        <w:rPr>
          <w:rStyle w:val="StyleUnderline"/>
        </w:rPr>
        <w:t>at various levels of operation, from tactical to strategic</w:t>
      </w:r>
      <w:r>
        <w:t xml:space="preserve">. </w:t>
      </w:r>
      <w:r w:rsidRPr="00E360ED">
        <w:rPr>
          <w:rStyle w:val="StyleUnderline"/>
        </w:rPr>
        <w:t>A high level of interoperability allows allies to effectively exchange intelligence and information, cooperatively plan complex military operations, and conduct integrated missions with fully exchangeable force packages</w:t>
      </w:r>
      <w:r>
        <w:t>.</w:t>
      </w:r>
    </w:p>
    <w:p w14:paraId="79639FCB" w14:textId="77777777" w:rsidR="00203F15" w:rsidRDefault="00203F15" w:rsidP="00203F15">
      <w:r>
        <w:t xml:space="preserve">NATO interoperability challenges </w:t>
      </w:r>
      <w:r w:rsidRPr="00203F15">
        <w:rPr>
          <w:rStyle w:val="StyleUnderline"/>
        </w:rPr>
        <w:t>Historically NATO has had the tendency to focus on procedural and technical interoperability between systems.</w:t>
      </w:r>
      <w:r>
        <w:t xml:space="preserve"> To do so, </w:t>
      </w:r>
      <w:r w:rsidRPr="00203F15">
        <w:rPr>
          <w:rStyle w:val="StyleUnderline"/>
        </w:rPr>
        <w:t xml:space="preserve">it has employed a standards-based approach and developed hundreds of Standardization Agreements (STANAGs) which provide member states agreed-upon processes, </w:t>
      </w:r>
      <w:proofErr w:type="gramStart"/>
      <w:r w:rsidRPr="00203F15">
        <w:rPr>
          <w:rStyle w:val="StyleUnderline"/>
        </w:rPr>
        <w:t>procedures</w:t>
      </w:r>
      <w:proofErr w:type="gramEnd"/>
      <w:r w:rsidRPr="00203F15">
        <w:rPr>
          <w:rStyle w:val="StyleUnderline"/>
        </w:rPr>
        <w:t xml:space="preserve"> and platform compliance specifications rather than stipulating what to build and how</w:t>
      </w:r>
      <w:r>
        <w:t xml:space="preserve">. While this approach has allowed member states to equip themselves but still successfully train and operate together for decades, </w:t>
      </w:r>
      <w:r w:rsidRPr="00203F15">
        <w:rPr>
          <w:rStyle w:val="StyleUnderline"/>
        </w:rPr>
        <w:t>the last 25 years has witnessed a growing rift in the military capabilities of different nations.</w:t>
      </w:r>
    </w:p>
    <w:p w14:paraId="7DF61492" w14:textId="77777777" w:rsidR="00203F15" w:rsidRDefault="00203F15" w:rsidP="00203F15">
      <w:r w:rsidRPr="00203F15">
        <w:rPr>
          <w:rStyle w:val="StyleUnderline"/>
        </w:rPr>
        <w:t>Rapid technological evolution and the increasing cost and complexity of contemporary military systems have made it progressively more difficult for several countries to keep pace with the systems of the bigger allies.</w:t>
      </w:r>
      <w:r>
        <w:t xml:space="preserve"> For instance, </w:t>
      </w:r>
      <w:r w:rsidRPr="00FC398C">
        <w:rPr>
          <w:rStyle w:val="StyleUnderline"/>
        </w:rPr>
        <w:t xml:space="preserve">some countries have invested heavily in advanced systems allowing them to collect and process intelligence, designate </w:t>
      </w:r>
      <w:proofErr w:type="gramStart"/>
      <w:r w:rsidRPr="00FC398C">
        <w:rPr>
          <w:rStyle w:val="StyleUnderline"/>
        </w:rPr>
        <w:t>targets</w:t>
      </w:r>
      <w:proofErr w:type="gramEnd"/>
      <w:r w:rsidRPr="00FC398C">
        <w:rPr>
          <w:rStyle w:val="StyleUnderline"/>
        </w:rPr>
        <w:t xml:space="preserve"> and strike them at will with standoff, precision-guided weapons, day and night in any weather conditions.</w:t>
      </w:r>
      <w:r>
        <w:t xml:space="preserve"> The level of investment necessary to acquire such capabilities, as well as various politico-strategic concerns such as the protection of a country’s military-industrial base and resultant unwillingness to sell or transfer advanced technologies, have prevented other allies from remaining current with some of these innovations. These allies therefore lack the ability to gainfully partake in certain military operations and equally share the burden with other members of the Alliance.</w:t>
      </w:r>
    </w:p>
    <w:p w14:paraId="64801F8B" w14:textId="77777777" w:rsidR="00203F15" w:rsidRDefault="00203F15" w:rsidP="00203F15">
      <w:r>
        <w:t>The growing capability gap between NATO member nations was explored in a 2000 RAND Corporation study titled Interoperability: a continuing challenge in coalition air operations, which considered 40 contemporary coalition operations and concluded that there was a “growing divergence between US and NATO allies’ air forces in all-weather precision-strike capabilities to minimize collateral damage and employment of standoff weapons”.2 Using a specific example to highlight this point, the authors stated</w:t>
      </w:r>
      <w:r w:rsidRPr="00006AF2">
        <w:t xml:space="preserve"> </w:t>
      </w:r>
      <w:r>
        <w:t xml:space="preserve">that “Allied contributions to recent strike operations in the Balkans have been limited because the allies lack sufficient precision-guided weapons that can be delivered day or night in any weather conditions”.3 While numerous countries have since taken steps to acquire precision-guided weapons, the US has continued to improve its capabilities, moving even further away from most allies during that same period. The 14 April 2018 strikes on Syrian chemical weapons sites is a recent example of this situation where, setting political considerations aside, only three countries (US, </w:t>
      </w:r>
      <w:proofErr w:type="gramStart"/>
      <w:r>
        <w:t>UK</w:t>
      </w:r>
      <w:proofErr w:type="gramEnd"/>
      <w:r>
        <w:t xml:space="preserve"> and France) were realistically in possession of the required standoff attack missiles capable of reaching targets deep inside Syria with precision, without putting the pilots and aircraft at undue risk from Syrian air </w:t>
      </w:r>
      <w:proofErr w:type="spellStart"/>
      <w:r>
        <w:t>defence</w:t>
      </w:r>
      <w:proofErr w:type="spellEnd"/>
      <w:r>
        <w:t xml:space="preserve"> systems. The same study also found that this growing interoperability gap also exists with other capabilities such as command and control systems, battle management systems, as well as information exchange and security. Most importantly, </w:t>
      </w:r>
      <w:r w:rsidRPr="00FC398C">
        <w:rPr>
          <w:rStyle w:val="StyleUnderline"/>
        </w:rPr>
        <w:t>this problem has not gone away</w:t>
      </w:r>
      <w:r>
        <w:t xml:space="preserve">.4 </w:t>
      </w:r>
      <w:r w:rsidRPr="00FC398C">
        <w:rPr>
          <w:rStyle w:val="StyleUnderline"/>
        </w:rPr>
        <w:t xml:space="preserve">The ability to gather, process and disseminate accurate intelligence to support effective decisions-making faster than the enemy’s ability to do so (the </w:t>
      </w:r>
      <w:proofErr w:type="gramStart"/>
      <w:r w:rsidRPr="00FC398C">
        <w:rPr>
          <w:rStyle w:val="StyleUnderline"/>
        </w:rPr>
        <w:t>so called</w:t>
      </w:r>
      <w:proofErr w:type="gramEnd"/>
      <w:r w:rsidRPr="00FC398C">
        <w:rPr>
          <w:rStyle w:val="StyleUnderline"/>
        </w:rPr>
        <w:t xml:space="preserve"> decision-action cycle) has always been the </w:t>
      </w:r>
      <w:r w:rsidRPr="00FC398C">
        <w:rPr>
          <w:rStyle w:val="Emphasis"/>
        </w:rPr>
        <w:t>hallmark of effective military operations</w:t>
      </w:r>
      <w:r w:rsidRPr="00FC398C">
        <w:rPr>
          <w:rStyle w:val="StyleUnderline"/>
        </w:rPr>
        <w:t>.</w:t>
      </w:r>
      <w:r>
        <w:t xml:space="preserve"> </w:t>
      </w:r>
      <w:r w:rsidRPr="00FC398C">
        <w:rPr>
          <w:rStyle w:val="StyleUnderline"/>
        </w:rPr>
        <w:t xml:space="preserve">In an age when most systems are interconnected, with proliferation of sensors and data repositories, information superiority is rapidly becoming a decisive factor for mission success. </w:t>
      </w:r>
      <w:proofErr w:type="gramStart"/>
      <w:r w:rsidRPr="00FC398C">
        <w:rPr>
          <w:rStyle w:val="StyleUnderline"/>
        </w:rPr>
        <w:t>Therefore</w:t>
      </w:r>
      <w:proofErr w:type="gramEnd"/>
      <w:r w:rsidRPr="00FC398C">
        <w:rPr>
          <w:rStyle w:val="StyleUnderline"/>
        </w:rPr>
        <w:t xml:space="preserve"> the ability of allies to rapidly share intelligence in a secure manner at the operational and strategic levels, and leverage this intelligence to make sound, common decisions is bound to become a determinant factor in who can participate in a mission in the future</w:t>
      </w:r>
      <w:r>
        <w:t>.</w:t>
      </w:r>
    </w:p>
    <w:p w14:paraId="58D9A888" w14:textId="77777777" w:rsidR="00203F15" w:rsidRPr="00203F15" w:rsidRDefault="00203F15" w:rsidP="00203F15"/>
    <w:p w14:paraId="5981964E" w14:textId="77777777" w:rsidR="00305353" w:rsidRDefault="00305353" w:rsidP="00305353">
      <w:pPr>
        <w:pStyle w:val="Heading4"/>
      </w:pPr>
      <w:r>
        <w:t>Intra NATO AI gap decks interoperability---cooperation through NATO is key</w:t>
      </w:r>
    </w:p>
    <w:p w14:paraId="5B70124A" w14:textId="77777777" w:rsidR="00305353" w:rsidRDefault="00305353" w:rsidP="00305353">
      <w:r w:rsidRPr="006F5CD9">
        <w:t xml:space="preserve">Matej </w:t>
      </w:r>
      <w:proofErr w:type="spellStart"/>
      <w:r w:rsidRPr="006F5CD9">
        <w:rPr>
          <w:rStyle w:val="Style13ptBold"/>
        </w:rPr>
        <w:t>Tonin</w:t>
      </w:r>
      <w:proofErr w:type="spellEnd"/>
      <w:r w:rsidRPr="006F5CD9">
        <w:rPr>
          <w:rStyle w:val="Style13ptBold"/>
        </w:rPr>
        <w:t xml:space="preserve"> 19</w:t>
      </w:r>
      <w:r w:rsidRPr="006F5CD9">
        <w:t xml:space="preserve">, current Slovenian Minister of Defense, was an active member of the NATO PA from 2012 to 2020. He served as rapporteur and Chairperson of the Assembly's Sub-Committee on Technology Trends and Security and as Deputy Head of the Slovenian delegation to the NATO PA. "ARTIFICIAL INTELLIGENCE: IMPLICATIONS FOR NATO’S ARMED FORCES" Report from the Sub-Committee on Technology Trends and Security. October 13. </w:t>
      </w:r>
      <w:hyperlink r:id="rId22" w:history="1">
        <w:r w:rsidRPr="005D024E">
          <w:rPr>
            <w:rStyle w:val="Hyperlink"/>
          </w:rPr>
          <w:t>https://www.nato-pa.int/download-file?filename=/sites/default/files/2019-10/REPORT%20149%20STCTTS%2019%20E%20rev.%201%20fin-%20ARTIFICIAL%20INTELLIGENCE.pdf</w:t>
        </w:r>
      </w:hyperlink>
      <w:r>
        <w:t xml:space="preserve"> //</w:t>
      </w:r>
      <w:proofErr w:type="spellStart"/>
      <w:r>
        <w:t>pipk</w:t>
      </w:r>
      <w:proofErr w:type="spellEnd"/>
    </w:p>
    <w:p w14:paraId="757A868F" w14:textId="77777777" w:rsidR="00305353" w:rsidRDefault="00305353" w:rsidP="00305353">
      <w:r>
        <w:t xml:space="preserve">63. Second, </w:t>
      </w:r>
      <w:r w:rsidRPr="00287CC6">
        <w:rPr>
          <w:rStyle w:val="StyleUnderline"/>
          <w:highlight w:val="green"/>
        </w:rPr>
        <w:t xml:space="preserve">the </w:t>
      </w:r>
      <w:proofErr w:type="spellStart"/>
      <w:r w:rsidRPr="00287CC6">
        <w:rPr>
          <w:rStyle w:val="StyleUnderline"/>
          <w:highlight w:val="green"/>
        </w:rPr>
        <w:t>defence</w:t>
      </w:r>
      <w:proofErr w:type="spellEnd"/>
      <w:r w:rsidRPr="00287CC6">
        <w:rPr>
          <w:rStyle w:val="StyleUnderline"/>
          <w:highlight w:val="green"/>
        </w:rPr>
        <w:t xml:space="preserve"> tech</w:t>
      </w:r>
      <w:r w:rsidRPr="00C63FFE">
        <w:rPr>
          <w:rStyle w:val="StyleUnderline"/>
        </w:rPr>
        <w:t xml:space="preserve">nology </w:t>
      </w:r>
      <w:r w:rsidRPr="00287CC6">
        <w:rPr>
          <w:rStyle w:val="StyleUnderline"/>
          <w:highlight w:val="green"/>
        </w:rPr>
        <w:t>gap between Allies must remain small enough to be bridged by interoperability</w:t>
      </w:r>
      <w:r>
        <w:t xml:space="preserve">. </w:t>
      </w:r>
      <w:r w:rsidRPr="00C63FFE">
        <w:rPr>
          <w:rStyle w:val="StyleUnderline"/>
        </w:rPr>
        <w:t xml:space="preserve">The large diversity of Allies is ultimately a primary source of NATO’s strength, but it also means that large differences exist in </w:t>
      </w:r>
      <w:proofErr w:type="spellStart"/>
      <w:r w:rsidRPr="00C63FFE">
        <w:rPr>
          <w:rStyle w:val="StyleUnderline"/>
        </w:rPr>
        <w:t>defence</w:t>
      </w:r>
      <w:proofErr w:type="spellEnd"/>
      <w:r w:rsidRPr="00C63FFE">
        <w:rPr>
          <w:rStyle w:val="StyleUnderline"/>
        </w:rPr>
        <w:t xml:space="preserve"> capabilities</w:t>
      </w:r>
      <w:r>
        <w:t xml:space="preserve">. </w:t>
      </w:r>
      <w:r w:rsidRPr="00BF6433">
        <w:rPr>
          <w:rStyle w:val="StyleUnderline"/>
          <w:highlight w:val="green"/>
        </w:rPr>
        <w:t>There is a danger</w:t>
      </w:r>
      <w:r w:rsidRPr="00287CC6">
        <w:rPr>
          <w:rStyle w:val="StyleUnderline"/>
        </w:rPr>
        <w:t xml:space="preserve"> that the significant </w:t>
      </w:r>
      <w:r w:rsidRPr="00BF6433">
        <w:rPr>
          <w:rStyle w:val="StyleUnderline"/>
          <w:highlight w:val="green"/>
        </w:rPr>
        <w:t>investment in AI in leading Allied nations could lead to substantial interoperability problems and a loss of NATO’s overall military effectiveness in the future</w:t>
      </w:r>
      <w:r>
        <w:t xml:space="preserve">. </w:t>
      </w:r>
      <w:r w:rsidRPr="00BF6433">
        <w:rPr>
          <w:rStyle w:val="StyleUnderline"/>
          <w:highlight w:val="green"/>
        </w:rPr>
        <w:t>However</w:t>
      </w:r>
      <w:r>
        <w:t xml:space="preserve">, the good news is that </w:t>
      </w:r>
      <w:r w:rsidRPr="00BF6433">
        <w:rPr>
          <w:rStyle w:val="StyleUnderline"/>
          <w:highlight w:val="green"/>
        </w:rPr>
        <w:t>AI efforts do not need to be capital intensive</w:t>
      </w:r>
      <w:r>
        <w:t xml:space="preserve">, as the Committee witnessed during its fact-finding visit to Singapore in May 2019. </w:t>
      </w:r>
      <w:r w:rsidRPr="00BF6433">
        <w:rPr>
          <w:rStyle w:val="StyleUnderline"/>
          <w:highlight w:val="green"/>
        </w:rPr>
        <w:t>Small</w:t>
      </w:r>
      <w:r>
        <w:t xml:space="preserve">- and medium-sized </w:t>
      </w:r>
      <w:r w:rsidRPr="00BF6433">
        <w:rPr>
          <w:rStyle w:val="StyleUnderline"/>
          <w:highlight w:val="green"/>
        </w:rPr>
        <w:t>Allies</w:t>
      </w:r>
      <w:r>
        <w:t xml:space="preserve"> with smart scientists and engineers </w:t>
      </w:r>
      <w:r w:rsidRPr="00BF6433">
        <w:rPr>
          <w:rStyle w:val="StyleUnderline"/>
          <w:highlight w:val="green"/>
        </w:rPr>
        <w:t>can play an outsized role in AI development</w:t>
      </w:r>
      <w:r>
        <w:t xml:space="preserve"> and adoption if they so choose. </w:t>
      </w:r>
      <w:r w:rsidRPr="00A7748D">
        <w:rPr>
          <w:rStyle w:val="StyleUnderline"/>
        </w:rPr>
        <w:t>This could</w:t>
      </w:r>
      <w:r>
        <w:t xml:space="preserve"> indeed </w:t>
      </w:r>
      <w:r w:rsidRPr="00A7748D">
        <w:rPr>
          <w:rStyle w:val="StyleUnderline"/>
        </w:rPr>
        <w:t>be a very effective contribution to Allied burden sharing from the smaller Allied nations</w:t>
      </w:r>
      <w:r>
        <w:t xml:space="preserve">. </w:t>
      </w:r>
      <w:r w:rsidRPr="00A7748D">
        <w:rPr>
          <w:rStyle w:val="Emphasis"/>
          <w:highlight w:val="green"/>
        </w:rPr>
        <w:t xml:space="preserve">To increase interoperability, cooperation through NATO’ structures </w:t>
      </w:r>
      <w:proofErr w:type="gramStart"/>
      <w:r w:rsidRPr="00A7748D">
        <w:rPr>
          <w:rStyle w:val="Emphasis"/>
          <w:highlight w:val="green"/>
        </w:rPr>
        <w:t>has</w:t>
      </w:r>
      <w:proofErr w:type="gramEnd"/>
      <w:r w:rsidRPr="00A7748D">
        <w:rPr>
          <w:rStyle w:val="Emphasis"/>
          <w:highlight w:val="green"/>
        </w:rPr>
        <w:t xml:space="preserve"> a large role to play.</w:t>
      </w:r>
      <w:r>
        <w:t xml:space="preserve"> Interoperability should be at the heart of AI efforts carried out by the STO, ACT, the NCI Agency, NIAG, and others. Allies leading in the S&amp;T sector should encourage open architecture standards and regulations for technology sharing and transfer among Allies </w:t>
      </w:r>
      <w:proofErr w:type="gramStart"/>
      <w:r>
        <w:t>in order to</w:t>
      </w:r>
      <w:proofErr w:type="gramEnd"/>
      <w:r>
        <w:t xml:space="preserve"> narrow the technology gap, in line with all national obligations and the sensitive nature of technologies</w:t>
      </w:r>
    </w:p>
    <w:p w14:paraId="78890871" w14:textId="77777777" w:rsidR="00305353" w:rsidRDefault="00305353" w:rsidP="00305353">
      <w:r>
        <w:t xml:space="preserve">64. </w:t>
      </w:r>
      <w:r w:rsidRPr="00A7748D">
        <w:rPr>
          <w:rStyle w:val="StyleUnderline"/>
        </w:rPr>
        <w:t>Allied armed forces alone will not be able to solve the AI-specific challenges laid out in this report, including the ethical and legal questions</w:t>
      </w:r>
      <w:r>
        <w:t xml:space="preserve">. </w:t>
      </w:r>
      <w:r w:rsidRPr="00A7748D">
        <w:rPr>
          <w:rStyle w:val="StyleUnderline"/>
        </w:rPr>
        <w:t>This will need a much broader push across the entire AI ecosystem.</w:t>
      </w:r>
      <w:r>
        <w:t xml:space="preserve"> However, governments, </w:t>
      </w:r>
      <w:r w:rsidRPr="00A7748D">
        <w:rPr>
          <w:rStyle w:val="StyleUnderline"/>
        </w:rPr>
        <w:t>NATO</w:t>
      </w:r>
      <w:r>
        <w:t xml:space="preserve">, and the EU can and </w:t>
      </w:r>
      <w:r w:rsidRPr="00A7748D">
        <w:rPr>
          <w:rStyle w:val="StyleUnderline"/>
        </w:rPr>
        <w:t>must play a critical role in overcoming the</w:t>
      </w:r>
      <w:r>
        <w:t xml:space="preserve"> investment, innovation, and workforce </w:t>
      </w:r>
      <w:r w:rsidRPr="00A7748D">
        <w:rPr>
          <w:rStyle w:val="StyleUnderline"/>
        </w:rPr>
        <w:t>challenges of adopting AI.</w:t>
      </w:r>
      <w:r>
        <w:t xml:space="preserve"> Just as national governments across the Alliance are rising to the challenge of AI, so should their armed forces. </w:t>
      </w:r>
      <w:r w:rsidRPr="009B6F68">
        <w:rPr>
          <w:rStyle w:val="StyleUnderline"/>
        </w:rPr>
        <w:t>They should move beyond scanning the horizon and</w:t>
      </w:r>
      <w:r>
        <w:t xml:space="preserve">, instead, </w:t>
      </w:r>
      <w:r w:rsidRPr="009B6F68">
        <w:rPr>
          <w:rStyle w:val="StyleUnderline"/>
        </w:rPr>
        <w:t>invest in real</w:t>
      </w:r>
      <w:r>
        <w:t xml:space="preserve"> research, </w:t>
      </w:r>
      <w:r w:rsidRPr="009B6F68">
        <w:rPr>
          <w:rStyle w:val="StyleUnderline"/>
        </w:rPr>
        <w:t>experimentation</w:t>
      </w:r>
      <w:r>
        <w:t xml:space="preserve">, development, and adoption efforts. It should be underlined that all dual-use and military AI efforts should, however, tackle all ethical, legal, and social questions right from the beginning, including privacy considerations and the definition of appropriate human involvement in decisions about the use of force. Allies should consider examining whether an ethics code of conduct could put the adoption of AI in the armed forces on a more stable foundation. At a strategic level, Allies must also address the geopolitical challenges, including the ones arising from Chinese and Russian investments in military AI systems. As this report has shown, Russia and China see AI as critical to future military power and invest heavily into AI-enabled military systems. For its part, the NATO PA Science and Technology Committee will continue to monitor AI developments in the </w:t>
      </w:r>
      <w:proofErr w:type="spellStart"/>
      <w:r>
        <w:t>defence</w:t>
      </w:r>
      <w:proofErr w:type="spellEnd"/>
      <w:r>
        <w:t xml:space="preserve"> sector through fact-finding visits and expert testimony.</w:t>
      </w:r>
    </w:p>
    <w:p w14:paraId="3C15D7DA" w14:textId="77777777" w:rsidR="00305353" w:rsidRDefault="00305353" w:rsidP="00305353"/>
    <w:p w14:paraId="6B633D92" w14:textId="77777777" w:rsidR="00116FBD" w:rsidRPr="00116FBD" w:rsidRDefault="00116FBD" w:rsidP="00116FBD"/>
    <w:p w14:paraId="5D39E860" w14:textId="77777777" w:rsidR="00CB0BAC" w:rsidRPr="00CB0BAC" w:rsidRDefault="00CB0BAC" w:rsidP="00CB0BAC"/>
    <w:p w14:paraId="00FEB2C6" w14:textId="5959E027" w:rsidR="00992A55" w:rsidRDefault="00992A55" w:rsidP="002D0EFA">
      <w:pPr>
        <w:pStyle w:val="Heading3"/>
      </w:pPr>
      <w:r>
        <w:t>2AC---NATO AI key to Deterrence</w:t>
      </w:r>
    </w:p>
    <w:p w14:paraId="39F71D32" w14:textId="77777777" w:rsidR="00ED2F06" w:rsidRDefault="00ED2F06" w:rsidP="00ED2F06"/>
    <w:p w14:paraId="5827D4A4" w14:textId="77777777" w:rsidR="00ED2F06" w:rsidRDefault="00ED2F06" w:rsidP="00ED2F06">
      <w:pPr>
        <w:pStyle w:val="Heading4"/>
      </w:pPr>
      <w:r>
        <w:t>AI key to effective NATO deterrence versus Russia and China</w:t>
      </w:r>
    </w:p>
    <w:p w14:paraId="0B156A61" w14:textId="77777777" w:rsidR="00ED2F06" w:rsidRDefault="00ED2F06" w:rsidP="00ED2F06">
      <w:proofErr w:type="gramStart"/>
      <w:r w:rsidRPr="004B4348">
        <w:t xml:space="preserve">Simona R. </w:t>
      </w:r>
      <w:proofErr w:type="spellStart"/>
      <w:r w:rsidRPr="004B4348">
        <w:rPr>
          <w:rStyle w:val="Style13ptBold"/>
        </w:rPr>
        <w:t>Soare</w:t>
      </w:r>
      <w:proofErr w:type="spellEnd"/>
      <w:r w:rsidRPr="004B4348">
        <w:rPr>
          <w:rStyle w:val="Style13ptBold"/>
        </w:rPr>
        <w:t xml:space="preserve"> 21</w:t>
      </w:r>
      <w:r w:rsidRPr="004B4348">
        <w:t>,</w:t>
      </w:r>
      <w:proofErr w:type="gramEnd"/>
      <w:r w:rsidRPr="004B4348">
        <w:t xml:space="preserve"> was a Senior Associate Analyst at EUISS from 2019 to end May 2021. Her research focused on United States security policy, transatlantic </w:t>
      </w:r>
      <w:proofErr w:type="gramStart"/>
      <w:r w:rsidRPr="004B4348">
        <w:t>security</w:t>
      </w:r>
      <w:proofErr w:type="gramEnd"/>
      <w:r w:rsidRPr="004B4348">
        <w:t xml:space="preserve"> and EU-NATO relations. Prior to joining EUISS, Simona served as advisor to the Vice-President of the European Parliament (2015-2019) and as an analyst with the Romanian Ministry of </w:t>
      </w:r>
      <w:proofErr w:type="spellStart"/>
      <w:r w:rsidRPr="004B4348">
        <w:t>Defence</w:t>
      </w:r>
      <w:proofErr w:type="spellEnd"/>
      <w:r w:rsidRPr="004B4348">
        <w:t xml:space="preserve">, working on transatlantic and European security. She has also been a research associate with the </w:t>
      </w:r>
      <w:proofErr w:type="spellStart"/>
      <w:r w:rsidRPr="004B4348">
        <w:t>Institut</w:t>
      </w:r>
      <w:proofErr w:type="spellEnd"/>
      <w:r w:rsidRPr="004B4348">
        <w:t xml:space="preserve"> </w:t>
      </w:r>
      <w:proofErr w:type="spellStart"/>
      <w:r w:rsidRPr="004B4348">
        <w:t>d’Études</w:t>
      </w:r>
      <w:proofErr w:type="spellEnd"/>
      <w:r w:rsidRPr="004B4348">
        <w:t xml:space="preserve"> </w:t>
      </w:r>
      <w:proofErr w:type="spellStart"/>
      <w:r w:rsidRPr="004B4348">
        <w:t>Européennes</w:t>
      </w:r>
      <w:proofErr w:type="spellEnd"/>
      <w:r w:rsidRPr="004B4348">
        <w:t xml:space="preserve"> (IEE) at Université Saint Louis-</w:t>
      </w:r>
      <w:proofErr w:type="spellStart"/>
      <w:r w:rsidRPr="004B4348">
        <w:t>Bruxelles</w:t>
      </w:r>
      <w:proofErr w:type="spellEnd"/>
      <w:r w:rsidRPr="004B4348">
        <w:t>.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"Innovation as Adaptation: NATO and Emerging Technologies</w:t>
      </w:r>
      <w:proofErr w:type="gramStart"/>
      <w:r w:rsidRPr="004B4348">
        <w:t>"  June</w:t>
      </w:r>
      <w:proofErr w:type="gramEnd"/>
      <w:r w:rsidRPr="004B4348">
        <w:t xml:space="preserve"> 11. </w:t>
      </w:r>
      <w:hyperlink r:id="rId23" w:history="1">
        <w:r w:rsidRPr="005D024E">
          <w:rPr>
            <w:rStyle w:val="Hyperlink"/>
          </w:rPr>
          <w:t>https://www.gmfus.org/news/innovation-adaptation-nato-and-emerging-technologies</w:t>
        </w:r>
      </w:hyperlink>
      <w:r>
        <w:rPr>
          <w:rStyle w:val="Hyperlink"/>
        </w:rPr>
        <w:t xml:space="preserve"> //</w:t>
      </w:r>
      <w:proofErr w:type="spellStart"/>
      <w:r>
        <w:rPr>
          <w:rStyle w:val="Hyperlink"/>
        </w:rPr>
        <w:t>pipk</w:t>
      </w:r>
      <w:proofErr w:type="spellEnd"/>
    </w:p>
    <w:p w14:paraId="4F9EB3B3" w14:textId="77777777" w:rsidR="00ED2F06" w:rsidRDefault="00ED2F06" w:rsidP="00ED2F06">
      <w:r w:rsidRPr="00D513B1">
        <w:rPr>
          <w:rStyle w:val="StyleUnderline"/>
        </w:rPr>
        <w:t>Throughout NATO’s history, defense innovation has been critical to its technological edge and its deterrence and defense posture against multiple threats</w:t>
      </w:r>
      <w:r w:rsidRPr="00FC4547">
        <w:t xml:space="preserve">. </w:t>
      </w:r>
      <w:r w:rsidRPr="004B2CB8">
        <w:rPr>
          <w:rStyle w:val="StyleUnderline"/>
        </w:rPr>
        <w:t>The unprecedented progress in emerging and disruptive technologies (EDTs) offers the prospect and challenge of transformative defense innovation for allied armed forces and societies at large</w:t>
      </w:r>
      <w:r w:rsidRPr="00FC4547">
        <w:t>. Technological progress in artificial intelligence (</w:t>
      </w:r>
      <w:r w:rsidRPr="004B2CB8">
        <w:rPr>
          <w:rStyle w:val="Emphasis"/>
        </w:rPr>
        <w:t>AI) and machine learning</w:t>
      </w:r>
      <w:r w:rsidRPr="00FC4547">
        <w:t xml:space="preserve">, advanced robotics, biotechnologies and human enhancement, quantum technologies, big-data analytics, and fifth-generation telecommunication systems, as well as growing autonomy in the critical functions of military systems, </w:t>
      </w:r>
      <w:r w:rsidRPr="004B2CB8">
        <w:rPr>
          <w:rStyle w:val="StyleUnderline"/>
        </w:rPr>
        <w:t>promise to change how wars are fought, how fast, where, and by whom</w:t>
      </w:r>
      <w:r w:rsidRPr="00FC4547">
        <w:t xml:space="preserve">. </w:t>
      </w:r>
      <w:r w:rsidRPr="004B2CB8">
        <w:rPr>
          <w:rStyle w:val="StyleUnderline"/>
        </w:rPr>
        <w:t>These technologies enable new forms of military presence, coercive action, and power projection in and across old and new domains (for example, cyberspace and outer space) and below and above the conventional threshold of armed conflict</w:t>
      </w:r>
      <w:r w:rsidRPr="00FC4547">
        <w:t>.</w:t>
      </w:r>
    </w:p>
    <w:p w14:paraId="1660B72B" w14:textId="77777777" w:rsidR="00ED2F06" w:rsidRDefault="00ED2F06" w:rsidP="00ED2F06">
      <w:r w:rsidRPr="00973051">
        <w:t xml:space="preserve">However, </w:t>
      </w:r>
      <w:r w:rsidRPr="004B2CB8">
        <w:rPr>
          <w:rStyle w:val="StyleUnderline"/>
        </w:rPr>
        <w:t>NATO</w:t>
      </w:r>
      <w:r w:rsidRPr="00973051">
        <w:t xml:space="preserve"> and the transatlantic allies </w:t>
      </w:r>
      <w:r w:rsidRPr="004B2CB8">
        <w:rPr>
          <w:rStyle w:val="StyleUnderline"/>
        </w:rPr>
        <w:t>are neither the only nor the most agile actors investing in emerging and disruptive technologies. China and Russia already invest substantially in and have accelerated their adoption of these technologies in military applications.</w:t>
      </w:r>
      <w:r w:rsidRPr="00973051">
        <w:t xml:space="preserve"> </w:t>
      </w:r>
      <w:r w:rsidRPr="004B2CB8">
        <w:rPr>
          <w:rStyle w:val="StyleUnderline"/>
        </w:rPr>
        <w:t>To maintain its strategic advantage against China and Russia, NATO needs to become an agent of innovation and be more agile and strategic in supporting allies to jointly exploit new technologies for deterrence, defense, and resilience purposes</w:t>
      </w:r>
      <w:r w:rsidRPr="00973051">
        <w:t xml:space="preserve">. </w:t>
      </w:r>
      <w:r w:rsidRPr="009951D5">
        <w:rPr>
          <w:rStyle w:val="StyleUnderline"/>
        </w:rPr>
        <w:t>NATO has</w:t>
      </w:r>
      <w:r w:rsidRPr="00973051">
        <w:t xml:space="preserve"> prioritized EDTs and </w:t>
      </w:r>
      <w:r w:rsidRPr="009951D5">
        <w:rPr>
          <w:rStyle w:val="StyleUnderline"/>
        </w:rPr>
        <w:t>signaled it has joined “the technological adoption race” against China and Russia</w:t>
      </w:r>
      <w:r w:rsidRPr="00973051">
        <w:t xml:space="preserve">.1 </w:t>
      </w:r>
      <w:r w:rsidRPr="009951D5">
        <w:rPr>
          <w:rStyle w:val="Emphasis"/>
        </w:rPr>
        <w:t>Much work remains to be done</w:t>
      </w:r>
      <w:r w:rsidRPr="00973051">
        <w:t xml:space="preserve">. </w:t>
      </w:r>
      <w:r w:rsidRPr="009951D5">
        <w:rPr>
          <w:rStyle w:val="StyleUnderline"/>
        </w:rPr>
        <w:t>Allies remain divided on the ethical and legal specifics of the military use of EDTs and by their national-industrial preferences</w:t>
      </w:r>
      <w:r w:rsidRPr="00973051">
        <w:t xml:space="preserve">. </w:t>
      </w:r>
      <w:r w:rsidRPr="009951D5">
        <w:rPr>
          <w:rStyle w:val="StyleUnderline"/>
        </w:rPr>
        <w:t>Technological capacity across the alliance also varies significantly</w:t>
      </w:r>
      <w:r w:rsidRPr="00973051">
        <w:t xml:space="preserve"> and, as always, funding is in short supply. Concrete decisions on how to consolidate innovation in EDTs, a critical task for NATO’s mission and future adaptation, are expected at this month’s Brussels summit. Specifically, allies will respond to calls for a “strategic surge” in EDTs2 innovation by establishing a Defense Innovation Accelerator, an opt-in instrument funded through dedicated national contributions, which NATO hopes will incentivize innovation and transatlantic cooperation on emerging technologies.3</w:t>
      </w:r>
    </w:p>
    <w:p w14:paraId="7B59ABF9" w14:textId="77777777" w:rsidR="00F46568" w:rsidRDefault="00F46568" w:rsidP="00F46568">
      <w:pPr>
        <w:pStyle w:val="Heading4"/>
      </w:pPr>
      <w:r>
        <w:t>Solves multipolarity and deterrence</w:t>
      </w:r>
    </w:p>
    <w:p w14:paraId="3A275EF3" w14:textId="77777777" w:rsidR="00F46568" w:rsidRDefault="00F46568" w:rsidP="00F46568">
      <w:pPr>
        <w:rPr>
          <w:rStyle w:val="Hyperlink"/>
        </w:rPr>
      </w:pPr>
      <w:proofErr w:type="gramStart"/>
      <w:r w:rsidRPr="004B4348">
        <w:t xml:space="preserve">Simona R. </w:t>
      </w:r>
      <w:proofErr w:type="spellStart"/>
      <w:r w:rsidRPr="004B4348">
        <w:rPr>
          <w:rStyle w:val="Style13ptBold"/>
        </w:rPr>
        <w:t>Soare</w:t>
      </w:r>
      <w:proofErr w:type="spellEnd"/>
      <w:r w:rsidRPr="004B4348">
        <w:rPr>
          <w:rStyle w:val="Style13ptBold"/>
        </w:rPr>
        <w:t xml:space="preserve"> 21</w:t>
      </w:r>
      <w:r w:rsidRPr="004B4348">
        <w:t>,</w:t>
      </w:r>
      <w:proofErr w:type="gramEnd"/>
      <w:r w:rsidRPr="004B4348">
        <w:t xml:space="preserve"> was a Senior Associate Analyst at EUISS from 2019 to end May 2021. Her research focused on United States security policy, transatlantic </w:t>
      </w:r>
      <w:proofErr w:type="gramStart"/>
      <w:r w:rsidRPr="004B4348">
        <w:t>security</w:t>
      </w:r>
      <w:proofErr w:type="gramEnd"/>
      <w:r w:rsidRPr="004B4348">
        <w:t xml:space="preserve"> and EU-NATO relations. Prior to joining EUISS, Simona served as advisor to the Vice-President of the European Parliament (2015-2019) and as an analyst with the Romanian Ministry of </w:t>
      </w:r>
      <w:proofErr w:type="spellStart"/>
      <w:r w:rsidRPr="004B4348">
        <w:t>Defence</w:t>
      </w:r>
      <w:proofErr w:type="spellEnd"/>
      <w:r w:rsidRPr="004B4348">
        <w:t xml:space="preserve">, working on transatlantic and European security. She has also been a research associate with the </w:t>
      </w:r>
      <w:proofErr w:type="spellStart"/>
      <w:r w:rsidRPr="004B4348">
        <w:t>Institut</w:t>
      </w:r>
      <w:proofErr w:type="spellEnd"/>
      <w:r w:rsidRPr="004B4348">
        <w:t xml:space="preserve"> </w:t>
      </w:r>
      <w:proofErr w:type="spellStart"/>
      <w:r w:rsidRPr="004B4348">
        <w:t>d’Études</w:t>
      </w:r>
      <w:proofErr w:type="spellEnd"/>
      <w:r w:rsidRPr="004B4348">
        <w:t xml:space="preserve"> </w:t>
      </w:r>
      <w:proofErr w:type="spellStart"/>
      <w:r w:rsidRPr="004B4348">
        <w:t>Européennes</w:t>
      </w:r>
      <w:proofErr w:type="spellEnd"/>
      <w:r w:rsidRPr="004B4348">
        <w:t xml:space="preserve"> (IEE) at Université Saint Louis-</w:t>
      </w:r>
      <w:proofErr w:type="spellStart"/>
      <w:r w:rsidRPr="004B4348">
        <w:t>Bruxelles</w:t>
      </w:r>
      <w:proofErr w:type="spellEnd"/>
      <w:r w:rsidRPr="004B4348">
        <w:t>.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"Innovation as Adaptation: NATO and Emerging Technologies</w:t>
      </w:r>
      <w:proofErr w:type="gramStart"/>
      <w:r w:rsidRPr="004B4348">
        <w:t>"  June</w:t>
      </w:r>
      <w:proofErr w:type="gramEnd"/>
      <w:r w:rsidRPr="004B4348">
        <w:t xml:space="preserve"> 11. </w:t>
      </w:r>
      <w:hyperlink r:id="rId24" w:history="1">
        <w:r w:rsidRPr="005D024E">
          <w:rPr>
            <w:rStyle w:val="Hyperlink"/>
          </w:rPr>
          <w:t>https://www.gmfus.org/news/innovation-adaptation-nato-and-emerging-technologies</w:t>
        </w:r>
      </w:hyperlink>
      <w:r>
        <w:rPr>
          <w:rStyle w:val="Hyperlink"/>
        </w:rPr>
        <w:t xml:space="preserve"> //</w:t>
      </w:r>
      <w:proofErr w:type="spellStart"/>
      <w:r>
        <w:rPr>
          <w:rStyle w:val="Hyperlink"/>
        </w:rPr>
        <w:t>pipk</w:t>
      </w:r>
      <w:proofErr w:type="spellEnd"/>
    </w:p>
    <w:p w14:paraId="137274E9" w14:textId="77777777" w:rsidR="00F46568" w:rsidRDefault="00F46568" w:rsidP="00F46568">
      <w:r>
        <w:t>Conclusion</w:t>
      </w:r>
    </w:p>
    <w:p w14:paraId="28FBBFF3" w14:textId="77777777" w:rsidR="00F46568" w:rsidRDefault="00F46568" w:rsidP="00F46568">
      <w:r w:rsidRPr="003063D9">
        <w:rPr>
          <w:rStyle w:val="StyleUnderline"/>
        </w:rPr>
        <w:t xml:space="preserve">Long-term great-power competition has </w:t>
      </w:r>
      <w:proofErr w:type="gramStart"/>
      <w:r w:rsidRPr="003063D9">
        <w:rPr>
          <w:rStyle w:val="StyleUnderline"/>
        </w:rPr>
        <w:t>returned</w:t>
      </w:r>
      <w:proofErr w:type="gramEnd"/>
      <w:r w:rsidRPr="003063D9">
        <w:rPr>
          <w:rStyle w:val="StyleUnderline"/>
        </w:rPr>
        <w:t xml:space="preserve"> and it has a strong technological dimension. The time when NATO had the luxury to adapt at its own pace to a changing strategic environment is over. To survive and remain relevant in a multipolar world of rapidly evolving security risks and threats, and to compete successfully against Russia and China, NATO needs a new framework centered on innovation as adaptation</w:t>
      </w:r>
      <w:r>
        <w:t xml:space="preserve">. </w:t>
      </w:r>
      <w:r w:rsidRPr="003063D9">
        <w:rPr>
          <w:rStyle w:val="StyleUnderline"/>
        </w:rPr>
        <w:t xml:space="preserve">The alliance’s ongoing efforts in EDTs and the new NATO Strategic Concept are timely opportunities to start on this new path. A focus on inclusive innovation in NATO could increase adaptability and competitiveness in the long-term, help to disrupt, </w:t>
      </w:r>
      <w:proofErr w:type="gramStart"/>
      <w:r w:rsidRPr="003063D9">
        <w:rPr>
          <w:rStyle w:val="StyleUnderline"/>
        </w:rPr>
        <w:t>deter</w:t>
      </w:r>
      <w:proofErr w:type="gramEnd"/>
      <w:r w:rsidRPr="003063D9">
        <w:rPr>
          <w:rStyle w:val="StyleUnderline"/>
        </w:rPr>
        <w:t xml:space="preserve"> or defeat adversarial subversive actions, mitigate transnational threats and, more importantly, maintain solidarity and the principle of indivisible security among the allies.</w:t>
      </w:r>
    </w:p>
    <w:p w14:paraId="063FE03B" w14:textId="77777777" w:rsidR="00992A55" w:rsidRPr="00F46568" w:rsidRDefault="00992A55" w:rsidP="00992A55">
      <w:pPr>
        <w:rPr>
          <w:b/>
          <w:bCs/>
        </w:rPr>
      </w:pPr>
    </w:p>
    <w:p w14:paraId="674DD03F" w14:textId="4B62BC66" w:rsidR="002D0EFA" w:rsidRDefault="00AE3763" w:rsidP="002D0EFA">
      <w:pPr>
        <w:pStyle w:val="Heading3"/>
      </w:pPr>
      <w:r>
        <w:t>2AC---</w:t>
      </w:r>
      <w:r w:rsidR="00A10F1E">
        <w:t>AI Deters China</w:t>
      </w:r>
    </w:p>
    <w:p w14:paraId="2F3AFE05" w14:textId="77777777" w:rsidR="002D0EFA" w:rsidRDefault="002D0EFA" w:rsidP="002D0EFA">
      <w:pPr>
        <w:pStyle w:val="Heading4"/>
      </w:pPr>
      <w:r>
        <w:t>Effective and coordinated AI is key to credible deterrence against China</w:t>
      </w:r>
    </w:p>
    <w:p w14:paraId="052FDD56" w14:textId="77777777" w:rsidR="002D0EFA" w:rsidRDefault="002D0EFA" w:rsidP="002D0EFA">
      <w:r w:rsidRPr="00E30FA2">
        <w:t xml:space="preserve">E.H. </w:t>
      </w:r>
      <w:r w:rsidRPr="00E30FA2">
        <w:rPr>
          <w:rStyle w:val="Style13ptBold"/>
        </w:rPr>
        <w:t>Christie 21</w:t>
      </w:r>
      <w:r w:rsidRPr="00E30FA2">
        <w:t xml:space="preserve">, Senior Research Fellow, Finnish Institute of International Affairs, </w:t>
      </w:r>
      <w:proofErr w:type="spellStart"/>
      <w:r w:rsidRPr="00E30FA2">
        <w:t>Arkadiankatu</w:t>
      </w:r>
      <w:proofErr w:type="spellEnd"/>
      <w:r w:rsidRPr="00E30FA2">
        <w:t xml:space="preserve">. Former liaison between the NATO Innovation Unit and the Commission’s staff. "Economics and Technology: Emerging New Threats [Speech transcript]." AI Policy Blog. ​ November 9. </w:t>
      </w:r>
      <w:hyperlink r:id="rId25" w:history="1">
        <w:r w:rsidRPr="00325C13">
          <w:rPr>
            <w:rStyle w:val="Hyperlink"/>
          </w:rPr>
          <w:t>https://www.aipolicyconsulting.com/economics-and-technology-new-threats</w:t>
        </w:r>
      </w:hyperlink>
      <w:r>
        <w:rPr>
          <w:rStyle w:val="Hyperlink"/>
        </w:rPr>
        <w:t xml:space="preserve"> </w:t>
      </w:r>
      <w:r>
        <w:t>//</w:t>
      </w:r>
      <w:proofErr w:type="spellStart"/>
      <w:r>
        <w:t>pipk</w:t>
      </w:r>
      <w:proofErr w:type="spellEnd"/>
    </w:p>
    <w:p w14:paraId="184AE5B7" w14:textId="77777777" w:rsidR="002D0EFA" w:rsidRDefault="002D0EFA" w:rsidP="002D0EFA">
      <w:r w:rsidRPr="00BA7622">
        <w:rPr>
          <w:rStyle w:val="Emphasis"/>
          <w:highlight w:val="green"/>
        </w:rPr>
        <w:t>We live in a world of Great Power competition</w:t>
      </w:r>
      <w:r>
        <w:t xml:space="preserve">. </w:t>
      </w:r>
    </w:p>
    <w:p w14:paraId="0C5B5D2C" w14:textId="77777777" w:rsidR="002D0EFA" w:rsidRDefault="002D0EFA" w:rsidP="002D0EFA">
      <w:r w:rsidRPr="002A1321">
        <w:rPr>
          <w:rStyle w:val="StyleUnderline"/>
        </w:rPr>
        <w:t>Long gone are the days of simple</w:t>
      </w:r>
      <w:r>
        <w:t xml:space="preserve">, US- and EU-led </w:t>
      </w:r>
      <w:proofErr w:type="spellStart"/>
      <w:r w:rsidRPr="002A1321">
        <w:rPr>
          <w:rStyle w:val="StyleUnderline"/>
        </w:rPr>
        <w:t>globalisation</w:t>
      </w:r>
      <w:proofErr w:type="spellEnd"/>
      <w:r w:rsidRPr="002A1321">
        <w:rPr>
          <w:rStyle w:val="StyleUnderline"/>
        </w:rPr>
        <w:t>, in which we could behave as if power politics didn’t exist.</w:t>
      </w:r>
    </w:p>
    <w:p w14:paraId="28122399" w14:textId="77777777" w:rsidR="002D0EFA" w:rsidRDefault="002D0EFA" w:rsidP="002D0EFA">
      <w:r>
        <w:t>The global strategic picture is probably well known to you all but let me lay it out briefly.</w:t>
      </w:r>
    </w:p>
    <w:p w14:paraId="5AEC6A6A" w14:textId="77777777" w:rsidR="002D0EFA" w:rsidRDefault="002D0EFA" w:rsidP="002D0EFA">
      <w:r w:rsidRPr="00BA7622">
        <w:rPr>
          <w:rStyle w:val="StyleUnderline"/>
          <w:highlight w:val="green"/>
        </w:rPr>
        <w:t>Two major</w:t>
      </w:r>
      <w:r w:rsidRPr="002A1321">
        <w:rPr>
          <w:rStyle w:val="StyleUnderline"/>
        </w:rPr>
        <w:t xml:space="preserve"> security </w:t>
      </w:r>
      <w:r w:rsidRPr="00BA7622">
        <w:rPr>
          <w:rStyle w:val="StyleUnderline"/>
          <w:highlight w:val="green"/>
        </w:rPr>
        <w:t>challenges</w:t>
      </w:r>
      <w:r w:rsidRPr="002A1321">
        <w:rPr>
          <w:rStyle w:val="StyleUnderline"/>
        </w:rPr>
        <w:t xml:space="preserve"> take up a lot of bandwidth today</w:t>
      </w:r>
      <w:r>
        <w:t xml:space="preserve">, notably in the United States but also </w:t>
      </w:r>
      <w:r w:rsidRPr="00BA7622">
        <w:rPr>
          <w:rStyle w:val="Emphasis"/>
          <w:highlight w:val="green"/>
        </w:rPr>
        <w:t>at NATO</w:t>
      </w:r>
      <w:r>
        <w:t xml:space="preserve">, across Europe, and really across the Western world. And I will address both. They </w:t>
      </w:r>
      <w:r w:rsidRPr="00BA7622">
        <w:rPr>
          <w:rStyle w:val="StyleUnderline"/>
          <w:highlight w:val="green"/>
        </w:rPr>
        <w:t>are</w:t>
      </w:r>
      <w:r>
        <w:t xml:space="preserve"> the following:</w:t>
      </w:r>
    </w:p>
    <w:p w14:paraId="3ABB4970" w14:textId="77777777" w:rsidR="002D0EFA" w:rsidRPr="002A1321" w:rsidRDefault="002D0EFA" w:rsidP="002D0EFA">
      <w:pPr>
        <w:rPr>
          <w:rStyle w:val="Emphasis"/>
        </w:rPr>
      </w:pPr>
      <w:r w:rsidRPr="00113269">
        <w:rPr>
          <w:rStyle w:val="Emphasis"/>
        </w:rPr>
        <w:t xml:space="preserve">1/ The Rise of </w:t>
      </w:r>
      <w:r w:rsidRPr="00BA7622">
        <w:rPr>
          <w:rStyle w:val="Emphasis"/>
          <w:highlight w:val="green"/>
        </w:rPr>
        <w:t>China</w:t>
      </w:r>
    </w:p>
    <w:p w14:paraId="3DFD1ADD" w14:textId="77777777" w:rsidR="002D0EFA" w:rsidRDefault="002D0EFA" w:rsidP="002D0EFA">
      <w:r w:rsidRPr="002A1321">
        <w:rPr>
          <w:rStyle w:val="StyleUnderline"/>
        </w:rPr>
        <w:t xml:space="preserve">2/ </w:t>
      </w:r>
      <w:r w:rsidRPr="00BA7622">
        <w:rPr>
          <w:rStyle w:val="StyleUnderline"/>
          <w:highlight w:val="green"/>
        </w:rPr>
        <w:t>and</w:t>
      </w:r>
      <w:r w:rsidRPr="002A1321">
        <w:rPr>
          <w:rStyle w:val="StyleUnderline"/>
        </w:rPr>
        <w:t xml:space="preserve"> the rise of New Technologies, notably </w:t>
      </w:r>
      <w:r w:rsidRPr="00BA7622">
        <w:rPr>
          <w:rStyle w:val="Emphasis"/>
          <w:highlight w:val="green"/>
        </w:rPr>
        <w:t>A</w:t>
      </w:r>
      <w:r>
        <w:t xml:space="preserve">rtificial </w:t>
      </w:r>
      <w:r w:rsidRPr="00BA7622">
        <w:rPr>
          <w:rStyle w:val="Emphasis"/>
          <w:highlight w:val="green"/>
        </w:rPr>
        <w:t>I</w:t>
      </w:r>
      <w:r>
        <w:t>ntelligence</w:t>
      </w:r>
    </w:p>
    <w:p w14:paraId="31FC6D92" w14:textId="77777777" w:rsidR="002D0EFA" w:rsidRDefault="002D0EFA" w:rsidP="002D0EFA">
      <w:r>
        <w:t xml:space="preserve">These two major transformative trends are already affecting everything we do, in the private sector, in public policy generally, and in national security and </w:t>
      </w:r>
      <w:proofErr w:type="spellStart"/>
      <w:r>
        <w:t>defence</w:t>
      </w:r>
      <w:proofErr w:type="spellEnd"/>
      <w:r>
        <w:t xml:space="preserve"> policy.</w:t>
      </w:r>
    </w:p>
    <w:p w14:paraId="3C045959" w14:textId="77777777" w:rsidR="002D0EFA" w:rsidRDefault="002D0EFA" w:rsidP="002D0EFA">
      <w:r w:rsidRPr="00BA7622">
        <w:rPr>
          <w:rStyle w:val="StyleUnderline"/>
          <w:highlight w:val="green"/>
        </w:rPr>
        <w:t>China’s economy,</w:t>
      </w:r>
      <w:r w:rsidRPr="002A1321">
        <w:rPr>
          <w:rStyle w:val="StyleUnderline"/>
        </w:rPr>
        <w:t xml:space="preserve"> if one measures it at Purchasing Power Parities, is already 15% larger than that of the United States. And we should expect China to overtake America also in terms of current exchange rates, perhaps by 2035.</w:t>
      </w:r>
    </w:p>
    <w:p w14:paraId="0DE486F9" w14:textId="77777777" w:rsidR="002D0EFA" w:rsidRDefault="002D0EFA" w:rsidP="002D0EFA">
      <w:r w:rsidRPr="002A1321">
        <w:rPr>
          <w:rStyle w:val="StyleUnderline"/>
        </w:rPr>
        <w:t>A world in which neither the United States nor the European Union are the biggest economy, or the biggest market, that is very new. It is radically new</w:t>
      </w:r>
      <w:r>
        <w:t xml:space="preserve">. During the Cold War, the Western Alliance faced a formidable enemy in the shape of the Soviet Union. But </w:t>
      </w:r>
      <w:r w:rsidRPr="002A1321">
        <w:rPr>
          <w:rStyle w:val="StyleUnderline"/>
        </w:rPr>
        <w:t>the Soviet Union never came close to overtaking America economically</w:t>
      </w:r>
      <w:r>
        <w:t xml:space="preserve">. At the very highest point and using the same type of conversion I used earlier, it may be that the USSR was two thirds of the US economy in equivalent material terms, and that was in the </w:t>
      </w:r>
      <w:proofErr w:type="spellStart"/>
      <w:r>
        <w:t>mid 1960s</w:t>
      </w:r>
      <w:proofErr w:type="spellEnd"/>
      <w:r>
        <w:t>, and it didn’t last. By the end of the Cold War, it was more like one third of the US economy. For reference, today, the Russian economy is about 20% of the US economy at Purchasing Power Parities.</w:t>
      </w:r>
    </w:p>
    <w:p w14:paraId="131AB78E" w14:textId="77777777" w:rsidR="002D0EFA" w:rsidRDefault="002D0EFA" w:rsidP="002D0EFA">
      <w:r w:rsidRPr="00113269">
        <w:rPr>
          <w:rStyle w:val="StyleUnderline"/>
        </w:rPr>
        <w:t>China</w:t>
      </w:r>
      <w:r w:rsidRPr="00113269">
        <w:t xml:space="preserve"> today</w:t>
      </w:r>
      <w:r>
        <w:t xml:space="preserve"> is not 20%, or one third, or two thirds of the US level, but as mentioned, 115%. It </w:t>
      </w:r>
      <w:r w:rsidRPr="00BA7622">
        <w:rPr>
          <w:rStyle w:val="StyleUnderline"/>
          <w:highlight w:val="green"/>
        </w:rPr>
        <w:t>is already larger. And it</w:t>
      </w:r>
      <w:r w:rsidRPr="00DE056F">
        <w:rPr>
          <w:rStyle w:val="StyleUnderline"/>
        </w:rPr>
        <w:t xml:space="preserve"> is still </w:t>
      </w:r>
      <w:r w:rsidRPr="00BA7622">
        <w:rPr>
          <w:rStyle w:val="StyleUnderline"/>
          <w:highlight w:val="green"/>
        </w:rPr>
        <w:t>growing, faster</w:t>
      </w:r>
      <w:r w:rsidRPr="00DE056F">
        <w:rPr>
          <w:rStyle w:val="StyleUnderline"/>
        </w:rPr>
        <w:t xml:space="preserve"> than the United States or Europe</w:t>
      </w:r>
      <w:r>
        <w:t>.</w:t>
      </w:r>
    </w:p>
    <w:p w14:paraId="030085CD" w14:textId="77777777" w:rsidR="002D0EFA" w:rsidRDefault="002D0EFA" w:rsidP="002D0EFA">
      <w:r w:rsidRPr="00BA7622">
        <w:rPr>
          <w:rStyle w:val="StyleUnderline"/>
          <w:highlight w:val="green"/>
        </w:rPr>
        <w:t xml:space="preserve">The world is changing. </w:t>
      </w:r>
      <w:r w:rsidRPr="00BA7622">
        <w:rPr>
          <w:rStyle w:val="Emphasis"/>
          <w:highlight w:val="green"/>
        </w:rPr>
        <w:t>Now</w:t>
      </w:r>
      <w:r>
        <w:t>. This decade.</w:t>
      </w:r>
    </w:p>
    <w:p w14:paraId="4619BA53" w14:textId="77777777" w:rsidR="002D0EFA" w:rsidRDefault="002D0EFA" w:rsidP="002D0EFA">
      <w:r w:rsidRPr="00DE056F">
        <w:rPr>
          <w:rStyle w:val="StyleUnderline"/>
        </w:rPr>
        <w:t>But that</w:t>
      </w:r>
      <w:r>
        <w:t xml:space="preserve"> shift, large as it is, </w:t>
      </w:r>
      <w:r w:rsidRPr="00DE056F">
        <w:rPr>
          <w:rStyle w:val="StyleUnderline"/>
        </w:rPr>
        <w:t>doesn’t mean the old problems are gone</w:t>
      </w:r>
      <w:r>
        <w:t>. For Europe, Russia and Islamist terrorism are the most direct potential security threats. China and dynamics in the Indo-Pacific come in addition to the other two – they do not replace them.</w:t>
      </w:r>
    </w:p>
    <w:p w14:paraId="640DEC7A" w14:textId="77777777" w:rsidR="002D0EFA" w:rsidRDefault="002D0EFA" w:rsidP="002D0EFA">
      <w:r w:rsidRPr="00016C4C">
        <w:rPr>
          <w:rStyle w:val="StyleUnderline"/>
        </w:rPr>
        <w:t>We do not get to choose between facing up to Russia versus China versus Islamist threats</w:t>
      </w:r>
      <w:r>
        <w:t>.</w:t>
      </w:r>
    </w:p>
    <w:p w14:paraId="0535EB80" w14:textId="77777777" w:rsidR="002D0EFA" w:rsidRDefault="002D0EFA" w:rsidP="002D0EFA">
      <w:r w:rsidRPr="00016C4C">
        <w:rPr>
          <w:rStyle w:val="StyleUnderline"/>
        </w:rPr>
        <w:t>We also do not get to choose what relationships these threat actors may have with each other</w:t>
      </w:r>
      <w:r>
        <w:t>.</w:t>
      </w:r>
    </w:p>
    <w:p w14:paraId="0098458D" w14:textId="77777777" w:rsidR="002D0EFA" w:rsidRDefault="002D0EFA" w:rsidP="002D0EFA">
      <w:r w:rsidRPr="00016C4C">
        <w:rPr>
          <w:rStyle w:val="StyleUnderline"/>
        </w:rPr>
        <w:t>Those choices are theirs, not ours</w:t>
      </w:r>
      <w:r>
        <w:t>.</w:t>
      </w:r>
    </w:p>
    <w:p w14:paraId="6CB0E09A" w14:textId="77777777" w:rsidR="002D0EFA" w:rsidRDefault="002D0EFA" w:rsidP="002D0EFA">
      <w:r w:rsidRPr="00FF5CE6">
        <w:rPr>
          <w:rStyle w:val="StyleUnderline"/>
        </w:rPr>
        <w:t>It is irrelevant whether someone in the West believes that Russia really ought to</w:t>
      </w:r>
      <w:r>
        <w:t xml:space="preserve"> see sense and fear China and </w:t>
      </w:r>
      <w:r w:rsidRPr="00FF5CE6">
        <w:rPr>
          <w:rStyle w:val="StyleUnderline"/>
        </w:rPr>
        <w:t>embrace the West</w:t>
      </w:r>
      <w:r>
        <w:t xml:space="preserve">. Maybe that would be sensible, but </w:t>
      </w:r>
      <w:r w:rsidRPr="00FF5CE6">
        <w:rPr>
          <w:rStyle w:val="StyleUnderline"/>
        </w:rPr>
        <w:t xml:space="preserve">unless and until Russia </w:t>
      </w:r>
      <w:proofErr w:type="gramStart"/>
      <w:r w:rsidRPr="00FF5CE6">
        <w:rPr>
          <w:rStyle w:val="StyleUnderline"/>
        </w:rPr>
        <w:t>actually behaves</w:t>
      </w:r>
      <w:proofErr w:type="gramEnd"/>
      <w:r w:rsidRPr="00FF5CE6">
        <w:rPr>
          <w:rStyle w:val="StyleUnderline"/>
        </w:rPr>
        <w:t xml:space="preserve"> that way, then we cannot responsibly assume that that is the direction of travel</w:t>
      </w:r>
      <w:r>
        <w:t>.</w:t>
      </w:r>
    </w:p>
    <w:p w14:paraId="58A55E7E" w14:textId="77777777" w:rsidR="002D0EFA" w:rsidRDefault="002D0EFA" w:rsidP="002D0EFA">
      <w:r w:rsidRPr="00FF5CE6">
        <w:rPr>
          <w:rStyle w:val="StyleUnderline"/>
        </w:rPr>
        <w:t>In fact, the evidence of the last few years rather suggests the opposite – namely a rapprochement between Russia and China</w:t>
      </w:r>
      <w:r>
        <w:t>.</w:t>
      </w:r>
    </w:p>
    <w:p w14:paraId="5B26F864" w14:textId="77777777" w:rsidR="002D0EFA" w:rsidRDefault="002D0EFA" w:rsidP="002D0EFA">
      <w:r>
        <w:t xml:space="preserve">We may not like it, </w:t>
      </w:r>
      <w:r w:rsidRPr="00FF5CE6">
        <w:rPr>
          <w:rStyle w:val="Emphasis"/>
        </w:rPr>
        <w:t xml:space="preserve">but </w:t>
      </w:r>
      <w:r w:rsidRPr="00BA7622">
        <w:rPr>
          <w:rStyle w:val="Emphasis"/>
          <w:highlight w:val="green"/>
        </w:rPr>
        <w:t>it is not in our gift to choose the policies of other Great Powers</w:t>
      </w:r>
      <w:r>
        <w:t>.</w:t>
      </w:r>
    </w:p>
    <w:p w14:paraId="0113EE65" w14:textId="77777777" w:rsidR="002D0EFA" w:rsidRDefault="002D0EFA" w:rsidP="002D0EFA">
      <w:r w:rsidRPr="00BA7622">
        <w:rPr>
          <w:rStyle w:val="StyleUnderline"/>
          <w:highlight w:val="green"/>
        </w:rPr>
        <w:t>We can only</w:t>
      </w:r>
      <w:r w:rsidRPr="00FF5CE6">
        <w:rPr>
          <w:rStyle w:val="StyleUnderline"/>
        </w:rPr>
        <w:t xml:space="preserve"> deal with what they do, and </w:t>
      </w:r>
      <w:r w:rsidRPr="00BA7622">
        <w:rPr>
          <w:rStyle w:val="StyleUnderline"/>
          <w:highlight w:val="green"/>
        </w:rPr>
        <w:t>manage</w:t>
      </w:r>
      <w:r w:rsidRPr="00FF5CE6">
        <w:rPr>
          <w:rStyle w:val="StyleUnderline"/>
        </w:rPr>
        <w:t xml:space="preserve"> our own policies </w:t>
      </w:r>
      <w:r w:rsidRPr="00BA7622">
        <w:rPr>
          <w:rStyle w:val="StyleUnderline"/>
          <w:highlight w:val="green"/>
        </w:rPr>
        <w:t>responsibly, by ensuring</w:t>
      </w:r>
      <w:r w:rsidRPr="00FF5CE6">
        <w:rPr>
          <w:rStyle w:val="StyleUnderline"/>
        </w:rPr>
        <w:t xml:space="preserve"> that we have </w:t>
      </w:r>
      <w:r w:rsidRPr="00BA7622">
        <w:rPr>
          <w:rStyle w:val="StyleUnderline"/>
          <w:highlight w:val="green"/>
        </w:rPr>
        <w:t xml:space="preserve">a </w:t>
      </w:r>
      <w:r w:rsidRPr="00BA7622">
        <w:rPr>
          <w:rStyle w:val="Emphasis"/>
          <w:highlight w:val="green"/>
        </w:rPr>
        <w:t xml:space="preserve">highly credible deterrence and </w:t>
      </w:r>
      <w:proofErr w:type="spellStart"/>
      <w:r w:rsidRPr="00BA7622">
        <w:rPr>
          <w:rStyle w:val="Emphasis"/>
          <w:highlight w:val="green"/>
        </w:rPr>
        <w:t>defence</w:t>
      </w:r>
      <w:proofErr w:type="spellEnd"/>
      <w:r w:rsidRPr="00BA7622">
        <w:rPr>
          <w:rStyle w:val="Emphasis"/>
          <w:highlight w:val="green"/>
        </w:rPr>
        <w:t xml:space="preserve"> posture</w:t>
      </w:r>
      <w:r w:rsidRPr="00FF5CE6">
        <w:rPr>
          <w:rStyle w:val="Emphasis"/>
        </w:rPr>
        <w:t xml:space="preserve">, by </w:t>
      </w:r>
      <w:r w:rsidRPr="00BA7622">
        <w:rPr>
          <w:rStyle w:val="Emphasis"/>
          <w:highlight w:val="green"/>
        </w:rPr>
        <w:t>protecting</w:t>
      </w:r>
      <w:r w:rsidRPr="00FF5CE6">
        <w:rPr>
          <w:rStyle w:val="Emphasis"/>
        </w:rPr>
        <w:t xml:space="preserve"> our </w:t>
      </w:r>
      <w:r w:rsidRPr="00BA7622">
        <w:rPr>
          <w:rStyle w:val="Emphasis"/>
          <w:highlight w:val="green"/>
        </w:rPr>
        <w:t>vital interests</w:t>
      </w:r>
      <w:r w:rsidRPr="00FF5CE6">
        <w:rPr>
          <w:rStyle w:val="Emphasis"/>
        </w:rPr>
        <w:t xml:space="preserve">, by </w:t>
      </w:r>
      <w:r w:rsidRPr="00BA7622">
        <w:rPr>
          <w:rStyle w:val="Emphasis"/>
          <w:highlight w:val="green"/>
        </w:rPr>
        <w:t>remaining united and well-coordinated</w:t>
      </w:r>
      <w:r w:rsidRPr="00FF5CE6">
        <w:rPr>
          <w:rStyle w:val="Emphasis"/>
        </w:rPr>
        <w:t xml:space="preserve"> in our policy choices, </w:t>
      </w:r>
      <w:r w:rsidRPr="00BA7622">
        <w:rPr>
          <w:rStyle w:val="Emphasis"/>
          <w:highlight w:val="green"/>
        </w:rPr>
        <w:t>and</w:t>
      </w:r>
      <w:r w:rsidRPr="00FF5CE6">
        <w:rPr>
          <w:rStyle w:val="Emphasis"/>
        </w:rPr>
        <w:t xml:space="preserve"> by </w:t>
      </w:r>
      <w:r w:rsidRPr="00BA7622">
        <w:rPr>
          <w:rStyle w:val="Emphasis"/>
          <w:highlight w:val="green"/>
        </w:rPr>
        <w:t>applying</w:t>
      </w:r>
      <w:r w:rsidRPr="00FF5CE6">
        <w:rPr>
          <w:rStyle w:val="Emphasis"/>
        </w:rPr>
        <w:t xml:space="preserve"> a healthy dose of </w:t>
      </w:r>
      <w:r w:rsidRPr="00BA7622">
        <w:rPr>
          <w:rStyle w:val="Emphasis"/>
          <w:highlight w:val="green"/>
        </w:rPr>
        <w:t xml:space="preserve">alertness and self-control </w:t>
      </w:r>
      <w:r w:rsidRPr="000250C1">
        <w:rPr>
          <w:rStyle w:val="Emphasis"/>
        </w:rPr>
        <w:t>in</w:t>
      </w:r>
      <w:r w:rsidRPr="00FF5CE6">
        <w:rPr>
          <w:rStyle w:val="Emphasis"/>
        </w:rPr>
        <w:t xml:space="preserve"> our dealings with foreign powers</w:t>
      </w:r>
      <w:r>
        <w:t>.</w:t>
      </w:r>
    </w:p>
    <w:p w14:paraId="74AD58E7" w14:textId="77777777" w:rsidR="002D0EFA" w:rsidRDefault="002D0EFA" w:rsidP="002D0EFA">
      <w:r w:rsidRPr="00BA7622">
        <w:rPr>
          <w:rStyle w:val="StyleUnderline"/>
          <w:highlight w:val="green"/>
        </w:rPr>
        <w:t>The general power shift</w:t>
      </w:r>
      <w:r>
        <w:t xml:space="preserve"> I described </w:t>
      </w:r>
      <w:r w:rsidRPr="00BA7622">
        <w:rPr>
          <w:rStyle w:val="StyleUnderline"/>
          <w:highlight w:val="green"/>
        </w:rPr>
        <w:t>is happening at the same time as</w:t>
      </w:r>
      <w:r>
        <w:t xml:space="preserve"> we’re experiencing </w:t>
      </w:r>
      <w:r w:rsidRPr="00FF5CE6">
        <w:rPr>
          <w:rStyle w:val="StyleUnderline"/>
        </w:rPr>
        <w:t xml:space="preserve">a </w:t>
      </w:r>
      <w:r w:rsidRPr="00BA7622">
        <w:rPr>
          <w:rStyle w:val="StyleUnderline"/>
          <w:highlight w:val="green"/>
        </w:rPr>
        <w:t>major</w:t>
      </w:r>
      <w:r w:rsidRPr="00FF5CE6">
        <w:rPr>
          <w:rStyle w:val="StyleUnderline"/>
        </w:rPr>
        <w:t xml:space="preserve"> wave of new </w:t>
      </w:r>
      <w:r w:rsidRPr="00BA7622">
        <w:rPr>
          <w:rStyle w:val="StyleUnderline"/>
          <w:highlight w:val="green"/>
        </w:rPr>
        <w:t>tech</w:t>
      </w:r>
      <w:r w:rsidRPr="00FF5CE6">
        <w:rPr>
          <w:rStyle w:val="StyleUnderline"/>
        </w:rPr>
        <w:t xml:space="preserve">nological </w:t>
      </w:r>
      <w:r w:rsidRPr="00BA7622">
        <w:rPr>
          <w:rStyle w:val="StyleUnderline"/>
          <w:highlight w:val="green"/>
        </w:rPr>
        <w:t>change</w:t>
      </w:r>
      <w:r>
        <w:t>.</w:t>
      </w:r>
    </w:p>
    <w:p w14:paraId="3938894F" w14:textId="77777777" w:rsidR="002D0EFA" w:rsidRDefault="002D0EFA" w:rsidP="002D0EFA">
      <w:r>
        <w:t xml:space="preserve">And </w:t>
      </w:r>
      <w:r w:rsidRPr="00BA7622">
        <w:rPr>
          <w:rStyle w:val="StyleUnderline"/>
          <w:highlight w:val="green"/>
        </w:rPr>
        <w:t>the biggest</w:t>
      </w:r>
      <w:r>
        <w:t xml:space="preserve"> transformative technology </w:t>
      </w:r>
      <w:r w:rsidRPr="00BA7622">
        <w:rPr>
          <w:rStyle w:val="StyleUnderline"/>
          <w:highlight w:val="green"/>
        </w:rPr>
        <w:t>is</w:t>
      </w:r>
      <w:r>
        <w:t xml:space="preserve"> </w:t>
      </w:r>
      <w:r w:rsidRPr="00BA7622">
        <w:rPr>
          <w:rStyle w:val="Emphasis"/>
          <w:highlight w:val="green"/>
        </w:rPr>
        <w:t>A</w:t>
      </w:r>
      <w:r>
        <w:t xml:space="preserve">rtificial </w:t>
      </w:r>
      <w:r w:rsidRPr="00BA7622">
        <w:rPr>
          <w:rStyle w:val="Emphasis"/>
          <w:highlight w:val="green"/>
        </w:rPr>
        <w:t>I</w:t>
      </w:r>
      <w:r>
        <w:t xml:space="preserve">ntelligence, </w:t>
      </w:r>
      <w:r w:rsidRPr="00FF5CE6">
        <w:rPr>
          <w:rStyle w:val="StyleUnderline"/>
        </w:rPr>
        <w:t>particularly in its contemporary form, meaning Machine Learning, which includes Deep Learning</w:t>
      </w:r>
      <w:r>
        <w:t>.</w:t>
      </w:r>
    </w:p>
    <w:p w14:paraId="48F87696" w14:textId="77777777" w:rsidR="002D0EFA" w:rsidRPr="00443C30" w:rsidRDefault="002D0EFA" w:rsidP="002D0EFA">
      <w:pPr>
        <w:rPr>
          <w:rStyle w:val="StyleUnderline"/>
        </w:rPr>
      </w:pPr>
      <w:r w:rsidRPr="00443C30">
        <w:rPr>
          <w:rStyle w:val="StyleUnderline"/>
        </w:rPr>
        <w:t xml:space="preserve">It is relevant to remember how world history changed </w:t>
      </w:r>
      <w:proofErr w:type="gramStart"/>
      <w:r w:rsidRPr="00443C30">
        <w:rPr>
          <w:rStyle w:val="StyleUnderline"/>
        </w:rPr>
        <w:t>in light of</w:t>
      </w:r>
      <w:proofErr w:type="gramEnd"/>
      <w:r w:rsidRPr="00443C30">
        <w:rPr>
          <w:rStyle w:val="StyleUnderline"/>
        </w:rPr>
        <w:t xml:space="preserve"> the steam engine, or in light of electrification, or in light of the internal combustion engine. And in more recent decades, through computing and the Internet.</w:t>
      </w:r>
    </w:p>
    <w:p w14:paraId="7EEA3EFE" w14:textId="77777777" w:rsidR="002D0EFA" w:rsidRDefault="002D0EFA" w:rsidP="002D0EFA">
      <w:proofErr w:type="gramStart"/>
      <w:r w:rsidRPr="00443C30">
        <w:rPr>
          <w:rStyle w:val="StyleUnderline"/>
        </w:rPr>
        <w:t>All</w:t>
      </w:r>
      <w:r>
        <w:t xml:space="preserve"> of</w:t>
      </w:r>
      <w:proofErr w:type="gramEnd"/>
      <w:r>
        <w:t xml:space="preserve"> these examples are what are called </w:t>
      </w:r>
      <w:r w:rsidRPr="00443C30">
        <w:rPr>
          <w:rStyle w:val="StyleUnderline"/>
        </w:rPr>
        <w:t>General Purpose Technologies</w:t>
      </w:r>
      <w:r>
        <w:t xml:space="preserve">. That is a key concept. </w:t>
      </w:r>
      <w:r w:rsidRPr="00443C30">
        <w:rPr>
          <w:rStyle w:val="StyleUnderline"/>
        </w:rPr>
        <w:t xml:space="preserve">We’re </w:t>
      </w:r>
      <w:r w:rsidRPr="00BA7622">
        <w:rPr>
          <w:rStyle w:val="StyleUnderline"/>
          <w:highlight w:val="green"/>
        </w:rPr>
        <w:t>not</w:t>
      </w:r>
      <w:r w:rsidRPr="00443C30">
        <w:rPr>
          <w:rStyle w:val="StyleUnderline"/>
        </w:rPr>
        <w:t xml:space="preserve"> talking about </w:t>
      </w:r>
      <w:r w:rsidRPr="00BA7622">
        <w:rPr>
          <w:rStyle w:val="StyleUnderline"/>
          <w:highlight w:val="green"/>
        </w:rPr>
        <w:t xml:space="preserve">limited military technologies, </w:t>
      </w:r>
      <w:r w:rsidRPr="00B84F76">
        <w:rPr>
          <w:rStyle w:val="StyleUnderline"/>
        </w:rPr>
        <w:t xml:space="preserve">or </w:t>
      </w:r>
      <w:r w:rsidRPr="00BA7622">
        <w:rPr>
          <w:rStyle w:val="StyleUnderline"/>
          <w:highlight w:val="green"/>
        </w:rPr>
        <w:t>narrow civilian ones, or</w:t>
      </w:r>
      <w:r w:rsidRPr="00443C30">
        <w:rPr>
          <w:rStyle w:val="StyleUnderline"/>
        </w:rPr>
        <w:t xml:space="preserve"> what I would call “</w:t>
      </w:r>
      <w:r w:rsidRPr="00BA7622">
        <w:rPr>
          <w:rStyle w:val="StyleUnderline"/>
          <w:highlight w:val="green"/>
        </w:rPr>
        <w:t>narrow dual-use</w:t>
      </w:r>
      <w:r w:rsidRPr="00443C30">
        <w:rPr>
          <w:rStyle w:val="StyleUnderline"/>
        </w:rPr>
        <w:t xml:space="preserve"> technologies” such as laser or thermal imaging</w:t>
      </w:r>
      <w:r>
        <w:t>.</w:t>
      </w:r>
    </w:p>
    <w:p w14:paraId="7B7F82B1" w14:textId="77777777" w:rsidR="002D0EFA" w:rsidRDefault="002D0EFA" w:rsidP="002D0EFA">
      <w:r w:rsidRPr="00BA7622">
        <w:rPr>
          <w:rStyle w:val="Emphasis"/>
          <w:highlight w:val="green"/>
        </w:rPr>
        <w:t>General Purpose Technologies are far broader</w:t>
      </w:r>
      <w:r w:rsidRPr="00443C30">
        <w:rPr>
          <w:rStyle w:val="Emphasis"/>
        </w:rPr>
        <w:t>, they span a far greater range in terms of areas of application</w:t>
      </w:r>
      <w:r>
        <w:t xml:space="preserve">. </w:t>
      </w:r>
      <w:r w:rsidRPr="00BA7622">
        <w:rPr>
          <w:rStyle w:val="Emphasis"/>
          <w:highlight w:val="green"/>
        </w:rPr>
        <w:t>They transform many areas of life and</w:t>
      </w:r>
      <w:r w:rsidRPr="00443C30">
        <w:rPr>
          <w:rStyle w:val="Emphasis"/>
        </w:rPr>
        <w:t xml:space="preserve"> of </w:t>
      </w:r>
      <w:r w:rsidRPr="00BA7622">
        <w:rPr>
          <w:rStyle w:val="Emphasis"/>
          <w:highlight w:val="green"/>
        </w:rPr>
        <w:t>economic activity – as well as</w:t>
      </w:r>
      <w:r w:rsidRPr="00443C30">
        <w:rPr>
          <w:rStyle w:val="Emphasis"/>
        </w:rPr>
        <w:t xml:space="preserve"> the world of </w:t>
      </w:r>
      <w:r w:rsidRPr="00BA7622">
        <w:rPr>
          <w:rStyle w:val="Emphasis"/>
          <w:highlight w:val="green"/>
        </w:rPr>
        <w:t xml:space="preserve">security and </w:t>
      </w:r>
      <w:proofErr w:type="spellStart"/>
      <w:r w:rsidRPr="00BA7622">
        <w:rPr>
          <w:rStyle w:val="Emphasis"/>
          <w:highlight w:val="green"/>
        </w:rPr>
        <w:t>defence</w:t>
      </w:r>
      <w:proofErr w:type="spellEnd"/>
      <w:r>
        <w:t>.</w:t>
      </w:r>
    </w:p>
    <w:p w14:paraId="65C5BA35" w14:textId="77777777" w:rsidR="002D0EFA" w:rsidRDefault="002D0EFA" w:rsidP="002D0EFA">
      <w:r>
        <w:t xml:space="preserve">So, AI is a </w:t>
      </w:r>
      <w:proofErr w:type="gramStart"/>
      <w:r>
        <w:t>General Purpose</w:t>
      </w:r>
      <w:proofErr w:type="gramEnd"/>
      <w:r>
        <w:t xml:space="preserve"> Technology. And </w:t>
      </w:r>
      <w:r w:rsidRPr="00BA7622">
        <w:rPr>
          <w:rStyle w:val="Emphasis"/>
          <w:highlight w:val="green"/>
        </w:rPr>
        <w:t>AI is going around the planet, and every</w:t>
      </w:r>
      <w:r w:rsidRPr="00443C30">
        <w:rPr>
          <w:rStyle w:val="Emphasis"/>
        </w:rPr>
        <w:t xml:space="preserve"> state, every major </w:t>
      </w:r>
      <w:proofErr w:type="spellStart"/>
      <w:r w:rsidRPr="00BA7622">
        <w:rPr>
          <w:rStyle w:val="Emphasis"/>
          <w:highlight w:val="green"/>
        </w:rPr>
        <w:t>organisation</w:t>
      </w:r>
      <w:proofErr w:type="spellEnd"/>
      <w:r w:rsidRPr="00443C30">
        <w:rPr>
          <w:rStyle w:val="Emphasis"/>
        </w:rPr>
        <w:t xml:space="preserve">, private and public, </w:t>
      </w:r>
      <w:r w:rsidRPr="00BA7622">
        <w:rPr>
          <w:rStyle w:val="Emphasis"/>
          <w:highlight w:val="green"/>
        </w:rPr>
        <w:t>knows it must invest, adapt, adopt, and move forward</w:t>
      </w:r>
      <w:r>
        <w:t>.</w:t>
      </w:r>
    </w:p>
    <w:p w14:paraId="6D857179" w14:textId="77777777" w:rsidR="002D0EFA" w:rsidRDefault="002D0EFA" w:rsidP="002D0EFA">
      <w:r>
        <w:t>What does that mean for our security? And what is the connection with China, and indeed with other threat actors?</w:t>
      </w:r>
    </w:p>
    <w:p w14:paraId="335F1037" w14:textId="77777777" w:rsidR="002D0EFA" w:rsidRDefault="002D0EFA" w:rsidP="002D0EFA">
      <w:r>
        <w:t xml:space="preserve">Well, </w:t>
      </w:r>
      <w:r w:rsidRPr="00BA7622">
        <w:rPr>
          <w:rStyle w:val="StyleUnderline"/>
          <w:highlight w:val="green"/>
        </w:rPr>
        <w:t>tech</w:t>
      </w:r>
      <w:r w:rsidRPr="00443C30">
        <w:rPr>
          <w:rStyle w:val="StyleUnderline"/>
        </w:rPr>
        <w:t xml:space="preserve">nology </w:t>
      </w:r>
      <w:r w:rsidRPr="00BA7622">
        <w:rPr>
          <w:rStyle w:val="StyleUnderline"/>
          <w:highlight w:val="green"/>
        </w:rPr>
        <w:t>diffuses</w:t>
      </w:r>
      <w:r>
        <w:t xml:space="preserve">. That is its wonder, </w:t>
      </w:r>
      <w:proofErr w:type="gramStart"/>
      <w:r>
        <w:t>and also</w:t>
      </w:r>
      <w:proofErr w:type="gramEnd"/>
      <w:r>
        <w:t xml:space="preserve"> its challenge. Humanity doesn’t get to move forward without spreading the best technologies around the world. But then no area of life is left untouched. </w:t>
      </w:r>
      <w:r w:rsidRPr="00443C30">
        <w:rPr>
          <w:rStyle w:val="StyleUnderline"/>
        </w:rPr>
        <w:t xml:space="preserve">Matters of </w:t>
      </w:r>
      <w:r w:rsidRPr="00BA7622">
        <w:rPr>
          <w:rStyle w:val="StyleUnderline"/>
          <w:highlight w:val="green"/>
        </w:rPr>
        <w:t>war</w:t>
      </w:r>
      <w:r w:rsidRPr="00443C30">
        <w:rPr>
          <w:rStyle w:val="StyleUnderline"/>
        </w:rPr>
        <w:t xml:space="preserve"> and </w:t>
      </w:r>
      <w:r w:rsidRPr="00BA7622">
        <w:rPr>
          <w:rStyle w:val="StyleUnderline"/>
          <w:highlight w:val="green"/>
        </w:rPr>
        <w:t>peace</w:t>
      </w:r>
      <w:r w:rsidRPr="00443C30">
        <w:rPr>
          <w:rStyle w:val="StyleUnderline"/>
        </w:rPr>
        <w:t xml:space="preserve">, of the </w:t>
      </w:r>
      <w:r w:rsidRPr="00BA7622">
        <w:rPr>
          <w:rStyle w:val="StyleUnderline"/>
          <w:highlight w:val="green"/>
        </w:rPr>
        <w:t>strategic balance</w:t>
      </w:r>
      <w:r w:rsidRPr="00443C30">
        <w:rPr>
          <w:rStyle w:val="StyleUnderline"/>
        </w:rPr>
        <w:t xml:space="preserve">, of military means, of </w:t>
      </w:r>
      <w:r w:rsidRPr="00BA7622">
        <w:rPr>
          <w:rStyle w:val="StyleUnderline"/>
          <w:highlight w:val="green"/>
        </w:rPr>
        <w:t>coercive relations</w:t>
      </w:r>
      <w:r w:rsidRPr="00443C30">
        <w:rPr>
          <w:rStyle w:val="StyleUnderline"/>
        </w:rPr>
        <w:t xml:space="preserve"> between states, and even non-state actors, that </w:t>
      </w:r>
      <w:r w:rsidRPr="00BA7622">
        <w:rPr>
          <w:rStyle w:val="StyleUnderline"/>
          <w:highlight w:val="green"/>
        </w:rPr>
        <w:t>all moves along too</w:t>
      </w:r>
      <w:r>
        <w:t>.</w:t>
      </w:r>
    </w:p>
    <w:p w14:paraId="60FDDF20" w14:textId="77777777" w:rsidR="002D0EFA" w:rsidRDefault="002D0EFA" w:rsidP="002D0EFA">
      <w:r w:rsidRPr="00BA7622">
        <w:rPr>
          <w:rStyle w:val="StyleUnderline"/>
          <w:highlight w:val="green"/>
        </w:rPr>
        <w:t>Russia</w:t>
      </w:r>
      <w:r w:rsidRPr="00443C30">
        <w:rPr>
          <w:rStyle w:val="StyleUnderline"/>
        </w:rPr>
        <w:t xml:space="preserve">, for example, </w:t>
      </w:r>
      <w:r w:rsidRPr="00BA7622">
        <w:rPr>
          <w:rStyle w:val="StyleUnderline"/>
          <w:highlight w:val="green"/>
        </w:rPr>
        <w:t>is working on AI for military applications</w:t>
      </w:r>
      <w:r>
        <w:t>.</w:t>
      </w:r>
    </w:p>
    <w:p w14:paraId="0665C3F7" w14:textId="77777777" w:rsidR="002D0EFA" w:rsidRDefault="002D0EFA" w:rsidP="002D0EFA">
      <w:proofErr w:type="gramStart"/>
      <w:r>
        <w:t>Of course</w:t>
      </w:r>
      <w:proofErr w:type="gramEnd"/>
      <w:r>
        <w:t xml:space="preserve"> they are.</w:t>
      </w:r>
    </w:p>
    <w:p w14:paraId="091B9F72" w14:textId="77777777" w:rsidR="002D0EFA" w:rsidRDefault="002D0EFA" w:rsidP="002D0EFA">
      <w:r w:rsidRPr="00BA7622">
        <w:rPr>
          <w:rStyle w:val="StyleUnderline"/>
          <w:highlight w:val="green"/>
        </w:rPr>
        <w:t>China is too</w:t>
      </w:r>
      <w:r w:rsidRPr="00BA7622">
        <w:rPr>
          <w:highlight w:val="green"/>
        </w:rPr>
        <w:t>.</w:t>
      </w:r>
    </w:p>
    <w:p w14:paraId="03C07B2F" w14:textId="77777777" w:rsidR="002D0EFA" w:rsidRDefault="002D0EFA" w:rsidP="002D0EFA">
      <w:r>
        <w:t>So, what does it mean for us across the Western World?</w:t>
      </w:r>
    </w:p>
    <w:p w14:paraId="0A427858" w14:textId="77777777" w:rsidR="002D0EFA" w:rsidRDefault="002D0EFA" w:rsidP="002D0EFA">
      <w:r w:rsidRPr="00443C30">
        <w:rPr>
          <w:rStyle w:val="Emphasis"/>
        </w:rPr>
        <w:t xml:space="preserve">It means </w:t>
      </w:r>
      <w:r w:rsidRPr="00BA7622">
        <w:rPr>
          <w:rStyle w:val="Emphasis"/>
          <w:highlight w:val="green"/>
        </w:rPr>
        <w:t>the race is on</w:t>
      </w:r>
      <w:r>
        <w:t xml:space="preserve">. The race is on </w:t>
      </w:r>
      <w:r w:rsidRPr="00443C30">
        <w:rPr>
          <w:rStyle w:val="StyleUnderline"/>
        </w:rPr>
        <w:t>between the West and China in particular, in very visible ways.</w:t>
      </w:r>
      <w:r>
        <w:t xml:space="preserve"> </w:t>
      </w:r>
      <w:r w:rsidRPr="00443C30">
        <w:rPr>
          <w:rStyle w:val="StyleUnderline"/>
        </w:rPr>
        <w:t xml:space="preserve">That’s what the conversation is about – </w:t>
      </w:r>
      <w:r w:rsidRPr="00BA7622">
        <w:rPr>
          <w:rStyle w:val="StyleUnderline"/>
          <w:highlight w:val="green"/>
        </w:rPr>
        <w:t>transformation</w:t>
      </w:r>
      <w:r w:rsidRPr="00443C30">
        <w:rPr>
          <w:rStyle w:val="StyleUnderline"/>
        </w:rPr>
        <w:t xml:space="preserve">, new capabilities, next-generation capabilities, which </w:t>
      </w:r>
      <w:r w:rsidRPr="00BA7622">
        <w:rPr>
          <w:rStyle w:val="StyleUnderline"/>
          <w:highlight w:val="green"/>
        </w:rPr>
        <w:t>will leverage AI</w:t>
      </w:r>
      <w:r w:rsidRPr="00443C30">
        <w:rPr>
          <w:rStyle w:val="StyleUnderline"/>
        </w:rPr>
        <w:t xml:space="preserve"> and other new technologies</w:t>
      </w:r>
      <w:r>
        <w:t>.</w:t>
      </w:r>
    </w:p>
    <w:p w14:paraId="330F7946" w14:textId="77777777" w:rsidR="002D0EFA" w:rsidRDefault="002D0EFA" w:rsidP="002D0EFA">
      <w:r w:rsidRPr="00443C30">
        <w:rPr>
          <w:rStyle w:val="StyleUnderline"/>
        </w:rPr>
        <w:t xml:space="preserve">It is important to </w:t>
      </w:r>
      <w:r w:rsidRPr="00BA7622">
        <w:rPr>
          <w:rStyle w:val="StyleUnderline"/>
          <w:highlight w:val="green"/>
        </w:rPr>
        <w:t>understand the magnitude of potential future developments</w:t>
      </w:r>
      <w:r w:rsidRPr="00BA7622">
        <w:rPr>
          <w:highlight w:val="green"/>
        </w:rPr>
        <w:t>.</w:t>
      </w:r>
    </w:p>
    <w:p w14:paraId="73AC39D5" w14:textId="77777777" w:rsidR="002D0EFA" w:rsidRPr="00443C30" w:rsidRDefault="002D0EFA" w:rsidP="002D0EFA">
      <w:pPr>
        <w:rPr>
          <w:rStyle w:val="StyleUnderline"/>
        </w:rPr>
      </w:pPr>
      <w:r w:rsidRPr="00BA7622">
        <w:rPr>
          <w:rStyle w:val="StyleUnderline"/>
          <w:highlight w:val="green"/>
        </w:rPr>
        <w:t>AI can improve all types of information processing, pattern recognition, prediction, for any type of data</w:t>
      </w:r>
      <w:r w:rsidRPr="00443C30">
        <w:rPr>
          <w:rStyle w:val="StyleUnderline"/>
        </w:rPr>
        <w:t xml:space="preserve"> – sets of numbers, text, voice, images, video.</w:t>
      </w:r>
    </w:p>
    <w:p w14:paraId="3133A48E" w14:textId="77777777" w:rsidR="002D0EFA" w:rsidRDefault="002D0EFA" w:rsidP="002D0EFA">
      <w:r>
        <w:t xml:space="preserve">It has been a long time coming but now it is here. </w:t>
      </w:r>
      <w:r w:rsidRPr="00BA7622">
        <w:rPr>
          <w:rStyle w:val="StyleUnderline"/>
          <w:highlight w:val="green"/>
        </w:rPr>
        <w:t>Machine Learning outperforms humans</w:t>
      </w:r>
      <w:r w:rsidRPr="00443C30">
        <w:rPr>
          <w:rStyle w:val="StyleUnderline"/>
        </w:rPr>
        <w:t xml:space="preserve"> in terms of accuracy over a significant range of pattern recognition and prediction tasks</w:t>
      </w:r>
      <w:r>
        <w:t>.</w:t>
      </w:r>
    </w:p>
    <w:p w14:paraId="253C9EF3" w14:textId="77777777" w:rsidR="002D0EFA" w:rsidRDefault="002D0EFA" w:rsidP="002D0EFA">
      <w:r>
        <w:t xml:space="preserve">And </w:t>
      </w:r>
      <w:r w:rsidRPr="00443C30">
        <w:rPr>
          <w:rStyle w:val="StyleUnderline"/>
        </w:rPr>
        <w:t xml:space="preserve">with appropriate “eyes and ears” on robotic systems, meaning with good sensors, and with communication technologies, we are looking at a world of intelligent connected devices, capable of determining their own courses of action to solve </w:t>
      </w:r>
      <w:proofErr w:type="gramStart"/>
      <w:r w:rsidRPr="00443C30">
        <w:rPr>
          <w:rStyle w:val="StyleUnderline"/>
        </w:rPr>
        <w:t>particular objectives</w:t>
      </w:r>
      <w:proofErr w:type="gramEnd"/>
      <w:r>
        <w:t>.</w:t>
      </w:r>
    </w:p>
    <w:p w14:paraId="21AA8F12" w14:textId="77777777" w:rsidR="002D0EFA" w:rsidRDefault="002D0EFA" w:rsidP="002D0EFA">
      <w:r w:rsidRPr="00443C30">
        <w:rPr>
          <w:rStyle w:val="StyleUnderline"/>
        </w:rPr>
        <w:t>With the ability to work effectively</w:t>
      </w:r>
      <w:r>
        <w:t>:</w:t>
      </w:r>
    </w:p>
    <w:p w14:paraId="273F6142" w14:textId="77777777" w:rsidR="002D0EFA" w:rsidRDefault="002D0EFA" w:rsidP="002D0EFA">
      <w:r>
        <w:t xml:space="preserve">1/ </w:t>
      </w:r>
      <w:r w:rsidRPr="00443C30">
        <w:rPr>
          <w:rStyle w:val="StyleUnderline"/>
        </w:rPr>
        <w:t>In</w:t>
      </w:r>
      <w:r>
        <w:t xml:space="preserve"> teams of machines – </w:t>
      </w:r>
      <w:r w:rsidRPr="00443C30">
        <w:rPr>
          <w:rStyle w:val="StyleUnderline"/>
        </w:rPr>
        <w:t>swarm robotics</w:t>
      </w:r>
      <w:r>
        <w:t xml:space="preserve"> is a key expression here</w:t>
      </w:r>
    </w:p>
    <w:p w14:paraId="4582F1E6" w14:textId="77777777" w:rsidR="002D0EFA" w:rsidRDefault="002D0EFA" w:rsidP="002D0EFA">
      <w:r>
        <w:t xml:space="preserve">2/ In mixed human-machine teams – a key expression here is </w:t>
      </w:r>
      <w:r w:rsidRPr="00443C30">
        <w:rPr>
          <w:rStyle w:val="StyleUnderline"/>
        </w:rPr>
        <w:t>human-machine teaming</w:t>
      </w:r>
    </w:p>
    <w:p w14:paraId="4B86E4FD" w14:textId="77777777" w:rsidR="002D0EFA" w:rsidRDefault="002D0EFA" w:rsidP="002D0EFA">
      <w:r>
        <w:t xml:space="preserve">3/ </w:t>
      </w:r>
      <w:r w:rsidRPr="00443C30">
        <w:rPr>
          <w:rStyle w:val="StyleUnderline"/>
        </w:rPr>
        <w:t>And alone</w:t>
      </w:r>
      <w:r>
        <w:t xml:space="preserve"> if they become isolated from their teams and unable to communicate</w:t>
      </w:r>
    </w:p>
    <w:p w14:paraId="110B8EFC" w14:textId="77777777" w:rsidR="002D0EFA" w:rsidRDefault="002D0EFA" w:rsidP="002D0EFA">
      <w:r>
        <w:t xml:space="preserve">All of that, </w:t>
      </w:r>
      <w:r w:rsidRPr="00443C30">
        <w:rPr>
          <w:rStyle w:val="StyleUnderline"/>
        </w:rPr>
        <w:t>in both the cyber</w:t>
      </w:r>
      <w:r>
        <w:t xml:space="preserve"> realm </w:t>
      </w:r>
      <w:r w:rsidRPr="00443C30">
        <w:rPr>
          <w:rStyle w:val="StyleUnderline"/>
        </w:rPr>
        <w:t>and</w:t>
      </w:r>
      <w:r>
        <w:t xml:space="preserve"> in the </w:t>
      </w:r>
      <w:r w:rsidRPr="00443C30">
        <w:rPr>
          <w:rStyle w:val="StyleUnderline"/>
        </w:rPr>
        <w:t>physical realm</w:t>
      </w:r>
      <w:r>
        <w:t xml:space="preserve">. </w:t>
      </w:r>
      <w:r w:rsidRPr="00BA7622">
        <w:rPr>
          <w:rStyle w:val="StyleUnderline"/>
          <w:highlight w:val="green"/>
        </w:rPr>
        <w:t>With</w:t>
      </w:r>
      <w:r w:rsidRPr="00443C30">
        <w:rPr>
          <w:rStyle w:val="StyleUnderline"/>
        </w:rPr>
        <w:t xml:space="preserve"> the </w:t>
      </w:r>
      <w:r w:rsidRPr="00BA7622">
        <w:rPr>
          <w:rStyle w:val="StyleUnderline"/>
          <w:highlight w:val="green"/>
        </w:rPr>
        <w:t>potential of higher accuracy, and</w:t>
      </w:r>
      <w:r w:rsidRPr="00443C30">
        <w:rPr>
          <w:rStyle w:val="StyleUnderline"/>
        </w:rPr>
        <w:t xml:space="preserve"> of course </w:t>
      </w:r>
      <w:r w:rsidRPr="00BA7622">
        <w:rPr>
          <w:rStyle w:val="StyleUnderline"/>
          <w:highlight w:val="green"/>
        </w:rPr>
        <w:t>faster information processing and</w:t>
      </w:r>
      <w:r w:rsidRPr="00443C30">
        <w:rPr>
          <w:rStyle w:val="StyleUnderline"/>
        </w:rPr>
        <w:t xml:space="preserve"> faster </w:t>
      </w:r>
      <w:r w:rsidRPr="00BA7622">
        <w:rPr>
          <w:rStyle w:val="StyleUnderline"/>
          <w:highlight w:val="green"/>
        </w:rPr>
        <w:t>decision-making</w:t>
      </w:r>
      <w:r w:rsidRPr="00443C30">
        <w:rPr>
          <w:rStyle w:val="StyleUnderline"/>
        </w:rPr>
        <w:t xml:space="preserve"> cycles</w:t>
      </w:r>
      <w:r>
        <w:t>.</w:t>
      </w:r>
    </w:p>
    <w:p w14:paraId="0379218F" w14:textId="77777777" w:rsidR="002D0EFA" w:rsidRDefault="002D0EFA" w:rsidP="002D0EFA">
      <w:r w:rsidRPr="00443C30">
        <w:rPr>
          <w:rStyle w:val="StyleUnderline"/>
        </w:rPr>
        <w:t>This can be true for a range of civilian applications, and for military ones too</w:t>
      </w:r>
      <w:r>
        <w:t xml:space="preserve">. </w:t>
      </w:r>
      <w:r w:rsidRPr="00443C30">
        <w:rPr>
          <w:rStyle w:val="StyleUnderline"/>
        </w:rPr>
        <w:t>Whether it’s collaborative robotics on the factory floor – or swarms of autonomous drones in a military operation. That is the general direction of travel, with many new achievements in recent years, and with more to come</w:t>
      </w:r>
      <w:r>
        <w:t>.</w:t>
      </w:r>
    </w:p>
    <w:p w14:paraId="59090D6A" w14:textId="77777777" w:rsidR="002D0EFA" w:rsidRPr="00443C30" w:rsidRDefault="002D0EFA" w:rsidP="002D0EFA">
      <w:pPr>
        <w:rPr>
          <w:rStyle w:val="StyleUnderline"/>
        </w:rPr>
      </w:pPr>
      <w:r w:rsidRPr="00BA7622">
        <w:rPr>
          <w:rStyle w:val="StyleUnderline"/>
          <w:highlight w:val="green"/>
        </w:rPr>
        <w:t>States will necessarily invest in this space</w:t>
      </w:r>
      <w:r w:rsidRPr="00443C30">
        <w:rPr>
          <w:rStyle w:val="StyleUnderline"/>
        </w:rPr>
        <w:t>. The power implications are too great to ignore, especially once one assumes that potential adversaries will do the same. Which they will.</w:t>
      </w:r>
    </w:p>
    <w:p w14:paraId="4B548AA0" w14:textId="77777777" w:rsidR="002D0EFA" w:rsidRDefault="002D0EFA" w:rsidP="002D0EFA">
      <w:r w:rsidRPr="00443C30">
        <w:rPr>
          <w:rStyle w:val="StyleUnderline"/>
        </w:rPr>
        <w:t xml:space="preserve">And </w:t>
      </w:r>
      <w:r w:rsidRPr="00BA7622">
        <w:rPr>
          <w:rStyle w:val="StyleUnderline"/>
          <w:highlight w:val="green"/>
        </w:rPr>
        <w:t>with rival powers that have substantial resources and</w:t>
      </w:r>
      <w:r w:rsidRPr="00443C30">
        <w:rPr>
          <w:rStyle w:val="StyleUnderline"/>
        </w:rPr>
        <w:t xml:space="preserve"> levels of </w:t>
      </w:r>
      <w:r w:rsidRPr="00BA7622">
        <w:rPr>
          <w:rStyle w:val="StyleUnderline"/>
          <w:highlight w:val="green"/>
        </w:rPr>
        <w:t>ambition, we must ourselves aim at maintaining our technological edge</w:t>
      </w:r>
      <w:r w:rsidRPr="00443C30">
        <w:rPr>
          <w:rStyle w:val="StyleUnderline"/>
        </w:rPr>
        <w:t xml:space="preserve">, as much as possible, </w:t>
      </w:r>
      <w:r w:rsidRPr="00BA7622">
        <w:rPr>
          <w:rStyle w:val="StyleUnderline"/>
          <w:highlight w:val="green"/>
        </w:rPr>
        <w:t>for as long as possible</w:t>
      </w:r>
      <w:r>
        <w:t>.</w:t>
      </w:r>
    </w:p>
    <w:p w14:paraId="05570447" w14:textId="77777777" w:rsidR="002D0EFA" w:rsidRDefault="002D0EFA" w:rsidP="002D0EFA">
      <w:r w:rsidRPr="00443C30">
        <w:rPr>
          <w:rStyle w:val="StyleUnderline"/>
        </w:rPr>
        <w:t>The policy question then becomes: how do states win technology races</w:t>
      </w:r>
      <w:r>
        <w:t>, or at least stay ahead or not fall back, within such races?</w:t>
      </w:r>
    </w:p>
    <w:p w14:paraId="764BDDB3" w14:textId="77777777" w:rsidR="002D0EFA" w:rsidRDefault="002D0EFA" w:rsidP="002D0EFA">
      <w:r>
        <w:t>In short, we need to:</w:t>
      </w:r>
    </w:p>
    <w:p w14:paraId="578507EC" w14:textId="77777777" w:rsidR="002D0EFA" w:rsidRDefault="002D0EFA" w:rsidP="002D0EFA">
      <w:r>
        <w:t>1/ get better at what we’re doing at home, and</w:t>
      </w:r>
    </w:p>
    <w:p w14:paraId="258DD828" w14:textId="77777777" w:rsidR="002D0EFA" w:rsidRDefault="002D0EFA" w:rsidP="002D0EFA">
      <w:r>
        <w:t>2/ reduce the ability of foreign powers to have access to what we’re doing</w:t>
      </w:r>
    </w:p>
    <w:p w14:paraId="4DAA2DD4" w14:textId="77777777" w:rsidR="002D0EFA" w:rsidRDefault="002D0EFA" w:rsidP="002D0EFA">
      <w:r>
        <w:t>This splits naturally between two dimensions: Domestic Innovation Systems, and the External Dimension.</w:t>
      </w:r>
    </w:p>
    <w:p w14:paraId="14ACF9CE" w14:textId="77777777" w:rsidR="002D0EFA" w:rsidRDefault="002D0EFA" w:rsidP="002D0EFA">
      <w:r>
        <w:t>For each dimension, I will now list 9 essential areas of work.</w:t>
      </w:r>
    </w:p>
    <w:p w14:paraId="4AF81ADE" w14:textId="77777777" w:rsidR="002D0EFA" w:rsidRDefault="002D0EFA" w:rsidP="002D0EFA">
      <w:r>
        <w:t>For domestic innovation systems:</w:t>
      </w:r>
    </w:p>
    <w:p w14:paraId="2B2B97FB" w14:textId="77777777" w:rsidR="002D0EFA" w:rsidRDefault="002D0EFA" w:rsidP="002D0EFA">
      <w:r>
        <w:t>R&amp;D subsidies; Tertiary STEM education; Research universities; Private venture capital; Government venture capital; Government procurement; Innovation networks; Innovation clusters; Domestic industrial capacity.</w:t>
      </w:r>
    </w:p>
    <w:p w14:paraId="42725026" w14:textId="77777777" w:rsidR="002D0EFA" w:rsidRDefault="002D0EFA" w:rsidP="002D0EFA">
      <w:r>
        <w:t>For the external dimension:</w:t>
      </w:r>
    </w:p>
    <w:p w14:paraId="3679A516" w14:textId="77777777" w:rsidR="002D0EFA" w:rsidRDefault="002D0EFA" w:rsidP="002D0EFA">
      <w:r>
        <w:t>IP protection (as contested); Standardization (as contested); Trade openness with non-rivals; Trade &amp; investment restrictions on rivals; Export controls; Foreign investment screening; Counterintelligence; Espionage-related sanctions; Espionage vulnerability mitigation.</w:t>
      </w:r>
    </w:p>
    <w:p w14:paraId="73BF0A51" w14:textId="77777777" w:rsidR="002D0EFA" w:rsidRDefault="002D0EFA" w:rsidP="002D0EFA">
      <w:r>
        <w:t>I will focus mainly on the External Dimension and develop a few examples:</w:t>
      </w:r>
    </w:p>
    <w:p w14:paraId="02FBB0A7" w14:textId="77777777" w:rsidR="002D0EFA" w:rsidRDefault="002D0EFA" w:rsidP="002D0EFA">
      <w:r>
        <w:t>1/ trade and investment restrictions on rivals</w:t>
      </w:r>
    </w:p>
    <w:p w14:paraId="0CB4A773" w14:textId="77777777" w:rsidR="002D0EFA" w:rsidRDefault="002D0EFA" w:rsidP="002D0EFA">
      <w:r>
        <w:t>An example here is Executive Order 14032 of 3 June 2021 by the President of the United States – essentially banning US financial investments into Chinese companies involved in either the military-industrial complex of China, or that are developing surveillance technology to facilitate repression or serious human rights abuses.</w:t>
      </w:r>
    </w:p>
    <w:p w14:paraId="0988A3C6" w14:textId="77777777" w:rsidR="002D0EFA" w:rsidRDefault="002D0EFA" w:rsidP="002D0EFA">
      <w:r>
        <w:t xml:space="preserve">You may recall that Huawei, among others, was listed. It is relevant to </w:t>
      </w:r>
      <w:proofErr w:type="spellStart"/>
      <w:r>
        <w:t>realise</w:t>
      </w:r>
      <w:proofErr w:type="spellEnd"/>
      <w:r>
        <w:t xml:space="preserve"> that the key companies of China’s aerospace and </w:t>
      </w:r>
      <w:proofErr w:type="spellStart"/>
      <w:r>
        <w:t>defence</w:t>
      </w:r>
      <w:proofErr w:type="spellEnd"/>
      <w:r>
        <w:t xml:space="preserve"> sector are there too. This is much broader than just 5G, or surveillance. We’re talking about shipbuilding, aerospace, missile technologies – and surveillance too.</w:t>
      </w:r>
    </w:p>
    <w:p w14:paraId="59FFA7DA" w14:textId="77777777" w:rsidR="002D0EFA" w:rsidRDefault="002D0EFA" w:rsidP="002D0EFA">
      <w:r>
        <w:t>The first version of that order was under President Trump, in November 2020. The one we have now, from June 2021, is slightly amended but really very similar. So, it’s important to remark that, on the US side, this is a bipartisan issue.</w:t>
      </w:r>
    </w:p>
    <w:p w14:paraId="3FD74B56" w14:textId="77777777" w:rsidR="002D0EFA" w:rsidRDefault="002D0EFA" w:rsidP="002D0EFA">
      <w:r>
        <w:t>The rationale is simple, and in my view not controversial at all.</w:t>
      </w:r>
    </w:p>
    <w:p w14:paraId="4171FFD4" w14:textId="77777777" w:rsidR="002D0EFA" w:rsidRDefault="002D0EFA" w:rsidP="002D0EFA">
      <w:r>
        <w:t>Why should our financial resources be invested in companies that are developing military or intelligence or surveillance technologies at the behest of foreign powers that pursue ambitions and methods that are contrary to both our interests and our values?</w:t>
      </w:r>
    </w:p>
    <w:p w14:paraId="4D703CD5" w14:textId="77777777" w:rsidR="002D0EFA" w:rsidRDefault="002D0EFA" w:rsidP="002D0EFA">
      <w:r>
        <w:t xml:space="preserve">In the European context, we already pursue that path towards Russia. We have restrictions in place on financial investments in key Russian </w:t>
      </w:r>
      <w:proofErr w:type="spellStart"/>
      <w:r>
        <w:t>defence</w:t>
      </w:r>
      <w:proofErr w:type="spellEnd"/>
      <w:r>
        <w:t xml:space="preserve"> industry companies, ever since the 2014 sanctions were adopted by the European Council.</w:t>
      </w:r>
    </w:p>
    <w:p w14:paraId="65DAA8E5" w14:textId="77777777" w:rsidR="002D0EFA" w:rsidRDefault="002D0EFA" w:rsidP="002D0EFA">
      <w:r>
        <w:t>2/ foreign investment screening</w:t>
      </w:r>
    </w:p>
    <w:p w14:paraId="108E3A27" w14:textId="77777777" w:rsidR="002D0EFA" w:rsidRDefault="002D0EFA" w:rsidP="002D0EFA">
      <w:r>
        <w:t>Screening of Foreign Direct Investment, that is, of strategic investments in corporations in our countries, is an area of policy that has developed further in recent years.</w:t>
      </w:r>
    </w:p>
    <w:p w14:paraId="3B599F4B" w14:textId="77777777" w:rsidR="002D0EFA" w:rsidRDefault="002D0EFA" w:rsidP="002D0EFA">
      <w:r>
        <w:t>In the United States, strengthened legislation came in 2018 – that’s the Foreign Investment Risk Review Modernization Act of 2018 (FIRRMA), which modernized and strengthened the key US structure in this case, which is called CFIUS, The Committee on Foreign Investment in the United States.</w:t>
      </w:r>
    </w:p>
    <w:p w14:paraId="7840D1C4" w14:textId="77777777" w:rsidR="002D0EFA" w:rsidRDefault="002D0EFA" w:rsidP="002D0EFA">
      <w:r>
        <w:t>In the European Union, we have new EU law, namely Regulation 2019/452 of 19 March 2019 “establishing a framework for the screening of foreign direct investments into the Union”.</w:t>
      </w:r>
    </w:p>
    <w:p w14:paraId="69BC3E04" w14:textId="77777777" w:rsidR="002D0EFA" w:rsidRDefault="002D0EFA" w:rsidP="002D0EFA">
      <w:r>
        <w:t>The regulation establishes a framework for the screening of investments from outside the Union:</w:t>
      </w:r>
    </w:p>
    <w:p w14:paraId="75A41C5B" w14:textId="77777777" w:rsidR="002D0EFA" w:rsidRDefault="002D0EFA" w:rsidP="002D0EFA">
      <w:r>
        <w:t>1/ for Member States to each carry out (the main work happens nationally)</w:t>
      </w:r>
    </w:p>
    <w:p w14:paraId="33E0C765" w14:textId="77777777" w:rsidR="002D0EFA" w:rsidRDefault="002D0EFA" w:rsidP="002D0EFA">
      <w:r>
        <w:t>2/ for Member States to cooperate, with each other and with the European Commission</w:t>
      </w:r>
    </w:p>
    <w:p w14:paraId="514E3CBD" w14:textId="77777777" w:rsidR="002D0EFA" w:rsidRDefault="002D0EFA" w:rsidP="002D0EFA">
      <w:r>
        <w:t>The regulation is a framework, it leaves a lot of leeway to Member States, but conversely this has allowed for the principles expressed in it to be very sensible and to be stated in clear language.</w:t>
      </w:r>
    </w:p>
    <w:p w14:paraId="417D10B4" w14:textId="77777777" w:rsidR="002D0EFA" w:rsidRDefault="002D0EFA" w:rsidP="002D0EFA">
      <w:r>
        <w:t>Article 4 of the Regulation in particular:</w:t>
      </w:r>
    </w:p>
    <w:p w14:paraId="75F68E66" w14:textId="77777777" w:rsidR="002D0EFA" w:rsidRDefault="002D0EFA" w:rsidP="002D0EFA">
      <w:r>
        <w:t>Member States and the Commission may consider the following areas, among others – I will just list two of them:</w:t>
      </w:r>
    </w:p>
    <w:p w14:paraId="0EC1C410" w14:textId="77777777" w:rsidR="002D0EFA" w:rsidRDefault="002D0EFA" w:rsidP="002D0EFA">
      <w:r>
        <w:t>Critical infrastructure</w:t>
      </w:r>
    </w:p>
    <w:p w14:paraId="3A8B4798" w14:textId="77777777" w:rsidR="002D0EFA" w:rsidRDefault="002D0EFA" w:rsidP="002D0EFA">
      <w:r>
        <w:t xml:space="preserve">Critical technologies and dual use items, including artificial intelligence, robotics, semiconductors, cybersecurity, aerospace, </w:t>
      </w:r>
      <w:proofErr w:type="spellStart"/>
      <w:r>
        <w:t>defence</w:t>
      </w:r>
      <w:proofErr w:type="spellEnd"/>
      <w:r>
        <w:t xml:space="preserve">, energy storage, </w:t>
      </w:r>
      <w:proofErr w:type="gramStart"/>
      <w:r>
        <w:t>quantum</w:t>
      </w:r>
      <w:proofErr w:type="gramEnd"/>
      <w:r>
        <w:t xml:space="preserve"> and nuclear technologies as well as nanotechnologies and biotechnologies</w:t>
      </w:r>
    </w:p>
    <w:p w14:paraId="0C466B63" w14:textId="77777777" w:rsidR="002D0EFA" w:rsidRDefault="002D0EFA" w:rsidP="002D0EFA">
      <w:r>
        <w:t>If you wanted an official confirmation of what key technology areas are considered critical, this is as good a list as any. Similar lists emerge from work in the NATO context and in national strategy documents.</w:t>
      </w:r>
    </w:p>
    <w:p w14:paraId="04926E4A" w14:textId="77777777" w:rsidR="002D0EFA" w:rsidRDefault="002D0EFA" w:rsidP="002D0EFA">
      <w:r>
        <w:t xml:space="preserve">And Member States and the Commission may also </w:t>
      </w:r>
      <w:proofErr w:type="gramStart"/>
      <w:r>
        <w:t>take into account</w:t>
      </w:r>
      <w:proofErr w:type="gramEnd"/>
      <w:r>
        <w:t xml:space="preserve"> certain factors, I will just list the first one:</w:t>
      </w:r>
    </w:p>
    <w:p w14:paraId="009DBEA4" w14:textId="77777777" w:rsidR="002D0EFA" w:rsidRDefault="002D0EFA" w:rsidP="002D0EFA">
      <w:r>
        <w:t>“</w:t>
      </w:r>
      <w:proofErr w:type="gramStart"/>
      <w:r>
        <w:t>whether</w:t>
      </w:r>
      <w:proofErr w:type="gramEnd"/>
      <w:r>
        <w:t xml:space="preserve"> the foreign investor is directly or indirectly controlled by the government, including state bodies or armed forces, of a third country, including through ownership structure or significant funding”</w:t>
      </w:r>
    </w:p>
    <w:p w14:paraId="3EA73E12" w14:textId="77777777" w:rsidR="002D0EFA" w:rsidRDefault="002D0EFA" w:rsidP="002D0EFA">
      <w:r>
        <w:t>So, this is just common sense.</w:t>
      </w:r>
    </w:p>
    <w:p w14:paraId="3104FDA0" w14:textId="77777777" w:rsidR="002D0EFA" w:rsidRDefault="002D0EFA" w:rsidP="002D0EFA">
      <w:r>
        <w:t>The recent Czech law on Foreign Investment screening seems very much to follow this common-sense spirit.</w:t>
      </w:r>
    </w:p>
    <w:p w14:paraId="2782B433" w14:textId="77777777" w:rsidR="002D0EFA" w:rsidRDefault="002D0EFA" w:rsidP="002D0EFA">
      <w:r>
        <w:t>From what I’ve understood, it ensures there is mandatory notification to the government and an ability to block investments if they would result in providing effective control, by the foreign investor, over a domestic entity, and that the latter engages in manufacturing, R&amp;D, or innovation of military equipment, or it engages in critical infrastructure, or in critical information infrastructure or essential information services, or in manufacturing or developing dual-use items.</w:t>
      </w:r>
    </w:p>
    <w:p w14:paraId="5C47D088" w14:textId="77777777" w:rsidR="002D0EFA" w:rsidRDefault="002D0EFA" w:rsidP="002D0EFA">
      <w:r>
        <w:t>3/ Measures against foreign state subsidies that distort competition</w:t>
      </w:r>
    </w:p>
    <w:p w14:paraId="4A17E099" w14:textId="77777777" w:rsidR="002D0EFA" w:rsidRDefault="002D0EFA" w:rsidP="002D0EFA">
      <w:r>
        <w:t>Another interesting development on the EU side is the proposed regulation “on foreign subsidies distorting the internal market” of 5 May 2021.</w:t>
      </w:r>
    </w:p>
    <w:p w14:paraId="11103CB4" w14:textId="77777777" w:rsidR="002D0EFA" w:rsidRDefault="002D0EFA" w:rsidP="002D0EFA">
      <w:r>
        <w:t>Here we’re talking about essential abilities to scrutinize and then take redressive actions in case a company on the EU market benefits from foreign state subsidies. Redressive actions could include orders to carry out divestments, for example, and the regulation would allow for the use of fines in case the company does not take appropriate remedial action.</w:t>
      </w:r>
    </w:p>
    <w:p w14:paraId="36F5872E" w14:textId="77777777" w:rsidR="002D0EFA" w:rsidRDefault="002D0EFA" w:rsidP="002D0EFA">
      <w:r>
        <w:t>This approach is broader-based and well within the logic of the Single Market, in which state aid by EU member states is strictly regulated. It was high time that this be applied to what is de facto state aid from foreign states.</w:t>
      </w:r>
    </w:p>
    <w:p w14:paraId="044FB59F" w14:textId="77777777" w:rsidR="002D0EFA" w:rsidRDefault="002D0EFA" w:rsidP="002D0EFA">
      <w:r>
        <w:t>4/ Protection of Intellectual Property: Trade Secrets</w:t>
      </w:r>
    </w:p>
    <w:p w14:paraId="00F75A4D" w14:textId="77777777" w:rsidR="002D0EFA" w:rsidRDefault="002D0EFA" w:rsidP="002D0EFA">
      <w:r>
        <w:t>Under both US and EU law, a trade secret is information that is not generally known or discoverable by others, is maintained in secrecy by its owner (meaning a company), and it gives its owner a competitive advantage because it is secret.</w:t>
      </w:r>
    </w:p>
    <w:p w14:paraId="2C4FDEAA" w14:textId="77777777" w:rsidR="002D0EFA" w:rsidRDefault="002D0EFA" w:rsidP="002D0EFA">
      <w:r>
        <w:t>Trade Secrets is one of two main approaches for companies to protect innovative ideas – the other main approach is patents, which relies on the opposite approach, namely publishing the information, but giving a legal monopoly to the patent owner to allow the patent owner to gather income from royalty fees.</w:t>
      </w:r>
    </w:p>
    <w:p w14:paraId="0F1DFD6C" w14:textId="77777777" w:rsidR="002D0EFA" w:rsidRDefault="002D0EFA" w:rsidP="002D0EFA">
      <w:r>
        <w:t>Trade Secrets is an area that underwent legislative changes, in both the US and the EU, in 2016, and partly for the same reasons. In both the US and EU context, the combination of the rise of digital technologies and of the rise of China were clearly referenced reasons for strengthening legislation.</w:t>
      </w:r>
    </w:p>
    <w:p w14:paraId="0C8FD92A" w14:textId="77777777" w:rsidR="002D0EFA" w:rsidRDefault="002D0EFA" w:rsidP="002D0EFA">
      <w:r>
        <w:t>And in the case of China, we have clear evidence of cases of state-sponsored economic espionage.</w:t>
      </w:r>
    </w:p>
    <w:p w14:paraId="058ACF94" w14:textId="77777777" w:rsidR="002D0EFA" w:rsidRDefault="002D0EFA" w:rsidP="002D0EFA">
      <w:r>
        <w:t>In the United States, the Federal Bureau of Investigation has been very outspoken about this problem, and about its place within the broader challenge of the rise of China. To quote the Director of the FBI, Christopher Wray: “The Chinese government is fighting a generational fight to surpass our country in economic and technological leadership.”</w:t>
      </w:r>
    </w:p>
    <w:p w14:paraId="394A1C26" w14:textId="77777777" w:rsidR="002D0EFA" w:rsidRDefault="002D0EFA" w:rsidP="002D0EFA">
      <w:r>
        <w:t>And Wray goes on to say that the Chinese, quote, “have shown that they’re willing to steal their way up the economic ladder at our expense”.</w:t>
      </w:r>
    </w:p>
    <w:p w14:paraId="6B26A28D" w14:textId="77777777" w:rsidR="002D0EFA" w:rsidRDefault="002D0EFA" w:rsidP="002D0EFA">
      <w:r>
        <w:t xml:space="preserve">So, we already have updated legislation for Trade Secrets, and that is a good thing. That’s just one part. There are many non-legislative measures, including </w:t>
      </w:r>
      <w:proofErr w:type="spellStart"/>
      <w:r>
        <w:t>programmes</w:t>
      </w:r>
      <w:proofErr w:type="spellEnd"/>
      <w:r>
        <w:t>, training, and events to raise awareness about information security in the corporate world and in scientific research institutions for example. And this really concerns both cyber means of intrusion and human intrusions.</w:t>
      </w:r>
    </w:p>
    <w:p w14:paraId="4436DAFB" w14:textId="77777777" w:rsidR="002D0EFA" w:rsidRDefault="002D0EFA" w:rsidP="002D0EFA">
      <w:r>
        <w:t>These four classes of policy instruments are all different, but they have a few things in common in terms of the general strategic challenge they address.</w:t>
      </w:r>
    </w:p>
    <w:p w14:paraId="077BAE6C" w14:textId="77777777" w:rsidR="002D0EFA" w:rsidRDefault="002D0EFA" w:rsidP="002D0EFA">
      <w:r>
        <w:t xml:space="preserve"> China seeks an advancement of its technological and economic power.</w:t>
      </w:r>
    </w:p>
    <w:p w14:paraId="2EDF138B" w14:textId="77777777" w:rsidR="002D0EFA" w:rsidRPr="00600951" w:rsidRDefault="002D0EFA" w:rsidP="002D0EFA">
      <w:pPr>
        <w:rPr>
          <w:rStyle w:val="StyleUnderline"/>
        </w:rPr>
      </w:pPr>
      <w:r w:rsidRPr="00BA7622">
        <w:rPr>
          <w:rStyle w:val="StyleUnderline"/>
          <w:highlight w:val="green"/>
        </w:rPr>
        <w:t>Distorting</w:t>
      </w:r>
      <w:r w:rsidRPr="00600951">
        <w:rPr>
          <w:rStyle w:val="StyleUnderline"/>
        </w:rPr>
        <w:t xml:space="preserve"> competition in its external </w:t>
      </w:r>
      <w:r w:rsidRPr="00BA7622">
        <w:rPr>
          <w:rStyle w:val="StyleUnderline"/>
          <w:highlight w:val="green"/>
        </w:rPr>
        <w:t>trade and investments, while</w:t>
      </w:r>
      <w:r w:rsidRPr="00600951">
        <w:rPr>
          <w:rStyle w:val="StyleUnderline"/>
        </w:rPr>
        <w:t xml:space="preserve"> also aggressively </w:t>
      </w:r>
      <w:r w:rsidRPr="00BA7622">
        <w:rPr>
          <w:rStyle w:val="StyleUnderline"/>
          <w:highlight w:val="green"/>
        </w:rPr>
        <w:t>acquiring technologies</w:t>
      </w:r>
      <w:r w:rsidRPr="00600951">
        <w:rPr>
          <w:rStyle w:val="StyleUnderline"/>
        </w:rPr>
        <w:t xml:space="preserve">, whether through licit means or illicit means, </w:t>
      </w:r>
      <w:r w:rsidRPr="00BA7622">
        <w:rPr>
          <w:rStyle w:val="StyleUnderline"/>
          <w:highlight w:val="green"/>
        </w:rPr>
        <w:t>and</w:t>
      </w:r>
      <w:r w:rsidRPr="00600951">
        <w:rPr>
          <w:rStyle w:val="StyleUnderline"/>
        </w:rPr>
        <w:t xml:space="preserve"> while also using </w:t>
      </w:r>
      <w:r w:rsidRPr="00BA7622">
        <w:rPr>
          <w:rStyle w:val="StyleUnderline"/>
          <w:highlight w:val="green"/>
        </w:rPr>
        <w:t>state subsidies</w:t>
      </w:r>
      <w:r w:rsidRPr="00600951">
        <w:rPr>
          <w:rStyle w:val="StyleUnderline"/>
        </w:rPr>
        <w:t xml:space="preserve"> – all of these measures are tantamount to </w:t>
      </w:r>
      <w:r w:rsidRPr="00BA7622">
        <w:rPr>
          <w:rStyle w:val="StyleUnderline"/>
          <w:highlight w:val="green"/>
        </w:rPr>
        <w:t>using</w:t>
      </w:r>
      <w:r w:rsidRPr="00600951">
        <w:rPr>
          <w:rStyle w:val="StyleUnderline"/>
        </w:rPr>
        <w:t xml:space="preserve"> our Western </w:t>
      </w:r>
      <w:r w:rsidRPr="00BA7622">
        <w:rPr>
          <w:rStyle w:val="StyleUnderline"/>
          <w:highlight w:val="green"/>
        </w:rPr>
        <w:t>market principles against us,</w:t>
      </w:r>
      <w:r w:rsidRPr="00600951">
        <w:rPr>
          <w:rStyle w:val="StyleUnderline"/>
        </w:rPr>
        <w:t xml:space="preserve"> as a slingshot </w:t>
      </w:r>
      <w:r w:rsidRPr="00BA7622">
        <w:rPr>
          <w:rStyle w:val="StyleUnderline"/>
          <w:highlight w:val="green"/>
        </w:rPr>
        <w:t>to propel China ahead</w:t>
      </w:r>
      <w:r w:rsidRPr="00600951">
        <w:rPr>
          <w:rStyle w:val="StyleUnderline"/>
        </w:rPr>
        <w:t xml:space="preserve"> of us, by making money from us, and getting our best technologies, and using the former to accelerate the latter, and the latter to enhance the former.</w:t>
      </w:r>
    </w:p>
    <w:p w14:paraId="3EFD78B7" w14:textId="77777777" w:rsidR="002D0EFA" w:rsidRDefault="002D0EFA" w:rsidP="002D0EFA">
      <w:r>
        <w:t>And so, once this is understood, the actions of China’s State-Owned Enterprises and other Chinese entities with close links to the Chinese Communist Party should be seen in a different light.</w:t>
      </w:r>
    </w:p>
    <w:p w14:paraId="1D0CC752" w14:textId="77777777" w:rsidR="002D0EFA" w:rsidRDefault="002D0EFA" w:rsidP="002D0EFA">
      <w:r w:rsidRPr="00BA7622">
        <w:rPr>
          <w:rStyle w:val="StyleUnderline"/>
          <w:highlight w:val="green"/>
        </w:rPr>
        <w:t>We are talking about a single-party dictatorship with major power potential and major power ambitions</w:t>
      </w:r>
      <w:r w:rsidRPr="00600951">
        <w:rPr>
          <w:rStyle w:val="StyleUnderline"/>
        </w:rPr>
        <w:t xml:space="preserve"> – </w:t>
      </w:r>
      <w:r w:rsidRPr="00BA7622">
        <w:rPr>
          <w:rStyle w:val="StyleUnderline"/>
          <w:highlight w:val="green"/>
        </w:rPr>
        <w:t>in</w:t>
      </w:r>
      <w:r w:rsidRPr="00600951">
        <w:rPr>
          <w:rStyle w:val="StyleUnderline"/>
        </w:rPr>
        <w:t xml:space="preserve"> the </w:t>
      </w:r>
      <w:r w:rsidRPr="00BA7622">
        <w:rPr>
          <w:rStyle w:val="StyleUnderline"/>
          <w:highlight w:val="green"/>
        </w:rPr>
        <w:t>economic</w:t>
      </w:r>
      <w:r w:rsidRPr="00600951">
        <w:rPr>
          <w:rStyle w:val="StyleUnderline"/>
        </w:rPr>
        <w:t xml:space="preserve"> and </w:t>
      </w:r>
      <w:r w:rsidRPr="00BA7622">
        <w:rPr>
          <w:rStyle w:val="StyleUnderline"/>
          <w:highlight w:val="green"/>
        </w:rPr>
        <w:t>industrial</w:t>
      </w:r>
      <w:r w:rsidRPr="00600951">
        <w:rPr>
          <w:rStyle w:val="StyleUnderline"/>
        </w:rPr>
        <w:t xml:space="preserve"> realm, as well as in the </w:t>
      </w:r>
      <w:r w:rsidRPr="00BA7622">
        <w:rPr>
          <w:rStyle w:val="StyleUnderline"/>
          <w:highlight w:val="green"/>
        </w:rPr>
        <w:t>military and foreign policy</w:t>
      </w:r>
      <w:r w:rsidRPr="00600951">
        <w:rPr>
          <w:rStyle w:val="StyleUnderline"/>
        </w:rPr>
        <w:t xml:space="preserve"> realm</w:t>
      </w:r>
      <w:r>
        <w:t>.</w:t>
      </w:r>
    </w:p>
    <w:p w14:paraId="0E47492B" w14:textId="77777777" w:rsidR="002D0EFA" w:rsidRDefault="002D0EFA" w:rsidP="002D0EFA">
      <w:r w:rsidRPr="00BA7622">
        <w:rPr>
          <w:rStyle w:val="Emphasis"/>
          <w:highlight w:val="green"/>
        </w:rPr>
        <w:t>This does not mean</w:t>
      </w:r>
      <w:r w:rsidRPr="00600951">
        <w:rPr>
          <w:rStyle w:val="Emphasis"/>
        </w:rPr>
        <w:t xml:space="preserve"> that </w:t>
      </w:r>
      <w:r w:rsidRPr="00BA7622">
        <w:rPr>
          <w:rStyle w:val="Emphasis"/>
          <w:highlight w:val="green"/>
        </w:rPr>
        <w:t>all Chinese corporations are that way, let alone all Chinese people. But it is possible to clearly identify key corporations that we should</w:t>
      </w:r>
      <w:r w:rsidRPr="00600951">
        <w:rPr>
          <w:rStyle w:val="Emphasis"/>
        </w:rPr>
        <w:t xml:space="preserve"> generally </w:t>
      </w:r>
      <w:r w:rsidRPr="00BA7622">
        <w:rPr>
          <w:rStyle w:val="Emphasis"/>
          <w:highlight w:val="green"/>
        </w:rPr>
        <w:t>not be doing business with</w:t>
      </w:r>
      <w:r w:rsidRPr="00BA7622">
        <w:rPr>
          <w:highlight w:val="green"/>
        </w:rPr>
        <w:t>.</w:t>
      </w:r>
    </w:p>
    <w:p w14:paraId="5FCEA8D2" w14:textId="77777777" w:rsidR="002D0EFA" w:rsidRDefault="002D0EFA" w:rsidP="002D0EFA">
      <w:r>
        <w:t>So, what next?</w:t>
      </w:r>
    </w:p>
    <w:p w14:paraId="162F74F5" w14:textId="77777777" w:rsidR="002D0EFA" w:rsidRDefault="002D0EFA" w:rsidP="002D0EFA">
      <w:r>
        <w:t>We need to start documenting in further detail who these key corporations are, their areas of activity, their linkages with key Chinese state or party institutions. Then there is the question of how they are financed and by whom, in China, in Europe, in America, and elsewhere. For instance, is it the case that European or North American capital markets are used to raise funds for these companies? Of particular interest, of course, are those companies that are engaged in supplying military, security, surveillance, or intelligence products or capabilities to the Chinese state or to the Russian state.</w:t>
      </w:r>
    </w:p>
    <w:p w14:paraId="35A6875D" w14:textId="77777777" w:rsidR="002D0EFA" w:rsidRDefault="002D0EFA" w:rsidP="002D0EFA">
      <w:r>
        <w:t>The more we know, the better we can target justified protective measures.</w:t>
      </w:r>
    </w:p>
    <w:p w14:paraId="50A3C2A4" w14:textId="77777777" w:rsidR="002D0EFA" w:rsidRDefault="002D0EFA" w:rsidP="002D0EFA">
      <w:r>
        <w:t>Protective measures, as mentioned, can include prohibitions on financial investments into certain key entities.</w:t>
      </w:r>
    </w:p>
    <w:p w14:paraId="356EEED6" w14:textId="77777777" w:rsidR="002D0EFA" w:rsidRDefault="002D0EFA" w:rsidP="002D0EFA">
      <w:r>
        <w:t>Relatedly, governments on both sides of the Atlantic may wish to block Foreign Direct Investments from those same entities, and entities associated with them.</w:t>
      </w:r>
    </w:p>
    <w:p w14:paraId="7BCD58BD" w14:textId="77777777" w:rsidR="002D0EFA" w:rsidRDefault="002D0EFA" w:rsidP="002D0EFA">
      <w:r>
        <w:t xml:space="preserve">In parallel, and this now addresses the first set of policy tools I mentioned earlier, </w:t>
      </w:r>
      <w:r w:rsidRPr="00B91824">
        <w:rPr>
          <w:rStyle w:val="StyleUnderline"/>
        </w:rPr>
        <w:t xml:space="preserve">Western nations need to provide for </w:t>
      </w:r>
      <w:r w:rsidRPr="00BA7622">
        <w:rPr>
          <w:rStyle w:val="StyleUnderline"/>
          <w:highlight w:val="green"/>
        </w:rPr>
        <w:t>dynamic and competitive home-grown innovation ecosystems</w:t>
      </w:r>
      <w:r>
        <w:t>.</w:t>
      </w:r>
    </w:p>
    <w:p w14:paraId="0FD23211" w14:textId="77777777" w:rsidR="002D0EFA" w:rsidRDefault="002D0EFA" w:rsidP="002D0EFA">
      <w:r w:rsidRPr="00B91824">
        <w:rPr>
          <w:rStyle w:val="StyleUnderline"/>
        </w:rPr>
        <w:t xml:space="preserve">The latter </w:t>
      </w:r>
      <w:r w:rsidRPr="00BA7622">
        <w:rPr>
          <w:rStyle w:val="StyleUnderline"/>
          <w:highlight w:val="green"/>
        </w:rPr>
        <w:t>require sources of capital investment they can trust – and</w:t>
      </w:r>
      <w:r w:rsidRPr="00B91824">
        <w:rPr>
          <w:rStyle w:val="StyleUnderline"/>
        </w:rPr>
        <w:t xml:space="preserve"> they need </w:t>
      </w:r>
      <w:r w:rsidRPr="00BA7622">
        <w:rPr>
          <w:rStyle w:val="StyleUnderline"/>
          <w:highlight w:val="green"/>
        </w:rPr>
        <w:t>more of it</w:t>
      </w:r>
      <w:r>
        <w:t xml:space="preserve">. It is with that intention that the US Department of Defense launched an initiative for a Trusted Capital Marketplace. Recent NATO decisions on the </w:t>
      </w:r>
      <w:proofErr w:type="spellStart"/>
      <w:r>
        <w:t>Defence</w:t>
      </w:r>
      <w:proofErr w:type="spellEnd"/>
      <w:r>
        <w:t xml:space="preserve"> Innovation Accelerator for the North Atlantic (DIANA) and the NATO </w:t>
      </w:r>
      <w:proofErr w:type="spellStart"/>
      <w:r>
        <w:t>Defence</w:t>
      </w:r>
      <w:proofErr w:type="spellEnd"/>
      <w:r>
        <w:t xml:space="preserve"> Innovation Fund follow a similar spirit.</w:t>
      </w:r>
    </w:p>
    <w:p w14:paraId="0DD75CC4" w14:textId="77777777" w:rsidR="002D0EFA" w:rsidRDefault="002D0EFA" w:rsidP="002D0EFA">
      <w:r w:rsidRPr="00BA7622">
        <w:rPr>
          <w:rStyle w:val="StyleUnderline"/>
          <w:highlight w:val="green"/>
        </w:rPr>
        <w:t>Innovating more and better in crucial technologies</w:t>
      </w:r>
      <w:r w:rsidRPr="00B91824">
        <w:rPr>
          <w:rStyle w:val="StyleUnderline"/>
        </w:rPr>
        <w:t xml:space="preserve"> – in Emerging and Disruptive Technologies – </w:t>
      </w:r>
      <w:r w:rsidRPr="00BA7622">
        <w:rPr>
          <w:rStyle w:val="StyleUnderline"/>
          <w:highlight w:val="green"/>
        </w:rPr>
        <w:t>is now a high priority for decision makers on both sides</w:t>
      </w:r>
      <w:r w:rsidRPr="00B91824">
        <w:rPr>
          <w:rStyle w:val="StyleUnderline"/>
        </w:rPr>
        <w:t xml:space="preserve"> of the Atlantic</w:t>
      </w:r>
      <w:r>
        <w:t>.</w:t>
      </w:r>
    </w:p>
    <w:p w14:paraId="1A0E9396" w14:textId="77777777" w:rsidR="002D0EFA" w:rsidRDefault="002D0EFA" w:rsidP="002D0EFA">
      <w:r w:rsidRPr="00B91824">
        <w:rPr>
          <w:rStyle w:val="StyleUnderline"/>
        </w:rPr>
        <w:t xml:space="preserve">And </w:t>
      </w:r>
      <w:r w:rsidRPr="00BA7622">
        <w:rPr>
          <w:rStyle w:val="StyleUnderline"/>
          <w:highlight w:val="green"/>
        </w:rPr>
        <w:t>the challenges related to doing so securely</w:t>
      </w:r>
      <w:r w:rsidRPr="00B91824">
        <w:rPr>
          <w:rStyle w:val="StyleUnderline"/>
        </w:rPr>
        <w:t xml:space="preserve">, bearing in mind the challenges posed by foreign powers such as Russia and China, </w:t>
      </w:r>
      <w:r w:rsidRPr="00BA7622">
        <w:rPr>
          <w:rStyle w:val="StyleUnderline"/>
          <w:highlight w:val="green"/>
        </w:rPr>
        <w:t>are a major area for ongoing public policy analysis, adjustment, and</w:t>
      </w:r>
      <w:r w:rsidRPr="00BA7622">
        <w:rPr>
          <w:highlight w:val="green"/>
        </w:rPr>
        <w:t xml:space="preserve"> </w:t>
      </w:r>
      <w:r w:rsidRPr="00BA7622">
        <w:rPr>
          <w:rStyle w:val="StyleUnderline"/>
          <w:highlight w:val="green"/>
        </w:rPr>
        <w:t>maturation</w:t>
      </w:r>
      <w:r w:rsidRPr="00BA7622">
        <w:rPr>
          <w:highlight w:val="green"/>
        </w:rPr>
        <w:t>.</w:t>
      </w:r>
    </w:p>
    <w:p w14:paraId="3C40A6CD" w14:textId="77777777" w:rsidR="002D0EFA" w:rsidRDefault="002D0EFA" w:rsidP="002D0EFA">
      <w:r>
        <w:t>For example, are our Export Control regimes fit for purpose for the age of AI, autonomy and robotics, quantum technologies?</w:t>
      </w:r>
    </w:p>
    <w:p w14:paraId="174BE0FD" w14:textId="77777777" w:rsidR="002D0EFA" w:rsidRDefault="002D0EFA" w:rsidP="002D0EFA">
      <w:r w:rsidRPr="006A0324">
        <w:rPr>
          <w:rStyle w:val="StyleUnderline"/>
        </w:rPr>
        <w:t xml:space="preserve">And </w:t>
      </w:r>
      <w:r w:rsidRPr="00BA7622">
        <w:rPr>
          <w:rStyle w:val="StyleUnderline"/>
          <w:highlight w:val="green"/>
        </w:rPr>
        <w:t>do we have a proper whole-of-government approach to ensure,</w:t>
      </w:r>
      <w:r>
        <w:t xml:space="preserve"> for example, </w:t>
      </w:r>
      <w:r w:rsidRPr="006A0324">
        <w:rPr>
          <w:rStyle w:val="StyleUnderline"/>
        </w:rPr>
        <w:t xml:space="preserve">that justified </w:t>
      </w:r>
      <w:r w:rsidRPr="00BA7622">
        <w:rPr>
          <w:rStyle w:val="StyleUnderline"/>
          <w:highlight w:val="green"/>
        </w:rPr>
        <w:t>warnings from</w:t>
      </w:r>
      <w:r w:rsidRPr="006A0324">
        <w:rPr>
          <w:rStyle w:val="StyleUnderline"/>
        </w:rPr>
        <w:t xml:space="preserve"> our </w:t>
      </w:r>
      <w:r w:rsidRPr="00BA7622">
        <w:rPr>
          <w:rStyle w:val="StyleUnderline"/>
          <w:highlight w:val="green"/>
        </w:rPr>
        <w:t xml:space="preserve">counter-intelligence services are </w:t>
      </w:r>
      <w:r w:rsidRPr="00150548">
        <w:rPr>
          <w:rStyle w:val="StyleUnderline"/>
        </w:rPr>
        <w:t>listened to and understood –</w:t>
      </w:r>
      <w:r w:rsidRPr="006A0324">
        <w:rPr>
          <w:rStyle w:val="StyleUnderline"/>
        </w:rPr>
        <w:t xml:space="preserve"> and </w:t>
      </w:r>
      <w:r w:rsidRPr="00BA7622">
        <w:rPr>
          <w:rStyle w:val="StyleUnderline"/>
          <w:highlight w:val="green"/>
        </w:rPr>
        <w:t>acted upon</w:t>
      </w:r>
      <w:r w:rsidRPr="006A0324">
        <w:rPr>
          <w:rStyle w:val="StyleUnderline"/>
        </w:rPr>
        <w:t xml:space="preserve"> – </w:t>
      </w:r>
      <w:r w:rsidRPr="00150548">
        <w:rPr>
          <w:rStyle w:val="StyleUnderline"/>
        </w:rPr>
        <w:t>across</w:t>
      </w:r>
      <w:r w:rsidRPr="006A0324">
        <w:rPr>
          <w:rStyle w:val="StyleUnderline"/>
        </w:rPr>
        <w:t xml:space="preserve"> the machinery of each national government among our nations</w:t>
      </w:r>
      <w:r>
        <w:t xml:space="preserve">? </w:t>
      </w:r>
      <w:r w:rsidRPr="006A0324">
        <w:rPr>
          <w:rStyle w:val="StyleUnderline"/>
        </w:rPr>
        <w:t xml:space="preserve">And </w:t>
      </w:r>
      <w:r w:rsidRPr="00BA7622">
        <w:rPr>
          <w:rStyle w:val="StyleUnderline"/>
          <w:highlight w:val="green"/>
        </w:rPr>
        <w:t>with coordination between our nations</w:t>
      </w:r>
      <w:r>
        <w:t>?</w:t>
      </w:r>
    </w:p>
    <w:p w14:paraId="55030D92" w14:textId="77777777" w:rsidR="002D0EFA" w:rsidRDefault="002D0EFA" w:rsidP="002D0EFA">
      <w:r>
        <w:t>Do our corporate sectors and higher education sectors have the awareness, expertise, and inclination to detect and respond to espionage attempts, whether by cyber intrusions, or human intrusions?</w:t>
      </w:r>
    </w:p>
    <w:p w14:paraId="712C74B3" w14:textId="77777777" w:rsidR="002D0EFA" w:rsidRDefault="002D0EFA" w:rsidP="002D0EFA">
      <w:r>
        <w:t>And are our business and finance communities ready to work constructively on justified matters of national security and international security?</w:t>
      </w:r>
    </w:p>
    <w:p w14:paraId="5185EEFD" w14:textId="77777777" w:rsidR="002D0EFA" w:rsidRDefault="002D0EFA" w:rsidP="002D0EFA">
      <w:r>
        <w:t>These are important considerations to have in mind as policies continue to develop and mature in the direction of better security awareness and better strategic awareness across Western democracies.</w:t>
      </w:r>
    </w:p>
    <w:p w14:paraId="1A2E3269" w14:textId="77777777" w:rsidR="002D0EFA" w:rsidRDefault="002D0EFA" w:rsidP="002D0EFA">
      <w:r>
        <w:t xml:space="preserve">And </w:t>
      </w:r>
      <w:r w:rsidRPr="00BA7622">
        <w:rPr>
          <w:rStyle w:val="StyleUnderline"/>
          <w:highlight w:val="green"/>
        </w:rPr>
        <w:t>the only way to get there is together</w:t>
      </w:r>
      <w:r w:rsidRPr="006A0324">
        <w:rPr>
          <w:rStyle w:val="StyleUnderline"/>
        </w:rPr>
        <w:t xml:space="preserve"> and </w:t>
      </w:r>
      <w:r w:rsidRPr="00BA7622">
        <w:rPr>
          <w:rStyle w:val="StyleUnderline"/>
          <w:highlight w:val="green"/>
        </w:rPr>
        <w:t>with a clear sense of shared responsibility</w:t>
      </w:r>
      <w:r w:rsidRPr="006A0324">
        <w:rPr>
          <w:rStyle w:val="StyleUnderline"/>
        </w:rPr>
        <w:t xml:space="preserve"> for our future prosperity and for our future security</w:t>
      </w:r>
      <w:r>
        <w:t>.</w:t>
      </w:r>
    </w:p>
    <w:p w14:paraId="4B7D1C19" w14:textId="77777777" w:rsidR="006C7CE9" w:rsidRPr="006C7CE9" w:rsidRDefault="006C7CE9" w:rsidP="006C7CE9"/>
    <w:p w14:paraId="07142EE7" w14:textId="43B7DD9D" w:rsidR="0011271B" w:rsidRDefault="0011271B" w:rsidP="007478D3">
      <w:pPr>
        <w:pStyle w:val="Heading3"/>
      </w:pPr>
      <w:r>
        <w:t xml:space="preserve">2AC---AI Solves </w:t>
      </w:r>
      <w:r w:rsidR="002871C7">
        <w:t>Violence</w:t>
      </w:r>
    </w:p>
    <w:p w14:paraId="44CA5E12" w14:textId="77777777" w:rsidR="002871C7" w:rsidRDefault="002871C7" w:rsidP="002871C7">
      <w:pPr>
        <w:pStyle w:val="Heading4"/>
      </w:pPr>
      <w:r>
        <w:t>AI integration solves kinetic warfare</w:t>
      </w:r>
    </w:p>
    <w:p w14:paraId="2287C51D" w14:textId="77777777" w:rsidR="002871C7" w:rsidRDefault="002871C7" w:rsidP="002871C7">
      <w:r w:rsidRPr="00F33AE0">
        <w:rPr>
          <w:rStyle w:val="Style13ptBold"/>
        </w:rPr>
        <w:t>EU</w:t>
      </w:r>
      <w:r w:rsidRPr="00F33AE0">
        <w:t xml:space="preserve"> Institute for Security Studies </w:t>
      </w:r>
      <w:r w:rsidRPr="00F33AE0">
        <w:rPr>
          <w:rStyle w:val="Style13ptBold"/>
        </w:rPr>
        <w:t>19</w:t>
      </w:r>
      <w:r w:rsidRPr="00F33AE0">
        <w:t xml:space="preserve">, The European Union Institute for Security Studies (EUISS) is the Union’s agency dealing with the analysis of foreign, security and </w:t>
      </w:r>
      <w:proofErr w:type="spellStart"/>
      <w:r w:rsidRPr="00F33AE0">
        <w:t>defence</w:t>
      </w:r>
      <w:proofErr w:type="spellEnd"/>
      <w:r w:rsidRPr="00F33AE0">
        <w:t xml:space="preserve"> policy issues. Its core mission is to assist the EU and its member states in the implementation of the Common Foreign and Security Policy (CFSP), including the Common Security and </w:t>
      </w:r>
      <w:proofErr w:type="spellStart"/>
      <w:r w:rsidRPr="00F33AE0">
        <w:t>Defence</w:t>
      </w:r>
      <w:proofErr w:type="spellEnd"/>
      <w:r w:rsidRPr="00F33AE0">
        <w:t xml:space="preserve"> Policy (CSDP) as well as other external action of the Union. "The EU </w:t>
      </w:r>
      <w:proofErr w:type="spellStart"/>
      <w:r w:rsidRPr="00F33AE0">
        <w:t>Nato</w:t>
      </w:r>
      <w:proofErr w:type="spellEnd"/>
      <w:r w:rsidRPr="00F33AE0">
        <w:t xml:space="preserve"> and Artificial Intelligence" November 14. </w:t>
      </w:r>
      <w:hyperlink r:id="rId26" w:history="1">
        <w:r w:rsidRPr="00812BFF">
          <w:rPr>
            <w:rStyle w:val="Hyperlink"/>
          </w:rPr>
          <w:t>https://www.iss.europa.eu/sites/default/files/EUISSFiles/EU%20NATO%20AI%20-%20Report.pdf</w:t>
        </w:r>
      </w:hyperlink>
      <w:r>
        <w:rPr>
          <w:rStyle w:val="Hyperlink"/>
        </w:rPr>
        <w:t xml:space="preserve"> //</w:t>
      </w:r>
      <w:proofErr w:type="spellStart"/>
      <w:r>
        <w:rPr>
          <w:rStyle w:val="Hyperlink"/>
        </w:rPr>
        <w:t>pipk</w:t>
      </w:r>
      <w:proofErr w:type="spellEnd"/>
    </w:p>
    <w:p w14:paraId="4DA1A494" w14:textId="77777777" w:rsidR="002871C7" w:rsidRDefault="002871C7" w:rsidP="002871C7">
      <w:pPr>
        <w:rPr>
          <w:rStyle w:val="Emphasis"/>
        </w:rPr>
      </w:pPr>
      <w:r w:rsidRPr="00713FFE">
        <w:rPr>
          <w:rStyle w:val="StyleUnderline"/>
        </w:rPr>
        <w:t xml:space="preserve">At the event it was agreed that AI should be </w:t>
      </w:r>
      <w:proofErr w:type="spellStart"/>
      <w:r w:rsidRPr="00713FFE">
        <w:rPr>
          <w:rStyle w:val="StyleUnderline"/>
        </w:rPr>
        <w:t>conceptualised</w:t>
      </w:r>
      <w:proofErr w:type="spellEnd"/>
      <w:r w:rsidRPr="00713FFE">
        <w:rPr>
          <w:rStyle w:val="StyleUnderline"/>
        </w:rPr>
        <w:t xml:space="preserve"> as a key part of a broader nexus of emerging disruptive technologies, alongside big data, quantum computing and autonomous systems.</w:t>
      </w:r>
      <w:r>
        <w:t xml:space="preserve"> While its exact impact remains unclear, </w:t>
      </w:r>
      <w:r w:rsidRPr="00713FFE">
        <w:rPr>
          <w:rStyle w:val="StyleUnderline"/>
        </w:rPr>
        <w:t xml:space="preserve">there was consensus that AI-enabled systems would inevitably transform </w:t>
      </w:r>
      <w:proofErr w:type="spellStart"/>
      <w:r w:rsidRPr="00713FFE">
        <w:rPr>
          <w:rStyle w:val="StyleUnderline"/>
        </w:rPr>
        <w:t>defence</w:t>
      </w:r>
      <w:proofErr w:type="spellEnd"/>
      <w:r w:rsidRPr="00713FFE">
        <w:rPr>
          <w:rStyle w:val="StyleUnderline"/>
        </w:rPr>
        <w:t xml:space="preserve"> across the board</w:t>
      </w:r>
      <w:r>
        <w:t xml:space="preserve">. </w:t>
      </w:r>
      <w:r w:rsidRPr="00713FFE">
        <w:rPr>
          <w:rStyle w:val="StyleUnderline"/>
        </w:rPr>
        <w:t xml:space="preserve">AI could enhance data management and situational awareness capacities, leading to </w:t>
      </w:r>
      <w:proofErr w:type="spellStart"/>
      <w:r w:rsidRPr="00713FFE">
        <w:rPr>
          <w:rStyle w:val="StyleUnderline"/>
        </w:rPr>
        <w:t>costsavings</w:t>
      </w:r>
      <w:proofErr w:type="spellEnd"/>
      <w:r w:rsidRPr="00713FFE">
        <w:rPr>
          <w:rStyle w:val="StyleUnderline"/>
        </w:rPr>
        <w:t xml:space="preserve">, improved feedback control systems and decision-making, new operational </w:t>
      </w:r>
      <w:proofErr w:type="gramStart"/>
      <w:r w:rsidRPr="00713FFE">
        <w:rPr>
          <w:rStyle w:val="StyleUnderline"/>
        </w:rPr>
        <w:t>concepts</w:t>
      </w:r>
      <w:proofErr w:type="gramEnd"/>
      <w:r w:rsidRPr="00713FFE">
        <w:rPr>
          <w:rStyle w:val="StyleUnderline"/>
        </w:rPr>
        <w:t xml:space="preserve"> and greater freedom of action</w:t>
      </w:r>
      <w:r>
        <w:t xml:space="preserve">. </w:t>
      </w:r>
      <w:r w:rsidRPr="00713FFE">
        <w:rPr>
          <w:rStyle w:val="StyleUnderline"/>
        </w:rPr>
        <w:t>On the battlefield, AI could function as an enabler across all future platforms and capabilities, with main areas of application including C2, ISR, training and logistics. As such, it would become a key factor in interoperability</w:t>
      </w:r>
      <w:r>
        <w:t xml:space="preserve">. AI could also change the </w:t>
      </w:r>
      <w:proofErr w:type="spellStart"/>
      <w:r>
        <w:t>organisational</w:t>
      </w:r>
      <w:proofErr w:type="spellEnd"/>
      <w:r>
        <w:t xml:space="preserve"> structure of military institutions in numerous – and often unpredictable – ways. In strategic terms, </w:t>
      </w:r>
      <w:r w:rsidRPr="00713FFE">
        <w:rPr>
          <w:rStyle w:val="Emphasis"/>
        </w:rPr>
        <w:t>it could</w:t>
      </w:r>
      <w:r>
        <w:t xml:space="preserve"> potentially </w:t>
      </w:r>
      <w:r w:rsidRPr="00713FFE">
        <w:rPr>
          <w:rStyle w:val="Emphasis"/>
        </w:rPr>
        <w:t>lead to a reduction of the level of kinetic violence in conflict, altering the military’s role in controlling the battlefield.</w:t>
      </w:r>
    </w:p>
    <w:p w14:paraId="36325A99" w14:textId="77777777" w:rsidR="002871C7" w:rsidRPr="002871C7" w:rsidRDefault="002871C7" w:rsidP="002871C7"/>
    <w:p w14:paraId="1DCA22B0" w14:textId="63607923" w:rsidR="002830C5" w:rsidRDefault="002830C5" w:rsidP="007478D3">
      <w:pPr>
        <w:pStyle w:val="Heading3"/>
      </w:pPr>
      <w:r>
        <w:t>2AC---AI Solves Decision-Making</w:t>
      </w:r>
    </w:p>
    <w:p w14:paraId="1A07AC9E" w14:textId="77777777" w:rsidR="002160A0" w:rsidRDefault="002160A0" w:rsidP="002160A0">
      <w:pPr>
        <w:pStyle w:val="Heading4"/>
      </w:pPr>
      <w:r>
        <w:t>AI solves military decision-making---being adopted now, effective implementation solves</w:t>
      </w:r>
    </w:p>
    <w:p w14:paraId="3375F6E0" w14:textId="77777777" w:rsidR="002160A0" w:rsidRPr="0014457B" w:rsidRDefault="002160A0" w:rsidP="002160A0">
      <w:r w:rsidRPr="006F5CD9">
        <w:t xml:space="preserve">Matej </w:t>
      </w:r>
      <w:proofErr w:type="spellStart"/>
      <w:r w:rsidRPr="006F5CD9">
        <w:rPr>
          <w:rStyle w:val="Style13ptBold"/>
        </w:rPr>
        <w:t>Tonin</w:t>
      </w:r>
      <w:proofErr w:type="spellEnd"/>
      <w:r w:rsidRPr="006F5CD9">
        <w:rPr>
          <w:rStyle w:val="Style13ptBold"/>
        </w:rPr>
        <w:t xml:space="preserve"> 19</w:t>
      </w:r>
      <w:r w:rsidRPr="006F5CD9">
        <w:t xml:space="preserve">, current Slovenian Minister of Defense, was an active member of the NATO PA from 2012 to 2020. He served as rapporteur and Chairperson of the Assembly's Sub-Committee on Technology Trends and Security and as Deputy Head of the Slovenian delegation to the NATO PA. "ARTIFICIAL INTELLIGENCE: IMPLICATIONS FOR NATO’S ARMED FORCES" Report from the Sub-Committee on Technology Trends and Security. October 13. </w:t>
      </w:r>
      <w:hyperlink r:id="rId27" w:history="1">
        <w:r w:rsidRPr="005D024E">
          <w:rPr>
            <w:rStyle w:val="Hyperlink"/>
          </w:rPr>
          <w:t>https://www.nato-pa.int/download-file?filename=/sites/default/files/2019-10/REPORT%20149%20STCTTS%2019%20E%20rev.%201%20fin-%20ARTIFICIAL%20INTELLIGENCE.pdf</w:t>
        </w:r>
      </w:hyperlink>
      <w:r>
        <w:t xml:space="preserve"> //</w:t>
      </w:r>
      <w:proofErr w:type="spellStart"/>
      <w:r>
        <w:t>pipk</w:t>
      </w:r>
      <w:proofErr w:type="spellEnd"/>
    </w:p>
    <w:p w14:paraId="4F8CC22C" w14:textId="77777777" w:rsidR="002160A0" w:rsidRDefault="002160A0" w:rsidP="002160A0">
      <w:r>
        <w:t>10</w:t>
      </w:r>
      <w:r w:rsidRPr="00802F39">
        <w:t xml:space="preserve">. </w:t>
      </w:r>
      <w:r w:rsidRPr="00802F39">
        <w:rPr>
          <w:rStyle w:val="StyleUnderline"/>
        </w:rPr>
        <w:t>AI is already becoming a reality in armed forces around the world</w:t>
      </w:r>
      <w:r>
        <w:t xml:space="preserve">. </w:t>
      </w:r>
      <w:r w:rsidRPr="00802F39">
        <w:rPr>
          <w:rStyle w:val="StyleUnderline"/>
        </w:rPr>
        <w:t>All modern armed forces are, at a minimum, thinking through AI’s implications, including the ethical and legal implications, and many are introducing concrete AI solutions</w:t>
      </w:r>
      <w:r>
        <w:t xml:space="preserve"> (see also Section IV). </w:t>
      </w:r>
      <w:r w:rsidRPr="00802F39">
        <w:rPr>
          <w:rStyle w:val="StyleUnderline"/>
        </w:rPr>
        <w:t xml:space="preserve">AI holds enormous potential for the </w:t>
      </w:r>
      <w:proofErr w:type="spellStart"/>
      <w:r w:rsidRPr="00802F39">
        <w:rPr>
          <w:rStyle w:val="StyleUnderline"/>
        </w:rPr>
        <w:t>defence</w:t>
      </w:r>
      <w:proofErr w:type="spellEnd"/>
      <w:r w:rsidRPr="00802F39">
        <w:rPr>
          <w:rStyle w:val="StyleUnderline"/>
        </w:rPr>
        <w:t xml:space="preserve"> sector but also presents a set of technical and non-technical challenges. Moreover, the strategic implications of AI remain unclear</w:t>
      </w:r>
      <w:r>
        <w:t>.</w:t>
      </w:r>
    </w:p>
    <w:p w14:paraId="6601E0CF" w14:textId="77777777" w:rsidR="002160A0" w:rsidRDefault="002160A0" w:rsidP="002160A0">
      <w:r>
        <w:t>11. Tackling all opportunities, challenges, and uncertainties in depth would go beyond the scope of this report (see also Box 4). Therefore, this section delves into two key areas of opportunity (information and decision support as well as robotic autonomous systems), crucial technical and non-technical challenges, including the debate about lethal autonomous weapons systems, and some potential strategic implications.</w:t>
      </w:r>
    </w:p>
    <w:p w14:paraId="711A4255" w14:textId="77777777" w:rsidR="002160A0" w:rsidRDefault="002160A0" w:rsidP="002160A0">
      <w:r>
        <w:t>A. INFORMATION AND DECISION SUPPORT 12. Humans generally act in an environment of incomplete information. Sometimes, plenty of information is available. In military and strategic affairs, this is decidedly not the case. Political and military leaders must act in the well-known ‘fog of war’. Information and decision support by AI systems is thus of high interest to military and strategic decision makers. Such systems can substantially increase both the pace and the quality of the processing, exploiting, and disseminating of information, as well as of human and machine decision-making.</w:t>
      </w:r>
    </w:p>
    <w:p w14:paraId="176FAE9E" w14:textId="77777777" w:rsidR="002160A0" w:rsidRDefault="002160A0" w:rsidP="002160A0">
      <w:r>
        <w:t xml:space="preserve">13. In military terms, AI can considerably boost the speed of analysis and action of humans and machines. AI-enabled information and decision support systems can, for example: - vastly improve the reaction times of defensive systems against fast-acting weapon systems, such as hypersonic missiles, cyberattacks, or directed-energy weapons; - deliver actionable information faster to decision makers, which could potentially deliver a decisive edge on adversaries; - quickly discover cyber intrusions by detecting evasive malicious codes or by scanning for suspicious patterns of </w:t>
      </w:r>
      <w:proofErr w:type="spellStart"/>
      <w:r>
        <w:t>behaviour</w:t>
      </w:r>
      <w:proofErr w:type="spellEnd"/>
      <w:r>
        <w:t xml:space="preserve"> rather than for specific code; and - help identify attempts to manipulate citizens through disinformation campaigns.</w:t>
      </w:r>
    </w:p>
    <w:p w14:paraId="328AA111" w14:textId="77777777" w:rsidR="002160A0" w:rsidRDefault="002160A0" w:rsidP="002160A0">
      <w:r>
        <w:t>14. AI can improve the quality of the decision making of machines, but also, and perhaps most importantly, of humans. AI’s ability to sift through today’s data-rich environment and communicate findings in a compelling manner is crucial in this respect and will become ever-more important. While human resources currently allow for the processing of, at best, 20% of the information produced today, this percentage could go down to a mere 2% (Villani, 2018). To put it in the words of an</w:t>
      </w:r>
      <w:r w:rsidRPr="00C60BAE">
        <w:t xml:space="preserve"> </w:t>
      </w:r>
      <w:r>
        <w:t xml:space="preserve">exasperated British officer, armed forces are already “swimming in sensors, drowning in data, [and] starving for insight” (White, 2019). AI solutions can help by, for example: - providing better </w:t>
      </w:r>
      <w:proofErr w:type="spellStart"/>
      <w:r>
        <w:t>visualisation</w:t>
      </w:r>
      <w:proofErr w:type="spellEnd"/>
      <w:r>
        <w:t xml:space="preserve"> and interpretation of data (Killion, 2018); - automatically extracting objects of interest from data feeds for follow-up actions, for example from surveillance video or satellite imagery (CRS, 2018); - establishing ‘common operating pictures’ from information which emanates from very diverse sources, arrives in very different formats, and is often redundant or incomplete (Killion, 2018); - highlighting abnormalities for follow-up investigations by comparing data points with previously developed normality models; - extracting ‘weak signals’ which do not seem alarming by themselves but may be highly significant if linked with other data (Mercier, 2018); - suggesting a menu of appropriate options and describing each option’s likely effects (Van den Bosch and </w:t>
      </w:r>
      <w:proofErr w:type="spellStart"/>
      <w:r>
        <w:t>Bronkhorst</w:t>
      </w:r>
      <w:proofErr w:type="spellEnd"/>
      <w:r>
        <w:t xml:space="preserve">, 2018); and - provide insights into adversarial </w:t>
      </w:r>
      <w:proofErr w:type="spellStart"/>
      <w:r>
        <w:t>behaviour</w:t>
      </w:r>
      <w:proofErr w:type="spellEnd"/>
      <w:r>
        <w:t xml:space="preserve"> through foreknowledge (</w:t>
      </w:r>
      <w:proofErr w:type="spellStart"/>
      <w:r>
        <w:t>Demchack</w:t>
      </w:r>
      <w:proofErr w:type="spellEnd"/>
      <w:r>
        <w:t>, 2018).</w:t>
      </w:r>
    </w:p>
    <w:p w14:paraId="34A83464" w14:textId="77777777" w:rsidR="0083148A" w:rsidRPr="0083148A" w:rsidRDefault="0083148A" w:rsidP="0083148A"/>
    <w:p w14:paraId="3DA22DFD" w14:textId="1A0CF9D3" w:rsidR="007478D3" w:rsidRDefault="007478D3" w:rsidP="007478D3">
      <w:pPr>
        <w:pStyle w:val="Heading3"/>
      </w:pPr>
      <w:r>
        <w:t>2AC---Yes Hybrid Threats---China</w:t>
      </w:r>
    </w:p>
    <w:p w14:paraId="1BB399D9" w14:textId="77777777" w:rsidR="0022453E" w:rsidRDefault="0022453E" w:rsidP="0022453E">
      <w:pPr>
        <w:pStyle w:val="Heading4"/>
      </w:pPr>
      <w:r>
        <w:t xml:space="preserve">Chinese hybrid threats risks </w:t>
      </w:r>
      <w:proofErr w:type="spellStart"/>
      <w:r>
        <w:t>mischaracteriziation</w:t>
      </w:r>
      <w:proofErr w:type="spellEnd"/>
      <w:r>
        <w:t>---being able to successfully characterize attacks is key</w:t>
      </w:r>
    </w:p>
    <w:p w14:paraId="5421E31C" w14:textId="77777777" w:rsidR="0022453E" w:rsidRDefault="0022453E" w:rsidP="0022453E">
      <w:r w:rsidRPr="00A437C0">
        <w:t xml:space="preserve">Hanna </w:t>
      </w:r>
      <w:r w:rsidRPr="00A437C0">
        <w:rPr>
          <w:rStyle w:val="Style13ptBold"/>
        </w:rPr>
        <w:t>Smith 21</w:t>
      </w:r>
      <w:r>
        <w:t>,</w:t>
      </w:r>
      <w:r w:rsidRPr="00A437C0">
        <w:t xml:space="preserve"> Director of Research and Analysis at the Centre of Excellence for Countering Hybrid Threats and visiting professor for the academic year 2020–2021 at the College of Europe, Bruges.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28" w:history="1">
        <w:r w:rsidRPr="00325C13">
          <w:rPr>
            <w:rStyle w:val="Hyperlink"/>
          </w:rPr>
          <w:t>https://www.iai.it/sites/default/files/978195445000.pdf</w:t>
        </w:r>
      </w:hyperlink>
      <w:r>
        <w:rPr>
          <w:rStyle w:val="Hyperlink"/>
        </w:rPr>
        <w:t xml:space="preserve"> </w:t>
      </w:r>
      <w:r>
        <w:t>//</w:t>
      </w:r>
      <w:proofErr w:type="spellStart"/>
      <w:r>
        <w:t>pipk</w:t>
      </w:r>
      <w:proofErr w:type="spellEnd"/>
    </w:p>
    <w:p w14:paraId="33129BBD" w14:textId="77777777" w:rsidR="0022453E" w:rsidRDefault="0022453E" w:rsidP="0022453E">
      <w:r w:rsidRPr="00940525">
        <w:rPr>
          <w:rStyle w:val="StyleUnderline"/>
        </w:rPr>
        <w:t xml:space="preserve">Recent digital and </w:t>
      </w:r>
      <w:r w:rsidRPr="00BA7622">
        <w:rPr>
          <w:rStyle w:val="StyleUnderline"/>
          <w:highlight w:val="green"/>
        </w:rPr>
        <w:t>tech</w:t>
      </w:r>
      <w:r w:rsidRPr="00940525">
        <w:rPr>
          <w:rStyle w:val="StyleUnderline"/>
        </w:rPr>
        <w:t xml:space="preserve">nological developments have </w:t>
      </w:r>
      <w:r w:rsidRPr="00BA7622">
        <w:rPr>
          <w:rStyle w:val="StyleUnderline"/>
          <w:highlight w:val="green"/>
        </w:rPr>
        <w:t>enabled</w:t>
      </w:r>
      <w:r w:rsidRPr="00940525">
        <w:rPr>
          <w:rStyle w:val="StyleUnderline"/>
        </w:rPr>
        <w:t xml:space="preserve"> many completely </w:t>
      </w:r>
      <w:r w:rsidRPr="00BA7622">
        <w:rPr>
          <w:rStyle w:val="StyleUnderline"/>
          <w:highlight w:val="green"/>
        </w:rPr>
        <w:t>new tools</w:t>
      </w:r>
      <w:r w:rsidRPr="00940525">
        <w:rPr>
          <w:rStyle w:val="StyleUnderline"/>
        </w:rPr>
        <w:t>, which have given rise to new virtual platforms that fall outside current norms and rules</w:t>
      </w:r>
      <w:r>
        <w:t xml:space="preserve">. </w:t>
      </w:r>
      <w:r w:rsidRPr="00BA7622">
        <w:rPr>
          <w:rStyle w:val="StyleUnderline"/>
          <w:highlight w:val="green"/>
        </w:rPr>
        <w:t>These</w:t>
      </w:r>
      <w:r>
        <w:t xml:space="preserve"> new tools have also </w:t>
      </w:r>
      <w:r w:rsidRPr="00BA7622">
        <w:rPr>
          <w:rStyle w:val="StyleUnderline"/>
          <w:highlight w:val="green"/>
        </w:rPr>
        <w:t xml:space="preserve">brought </w:t>
      </w:r>
      <w:r w:rsidRPr="00BA7622">
        <w:rPr>
          <w:rStyle w:val="Emphasis"/>
          <w:highlight w:val="green"/>
        </w:rPr>
        <w:t>unprecedented speed to all kinds of action</w:t>
      </w:r>
      <w:r>
        <w:t xml:space="preserve">. </w:t>
      </w:r>
      <w:r w:rsidRPr="00043A55">
        <w:rPr>
          <w:rStyle w:val="StyleUnderline"/>
        </w:rPr>
        <w:t xml:space="preserve">Interconnectivity and </w:t>
      </w:r>
      <w:r w:rsidRPr="00BA7622">
        <w:rPr>
          <w:rStyle w:val="StyleUnderline"/>
          <w:highlight w:val="green"/>
        </w:rPr>
        <w:t>globalization</w:t>
      </w:r>
      <w:r w:rsidRPr="00043A55">
        <w:rPr>
          <w:rStyle w:val="StyleUnderline"/>
        </w:rPr>
        <w:t xml:space="preserve"> have </w:t>
      </w:r>
      <w:r w:rsidRPr="00BA7622">
        <w:rPr>
          <w:rStyle w:val="StyleUnderline"/>
          <w:highlight w:val="green"/>
        </w:rPr>
        <w:t>created</w:t>
      </w:r>
      <w:r w:rsidRPr="00043A55">
        <w:rPr>
          <w:rStyle w:val="StyleUnderline"/>
        </w:rPr>
        <w:t xml:space="preserve"> new </w:t>
      </w:r>
      <w:r w:rsidRPr="00BA7622">
        <w:rPr>
          <w:rStyle w:val="StyleUnderline"/>
          <w:highlight w:val="green"/>
        </w:rPr>
        <w:t>possibilities for network-based action, lowered borders, changed geopolitics and made</w:t>
      </w:r>
      <w:r w:rsidRPr="00043A55">
        <w:rPr>
          <w:rStyle w:val="StyleUnderline"/>
        </w:rPr>
        <w:t xml:space="preserve"> sure that there is </w:t>
      </w:r>
      <w:r w:rsidRPr="00BA7622">
        <w:rPr>
          <w:rStyle w:val="StyleUnderline"/>
          <w:highlight w:val="green"/>
        </w:rPr>
        <w:t>more data</w:t>
      </w:r>
      <w:r w:rsidRPr="00043A55">
        <w:rPr>
          <w:rStyle w:val="StyleUnderline"/>
        </w:rPr>
        <w:t xml:space="preserve"> around us than ever before</w:t>
      </w:r>
      <w:r>
        <w:t xml:space="preserve">. </w:t>
      </w:r>
      <w:r w:rsidRPr="00043A55">
        <w:rPr>
          <w:rStyle w:val="StyleUnderline"/>
        </w:rPr>
        <w:t>New actors</w:t>
      </w:r>
      <w:r>
        <w:t xml:space="preserve"> have emerged in international politics, who </w:t>
      </w:r>
      <w:r w:rsidRPr="00043A55">
        <w:rPr>
          <w:rStyle w:val="StyleUnderline"/>
        </w:rPr>
        <w:t>are looking to enhance their status</w:t>
      </w:r>
      <w:r>
        <w:t xml:space="preserve">. </w:t>
      </w:r>
      <w:r w:rsidRPr="00043A55">
        <w:rPr>
          <w:rStyle w:val="Emphasis"/>
        </w:rPr>
        <w:t>Authoritarian and democratic states appear to be entering into a new form of ideological battle.</w:t>
      </w:r>
      <w:r>
        <w:t xml:space="preserve"> In this situation one can ask: what are the rules of the game? </w:t>
      </w:r>
      <w:r w:rsidRPr="005E059B">
        <w:rPr>
          <w:rStyle w:val="StyleUnderline"/>
        </w:rPr>
        <w:t>An important weapon in this new battle is hybrid threats</w:t>
      </w:r>
      <w:r>
        <w:t xml:space="preserve">. </w:t>
      </w:r>
      <w:r w:rsidRPr="00BA7622">
        <w:rPr>
          <w:rStyle w:val="Emphasis"/>
          <w:highlight w:val="green"/>
        </w:rPr>
        <w:t>Hybrid threats constitute a shadow policy for authoritarian states that supports their strategic aims</w:t>
      </w:r>
      <w:r w:rsidRPr="005E059B">
        <w:rPr>
          <w:rStyle w:val="Emphasis"/>
        </w:rPr>
        <w:t xml:space="preserve"> and is based on their strategic culture traditions</w:t>
      </w:r>
      <w:r>
        <w:t xml:space="preserve">. The clear dividing lines, unwritten rules, </w:t>
      </w:r>
      <w:proofErr w:type="gramStart"/>
      <w:r>
        <w:t>players</w:t>
      </w:r>
      <w:proofErr w:type="gramEnd"/>
      <w:r>
        <w:t xml:space="preserve"> and goals of the Cold War are history. </w:t>
      </w:r>
      <w:r w:rsidRPr="00637E86">
        <w:rPr>
          <w:rStyle w:val="StyleUnderline"/>
        </w:rPr>
        <w:t>This situation is challenging for planners</w:t>
      </w:r>
      <w:r w:rsidRPr="005E059B">
        <w:rPr>
          <w:rStyle w:val="StyleUnderline"/>
        </w:rPr>
        <w:t>, decision-</w:t>
      </w:r>
      <w:proofErr w:type="gramStart"/>
      <w:r w:rsidRPr="005E059B">
        <w:rPr>
          <w:rStyle w:val="StyleUnderline"/>
        </w:rPr>
        <w:t>makers</w:t>
      </w:r>
      <w:proofErr w:type="gramEnd"/>
      <w:r w:rsidRPr="005E059B">
        <w:rPr>
          <w:rStyle w:val="StyleUnderline"/>
        </w:rPr>
        <w:t xml:space="preserve"> and foresight building</w:t>
      </w:r>
      <w:r>
        <w:t>.</w:t>
      </w:r>
    </w:p>
    <w:p w14:paraId="6BED7115" w14:textId="77777777" w:rsidR="0022453E" w:rsidRDefault="0022453E" w:rsidP="0022453E">
      <w:r>
        <w:t xml:space="preserve">The concept of hybrid threats has </w:t>
      </w:r>
      <w:proofErr w:type="gramStart"/>
      <w:r>
        <w:t>entered into</w:t>
      </w:r>
      <w:proofErr w:type="gramEnd"/>
      <w:r>
        <w:t xml:space="preserve"> political normality by </w:t>
      </w:r>
      <w:r w:rsidRPr="005E059B">
        <w:rPr>
          <w:rStyle w:val="StyleUnderline"/>
        </w:rPr>
        <w:t>appearing in</w:t>
      </w:r>
      <w:r>
        <w:t xml:space="preserve"> the </w:t>
      </w:r>
      <w:r w:rsidRPr="005E059B">
        <w:rPr>
          <w:rStyle w:val="StyleUnderline"/>
        </w:rPr>
        <w:t>discourses and documents of</w:t>
      </w:r>
      <w:r>
        <w:t xml:space="preserve"> the EU, </w:t>
      </w:r>
      <w:r w:rsidRPr="005E059B">
        <w:rPr>
          <w:rStyle w:val="StyleUnderline"/>
        </w:rPr>
        <w:t>NATO</w:t>
      </w:r>
      <w:r>
        <w:t xml:space="preserve"> and their member states. The concept has been examined through many different disciplinary lenses: international relations, strategic studies, security studies, military studies, </w:t>
      </w:r>
      <w:proofErr w:type="gramStart"/>
      <w:r>
        <w:t>history</w:t>
      </w:r>
      <w:proofErr w:type="gramEnd"/>
      <w:r>
        <w:t xml:space="preserve"> and political science – to name a few. This multidisciplinary analytical mosaic also blurs the picture of what </w:t>
      </w:r>
      <w:r w:rsidRPr="00F455D8">
        <w:rPr>
          <w:rStyle w:val="StyleUnderline"/>
        </w:rPr>
        <w:t>hybrid threats</w:t>
      </w:r>
      <w:r>
        <w:t xml:space="preserve"> </w:t>
      </w:r>
      <w:r w:rsidRPr="00F455D8">
        <w:rPr>
          <w:rStyle w:val="StyleUnderline"/>
        </w:rPr>
        <w:t>really</w:t>
      </w:r>
      <w:r>
        <w:t xml:space="preserve"> are. The Report “The Landscape of Hybrid Threats: A Conceptual Model”, issued by the European Centre of Excellence for Countering Hybrid Threats (Hybrid </w:t>
      </w:r>
      <w:proofErr w:type="spellStart"/>
      <w:r>
        <w:t>CoE</w:t>
      </w:r>
      <w:proofErr w:type="spellEnd"/>
      <w:r>
        <w:t xml:space="preserve">) together with the European Union (EU) Commission’s Joint Research Center, uses hybrid threats as an umbrella concept, under which different types of activity </w:t>
      </w:r>
      <w:proofErr w:type="gramStart"/>
      <w:r>
        <w:t>occur:</w:t>
      </w:r>
      <w:proofErr w:type="gramEnd"/>
      <w:r>
        <w:t xml:space="preserve"> </w:t>
      </w:r>
      <w:r w:rsidRPr="00F455D8">
        <w:rPr>
          <w:rStyle w:val="StyleUnderline"/>
        </w:rPr>
        <w:t>interference, influence, operations, campaigns and even warfare</w:t>
      </w:r>
      <w:r>
        <w:t xml:space="preserve"> (Giannopoulos, Smith and </w:t>
      </w:r>
      <w:proofErr w:type="spellStart"/>
      <w:r>
        <w:t>Theocharidou</w:t>
      </w:r>
      <w:proofErr w:type="spellEnd"/>
      <w:r>
        <w:t xml:space="preserve">, 2020). </w:t>
      </w:r>
      <w:r w:rsidRPr="00F455D8">
        <w:rPr>
          <w:rStyle w:val="StyleUnderline"/>
        </w:rPr>
        <w:t xml:space="preserve">The approach adopted would enable a comprehensive analysis including civilian, political, </w:t>
      </w:r>
      <w:proofErr w:type="gramStart"/>
      <w:r w:rsidRPr="00F455D8">
        <w:rPr>
          <w:rStyle w:val="StyleUnderline"/>
        </w:rPr>
        <w:t>military</w:t>
      </w:r>
      <w:proofErr w:type="gramEnd"/>
      <w:r w:rsidRPr="00F455D8">
        <w:rPr>
          <w:rStyle w:val="StyleUnderline"/>
        </w:rPr>
        <w:t xml:space="preserve"> and academic thinking</w:t>
      </w:r>
      <w:r>
        <w:t>. This chapter will take the report’s conceptual model as its starting point for hybrid threat analysis.</w:t>
      </w:r>
    </w:p>
    <w:p w14:paraId="0F182127" w14:textId="77777777" w:rsidR="0022453E" w:rsidRPr="00FB132E" w:rsidRDefault="0022453E" w:rsidP="0022453E">
      <w:pPr>
        <w:rPr>
          <w:rStyle w:val="StyleUnderline"/>
        </w:rPr>
      </w:pPr>
      <w:r w:rsidRPr="00BA7622">
        <w:rPr>
          <w:rStyle w:val="StyleUnderline"/>
          <w:highlight w:val="green"/>
        </w:rPr>
        <w:t>Hybrid threats</w:t>
      </w:r>
      <w:r w:rsidRPr="00F455D8">
        <w:rPr>
          <w:rStyle w:val="StyleUnderline"/>
        </w:rPr>
        <w:t xml:space="preserve"> are</w:t>
      </w:r>
      <w:r>
        <w:t xml:space="preserve"> still </w:t>
      </w:r>
      <w:r w:rsidRPr="00F455D8">
        <w:rPr>
          <w:rStyle w:val="StyleUnderline"/>
        </w:rPr>
        <w:t>difficult to define, which</w:t>
      </w:r>
      <w:r>
        <w:t xml:space="preserve"> on the one hand </w:t>
      </w:r>
      <w:r w:rsidRPr="00BA7622">
        <w:rPr>
          <w:rStyle w:val="StyleUnderline"/>
          <w:highlight w:val="green"/>
        </w:rPr>
        <w:t>complicate</w:t>
      </w:r>
      <w:r w:rsidRPr="00F455D8">
        <w:rPr>
          <w:rStyle w:val="StyleUnderline"/>
        </w:rPr>
        <w:t>s</w:t>
      </w:r>
      <w:r>
        <w:t xml:space="preserve"> the adoption of </w:t>
      </w:r>
      <w:r w:rsidRPr="00BA7622">
        <w:rPr>
          <w:rStyle w:val="StyleUnderline"/>
          <w:highlight w:val="green"/>
        </w:rPr>
        <w:t>strategies</w:t>
      </w:r>
      <w:r>
        <w:t xml:space="preserve"> to counter them, common </w:t>
      </w:r>
      <w:proofErr w:type="gramStart"/>
      <w:r w:rsidRPr="00F455D8">
        <w:rPr>
          <w:rStyle w:val="StyleUnderline"/>
        </w:rPr>
        <w:t>positions</w:t>
      </w:r>
      <w:proofErr w:type="gramEnd"/>
      <w:r w:rsidRPr="00F455D8">
        <w:rPr>
          <w:rStyle w:val="StyleUnderline"/>
        </w:rPr>
        <w:t xml:space="preserve"> and a holistic approach</w:t>
      </w:r>
      <w:r w:rsidRPr="00856A64">
        <w:rPr>
          <w:rStyle w:val="StyleUnderline"/>
        </w:rPr>
        <w:t>, but</w:t>
      </w:r>
      <w:r>
        <w:t xml:space="preserve"> on the other hand </w:t>
      </w:r>
      <w:r w:rsidRPr="00856A64">
        <w:rPr>
          <w:rStyle w:val="StyleUnderline"/>
        </w:rPr>
        <w:t>gives flexibility, greater freedom to be creative and possibility to combine different disciplines and backgrounds</w:t>
      </w:r>
      <w:r>
        <w:t xml:space="preserve">. Consequently, the </w:t>
      </w:r>
      <w:r w:rsidRPr="00BA7622">
        <w:rPr>
          <w:rStyle w:val="StyleUnderline"/>
          <w:highlight w:val="green"/>
        </w:rPr>
        <w:t>characterization</w:t>
      </w:r>
      <w:r w:rsidRPr="00E63DF8">
        <w:rPr>
          <w:rStyle w:val="StyleUnderline"/>
        </w:rPr>
        <w:t xml:space="preserve"> of hybrid threats </w:t>
      </w:r>
      <w:r w:rsidRPr="00BA7622">
        <w:rPr>
          <w:rStyle w:val="StyleUnderline"/>
          <w:highlight w:val="green"/>
        </w:rPr>
        <w:t>will help</w:t>
      </w:r>
      <w:r>
        <w:t xml:space="preserve"> to </w:t>
      </w:r>
      <w:r w:rsidRPr="00BA7622">
        <w:rPr>
          <w:rStyle w:val="StyleUnderline"/>
          <w:highlight w:val="green"/>
        </w:rPr>
        <w:t xml:space="preserve">identify real threats, potential threats </w:t>
      </w:r>
      <w:proofErr w:type="gramStart"/>
      <w:r w:rsidRPr="00BA7622">
        <w:rPr>
          <w:rStyle w:val="StyleUnderline"/>
          <w:highlight w:val="green"/>
        </w:rPr>
        <w:t>and</w:t>
      </w:r>
      <w:r w:rsidRPr="00E63DF8">
        <w:rPr>
          <w:rStyle w:val="StyleUnderline"/>
        </w:rPr>
        <w:t xml:space="preserve"> also</w:t>
      </w:r>
      <w:proofErr w:type="gramEnd"/>
      <w:r>
        <w:t xml:space="preserve"> those </w:t>
      </w:r>
      <w:r w:rsidRPr="00BA7622">
        <w:rPr>
          <w:rStyle w:val="Emphasis"/>
          <w:highlight w:val="green"/>
        </w:rPr>
        <w:t>aspects that might look like threats but are not</w:t>
      </w:r>
      <w:r>
        <w:t xml:space="preserve">. </w:t>
      </w:r>
      <w:r w:rsidRPr="00FB132E">
        <w:rPr>
          <w:rStyle w:val="StyleUnderline"/>
        </w:rPr>
        <w:t>Too tight definition might</w:t>
      </w:r>
      <w:r>
        <w:t xml:space="preserve">, in the worst case, point in the </w:t>
      </w:r>
      <w:r w:rsidRPr="00FB132E">
        <w:rPr>
          <w:rStyle w:val="StyleUnderline"/>
        </w:rPr>
        <w:t xml:space="preserve">wrong direction </w:t>
      </w:r>
      <w:proofErr w:type="gramStart"/>
      <w:r w:rsidRPr="00FB132E">
        <w:rPr>
          <w:rStyle w:val="StyleUnderline"/>
        </w:rPr>
        <w:t>and also</w:t>
      </w:r>
      <w:proofErr w:type="gramEnd"/>
      <w:r w:rsidRPr="00FB132E">
        <w:rPr>
          <w:rStyle w:val="StyleUnderline"/>
        </w:rPr>
        <w:t xml:space="preserve"> tie one’s hands when it comes to responding.</w:t>
      </w:r>
    </w:p>
    <w:p w14:paraId="2BBC85A6" w14:textId="77777777" w:rsidR="0022453E" w:rsidRDefault="0022453E" w:rsidP="0022453E">
      <w:r>
        <w:t>There is still an ongoing debate regarding the usefulness of the concept of hybrid threats. Those saying that hybrid threats are mostly “old wine in new bottles” mean that perhaps we do not need a new concept, and we could just adjust the old ones to current circumstances. To this Frank Hoffman, who is often seen as the man behind the ‘hybrid warfare’ concept, answered in the following way: “New language and new terms aid us in thinking differently and characterizing what is truly new, hopefully without overlooking what is enduring in war. A new lexicon captures the changes better than hanging on to old terms with new meanings” (Hoffmann, 2010).</w:t>
      </w:r>
    </w:p>
    <w:p w14:paraId="7A5FF8C8" w14:textId="77777777" w:rsidR="0022453E" w:rsidRDefault="0022453E" w:rsidP="0022453E">
      <w:r>
        <w:t xml:space="preserve">The ‘old’ in the concept of hybrid threats lies in the fact that interference and influence have always been part of international politics. Also, the technique of combining different domains like social, political, informational, </w:t>
      </w:r>
      <w:proofErr w:type="gramStart"/>
      <w:r>
        <w:t>military</w:t>
      </w:r>
      <w:proofErr w:type="gramEnd"/>
      <w:r>
        <w:t xml:space="preserve"> and legal ones has been part of the strategic thinking behind influence, interference and military operations. This thinking is also present in today’s activities that constitute hybrid threats. </w:t>
      </w:r>
      <w:r w:rsidRPr="006A0776">
        <w:rPr>
          <w:rStyle w:val="StyleUnderline"/>
        </w:rPr>
        <w:t>What is new</w:t>
      </w:r>
      <w:r>
        <w:t xml:space="preserve">, then – </w:t>
      </w:r>
      <w:r w:rsidRPr="006A0776">
        <w:rPr>
          <w:rStyle w:val="StyleUnderline"/>
        </w:rPr>
        <w:t>although anchored to</w:t>
      </w:r>
      <w:r>
        <w:t xml:space="preserve"> traditions in the </w:t>
      </w:r>
      <w:r w:rsidRPr="006A0776">
        <w:rPr>
          <w:rStyle w:val="StyleUnderline"/>
        </w:rPr>
        <w:t>authoritarian strategic thinking</w:t>
      </w:r>
      <w:r>
        <w:t xml:space="preserve"> – </w:t>
      </w:r>
      <w:r w:rsidRPr="006A0776">
        <w:rPr>
          <w:rStyle w:val="StyleUnderline"/>
        </w:rPr>
        <w:t>is related to today’s security environment and how it is different compared to the Cold War’s, for example</w:t>
      </w:r>
      <w:r>
        <w:t xml:space="preserve">. The battle between </w:t>
      </w:r>
      <w:r w:rsidRPr="00F0044B">
        <w:rPr>
          <w:rStyle w:val="StyleUnderline"/>
        </w:rPr>
        <w:t>democratic and authoritarian</w:t>
      </w:r>
      <w:r>
        <w:t xml:space="preserve"> state systems today </w:t>
      </w:r>
      <w:r w:rsidRPr="00F0044B">
        <w:rPr>
          <w:rStyle w:val="StyleUnderline"/>
        </w:rPr>
        <w:t>is not as clear-cut as</w:t>
      </w:r>
      <w:r>
        <w:t xml:space="preserve"> the division between </w:t>
      </w:r>
      <w:r w:rsidRPr="00F0044B">
        <w:rPr>
          <w:rStyle w:val="StyleUnderline"/>
        </w:rPr>
        <w:t>communist and capitalist</w:t>
      </w:r>
      <w:r>
        <w:t xml:space="preserve"> countries was during the Cold War. Furthermore, </w:t>
      </w:r>
      <w:proofErr w:type="gramStart"/>
      <w:r w:rsidRPr="00F0044B">
        <w:rPr>
          <w:rStyle w:val="StyleUnderline"/>
        </w:rPr>
        <w:t>digital</w:t>
      </w:r>
      <w:proofErr w:type="gramEnd"/>
      <w:r w:rsidRPr="00F0044B">
        <w:rPr>
          <w:rStyle w:val="StyleUnderline"/>
        </w:rPr>
        <w:t xml:space="preserve"> and technological developments have provided new platforms</w:t>
      </w:r>
      <w:r>
        <w:t xml:space="preserve"> for influencing, new </w:t>
      </w:r>
      <w:r w:rsidRPr="00F0044B">
        <w:rPr>
          <w:rStyle w:val="StyleUnderline"/>
        </w:rPr>
        <w:t>tools</w:t>
      </w:r>
      <w:r>
        <w:t xml:space="preserve"> for both interference and influence, </w:t>
      </w:r>
      <w:r w:rsidRPr="00F0044B">
        <w:rPr>
          <w:rStyle w:val="StyleUnderline"/>
        </w:rPr>
        <w:t>and</w:t>
      </w:r>
      <w:r>
        <w:t xml:space="preserve"> have extended the </w:t>
      </w:r>
      <w:r w:rsidRPr="00F0044B">
        <w:rPr>
          <w:rStyle w:val="StyleUnderline"/>
        </w:rPr>
        <w:t>domains</w:t>
      </w:r>
      <w:r>
        <w:t xml:space="preserve"> where action happens – from the traditional military domains like land, air and sea, to cyber and space, to more comprehensive domains like culture and administration. These are all connected and, </w:t>
      </w:r>
      <w:r w:rsidRPr="00082AA7">
        <w:rPr>
          <w:rStyle w:val="StyleUnderline"/>
        </w:rPr>
        <w:t>through hybrid threats activities with a targeted approach</w:t>
      </w:r>
      <w:r>
        <w:t xml:space="preserve">, </w:t>
      </w:r>
      <w:r w:rsidRPr="00BA7622">
        <w:rPr>
          <w:rStyle w:val="Emphasis"/>
          <w:highlight w:val="green"/>
        </w:rPr>
        <w:t>even the best prepared states and alliances can be challenged</w:t>
      </w:r>
      <w:r w:rsidRPr="00BA7622">
        <w:rPr>
          <w:highlight w:val="green"/>
        </w:rPr>
        <w:t>.</w:t>
      </w:r>
    </w:p>
    <w:p w14:paraId="4ED81BCC" w14:textId="77777777" w:rsidR="0022453E" w:rsidRDefault="0022453E" w:rsidP="0022453E">
      <w:r w:rsidRPr="00082AA7">
        <w:rPr>
          <w:rStyle w:val="StyleUnderline"/>
        </w:rPr>
        <w:t>The logic of interference found in hybrid threats is substantially based on authoritarian strategic culture.</w:t>
      </w:r>
      <w:r>
        <w:t xml:space="preserve"> </w:t>
      </w:r>
      <w:r w:rsidRPr="00082AA7">
        <w:rPr>
          <w:rStyle w:val="StyleUnderline"/>
        </w:rPr>
        <w:t>Strategic culture</w:t>
      </w:r>
      <w:r>
        <w:t xml:space="preserve"> itself as a concept has been contested, but in recent years it </w:t>
      </w:r>
      <w:r w:rsidRPr="00082AA7">
        <w:rPr>
          <w:rStyle w:val="StyleUnderline"/>
        </w:rPr>
        <w:t>has found its way back into security studies</w:t>
      </w:r>
      <w:r>
        <w:t>. It is worth noting that the Cold War juxtaposition, the bipolarity of the superpowers, crucially downplayed the relevance of national aspects relating to cooperation, competition, conflict, and war. In that way, the ‘national character’ of the enemy, which was very important before the Second World War, was downplayed during the Cold War years (</w:t>
      </w:r>
      <w:proofErr w:type="spellStart"/>
      <w:r>
        <w:t>Miklossy</w:t>
      </w:r>
      <w:proofErr w:type="spellEnd"/>
      <w:r>
        <w:t xml:space="preserve"> &amp; Smith, 2020: xiii). Post-Cold War studies started to pay attention again to different domestic processes and their effects. As Glenn observed, “[t]he mid-nineties witnessed the emergence of a new school of realists that sought to move beyond the basic insights of </w:t>
      </w:r>
      <w:proofErr w:type="spellStart"/>
      <w:r>
        <w:t>Waltzian</w:t>
      </w:r>
      <w:proofErr w:type="spellEnd"/>
      <w:r>
        <w:t xml:space="preserve"> neorealism by investigating the interaction of systemic pressures and domestic processes in the foreign policy decision making process, thus providing a much richer explanatory account of why states choose certain foreign policies over others” (2009: 523-551). From examining national strategic cultures, the theory can also be extended to cover strategic cultures of a particular state system. </w:t>
      </w:r>
      <w:r w:rsidRPr="00A8673F">
        <w:rPr>
          <w:rStyle w:val="StyleUnderline"/>
        </w:rPr>
        <w:t>Here the concept of authoritarian strategic culture comes from the studies that produce characterizations of authoritarian and totalitarian regimes</w:t>
      </w:r>
      <w:r>
        <w:t xml:space="preserve"> (Linz, 2000; </w:t>
      </w:r>
      <w:proofErr w:type="spellStart"/>
      <w:r>
        <w:t>Svolik</w:t>
      </w:r>
      <w:proofErr w:type="spellEnd"/>
      <w:r>
        <w:t>, 2012; Brooker, 2014). There are national specificities when it comes to behavior, and there are specificities that are linked to the state system. The national specificities are more</w:t>
      </w:r>
      <w:r w:rsidRPr="00673CEA">
        <w:t xml:space="preserve"> </w:t>
      </w:r>
      <w:r>
        <w:t xml:space="preserve">difficult to define </w:t>
      </w:r>
      <w:proofErr w:type="gramStart"/>
      <w:r>
        <w:t>due to the fact that</w:t>
      </w:r>
      <w:proofErr w:type="gramEnd"/>
      <w:r>
        <w:t xml:space="preserve"> culture as a concept is complex. A state system is relatively easier. A state system often defines the regime type as well as its relationship to civil society, </w:t>
      </w:r>
      <w:proofErr w:type="gramStart"/>
      <w:r>
        <w:t>opposition</w:t>
      </w:r>
      <w:proofErr w:type="gramEnd"/>
      <w:r>
        <w:t xml:space="preserve"> and the military.</w:t>
      </w:r>
    </w:p>
    <w:p w14:paraId="53AF46C9" w14:textId="77777777" w:rsidR="0022453E" w:rsidRDefault="0022453E" w:rsidP="0022453E">
      <w:r w:rsidRPr="003C036D">
        <w:rPr>
          <w:rStyle w:val="StyleUnderline"/>
        </w:rPr>
        <w:t xml:space="preserve">This chapter begins by presenting the characteristics of hybrid </w:t>
      </w:r>
      <w:r w:rsidRPr="00621772">
        <w:rPr>
          <w:rStyle w:val="StyleUnderline"/>
        </w:rPr>
        <w:t xml:space="preserve">threats, as identified in the authoritarian strategic thinking specifically in relation to Russia and Chinese </w:t>
      </w:r>
      <w:r w:rsidRPr="000D4B9E">
        <w:rPr>
          <w:rStyle w:val="StyleUnderline"/>
        </w:rPr>
        <w:t>traditions. Those</w:t>
      </w:r>
      <w:r>
        <w:t xml:space="preserve"> </w:t>
      </w:r>
      <w:r w:rsidRPr="000D4B9E">
        <w:rPr>
          <w:rStyle w:val="StyleUnderline"/>
        </w:rPr>
        <w:t>characteristics are then put into the context of decision-making following</w:t>
      </w:r>
      <w:r>
        <w:t xml:space="preserve"> David </w:t>
      </w:r>
      <w:proofErr w:type="spellStart"/>
      <w:r>
        <w:t>Omand’s</w:t>
      </w:r>
      <w:proofErr w:type="spellEnd"/>
      <w:r>
        <w:t xml:space="preserve"> </w:t>
      </w:r>
      <w:r w:rsidRPr="000D4B9E">
        <w:rPr>
          <w:rStyle w:val="StyleUnderline"/>
        </w:rPr>
        <w:t>Situation awareness, Explanation, Estimate and Strategic notice</w:t>
      </w:r>
      <w:r>
        <w:t xml:space="preserve"> (SEES) model. In the third part, the challenges that the new information environment presents us are considered, and finally the chapter draws some conclusions relating to allied decision-making.</w:t>
      </w:r>
    </w:p>
    <w:p w14:paraId="063B7985" w14:textId="77777777" w:rsidR="0022453E" w:rsidRDefault="0022453E" w:rsidP="0022453E">
      <w:r>
        <w:t xml:space="preserve">Hybrid Threats and Strategic Thinking As mentioned in the introduction, this chapter takes as its starting point the report “The landscape of Hybrid Threats: A conceptual model”. The report does not claim to be an exhaustive source for the description of all the characteristics that hybrid threats might have, and there might be many more that have to do with the changing nature of the phenomenon. However, the report does identify five characteristics deemed to be the most important with respect to the challenges they pose to decision-making: </w:t>
      </w:r>
      <w:r>
        <w:sym w:font="Symbol" w:char="F0B7"/>
      </w:r>
      <w:r>
        <w:t xml:space="preserve"> Usage of multiple synchronized tools, used to create linear and non-linear effects; </w:t>
      </w:r>
      <w:r>
        <w:sym w:font="Symbol" w:char="F0B7"/>
      </w:r>
      <w:r>
        <w:t xml:space="preserve"> Ability to create ambiguity with plausible or implausible deniability and to hide true intent; </w:t>
      </w:r>
      <w:r>
        <w:sym w:font="Symbol" w:char="F0B7"/>
      </w:r>
      <w:r>
        <w:t xml:space="preserve"> Deliberate threshold manipulation and the use of grey zones like borders between war and peace, friend and enemy, virtual and real, internal and external, </w:t>
      </w:r>
      <w:proofErr w:type="spellStart"/>
      <w:r>
        <w:t>etc</w:t>
      </w:r>
      <w:proofErr w:type="spellEnd"/>
      <w:r>
        <w:t xml:space="preserve">; </w:t>
      </w:r>
      <w:r>
        <w:sym w:font="Symbol" w:char="F0B7"/>
      </w:r>
      <w:r>
        <w:t xml:space="preserve"> Exploitation of the seams of democratic societies and the different jurisdictions (local, state, international); </w:t>
      </w:r>
      <w:r>
        <w:sym w:font="Symbol" w:char="F0B7"/>
      </w:r>
      <w:r>
        <w:t xml:space="preserve"> Use of decoys. These five challenges are all related to Russian and Chinese interference and influence traditions, which will be presented in the following sections. In turn, they are part of wider strategic culture, which is the product of a centuries-long dialogue between a people and its history (Gray, 2006: 15). Strategic culture is closely interlinked with the idea of national interests in a spatial context that is defined by potential threats, perceptions of friends and foes, traditions of alliances, and institutional linkages (</w:t>
      </w:r>
      <w:proofErr w:type="spellStart"/>
      <w:r>
        <w:t>Miklossy</w:t>
      </w:r>
      <w:proofErr w:type="spellEnd"/>
      <w:r>
        <w:t xml:space="preserve"> &amp; Smith, 2020: 263).</w:t>
      </w:r>
    </w:p>
    <w:p w14:paraId="32B19765" w14:textId="77777777" w:rsidR="0022453E" w:rsidRDefault="0022453E" w:rsidP="0022453E">
      <w:r>
        <w:t xml:space="preserve">Traditions of Chinese strategic thinking Since uncovering strategic culture is beyond the scope of this chapter, the approach is to present </w:t>
      </w:r>
      <w:r w:rsidRPr="005C1004">
        <w:rPr>
          <w:rStyle w:val="Emphasis"/>
        </w:rPr>
        <w:t xml:space="preserve">some </w:t>
      </w:r>
      <w:r w:rsidRPr="00BA7622">
        <w:rPr>
          <w:rStyle w:val="Emphasis"/>
          <w:highlight w:val="green"/>
        </w:rPr>
        <w:t>dominant ideas</w:t>
      </w:r>
      <w:r w:rsidRPr="005C1004">
        <w:rPr>
          <w:rStyle w:val="Emphasis"/>
        </w:rPr>
        <w:t xml:space="preserve"> that are </w:t>
      </w:r>
      <w:r w:rsidRPr="00BA7622">
        <w:rPr>
          <w:rStyle w:val="Emphasis"/>
          <w:highlight w:val="green"/>
        </w:rPr>
        <w:t>still present</w:t>
      </w:r>
      <w:r w:rsidRPr="005C1004">
        <w:rPr>
          <w:rStyle w:val="Emphasis"/>
        </w:rPr>
        <w:t xml:space="preserve"> today </w:t>
      </w:r>
      <w:r w:rsidRPr="00BA7622">
        <w:rPr>
          <w:rStyle w:val="Emphasis"/>
          <w:highlight w:val="green"/>
        </w:rPr>
        <w:t>in Chinese thinking relating to interference, influence and winning conflicts and wars</w:t>
      </w:r>
      <w:r>
        <w:t xml:space="preserve">. </w:t>
      </w:r>
      <w:r w:rsidRPr="00BA7622">
        <w:rPr>
          <w:rStyle w:val="StyleUnderline"/>
          <w:highlight w:val="green"/>
        </w:rPr>
        <w:t>The Chinese thinking presented here is based on three books</w:t>
      </w:r>
      <w:r w:rsidRPr="005C1004">
        <w:rPr>
          <w:rStyle w:val="StyleUnderline"/>
        </w:rPr>
        <w:t xml:space="preserve">; </w:t>
      </w:r>
      <w:r w:rsidRPr="00BA7622">
        <w:rPr>
          <w:rStyle w:val="StyleUnderline"/>
          <w:highlight w:val="green"/>
        </w:rPr>
        <w:t>On Strategy Studies</w:t>
      </w:r>
      <w:r>
        <w:t xml:space="preserve"> (2006) </w:t>
      </w:r>
      <w:r w:rsidRPr="00BA7622">
        <w:rPr>
          <w:rStyle w:val="StyleUnderline"/>
          <w:highlight w:val="green"/>
        </w:rPr>
        <w:t>published by</w:t>
      </w:r>
      <w:r w:rsidRPr="00BA7622">
        <w:rPr>
          <w:highlight w:val="green"/>
        </w:rPr>
        <w:t xml:space="preserve"> </w:t>
      </w:r>
      <w:r w:rsidRPr="00BA7622">
        <w:rPr>
          <w:rStyle w:val="StyleUnderline"/>
          <w:highlight w:val="green"/>
        </w:rPr>
        <w:t>the</w:t>
      </w:r>
      <w:r>
        <w:t xml:space="preserve"> People’s Liberation Army (</w:t>
      </w:r>
      <w:r w:rsidRPr="00BA7622">
        <w:rPr>
          <w:rStyle w:val="StyleUnderline"/>
          <w:highlight w:val="green"/>
        </w:rPr>
        <w:t>PLA</w:t>
      </w:r>
      <w:r>
        <w:t xml:space="preserve">), </w:t>
      </w:r>
      <w:r w:rsidRPr="00BA7622">
        <w:rPr>
          <w:rStyle w:val="StyleUnderline"/>
          <w:highlight w:val="green"/>
        </w:rPr>
        <w:t>Political Work Guidelines of the</w:t>
      </w:r>
      <w:r w:rsidRPr="005C1004">
        <w:rPr>
          <w:rStyle w:val="StyleUnderline"/>
        </w:rPr>
        <w:t xml:space="preserve"> </w:t>
      </w:r>
      <w:r w:rsidRPr="00BA7622">
        <w:rPr>
          <w:rStyle w:val="Emphasis"/>
          <w:highlight w:val="green"/>
        </w:rPr>
        <w:t>P</w:t>
      </w:r>
      <w:r w:rsidRPr="005C1004">
        <w:rPr>
          <w:rStyle w:val="StyleUnderline"/>
        </w:rPr>
        <w:t xml:space="preserve">eople’s </w:t>
      </w:r>
      <w:r w:rsidRPr="00BA7622">
        <w:rPr>
          <w:rStyle w:val="Emphasis"/>
          <w:highlight w:val="green"/>
        </w:rPr>
        <w:t>L</w:t>
      </w:r>
      <w:r w:rsidRPr="005C1004">
        <w:rPr>
          <w:rStyle w:val="StyleUnderline"/>
        </w:rPr>
        <w:t xml:space="preserve">iberation </w:t>
      </w:r>
      <w:r w:rsidRPr="00BA7622">
        <w:rPr>
          <w:rStyle w:val="Emphasis"/>
          <w:highlight w:val="green"/>
        </w:rPr>
        <w:t>A</w:t>
      </w:r>
      <w:r w:rsidRPr="005C1004">
        <w:rPr>
          <w:rStyle w:val="StyleUnderline"/>
        </w:rPr>
        <w:t>rmy</w:t>
      </w:r>
      <w:r>
        <w:t xml:space="preserve"> (2003), </w:t>
      </w:r>
      <w:r w:rsidRPr="00BA7622">
        <w:rPr>
          <w:rStyle w:val="StyleUnderline"/>
          <w:highlight w:val="green"/>
        </w:rPr>
        <w:t xml:space="preserve">where the “Three </w:t>
      </w:r>
      <w:proofErr w:type="spellStart"/>
      <w:r w:rsidRPr="00BA7622">
        <w:rPr>
          <w:rStyle w:val="StyleUnderline"/>
          <w:highlight w:val="green"/>
        </w:rPr>
        <w:t>Warfares</w:t>
      </w:r>
      <w:proofErr w:type="spellEnd"/>
      <w:r w:rsidRPr="00BA7622">
        <w:rPr>
          <w:rStyle w:val="StyleUnderline"/>
          <w:highlight w:val="green"/>
        </w:rPr>
        <w:t xml:space="preserve">” concept is introduced, and </w:t>
      </w:r>
      <w:proofErr w:type="gramStart"/>
      <w:r w:rsidRPr="00BA7622">
        <w:rPr>
          <w:rStyle w:val="StyleUnderline"/>
          <w:highlight w:val="green"/>
        </w:rPr>
        <w:t>The</w:t>
      </w:r>
      <w:proofErr w:type="gramEnd"/>
      <w:r w:rsidRPr="00BA7622">
        <w:rPr>
          <w:rStyle w:val="StyleUnderline"/>
          <w:highlight w:val="green"/>
        </w:rPr>
        <w:t xml:space="preserve"> seven military classics of Ancient China</w:t>
      </w:r>
      <w:r>
        <w:t xml:space="preserve"> (2017), </w:t>
      </w:r>
      <w:r w:rsidRPr="005C1004">
        <w:rPr>
          <w:rStyle w:val="StyleUnderline"/>
        </w:rPr>
        <w:t>which presents seven texts from different times seen as cornerstones of Chinese military tradition</w:t>
      </w:r>
      <w:r>
        <w:t xml:space="preserve">. </w:t>
      </w:r>
      <w:r w:rsidRPr="005C1004">
        <w:rPr>
          <w:rStyle w:val="StyleUnderline"/>
        </w:rPr>
        <w:t xml:space="preserve">This is </w:t>
      </w:r>
      <w:r w:rsidRPr="00BA7622">
        <w:rPr>
          <w:rStyle w:val="StyleUnderline"/>
          <w:highlight w:val="green"/>
        </w:rPr>
        <w:t>particularly relevant since</w:t>
      </w:r>
      <w:r w:rsidRPr="005C1004">
        <w:rPr>
          <w:rStyle w:val="StyleUnderline"/>
        </w:rPr>
        <w:t xml:space="preserve"> President </w:t>
      </w:r>
      <w:r w:rsidRPr="00BA7622">
        <w:rPr>
          <w:rStyle w:val="StyleUnderline"/>
          <w:highlight w:val="green"/>
        </w:rPr>
        <w:t>Xi</w:t>
      </w:r>
      <w:r w:rsidRPr="005C1004">
        <w:rPr>
          <w:rStyle w:val="StyleUnderline"/>
        </w:rPr>
        <w:t xml:space="preserve"> </w:t>
      </w:r>
      <w:proofErr w:type="spellStart"/>
      <w:r w:rsidRPr="005C1004">
        <w:rPr>
          <w:rStyle w:val="StyleUnderline"/>
        </w:rPr>
        <w:t>Jingping</w:t>
      </w:r>
      <w:proofErr w:type="spellEnd"/>
      <w:r w:rsidRPr="005C1004">
        <w:rPr>
          <w:rStyle w:val="StyleUnderline"/>
        </w:rPr>
        <w:t xml:space="preserve"> </w:t>
      </w:r>
      <w:r w:rsidRPr="00BA7622">
        <w:rPr>
          <w:rStyle w:val="StyleUnderline"/>
          <w:highlight w:val="green"/>
        </w:rPr>
        <w:t>has forbidden</w:t>
      </w:r>
      <w:r w:rsidRPr="005C1004">
        <w:rPr>
          <w:rStyle w:val="StyleUnderline"/>
        </w:rPr>
        <w:t xml:space="preserve"> the use of </w:t>
      </w:r>
      <w:r w:rsidRPr="00BA7622">
        <w:rPr>
          <w:rStyle w:val="StyleUnderline"/>
          <w:highlight w:val="green"/>
        </w:rPr>
        <w:t>foreign theory books</w:t>
      </w:r>
      <w:r w:rsidRPr="005C1004">
        <w:rPr>
          <w:rStyle w:val="StyleUnderline"/>
        </w:rPr>
        <w:t xml:space="preserve"> in education </w:t>
      </w:r>
      <w:r w:rsidRPr="00BA7622">
        <w:rPr>
          <w:rStyle w:val="StyleUnderline"/>
          <w:highlight w:val="green"/>
        </w:rPr>
        <w:t>and</w:t>
      </w:r>
      <w:r w:rsidRPr="005C1004">
        <w:rPr>
          <w:rStyle w:val="StyleUnderline"/>
        </w:rPr>
        <w:t xml:space="preserve"> has </w:t>
      </w:r>
      <w:r w:rsidRPr="00BA7622">
        <w:rPr>
          <w:rStyle w:val="StyleUnderline"/>
          <w:highlight w:val="green"/>
        </w:rPr>
        <w:t>mandated</w:t>
      </w:r>
      <w:r w:rsidRPr="005C1004">
        <w:rPr>
          <w:rStyle w:val="StyleUnderline"/>
        </w:rPr>
        <w:t xml:space="preserve"> turning back to their own </w:t>
      </w:r>
      <w:r w:rsidRPr="00BA7622">
        <w:rPr>
          <w:rStyle w:val="StyleUnderline"/>
          <w:highlight w:val="green"/>
        </w:rPr>
        <w:t>classics</w:t>
      </w:r>
      <w:r w:rsidRPr="005C1004">
        <w:rPr>
          <w:rStyle w:val="StyleUnderline"/>
        </w:rPr>
        <w:t xml:space="preserve"> including those </w:t>
      </w:r>
      <w:r w:rsidRPr="00BA7622">
        <w:rPr>
          <w:rStyle w:val="StyleUnderline"/>
          <w:highlight w:val="green"/>
        </w:rPr>
        <w:t>on strategy</w:t>
      </w:r>
      <w:r>
        <w:t xml:space="preserve"> (</w:t>
      </w:r>
      <w:proofErr w:type="spellStart"/>
      <w:r>
        <w:t>Nojonen</w:t>
      </w:r>
      <w:proofErr w:type="spellEnd"/>
      <w:r>
        <w:t xml:space="preserve">, 2019). </w:t>
      </w:r>
      <w:r w:rsidRPr="00BA7622">
        <w:rPr>
          <w:rStyle w:val="StyleUnderline"/>
          <w:highlight w:val="green"/>
        </w:rPr>
        <w:t>Therefore, Chinese practitioners of strategy are actively studying their own classics</w:t>
      </w:r>
      <w:r w:rsidRPr="005C1004">
        <w:rPr>
          <w:rStyle w:val="StyleUnderline"/>
        </w:rPr>
        <w:t xml:space="preserve"> in building a professional identity and practices based on the </w:t>
      </w:r>
      <w:proofErr w:type="gramStart"/>
      <w:r w:rsidRPr="005C1004">
        <w:rPr>
          <w:rStyle w:val="StyleUnderline"/>
        </w:rPr>
        <w:t>particular traditional</w:t>
      </w:r>
      <w:proofErr w:type="gramEnd"/>
      <w:r w:rsidRPr="005C1004">
        <w:rPr>
          <w:rStyle w:val="StyleUnderline"/>
        </w:rPr>
        <w:t xml:space="preserve"> conceptualization of the Chinese strategy work</w:t>
      </w:r>
      <w:r>
        <w:t xml:space="preserve"> (</w:t>
      </w:r>
      <w:proofErr w:type="spellStart"/>
      <w:r>
        <w:t>Nojonen</w:t>
      </w:r>
      <w:proofErr w:type="spellEnd"/>
      <w:r>
        <w:t>, 2019).</w:t>
      </w:r>
    </w:p>
    <w:p w14:paraId="6209BA62" w14:textId="77777777" w:rsidR="0022453E" w:rsidRDefault="0022453E" w:rsidP="0022453E">
      <w:r>
        <w:t>The book On Strategy Studies, published in Chinese, introduces the concept of “</w:t>
      </w:r>
      <w:proofErr w:type="spellStart"/>
      <w:r>
        <w:t>supraplanning</w:t>
      </w:r>
      <w:proofErr w:type="spellEnd"/>
      <w:r>
        <w:t xml:space="preserve">”: a dynamic process towards a goal – and not a rigid adherence to a sequence of steps that is forever fixed and precisely worked out in advance. The authors outline three factors that determine the strategic behavior of the Chinese military: strategic thinking, strategic </w:t>
      </w:r>
      <w:proofErr w:type="gramStart"/>
      <w:r>
        <w:t>environment</w:t>
      </w:r>
      <w:proofErr w:type="gramEnd"/>
      <w:r>
        <w:t xml:space="preserve"> and military capacity. The book makes a point that the aim is “to lure the other side into developing misperceptions…and to [establish for oneself] a strategically advantageous position by producing various kinds of false phenomena in an organized and planned manner with the smallest cost in manpower and materials” (Detweiler, 2009: 10).</w:t>
      </w:r>
    </w:p>
    <w:p w14:paraId="2A402063" w14:textId="77777777" w:rsidR="0022453E" w:rsidRDefault="0022453E" w:rsidP="0022453E">
      <w:r>
        <w:t xml:space="preserve">In analyzing Chinese strategic behavior, the authors argue that </w:t>
      </w:r>
      <w:r w:rsidRPr="00673D15">
        <w:rPr>
          <w:rStyle w:val="StyleUnderline"/>
        </w:rPr>
        <w:t>the tradition, understanding and practice of stratagems is the dominant pattern of Chinese strategy thinking</w:t>
      </w:r>
      <w:r>
        <w:t xml:space="preserve">. Based on the book, the characteristics of Chinese </w:t>
      </w:r>
      <w:proofErr w:type="spellStart"/>
      <w:r>
        <w:t>supraplanning</w:t>
      </w:r>
      <w:proofErr w:type="spellEnd"/>
      <w:r>
        <w:t xml:space="preserve"> </w:t>
      </w:r>
      <w:proofErr w:type="gramStart"/>
      <w:r>
        <w:t>are:</w:t>
      </w:r>
      <w:proofErr w:type="gramEnd"/>
      <w:r>
        <w:t xml:space="preserve"> a) resourcefulness and decisiveness; b) deep stratagems and distant deliberations; c) comprehensive planning and preparations; d) flexibility and ingenuity. It is important to note that different concepts found in traditional Chinese strategic thinking are presented in a dialectic way, such as “weakness and strength”, and “clandestine </w:t>
      </w:r>
      <w:proofErr w:type="spellStart"/>
      <w:r>
        <w:t>manoeuvres</w:t>
      </w:r>
      <w:proofErr w:type="spellEnd"/>
      <w:r>
        <w:t xml:space="preserve"> and open operations”. This means that </w:t>
      </w:r>
      <w:r w:rsidRPr="003906B1">
        <w:rPr>
          <w:rStyle w:val="StyleUnderline"/>
        </w:rPr>
        <w:t>concepts are not strictly defined, but rather remain borderless and ambivalent, creating ambiguity</w:t>
      </w:r>
      <w:r>
        <w:t>. Also, these concepts can be nouns and verbs at the same time; in other words, they can be both abstractions of cognitive processes as well as actual practices. This means that a solid picture of each given situation might be very difficult to form without a profound knowledge of Chinese language (</w:t>
      </w:r>
      <w:proofErr w:type="spellStart"/>
      <w:r>
        <w:t>Nojonen</w:t>
      </w:r>
      <w:proofErr w:type="spellEnd"/>
      <w:r>
        <w:t>, 2019).</w:t>
      </w:r>
    </w:p>
    <w:p w14:paraId="7927472F" w14:textId="77777777" w:rsidR="0022453E" w:rsidRDefault="0022453E" w:rsidP="0022453E">
      <w:r>
        <w:t>Also, the more well know Chinese concept of “</w:t>
      </w:r>
      <w:r w:rsidRPr="00BA7622">
        <w:rPr>
          <w:rStyle w:val="StyleUnderline"/>
          <w:highlight w:val="green"/>
        </w:rPr>
        <w:t xml:space="preserve">Three </w:t>
      </w:r>
      <w:proofErr w:type="spellStart"/>
      <w:r w:rsidRPr="00BA7622">
        <w:rPr>
          <w:rStyle w:val="StyleUnderline"/>
          <w:highlight w:val="green"/>
        </w:rPr>
        <w:t>Warfares</w:t>
      </w:r>
      <w:proofErr w:type="spellEnd"/>
      <w:r>
        <w:t xml:space="preserve">”, in the book Political Work Guidelines, </w:t>
      </w:r>
      <w:r w:rsidRPr="003906B1">
        <w:rPr>
          <w:rStyle w:val="StyleUnderline"/>
        </w:rPr>
        <w:t>comprises three different components: Psychological Warfare, Public Opinion Warfare and Legal Warfare.</w:t>
      </w:r>
      <w:r>
        <w:t xml:space="preserve"> The </w:t>
      </w:r>
      <w:r w:rsidRPr="003906B1">
        <w:rPr>
          <w:rStyle w:val="StyleUnderline"/>
        </w:rPr>
        <w:t>Three Warfare</w:t>
      </w:r>
      <w:r>
        <w:t xml:space="preserve"> concept </w:t>
      </w:r>
      <w:r w:rsidRPr="003906B1">
        <w:rPr>
          <w:rStyle w:val="StyleUnderline"/>
        </w:rPr>
        <w:t>was first made official in the revisions of the PLA’s Political Work Regulations in 2003. -</w:t>
      </w:r>
      <w:r>
        <w:t xml:space="preserve"> </w:t>
      </w:r>
      <w:r w:rsidRPr="007D79CC">
        <w:rPr>
          <w:rStyle w:val="StyleUnderline"/>
        </w:rPr>
        <w:t>Psychological Warfare is</w:t>
      </w:r>
      <w:r>
        <w:t xml:space="preserve"> defined as operations that achieve political and military aims by influencing a target’s psychology and behavior through the </w:t>
      </w:r>
      <w:r w:rsidRPr="007D79CC">
        <w:rPr>
          <w:rStyle w:val="StyleUnderline"/>
        </w:rPr>
        <w:t>distribution of specific information</w:t>
      </w:r>
      <w:r>
        <w:t xml:space="preserve">. Situational awareness can be blurred with </w:t>
      </w:r>
      <w:r w:rsidRPr="007D79CC">
        <w:rPr>
          <w:rStyle w:val="StyleUnderline"/>
        </w:rPr>
        <w:t>informational manipulation, and different biases can be supported.</w:t>
      </w:r>
      <w:r>
        <w:t xml:space="preserve"> In this respect, </w:t>
      </w:r>
      <w:r w:rsidRPr="007D79CC">
        <w:rPr>
          <w:rStyle w:val="StyleUnderline"/>
        </w:rPr>
        <w:t>the ‘targets’ are practitioners and decision-makers</w:t>
      </w:r>
      <w:r>
        <w:t xml:space="preserve">. Psychological Warfare methods include deterrence, coercion, deception, instigation, seduction, bribery, </w:t>
      </w:r>
      <w:proofErr w:type="gramStart"/>
      <w:r>
        <w:t>inducement</w:t>
      </w:r>
      <w:proofErr w:type="gramEnd"/>
      <w:r>
        <w:t xml:space="preserve"> and confusion. These methods are part of both theoretical and doctrinal descriptions. - Public Opinion Warfare is defined as operations aimed at influencing both domestic and international support with the use of selective information delivered through different media. This is different from psychological warfare in the way that it aims to control the masses. </w:t>
      </w:r>
      <w:r w:rsidRPr="00CA3C36">
        <w:rPr>
          <w:rStyle w:val="StyleUnderline"/>
        </w:rPr>
        <w:t>The main channels for this type of activity are the internet and traditional media sources, such as broadcasting and newspapers</w:t>
      </w:r>
      <w:r>
        <w:t>. Towards the public opinion, warfare concept channels also include international organizations and academic forums that can be used from within under a tailor-made approach. - Legal Warfare is used to attain legal superiority by using domestic and international law to gain a political initiative or military advantage. Rather than viewing law as a method of rational order-</w:t>
      </w:r>
      <w:r w:rsidRPr="00C00176">
        <w:t xml:space="preserve"> </w:t>
      </w:r>
      <w:r>
        <w:t>making, legal warfare looks for ways to use legal advantage to influence targets by delivering the effects of interference, response, defeat, deterrence, or defense via legal means, including through national or international channels.</w:t>
      </w:r>
    </w:p>
    <w:p w14:paraId="72E2D261" w14:textId="77777777" w:rsidR="0022453E" w:rsidRDefault="0022453E" w:rsidP="0022453E">
      <w:r w:rsidRPr="00CA3C36">
        <w:rPr>
          <w:rStyle w:val="StyleUnderline"/>
        </w:rPr>
        <w:t xml:space="preserve">The third book, </w:t>
      </w:r>
      <w:proofErr w:type="gramStart"/>
      <w:r w:rsidRPr="00CA3C36">
        <w:rPr>
          <w:rStyle w:val="StyleUnderline"/>
        </w:rPr>
        <w:t>The</w:t>
      </w:r>
      <w:proofErr w:type="gramEnd"/>
      <w:r w:rsidRPr="00CA3C36">
        <w:rPr>
          <w:rStyle w:val="StyleUnderline"/>
        </w:rPr>
        <w:t xml:space="preserve"> seven military classics of Ancient China, gives a comprehensive picture from a historical perspective of how Chinese rulers and generals have analyzed the best ways to keep power, get power, conquer land, defeat the enemy and gain control</w:t>
      </w:r>
      <w:r>
        <w:t xml:space="preserve">. The book includes Sun Tzu’s famous “Art of War”, and Huang </w:t>
      </w:r>
      <w:proofErr w:type="spellStart"/>
      <w:r>
        <w:t>Shigong’s</w:t>
      </w:r>
      <w:proofErr w:type="spellEnd"/>
      <w:r>
        <w:t xml:space="preserve"> “Three Strategies”, which discusses the Art of War. In the latter text, for example, the line “Follow their (enemy) trends </w:t>
      </w:r>
      <w:proofErr w:type="gramStart"/>
      <w:r>
        <w:t>in order to</w:t>
      </w:r>
      <w:proofErr w:type="gramEnd"/>
      <w:r>
        <w:t xml:space="preserve"> break them. Be wild with your words </w:t>
      </w:r>
      <w:proofErr w:type="gramStart"/>
      <w:r>
        <w:t>in order for</w:t>
      </w:r>
      <w:proofErr w:type="gramEnd"/>
      <w:r>
        <w:t xml:space="preserve"> them to make mistakes. Surround them with your net </w:t>
      </w:r>
      <w:proofErr w:type="gramStart"/>
      <w:r>
        <w:t>in order to</w:t>
      </w:r>
      <w:proofErr w:type="gramEnd"/>
      <w:r>
        <w:t xml:space="preserve"> catch them”, could be applied to today’s security environment, where the manipulation of information is based on the assumption that decision-makers will make mistakes that favor the actors providing misinformation. All these texts have psychological elements, search for </w:t>
      </w:r>
      <w:proofErr w:type="gramStart"/>
      <w:r>
        <w:t>weaknesses</w:t>
      </w:r>
      <w:proofErr w:type="gramEnd"/>
      <w:r>
        <w:t xml:space="preserve"> and look for ways to covertly succeed.</w:t>
      </w:r>
    </w:p>
    <w:p w14:paraId="02ADBA45" w14:textId="77777777" w:rsidR="0022453E" w:rsidRDefault="0022453E" w:rsidP="0022453E">
      <w:r>
        <w:t xml:space="preserve">This snapshot of Chinese strategic thinking already shows that it will be very hard from outside China to identify actions that are seen and planned by Beijing to be borderless and ambivalent. Furthermore, different levels of decision-making are the main target. The various tools are designed to work in the way that situational awareness is </w:t>
      </w:r>
      <w:proofErr w:type="gramStart"/>
      <w:r>
        <w:t>blurred</w:t>
      </w:r>
      <w:proofErr w:type="gramEnd"/>
      <w:r>
        <w:t xml:space="preserve"> and context is lost, which means that estimates, warnings and preparedness in the target are incomplete.</w:t>
      </w:r>
    </w:p>
    <w:p w14:paraId="5DCF9340" w14:textId="77777777" w:rsidR="0022453E" w:rsidRDefault="0022453E" w:rsidP="0022453E"/>
    <w:p w14:paraId="7F6B9D81" w14:textId="2B3979AC" w:rsidR="007478D3" w:rsidRDefault="0022453E" w:rsidP="0022453E">
      <w:pPr>
        <w:pStyle w:val="Heading3"/>
      </w:pPr>
      <w:r>
        <w:t>2AC---Yes Hybrid Threats---Russia</w:t>
      </w:r>
    </w:p>
    <w:p w14:paraId="6163B310" w14:textId="77777777" w:rsidR="0016350E" w:rsidRDefault="0016350E" w:rsidP="0016350E">
      <w:pPr>
        <w:pStyle w:val="Heading4"/>
      </w:pPr>
      <w:r>
        <w:t>Russia is weaponizing AI through hybrid warfare---that undermines NATO decision-making</w:t>
      </w:r>
    </w:p>
    <w:p w14:paraId="48D96526" w14:textId="77777777" w:rsidR="0016350E" w:rsidRDefault="0016350E" w:rsidP="0016350E">
      <w:r>
        <w:t xml:space="preserve">Franz-Stefan </w:t>
      </w:r>
      <w:proofErr w:type="spellStart"/>
      <w:r w:rsidRPr="00473797">
        <w:rPr>
          <w:rStyle w:val="Style13ptBold"/>
        </w:rPr>
        <w:t>Gady</w:t>
      </w:r>
      <w:proofErr w:type="spellEnd"/>
      <w:r w:rsidRPr="00473797">
        <w:rPr>
          <w:rStyle w:val="Style13ptBold"/>
        </w:rPr>
        <w:t xml:space="preserve"> 21</w:t>
      </w:r>
      <w:r>
        <w:t xml:space="preserve">, </w:t>
      </w:r>
      <w:r w:rsidRPr="00473797">
        <w:t>Research Fellow for Cyber, Space and Future Conflict, International Institute for Strategic Studies</w:t>
      </w:r>
      <w:r w:rsidRPr="00A437C0">
        <w:t xml:space="preserve">.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29" w:history="1">
        <w:r w:rsidRPr="00325C13">
          <w:rPr>
            <w:rStyle w:val="Hyperlink"/>
          </w:rPr>
          <w:t>https://www.iai.it/sites/default/files/978195445000.pdf</w:t>
        </w:r>
      </w:hyperlink>
      <w:r>
        <w:rPr>
          <w:rStyle w:val="Hyperlink"/>
        </w:rPr>
        <w:t xml:space="preserve"> </w:t>
      </w:r>
      <w:r>
        <w:t>//</w:t>
      </w:r>
      <w:proofErr w:type="spellStart"/>
      <w:r>
        <w:t>pipk</w:t>
      </w:r>
      <w:proofErr w:type="spellEnd"/>
    </w:p>
    <w:p w14:paraId="570A31B4" w14:textId="77777777" w:rsidR="0016350E" w:rsidRDefault="0016350E" w:rsidP="0016350E">
      <w:r>
        <w:t xml:space="preserve">This chapter seeks to offer preliminary answers to two questions. First, </w:t>
      </w:r>
      <w:r w:rsidRPr="00552209">
        <w:rPr>
          <w:rStyle w:val="StyleUnderline"/>
        </w:rPr>
        <w:t>to what degree will</w:t>
      </w:r>
      <w:r>
        <w:t xml:space="preserve"> Artificial Intelligence (</w:t>
      </w:r>
      <w:r w:rsidRPr="00BA7622">
        <w:rPr>
          <w:rStyle w:val="Emphasis"/>
          <w:highlight w:val="green"/>
        </w:rPr>
        <w:t>AI</w:t>
      </w:r>
      <w:r>
        <w:t>)-</w:t>
      </w:r>
      <w:r w:rsidRPr="00E645FA">
        <w:rPr>
          <w:rStyle w:val="StyleUnderline"/>
        </w:rPr>
        <w:t xml:space="preserve">enabled information warfare </w:t>
      </w:r>
      <w:r w:rsidRPr="00950F6B">
        <w:rPr>
          <w:rStyle w:val="Emphasis"/>
        </w:rPr>
        <w:t>exacerbate hybrid threats to NATO decision-making</w:t>
      </w:r>
      <w:r w:rsidRPr="00950F6B">
        <w:t xml:space="preserve">? Second, </w:t>
      </w:r>
      <w:r w:rsidRPr="00950F6B">
        <w:rPr>
          <w:rStyle w:val="StyleUnderline"/>
        </w:rPr>
        <w:t>what can</w:t>
      </w:r>
      <w:r w:rsidRPr="00552209">
        <w:rPr>
          <w:rStyle w:val="StyleUnderline"/>
        </w:rPr>
        <w:t xml:space="preserve"> NATO countries do to alleviate the threat</w:t>
      </w:r>
      <w:r w:rsidRPr="00552209">
        <w:t xml:space="preserve">? To narrow the research scope, this chapter </w:t>
      </w:r>
      <w:r w:rsidRPr="00950F6B">
        <w:rPr>
          <w:rStyle w:val="StyleUnderline"/>
          <w:highlight w:val="green"/>
        </w:rPr>
        <w:t>will</w:t>
      </w:r>
      <w:r w:rsidRPr="00552209">
        <w:t xml:space="preserve"> principally look at threats posed by Russian AI-enabled information warfare operations under the concept of </w:t>
      </w:r>
      <w:proofErr w:type="spellStart"/>
      <w:r w:rsidRPr="00552209">
        <w:t>gibridnaya</w:t>
      </w:r>
      <w:proofErr w:type="spellEnd"/>
      <w:r w:rsidRPr="00552209">
        <w:t xml:space="preserve"> </w:t>
      </w:r>
      <w:proofErr w:type="spellStart"/>
      <w:r w:rsidRPr="00552209">
        <w:t>voyna</w:t>
      </w:r>
      <w:proofErr w:type="spellEnd"/>
      <w:r w:rsidRPr="00552209">
        <w:t>. The study</w:t>
      </w:r>
      <w:r>
        <w:t xml:space="preserve"> argues that </w:t>
      </w:r>
      <w:r w:rsidRPr="00552209">
        <w:rPr>
          <w:rStyle w:val="Emphasis"/>
        </w:rPr>
        <w:t>given</w:t>
      </w:r>
      <w:r w:rsidRPr="00E645FA">
        <w:rPr>
          <w:rStyle w:val="Emphasis"/>
        </w:rPr>
        <w:t xml:space="preserve"> that </w:t>
      </w:r>
      <w:r w:rsidRPr="00900605">
        <w:rPr>
          <w:rStyle w:val="Emphasis"/>
        </w:rPr>
        <w:t>AI-enabled information warfare</w:t>
      </w:r>
      <w:r w:rsidRPr="00552209">
        <w:rPr>
          <w:rStyle w:val="Emphasis"/>
        </w:rPr>
        <w:t xml:space="preserve"> </w:t>
      </w:r>
      <w:r w:rsidRPr="00900605">
        <w:rPr>
          <w:rStyle w:val="Emphasis"/>
        </w:rPr>
        <w:t xml:space="preserve">has the potential to </w:t>
      </w:r>
      <w:r w:rsidRPr="00BA7622">
        <w:rPr>
          <w:rStyle w:val="Emphasis"/>
          <w:highlight w:val="green"/>
        </w:rPr>
        <w:t>amplify</w:t>
      </w:r>
      <w:r w:rsidRPr="00E645FA">
        <w:rPr>
          <w:rStyle w:val="Emphasis"/>
        </w:rPr>
        <w:t xml:space="preserve"> societal </w:t>
      </w:r>
      <w:r w:rsidRPr="00BA7622">
        <w:rPr>
          <w:rStyle w:val="Emphasis"/>
          <w:highlight w:val="green"/>
        </w:rPr>
        <w:t>polarization</w:t>
      </w:r>
      <w:r w:rsidRPr="00E645FA">
        <w:rPr>
          <w:rStyle w:val="Emphasis"/>
        </w:rPr>
        <w:t xml:space="preserve">, </w:t>
      </w:r>
      <w:r w:rsidRPr="00552209">
        <w:rPr>
          <w:rStyle w:val="Emphasis"/>
        </w:rPr>
        <w:t xml:space="preserve">elite </w:t>
      </w:r>
      <w:r w:rsidRPr="00BA7622">
        <w:rPr>
          <w:rStyle w:val="Emphasis"/>
          <w:highlight w:val="green"/>
        </w:rPr>
        <w:t xml:space="preserve">disagreement </w:t>
      </w:r>
      <w:r w:rsidRPr="00552209">
        <w:rPr>
          <w:rStyle w:val="Emphasis"/>
        </w:rPr>
        <w:t>with</w:t>
      </w:r>
      <w:r w:rsidRPr="00BA7622">
        <w:rPr>
          <w:rStyle w:val="Emphasis"/>
          <w:highlight w:val="green"/>
        </w:rPr>
        <w:t xml:space="preserve">in </w:t>
      </w:r>
      <w:r w:rsidRPr="00552209">
        <w:rPr>
          <w:rStyle w:val="Emphasis"/>
        </w:rPr>
        <w:t xml:space="preserve">domestic </w:t>
      </w:r>
      <w:r w:rsidRPr="00552209">
        <w:rPr>
          <w:rStyle w:val="Emphasis"/>
          <w:highlight w:val="green"/>
        </w:rPr>
        <w:t>politics</w:t>
      </w:r>
      <w:r w:rsidRPr="00BA7622">
        <w:rPr>
          <w:rStyle w:val="Emphasis"/>
          <w:highlight w:val="green"/>
        </w:rPr>
        <w:t xml:space="preserve">, and reshape the perception of </w:t>
      </w:r>
      <w:r w:rsidRPr="00900605">
        <w:rPr>
          <w:rStyle w:val="Emphasis"/>
        </w:rPr>
        <w:t xml:space="preserve">the </w:t>
      </w:r>
      <w:r w:rsidRPr="00BA7622">
        <w:rPr>
          <w:rStyle w:val="Emphasis"/>
          <w:highlight w:val="green"/>
        </w:rPr>
        <w:t>“Russia</w:t>
      </w:r>
      <w:r w:rsidRPr="00900605">
        <w:rPr>
          <w:rStyle w:val="Emphasis"/>
        </w:rPr>
        <w:t>n threat” in NATO member countries</w:t>
      </w:r>
      <w:r w:rsidRPr="006B710C">
        <w:rPr>
          <w:rStyle w:val="Emphasis"/>
        </w:rPr>
        <w:t xml:space="preserve">, it can have </w:t>
      </w:r>
      <w:r w:rsidRPr="00BA7622">
        <w:rPr>
          <w:rStyle w:val="Emphasis"/>
          <w:highlight w:val="green"/>
        </w:rPr>
        <w:t>a direct negative impact on national and NATO decision-making</w:t>
      </w:r>
      <w:r>
        <w:t xml:space="preserve">. Such operations, however, only amplify existing symptoms of polarization and disagreement found within NATO member states and are not their root causes. The chapter concludes that </w:t>
      </w:r>
      <w:r w:rsidRPr="00BA7622">
        <w:rPr>
          <w:rStyle w:val="StyleUnderline"/>
          <w:highlight w:val="green"/>
        </w:rPr>
        <w:t>NATO must</w:t>
      </w:r>
      <w:r w:rsidRPr="00E645FA">
        <w:rPr>
          <w:rStyle w:val="StyleUnderline"/>
        </w:rPr>
        <w:t xml:space="preserve"> better </w:t>
      </w:r>
      <w:r w:rsidRPr="00BA7622">
        <w:rPr>
          <w:rStyle w:val="StyleUnderline"/>
          <w:highlight w:val="green"/>
        </w:rPr>
        <w:t>integrate tech-centric</w:t>
      </w:r>
      <w:r w:rsidRPr="00E645FA">
        <w:rPr>
          <w:rStyle w:val="StyleUnderline"/>
        </w:rPr>
        <w:t xml:space="preserve"> so-called “whack-a-troll” </w:t>
      </w:r>
      <w:r w:rsidRPr="00BA7622">
        <w:rPr>
          <w:rStyle w:val="StyleUnderline"/>
          <w:highlight w:val="green"/>
        </w:rPr>
        <w:t>tactics</w:t>
      </w:r>
      <w:r w:rsidRPr="00E645FA">
        <w:rPr>
          <w:rStyle w:val="StyleUnderline"/>
        </w:rPr>
        <w:t xml:space="preserve"> </w:t>
      </w:r>
      <w:r w:rsidRPr="006B710C">
        <w:rPr>
          <w:rStyle w:val="StyleUnderline"/>
          <w:highlight w:val="green"/>
        </w:rPr>
        <w:t xml:space="preserve">with a </w:t>
      </w:r>
      <w:r w:rsidRPr="00F82EB0">
        <w:rPr>
          <w:rStyle w:val="Emphasis"/>
          <w:highlight w:val="green"/>
        </w:rPr>
        <w:t>whole-of-nation strategy</w:t>
      </w:r>
      <w:r w:rsidRPr="00E645FA">
        <w:rPr>
          <w:rStyle w:val="StyleUnderline"/>
        </w:rPr>
        <w:t xml:space="preserve"> </w:t>
      </w:r>
      <w:r w:rsidRPr="00BA7622">
        <w:rPr>
          <w:rStyle w:val="StyleUnderline"/>
          <w:highlight w:val="green"/>
        </w:rPr>
        <w:t>to</w:t>
      </w:r>
      <w:r w:rsidRPr="00E645FA">
        <w:rPr>
          <w:rStyle w:val="StyleUnderline"/>
        </w:rPr>
        <w:t xml:space="preserve"> better </w:t>
      </w:r>
      <w:r w:rsidRPr="00BA7622">
        <w:rPr>
          <w:rStyle w:val="Emphasis"/>
          <w:highlight w:val="green"/>
        </w:rPr>
        <w:t>safe-guard NATO decision-making and alliance cohesion</w:t>
      </w:r>
      <w:r w:rsidRPr="00E645FA">
        <w:rPr>
          <w:rStyle w:val="StyleUnderline"/>
        </w:rPr>
        <w:t>. Renewed discussion of whole-of-society defense concepts to inform national security strategies may be useful in this regard</w:t>
      </w:r>
      <w:r>
        <w:t>.</w:t>
      </w:r>
    </w:p>
    <w:p w14:paraId="3D21AA7F" w14:textId="77777777" w:rsidR="0016350E" w:rsidRDefault="0016350E" w:rsidP="0016350E">
      <w:r>
        <w:t xml:space="preserve">Introduction </w:t>
      </w:r>
      <w:r w:rsidRPr="00E645FA">
        <w:rPr>
          <w:rStyle w:val="StyleUnderline"/>
        </w:rPr>
        <w:t xml:space="preserve">NATO defines </w:t>
      </w:r>
      <w:r w:rsidRPr="00BA7622">
        <w:rPr>
          <w:rStyle w:val="StyleUnderline"/>
          <w:highlight w:val="green"/>
        </w:rPr>
        <w:t>hybrid threats</w:t>
      </w:r>
      <w:r w:rsidRPr="00E645FA">
        <w:rPr>
          <w:rStyle w:val="StyleUnderline"/>
        </w:rPr>
        <w:t xml:space="preserve"> as threats that “</w:t>
      </w:r>
      <w:r w:rsidRPr="00F82EB0">
        <w:rPr>
          <w:rStyle w:val="StyleUnderline"/>
        </w:rPr>
        <w:t xml:space="preserve">combine military and non-military as well as covert and overt means, including disinformation, </w:t>
      </w:r>
      <w:proofErr w:type="spellStart"/>
      <w:r w:rsidRPr="00F82EB0">
        <w:rPr>
          <w:rStyle w:val="StyleUnderline"/>
        </w:rPr>
        <w:t>cyber attacks</w:t>
      </w:r>
      <w:proofErr w:type="spellEnd"/>
      <w:r w:rsidRPr="00F82EB0">
        <w:rPr>
          <w:rStyle w:val="StyleUnderline"/>
        </w:rPr>
        <w:t>, economic pressure, deployment of irregular armed groups and use of regular forces</w:t>
      </w:r>
      <w:r w:rsidRPr="00F82EB0">
        <w:t xml:space="preserve">” (2019). </w:t>
      </w:r>
      <w:r w:rsidRPr="00F82EB0">
        <w:rPr>
          <w:rStyle w:val="StyleUnderline"/>
        </w:rPr>
        <w:t xml:space="preserve">Such hybrid methods are used to </w:t>
      </w:r>
      <w:r w:rsidRPr="00BA7622">
        <w:rPr>
          <w:rStyle w:val="StyleUnderline"/>
          <w:highlight w:val="green"/>
        </w:rPr>
        <w:t xml:space="preserve">blur the line between war and peace </w:t>
      </w:r>
      <w:r w:rsidRPr="00F82EB0">
        <w:rPr>
          <w:rStyle w:val="StyleUnderline"/>
        </w:rPr>
        <w:t xml:space="preserve">and “attempt </w:t>
      </w:r>
      <w:r w:rsidRPr="00BA7622">
        <w:rPr>
          <w:rStyle w:val="StyleUnderline"/>
          <w:highlight w:val="green"/>
        </w:rPr>
        <w:t xml:space="preserve">to sow doubts </w:t>
      </w:r>
      <w:r w:rsidRPr="00F82EB0">
        <w:rPr>
          <w:rStyle w:val="StyleUnderline"/>
        </w:rPr>
        <w:t>in the minds of target populations.”</w:t>
      </w:r>
      <w:r w:rsidRPr="00F82EB0">
        <w:t xml:space="preserve"> </w:t>
      </w:r>
      <w:r w:rsidRPr="00F82EB0">
        <w:rPr>
          <w:rStyle w:val="StyleUnderline"/>
        </w:rPr>
        <w:t>NATO</w:t>
      </w:r>
      <w:r w:rsidRPr="00DC6C9E">
        <w:rPr>
          <w:rStyle w:val="StyleUnderline"/>
        </w:rPr>
        <w:t xml:space="preserve"> further emphasizes that</w:t>
      </w:r>
      <w:r>
        <w:t xml:space="preserve"> </w:t>
      </w:r>
      <w:r w:rsidRPr="00DC6C9E">
        <w:rPr>
          <w:rStyle w:val="StyleUnderline"/>
        </w:rPr>
        <w:t xml:space="preserve">“[t]he </w:t>
      </w:r>
      <w:proofErr w:type="gramStart"/>
      <w:r w:rsidRPr="00BA7622">
        <w:rPr>
          <w:rStyle w:val="StyleUnderline"/>
          <w:highlight w:val="green"/>
        </w:rPr>
        <w:t>speed</w:t>
      </w:r>
      <w:proofErr w:type="gramEnd"/>
      <w:r w:rsidRPr="00BA7622">
        <w:rPr>
          <w:rStyle w:val="StyleUnderline"/>
          <w:highlight w:val="green"/>
        </w:rPr>
        <w:t>, scale and intensity</w:t>
      </w:r>
      <w:r w:rsidRPr="00DC6C9E">
        <w:rPr>
          <w:rStyle w:val="StyleUnderline"/>
        </w:rPr>
        <w:t xml:space="preserve"> of hybrid threats </w:t>
      </w:r>
      <w:r w:rsidRPr="00BA7622">
        <w:rPr>
          <w:rStyle w:val="StyleUnderline"/>
          <w:highlight w:val="green"/>
        </w:rPr>
        <w:t>have increased</w:t>
      </w:r>
      <w:r w:rsidRPr="00DC6C9E">
        <w:rPr>
          <w:rStyle w:val="StyleUnderline"/>
        </w:rPr>
        <w:t xml:space="preserve"> in recent years</w:t>
      </w:r>
      <w:r>
        <w:t xml:space="preserve">.” </w:t>
      </w:r>
      <w:r w:rsidRPr="00DC6C9E">
        <w:rPr>
          <w:rStyle w:val="StyleUnderline"/>
        </w:rPr>
        <w:t xml:space="preserve">The latter can partially be </w:t>
      </w:r>
      <w:r w:rsidRPr="00BA7622">
        <w:rPr>
          <w:rStyle w:val="StyleUnderline"/>
          <w:highlight w:val="green"/>
        </w:rPr>
        <w:t>traced back to</w:t>
      </w:r>
      <w:r w:rsidRPr="00DC6C9E">
        <w:rPr>
          <w:rStyle w:val="StyleUnderline"/>
        </w:rPr>
        <w:t xml:space="preserve"> various technological </w:t>
      </w:r>
      <w:r w:rsidRPr="00BA7622">
        <w:rPr>
          <w:rStyle w:val="Emphasis"/>
          <w:highlight w:val="green"/>
        </w:rPr>
        <w:t>advances</w:t>
      </w:r>
      <w:r w:rsidRPr="00DC6C9E">
        <w:rPr>
          <w:rStyle w:val="StyleUnderline"/>
        </w:rPr>
        <w:t xml:space="preserve"> including </w:t>
      </w:r>
      <w:r w:rsidRPr="00BA7622">
        <w:rPr>
          <w:rStyle w:val="Emphasis"/>
          <w:highlight w:val="green"/>
        </w:rPr>
        <w:t>in</w:t>
      </w:r>
      <w:r w:rsidRPr="00DC6C9E">
        <w:rPr>
          <w:rStyle w:val="StyleUnderline"/>
        </w:rPr>
        <w:t xml:space="preserve"> the fields of</w:t>
      </w:r>
      <w:r>
        <w:t xml:space="preserve"> Artificial Intelligence (</w:t>
      </w:r>
      <w:r w:rsidRPr="00BA7622">
        <w:rPr>
          <w:rStyle w:val="Emphasis"/>
          <w:highlight w:val="green"/>
        </w:rPr>
        <w:t>AI</w:t>
      </w:r>
      <w:r w:rsidRPr="00DC6C9E">
        <w:rPr>
          <w:rStyle w:val="StyleUnderline"/>
        </w:rPr>
        <w:t xml:space="preserve">) and offensive cyber capabilities, </w:t>
      </w:r>
      <w:r w:rsidRPr="00F82EB0">
        <w:rPr>
          <w:rStyle w:val="StyleUnderline"/>
        </w:rPr>
        <w:t>utilized in conjunction with deliberate attempts by competitor nations to</w:t>
      </w:r>
      <w:r w:rsidRPr="00DC6C9E">
        <w:rPr>
          <w:rStyle w:val="StyleUnderline"/>
        </w:rPr>
        <w:t xml:space="preserve"> </w:t>
      </w:r>
      <w:r w:rsidRPr="00BA7622">
        <w:rPr>
          <w:rStyle w:val="StyleUnderline"/>
          <w:highlight w:val="green"/>
        </w:rPr>
        <w:t>undermine</w:t>
      </w:r>
      <w:r w:rsidRPr="00DC6C9E">
        <w:rPr>
          <w:rStyle w:val="StyleUnderline"/>
        </w:rPr>
        <w:t xml:space="preserve"> the political </w:t>
      </w:r>
      <w:r w:rsidRPr="00BA7622">
        <w:rPr>
          <w:rStyle w:val="Emphasis"/>
          <w:highlight w:val="green"/>
        </w:rPr>
        <w:t>cohesion of NATO</w:t>
      </w:r>
      <w:r w:rsidRPr="00DC6C9E">
        <w:rPr>
          <w:rStyle w:val="StyleUnderline"/>
        </w:rPr>
        <w:t xml:space="preserve"> member states from within</w:t>
      </w:r>
      <w:r>
        <w:t>.</w:t>
      </w:r>
    </w:p>
    <w:p w14:paraId="4F969763" w14:textId="77777777" w:rsidR="0016350E" w:rsidRDefault="0016350E" w:rsidP="0016350E">
      <w:r w:rsidRPr="00BA7622">
        <w:rPr>
          <w:rStyle w:val="StyleUnderline"/>
          <w:highlight w:val="green"/>
        </w:rPr>
        <w:t>Hybrid threats pose</w:t>
      </w:r>
      <w:r>
        <w:t xml:space="preserve"> </w:t>
      </w:r>
      <w:proofErr w:type="gramStart"/>
      <w:r>
        <w:t>a number of</w:t>
      </w:r>
      <w:proofErr w:type="gramEnd"/>
      <w:r>
        <w:t xml:space="preserve"> </w:t>
      </w:r>
      <w:r w:rsidRPr="00BA7622">
        <w:rPr>
          <w:rStyle w:val="StyleUnderline"/>
          <w:highlight w:val="green"/>
        </w:rPr>
        <w:t xml:space="preserve">unique challenges to </w:t>
      </w:r>
      <w:r w:rsidRPr="00F02AFC">
        <w:rPr>
          <w:rStyle w:val="StyleUnderline"/>
        </w:rPr>
        <w:t xml:space="preserve">political </w:t>
      </w:r>
      <w:r w:rsidRPr="00BA7622">
        <w:rPr>
          <w:rStyle w:val="StyleUnderline"/>
          <w:highlight w:val="green"/>
        </w:rPr>
        <w:t xml:space="preserve">decision-making </w:t>
      </w:r>
      <w:r w:rsidRPr="00F02AFC">
        <w:rPr>
          <w:rStyle w:val="StyleUnderline"/>
        </w:rPr>
        <w:t>within</w:t>
      </w:r>
      <w:r w:rsidRPr="00F02AFC">
        <w:t xml:space="preserve"> both </w:t>
      </w:r>
      <w:r w:rsidRPr="00F02AFC">
        <w:rPr>
          <w:rStyle w:val="StyleUnderline"/>
        </w:rPr>
        <w:t>NATO</w:t>
      </w:r>
      <w:r w:rsidRPr="00F02AFC">
        <w:t xml:space="preserve"> member</w:t>
      </w:r>
      <w:r>
        <w:t xml:space="preserve"> </w:t>
      </w:r>
      <w:r w:rsidRPr="00DC6C9E">
        <w:rPr>
          <w:rStyle w:val="StyleUnderline"/>
        </w:rPr>
        <w:t>states and</w:t>
      </w:r>
      <w:r>
        <w:t xml:space="preserve"> the Alliance’s various deliberative </w:t>
      </w:r>
      <w:r w:rsidRPr="00DC6C9E">
        <w:rPr>
          <w:rStyle w:val="StyleUnderline"/>
        </w:rPr>
        <w:t>bodies</w:t>
      </w:r>
      <w:r>
        <w:t xml:space="preserve">, where decisions are based on the principle of consensus preceded by consultation processes (NATO, 2020). </w:t>
      </w:r>
      <w:proofErr w:type="gramStart"/>
      <w:r>
        <w:t xml:space="preserve">In particular, </w:t>
      </w:r>
      <w:r w:rsidRPr="00DC6C9E">
        <w:rPr>
          <w:rStyle w:val="StyleUnderline"/>
        </w:rPr>
        <w:t>meddling</w:t>
      </w:r>
      <w:proofErr w:type="gramEnd"/>
      <w:r>
        <w:t xml:space="preserve"> by outside powers </w:t>
      </w:r>
      <w:r w:rsidRPr="00DC6C9E">
        <w:rPr>
          <w:rStyle w:val="StyleUnderline"/>
        </w:rPr>
        <w:t>in political processes</w:t>
      </w:r>
      <w:r>
        <w:t xml:space="preserve"> by means of influence operations, broadly defined as “organized attempts to achieve a specific effect among a target audience,” </w:t>
      </w:r>
      <w:r w:rsidRPr="00DC6C9E">
        <w:rPr>
          <w:rStyle w:val="StyleUnderline"/>
        </w:rPr>
        <w:t xml:space="preserve">is one of the top </w:t>
      </w:r>
      <w:r w:rsidRPr="00F02AFC">
        <w:rPr>
          <w:rStyle w:val="StyleUnderline"/>
        </w:rPr>
        <w:t>concerns of NATO leadership</w:t>
      </w:r>
      <w:r w:rsidRPr="00F02AFC">
        <w:t xml:space="preserve"> (Thomas et al., 2020). </w:t>
      </w:r>
      <w:proofErr w:type="gramStart"/>
      <w:r w:rsidRPr="00F02AFC">
        <w:rPr>
          <w:rStyle w:val="StyleUnderline"/>
        </w:rPr>
        <w:t>In particular, Russian</w:t>
      </w:r>
      <w:proofErr w:type="gramEnd"/>
      <w:r w:rsidRPr="00F02AFC">
        <w:t xml:space="preserve"> tactical-operational influence operations under the concept of </w:t>
      </w:r>
      <w:proofErr w:type="spellStart"/>
      <w:r w:rsidRPr="00F02AFC">
        <w:t>gibridnaya</w:t>
      </w:r>
      <w:proofErr w:type="spellEnd"/>
      <w:r w:rsidRPr="00F02AFC">
        <w:t xml:space="preserve"> </w:t>
      </w:r>
      <w:proofErr w:type="spellStart"/>
      <w:r w:rsidRPr="00F02AFC">
        <w:t>voyna</w:t>
      </w:r>
      <w:proofErr w:type="spellEnd"/>
      <w:r w:rsidRPr="00F02AFC">
        <w:t xml:space="preserve"> (‘</w:t>
      </w:r>
      <w:r w:rsidRPr="00F02AFC">
        <w:rPr>
          <w:rStyle w:val="StyleUnderline"/>
        </w:rPr>
        <w:t>hybrid warfare’</w:t>
      </w:r>
      <w:r w:rsidRPr="00F02AFC">
        <w:t xml:space="preserve">) have been </w:t>
      </w:r>
      <w:r w:rsidRPr="00F02AFC">
        <w:rPr>
          <w:rStyle w:val="StyleUnderline"/>
        </w:rPr>
        <w:t>receiv</w:t>
      </w:r>
      <w:r w:rsidRPr="00F02AFC">
        <w:t xml:space="preserve">ing a great deal of </w:t>
      </w:r>
      <w:r w:rsidRPr="00F02AFC">
        <w:rPr>
          <w:rStyle w:val="StyleUnderline"/>
        </w:rPr>
        <w:t>attention</w:t>
      </w:r>
      <w:r w:rsidRPr="00F02AFC">
        <w:t xml:space="preserve"> since 2014. As </w:t>
      </w:r>
      <w:proofErr w:type="spellStart"/>
      <w:r w:rsidRPr="00F02AFC">
        <w:t>Ofer</w:t>
      </w:r>
      <w:proofErr w:type="spellEnd"/>
      <w:r w:rsidRPr="00F02AFC">
        <w:t xml:space="preserve"> </w:t>
      </w:r>
      <w:proofErr w:type="spellStart"/>
      <w:r w:rsidRPr="00F02AFC">
        <w:t>Fridman</w:t>
      </w:r>
      <w:proofErr w:type="spellEnd"/>
      <w:r w:rsidRPr="00F02AFC">
        <w:t xml:space="preserve"> notes, </w:t>
      </w:r>
      <w:r w:rsidRPr="00F02AFC">
        <w:rPr>
          <w:rStyle w:val="StyleUnderline"/>
        </w:rPr>
        <w:t>such operations target society at large, seeking to undermine political cohesion in an adversary</w:t>
      </w:r>
      <w:r w:rsidRPr="00DC6C9E">
        <w:rPr>
          <w:rStyle w:val="StyleUnderline"/>
        </w:rPr>
        <w:t xml:space="preserve"> state </w:t>
      </w:r>
      <w:r w:rsidRPr="00BA7622">
        <w:rPr>
          <w:rStyle w:val="StyleUnderline"/>
          <w:highlight w:val="green"/>
        </w:rPr>
        <w:t>by</w:t>
      </w:r>
      <w:r w:rsidRPr="00DC6C9E">
        <w:rPr>
          <w:rStyle w:val="StyleUnderline"/>
        </w:rPr>
        <w:t xml:space="preserve"> employing methods that amplify the divisions and </w:t>
      </w:r>
      <w:r w:rsidRPr="00BA7622">
        <w:rPr>
          <w:rStyle w:val="StyleUnderline"/>
          <w:highlight w:val="green"/>
        </w:rPr>
        <w:t>polarization</w:t>
      </w:r>
      <w:r w:rsidRPr="00DC6C9E">
        <w:rPr>
          <w:rStyle w:val="StyleUnderline"/>
        </w:rPr>
        <w:t>s among its citizens</w:t>
      </w:r>
      <w:r>
        <w:t xml:space="preserve"> (2018).</w:t>
      </w:r>
    </w:p>
    <w:p w14:paraId="5F3A9538" w14:textId="77777777" w:rsidR="0016350E" w:rsidRDefault="0016350E" w:rsidP="0016350E">
      <w:r>
        <w:t xml:space="preserve">Definitional confusion has plagued the discussion on hybrid warfare. </w:t>
      </w:r>
      <w:proofErr w:type="spellStart"/>
      <w:r>
        <w:t>Fridman</w:t>
      </w:r>
      <w:proofErr w:type="spellEnd"/>
      <w:r>
        <w:t xml:space="preserve">, who sketches the conceptual evolution of the term in both the West and Russia, points out that at least three different phenomena have been described as hybrid warfare in past years with no agreed upon definition. Indeed, the term ‘hybrid warfare’ itself may at this point obfuscate rather than clarify modern conflict characteristics. As </w:t>
      </w:r>
      <w:proofErr w:type="spellStart"/>
      <w:r>
        <w:t>Fridman</w:t>
      </w:r>
      <w:proofErr w:type="spellEnd"/>
      <w:r>
        <w:t xml:space="preserve"> argues: “Despite the political usefulness of the term hybrid warfare, it would appear that Russian and Western military professionals now recognize that the term is next to useless for describing the real nature of contemporary conflicts, leading them to promote more specific definitions, such as information warfare, cyber warfare, which are now prevalent in the West, or new-</w:t>
      </w:r>
      <w:proofErr w:type="spellStart"/>
      <w:r>
        <w:t>generationwarfare</w:t>
      </w:r>
      <w:proofErr w:type="spellEnd"/>
      <w:r>
        <w:t>, which is currently prevalent in Russia” (2018: 157).</w:t>
      </w:r>
    </w:p>
    <w:p w14:paraId="657B6088" w14:textId="77777777" w:rsidR="0016350E" w:rsidRDefault="0016350E" w:rsidP="0016350E">
      <w:r>
        <w:t xml:space="preserve">Indeed, the Russian Chief of the General Staff, General Valery Gerasimov, has publicly aimed to draw a distinction between new-generation warfare and hybrid warfare with the former – given its emphasis on military capabilities – being the </w:t>
      </w:r>
      <w:proofErr w:type="gramStart"/>
      <w:r>
        <w:t>main focus</w:t>
      </w:r>
      <w:proofErr w:type="gramEnd"/>
      <w:r>
        <w:t xml:space="preserve"> of the Russian Armed Forces (</w:t>
      </w:r>
      <w:proofErr w:type="spellStart"/>
      <w:r>
        <w:t>Fridman</w:t>
      </w:r>
      <w:proofErr w:type="spellEnd"/>
      <w:r>
        <w:t>, 2018).</w:t>
      </w:r>
    </w:p>
    <w:p w14:paraId="49331D6B" w14:textId="77777777" w:rsidR="0016350E" w:rsidRDefault="0016350E" w:rsidP="0016350E">
      <w:r w:rsidRPr="00B7594F">
        <w:rPr>
          <w:rStyle w:val="Emphasis"/>
        </w:rPr>
        <w:t>Nonetheless</w:t>
      </w:r>
      <w:r w:rsidRPr="00BA7622">
        <w:rPr>
          <w:rStyle w:val="Emphasis"/>
          <w:highlight w:val="green"/>
        </w:rPr>
        <w:t xml:space="preserve">, it is evident from a review of Russian military literature that hybrid warfare </w:t>
      </w:r>
      <w:r w:rsidRPr="005B1A07">
        <w:rPr>
          <w:rStyle w:val="Emphasis"/>
        </w:rPr>
        <w:t>focused on weakening societal cohesion of an opponent</w:t>
      </w:r>
      <w:r w:rsidRPr="00B7594F">
        <w:rPr>
          <w:rStyle w:val="Emphasis"/>
        </w:rPr>
        <w:t xml:space="preserve"> still </w:t>
      </w:r>
      <w:r w:rsidRPr="00BA7622">
        <w:rPr>
          <w:rStyle w:val="Emphasis"/>
          <w:highlight w:val="green"/>
        </w:rPr>
        <w:t>retains a prominent spot in Russian national security thinking</w:t>
      </w:r>
      <w:r>
        <w:t>. For example</w:t>
      </w:r>
      <w:r w:rsidRPr="00C9649B">
        <w:t xml:space="preserve">, </w:t>
      </w:r>
      <w:r w:rsidRPr="00C9649B">
        <w:rPr>
          <w:rStyle w:val="StyleUnderline"/>
        </w:rPr>
        <w:t>a 2015 article</w:t>
      </w:r>
      <w:r w:rsidRPr="00C9649B">
        <w:t xml:space="preserve"> on future warfare published </w:t>
      </w:r>
      <w:r w:rsidRPr="00C9649B">
        <w:rPr>
          <w:rStyle w:val="StyleUnderline"/>
        </w:rPr>
        <w:t xml:space="preserve">in the </w:t>
      </w:r>
      <w:proofErr w:type="gramStart"/>
      <w:r w:rsidRPr="00C9649B">
        <w:rPr>
          <w:rStyle w:val="StyleUnderline"/>
        </w:rPr>
        <w:t>widely-read</w:t>
      </w:r>
      <w:proofErr w:type="gramEnd"/>
      <w:r w:rsidRPr="00C9649B">
        <w:rPr>
          <w:rStyle w:val="StyleUnderline"/>
        </w:rPr>
        <w:t xml:space="preserve"> journal of the Russian Ministry of </w:t>
      </w:r>
      <w:proofErr w:type="spellStart"/>
      <w:r w:rsidRPr="00C9649B">
        <w:rPr>
          <w:rStyle w:val="StyleUnderline"/>
        </w:rPr>
        <w:t>Defence</w:t>
      </w:r>
      <w:proofErr w:type="spellEnd"/>
      <w:r w:rsidRPr="00C9649B">
        <w:t xml:space="preserve"> </w:t>
      </w:r>
      <w:r w:rsidRPr="00C9649B">
        <w:rPr>
          <w:rStyle w:val="StyleUnderline"/>
        </w:rPr>
        <w:t>stated in strong terms the centrality of information to the Russian understanding of future war, asserting that “it is precisely the information-psychological struggle which will, in</w:t>
      </w:r>
      <w:r w:rsidRPr="00B7594F">
        <w:rPr>
          <w:rStyle w:val="StyleUnderline"/>
        </w:rPr>
        <w:t xml:space="preserve"> the main, create the preconditions for the achievement of victory [in future warfare</w:t>
      </w:r>
      <w:r>
        <w:t xml:space="preserve">]”. The article, authored by two frequent contributors on future warfare, continued: “…the achievement of strategic objectives in future wars will be impossible without the establishment of information dominance over the enemy. In future wars, special </w:t>
      </w:r>
      <w:r w:rsidRPr="003F5096">
        <w:rPr>
          <w:rStyle w:val="StyleUnderline"/>
        </w:rPr>
        <w:t>disinformation</w:t>
      </w:r>
      <w:r>
        <w:t xml:space="preserve"> operations </w:t>
      </w:r>
      <w:r w:rsidRPr="003F5096">
        <w:rPr>
          <w:rStyle w:val="StyleUnderline"/>
        </w:rPr>
        <w:t>and</w:t>
      </w:r>
      <w:r>
        <w:t xml:space="preserve"> [operations for] </w:t>
      </w:r>
      <w:r w:rsidRPr="003F5096">
        <w:rPr>
          <w:rStyle w:val="StyleUnderline"/>
        </w:rPr>
        <w:t>misleading</w:t>
      </w:r>
      <w:r>
        <w:t xml:space="preserve"> the military-political leadership of the other side </w:t>
      </w:r>
      <w:r w:rsidRPr="003F5096">
        <w:rPr>
          <w:rStyle w:val="StyleUnderline"/>
        </w:rPr>
        <w:t xml:space="preserve">will include a system of interconnected and </w:t>
      </w:r>
      <w:proofErr w:type="gramStart"/>
      <w:r w:rsidRPr="003F5096">
        <w:rPr>
          <w:rStyle w:val="StyleUnderline"/>
        </w:rPr>
        <w:t>carefully-agreed</w:t>
      </w:r>
      <w:proofErr w:type="gramEnd"/>
      <w:r w:rsidRPr="003F5096">
        <w:rPr>
          <w:rStyle w:val="StyleUnderline"/>
        </w:rPr>
        <w:t xml:space="preserve"> upon large-scale measures </w:t>
      </w:r>
      <w:r w:rsidRPr="003F5096">
        <w:rPr>
          <w:rStyle w:val="Emphasis"/>
        </w:rPr>
        <w:t>according to</w:t>
      </w:r>
      <w:r>
        <w:t xml:space="preserve"> the plan of new-type war (‘</w:t>
      </w:r>
      <w:r w:rsidRPr="003F5096">
        <w:rPr>
          <w:rStyle w:val="Emphasis"/>
        </w:rPr>
        <w:t>hybrid war’</w:t>
      </w:r>
      <w:r>
        <w:t xml:space="preserve">), including the use of various means of actions upon the personnel of the armed forces and population of the state </w:t>
      </w:r>
      <w:r w:rsidRPr="003F5096">
        <w:rPr>
          <w:rStyle w:val="StyleUnderline"/>
        </w:rPr>
        <w:t>with the objective of creating internal tension</w:t>
      </w:r>
      <w:r>
        <w:t xml:space="preserve"> (schism) in society. </w:t>
      </w:r>
      <w:r w:rsidRPr="003F5096">
        <w:rPr>
          <w:rStyle w:val="StyleUnderline"/>
        </w:rPr>
        <w:t>Information-psychological operations in future war will pursue by non-forceful means the objective of achieving the significant weakening of the military potential of the enemy by means of affecting his information processes, misleading [him], demoralizing the population and the personnel of the armed forces”</w:t>
      </w:r>
      <w:r>
        <w:t xml:space="preserve"> (Bogdanov and </w:t>
      </w:r>
      <w:proofErr w:type="spellStart"/>
      <w:r>
        <w:t>Chekinov</w:t>
      </w:r>
      <w:proofErr w:type="spellEnd"/>
      <w:r>
        <w:t>, 2015: 45)</w:t>
      </w:r>
    </w:p>
    <w:p w14:paraId="48FC6DCF" w14:textId="77777777" w:rsidR="0016350E" w:rsidRDefault="0016350E" w:rsidP="0016350E">
      <w:r w:rsidRPr="00ED0B4C">
        <w:rPr>
          <w:rStyle w:val="Emphasis"/>
        </w:rPr>
        <w:t>As part of</w:t>
      </w:r>
      <w:r w:rsidRPr="00ED0B4C">
        <w:t xml:space="preserve"> such</w:t>
      </w:r>
      <w:r>
        <w:t xml:space="preserve"> </w:t>
      </w:r>
      <w:r w:rsidRPr="00BA7622">
        <w:rPr>
          <w:rStyle w:val="Emphasis"/>
          <w:highlight w:val="green"/>
        </w:rPr>
        <w:t>future Russian</w:t>
      </w:r>
      <w:r>
        <w:t xml:space="preserve"> </w:t>
      </w:r>
      <w:proofErr w:type="spellStart"/>
      <w:r>
        <w:t>gibridnaya</w:t>
      </w:r>
      <w:proofErr w:type="spellEnd"/>
      <w:r>
        <w:t xml:space="preserve"> </w:t>
      </w:r>
      <w:proofErr w:type="spellStart"/>
      <w:r>
        <w:t>voyna</w:t>
      </w:r>
      <w:proofErr w:type="spellEnd"/>
      <w:r>
        <w:t xml:space="preserve"> </w:t>
      </w:r>
      <w:r w:rsidRPr="00ED0B4C">
        <w:rPr>
          <w:rStyle w:val="Emphasis"/>
        </w:rPr>
        <w:t>campaigns</w:t>
      </w:r>
      <w:r w:rsidRPr="00ED0B4C">
        <w:t xml:space="preserve">, </w:t>
      </w:r>
      <w:r w:rsidRPr="00ED0B4C">
        <w:rPr>
          <w:rStyle w:val="Emphasis"/>
        </w:rPr>
        <w:t>the</w:t>
      </w:r>
      <w:r w:rsidRPr="005B1A07">
        <w:rPr>
          <w:rStyle w:val="Emphasis"/>
        </w:rPr>
        <w:t xml:space="preserve"> </w:t>
      </w:r>
      <w:r w:rsidRPr="00ED0B4C">
        <w:rPr>
          <w:rStyle w:val="Emphasis"/>
        </w:rPr>
        <w:t xml:space="preserve">effective </w:t>
      </w:r>
      <w:r w:rsidRPr="00BA7622">
        <w:rPr>
          <w:rStyle w:val="Emphasis"/>
          <w:highlight w:val="green"/>
        </w:rPr>
        <w:t xml:space="preserve">integration of AI </w:t>
      </w:r>
      <w:r w:rsidRPr="005B1A07">
        <w:rPr>
          <w:rStyle w:val="Emphasis"/>
        </w:rPr>
        <w:t xml:space="preserve">with cyber capabilities </w:t>
      </w:r>
      <w:r w:rsidRPr="00B578BB">
        <w:rPr>
          <w:rStyle w:val="Emphasis"/>
          <w:highlight w:val="green"/>
        </w:rPr>
        <w:t xml:space="preserve">that enable </w:t>
      </w:r>
      <w:r w:rsidRPr="00BA7622">
        <w:rPr>
          <w:rStyle w:val="Emphasis"/>
          <w:highlight w:val="green"/>
        </w:rPr>
        <w:t xml:space="preserve">faster and more precise weaponization of information has </w:t>
      </w:r>
      <w:r w:rsidRPr="00B578BB">
        <w:rPr>
          <w:rStyle w:val="Emphasis"/>
        </w:rPr>
        <w:t xml:space="preserve">the </w:t>
      </w:r>
      <w:r w:rsidRPr="00BA7622">
        <w:rPr>
          <w:rStyle w:val="Emphasis"/>
          <w:highlight w:val="green"/>
        </w:rPr>
        <w:t xml:space="preserve">potential to </w:t>
      </w:r>
      <w:r w:rsidRPr="00B578BB">
        <w:rPr>
          <w:rStyle w:val="Emphasis"/>
        </w:rPr>
        <w:t xml:space="preserve">compromise and </w:t>
      </w:r>
      <w:r w:rsidRPr="00BA7622">
        <w:rPr>
          <w:rStyle w:val="Emphasis"/>
          <w:highlight w:val="green"/>
        </w:rPr>
        <w:t>undermine NATO decision-making at multiple levels</w:t>
      </w:r>
      <w:r>
        <w:t>. This chapter consequently seeks to offer preliminary answers to two questions in this regard. First, to what degree will AI-enabled information warfare1 exacerbate hybrid threats to NATO decision-making? Second, what can NATO countries do to alleviate the threat?</w:t>
      </w:r>
    </w:p>
    <w:p w14:paraId="170D732C" w14:textId="77777777" w:rsidR="0016350E" w:rsidRDefault="0016350E" w:rsidP="0016350E">
      <w:r>
        <w:t xml:space="preserve">To narrow the research scope, this chapter will principally look at threats posed by Russian influence operations under the concept of </w:t>
      </w:r>
      <w:proofErr w:type="spellStart"/>
      <w:r>
        <w:t>gibridnaya</w:t>
      </w:r>
      <w:proofErr w:type="spellEnd"/>
      <w:r>
        <w:t xml:space="preserve"> </w:t>
      </w:r>
      <w:proofErr w:type="spellStart"/>
      <w:r>
        <w:t>voyna</w:t>
      </w:r>
      <w:proofErr w:type="spellEnd"/>
      <w:r>
        <w:t>.</w:t>
      </w:r>
    </w:p>
    <w:p w14:paraId="7A0811B5" w14:textId="77777777" w:rsidR="0016350E" w:rsidRPr="003316E9" w:rsidRDefault="0016350E" w:rsidP="0016350E">
      <w:r w:rsidRPr="003316E9">
        <w:t xml:space="preserve">Factors Influencing NATO Decision-Making In order to answer to the above questions, it is first necessary to outline the various influences that impact allied decision-making within NATO. </w:t>
      </w:r>
      <w:proofErr w:type="gramStart"/>
      <w:r w:rsidRPr="003316E9">
        <w:t>According</w:t>
      </w:r>
      <w:proofErr w:type="gramEnd"/>
      <w:r w:rsidRPr="003316E9">
        <w:t xml:space="preserve"> a recent RAND study, </w:t>
      </w:r>
      <w:r w:rsidRPr="003316E9">
        <w:rPr>
          <w:rStyle w:val="StyleUnderline"/>
        </w:rPr>
        <w:t xml:space="preserve">member states’ decision-making processes on their own participation in NATO operations can be broadly divided into three categories: </w:t>
      </w:r>
      <w:r w:rsidRPr="003316E9">
        <w:rPr>
          <w:rStyle w:val="StyleUnderline"/>
        </w:rPr>
        <w:sym w:font="Symbol" w:char="F0B7"/>
      </w:r>
      <w:r w:rsidRPr="003316E9">
        <w:rPr>
          <w:rStyle w:val="StyleUnderline"/>
        </w:rPr>
        <w:t xml:space="preserve"> Domestic politics; </w:t>
      </w:r>
      <w:r w:rsidRPr="003316E9">
        <w:rPr>
          <w:rStyle w:val="StyleUnderline"/>
        </w:rPr>
        <w:sym w:font="Symbol" w:char="F0B7"/>
      </w:r>
      <w:r w:rsidRPr="003316E9">
        <w:rPr>
          <w:rStyle w:val="StyleUnderline"/>
        </w:rPr>
        <w:t xml:space="preserve"> Perception of the Russian threat; </w:t>
      </w:r>
      <w:r w:rsidRPr="003316E9">
        <w:rPr>
          <w:rStyle w:val="StyleUnderline"/>
        </w:rPr>
        <w:sym w:font="Symbol" w:char="F0B7"/>
      </w:r>
      <w:r w:rsidRPr="003316E9">
        <w:rPr>
          <w:rStyle w:val="StyleUnderline"/>
        </w:rPr>
        <w:t xml:space="preserve"> Alliance dynamics</w:t>
      </w:r>
      <w:r w:rsidRPr="003316E9">
        <w:t xml:space="preserve"> (</w:t>
      </w:r>
      <w:proofErr w:type="spellStart"/>
      <w:r w:rsidRPr="003316E9">
        <w:t>Binnendijk</w:t>
      </w:r>
      <w:proofErr w:type="spellEnd"/>
      <w:r w:rsidRPr="003316E9">
        <w:t xml:space="preserve"> and Priebe, 2019).</w:t>
      </w:r>
    </w:p>
    <w:p w14:paraId="229C4BD6" w14:textId="77777777" w:rsidR="0016350E" w:rsidRPr="003316E9" w:rsidRDefault="0016350E" w:rsidP="0016350E">
      <w:r w:rsidRPr="003316E9">
        <w:t xml:space="preserve">Notably, RAND finds that </w:t>
      </w:r>
      <w:r w:rsidRPr="003316E9">
        <w:rPr>
          <w:rStyle w:val="StyleUnderline"/>
        </w:rPr>
        <w:t>domestic politics and perceptions of the Russian threat have the larger impact in decision-making processes involving a</w:t>
      </w:r>
      <w:r w:rsidRPr="003316E9">
        <w:t>n unconventional (</w:t>
      </w:r>
      <w:proofErr w:type="gramStart"/>
      <w:r w:rsidRPr="003316E9">
        <w:t>i.e.</w:t>
      </w:r>
      <w:proofErr w:type="gramEnd"/>
      <w:r w:rsidRPr="003316E9">
        <w:t xml:space="preserve"> </w:t>
      </w:r>
      <w:r w:rsidRPr="003316E9">
        <w:rPr>
          <w:rStyle w:val="StyleUnderline"/>
        </w:rPr>
        <w:t>hybrid</w:t>
      </w:r>
      <w:r w:rsidRPr="003316E9">
        <w:t xml:space="preserve">) </w:t>
      </w:r>
      <w:r w:rsidRPr="003316E9">
        <w:rPr>
          <w:rStyle w:val="StyleUnderline"/>
        </w:rPr>
        <w:t>attack</w:t>
      </w:r>
      <w:r w:rsidRPr="003316E9">
        <w:t xml:space="preserve"> on a NATO country. In the future, such an attack would undoubtedly feature AI-enabled information warfare as part of </w:t>
      </w:r>
      <w:proofErr w:type="spellStart"/>
      <w:r w:rsidRPr="003316E9">
        <w:t>gibridnaya</w:t>
      </w:r>
      <w:proofErr w:type="spellEnd"/>
      <w:r w:rsidRPr="003316E9">
        <w:t xml:space="preserve"> </w:t>
      </w:r>
      <w:proofErr w:type="spellStart"/>
      <w:r w:rsidRPr="003316E9">
        <w:t>voyna</w:t>
      </w:r>
      <w:proofErr w:type="spellEnd"/>
      <w:r w:rsidRPr="003316E9">
        <w:t xml:space="preserve"> embedded within a new-generation warfare campaign. Consequently, this chapter will primarily focus on domestic politics and perceptions of the Russian threat to illustrate Russian tactical-operational AI-enabled information warfare.</w:t>
      </w:r>
    </w:p>
    <w:p w14:paraId="6116069D" w14:textId="77777777" w:rsidR="0016350E" w:rsidRDefault="0016350E" w:rsidP="0016350E">
      <w:r>
        <w:t xml:space="preserve">According to the RAND study, domestic political considerations that influence decision-making regarding support or opposition to NATO military action in an unconventional environment are impacted by a number of factors, including the proximity of public elections, general public support for a particular course of action, elite agreement or disagreement (coalition governments can be particularly vulnerable in this case), and a centralized or decentralized foreign policy decision-making structure. Perceptions of the Russian threat in turn are also subject to </w:t>
      </w:r>
      <w:proofErr w:type="gramStart"/>
      <w:r>
        <w:t>a number of</w:t>
      </w:r>
      <w:proofErr w:type="gramEnd"/>
      <w:r>
        <w:t xml:space="preserve"> factors including perceptions of Moscow’s aims and motivations, escalation risks, vulnerabilities to Russian economic sanctions as well as military retaliations, and competing national security demands (</w:t>
      </w:r>
      <w:proofErr w:type="spellStart"/>
      <w:r>
        <w:t>Binnendijk</w:t>
      </w:r>
      <w:proofErr w:type="spellEnd"/>
      <w:r>
        <w:t xml:space="preserve"> and Priebe, 2019).</w:t>
      </w:r>
    </w:p>
    <w:p w14:paraId="2508A5E1" w14:textId="77777777" w:rsidR="0016350E" w:rsidRDefault="0016350E" w:rsidP="0016350E">
      <w:r>
        <w:t xml:space="preserve">Most relevant for this chapter is </w:t>
      </w:r>
      <w:r w:rsidRPr="00151215">
        <w:t xml:space="preserve">that </w:t>
      </w:r>
      <w:r w:rsidRPr="00151215">
        <w:rPr>
          <w:rStyle w:val="StyleUnderline"/>
        </w:rPr>
        <w:t>in both</w:t>
      </w:r>
      <w:r w:rsidRPr="00151215">
        <w:t xml:space="preserve"> instances – </w:t>
      </w:r>
      <w:r w:rsidRPr="00151215">
        <w:rPr>
          <w:rStyle w:val="StyleUnderline"/>
        </w:rPr>
        <w:t>domestic politics and perceptions of the Russian threat</w:t>
      </w:r>
      <w:r w:rsidRPr="00151215">
        <w:t xml:space="preserve"> –</w:t>
      </w:r>
      <w:r>
        <w:t xml:space="preserve"> </w:t>
      </w:r>
      <w:r w:rsidRPr="00B578BB">
        <w:rPr>
          <w:rStyle w:val="Emphasis"/>
          <w:highlight w:val="green"/>
        </w:rPr>
        <w:t>AI</w:t>
      </w:r>
      <w:r w:rsidRPr="003316E9">
        <w:rPr>
          <w:rStyle w:val="StyleUnderline"/>
        </w:rPr>
        <w:t xml:space="preserve">-enabled information </w:t>
      </w:r>
      <w:r w:rsidRPr="00151215">
        <w:rPr>
          <w:rStyle w:val="StyleUnderline"/>
        </w:rPr>
        <w:t>operations have the</w:t>
      </w:r>
      <w:r w:rsidRPr="003316E9">
        <w:rPr>
          <w:rStyle w:val="StyleUnderline"/>
        </w:rPr>
        <w:t xml:space="preserve"> potential to </w:t>
      </w:r>
      <w:r w:rsidRPr="00BA7622">
        <w:rPr>
          <w:rStyle w:val="StyleUnderline"/>
          <w:highlight w:val="green"/>
        </w:rPr>
        <w:t>influence</w:t>
      </w:r>
      <w:r w:rsidRPr="003316E9">
        <w:rPr>
          <w:rStyle w:val="StyleUnderline"/>
        </w:rPr>
        <w:t xml:space="preserve"> factors </w:t>
      </w:r>
      <w:r w:rsidRPr="00BA7622">
        <w:rPr>
          <w:rStyle w:val="StyleUnderline"/>
          <w:highlight w:val="green"/>
        </w:rPr>
        <w:t>in favor of Russia</w:t>
      </w:r>
      <w:r w:rsidRPr="003316E9">
        <w:rPr>
          <w:rStyle w:val="StyleUnderline"/>
        </w:rPr>
        <w:t>.</w:t>
      </w:r>
      <w:r>
        <w:t xml:space="preserve"> For example, such operations could expand the audience reach of NATO-skeptical parties during election seasons, or in advance of a parliamentary vote </w:t>
      </w:r>
      <w:proofErr w:type="gramStart"/>
      <w:r>
        <w:t>in order to</w:t>
      </w:r>
      <w:proofErr w:type="gramEnd"/>
      <w:r>
        <w:t xml:space="preserve"> undermine elite consensus on anti-Russian actions. Alternatively, with the help of a carefully crafted ‘what </w:t>
      </w:r>
      <w:proofErr w:type="spellStart"/>
      <w:r>
        <w:t>aboutism</w:t>
      </w:r>
      <w:proofErr w:type="spellEnd"/>
      <w:r>
        <w:t xml:space="preserve">’ narrative employed part of a wider disinformation operation, Moscow could amplify disagreement over aggressive Russian actions within a target country by emphasizing online that Russia, like any other country, is merely pursuing legitimate </w:t>
      </w:r>
      <w:proofErr w:type="spellStart"/>
      <w:r>
        <w:t>selfinterest</w:t>
      </w:r>
      <w:proofErr w:type="spellEnd"/>
      <w:r>
        <w:t>.</w:t>
      </w:r>
    </w:p>
    <w:p w14:paraId="57D07158" w14:textId="77777777" w:rsidR="0016350E" w:rsidRDefault="0016350E" w:rsidP="0016350E">
      <w:r>
        <w:t xml:space="preserve">AI-Enabled Information Warfare </w:t>
      </w:r>
      <w:r w:rsidRPr="00151215">
        <w:rPr>
          <w:rStyle w:val="Emphasis"/>
          <w:highlight w:val="green"/>
        </w:rPr>
        <w:t>AI</w:t>
      </w:r>
      <w:r w:rsidRPr="00403872">
        <w:rPr>
          <w:rStyle w:val="StyleUnderline"/>
        </w:rPr>
        <w:t xml:space="preserve">-enabled information </w:t>
      </w:r>
      <w:r w:rsidRPr="00BA7622">
        <w:rPr>
          <w:rStyle w:val="StyleUnderline"/>
          <w:highlight w:val="green"/>
        </w:rPr>
        <w:t>warfare entails</w:t>
      </w:r>
      <w:r w:rsidRPr="00403872">
        <w:rPr>
          <w:rStyle w:val="StyleUnderline"/>
        </w:rPr>
        <w:t xml:space="preserve"> the use of algorithms capable of processing and </w:t>
      </w:r>
      <w:r w:rsidRPr="00BA7622">
        <w:rPr>
          <w:rStyle w:val="StyleUnderline"/>
          <w:highlight w:val="green"/>
        </w:rPr>
        <w:t xml:space="preserve">learning </w:t>
      </w:r>
      <w:r w:rsidRPr="00151A8E">
        <w:rPr>
          <w:rStyle w:val="StyleUnderline"/>
        </w:rPr>
        <w:t xml:space="preserve">from big data </w:t>
      </w:r>
      <w:r w:rsidRPr="00BA7622">
        <w:rPr>
          <w:rStyle w:val="StyleUnderline"/>
          <w:highlight w:val="green"/>
        </w:rPr>
        <w:t xml:space="preserve">to </w:t>
      </w:r>
      <w:r w:rsidRPr="00151A8E">
        <w:rPr>
          <w:rStyle w:val="StyleUnderline"/>
        </w:rPr>
        <w:t xml:space="preserve">execute </w:t>
      </w:r>
      <w:r w:rsidRPr="00BA7622">
        <w:rPr>
          <w:rStyle w:val="StyleUnderline"/>
          <w:highlight w:val="green"/>
        </w:rPr>
        <w:t>attack</w:t>
      </w:r>
      <w:r w:rsidRPr="00151A8E">
        <w:rPr>
          <w:rStyle w:val="StyleUnderline"/>
        </w:rPr>
        <w:t xml:space="preserve">s against </w:t>
      </w:r>
      <w:r w:rsidRPr="00BA7622">
        <w:rPr>
          <w:rStyle w:val="StyleUnderline"/>
          <w:highlight w:val="green"/>
        </w:rPr>
        <w:t>specific targets</w:t>
      </w:r>
      <w:r w:rsidRPr="00403872">
        <w:rPr>
          <w:rStyle w:val="StyleUnderline"/>
        </w:rPr>
        <w:t xml:space="preserve"> autonomously or semi-autonomously </w:t>
      </w:r>
      <w:proofErr w:type="gramStart"/>
      <w:r w:rsidRPr="00403872">
        <w:rPr>
          <w:rStyle w:val="StyleUnderline"/>
        </w:rPr>
        <w:t>in order to</w:t>
      </w:r>
      <w:proofErr w:type="gramEnd"/>
      <w:r w:rsidRPr="00403872">
        <w:rPr>
          <w:rStyle w:val="StyleUnderline"/>
        </w:rPr>
        <w:t xml:space="preserve"> achieve a desired effect in the information space</w:t>
      </w:r>
      <w:r>
        <w:t>. 2 The terms ‘autonomously’ and ‘semi-autonomously’ describe respectively the ability of the algorithm without or with (limited) human intervention to learn from vast amounts of data in order to execute polymorphic attacks on multiple fronts in the information space (for example, simultaneous attacks on a microblogging site synchronized with emails phishing attacks), in which</w:t>
      </w:r>
      <w:r w:rsidRPr="00403872">
        <w:t xml:space="preserve"> </w:t>
      </w:r>
      <w:r>
        <w:t xml:space="preserve">the algorithm is capable of changing its identifiable features (for example, by creating multiple malicious online identities fitted with unique malware packages). The most relevant media for AI-enabled information warfare are audio, </w:t>
      </w:r>
      <w:proofErr w:type="gramStart"/>
      <w:r>
        <w:t>text</w:t>
      </w:r>
      <w:proofErr w:type="gramEnd"/>
      <w:r>
        <w:t xml:space="preserve"> and video (Giles and Hartmann, 2020). Furthermore, AI-enabled information operations target all interrelated dimensions of the information environment – physical, informational, and cognitive/emotional. Herbert Lin and Jaclyn Kerr define the information environment as, the “aggregate of individuals, organizations, and systems that collect, process, disseminate, or act on information” (2019: 4).</w:t>
      </w:r>
    </w:p>
    <w:p w14:paraId="7299172E" w14:textId="77777777" w:rsidR="0016350E" w:rsidRDefault="0016350E" w:rsidP="0016350E">
      <w:r w:rsidRPr="0071544F">
        <w:rPr>
          <w:rStyle w:val="StyleUnderline"/>
        </w:rPr>
        <w:t>AI</w:t>
      </w:r>
      <w:r>
        <w:t xml:space="preserve">-enabled information </w:t>
      </w:r>
      <w:r w:rsidRPr="0071544F">
        <w:rPr>
          <w:rStyle w:val="StyleUnderline"/>
        </w:rPr>
        <w:t>warfare methods may plausibly be deployed in various other ways</w:t>
      </w:r>
      <w:r>
        <w:t>. For example</w:t>
      </w:r>
      <w:r w:rsidRPr="00151A8E">
        <w:t xml:space="preserve">, </w:t>
      </w:r>
      <w:proofErr w:type="spellStart"/>
      <w:r w:rsidRPr="00151A8E">
        <w:rPr>
          <w:rStyle w:val="StyleUnderline"/>
        </w:rPr>
        <w:t>AIenabled</w:t>
      </w:r>
      <w:proofErr w:type="spellEnd"/>
      <w:r w:rsidRPr="00151A8E">
        <w:rPr>
          <w:rStyle w:val="StyleUnderline"/>
        </w:rPr>
        <w:t xml:space="preserve"> algorithms permit the</w:t>
      </w:r>
      <w:r w:rsidRPr="0071544F">
        <w:rPr>
          <w:rStyle w:val="StyleUnderline"/>
        </w:rPr>
        <w:t xml:space="preserve"> building of </w:t>
      </w:r>
      <w:r w:rsidRPr="00BA7622">
        <w:rPr>
          <w:rStyle w:val="StyleUnderline"/>
          <w:highlight w:val="green"/>
        </w:rPr>
        <w:t xml:space="preserve">realistic simulations </w:t>
      </w:r>
      <w:r w:rsidRPr="00A66512">
        <w:rPr>
          <w:rStyle w:val="StyleUnderline"/>
        </w:rPr>
        <w:t>of</w:t>
      </w:r>
      <w:r w:rsidRPr="0071544F">
        <w:rPr>
          <w:rStyle w:val="StyleUnderline"/>
        </w:rPr>
        <w:t xml:space="preserve"> individuals “</w:t>
      </w:r>
      <w:r w:rsidRPr="00151A8E">
        <w:rPr>
          <w:rStyle w:val="StyleUnderline"/>
        </w:rPr>
        <w:t xml:space="preserve">to </w:t>
      </w:r>
      <w:r w:rsidRPr="00BA7622">
        <w:rPr>
          <w:rStyle w:val="StyleUnderline"/>
          <w:highlight w:val="green"/>
        </w:rPr>
        <w:t>test</w:t>
      </w:r>
      <w:r w:rsidRPr="0071544F">
        <w:rPr>
          <w:rStyle w:val="StyleUnderline"/>
        </w:rPr>
        <w:t xml:space="preserve"> every </w:t>
      </w:r>
      <w:r w:rsidRPr="00BA7622">
        <w:rPr>
          <w:rStyle w:val="StyleUnderline"/>
          <w:highlight w:val="green"/>
        </w:rPr>
        <w:t>individual’s reaction</w:t>
      </w:r>
      <w:r w:rsidRPr="0071544F">
        <w:rPr>
          <w:rStyle w:val="StyleUnderline"/>
        </w:rPr>
        <w:t xml:space="preserve"> to events (both virtual and real), advertising, political campaigns, and psychological operations, and even to guess what might go viral through person-to-person interactions</w:t>
      </w:r>
      <w:r>
        <w:t>” (</w:t>
      </w:r>
      <w:proofErr w:type="spellStart"/>
      <w:r>
        <w:t>Libicki</w:t>
      </w:r>
      <w:proofErr w:type="spellEnd"/>
      <w:r>
        <w:t xml:space="preserve">, 2017: 52). Such simulations could be created by deploying an algorithm capable of pattern recognition to study the social media behavior of a select target group of individuals in a specific </w:t>
      </w:r>
      <w:r w:rsidRPr="00151A8E">
        <w:t xml:space="preserve">country. </w:t>
      </w:r>
      <w:r w:rsidRPr="00151A8E">
        <w:rPr>
          <w:rStyle w:val="StyleUnderline"/>
        </w:rPr>
        <w:t>This</w:t>
      </w:r>
      <w:r w:rsidRPr="00151A8E">
        <w:t xml:space="preserve"> in turn </w:t>
      </w:r>
      <w:r w:rsidRPr="00151A8E">
        <w:rPr>
          <w:rStyle w:val="StyleUnderline"/>
        </w:rPr>
        <w:t xml:space="preserve">could be used </w:t>
      </w:r>
      <w:r w:rsidRPr="00151A8E">
        <w:rPr>
          <w:rStyle w:val="StyleUnderline"/>
          <w:highlight w:val="green"/>
        </w:rPr>
        <w:t>to create personalized</w:t>
      </w:r>
      <w:r w:rsidRPr="0071544F">
        <w:rPr>
          <w:rStyle w:val="StyleUnderline"/>
        </w:rPr>
        <w:t xml:space="preserve"> phishing emails for </w:t>
      </w:r>
      <w:r w:rsidRPr="00BA7622">
        <w:rPr>
          <w:rStyle w:val="StyleUnderline"/>
          <w:highlight w:val="green"/>
        </w:rPr>
        <w:t xml:space="preserve">social engineering attacks, </w:t>
      </w:r>
      <w:r w:rsidRPr="00151A8E">
        <w:rPr>
          <w:rStyle w:val="StyleUnderline"/>
        </w:rPr>
        <w:t>but also</w:t>
      </w:r>
      <w:r>
        <w:t xml:space="preserve"> to create so-called ‘</w:t>
      </w:r>
      <w:r w:rsidRPr="00151A8E">
        <w:rPr>
          <w:rStyle w:val="StyleUnderline"/>
          <w:highlight w:val="green"/>
        </w:rPr>
        <w:t>deepfakes’</w:t>
      </w:r>
      <w:r>
        <w:t xml:space="preserve"> to gain access to sensitive systems or to facilitate the spreading of disinformation. Another example is the use of </w:t>
      </w:r>
      <w:r w:rsidRPr="00151A8E">
        <w:rPr>
          <w:rStyle w:val="StyleUnderline"/>
          <w:highlight w:val="green"/>
        </w:rPr>
        <w:t>bots</w:t>
      </w:r>
      <w:r>
        <w:t xml:space="preserve"> </w:t>
      </w:r>
      <w:proofErr w:type="gramStart"/>
      <w:r>
        <w:t xml:space="preserve">in order </w:t>
      </w:r>
      <w:r w:rsidRPr="0071544F">
        <w:rPr>
          <w:rStyle w:val="StyleUnderline"/>
        </w:rPr>
        <w:t>to</w:t>
      </w:r>
      <w:proofErr w:type="gramEnd"/>
      <w:r w:rsidRPr="0071544F">
        <w:rPr>
          <w:rStyle w:val="StyleUnderline"/>
        </w:rPr>
        <w:t xml:space="preserve"> </w:t>
      </w:r>
      <w:r w:rsidRPr="00151A8E">
        <w:rPr>
          <w:rStyle w:val="StyleUnderline"/>
        </w:rPr>
        <w:t>’hijack’ public perceptions</w:t>
      </w:r>
      <w:r>
        <w:t>: “</w:t>
      </w:r>
      <w:r w:rsidRPr="0071544F">
        <w:rPr>
          <w:rStyle w:val="StyleUnderline"/>
        </w:rPr>
        <w:t>Bots, trolls, and sock puppets can invent new ‘facts’ out of thin air leading to a polarized society and a culture of mistrust</w:t>
      </w:r>
      <w:r>
        <w:t>” (Wright, 2019: 318</w:t>
      </w:r>
      <w:r w:rsidRPr="00A66512">
        <w:t xml:space="preserve">). </w:t>
      </w:r>
      <w:r w:rsidRPr="00A66512">
        <w:rPr>
          <w:rStyle w:val="StyleUnderline"/>
        </w:rPr>
        <w:t>The main objective behind creating alternate facts would not be to create</w:t>
      </w:r>
      <w:r w:rsidRPr="0071544F">
        <w:rPr>
          <w:rStyle w:val="StyleUnderline"/>
        </w:rPr>
        <w:t xml:space="preserve"> a convincing alternative narrative – which is an objective of strategic communications – but rather to erode the solidarity of groups facing the same threat by </w:t>
      </w:r>
      <w:r w:rsidRPr="00BA7622">
        <w:rPr>
          <w:rStyle w:val="Emphasis"/>
          <w:highlight w:val="green"/>
        </w:rPr>
        <w:t xml:space="preserve">playing on </w:t>
      </w:r>
      <w:r w:rsidRPr="00A66512">
        <w:rPr>
          <w:rStyle w:val="StyleUnderline"/>
        </w:rPr>
        <w:t>the</w:t>
      </w:r>
      <w:r w:rsidRPr="0071544F">
        <w:rPr>
          <w:rStyle w:val="StyleUnderline"/>
        </w:rPr>
        <w:t xml:space="preserve"> </w:t>
      </w:r>
      <w:r w:rsidRPr="00BA7622">
        <w:rPr>
          <w:rStyle w:val="Emphasis"/>
          <w:highlight w:val="green"/>
        </w:rPr>
        <w:t xml:space="preserve">fears and anxieties of individuals </w:t>
      </w:r>
      <w:r w:rsidRPr="00151A8E">
        <w:rPr>
          <w:rStyle w:val="Emphasis"/>
        </w:rPr>
        <w:t>(</w:t>
      </w:r>
      <w:proofErr w:type="spellStart"/>
      <w:r w:rsidRPr="00151A8E">
        <w:t>L</w:t>
      </w:r>
      <w:r>
        <w:t>ibicki</w:t>
      </w:r>
      <w:proofErr w:type="spellEnd"/>
      <w:r>
        <w:t>, 2017).</w:t>
      </w:r>
    </w:p>
    <w:p w14:paraId="761B3439" w14:textId="77777777" w:rsidR="0016350E" w:rsidRDefault="0016350E" w:rsidP="0016350E">
      <w:r>
        <w:t xml:space="preserve">In sum, </w:t>
      </w:r>
      <w:r w:rsidRPr="00386C8C">
        <w:rPr>
          <w:rStyle w:val="StyleUnderline"/>
        </w:rPr>
        <w:t>AI-enabled information warfare differs from ‘regular’ information warfare in four crucial areas</w:t>
      </w:r>
      <w:r>
        <w:t xml:space="preserve">: 1. </w:t>
      </w:r>
      <w:r w:rsidRPr="00386C8C">
        <w:rPr>
          <w:rStyle w:val="StyleUnderline"/>
        </w:rPr>
        <w:t>Speed</w:t>
      </w:r>
      <w:r>
        <w:t xml:space="preserve">: AI can accelerate the pace of operations by, for example, faster identifying targets due to the expedited operationalization of cyber intelligence, </w:t>
      </w:r>
      <w:proofErr w:type="gramStart"/>
      <w:r>
        <w:t>surveillance</w:t>
      </w:r>
      <w:proofErr w:type="gramEnd"/>
      <w:r>
        <w:t xml:space="preserve"> and reconnaissance (ISR) data as a result of increased pattern recognition capabilities of algorithms. 2. </w:t>
      </w:r>
      <w:r w:rsidRPr="00386C8C">
        <w:rPr>
          <w:rStyle w:val="StyleUnderline"/>
        </w:rPr>
        <w:t>Scope</w:t>
      </w:r>
      <w:r>
        <w:t xml:space="preserve">: AI can expand the scope of information warfare operations by semi-autonomously or autonomously executing polymorphic attacks on multiple platforms with the help of bots, trolls, or sock puppets. 3. </w:t>
      </w:r>
      <w:r w:rsidRPr="00386C8C">
        <w:rPr>
          <w:rStyle w:val="StyleUnderline"/>
        </w:rPr>
        <w:t>Scale</w:t>
      </w:r>
      <w:r>
        <w:t xml:space="preserve">: AI can increase the chances of a particular message or narrative going ‘viral’ in the information space by, for example, self-learning algorithms ‘wargaming’ the potential impact of specific content online, or AI-enabled facial recognition software that </w:t>
      </w:r>
      <w:proofErr w:type="gramStart"/>
      <w:r>
        <w:t>is capable of recognizing</w:t>
      </w:r>
      <w:proofErr w:type="gramEnd"/>
      <w:r>
        <w:t xml:space="preserve"> emotional states of individual humans. 4. </w:t>
      </w:r>
      <w:r w:rsidRPr="00386C8C">
        <w:rPr>
          <w:rStyle w:val="StyleUnderline"/>
        </w:rPr>
        <w:t>Sophistication</w:t>
      </w:r>
      <w:r>
        <w:t>: AI can not only increase the sophistication of microtargeting processes, but also facilitate the creation of ever more convincing synthetic media products (such as ‘deepfakes’) with the support of Generative Adversarial Networks (GANs) where it is increasingly difficult to separate real from synthetic identities (Rocca, 2019).</w:t>
      </w:r>
    </w:p>
    <w:p w14:paraId="0CAF59EF" w14:textId="77777777" w:rsidR="0016350E" w:rsidRDefault="0016350E" w:rsidP="0016350E">
      <w:r w:rsidRPr="00BA7622">
        <w:rPr>
          <w:rStyle w:val="Emphasis"/>
          <w:highlight w:val="green"/>
        </w:rPr>
        <w:t>Since AI is</w:t>
      </w:r>
      <w:r w:rsidRPr="00386C8C">
        <w:rPr>
          <w:rStyle w:val="Emphasis"/>
        </w:rPr>
        <w:t xml:space="preserve"> both </w:t>
      </w:r>
      <w:r w:rsidRPr="00BA7622">
        <w:rPr>
          <w:rStyle w:val="Emphasis"/>
          <w:highlight w:val="green"/>
        </w:rPr>
        <w:t xml:space="preserve">scalable and effective, it is likely to be of significant utility to those seeking to undermine </w:t>
      </w:r>
      <w:r w:rsidRPr="00A66512">
        <w:rPr>
          <w:rStyle w:val="Emphasis"/>
        </w:rPr>
        <w:t xml:space="preserve">Western </w:t>
      </w:r>
      <w:r w:rsidRPr="00BA7622">
        <w:rPr>
          <w:rStyle w:val="Emphasis"/>
          <w:highlight w:val="green"/>
        </w:rPr>
        <w:t>democracies</w:t>
      </w:r>
      <w:r w:rsidRPr="00386C8C">
        <w:rPr>
          <w:rStyle w:val="Emphasis"/>
        </w:rPr>
        <w:t xml:space="preserve"> because it will permit adversaries to avoid making tradeoffs between scale and effectiveness</w:t>
      </w:r>
      <w:r>
        <w:t xml:space="preserve">. </w:t>
      </w:r>
      <w:proofErr w:type="gramStart"/>
      <w:r w:rsidRPr="00386C8C">
        <w:rPr>
          <w:rStyle w:val="StyleUnderline"/>
        </w:rPr>
        <w:t>In particular, AI</w:t>
      </w:r>
      <w:proofErr w:type="gramEnd"/>
      <w:r w:rsidRPr="00386C8C">
        <w:rPr>
          <w:rStyle w:val="StyleUnderline"/>
        </w:rPr>
        <w:t xml:space="preserve"> will likely allow adversaries to expand exponentially the scale and rate of attacks, while also increasing the number of targets</w:t>
      </w:r>
      <w:r>
        <w:t xml:space="preserve"> (Rocca, 2019). In addition, </w:t>
      </w:r>
      <w:r w:rsidRPr="00CD4CFC">
        <w:rPr>
          <w:rStyle w:val="StyleUnderline"/>
        </w:rPr>
        <w:t>the following factors are all likely to enhance the utility of AI in information warfare:</w:t>
      </w:r>
      <w:r>
        <w:t xml:space="preserve"> </w:t>
      </w:r>
      <w:r w:rsidRPr="00CD4CFC">
        <w:rPr>
          <w:rStyle w:val="StyleUnderline"/>
        </w:rPr>
        <w:t>societies’ growing dependence on cyberspace as a news source; citizens’ increased reliance on social media; the difficulties individuals face in distinguishing between fake and genuine news sources; the unprecedented levels of access to information; and the speed at which information can be spread between individuals</w:t>
      </w:r>
      <w:r>
        <w:t xml:space="preserve"> (Giles and Hartmann, 2020).</w:t>
      </w:r>
    </w:p>
    <w:p w14:paraId="3E19D69A" w14:textId="77777777" w:rsidR="0016350E" w:rsidRDefault="0016350E" w:rsidP="0016350E">
      <w:r>
        <w:t xml:space="preserve">AI, however, is no panacea for influence operations. The impact of AI-enabled information warfare will largely depend on the quality of input data on the one </w:t>
      </w:r>
      <w:proofErr w:type="gramStart"/>
      <w:r>
        <w:t>hand, and</w:t>
      </w:r>
      <w:proofErr w:type="gramEnd"/>
      <w:r>
        <w:t xml:space="preserve"> continue to be contingent on analogue factors that may be too difficult for algorithms to effectively process on the other (for instance, various cultural and historical factors that may impact a society’s reaction to a particular event).</w:t>
      </w:r>
    </w:p>
    <w:p w14:paraId="004AB54E" w14:textId="77777777" w:rsidR="0016350E" w:rsidRDefault="0016350E" w:rsidP="0016350E">
      <w:r>
        <w:t xml:space="preserve">Furthermore, an overreliance on AI-enabled technology, </w:t>
      </w:r>
      <w:proofErr w:type="gramStart"/>
      <w:r>
        <w:t>in particular for</w:t>
      </w:r>
      <w:proofErr w:type="gramEnd"/>
      <w:r>
        <w:t xml:space="preserve"> conducting information warfare operations in cyberspace, may be misguided given the uncertainty surrounding the degree to which AI will favor the offense or defense (Dafoe and Garfinkel, 2019b). Building on the literature analyzing ‘regular’ or conventional </w:t>
      </w:r>
      <w:proofErr w:type="spellStart"/>
      <w:r>
        <w:t>cyber attack</w:t>
      </w:r>
      <w:proofErr w:type="spellEnd"/>
      <w:r>
        <w:t xml:space="preserve"> and defense operations (given that AI-enabled information warfare operations will mainly be conducted through this domain), broad generalizations on the subject are misplaced. As one analysis regarding the offense-defense balance in cyberspace puts it: “Sweeping claims about the </w:t>
      </w:r>
      <w:proofErr w:type="spellStart"/>
      <w:r>
        <w:t>offensedefense</w:t>
      </w:r>
      <w:proofErr w:type="spellEnd"/>
      <w:r>
        <w:t xml:space="preserve"> balance in cyberspace are misguided because the balance can be assessed only with respect to specific organizational skills and technologies” (Slayton, 2016: 72).</w:t>
      </w:r>
    </w:p>
    <w:p w14:paraId="4D1A1F44" w14:textId="77777777" w:rsidR="0016350E" w:rsidRDefault="0016350E" w:rsidP="0016350E">
      <w:r>
        <w:t xml:space="preserve">Nevertheless, there is some evidence that certain methods appear to favor the offensive. As a digital forensics expert notes regarding deepfake technology, “the adversary will always win, you will always be able to create a compelling fake image, or video, but the ability to do that if we are successful on the forensics side is going to take more time, more effort, more skill and more risk” (Giles and Hartmann, 2020: 236). Another analysis notes that scaling effects will likely be an important factor in determining the </w:t>
      </w:r>
      <w:proofErr w:type="spellStart"/>
      <w:r>
        <w:t>offensedefense</w:t>
      </w:r>
      <w:proofErr w:type="spellEnd"/>
      <w:r>
        <w:t xml:space="preserve"> balance (Dafoe and Garfinkel, 2019a). Nonetheless, it is unclear whether, for example, increased automation alone will ultimately favor the attacker or defender. Given that AI-enabled information warfare will be carried out principally through cyberspace, the uncertainty surrounding presumed technical solutions should therefore be kept in mind by policymakers.</w:t>
      </w:r>
    </w:p>
    <w:p w14:paraId="7E2E5ACD" w14:textId="77777777" w:rsidR="0016350E" w:rsidRDefault="0016350E" w:rsidP="0016350E">
      <w:r>
        <w:t xml:space="preserve">If no discernible offensive advantage can be achieved, there is the risk of an information war of attrition with no clear winner but with excessive collateral damage sustained by society overall. The series of </w:t>
      </w:r>
      <w:proofErr w:type="spellStart"/>
      <w:r>
        <w:t>Chinesebacked</w:t>
      </w:r>
      <w:proofErr w:type="spellEnd"/>
      <w:r>
        <w:t xml:space="preserve"> Covid-19 disinformation campaigns executed in 2020 are a good example of this, having inflicted lasting damage on the information spaces of </w:t>
      </w:r>
      <w:proofErr w:type="gramStart"/>
      <w:r>
        <w:t>a number of</w:t>
      </w:r>
      <w:proofErr w:type="gramEnd"/>
      <w:r>
        <w:t xml:space="preserve"> Western democracies despite the adoption of successful countermeasures by governments (Ha &amp; Cho, 2020). As these campaigns have shown, an information warfare stalemate would likely be more harmful to democratic societies that assume the presence of free speech as a norm than to authoritarian societies where the flow of information is under tighter control, and where consequently a disruption of the information space will have fewer consequences.</w:t>
      </w:r>
    </w:p>
    <w:p w14:paraId="535E76AA" w14:textId="77777777" w:rsidR="0016350E" w:rsidRDefault="0016350E" w:rsidP="0016350E"/>
    <w:p w14:paraId="1B806FB3" w14:textId="77777777" w:rsidR="0016350E" w:rsidRPr="0016350E" w:rsidRDefault="0016350E" w:rsidP="0016350E"/>
    <w:p w14:paraId="49373B6E" w14:textId="77777777" w:rsidR="00305353" w:rsidRDefault="00305353" w:rsidP="00305353">
      <w:pPr>
        <w:pStyle w:val="Heading3"/>
      </w:pPr>
      <w:r>
        <w:t>2AC---War Outweighs</w:t>
      </w:r>
    </w:p>
    <w:p w14:paraId="66EFC03A" w14:textId="77777777" w:rsidR="00305353" w:rsidRPr="000B7E18" w:rsidRDefault="00305353" w:rsidP="00305353">
      <w:pPr>
        <w:pStyle w:val="Heading4"/>
      </w:pPr>
      <w:r>
        <w:t>War makes everything else harder to manage</w:t>
      </w:r>
    </w:p>
    <w:p w14:paraId="16AE6609" w14:textId="77777777" w:rsidR="00305353" w:rsidRDefault="00305353" w:rsidP="00305353">
      <w:r w:rsidRPr="000B7E18">
        <w:t xml:space="preserve">Bryan </w:t>
      </w:r>
      <w:r w:rsidRPr="000B7E18">
        <w:rPr>
          <w:rStyle w:val="Style13ptBold"/>
        </w:rPr>
        <w:t>Walsh 2/26</w:t>
      </w:r>
      <w:r w:rsidRPr="000B7E18">
        <w:t xml:space="preserve">, Editor, Future Perfect, Vox. "The war in Ukraine could portend the end of the “long </w:t>
      </w:r>
      <w:proofErr w:type="spellStart"/>
      <w:r w:rsidRPr="000B7E18">
        <w:t>peace”"The</w:t>
      </w:r>
      <w:proofErr w:type="spellEnd"/>
      <w:r w:rsidRPr="000B7E18">
        <w:t xml:space="preserve"> war in Ukraine could portend the end of the “long peace” </w:t>
      </w:r>
      <w:hyperlink r:id="rId30" w:history="1">
        <w:r w:rsidRPr="00732BBB">
          <w:rPr>
            <w:rStyle w:val="Hyperlink"/>
          </w:rPr>
          <w:t>https://www.vox.com/2022/2/26/22951016/russia-ukraine-long-peace-nuclear-weapons-global-development</w:t>
        </w:r>
      </w:hyperlink>
      <w:r>
        <w:rPr>
          <w:rStyle w:val="Hyperlink"/>
        </w:rPr>
        <w:t xml:space="preserve"> </w:t>
      </w:r>
      <w:r>
        <w:t>//</w:t>
      </w:r>
      <w:proofErr w:type="spellStart"/>
      <w:r>
        <w:t>pipk</w:t>
      </w:r>
      <w:proofErr w:type="spellEnd"/>
    </w:p>
    <w:p w14:paraId="3B8D2F80" w14:textId="77777777" w:rsidR="00305353" w:rsidRDefault="00305353" w:rsidP="00305353">
      <w:r>
        <w:t>Those abandoned fallout shelters were on my mind on Wednesday night as I watched Russia overturn decades of seemingly settled international policy with an invasion of Ukraine that was as premeditated as it was shocking. What sets this action apart from the countless conflicts, large and small, that have unfolded over recent decades, is the specter of nuclear weapons.</w:t>
      </w:r>
    </w:p>
    <w:p w14:paraId="32641F3D" w14:textId="77777777" w:rsidR="00305353" w:rsidRDefault="00305353" w:rsidP="00305353">
      <w:r>
        <w:t>That was implicit in Russia’s decision to exercise its strategic nuclear forces in the leadup to the invasion, in Putin’s absurd casus belli claim that Ukraine was going to develop its own nuclear weapons, in his threat that countries that interfered with Russian actions would face “consequences you have never seen.” As Roger Cohen pointed out in the New York Times, Putin’s speech “seemed to come closer to threatening nuclear war than any statement from a major world leader in recent decades.”</w:t>
      </w:r>
    </w:p>
    <w:p w14:paraId="460F238D" w14:textId="77777777" w:rsidR="00305353" w:rsidRDefault="00305353" w:rsidP="00305353">
      <w:r>
        <w:t>The irony is that one of the reasons Ukraine was vulnerable to a Russian invasion is that it does not possess nuclear weapons. It agreed in 1994 to give up Soviet nukes that had been left in its territory after the USSR’s breakup in exchange for an agreement that the US, the UK, and Russia would guarantee its security. And one of the reasons that Putin could invade knowing that international opposition would be largely limited to diplomatic and financial tools was that Russia still possesses the world’s largest nuclear arsenal.</w:t>
      </w:r>
    </w:p>
    <w:p w14:paraId="4DD3C17F" w14:textId="77777777" w:rsidR="00305353" w:rsidRDefault="00305353" w:rsidP="00305353">
      <w:r>
        <w:t>It has also retained strategic ambiguity about just when and why it would use those weapons, including the possibility it would threaten a nuclear strike if it were on the losing side of a conventional conflict with NATO.</w:t>
      </w:r>
    </w:p>
    <w:p w14:paraId="4FB306D8" w14:textId="77777777" w:rsidR="00305353" w:rsidRDefault="00305353" w:rsidP="00305353">
      <w:r>
        <w:t>As Vox’s Zack Beauchamp writes, what we’re seeing is an illustration of the “stability-instability paradox” of nuclear weapons. As the chance of nuclear conflict declines, the theory holds, the risk of conventional war increases, and as the likelihood of nuclear conflict increases, the risk of conventional war declines. That in turn helps explain another paradox: why the decades following the introduction of nuclear weapons — weapons that, in their most maximalist effect, could conceivably bring an end to human civilization — also saw a historic fall in the number of war-related deaths around the world.</w:t>
      </w:r>
    </w:p>
    <w:p w14:paraId="221A60EA" w14:textId="77777777" w:rsidR="00305353" w:rsidRDefault="00305353" w:rsidP="00305353"/>
    <w:p w14:paraId="6904BFAE" w14:textId="77777777" w:rsidR="00305353" w:rsidRDefault="00305353" w:rsidP="00305353">
      <w:r>
        <w:t>Chart of battle deaths 1945-2016</w:t>
      </w:r>
    </w:p>
    <w:p w14:paraId="763A6BC5" w14:textId="77777777" w:rsidR="00305353" w:rsidRDefault="00305353" w:rsidP="00305353">
      <w:r>
        <w:t>Our World in Data</w:t>
      </w:r>
    </w:p>
    <w:p w14:paraId="3A45648B" w14:textId="77777777" w:rsidR="00305353" w:rsidRDefault="00305353" w:rsidP="00305353">
      <w:r>
        <w:t>These decades go by another name: “the long peace.” The name can be a bit misleading — for much of the world, these years have been anything but peaceful, with the number of discrete conflicts beginning to rise in the 1960s and staying high ever since.</w:t>
      </w:r>
    </w:p>
    <w:p w14:paraId="132F0BA1" w14:textId="77777777" w:rsidR="00305353" w:rsidRDefault="00305353" w:rsidP="00305353"/>
    <w:p w14:paraId="0EDDDEE2" w14:textId="77777777" w:rsidR="00305353" w:rsidRDefault="00305353" w:rsidP="00305353">
      <w:r>
        <w:t>These ranged from large conflicts like America’s decade in Vietnam and the 1980s Iran-Iraq war to countless small skirmishes, often conflicts within countries, that barely penetrated the international media. But compared to the blood-stained decades that marked the first half of the 20th century — which saw more than 100 million deaths in World Wars I and II combined — let alone humanity’s tremendously violent past, these years have indeed been a holiday from history.</w:t>
      </w:r>
    </w:p>
    <w:p w14:paraId="70BC2AD6" w14:textId="77777777" w:rsidR="00305353" w:rsidRDefault="00305353" w:rsidP="00305353"/>
    <w:p w14:paraId="7DC4506B" w14:textId="77777777" w:rsidR="00305353" w:rsidRDefault="00305353" w:rsidP="00305353">
      <w:r>
        <w:t>And if the invasion of Ukraine marks a decisive end to that holiday, as some experts have suggested, we risk losing far more than peace.</w:t>
      </w:r>
    </w:p>
    <w:p w14:paraId="6F4E22A9" w14:textId="77777777" w:rsidR="00305353" w:rsidRDefault="00305353" w:rsidP="00305353"/>
    <w:p w14:paraId="2394AF19" w14:textId="77777777" w:rsidR="00305353" w:rsidRDefault="00305353" w:rsidP="00305353">
      <w:r>
        <w:t>The wages of peace</w:t>
      </w:r>
    </w:p>
    <w:p w14:paraId="1A0E15BF" w14:textId="77777777" w:rsidR="00305353" w:rsidRDefault="00305353" w:rsidP="00305353">
      <w:r>
        <w:t xml:space="preserve">When Future Perfect was launched in 2018, Vox’s Dylan Matthews laid out a founding question: “What topics would we write about </w:t>
      </w:r>
      <w:r w:rsidRPr="00460C83">
        <w:rPr>
          <w:rStyle w:val="StyleUnderline"/>
        </w:rPr>
        <w:t>if our only instruction was to write about the most important stuff in the world</w:t>
      </w:r>
      <w:r>
        <w:t>?”</w:t>
      </w:r>
    </w:p>
    <w:p w14:paraId="2964F4B0" w14:textId="77777777" w:rsidR="00305353" w:rsidRDefault="00305353" w:rsidP="00305353"/>
    <w:p w14:paraId="210BD589" w14:textId="77777777" w:rsidR="00305353" w:rsidRPr="00460C83" w:rsidRDefault="00305353" w:rsidP="00305353">
      <w:pPr>
        <w:rPr>
          <w:u w:val="single"/>
        </w:rPr>
      </w:pPr>
      <w:r w:rsidRPr="00460C83">
        <w:rPr>
          <w:rStyle w:val="StyleUnderline"/>
        </w:rPr>
        <w:t xml:space="preserve">The years that followed provided some of the answers: the </w:t>
      </w:r>
      <w:r w:rsidRPr="00BA7622">
        <w:rPr>
          <w:rStyle w:val="StyleUnderline"/>
          <w:highlight w:val="green"/>
        </w:rPr>
        <w:t>battle against</w:t>
      </w:r>
      <w:r w:rsidRPr="00460C83">
        <w:rPr>
          <w:rStyle w:val="StyleUnderline"/>
        </w:rPr>
        <w:t xml:space="preserve"> global </w:t>
      </w:r>
      <w:r w:rsidRPr="00BA7622">
        <w:rPr>
          <w:rStyle w:val="StyleUnderline"/>
          <w:highlight w:val="green"/>
        </w:rPr>
        <w:t>poverty</w:t>
      </w:r>
      <w:r w:rsidRPr="00460C83">
        <w:rPr>
          <w:rStyle w:val="StyleUnderline"/>
        </w:rPr>
        <w:t xml:space="preserve"> </w:t>
      </w:r>
      <w:r w:rsidRPr="00BA7622">
        <w:rPr>
          <w:rStyle w:val="StyleUnderline"/>
          <w:highlight w:val="green"/>
        </w:rPr>
        <w:t>and</w:t>
      </w:r>
      <w:r w:rsidRPr="00460C83">
        <w:rPr>
          <w:rStyle w:val="StyleUnderline"/>
        </w:rPr>
        <w:t xml:space="preserve"> the common </w:t>
      </w:r>
      <w:r w:rsidRPr="00BA7622">
        <w:rPr>
          <w:rStyle w:val="StyleUnderline"/>
          <w:highlight w:val="green"/>
        </w:rPr>
        <w:t>diseases</w:t>
      </w:r>
      <w:r w:rsidRPr="00460C83">
        <w:rPr>
          <w:rStyle w:val="StyleUnderline"/>
        </w:rPr>
        <w:t xml:space="preserve"> that still kill too many of the world’s poorest; </w:t>
      </w:r>
      <w:r w:rsidRPr="00CA26F2">
        <w:t xml:space="preserve">the growth of effective altruism and the rigorous movement to do the </w:t>
      </w:r>
      <w:proofErr w:type="gramStart"/>
      <w:r w:rsidRPr="00CA26F2">
        <w:t>most good</w:t>
      </w:r>
      <w:proofErr w:type="gramEnd"/>
      <w:r w:rsidRPr="00CA26F2">
        <w:t xml:space="preserve"> per dollar;</w:t>
      </w:r>
      <w:r w:rsidRPr="00460C83">
        <w:rPr>
          <w:rStyle w:val="StyleUnderline"/>
        </w:rPr>
        <w:t xml:space="preserve"> </w:t>
      </w:r>
      <w:r w:rsidRPr="00BA7622">
        <w:rPr>
          <w:rStyle w:val="StyleUnderline"/>
          <w:highlight w:val="green"/>
        </w:rPr>
        <w:t>the expansion of moral concern from</w:t>
      </w:r>
      <w:r w:rsidRPr="00460C83">
        <w:rPr>
          <w:rStyle w:val="StyleUnderline"/>
        </w:rPr>
        <w:t xml:space="preserve"> tribe and </w:t>
      </w:r>
      <w:r w:rsidRPr="00BA7622">
        <w:rPr>
          <w:rStyle w:val="StyleUnderline"/>
          <w:highlight w:val="green"/>
        </w:rPr>
        <w:t>nation to all</w:t>
      </w:r>
      <w:r w:rsidRPr="00460C83">
        <w:rPr>
          <w:rStyle w:val="StyleUnderline"/>
        </w:rPr>
        <w:t xml:space="preserve"> of </w:t>
      </w:r>
      <w:r w:rsidRPr="00BA7622">
        <w:rPr>
          <w:rStyle w:val="StyleUnderline"/>
          <w:highlight w:val="green"/>
        </w:rPr>
        <w:t>humanity and even non-human species; and</w:t>
      </w:r>
      <w:r w:rsidRPr="00460C83">
        <w:rPr>
          <w:rStyle w:val="StyleUnderline"/>
        </w:rPr>
        <w:t xml:space="preserve"> yes, occasionally, </w:t>
      </w:r>
      <w:r w:rsidRPr="00BA7622">
        <w:rPr>
          <w:rStyle w:val="Emphasis"/>
          <w:highlight w:val="green"/>
        </w:rPr>
        <w:t>the existential threat of</w:t>
      </w:r>
      <w:r w:rsidRPr="00460C83">
        <w:rPr>
          <w:rStyle w:val="StyleUnderline"/>
        </w:rPr>
        <w:t xml:space="preserve"> </w:t>
      </w:r>
      <w:proofErr w:type="spellStart"/>
      <w:r w:rsidRPr="00460C83">
        <w:rPr>
          <w:rStyle w:val="StyleUnderline"/>
        </w:rPr>
        <w:t>superintelligent</w:t>
      </w:r>
      <w:proofErr w:type="spellEnd"/>
      <w:r w:rsidRPr="00460C83">
        <w:rPr>
          <w:rStyle w:val="StyleUnderline"/>
        </w:rPr>
        <w:t xml:space="preserve"> </w:t>
      </w:r>
      <w:r w:rsidRPr="00BA7622">
        <w:rPr>
          <w:rStyle w:val="Emphasis"/>
          <w:highlight w:val="green"/>
        </w:rPr>
        <w:t>AI</w:t>
      </w:r>
      <w:r w:rsidRPr="00460C83">
        <w:rPr>
          <w:rStyle w:val="StyleUnderline"/>
        </w:rPr>
        <w:t>.</w:t>
      </w:r>
    </w:p>
    <w:p w14:paraId="5E0BBB30" w14:textId="77777777" w:rsidR="00305353" w:rsidRDefault="00305353" w:rsidP="00305353">
      <w:r w:rsidRPr="00460C83">
        <w:rPr>
          <w:rStyle w:val="Emphasis"/>
        </w:rPr>
        <w:t xml:space="preserve">What these topics have in common is that they </w:t>
      </w:r>
      <w:r w:rsidRPr="00BA7622">
        <w:rPr>
          <w:rStyle w:val="Emphasis"/>
          <w:highlight w:val="green"/>
        </w:rPr>
        <w:t>all flourish best in peace</w:t>
      </w:r>
      <w:r>
        <w:t>.</w:t>
      </w:r>
    </w:p>
    <w:p w14:paraId="03191927" w14:textId="77777777" w:rsidR="00305353" w:rsidRDefault="00305353" w:rsidP="00305353">
      <w:r w:rsidRPr="00460C83">
        <w:rPr>
          <w:rStyle w:val="StyleUnderline"/>
        </w:rPr>
        <w:t xml:space="preserve">The last half-century or more hasn’t just seen </w:t>
      </w:r>
      <w:r w:rsidRPr="00BA7622">
        <w:rPr>
          <w:rStyle w:val="StyleUnderline"/>
          <w:highlight w:val="green"/>
        </w:rPr>
        <w:t>a historic reduction in the casualties of war</w:t>
      </w:r>
      <w:r w:rsidRPr="00460C83">
        <w:rPr>
          <w:rStyle w:val="StyleUnderline"/>
        </w:rPr>
        <w:t xml:space="preserve">. It’s </w:t>
      </w:r>
      <w:r w:rsidRPr="00BA7622">
        <w:rPr>
          <w:rStyle w:val="StyleUnderline"/>
          <w:highlight w:val="green"/>
        </w:rPr>
        <w:t>also witnessed an unprecedented expansion in human prosperity</w:t>
      </w:r>
      <w:r w:rsidRPr="00460C83">
        <w:rPr>
          <w:rStyle w:val="StyleUnderline"/>
        </w:rPr>
        <w:t xml:space="preserve">, as measured in health, wealth, and education. It’s an expansion that is far from perfect </w:t>
      </w:r>
      <w:r w:rsidRPr="00BA7622">
        <w:rPr>
          <w:rStyle w:val="StyleUnderline"/>
          <w:highlight w:val="green"/>
        </w:rPr>
        <w:t>and</w:t>
      </w:r>
      <w:r w:rsidRPr="00460C83">
        <w:rPr>
          <w:rStyle w:val="StyleUnderline"/>
        </w:rPr>
        <w:t xml:space="preserve"> far from complete, but one that has </w:t>
      </w:r>
      <w:r w:rsidRPr="00BA7622">
        <w:rPr>
          <w:rStyle w:val="StyleUnderline"/>
          <w:highlight w:val="green"/>
        </w:rPr>
        <w:t>opened the door</w:t>
      </w:r>
      <w:r w:rsidRPr="00460C83">
        <w:rPr>
          <w:rStyle w:val="StyleUnderline"/>
        </w:rPr>
        <w:t xml:space="preserve">, even just a crack, </w:t>
      </w:r>
      <w:r w:rsidRPr="00BA7622">
        <w:rPr>
          <w:rStyle w:val="StyleUnderline"/>
          <w:highlight w:val="green"/>
        </w:rPr>
        <w:t>to a future that truly could be perfect</w:t>
      </w:r>
      <w:r w:rsidRPr="00BA7622">
        <w:rPr>
          <w:highlight w:val="green"/>
        </w:rPr>
        <w:t>.</w:t>
      </w:r>
    </w:p>
    <w:p w14:paraId="74E6922E" w14:textId="77777777" w:rsidR="00305353" w:rsidRDefault="00305353" w:rsidP="00305353">
      <w:r w:rsidRPr="00BA7622">
        <w:rPr>
          <w:rStyle w:val="Emphasis"/>
          <w:highlight w:val="green"/>
        </w:rPr>
        <w:t>That progress</w:t>
      </w:r>
      <w:r>
        <w:t xml:space="preserve">, I would argue, </w:t>
      </w:r>
      <w:r w:rsidRPr="00BA7622">
        <w:rPr>
          <w:rStyle w:val="Emphasis"/>
          <w:highlight w:val="green"/>
        </w:rPr>
        <w:t>depends on peace. Unchecked war is the great destroyer of human value</w:t>
      </w:r>
      <w:r>
        <w:t>. One estimate from 2019 put the economic impact of violence and conflict at $14.4 trillion that year, equivalent to more than 10 percent of gross global GDP.</w:t>
      </w:r>
    </w:p>
    <w:p w14:paraId="4C82E493" w14:textId="77777777" w:rsidR="00305353" w:rsidRPr="004E36B6" w:rsidRDefault="00305353" w:rsidP="00305353">
      <w:pPr>
        <w:rPr>
          <w:b/>
          <w:iCs/>
          <w:u w:val="single"/>
          <w:bdr w:val="single" w:sz="8" w:space="0" w:color="auto"/>
        </w:rPr>
      </w:pPr>
      <w:r w:rsidRPr="003368C8">
        <w:rPr>
          <w:rStyle w:val="Emphasis"/>
        </w:rPr>
        <w:t xml:space="preserve">But dollar figures are only one way of counting the destruction. </w:t>
      </w:r>
      <w:r w:rsidRPr="00BA7622">
        <w:rPr>
          <w:rStyle w:val="Emphasis"/>
          <w:highlight w:val="green"/>
        </w:rPr>
        <w:t>A world where borders can</w:t>
      </w:r>
      <w:r w:rsidRPr="003368C8">
        <w:rPr>
          <w:rStyle w:val="Emphasis"/>
        </w:rPr>
        <w:t xml:space="preserve"> once again </w:t>
      </w:r>
      <w:r w:rsidRPr="00BA7622">
        <w:rPr>
          <w:rStyle w:val="Emphasis"/>
          <w:highlight w:val="green"/>
        </w:rPr>
        <w:t>be remade with force</w:t>
      </w:r>
      <w:r w:rsidRPr="003368C8">
        <w:rPr>
          <w:rStyle w:val="Emphasis"/>
        </w:rPr>
        <w:t xml:space="preserve">, </w:t>
      </w:r>
      <w:r w:rsidRPr="00BA7622">
        <w:rPr>
          <w:rStyle w:val="Emphasis"/>
          <w:highlight w:val="green"/>
        </w:rPr>
        <w:t>where countries</w:t>
      </w:r>
      <w:r w:rsidRPr="003368C8">
        <w:rPr>
          <w:rStyle w:val="Emphasis"/>
        </w:rPr>
        <w:t xml:space="preserve"> and their citizens no longer feel secure from better-armed neighbors, is one where the broader goals Future Perfect covers (and values) will be harder to achieve, where the circle of moral concern could shrink rather than grow. It is a return to barbarity.</w:t>
      </w:r>
    </w:p>
    <w:p w14:paraId="05484E16" w14:textId="77777777" w:rsidR="00305353" w:rsidRDefault="00305353" w:rsidP="00305353">
      <w:pPr>
        <w:pStyle w:val="Heading3"/>
      </w:pPr>
      <w:r>
        <w:t>2AC---Deterrence Solves Climate</w:t>
      </w:r>
    </w:p>
    <w:p w14:paraId="41E8480E" w14:textId="77777777" w:rsidR="00305353" w:rsidRDefault="00305353" w:rsidP="00305353">
      <w:pPr>
        <w:pStyle w:val="Heading4"/>
      </w:pPr>
      <w:r>
        <w:t>Deterrence solves climate change</w:t>
      </w:r>
    </w:p>
    <w:p w14:paraId="0721256B" w14:textId="77777777" w:rsidR="00305353" w:rsidRDefault="00305353" w:rsidP="00305353">
      <w:r w:rsidRPr="00634504">
        <w:t xml:space="preserve">Shruti </w:t>
      </w:r>
      <w:proofErr w:type="spellStart"/>
      <w:r w:rsidRPr="00C94881">
        <w:rPr>
          <w:rStyle w:val="Heading4Char"/>
        </w:rPr>
        <w:t>Samala</w:t>
      </w:r>
      <w:proofErr w:type="spellEnd"/>
      <w:r w:rsidRPr="00C94881">
        <w:rPr>
          <w:rStyle w:val="Heading4Char"/>
        </w:rPr>
        <w:t xml:space="preserve"> 21</w:t>
      </w:r>
      <w:r w:rsidRPr="00634504">
        <w:t xml:space="preserve">, Staff Assistant Intern for the Wilson Center's Environmental Change and Security Program. "Climate Change and Nuclear War: Existential Threats on a “Split Screen”" </w:t>
      </w:r>
      <w:r>
        <w:t xml:space="preserve">October 26. </w:t>
      </w:r>
      <w:hyperlink r:id="rId31" w:history="1">
        <w:r w:rsidRPr="0056506E">
          <w:rPr>
            <w:rStyle w:val="Hyperlink"/>
          </w:rPr>
          <w:t>https://www.newsecuritybeat.org/2021/10/climate-change-nuclear-war-existential-threats-split-screen/</w:t>
        </w:r>
      </w:hyperlink>
      <w:r>
        <w:t xml:space="preserve"> //</w:t>
      </w:r>
      <w:proofErr w:type="spellStart"/>
      <w:r>
        <w:t>pipk</w:t>
      </w:r>
      <w:proofErr w:type="spellEnd"/>
    </w:p>
    <w:p w14:paraId="1DA535AB" w14:textId="77777777" w:rsidR="00305353" w:rsidRDefault="00305353" w:rsidP="00305353">
      <w:r>
        <w:t xml:space="preserve">“In international relations today, </w:t>
      </w:r>
      <w:r w:rsidRPr="0042562E">
        <w:rPr>
          <w:rStyle w:val="StyleUnderline"/>
        </w:rPr>
        <w:t>we face two truly existential threats</w:t>
      </w:r>
      <w:r>
        <w:t>—</w:t>
      </w:r>
      <w:r w:rsidRPr="0042562E">
        <w:rPr>
          <w:rStyle w:val="StyleUnderline"/>
        </w:rPr>
        <w:t>in climate change and in nuclear war</w:t>
      </w:r>
      <w:r>
        <w:t xml:space="preserve">,” </w:t>
      </w:r>
      <w:r w:rsidRPr="0042562E">
        <w:rPr>
          <w:rStyle w:val="StyleUnderline"/>
        </w:rPr>
        <w:t xml:space="preserve">says Robert </w:t>
      </w:r>
      <w:proofErr w:type="spellStart"/>
      <w:r w:rsidRPr="0042562E">
        <w:rPr>
          <w:rStyle w:val="StyleUnderline"/>
        </w:rPr>
        <w:t>Litwak</w:t>
      </w:r>
      <w:proofErr w:type="spellEnd"/>
      <w:r w:rsidRPr="0042562E">
        <w:rPr>
          <w:rStyle w:val="StyleUnderline"/>
        </w:rPr>
        <w:t xml:space="preserve">, Senior Vice President for </w:t>
      </w:r>
      <w:proofErr w:type="gramStart"/>
      <w:r w:rsidRPr="0042562E">
        <w:rPr>
          <w:rStyle w:val="StyleUnderline"/>
        </w:rPr>
        <w:t>Scholars</w:t>
      </w:r>
      <w:proofErr w:type="gramEnd"/>
      <w:r w:rsidRPr="0042562E">
        <w:rPr>
          <w:rStyle w:val="StyleUnderline"/>
        </w:rPr>
        <w:t xml:space="preserve"> and Director of International Security Studies</w:t>
      </w:r>
      <w:r>
        <w:t xml:space="preserve">, in a new episode of Wilson NOW. The interview with </w:t>
      </w:r>
      <w:proofErr w:type="spellStart"/>
      <w:r>
        <w:t>Litwak</w:t>
      </w:r>
      <w:proofErr w:type="spellEnd"/>
      <w:r>
        <w:t xml:space="preserve"> focuses on his new article, “Geostrategic Competition and Climate Change: Avoiding the Unmanageable,” recently published in 21st Century Diplomacy: Foreign Policy is Climate Policy. </w:t>
      </w:r>
    </w:p>
    <w:p w14:paraId="660892A6" w14:textId="77777777" w:rsidR="00305353" w:rsidRDefault="00305353" w:rsidP="00305353">
      <w:r w:rsidRPr="00DB5FAA">
        <w:rPr>
          <w:rStyle w:val="StyleUnderline"/>
        </w:rPr>
        <w:t>Climate catastrophe and nuclear war are often conceptualized as separate and distinct—as if on a split screen</w:t>
      </w:r>
      <w:r>
        <w:t xml:space="preserve">, says </w:t>
      </w:r>
      <w:proofErr w:type="spellStart"/>
      <w:r>
        <w:t>Litwak</w:t>
      </w:r>
      <w:proofErr w:type="spellEnd"/>
      <w:r>
        <w:t xml:space="preserve">. </w:t>
      </w:r>
      <w:r w:rsidRPr="00DB5FAA">
        <w:rPr>
          <w:rStyle w:val="Emphasis"/>
        </w:rPr>
        <w:t>At this critical juncture—when “the risk of conflict between the United States and its Great Power rivals, China and Russia, is at the highest point since the end of the Cold War”—the two crises must be understood as interconnected</w:t>
      </w:r>
      <w:r>
        <w:t>.</w:t>
      </w:r>
    </w:p>
    <w:p w14:paraId="71EEC69D" w14:textId="77777777" w:rsidR="00305353" w:rsidRDefault="00305353" w:rsidP="00305353">
      <w:r w:rsidRPr="00DB5FAA">
        <w:rPr>
          <w:rStyle w:val="Emphasis"/>
        </w:rPr>
        <w:t>Curtailing unrestrained geostrategic competition is a precondition for averting the climate crisis</w:t>
      </w:r>
      <w:r>
        <w:t xml:space="preserve">, says </w:t>
      </w:r>
      <w:proofErr w:type="spellStart"/>
      <w:r>
        <w:t>Litwak</w:t>
      </w:r>
      <w:proofErr w:type="spellEnd"/>
      <w:r>
        <w:t>. “…</w:t>
      </w:r>
      <w:r w:rsidRPr="00DB5FAA">
        <w:rPr>
          <w:rStyle w:val="StyleUnderline"/>
        </w:rPr>
        <w:t>if we don’t get a handle on the geostrategic competition, which has its own dire potential consequences if conflict were to break out, we will be nowhere on climate. We will not be able to have the collective action necessary, and we have a narrow window for action on the climate piece. The geostrategic piece has created such virulent relations that it precludes the kind of global cooperation among U.S., Russia, and China that we need to address the climate threat.”</w:t>
      </w:r>
    </w:p>
    <w:p w14:paraId="70466CD8" w14:textId="77777777" w:rsidR="00305353" w:rsidRDefault="00305353" w:rsidP="00305353">
      <w:r w:rsidRPr="00DB5FAA">
        <w:rPr>
          <w:rStyle w:val="StyleUnderline"/>
        </w:rPr>
        <w:t>In theory, great powers can compartmentalize climate change from</w:t>
      </w:r>
      <w:r>
        <w:t xml:space="preserve"> long standing </w:t>
      </w:r>
      <w:r w:rsidRPr="00DB5FAA">
        <w:rPr>
          <w:rStyle w:val="StyleUnderline"/>
        </w:rPr>
        <w:t>geopolitical pressures</w:t>
      </w:r>
      <w:r>
        <w:t xml:space="preserve"> </w:t>
      </w:r>
      <w:proofErr w:type="gramStart"/>
      <w:r>
        <w:t xml:space="preserve">in order </w:t>
      </w:r>
      <w:r w:rsidRPr="00DB5FAA">
        <w:rPr>
          <w:rStyle w:val="StyleUnderline"/>
        </w:rPr>
        <w:t>to</w:t>
      </w:r>
      <w:proofErr w:type="gramEnd"/>
      <w:r w:rsidRPr="00DB5FAA">
        <w:rPr>
          <w:rStyle w:val="StyleUnderline"/>
        </w:rPr>
        <w:t xml:space="preserve"> jointly curb global carbon emissions</w:t>
      </w:r>
      <w:r>
        <w:t xml:space="preserve">, says </w:t>
      </w:r>
      <w:proofErr w:type="spellStart"/>
      <w:r>
        <w:t>Litwak</w:t>
      </w:r>
      <w:proofErr w:type="spellEnd"/>
      <w:r>
        <w:t xml:space="preserve">. </w:t>
      </w:r>
      <w:r w:rsidRPr="00DB5FAA">
        <w:rPr>
          <w:rStyle w:val="StyleUnderline"/>
        </w:rPr>
        <w:t>But China and the United States espouse opposing perspectives on climate diplomacy.</w:t>
      </w:r>
      <w:r>
        <w:t xml:space="preserve"> </w:t>
      </w:r>
      <w:r w:rsidRPr="00DB5FAA">
        <w:rPr>
          <w:rStyle w:val="Emphasis"/>
        </w:rPr>
        <w:t>China views climate change mitigation through a transactional diplomacy lens—that is, international collaboration to decarbonize the economy is not dissevered from traditional geostrategic dynamics but rather a means to simultaneously pursue parochial state goals</w:t>
      </w:r>
      <w:r>
        <w:t xml:space="preserve">. In contrast, the U.S. position is that climate change transcends national </w:t>
      </w:r>
      <w:proofErr w:type="gramStart"/>
      <w:r>
        <w:t>interests, and</w:t>
      </w:r>
      <w:proofErr w:type="gramEnd"/>
      <w:r>
        <w:t xml:space="preserve"> should not be brandished as a “geopolitical weapon” or ideological tool, says </w:t>
      </w:r>
      <w:proofErr w:type="spellStart"/>
      <w:r>
        <w:t>Litwak</w:t>
      </w:r>
      <w:proofErr w:type="spellEnd"/>
      <w:r>
        <w:t>.</w:t>
      </w:r>
    </w:p>
    <w:p w14:paraId="58CA8564" w14:textId="77777777" w:rsidR="00305353" w:rsidRDefault="00305353" w:rsidP="00305353">
      <w:r w:rsidRPr="00DB5FAA">
        <w:rPr>
          <w:rStyle w:val="StyleUnderline"/>
        </w:rPr>
        <w:t>These</w:t>
      </w:r>
      <w:r>
        <w:t xml:space="preserve"> conflicting standpoints </w:t>
      </w:r>
      <w:r w:rsidRPr="00DB5FAA">
        <w:rPr>
          <w:rStyle w:val="StyleUnderline"/>
        </w:rPr>
        <w:t xml:space="preserve">play out against the backdrop of heightened tensions between the United States and its nuclear-armed adversaries, </w:t>
      </w:r>
      <w:proofErr w:type="gramStart"/>
      <w:r w:rsidRPr="00DB5FAA">
        <w:rPr>
          <w:rStyle w:val="StyleUnderline"/>
        </w:rPr>
        <w:t>China</w:t>
      </w:r>
      <w:proofErr w:type="gramEnd"/>
      <w:r w:rsidRPr="00DB5FAA">
        <w:rPr>
          <w:rStyle w:val="StyleUnderline"/>
        </w:rPr>
        <w:t xml:space="preserve"> and Russia</w:t>
      </w:r>
      <w:r>
        <w:t xml:space="preserve">. </w:t>
      </w:r>
      <w:r w:rsidRPr="00DB5FAA">
        <w:rPr>
          <w:rStyle w:val="StyleUnderline"/>
        </w:rPr>
        <w:t>A “new calculus of risk” has emerged in geopolitics</w:t>
      </w:r>
      <w:r>
        <w:t xml:space="preserve">, says </w:t>
      </w:r>
      <w:proofErr w:type="spellStart"/>
      <w:r>
        <w:t>Litwak</w:t>
      </w:r>
      <w:proofErr w:type="spellEnd"/>
      <w:r>
        <w:t xml:space="preserve">. First, </w:t>
      </w:r>
      <w:r w:rsidRPr="00DB5FAA">
        <w:rPr>
          <w:rStyle w:val="StyleUnderline"/>
        </w:rPr>
        <w:t>strategic competition is territorial</w:t>
      </w:r>
      <w:r>
        <w:t xml:space="preserve">, not ideological, in nature: </w:t>
      </w:r>
      <w:r w:rsidRPr="00DB5FAA">
        <w:rPr>
          <w:rStyle w:val="StyleUnderline"/>
        </w:rPr>
        <w:t>Superpowers are jockeying for power over border areas of core national interest, namely Taiwan and the South China Sea for China and Ukraine for Russia</w:t>
      </w:r>
      <w:r>
        <w:t xml:space="preserve">. </w:t>
      </w:r>
      <w:r w:rsidRPr="00DB5FAA">
        <w:rPr>
          <w:rStyle w:val="StyleUnderline"/>
        </w:rPr>
        <w:t>Second, the development of advanced technologies and the extension of competition into new domains</w:t>
      </w:r>
      <w:r>
        <w:t xml:space="preserve"> (cyber and outer space) </w:t>
      </w:r>
      <w:r w:rsidRPr="00DB5FAA">
        <w:rPr>
          <w:rStyle w:val="StyleUnderline"/>
        </w:rPr>
        <w:t xml:space="preserve">create new escalatory risks. “The nuclear states are committed to nuclear modernization with new types of weapons that may affect strategic </w:t>
      </w:r>
      <w:proofErr w:type="gramStart"/>
      <w:r w:rsidRPr="00DB5FAA">
        <w:rPr>
          <w:rStyle w:val="StyleUnderline"/>
        </w:rPr>
        <w:t>stability, and</w:t>
      </w:r>
      <w:proofErr w:type="gramEnd"/>
      <w:r w:rsidRPr="00DB5FAA">
        <w:rPr>
          <w:rStyle w:val="StyleUnderline"/>
        </w:rPr>
        <w:t xml:space="preserve"> create an incentive for one side or the other to go first in a crisis. And up until now, the sine qua non of strategic stability has been essentially mutual vulnerability</w:t>
      </w:r>
      <w:r>
        <w:t xml:space="preserve">,” says </w:t>
      </w:r>
      <w:proofErr w:type="spellStart"/>
      <w:r>
        <w:t>Litwak</w:t>
      </w:r>
      <w:proofErr w:type="spellEnd"/>
      <w:r>
        <w:t>. “</w:t>
      </w:r>
      <w:r w:rsidRPr="00DB5FAA">
        <w:rPr>
          <w:rStyle w:val="StyleUnderline"/>
        </w:rPr>
        <w:t>That calculus may be changing with new capabilities</w:t>
      </w:r>
      <w:r>
        <w:t xml:space="preserve">.” </w:t>
      </w:r>
    </w:p>
    <w:p w14:paraId="6C6C2EF5" w14:textId="77777777" w:rsidR="00305353" w:rsidRDefault="00305353" w:rsidP="00305353">
      <w:r>
        <w:t xml:space="preserve">The </w:t>
      </w:r>
      <w:r w:rsidRPr="00C94881">
        <w:rPr>
          <w:rStyle w:val="StyleUnderline"/>
        </w:rPr>
        <w:t>tensions between the United States and Russia and China are not likely to be eliminated</w:t>
      </w:r>
      <w:r>
        <w:t xml:space="preserve">, says </w:t>
      </w:r>
      <w:proofErr w:type="spellStart"/>
      <w:r>
        <w:t>Litwak</w:t>
      </w:r>
      <w:proofErr w:type="spellEnd"/>
      <w:r>
        <w:t xml:space="preserve">, </w:t>
      </w:r>
      <w:r w:rsidRPr="00C94881">
        <w:rPr>
          <w:rStyle w:val="StyleUnderline"/>
        </w:rPr>
        <w:t>but must be managed for there to be any possibility of opening lines of dialogue around climate between the two warring factions</w:t>
      </w:r>
      <w:r>
        <w:t xml:space="preserve">. </w:t>
      </w:r>
      <w:proofErr w:type="spellStart"/>
      <w:r>
        <w:t>Litwak</w:t>
      </w:r>
      <w:proofErr w:type="spellEnd"/>
      <w:r>
        <w:t xml:space="preserve"> shares </w:t>
      </w:r>
      <w:r w:rsidRPr="00C94881">
        <w:rPr>
          <w:rStyle w:val="StyleUnderline"/>
        </w:rPr>
        <w:t xml:space="preserve">key pathways </w:t>
      </w:r>
      <w:r w:rsidRPr="00C94881">
        <w:rPr>
          <w:rStyle w:val="Emphasis"/>
        </w:rPr>
        <w:t>to maintain deterrence</w:t>
      </w:r>
      <w:r>
        <w:t xml:space="preserve">: 1) settle territorial disputes that serve as major flashpoints for conflict; 2) revive the arms control architecture of the 1980s and 90s, which stipulated frameworks for nuclear modernization; and 3) engage in international summitry </w:t>
      </w:r>
      <w:proofErr w:type="gramStart"/>
      <w:r>
        <w:t>in order to</w:t>
      </w:r>
      <w:proofErr w:type="gramEnd"/>
      <w:r>
        <w:t xml:space="preserve"> establish “rules of the road, guard rails, basic principles to govern relations” that manage unrestrained geostrategic competition.</w:t>
      </w:r>
    </w:p>
    <w:p w14:paraId="0D5260D9" w14:textId="77777777" w:rsidR="00305353" w:rsidRDefault="00305353" w:rsidP="00305353">
      <w:r>
        <w:t xml:space="preserve">At the 1985 Geneva summit, says </w:t>
      </w:r>
      <w:proofErr w:type="spellStart"/>
      <w:r>
        <w:t>Litwak</w:t>
      </w:r>
      <w:proofErr w:type="spellEnd"/>
      <w:r>
        <w:t xml:space="preserve">, President Ronald Reagan asked Soviet Union leader Mikhail Gorbachev if the two nations could put aside their differences and </w:t>
      </w:r>
      <w:proofErr w:type="gramStart"/>
      <w:r>
        <w:t>unite together</w:t>
      </w:r>
      <w:proofErr w:type="gramEnd"/>
      <w:r>
        <w:t xml:space="preserve"> in the event of an alien invasion. Climate change is analogous to this extraterrestrial attack, says </w:t>
      </w:r>
      <w:proofErr w:type="spellStart"/>
      <w:r>
        <w:t>Litwak</w:t>
      </w:r>
      <w:proofErr w:type="spellEnd"/>
      <w:r>
        <w:t>. The fundamental question now is whether unconstrained geostrategic competition will hinder concerted action—or will the superpowers work together to forestall the worst effects of climate ruin?</w:t>
      </w:r>
    </w:p>
    <w:p w14:paraId="2C5A116A" w14:textId="77777777" w:rsidR="00305353" w:rsidRPr="00F43979" w:rsidRDefault="00305353" w:rsidP="00305353"/>
    <w:p w14:paraId="6DD9F279" w14:textId="3C22AB29" w:rsidR="004F31DB" w:rsidRDefault="004F31DB" w:rsidP="004F31DB">
      <w:pPr>
        <w:pStyle w:val="Heading2"/>
      </w:pPr>
      <w:r>
        <w:t>Cooperation Advantage</w:t>
      </w:r>
    </w:p>
    <w:p w14:paraId="7461D596" w14:textId="556357D8" w:rsidR="00136B87" w:rsidRDefault="00136B87" w:rsidP="00773881">
      <w:pPr>
        <w:pStyle w:val="Heading3"/>
      </w:pPr>
      <w:r>
        <w:t>2AC---</w:t>
      </w:r>
      <w:r w:rsidR="00C57195">
        <w:t>NATO AI Coop Solves Democracy</w:t>
      </w:r>
    </w:p>
    <w:p w14:paraId="08FF7DE4" w14:textId="77777777" w:rsidR="00953286" w:rsidRPr="002A4ADF" w:rsidRDefault="00953286" w:rsidP="00953286"/>
    <w:p w14:paraId="04BA3714" w14:textId="2E1A6DFD" w:rsidR="00136B87" w:rsidRDefault="000E1B2B" w:rsidP="00136B87">
      <w:pPr>
        <w:pStyle w:val="Heading4"/>
      </w:pPr>
      <w:r>
        <w:t xml:space="preserve">NATO AI cooperation is key to </w:t>
      </w:r>
      <w:r w:rsidR="004340BB">
        <w:t>preserve democracy</w:t>
      </w:r>
    </w:p>
    <w:p w14:paraId="76DFAE0A" w14:textId="77777777" w:rsidR="00136B87" w:rsidRDefault="00136B87" w:rsidP="00136B87">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7E24A32D" w14:textId="77777777" w:rsidR="00136B87" w:rsidRDefault="00136B87" w:rsidP="00136B87">
      <w:r>
        <w:t xml:space="preserve">The ongoing technological transformation has not only renewed great powers’ </w:t>
      </w:r>
      <w:proofErr w:type="spellStart"/>
      <w:r>
        <w:t>longforgotten</w:t>
      </w:r>
      <w:proofErr w:type="spellEnd"/>
      <w:r>
        <w:t xml:space="preserve"> competition in areas like technology, with </w:t>
      </w:r>
      <w:r w:rsidRPr="006D3A89">
        <w:rPr>
          <w:rStyle w:val="StyleUnderline"/>
        </w:rPr>
        <w:t>the</w:t>
      </w:r>
      <w:r>
        <w:t xml:space="preserve"> so-called </w:t>
      </w:r>
      <w:r w:rsidRPr="006D3A89">
        <w:rPr>
          <w:rStyle w:val="StyleUnderline"/>
        </w:rPr>
        <w:t>AI race</w:t>
      </w:r>
      <w:r>
        <w:t xml:space="preserve">,330 but it </w:t>
      </w:r>
      <w:r w:rsidRPr="006D3A89">
        <w:rPr>
          <w:rStyle w:val="StyleUnderline"/>
        </w:rPr>
        <w:t>has also given rise to new instruments for political competition and influence</w:t>
      </w:r>
      <w:r>
        <w:t xml:space="preserve">.331 </w:t>
      </w:r>
      <w:r w:rsidRPr="006D3A89">
        <w:rPr>
          <w:rStyle w:val="StyleUnderline"/>
        </w:rPr>
        <w:t>The effect of these instruments is particularly subtle, because they undermine the very principles and institutions – such as democracy, freedom of speech and free markets – on which NATO is built and which, as an Alliance, it tries to promote</w:t>
      </w:r>
      <w:r>
        <w:t>.</w:t>
      </w:r>
    </w:p>
    <w:p w14:paraId="5E94E4C4" w14:textId="77777777" w:rsidR="00136B87" w:rsidRDefault="00136B87" w:rsidP="00136B87">
      <w:r>
        <w:t xml:space="preserve">Propaganda, disinformation, deception and </w:t>
      </w:r>
      <w:proofErr w:type="gramStart"/>
      <w:r>
        <w:t>counter-intelligence</w:t>
      </w:r>
      <w:proofErr w:type="gramEnd"/>
      <w:r>
        <w:t xml:space="preserve"> have always existed. However, the possibility of applying emerging technologies with disruptive potential to these domains is relatively unprecedented.332 For instance, </w:t>
      </w:r>
      <w:r w:rsidRPr="006B7255">
        <w:rPr>
          <w:rStyle w:val="StyleUnderline"/>
        </w:rPr>
        <w:t>forensic evidence</w:t>
      </w:r>
      <w:r>
        <w:t xml:space="preserve"> related to popular digital platforms like WeChat and TikTok </w:t>
      </w:r>
      <w:r w:rsidRPr="006B7255">
        <w:rPr>
          <w:rStyle w:val="StyleUnderline"/>
        </w:rPr>
        <w:t>shows that specific hashtags, accounts or information have been suppressed by foreign actors or governments, likely for political reasons</w:t>
      </w:r>
      <w:r>
        <w:t xml:space="preserve">.333 </w:t>
      </w:r>
      <w:r w:rsidRPr="006B7255">
        <w:rPr>
          <w:rStyle w:val="StyleUnderline"/>
        </w:rPr>
        <w:t>Similarly, in the past few years, autocratic regimes have recurrently relied on chatbots, troll farms and diffusion of disinformation</w:t>
      </w:r>
      <w:r>
        <w:t xml:space="preserve"> through Facebook or Twitter </w:t>
      </w:r>
      <w:r w:rsidRPr="006B7255">
        <w:rPr>
          <w:rStyle w:val="StyleUnderline"/>
        </w:rPr>
        <w:t>with a view to altering political competition within, and outside, NATO</w:t>
      </w:r>
      <w:r>
        <w:t>.</w:t>
      </w:r>
    </w:p>
    <w:p w14:paraId="111910F1" w14:textId="77777777" w:rsidR="00136B87" w:rsidRDefault="00136B87" w:rsidP="00136B87">
      <w:r>
        <w:t xml:space="preserve">Second, </w:t>
      </w:r>
      <w:r w:rsidRPr="006B7255">
        <w:rPr>
          <w:rStyle w:val="StyleUnderline"/>
        </w:rPr>
        <w:t>key technologies related to AI</w:t>
      </w:r>
      <w:r>
        <w:t xml:space="preserve">, ML and BD, </w:t>
      </w:r>
      <w:r w:rsidRPr="006B7255">
        <w:rPr>
          <w:rStyle w:val="StyleUnderline"/>
        </w:rPr>
        <w:t>such as facial and speech recognition software, provide new opportunities for autocratic rulers to curtail individual freedoms, impose human rights abuses and implement societal control measures which would be deemed unacceptable within NATO. However, some countries are exporting those technologies around the world, thus making undermining democracy and freedom not only at home but also abroad</w:t>
      </w:r>
      <w:r>
        <w:t>.334</w:t>
      </w:r>
    </w:p>
    <w:p w14:paraId="09ABA9F2" w14:textId="77777777" w:rsidR="00136B87" w:rsidRDefault="00136B87" w:rsidP="00136B87">
      <w:proofErr w:type="gramStart"/>
      <w:r>
        <w:t>Last but not least</w:t>
      </w:r>
      <w:proofErr w:type="gramEnd"/>
      <w:r>
        <w:t xml:space="preserve">, while economic competition and economic intelligence have long characterized statecraft and international relations, </w:t>
      </w:r>
      <w:r w:rsidRPr="006B7255">
        <w:rPr>
          <w:rStyle w:val="StyleUnderline"/>
        </w:rPr>
        <w:t>in an age when technology yields accelerating returns, adversaries and competitors can (and do) exploit free markets and open societies so as to steer chaos and appropriate foreign technology. This has nefarious implications for competitiveness as well as national security, given the dual nature of many technologies at hand</w:t>
      </w:r>
      <w:r>
        <w:t>.335</w:t>
      </w:r>
    </w:p>
    <w:p w14:paraId="19A36BD4" w14:textId="77777777" w:rsidR="00136B87" w:rsidRDefault="00136B87" w:rsidP="00136B87">
      <w:r w:rsidRPr="00E56C5C">
        <w:rPr>
          <w:rStyle w:val="StyleUnderline"/>
        </w:rPr>
        <w:t>These are issues on which NATO</w:t>
      </w:r>
      <w:r>
        <w:t xml:space="preserve"> and its Allies </w:t>
      </w:r>
      <w:r w:rsidRPr="00E56C5C">
        <w:rPr>
          <w:rStyle w:val="StyleUnderline"/>
        </w:rPr>
        <w:t>are in a sense caught unprepared. The dominant consensus has long held that digital technologies would undermine autocratic rule, and that that state-sponsored economic activities would struggle to keep pace with free markets</w:t>
      </w:r>
      <w:r>
        <w:t xml:space="preserve">.336 </w:t>
      </w:r>
      <w:r w:rsidRPr="00E56C5C">
        <w:rPr>
          <w:rStyle w:val="StyleUnderline"/>
        </w:rPr>
        <w:t>Recent history has proved both assumptions wrong. Firewalls can permit autocratic countries to control their internal flow of information. ML and BD can increase, rather than undermine, societal control. Free markets and open societies are vulnerable to uncompetitive and unfair measures and, such as theft of intellectual property or illicit transfer of technology, as well as to disinformation and propaganda, which are made more effective by digital platforms.</w:t>
      </w:r>
    </w:p>
    <w:p w14:paraId="2D6C5F5C" w14:textId="77777777" w:rsidR="00136B87" w:rsidRDefault="00136B87" w:rsidP="00136B87">
      <w:r>
        <w:t xml:space="preserve">Whether these are examples of hybrid threats is an important discussion, which cannot be addressed here.337 </w:t>
      </w:r>
      <w:r w:rsidRPr="00E56C5C">
        <w:rPr>
          <w:rStyle w:val="StyleUnderline"/>
        </w:rPr>
        <w:t>NATO</w:t>
      </w:r>
      <w:r>
        <w:t xml:space="preserve"> Allies, however, </w:t>
      </w:r>
      <w:r w:rsidRPr="00E56C5C">
        <w:rPr>
          <w:rStyle w:val="StyleUnderline"/>
        </w:rPr>
        <w:t xml:space="preserve">have important issues to discuss. Anti-fake software. We are all potential victims of disinformation. The evolution of disinformation, thanks to the development of generative </w:t>
      </w:r>
      <w:proofErr w:type="spellStart"/>
      <w:r w:rsidRPr="00E56C5C">
        <w:rPr>
          <w:rStyle w:val="StyleUnderline"/>
        </w:rPr>
        <w:t>adversian</w:t>
      </w:r>
      <w:proofErr w:type="spellEnd"/>
      <w:r w:rsidRPr="00E56C5C">
        <w:rPr>
          <w:rStyle w:val="StyleUnderline"/>
        </w:rPr>
        <w:t xml:space="preserve"> networks and the emergence of so-called deepfakes – videos that create artificial speeches over video clips of notable public individuals – is particularly worrying</w:t>
      </w:r>
      <w:r>
        <w:t xml:space="preserve">. </w:t>
      </w:r>
      <w:r w:rsidRPr="00E56C5C">
        <w:rPr>
          <w:rStyle w:val="StyleUnderline"/>
        </w:rPr>
        <w:t>For NATO, deepfakes could represent an existential threat as trust in political and social institutions could be dramatically undermined.</w:t>
      </w:r>
      <w:r>
        <w:t xml:space="preserve"> One layer of </w:t>
      </w:r>
      <w:proofErr w:type="spellStart"/>
      <w:r>
        <w:t>defence</w:t>
      </w:r>
      <w:proofErr w:type="spellEnd"/>
      <w:r>
        <w:t xml:space="preserve"> for NATO could consist in promoting the development and adoption of an anti-fake software – i.e., one that can be easily installed on anyone’s phone or desktop as an alert system against seemingly illegitimate content. This could be funded as a pilot project or through a Grand Challenge. The goal would be to enable all individuals to be protected from disinformation attacks. Self-evidently, the software, its code as well as its parameters must be sufficiently open and transparent to enable public scrutiny.338</w:t>
      </w:r>
    </w:p>
    <w:p w14:paraId="319320DE" w14:textId="77777777" w:rsidR="00136B87" w:rsidRDefault="00136B87" w:rsidP="00136B87">
      <w:r w:rsidRPr="006A02C3">
        <w:rPr>
          <w:rStyle w:val="StyleUnderline"/>
        </w:rPr>
        <w:t>Algorithmic principles. NATO Allies have a strong interest in agreeing on, and setting out, a series of principles and actions to stop their companies supporting, even unintentionally, the rise of digital authoritarianism</w:t>
      </w:r>
      <w:r>
        <w:t xml:space="preserve">. </w:t>
      </w:r>
      <w:proofErr w:type="gramStart"/>
      <w:r w:rsidRPr="006A02C3">
        <w:rPr>
          <w:rStyle w:val="StyleUnderline"/>
        </w:rPr>
        <w:t>In particular, it</w:t>
      </w:r>
      <w:proofErr w:type="gramEnd"/>
      <w:r w:rsidRPr="006A02C3">
        <w:rPr>
          <w:rStyle w:val="StyleUnderline"/>
        </w:rPr>
        <w:t xml:space="preserve"> is important to ensure that their technologies or services be prevented from enabling the use of AI for purposes which go against NATO values and principles, such as mass societal control or suppression of free speech</w:t>
      </w:r>
      <w:r>
        <w:t>.</w:t>
      </w:r>
    </w:p>
    <w:p w14:paraId="7460B352" w14:textId="77777777" w:rsidR="00136B87" w:rsidRDefault="00136B87" w:rsidP="00136B87">
      <w:r>
        <w:t xml:space="preserve">Cyber security and investments screening. </w:t>
      </w:r>
      <w:proofErr w:type="spellStart"/>
      <w:r>
        <w:t>Cyber attacks</w:t>
      </w:r>
      <w:proofErr w:type="spellEnd"/>
      <w:r>
        <w:t xml:space="preserve">, theft of intellectual property as well as well illicit transfer of technology, including through mergers and acquisitions of foreign companies, have grown exponentially in recent years. Such tactics undermine economic competition and are extremely perilous from a security perspective, given that they make it possible to bypass measures such as technology export control regimes. NATO and its Allies have a strong interest in strengthening the cyber </w:t>
      </w:r>
      <w:proofErr w:type="spellStart"/>
      <w:r>
        <w:t>defence</w:t>
      </w:r>
      <w:proofErr w:type="spellEnd"/>
      <w:r>
        <w:t xml:space="preserve"> of their companies. This may imply, for start-ups and small and medium enterprises, various incentives to build up their cyber security, as well as direct government support. At the same time, a </w:t>
      </w:r>
      <w:proofErr w:type="spellStart"/>
      <w:r>
        <w:t>NATOwide</w:t>
      </w:r>
      <w:proofErr w:type="spellEnd"/>
      <w:r>
        <w:t xml:space="preserve"> effort towards the screening of foreign companies’ investments and acquisitions is important to counter illicit transfer of technology: cooperation with the European Union would be important in this respect.339</w:t>
      </w:r>
    </w:p>
    <w:p w14:paraId="3CCC465A" w14:textId="77777777" w:rsidR="00136B87" w:rsidRDefault="00136B87" w:rsidP="00136B87">
      <w:r>
        <w:t xml:space="preserve">A technological alliance of democracies. As highlighted in previous sections, </w:t>
      </w:r>
      <w:r w:rsidRPr="00076F4A">
        <w:rPr>
          <w:rStyle w:val="StyleUnderline"/>
        </w:rPr>
        <w:t>the challenge facing NATO</w:t>
      </w:r>
      <w:r>
        <w:t xml:space="preserve"> and its Allies </w:t>
      </w:r>
      <w:r w:rsidRPr="00076F4A">
        <w:rPr>
          <w:rStyle w:val="StyleUnderline"/>
        </w:rPr>
        <w:t xml:space="preserve">is massive, sudden, </w:t>
      </w:r>
      <w:proofErr w:type="gramStart"/>
      <w:r w:rsidRPr="00076F4A">
        <w:rPr>
          <w:rStyle w:val="StyleUnderline"/>
        </w:rPr>
        <w:t>subtle</w:t>
      </w:r>
      <w:proofErr w:type="gramEnd"/>
      <w:r w:rsidRPr="00076F4A">
        <w:rPr>
          <w:rStyle w:val="StyleUnderline"/>
        </w:rPr>
        <w:t xml:space="preserve"> and multidimensional</w:t>
      </w:r>
      <w:r>
        <w:t xml:space="preserve">. In some areas, intra-Alliance cooperation and coordination combined with powerful initiatives will not suffice, as close work with the private sector and with external partners will be necessary. </w:t>
      </w:r>
      <w:proofErr w:type="gramStart"/>
      <w:r>
        <w:t>This is why</w:t>
      </w:r>
      <w:proofErr w:type="gramEnd"/>
      <w:r>
        <w:t xml:space="preserve"> a group of prominent researchers have proposed a technological alliance of democracies, to better address the threats and challenges we are facing.340 </w:t>
      </w:r>
      <w:r w:rsidRPr="00127034">
        <w:rPr>
          <w:rStyle w:val="StyleUnderline"/>
        </w:rPr>
        <w:t>The role of NATO outside its borders</w:t>
      </w:r>
      <w:r>
        <w:t xml:space="preserve"> – and the Euro-Atlantic area more generally – </w:t>
      </w:r>
      <w:r w:rsidRPr="00127034">
        <w:rPr>
          <w:rStyle w:val="StyleUnderline"/>
        </w:rPr>
        <w:t>is</w:t>
      </w:r>
      <w:r>
        <w:t xml:space="preserve"> admittedly </w:t>
      </w:r>
      <w:r w:rsidRPr="00127034">
        <w:rPr>
          <w:rStyle w:val="StyleUnderline"/>
        </w:rPr>
        <w:t>a sensitive issue, on which multiple perspectives and sensitivities co-exist</w:t>
      </w:r>
      <w:r>
        <w:t xml:space="preserve">. </w:t>
      </w:r>
      <w:r w:rsidRPr="00127034">
        <w:rPr>
          <w:rStyle w:val="StyleUnderline"/>
        </w:rPr>
        <w:t>However, there is room for the Alliance to play a more proactive role around the world in upholding, mostly through diplomacy, the very principles on which it is based: democracy, free markets, rule of law and human rights</w:t>
      </w:r>
      <w:r>
        <w:t>.</w:t>
      </w:r>
    </w:p>
    <w:p w14:paraId="71527E0A" w14:textId="77777777" w:rsidR="00136B87" w:rsidRPr="00136B87" w:rsidRDefault="00136B87" w:rsidP="00136B87"/>
    <w:p w14:paraId="1AABBDC0" w14:textId="1A75CF08" w:rsidR="00FF4BF3" w:rsidRDefault="00FF4BF3" w:rsidP="00773881">
      <w:pPr>
        <w:pStyle w:val="Heading3"/>
      </w:pPr>
      <w:r>
        <w:t>2AC---</w:t>
      </w:r>
      <w:r w:rsidR="00C57195">
        <w:t xml:space="preserve">US </w:t>
      </w:r>
      <w:r w:rsidR="00A32D50">
        <w:t>AI</w:t>
      </w:r>
      <w:r w:rsidR="00C57195">
        <w:t xml:space="preserve"> Coop key to Democracy</w:t>
      </w:r>
    </w:p>
    <w:p w14:paraId="438A688F" w14:textId="77777777" w:rsidR="002A4ADF" w:rsidRDefault="002A4ADF" w:rsidP="002A4ADF"/>
    <w:p w14:paraId="050A1B2A" w14:textId="77777777" w:rsidR="000453D2" w:rsidRDefault="000453D2" w:rsidP="000453D2">
      <w:pPr>
        <w:pStyle w:val="Heading4"/>
      </w:pPr>
      <w:r>
        <w:t>US cooperation with allies on AI key to democracy</w:t>
      </w:r>
    </w:p>
    <w:p w14:paraId="6FC0D00E" w14:textId="77777777" w:rsidR="000453D2" w:rsidRDefault="000453D2" w:rsidP="000453D2">
      <w:r w:rsidRPr="00C43FEF">
        <w:t xml:space="preserve">Andrew </w:t>
      </w:r>
      <w:proofErr w:type="spellStart"/>
      <w:r w:rsidRPr="00C43FEF">
        <w:rPr>
          <w:rStyle w:val="Style13ptBold"/>
        </w:rPr>
        <w:t>Imbrie</w:t>
      </w:r>
      <w:proofErr w:type="spellEnd"/>
      <w:r w:rsidRPr="00C43FEF">
        <w:rPr>
          <w:rStyle w:val="Style13ptBold"/>
        </w:rPr>
        <w:t xml:space="preserve"> et al 20</w:t>
      </w:r>
      <w:r w:rsidRPr="00C43FEF">
        <w:t xml:space="preserve">, Andrew </w:t>
      </w:r>
      <w:proofErr w:type="spellStart"/>
      <w:r w:rsidRPr="00C43FEF">
        <w:t>Imbrie</w:t>
      </w:r>
      <w:proofErr w:type="spellEnd"/>
      <w:r w:rsidRPr="00C43FEF">
        <w:t xml:space="preserve"> Ryan </w:t>
      </w:r>
      <w:proofErr w:type="spellStart"/>
      <w:r w:rsidRPr="00C43FEF">
        <w:t>Fedasiuk</w:t>
      </w:r>
      <w:proofErr w:type="spellEnd"/>
      <w:r w:rsidRPr="00C43FEF">
        <w:t xml:space="preserve"> Catherine Aiken </w:t>
      </w:r>
      <w:proofErr w:type="spellStart"/>
      <w:r w:rsidRPr="00C43FEF">
        <w:t>Tarun</w:t>
      </w:r>
      <w:proofErr w:type="spellEnd"/>
      <w:r w:rsidRPr="00C43FEF">
        <w:t xml:space="preserve"> Chhabra </w:t>
      </w:r>
      <w:proofErr w:type="spellStart"/>
      <w:r w:rsidRPr="00C43FEF">
        <w:t>Husanjot</w:t>
      </w:r>
      <w:proofErr w:type="spellEnd"/>
      <w:r w:rsidRPr="00C43FEF">
        <w:t xml:space="preserve">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w:t>
      </w:r>
      <w:proofErr w:type="spellStart"/>
      <w:r>
        <w:t>pipk</w:t>
      </w:r>
      <w:proofErr w:type="spellEnd"/>
    </w:p>
    <w:p w14:paraId="52FA92F5" w14:textId="77777777" w:rsidR="000453D2" w:rsidRDefault="000453D2" w:rsidP="000453D2">
      <w:r w:rsidRPr="00F83382">
        <w:rPr>
          <w:rStyle w:val="StyleUnderline"/>
          <w:highlight w:val="green"/>
        </w:rPr>
        <w:t>The U</w:t>
      </w:r>
      <w:r w:rsidRPr="00763D5C">
        <w:rPr>
          <w:rStyle w:val="StyleUnderline"/>
        </w:rPr>
        <w:t xml:space="preserve">nited </w:t>
      </w:r>
      <w:r w:rsidRPr="00F83382">
        <w:rPr>
          <w:rStyle w:val="StyleUnderline"/>
          <w:highlight w:val="green"/>
        </w:rPr>
        <w:t>S</w:t>
      </w:r>
      <w:r w:rsidRPr="00763D5C">
        <w:rPr>
          <w:rStyle w:val="StyleUnderline"/>
        </w:rPr>
        <w:t xml:space="preserve">tates </w:t>
      </w:r>
      <w:r w:rsidRPr="00F83382">
        <w:rPr>
          <w:rStyle w:val="StyleUnderline"/>
          <w:highlight w:val="green"/>
        </w:rPr>
        <w:t>has long benefited from</w:t>
      </w:r>
      <w:r w:rsidRPr="00763D5C">
        <w:rPr>
          <w:rStyle w:val="StyleUnderline"/>
        </w:rPr>
        <w:t xml:space="preserve"> its network of allies and </w:t>
      </w:r>
      <w:r w:rsidRPr="00F83382">
        <w:rPr>
          <w:rStyle w:val="StyleUnderline"/>
          <w:highlight w:val="green"/>
        </w:rPr>
        <w:t>partners that contribute forces, s</w:t>
      </w:r>
      <w:r w:rsidRPr="00763D5C">
        <w:rPr>
          <w:rStyle w:val="StyleUnderline"/>
        </w:rPr>
        <w:t xml:space="preserve">pecialized </w:t>
      </w:r>
      <w:r w:rsidRPr="00F83382">
        <w:rPr>
          <w:rStyle w:val="StyleUnderline"/>
          <w:highlight w:val="green"/>
        </w:rPr>
        <w:t>capabilities, and legitimacy to U.S. leadership in the world</w:t>
      </w:r>
      <w:r>
        <w:t xml:space="preserve">. </w:t>
      </w:r>
      <w:r w:rsidRPr="00763D5C">
        <w:rPr>
          <w:rStyle w:val="StyleUnderline"/>
        </w:rPr>
        <w:t xml:space="preserve">In recent years, </w:t>
      </w:r>
      <w:r w:rsidRPr="00F83382">
        <w:rPr>
          <w:rStyle w:val="StyleUnderline"/>
          <w:highlight w:val="green"/>
        </w:rPr>
        <w:t>however, this network has come under strain</w:t>
      </w:r>
      <w:r w:rsidRPr="00F83382">
        <w:rPr>
          <w:highlight w:val="green"/>
        </w:rPr>
        <w:t>.</w:t>
      </w:r>
      <w:r>
        <w:t xml:space="preserve"> Disputes over burden sharing and mutual recriminations have raised questions about the cohesion and durability of existing alliance structures. Recent U.S. policy shifts and withdrawal from certain international agreements have deepened fears that the United States no longer sees its allies and partners as central to U.S. strategic objectives and national security.</w:t>
      </w:r>
    </w:p>
    <w:p w14:paraId="71E4B42A" w14:textId="77777777" w:rsidR="000453D2" w:rsidRDefault="000453D2" w:rsidP="000453D2">
      <w:r w:rsidRPr="00F83382">
        <w:rPr>
          <w:rStyle w:val="StyleUnderline"/>
          <w:highlight w:val="green"/>
        </w:rPr>
        <w:t>America’s alliances are weakening at a time of growing competition</w:t>
      </w:r>
      <w:r w:rsidRPr="00763D5C">
        <w:rPr>
          <w:rStyle w:val="StyleUnderline"/>
        </w:rPr>
        <w:t xml:space="preserve"> </w:t>
      </w:r>
      <w:r w:rsidRPr="00F83382">
        <w:rPr>
          <w:rStyle w:val="StyleUnderline"/>
          <w:highlight w:val="green"/>
        </w:rPr>
        <w:t>between democratic</w:t>
      </w:r>
      <w:r w:rsidRPr="00763D5C">
        <w:rPr>
          <w:rStyle w:val="StyleUnderline"/>
        </w:rPr>
        <w:t xml:space="preserve"> nations </w:t>
      </w:r>
      <w:r w:rsidRPr="00F83382">
        <w:rPr>
          <w:rStyle w:val="StyleUnderline"/>
          <w:highlight w:val="green"/>
        </w:rPr>
        <w:t>and authoritarian regimes</w:t>
      </w:r>
      <w:r>
        <w:t xml:space="preserve">. </w:t>
      </w:r>
      <w:r w:rsidRPr="00F83382">
        <w:rPr>
          <w:rStyle w:val="StyleUnderline"/>
          <w:highlight w:val="green"/>
        </w:rPr>
        <w:t>Authoritarian regimes are surviving longer and becoming more adept at using AI</w:t>
      </w:r>
      <w:r w:rsidRPr="00763D5C">
        <w:rPr>
          <w:rStyle w:val="StyleUnderline"/>
        </w:rPr>
        <w:t xml:space="preserve">-enabled surveillance and censorship technologies </w:t>
      </w:r>
      <w:r w:rsidRPr="00F83382">
        <w:rPr>
          <w:rStyle w:val="StyleUnderline"/>
          <w:highlight w:val="green"/>
        </w:rPr>
        <w:t>to export</w:t>
      </w:r>
      <w:r w:rsidRPr="00763D5C">
        <w:rPr>
          <w:rStyle w:val="StyleUnderline"/>
        </w:rPr>
        <w:t xml:space="preserve"> their </w:t>
      </w:r>
      <w:r w:rsidRPr="00F83382">
        <w:rPr>
          <w:rStyle w:val="StyleUnderline"/>
          <w:highlight w:val="green"/>
        </w:rPr>
        <w:t>values</w:t>
      </w:r>
      <w:r w:rsidRPr="00763D5C">
        <w:rPr>
          <w:rStyle w:val="StyleUnderline"/>
        </w:rPr>
        <w:t xml:space="preserve"> abroad.5</w:t>
      </w:r>
      <w:r>
        <w:t xml:space="preserve"> </w:t>
      </w:r>
      <w:r w:rsidRPr="00F83382">
        <w:rPr>
          <w:rStyle w:val="Emphasis"/>
          <w:highlight w:val="green"/>
        </w:rPr>
        <w:t>China and Russia present a significant challenge to liberal democratic societies</w:t>
      </w:r>
      <w:r>
        <w:t xml:space="preserve">.6 </w:t>
      </w:r>
      <w:r w:rsidRPr="008D03E9">
        <w:rPr>
          <w:rStyle w:val="Emphasis"/>
          <w:highlight w:val="green"/>
        </w:rPr>
        <w:t>A world in which China and Russia deploy AI to widen the net of information controls is a world of diminished rights and protections for the individual, fewer safeguards for privacy and the rule of law, more data exploitation, and limited opportunities for judicial redress or public dissent</w:t>
      </w:r>
      <w:r w:rsidRPr="008D03E9">
        <w:rPr>
          <w:highlight w:val="green"/>
        </w:rPr>
        <w:t>.</w:t>
      </w:r>
      <w:r>
        <w:t>7</w:t>
      </w:r>
    </w:p>
    <w:p w14:paraId="6DE0B66D" w14:textId="77777777" w:rsidR="000453D2" w:rsidRDefault="000453D2" w:rsidP="000453D2">
      <w:r w:rsidRPr="008D03E9">
        <w:rPr>
          <w:rStyle w:val="Emphasis"/>
          <w:highlight w:val="green"/>
        </w:rPr>
        <w:t>Despite the importance of alliances in promoting democratic values and protecting against a mounting authoritarian challenge, the</w:t>
      </w:r>
      <w:r w:rsidRPr="00763D5C">
        <w:rPr>
          <w:rStyle w:val="Emphasis"/>
        </w:rPr>
        <w:t xml:space="preserve"> </w:t>
      </w:r>
      <w:r w:rsidRPr="008D03E9">
        <w:rPr>
          <w:rStyle w:val="Emphasis"/>
          <w:highlight w:val="green"/>
        </w:rPr>
        <w:t>U</w:t>
      </w:r>
      <w:r w:rsidRPr="00763D5C">
        <w:rPr>
          <w:rStyle w:val="Emphasis"/>
        </w:rPr>
        <w:t xml:space="preserve">nited </w:t>
      </w:r>
      <w:r w:rsidRPr="008D03E9">
        <w:rPr>
          <w:rStyle w:val="Emphasis"/>
          <w:highlight w:val="green"/>
        </w:rPr>
        <w:t>S</w:t>
      </w:r>
      <w:r w:rsidRPr="00763D5C">
        <w:rPr>
          <w:rStyle w:val="Emphasis"/>
        </w:rPr>
        <w:t xml:space="preserve">tates </w:t>
      </w:r>
      <w:r w:rsidRPr="008D03E9">
        <w:rPr>
          <w:rStyle w:val="Emphasis"/>
          <w:highlight w:val="green"/>
        </w:rPr>
        <w:t>lacks a strategic approach for cooperating with allies and other like-minded partners on AI</w:t>
      </w:r>
      <w:r>
        <w:t>.</w:t>
      </w:r>
    </w:p>
    <w:p w14:paraId="07C9E1AE" w14:textId="77777777" w:rsidR="00315646" w:rsidRDefault="00315646" w:rsidP="000453D2"/>
    <w:p w14:paraId="785EDC42" w14:textId="77777777" w:rsidR="00315646" w:rsidRDefault="00315646" w:rsidP="00315646">
      <w:pPr>
        <w:pStyle w:val="Heading4"/>
      </w:pPr>
      <w:r>
        <w:t>US EU cooperation on AI key to global US leadership and democratic AI</w:t>
      </w:r>
    </w:p>
    <w:p w14:paraId="6A34CED4" w14:textId="77777777" w:rsidR="00315646" w:rsidRDefault="00315646" w:rsidP="00315646">
      <w:r>
        <w:t xml:space="preserve">Julia </w:t>
      </w:r>
      <w:proofErr w:type="spellStart"/>
      <w:r w:rsidRPr="00AB0B90">
        <w:rPr>
          <w:rStyle w:val="Heading4Char"/>
        </w:rPr>
        <w:t>Voo</w:t>
      </w:r>
      <w:proofErr w:type="spellEnd"/>
      <w:r w:rsidRPr="00AB0B90">
        <w:rPr>
          <w:rStyle w:val="Heading4Char"/>
        </w:rPr>
        <w:t xml:space="preserve"> and</w:t>
      </w:r>
      <w:r>
        <w:t xml:space="preserve"> Lauren </w:t>
      </w:r>
      <w:proofErr w:type="spellStart"/>
      <w:r w:rsidRPr="00AB0B90">
        <w:rPr>
          <w:rStyle w:val="Heading4Char"/>
        </w:rPr>
        <w:t>Zabierek</w:t>
      </w:r>
      <w:proofErr w:type="spellEnd"/>
      <w:r>
        <w:t xml:space="preserve"> </w:t>
      </w:r>
      <w:r w:rsidRPr="00690689">
        <w:rPr>
          <w:rStyle w:val="Style13ptBold"/>
        </w:rPr>
        <w:t>20</w:t>
      </w:r>
      <w:r w:rsidRPr="00690689">
        <w:t xml:space="preserve">, </w:t>
      </w:r>
      <w:r>
        <w:t xml:space="preserve">Cyber Fellow, leads the team behind </w:t>
      </w:r>
      <w:proofErr w:type="spellStart"/>
      <w:r>
        <w:t>Belfer’s</w:t>
      </w:r>
      <w:proofErr w:type="spellEnd"/>
      <w:r>
        <w:t xml:space="preserve"> National Cyber Power Index, and is the former Research Director for the </w:t>
      </w:r>
      <w:proofErr w:type="spellStart"/>
      <w:r>
        <w:t>Belfer</w:t>
      </w:r>
      <w:proofErr w:type="spellEnd"/>
      <w:r>
        <w:t xml:space="preserve"> Center’s new China Cyber Policy Initiative. Her areas of research include the Digital Silk Road, industrial policy, and technical standards for strategic technologies. </w:t>
      </w:r>
      <w:proofErr w:type="spellStart"/>
      <w:r>
        <w:t>Voo</w:t>
      </w:r>
      <w:proofErr w:type="spellEnd"/>
      <w:r>
        <w:t xml:space="preserve"> also has research affiliations with the Future of Humanity Institute (Oxford), the Hague Program for Cyber Norms (Leiden), and the China-Africa Research Initiative (Johns Hopkins). A 2019 graduate of Harvard Kennedy School’s mid-career </w:t>
      </w:r>
      <w:proofErr w:type="gramStart"/>
      <w:r>
        <w:t>Master in Public Administration</w:t>
      </w:r>
      <w:proofErr w:type="gramEnd"/>
      <w:r>
        <w:t xml:space="preserve"> program, Julia served earlier at the British Embassy in Beijing where she covered China’s cyber and artificial intelligence policy from a commercial perspective, technical standards, and other trade policy issues. Executive Director of the Cyber Project at Harvard Kennedy School’s </w:t>
      </w:r>
      <w:proofErr w:type="spellStart"/>
      <w:r>
        <w:t>Belfer</w:t>
      </w:r>
      <w:proofErr w:type="spellEnd"/>
      <w:r>
        <w:t xml:space="preserve"> Center where she leads research and programming on domestic and international cyber and emerging technology policy issues; her driving vision for the Project is “Cybersecurity is National Security.” She comes to this role as a 2019 graduate of the Kennedy School’s mid-career MPA program. Lauren served as an intelligence officer in the United States Air Force at the beginning of her career. Later, as a civilian intelligence analyst with the National Geospatial Intelligence Agency (NGA) assigned to the Office of Counterterrorism, she completed three war zone deployments where she worked to identify and dismantle terror networks. </w:t>
      </w:r>
      <w:r w:rsidRPr="00690689">
        <w:t xml:space="preserve">The Cyber Project </w:t>
      </w:r>
      <w:proofErr w:type="spellStart"/>
      <w:r w:rsidRPr="00690689">
        <w:t>Belfer</w:t>
      </w:r>
      <w:proofErr w:type="spellEnd"/>
      <w:r w:rsidRPr="00690689">
        <w:t xml:space="preserve"> Center for Science and International Affairs Harvard Kennedy School. "The Case for Increased Transatlantic Cooperation on Artificial Intelligence" August. </w:t>
      </w:r>
      <w:hyperlink r:id="rId32" w:history="1">
        <w:r w:rsidRPr="00A05189">
          <w:rPr>
            <w:rStyle w:val="Hyperlink"/>
          </w:rPr>
          <w:t>https://www.belfercenter.org/sites/default/files/2020-08/TransatlanticAI.pdf</w:t>
        </w:r>
      </w:hyperlink>
      <w:r>
        <w:t xml:space="preserve"> //</w:t>
      </w:r>
      <w:proofErr w:type="spellStart"/>
      <w:r>
        <w:t>pipk</w:t>
      </w:r>
      <w:proofErr w:type="spellEnd"/>
    </w:p>
    <w:p w14:paraId="06EF88CA" w14:textId="77777777" w:rsidR="00315646" w:rsidRDefault="00315646" w:rsidP="00315646">
      <w:r w:rsidRPr="00995D81">
        <w:rPr>
          <w:rStyle w:val="Emphasis"/>
        </w:rPr>
        <w:t>The next decade will be a decisive time for the US to shape its future role in the world</w:t>
      </w:r>
      <w:r>
        <w:t xml:space="preserve">. </w:t>
      </w:r>
      <w:r w:rsidRPr="00995D81">
        <w:rPr>
          <w:rStyle w:val="StyleUnderline"/>
        </w:rPr>
        <w:t>Democracies are being tested and toyed with by malign powers, as seen in the form of Russian interference in the 2016 US Presidential elections and subsequent disinformation campaigns by other nations</w:t>
      </w:r>
      <w:r>
        <w:t xml:space="preserve">. </w:t>
      </w:r>
      <w:r w:rsidRPr="00995D81">
        <w:rPr>
          <w:rStyle w:val="StyleUnderline"/>
        </w:rPr>
        <w:t xml:space="preserve">Great power politics and the national security implications of emerging technologies, such as AI, are breaking up supply chains and further fragmenting the internet. We’re witnessing shocks to the liberal economic order and global governance </w:t>
      </w:r>
      <w:proofErr w:type="gramStart"/>
      <w:r w:rsidRPr="00995D81">
        <w:rPr>
          <w:rStyle w:val="StyleUnderline"/>
        </w:rPr>
        <w:t>as a result of</w:t>
      </w:r>
      <w:proofErr w:type="gramEnd"/>
      <w:r w:rsidRPr="00995D81">
        <w:rPr>
          <w:rStyle w:val="StyleUnderline"/>
        </w:rPr>
        <w:t xml:space="preserve"> several economic crises and the aftermath of the biggest public health crisis in a century</w:t>
      </w:r>
      <w:r>
        <w:t xml:space="preserve">. </w:t>
      </w:r>
      <w:r w:rsidRPr="00995D81">
        <w:rPr>
          <w:rStyle w:val="StyleUnderline"/>
        </w:rPr>
        <w:t>Societies across the world will be looking to develop and implement new technology to deal with crises and recover from economic losses faster. The rise of revisionist powers and the transformative potential of emerging technologies means that the US and its European allies need to prioritize investing in capabilities and its relationships to ensure that emerging technologies align with liberal, democratic values</w:t>
      </w:r>
      <w:r>
        <w:t xml:space="preserve">. </w:t>
      </w:r>
      <w:r w:rsidRPr="00995D81">
        <w:rPr>
          <w:rStyle w:val="StyleUnderline"/>
        </w:rPr>
        <w:t xml:space="preserve">While the US currently maintains a slight edge in research and development of AI capabilities, that advantage is eroding </w:t>
      </w:r>
      <w:proofErr w:type="gramStart"/>
      <w:r w:rsidRPr="00995D81">
        <w:rPr>
          <w:rStyle w:val="StyleUnderline"/>
        </w:rPr>
        <w:t>as a result of</w:t>
      </w:r>
      <w:proofErr w:type="gramEnd"/>
      <w:r w:rsidRPr="00995D81">
        <w:rPr>
          <w:rStyle w:val="StyleUnderline"/>
        </w:rPr>
        <w:t xml:space="preserve"> a shortage of AI talent, lack of engagement between the federal government, academia, and the private sector, and overall gaps in federal government funding.</w:t>
      </w:r>
      <w:r>
        <w:t xml:space="preserve"> </w:t>
      </w:r>
      <w:r w:rsidRPr="00995D81">
        <w:rPr>
          <w:rStyle w:val="StyleUnderline"/>
        </w:rPr>
        <w:t>US innovation has its roots in an open and multicultural society. American leadership in innovation is the result of decades of attracting, training, and recruiting the brightest minds in the world</w:t>
      </w:r>
      <w:r>
        <w:t xml:space="preserve">. While recognizing that there are some national security risks, efforts to cut off the flow of students will be detrimental to long-term US innovative capabilities. </w:t>
      </w:r>
      <w:r w:rsidRPr="00995D81">
        <w:rPr>
          <w:rStyle w:val="StyleUnderline"/>
        </w:rPr>
        <w:t>The European Union while maintaining its role as a leader in AI ethical guidelines, also faces challenges stemming from a lack of talent as well as insufficient funding and uncoordinated AI expertise and application across the Member States</w:t>
      </w:r>
      <w:r>
        <w:t xml:space="preserve">. Moreover, the EU suffers from other institutional challenges that are most glaringly demonstrated by the UK’s vote to leave the EU in 2016—which unbeknownst at the time dealt a major blow to the EU’s AI ecosystem. </w:t>
      </w:r>
      <w:r w:rsidRPr="00995D81">
        <w:rPr>
          <w:rStyle w:val="StyleUnderline"/>
        </w:rPr>
        <w:t>The US and EU need to enhance cooperation in the development and application of AI in healthcare, environmental science, and defense.</w:t>
      </w:r>
      <w:r>
        <w:t xml:space="preserve"> </w:t>
      </w:r>
      <w:r w:rsidRPr="00995D81">
        <w:rPr>
          <w:rStyle w:val="StyleUnderline"/>
        </w:rPr>
        <w:t>When the US and EU work together on global challenges such as healthcare and environment science, the rest of the world benefits. And there are other key geopolitical challenges that the US and EU face that can only be balanced together</w:t>
      </w:r>
      <w:r>
        <w:t xml:space="preserve">. We are delighted to share with you this analysis of the AI landscape between the US and EU, written and researched by our students working with the Cyber Project and China Cyber Policy Initiative, Christie </w:t>
      </w:r>
      <w:proofErr w:type="gramStart"/>
      <w:r>
        <w:t>Lawrence</w:t>
      </w:r>
      <w:proofErr w:type="gramEnd"/>
      <w:r>
        <w:t xml:space="preserve"> and Sean </w:t>
      </w:r>
      <w:proofErr w:type="spellStart"/>
      <w:r>
        <w:t>Cordey</w:t>
      </w:r>
      <w:proofErr w:type="spellEnd"/>
      <w:r>
        <w:t xml:space="preserve">. We feel this report provides a strong evidence base for further </w:t>
      </w:r>
      <w:proofErr w:type="gramStart"/>
      <w:r>
        <w:t>collaboration, and</w:t>
      </w:r>
      <w:proofErr w:type="gramEnd"/>
      <w:r>
        <w:t xml:space="preserve"> puts forth thoughtful recommendations. </w:t>
      </w:r>
      <w:r w:rsidRPr="00F910F7">
        <w:rPr>
          <w:rStyle w:val="Emphasis"/>
        </w:rPr>
        <w:t>The importance of the transatlantic relationship cannot be understated. The world needs strong leadership in these uncertain times and the US and EU bring unique strengths to the table that collaboratively can strengthen the other’s advantage in the face of unprecedented technological and geopolitical challenges. The US and the EU need to work together</w:t>
      </w:r>
      <w:r>
        <w:t>.</w:t>
      </w:r>
    </w:p>
    <w:p w14:paraId="4068324F" w14:textId="77777777" w:rsidR="00315646" w:rsidRDefault="00315646" w:rsidP="000453D2"/>
    <w:p w14:paraId="63D87A0C" w14:textId="77777777" w:rsidR="00CB61DB" w:rsidRDefault="00CB61DB" w:rsidP="00CB61DB">
      <w:pPr>
        <w:pStyle w:val="Heading4"/>
      </w:pPr>
      <w:r>
        <w:t xml:space="preserve">Plan builds a coalition that spills over to broader international collaboration---solves democratic alternatives to Chinese AI---countries will follow the model </w:t>
      </w:r>
    </w:p>
    <w:p w14:paraId="02CEF86D" w14:textId="77777777" w:rsidR="00CB61DB" w:rsidRDefault="00CB61DB" w:rsidP="00CB61DB">
      <w:r w:rsidRPr="00C43FEF">
        <w:t xml:space="preserve">Andrew </w:t>
      </w:r>
      <w:proofErr w:type="spellStart"/>
      <w:r w:rsidRPr="00C43FEF">
        <w:rPr>
          <w:rStyle w:val="Style13ptBold"/>
        </w:rPr>
        <w:t>Imbrie</w:t>
      </w:r>
      <w:proofErr w:type="spellEnd"/>
      <w:r w:rsidRPr="00C43FEF">
        <w:rPr>
          <w:rStyle w:val="Style13ptBold"/>
        </w:rPr>
        <w:t xml:space="preserve"> et al 20</w:t>
      </w:r>
      <w:r w:rsidRPr="00C43FEF">
        <w:t xml:space="preserve">, Andrew </w:t>
      </w:r>
      <w:proofErr w:type="spellStart"/>
      <w:r w:rsidRPr="00C43FEF">
        <w:t>Imbrie</w:t>
      </w:r>
      <w:proofErr w:type="spellEnd"/>
      <w:r w:rsidRPr="00C43FEF">
        <w:t xml:space="preserve"> Ryan </w:t>
      </w:r>
      <w:proofErr w:type="spellStart"/>
      <w:r w:rsidRPr="00C43FEF">
        <w:t>Fedasiuk</w:t>
      </w:r>
      <w:proofErr w:type="spellEnd"/>
      <w:r w:rsidRPr="00C43FEF">
        <w:t xml:space="preserve"> Catherine Aiken </w:t>
      </w:r>
      <w:proofErr w:type="spellStart"/>
      <w:r w:rsidRPr="00C43FEF">
        <w:t>Tarun</w:t>
      </w:r>
      <w:proofErr w:type="spellEnd"/>
      <w:r w:rsidRPr="00C43FEF">
        <w:t xml:space="preserve"> Chhabra </w:t>
      </w:r>
      <w:proofErr w:type="spellStart"/>
      <w:r w:rsidRPr="00C43FEF">
        <w:t>Husanjot</w:t>
      </w:r>
      <w:proofErr w:type="spellEnd"/>
      <w:r w:rsidRPr="00C43FEF">
        <w:t xml:space="preserve">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w:t>
      </w:r>
      <w:proofErr w:type="spellStart"/>
      <w:r>
        <w:t>pipk</w:t>
      </w:r>
      <w:proofErr w:type="spellEnd"/>
    </w:p>
    <w:p w14:paraId="591D2DCF" w14:textId="77777777" w:rsidR="00CB61DB" w:rsidRDefault="00CB61DB" w:rsidP="00CB61DB">
      <w:r w:rsidRPr="00453C55">
        <w:rPr>
          <w:rStyle w:val="StyleUnderline"/>
        </w:rPr>
        <w:t>The United States has a vested interest in setting the rules of the road for artificial intelligence.</w:t>
      </w:r>
      <w:r>
        <w:t xml:space="preserve"> </w:t>
      </w:r>
      <w:r w:rsidRPr="00453C55">
        <w:rPr>
          <w:rStyle w:val="Emphasis"/>
        </w:rPr>
        <w:t>Western countries have already taken the lead in developing principles governing the application of artificial intelligence.</w:t>
      </w:r>
      <w:r>
        <w:t xml:space="preserve"> </w:t>
      </w:r>
      <w:r w:rsidRPr="00453C55">
        <w:rPr>
          <w:rStyle w:val="StyleUnderline"/>
        </w:rPr>
        <w:t>China has produced its own set of principles and engages actively in international bodies,</w:t>
      </w:r>
      <w:r>
        <w:t xml:space="preserve"> such as the International Telecommunication Union (ITU) and the 3rd Generation Partnership Project (3GPP), </w:t>
      </w:r>
      <w:r w:rsidRPr="00453C55">
        <w:rPr>
          <w:rStyle w:val="StyleUnderline"/>
        </w:rPr>
        <w:t>to establish standards for mobile network technologies and the future governance of AI</w:t>
      </w:r>
      <w:r>
        <w:t>.</w:t>
      </w:r>
    </w:p>
    <w:p w14:paraId="4F735197" w14:textId="77777777" w:rsidR="00CB61DB" w:rsidRDefault="00CB61DB" w:rsidP="00CB61DB">
      <w:r w:rsidRPr="00453C55">
        <w:rPr>
          <w:rStyle w:val="StyleUnderline"/>
        </w:rPr>
        <w:t>By assuming leadership in AI, the United States and its allies face risks and opportunities</w:t>
      </w:r>
      <w:r>
        <w:t xml:space="preserve">. The </w:t>
      </w:r>
      <w:r w:rsidRPr="00453C55">
        <w:rPr>
          <w:rStyle w:val="StyleUnderline"/>
        </w:rPr>
        <w:t>risks are twofold</w:t>
      </w:r>
      <w:r>
        <w:t xml:space="preserve">. On the </w:t>
      </w:r>
      <w:r w:rsidRPr="00453C55">
        <w:rPr>
          <w:rStyle w:val="StyleUnderline"/>
        </w:rPr>
        <w:t>one</w:t>
      </w:r>
      <w:r>
        <w:t xml:space="preserve"> hand, </w:t>
      </w:r>
      <w:r w:rsidRPr="00453C55">
        <w:rPr>
          <w:rStyle w:val="StyleUnderline"/>
        </w:rPr>
        <w:t>standard setting could become a casualty of geopolitical competition as leading countries precipitate a race to the bottom</w:t>
      </w:r>
      <w:r>
        <w:t xml:space="preserve">. </w:t>
      </w:r>
      <w:r w:rsidRPr="00453C55">
        <w:rPr>
          <w:rStyle w:val="Emphasis"/>
        </w:rPr>
        <w:t>On the other hand, China already asserts its principles and standards through a variety of multilateral fora</w:t>
      </w:r>
      <w:r>
        <w:t xml:space="preserve">. </w:t>
      </w:r>
      <w:r w:rsidRPr="00453C55">
        <w:rPr>
          <w:rStyle w:val="StyleUnderline"/>
        </w:rPr>
        <w:t>The opportunity is that the United States and its allies can act now to set global standards for AI reflecting and supporting human rights and liberal democratic values, while addressing critical questions surrounding the rollout of 5G, facial recognition for surveillance, automated cyber exploitation and defense, and autonomous weapons systems</w:t>
      </w:r>
      <w:r>
        <w:t xml:space="preserve">. A Japanese official responding to the CSET survey noted that </w:t>
      </w:r>
      <w:r w:rsidRPr="00DF516C">
        <w:rPr>
          <w:rStyle w:val="StyleUnderline"/>
        </w:rPr>
        <w:t>the United States and its allies should adopt a citizen-centric AI strategy. Such citizen-centric strategies would seek to develop and deploy AI for the benefit of democratic societies, including strengthened data privacy standards and respect for civil liberties; economic empowerment of citizens within rules-based market economies; greater access to education, precision medicine, energy efficiency, and more inclusive social service provision</w:t>
      </w:r>
      <w:r>
        <w:t>.</w:t>
      </w:r>
    </w:p>
    <w:p w14:paraId="160DF436" w14:textId="77777777" w:rsidR="00CB61DB" w:rsidRDefault="00CB61DB" w:rsidP="00CB61DB">
      <w:r w:rsidRPr="00DF516C">
        <w:rPr>
          <w:rStyle w:val="Emphasis"/>
        </w:rPr>
        <w:t>The United States should lead a multilateral effort with allies and partners to set international rules of conduct for AI</w:t>
      </w:r>
      <w:r>
        <w:t xml:space="preserve">. </w:t>
      </w:r>
      <w:r w:rsidRPr="00DF516C">
        <w:rPr>
          <w:rStyle w:val="StyleUnderline"/>
        </w:rPr>
        <w:t>This</w:t>
      </w:r>
      <w:r>
        <w:t xml:space="preserve"> effort </w:t>
      </w:r>
      <w:r w:rsidRPr="00CB30D3">
        <w:rPr>
          <w:rStyle w:val="StyleUnderline"/>
        </w:rPr>
        <w:t>should build on and extend</w:t>
      </w:r>
      <w:r>
        <w:t xml:space="preserve"> the OECD Principles on AI and the International Organization for Standardization working group </w:t>
      </w:r>
      <w:r w:rsidRPr="00CB30D3">
        <w:rPr>
          <w:rStyle w:val="StyleUnderline"/>
        </w:rPr>
        <w:t>initiatives on standards for data and AI safety and security. The United States and its allies could establish a standing platform to coordinate policies on standard-setting in multilateral fora</w:t>
      </w:r>
      <w:r>
        <w:t xml:space="preserve">. </w:t>
      </w:r>
      <w:r w:rsidRPr="00CB30D3">
        <w:rPr>
          <w:rStyle w:val="Emphasis"/>
        </w:rPr>
        <w:t>This is likely an area for productive dialogue, as partners are eager to coordinate policies and share best practices around norms and standards.</w:t>
      </w:r>
      <w:r>
        <w:t xml:space="preserve"> In fact, </w:t>
      </w:r>
      <w:r w:rsidRPr="00CB30D3">
        <w:rPr>
          <w:rStyle w:val="Emphasis"/>
        </w:rPr>
        <w:t>all surveyed officials were extremely or very interested in this avenue for international collaboration</w:t>
      </w:r>
      <w:r>
        <w:t>.</w:t>
      </w:r>
    </w:p>
    <w:p w14:paraId="305E73BD" w14:textId="77777777" w:rsidR="00CB61DB" w:rsidRDefault="00CB61DB" w:rsidP="00CB61DB">
      <w:r w:rsidRPr="00CB30D3">
        <w:rPr>
          <w:rStyle w:val="StyleUnderline"/>
        </w:rPr>
        <w:t>Longer term, the United States and its allies should explore the conditions for a common AI market, including standards for testing, verification, and validation of AI technologies, as well as common practices for certifying companies that support liberal democratic values and privacy</w:t>
      </w:r>
      <w:r>
        <w:t xml:space="preserve">.87 </w:t>
      </w:r>
      <w:r w:rsidRPr="00CB30D3">
        <w:rPr>
          <w:rStyle w:val="Emphasis"/>
        </w:rPr>
        <w:t>This common market would create incentives for other countries to abide by these principles in the development and deployment of safe and reliable AI</w:t>
      </w:r>
      <w:r>
        <w:t xml:space="preserve">. As one EU representative observed, </w:t>
      </w:r>
      <w:r w:rsidRPr="00CB30D3">
        <w:rPr>
          <w:rStyle w:val="Emphasis"/>
        </w:rPr>
        <w:t>if the West could offer a viable way of doing AI that respects privacy and fundamental rights, developing (and democratic) countries would be more inclined to follow the Western model</w:t>
      </w:r>
      <w:r>
        <w:t>.</w:t>
      </w:r>
    </w:p>
    <w:p w14:paraId="328AF560" w14:textId="77777777" w:rsidR="00CB61DB" w:rsidRDefault="00CB61DB" w:rsidP="00CB61DB">
      <w:pPr>
        <w:pStyle w:val="Heading4"/>
      </w:pPr>
      <w:r>
        <w:t>Solves democracy</w:t>
      </w:r>
    </w:p>
    <w:p w14:paraId="17F423F1" w14:textId="77777777" w:rsidR="00CB61DB" w:rsidRDefault="00CB61DB" w:rsidP="00CB61DB">
      <w:r w:rsidRPr="00C43FEF">
        <w:t xml:space="preserve">Andrew </w:t>
      </w:r>
      <w:proofErr w:type="spellStart"/>
      <w:r w:rsidRPr="00C43FEF">
        <w:rPr>
          <w:rStyle w:val="Style13ptBold"/>
        </w:rPr>
        <w:t>Imbrie</w:t>
      </w:r>
      <w:proofErr w:type="spellEnd"/>
      <w:r w:rsidRPr="00C43FEF">
        <w:rPr>
          <w:rStyle w:val="Style13ptBold"/>
        </w:rPr>
        <w:t xml:space="preserve"> et al 20</w:t>
      </w:r>
      <w:r w:rsidRPr="00C43FEF">
        <w:t xml:space="preserve">, Andrew </w:t>
      </w:r>
      <w:proofErr w:type="spellStart"/>
      <w:r w:rsidRPr="00C43FEF">
        <w:t>Imbrie</w:t>
      </w:r>
      <w:proofErr w:type="spellEnd"/>
      <w:r w:rsidRPr="00C43FEF">
        <w:t xml:space="preserve"> Ryan </w:t>
      </w:r>
      <w:proofErr w:type="spellStart"/>
      <w:r w:rsidRPr="00C43FEF">
        <w:t>Fedasiuk</w:t>
      </w:r>
      <w:proofErr w:type="spellEnd"/>
      <w:r w:rsidRPr="00C43FEF">
        <w:t xml:space="preserve"> Catherine Aiken </w:t>
      </w:r>
      <w:proofErr w:type="spellStart"/>
      <w:r w:rsidRPr="00C43FEF">
        <w:t>Tarun</w:t>
      </w:r>
      <w:proofErr w:type="spellEnd"/>
      <w:r w:rsidRPr="00C43FEF">
        <w:t xml:space="preserve"> Chhabra </w:t>
      </w:r>
      <w:proofErr w:type="spellStart"/>
      <w:r w:rsidRPr="00C43FEF">
        <w:t>Husanjot</w:t>
      </w:r>
      <w:proofErr w:type="spellEnd"/>
      <w:r w:rsidRPr="00C43FEF">
        <w:t xml:space="preserve">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w:t>
      </w:r>
      <w:proofErr w:type="spellStart"/>
      <w:r>
        <w:t>pipk</w:t>
      </w:r>
      <w:proofErr w:type="spellEnd"/>
    </w:p>
    <w:p w14:paraId="0C1393A5" w14:textId="77777777" w:rsidR="00CB61DB" w:rsidRDefault="00CB61DB" w:rsidP="00CB61DB">
      <w:r w:rsidRPr="002A10FA">
        <w:rPr>
          <w:rStyle w:val="StyleUnderline"/>
        </w:rPr>
        <w:t>How can the United States collaborate with allies and partners to shape the trajectory of AI in ways that will promote liberal democratic values and protect against authoritarian uses of this technology</w:t>
      </w:r>
      <w:r>
        <w:t>?</w:t>
      </w:r>
    </w:p>
    <w:p w14:paraId="6613D22B" w14:textId="77777777" w:rsidR="00CB61DB" w:rsidRDefault="00CB61DB" w:rsidP="00CB61DB">
      <w:r>
        <w:t xml:space="preserve">The evidence in this report suggests </w:t>
      </w:r>
      <w:r w:rsidRPr="002A10FA">
        <w:rPr>
          <w:rStyle w:val="StyleUnderline"/>
        </w:rPr>
        <w:t>alliances are relevant to defending against Chinese and Russian efforts to wield AI for authoritarian ends, networking with partners to advance technological progress, and projecting shared democratic values in the age of AI</w:t>
      </w:r>
      <w:r>
        <w:t>.</w:t>
      </w:r>
    </w:p>
    <w:p w14:paraId="2172A26D" w14:textId="77777777" w:rsidR="00CB61DB" w:rsidRDefault="00CB61DB" w:rsidP="00CB61DB">
      <w:r w:rsidRPr="002A10FA">
        <w:rPr>
          <w:rStyle w:val="StyleUnderline"/>
        </w:rPr>
        <w:t xml:space="preserve">Forging a democratic way of AI requires blending two strategic approaches: </w:t>
      </w:r>
      <w:r w:rsidRPr="002A10FA">
        <w:rPr>
          <w:rStyle w:val="Emphasis"/>
        </w:rPr>
        <w:t>signaling and shaping</w:t>
      </w:r>
      <w:r>
        <w:t xml:space="preserve">.95 </w:t>
      </w:r>
      <w:r w:rsidRPr="002A10FA">
        <w:rPr>
          <w:rStyle w:val="Emphasis"/>
        </w:rPr>
        <w:t>The United States needs to formulate policies that signal resolve to strategic competitors and reassurance to allies and partners.</w:t>
      </w:r>
      <w:r>
        <w:t xml:space="preserve"> </w:t>
      </w:r>
      <w:r w:rsidRPr="002A10FA">
        <w:rPr>
          <w:rStyle w:val="StyleUnderline"/>
        </w:rPr>
        <w:t>By pursuing the initiatives outlined in this report, the United States can communicate resolve through sensible policies, smart investments, and clarity about intentions. Equally important, the United States will need to deepen cooperation with allies and partners to shape the ecosystems for development and deployment of safe and reliable AI.</w:t>
      </w:r>
    </w:p>
    <w:p w14:paraId="45CDEB2A" w14:textId="77777777" w:rsidR="00CB61DB" w:rsidRDefault="00CB61DB" w:rsidP="00CB61DB">
      <w:r w:rsidRPr="002A10FA">
        <w:rPr>
          <w:rStyle w:val="StyleUnderline"/>
        </w:rPr>
        <w:t>By coordinating with allies and partners to counter technology transfer, leverage hardware chokepoints, invest in privacy-preserving machine learning, share non-sensitive data sets, foster R&amp;D collaboration, develop human capital, enhance interoperability, promote global norms and standards, and establish a digital infrastructure network, the United States and its allies can shape the global environment in ways that support democratic values. The stakes are clear, and the stage is set for the United States and its allies to rise to the challenge</w:t>
      </w:r>
      <w:r>
        <w:t>.</w:t>
      </w:r>
    </w:p>
    <w:p w14:paraId="07C3939C" w14:textId="77777777" w:rsidR="00CB61DB" w:rsidRDefault="00CB61DB" w:rsidP="00CB61DB"/>
    <w:p w14:paraId="4AC5102B" w14:textId="77777777" w:rsidR="000453D2" w:rsidRPr="000453D2" w:rsidRDefault="000453D2" w:rsidP="000453D2"/>
    <w:p w14:paraId="48C3B578" w14:textId="419A28E3" w:rsidR="00FA6735" w:rsidRDefault="00FA6735" w:rsidP="00773881">
      <w:pPr>
        <w:pStyle w:val="Heading3"/>
      </w:pPr>
      <w:r>
        <w:t>2AC---</w:t>
      </w:r>
      <w:r w:rsidR="00A32D50">
        <w:t xml:space="preserve">AI Solves </w:t>
      </w:r>
      <w:proofErr w:type="spellStart"/>
      <w:r w:rsidR="00A32D50">
        <w:t>Disinfo</w:t>
      </w:r>
      <w:proofErr w:type="spellEnd"/>
      <w:r w:rsidR="00A32D50">
        <w:t>---Democracy I/L</w:t>
      </w:r>
    </w:p>
    <w:p w14:paraId="41F0450C" w14:textId="77777777" w:rsidR="00BF1973" w:rsidRDefault="00BF1973" w:rsidP="00BF1973">
      <w:pPr>
        <w:pStyle w:val="Heading4"/>
      </w:pPr>
      <w:r>
        <w:t>AI solves disinformation</w:t>
      </w:r>
    </w:p>
    <w:p w14:paraId="3995B4A7" w14:textId="77777777" w:rsidR="00BF1973" w:rsidRDefault="00BF1973" w:rsidP="00BF1973">
      <w:r>
        <w:t xml:space="preserve">David </w:t>
      </w:r>
      <w:r w:rsidRPr="00702604">
        <w:rPr>
          <w:rStyle w:val="Style13ptBold"/>
        </w:rPr>
        <w:t>Calvo et al 21</w:t>
      </w:r>
      <w:r>
        <w:t xml:space="preserve">, Project Lead, NATO ACT Innovation Hub.  Johns Hopkins University: David Calvo, Ricky Cheng, Marc </w:t>
      </w:r>
      <w:proofErr w:type="spellStart"/>
      <w:r>
        <w:t>Helou</w:t>
      </w:r>
      <w:proofErr w:type="spellEnd"/>
      <w:r>
        <w:t xml:space="preserve">, </w:t>
      </w:r>
      <w:proofErr w:type="spellStart"/>
      <w:r>
        <w:t>Nyeli</w:t>
      </w:r>
      <w:proofErr w:type="spellEnd"/>
      <w:r>
        <w:t xml:space="preserve"> Kratz, Claire Liddy, Jolie McDonnell, Tyler Shin. Imperial College London: Jasneet </w:t>
      </w:r>
      <w:proofErr w:type="spellStart"/>
      <w:r>
        <w:t>Taak</w:t>
      </w:r>
      <w:proofErr w:type="spellEnd"/>
      <w:r>
        <w:t xml:space="preserve"> Georgia Institute of Technology: Jack Crawford, Meredith Furbish, Marc Al Haj, Nico </w:t>
      </w:r>
      <w:proofErr w:type="spellStart"/>
      <w:r>
        <w:t>Luzum</w:t>
      </w:r>
      <w:proofErr w:type="spellEnd"/>
      <w:r>
        <w:t xml:space="preserve">, Omar Webb Under the Supervision of: Lawrence </w:t>
      </w:r>
      <w:proofErr w:type="spellStart"/>
      <w:r>
        <w:t>Aronhime</w:t>
      </w:r>
      <w:proofErr w:type="spellEnd"/>
      <w:r>
        <w:t xml:space="preserve">, Associate Teaching Professor, and Alexander </w:t>
      </w:r>
      <w:proofErr w:type="spellStart"/>
      <w:r>
        <w:t>Cocron</w:t>
      </w:r>
      <w:proofErr w:type="spellEnd"/>
      <w:r>
        <w:t xml:space="preserve">, Lecturer, Johns Hopkins University Whiting School of Engineering. Nicholas Nelson, Principal Researcher, Georgia Tech Research Institute (GTRI); Senior Fellow for Emerging Tech &amp; Policy at the Center for European Policy Analysis (CEPA). August 12. “Countering disinformation: Improving the Alliance’s digital resilience” </w:t>
      </w:r>
      <w:hyperlink r:id="rId33" w:history="1">
        <w:r w:rsidRPr="005D024E">
          <w:rPr>
            <w:rStyle w:val="Hyperlink"/>
          </w:rPr>
          <w:t>https://www.nato.int/docu/review/articles/2021/08/12/countering-disinformation-improving-the-alliances-digital-resilience/index.html</w:t>
        </w:r>
      </w:hyperlink>
      <w:r>
        <w:rPr>
          <w:rStyle w:val="Hyperlink"/>
        </w:rPr>
        <w:t xml:space="preserve"> //</w:t>
      </w:r>
      <w:proofErr w:type="spellStart"/>
      <w:r>
        <w:rPr>
          <w:rStyle w:val="Hyperlink"/>
        </w:rPr>
        <w:t>pipk</w:t>
      </w:r>
      <w:proofErr w:type="spellEnd"/>
    </w:p>
    <w:p w14:paraId="3F403599" w14:textId="77777777" w:rsidR="00BF1973" w:rsidRDefault="00BF1973" w:rsidP="00BF1973">
      <w:r w:rsidRPr="00D7634A">
        <w:rPr>
          <w:rStyle w:val="StyleUnderline"/>
        </w:rPr>
        <w:t>The Alliance needs a broadly effective strategy to counter the evolving threat of disinformation</w:t>
      </w:r>
      <w:r>
        <w:t>. Artificial intelligence (</w:t>
      </w:r>
      <w:r w:rsidRPr="00D7634A">
        <w:rPr>
          <w:rStyle w:val="Emphasis"/>
        </w:rPr>
        <w:t>AI</w:t>
      </w:r>
      <w:r>
        <w:t xml:space="preserve">) tools </w:t>
      </w:r>
      <w:r w:rsidRPr="00D7634A">
        <w:rPr>
          <w:rStyle w:val="StyleUnderline"/>
        </w:rPr>
        <w:t>can</w:t>
      </w:r>
      <w:r>
        <w:t xml:space="preserve"> help to </w:t>
      </w:r>
      <w:r w:rsidRPr="00D7634A">
        <w:rPr>
          <w:rStyle w:val="StyleUnderline"/>
        </w:rPr>
        <w:t>identify and</w:t>
      </w:r>
      <w:r>
        <w:t xml:space="preserve"> to </w:t>
      </w:r>
      <w:r w:rsidRPr="00D7634A">
        <w:rPr>
          <w:rStyle w:val="StyleUnderline"/>
        </w:rPr>
        <w:t>slow</w:t>
      </w:r>
      <w:r>
        <w:t xml:space="preserve"> the spread of </w:t>
      </w:r>
      <w:r w:rsidRPr="00D7634A">
        <w:rPr>
          <w:rStyle w:val="StyleUnderline"/>
        </w:rPr>
        <w:t>false and harmful content while upholding the values of pluralistic and open societies</w:t>
      </w:r>
      <w:r>
        <w:t>.</w:t>
      </w:r>
    </w:p>
    <w:p w14:paraId="1D54FAA3" w14:textId="77777777" w:rsidR="00BF1973" w:rsidRDefault="00BF1973" w:rsidP="00BF1973">
      <w:r>
        <w:t>Disinformation: not exactly new</w:t>
      </w:r>
    </w:p>
    <w:p w14:paraId="602000B3" w14:textId="77777777" w:rsidR="00BF1973" w:rsidRDefault="00BF1973" w:rsidP="00BF1973">
      <w:r>
        <w:t>False information and misleading narratives have been tools of conflict and statecraft since the fabled city of Troy fell to the ancient Greeks, and probably before. In the distant past, there were fabricated wooden horses, false witnesses, and faked plans. Today, we have fake news, false social media profiles, and fabricated narratives created to mislead—sometimes as part of coordinated cognitive warfare campaigns.</w:t>
      </w:r>
    </w:p>
    <w:p w14:paraId="46C7C9CA" w14:textId="77777777" w:rsidR="00BF1973" w:rsidRDefault="00BF1973" w:rsidP="00BF1973">
      <w:r>
        <w:t>Countering cognitive warfare: awareness and resilience</w:t>
      </w:r>
    </w:p>
    <w:p w14:paraId="79952066" w14:textId="77777777" w:rsidR="00BF1973" w:rsidRDefault="00BF1973" w:rsidP="00BF1973">
      <w:r>
        <w:t xml:space="preserve">Related </w:t>
      </w:r>
      <w:proofErr w:type="gramStart"/>
      <w:r>
        <w:t>Article :</w:t>
      </w:r>
      <w:proofErr w:type="gramEnd"/>
      <w:r>
        <w:t xml:space="preserve"> Countering cognitive warfare: awareness and resilience</w:t>
      </w:r>
    </w:p>
    <w:p w14:paraId="6908D6F9" w14:textId="77777777" w:rsidR="00BF1973" w:rsidRDefault="00BF1973" w:rsidP="00BF1973">
      <w:r w:rsidRPr="00A02343">
        <w:rPr>
          <w:rStyle w:val="StyleUnderline"/>
        </w:rPr>
        <w:t>Social media and the internet have enabled a disinformation revolution. We live in a world of low-cost digital instruments and media with radically expanded reach, scale, and impact. And the concern is that these easily accessible instruments are available not merely to state actors, but to non-state actors, private individuals, and everyone in between</w:t>
      </w:r>
      <w:r>
        <w:t>.</w:t>
      </w:r>
    </w:p>
    <w:p w14:paraId="132BFA48" w14:textId="77777777" w:rsidR="00BF1973" w:rsidRDefault="00BF1973" w:rsidP="00BF1973">
      <w:r>
        <w:t xml:space="preserve"> Social media and the internet have enabled a disinformation revolution that impacts state actors, non-state actors, private individuals, and everyone in between.</w:t>
      </w:r>
    </w:p>
    <w:p w14:paraId="192D5E3F" w14:textId="77777777" w:rsidR="00BF1973" w:rsidRDefault="00BF1973" w:rsidP="00BF1973">
      <w:r>
        <w:t>© Centre for Research and Evidence on Security Threats</w:t>
      </w:r>
    </w:p>
    <w:p w14:paraId="7C85524D" w14:textId="77777777" w:rsidR="00BF1973" w:rsidRDefault="00BF1973" w:rsidP="00BF1973">
      <w:r>
        <w:t>Social media and the internet have enabled a disinformation revolution that impacts state actors, non-state actors, private individuals, and everyone in between. © Centre for Research and Evidence on Security Threats</w:t>
      </w:r>
    </w:p>
    <w:p w14:paraId="21B355C0" w14:textId="77777777" w:rsidR="00BF1973" w:rsidRDefault="00BF1973" w:rsidP="00BF1973">
      <w:r>
        <w:t>Disinformation in the Western Balkans</w:t>
      </w:r>
    </w:p>
    <w:p w14:paraId="77ED714D" w14:textId="77777777" w:rsidR="00BF1973" w:rsidRDefault="00BF1973" w:rsidP="00BF1973">
      <w:r>
        <w:t xml:space="preserve">Related </w:t>
      </w:r>
      <w:proofErr w:type="gramStart"/>
      <w:r>
        <w:t>Article :</w:t>
      </w:r>
      <w:proofErr w:type="gramEnd"/>
      <w:r>
        <w:t xml:space="preserve"> Disinformation in the Western Balkans</w:t>
      </w:r>
    </w:p>
    <w:p w14:paraId="6B208CE8" w14:textId="77777777" w:rsidR="00BF1973" w:rsidRDefault="00BF1973" w:rsidP="00BF1973">
      <w:r>
        <w:t xml:space="preserve">False messages and inflammatory narratives have made headlines in extreme cases, notably in the Western Balkans and in some Allied countries. Their more insidious danger is the damage they can do to citizens’ faith in the institutions of democratic governance and resources of public information and discussion. And recent years have seen growing political </w:t>
      </w:r>
      <w:proofErr w:type="spellStart"/>
      <w:r>
        <w:t>polarisation</w:t>
      </w:r>
      <w:proofErr w:type="spellEnd"/>
      <w:r>
        <w:t>, historically low levels of trust in governing institutions, and instances of unrest and violence, aided in part by false information.</w:t>
      </w:r>
    </w:p>
    <w:p w14:paraId="5ACA9CE3" w14:textId="77777777" w:rsidR="00BF1973" w:rsidRDefault="00BF1973" w:rsidP="00BF1973">
      <w:r>
        <w:t>The "Lisa case": Germany as a target of Russian disinformation</w:t>
      </w:r>
    </w:p>
    <w:p w14:paraId="29F18D01" w14:textId="77777777" w:rsidR="00BF1973" w:rsidRDefault="00BF1973" w:rsidP="00BF1973">
      <w:r>
        <w:t xml:space="preserve">Related </w:t>
      </w:r>
      <w:proofErr w:type="gramStart"/>
      <w:r>
        <w:t>Article :</w:t>
      </w:r>
      <w:proofErr w:type="gramEnd"/>
      <w:r>
        <w:t xml:space="preserve"> The "Lisa case": Germany as a target of Russian disinformation</w:t>
      </w:r>
    </w:p>
    <w:p w14:paraId="32BB1F5A" w14:textId="77777777" w:rsidR="00BF1973" w:rsidRDefault="00BF1973" w:rsidP="00BF1973">
      <w:r>
        <w:t>NATO member countries maintain open civil communications systems, some with very high rates of social media and social messaging use. The pluralistic characters of their societies, while an advantage and source of strength, can at the same time provide opportunities for divisive or incendiary narratives to take hold. For many of these countries, resilient and protective regulatory structures are still in their infancy. The combination of these conditions makes the threat of disinformation of particular concern for the Alliance.</w:t>
      </w:r>
    </w:p>
    <w:p w14:paraId="4FAE9E2E" w14:textId="77777777" w:rsidR="00BF1973" w:rsidRDefault="00BF1973" w:rsidP="00BF1973"/>
    <w:p w14:paraId="78F7266C" w14:textId="77777777" w:rsidR="00BF1973" w:rsidRDefault="00BF1973" w:rsidP="00BF1973">
      <w:r>
        <w:t>The focus on false facts</w:t>
      </w:r>
    </w:p>
    <w:p w14:paraId="3C89E3A9" w14:textId="77777777" w:rsidR="00BF1973" w:rsidRDefault="00BF1973" w:rsidP="00BF1973"/>
    <w:p w14:paraId="10EFAFED" w14:textId="77777777" w:rsidR="00BF1973" w:rsidRDefault="00BF1973" w:rsidP="00BF1973">
      <w:r>
        <w:t xml:space="preserve">Global social media companies have taken up the challenge to mitigate false information on their platforms. Most employ in-house human fact checkers to monitor the dissemination of false information. Some rely on third-party human fact checking or moderating tools. Several popular platforms, including Facebook, YouTube, and Twitter provide their users with the option to report other users suspected of spreading false information, either knowingly or unknowingly. And </w:t>
      </w:r>
      <w:proofErr w:type="gramStart"/>
      <w:r>
        <w:t>in an effort to</w:t>
      </w:r>
      <w:proofErr w:type="gramEnd"/>
      <w:r>
        <w:t xml:space="preserve"> retroactively correct for the damage caused by false information, the vast majority of social media platforms have used the mass removal of content identified as harmful or misleading via these methods.</w:t>
      </w:r>
    </w:p>
    <w:p w14:paraId="563CCF4B" w14:textId="77777777" w:rsidR="00BF1973" w:rsidRDefault="00BF1973" w:rsidP="00BF1973"/>
    <w:p w14:paraId="75E952EC" w14:textId="77777777" w:rsidR="00BF1973" w:rsidRDefault="00BF1973" w:rsidP="00BF1973">
      <w:r>
        <w:t>At best, this has proved to be too little, too late. At worst, it has led to accusations of censorship, and to the removal of information or opinions that later turned out to be credible or worthy of public discussion.</w:t>
      </w:r>
    </w:p>
    <w:p w14:paraId="131F3068" w14:textId="77777777" w:rsidR="00BF1973" w:rsidRDefault="00BF1973" w:rsidP="00BF1973"/>
    <w:p w14:paraId="2E90C53F" w14:textId="77777777" w:rsidR="00BF1973" w:rsidRDefault="00BF1973" w:rsidP="00BF1973">
      <w:r>
        <w:t>The problem of volume</w:t>
      </w:r>
    </w:p>
    <w:p w14:paraId="02EBD5F6" w14:textId="77777777" w:rsidR="00BF1973" w:rsidRDefault="00BF1973" w:rsidP="00BF1973"/>
    <w:p w14:paraId="2C7BEA34" w14:textId="77777777" w:rsidR="00BF1973" w:rsidRDefault="00BF1973" w:rsidP="00BF1973">
      <w:r>
        <w:t>There are nearly three billion monthly active users on Facebook alone, each one capable of posting something inflammatory online. Twitter has over 350 million active users, including prominent individuals, popular opinion leaders, and clever and resourceful influencers.</w:t>
      </w:r>
    </w:p>
    <w:p w14:paraId="28D48A56" w14:textId="77777777" w:rsidR="00BF1973" w:rsidRDefault="00BF1973" w:rsidP="00BF1973"/>
    <w:p w14:paraId="7CCBCD9F" w14:textId="77777777" w:rsidR="00BF1973" w:rsidRDefault="00BF1973" w:rsidP="00BF1973">
      <w:r>
        <w:t>The current approach to counter disinformation relies mostly upon manual fact-checking, content removal, and damage-control. While human interventions may be useful in cases requiring nuanced understanding or cultural sensitivity, they are poorly matched to the large volumes of information created every day. It is unlikely that adding more personnel is a realistic option to proactively identify false or damaging content before it has the chance to spread widely. Human fact checking is</w:t>
      </w:r>
      <w:proofErr w:type="gramStart"/>
      <w:r>
        <w:t>, in itself, subject</w:t>
      </w:r>
      <w:proofErr w:type="gramEnd"/>
      <w:r>
        <w:t xml:space="preserve"> to error, misinterpretation, and bias.</w:t>
      </w:r>
    </w:p>
    <w:p w14:paraId="319C386F" w14:textId="77777777" w:rsidR="00BF1973" w:rsidRDefault="00BF1973" w:rsidP="00BF1973"/>
    <w:p w14:paraId="512DD4E9" w14:textId="77777777" w:rsidR="00BF1973" w:rsidRDefault="00BF1973" w:rsidP="00BF1973">
      <w:r>
        <w:t xml:space="preserve"> Billions of monthly active users of social media </w:t>
      </w:r>
      <w:proofErr w:type="gramStart"/>
      <w:r>
        <w:t>are capable of posting</w:t>
      </w:r>
      <w:proofErr w:type="gramEnd"/>
      <w:r>
        <w:t xml:space="preserve"> something inflammatory online. This is an overwhelming amount of information for manual fact-checkers.</w:t>
      </w:r>
    </w:p>
    <w:p w14:paraId="664DDFA2" w14:textId="77777777" w:rsidR="00BF1973" w:rsidRDefault="00BF1973" w:rsidP="00BF1973">
      <w:r>
        <w:t>© The Globe and Mail</w:t>
      </w:r>
    </w:p>
    <w:p w14:paraId="548946C2" w14:textId="77777777" w:rsidR="00BF1973" w:rsidRDefault="00BF1973" w:rsidP="00BF1973">
      <w:r>
        <w:t xml:space="preserve">Billions of monthly active users of social media </w:t>
      </w:r>
      <w:proofErr w:type="gramStart"/>
      <w:r>
        <w:t>are capable of posting</w:t>
      </w:r>
      <w:proofErr w:type="gramEnd"/>
      <w:r>
        <w:t xml:space="preserve"> something inflammatory online. This is an overwhelming amount of information for manual fact-checkers. © The Globe and Mail</w:t>
      </w:r>
    </w:p>
    <w:p w14:paraId="316C5273" w14:textId="77777777" w:rsidR="00BF1973" w:rsidRDefault="00BF1973" w:rsidP="00BF1973"/>
    <w:p w14:paraId="23A3D4AE" w14:textId="77777777" w:rsidR="00BF1973" w:rsidRDefault="00BF1973" w:rsidP="00BF1973">
      <w:r>
        <w:t>What goes viral?</w:t>
      </w:r>
    </w:p>
    <w:p w14:paraId="5F22D4F3" w14:textId="77777777" w:rsidR="00BF1973" w:rsidRDefault="00BF1973" w:rsidP="00BF1973"/>
    <w:p w14:paraId="565061E4" w14:textId="77777777" w:rsidR="00BF1973" w:rsidRDefault="00BF1973" w:rsidP="00BF1973">
      <w:r>
        <w:t>“Falsehood flies and truth comes limping after it” wrote the satirist Jonathan Swift in the 17th Century. A recent MIT study found that on Twitter, false news items are much more likely to go viral, and regular users, not automated ‘bots,’ are responsible for re-sharing them. People also ‘retweet’ these false news items with sentiments of surprise and disgust. By contrast, true stories produce sentiments of sadness, anticipation, and trust (and are much less frequently shared).</w:t>
      </w:r>
    </w:p>
    <w:p w14:paraId="64C84C15" w14:textId="77777777" w:rsidR="00BF1973" w:rsidRDefault="00BF1973" w:rsidP="00BF1973"/>
    <w:p w14:paraId="731B9CD0" w14:textId="77777777" w:rsidR="00BF1973" w:rsidRDefault="00BF1973" w:rsidP="00BF1973">
      <w:r>
        <w:t>This raises a potential opportunity: Should we focus not on facts, but on emotions instead? And could computers, not humans, be trained do so?</w:t>
      </w:r>
    </w:p>
    <w:p w14:paraId="055BD9F1" w14:textId="77777777" w:rsidR="00BF1973" w:rsidRDefault="00BF1973" w:rsidP="00BF1973"/>
    <w:p w14:paraId="2FC4A820" w14:textId="77777777" w:rsidR="00BF1973" w:rsidRDefault="00BF1973" w:rsidP="00BF1973">
      <w:r>
        <w:t>Don’t check facts, check emotions</w:t>
      </w:r>
    </w:p>
    <w:p w14:paraId="2672A898" w14:textId="77777777" w:rsidR="00BF1973" w:rsidRDefault="00BF1973" w:rsidP="00BF1973"/>
    <w:p w14:paraId="17BAA850" w14:textId="77777777" w:rsidR="00BF1973" w:rsidRDefault="00BF1973" w:rsidP="00BF1973">
      <w:r>
        <w:t>Artificial intelligence-based sentiment analysis represents an entirely different approach to mitigating disinformation by training computers to identify messages and posts containing elements of surprise, disgust, and other emotional predictors. These are more likely to be associated with false information and to inflame the passions of social media users.</w:t>
      </w:r>
    </w:p>
    <w:p w14:paraId="6ED7B769" w14:textId="77777777" w:rsidR="00BF1973" w:rsidRDefault="00BF1973" w:rsidP="00BF1973"/>
    <w:p w14:paraId="64A439BE" w14:textId="77777777" w:rsidR="00BF1973" w:rsidRDefault="00BF1973" w:rsidP="00BF1973">
      <w:r>
        <w:t>Natural language processing algorithms make it possible to identify linguistic indicators of the emotions in question. They avoid human fact checking altogether, reducing bias and cost, and increasing processing speeds. A student team at Johns Hopkins University has created a promising working prototype, and their teammates at the Georgia Institute of Technology and Imperial College London have developed feasibility assessments and potential regulatory approaches.</w:t>
      </w:r>
    </w:p>
    <w:p w14:paraId="0B481EF2" w14:textId="77777777" w:rsidR="00BF1973" w:rsidRDefault="00BF1973" w:rsidP="00BF1973"/>
    <w:p w14:paraId="68D7D31F" w14:textId="77777777" w:rsidR="00BF1973" w:rsidRDefault="00BF1973" w:rsidP="00BF1973">
      <w:r>
        <w:t>Don’t stop disinformation, slow it down</w:t>
      </w:r>
    </w:p>
    <w:p w14:paraId="3ACB48B8" w14:textId="77777777" w:rsidR="00BF1973" w:rsidRDefault="00BF1973" w:rsidP="00BF1973"/>
    <w:p w14:paraId="23B1895F" w14:textId="77777777" w:rsidR="00BF1973" w:rsidRDefault="00BF1973" w:rsidP="00BF1973">
      <w:r>
        <w:t xml:space="preserve">But once a highly viral (and likely false) message or post is identified, what to do? An analogy from the financial markets suggests a solution: an automated ‘circuit-breaker’ that </w:t>
      </w:r>
      <w:proofErr w:type="gramStart"/>
      <w:r>
        <w:t>temporarily suspends</w:t>
      </w:r>
      <w:proofErr w:type="gramEnd"/>
      <w:r>
        <w:t xml:space="preserve"> or slows the dissemination of emotionally charged content.</w:t>
      </w:r>
    </w:p>
    <w:p w14:paraId="6CEFC2C6" w14:textId="77777777" w:rsidR="00BF1973" w:rsidRDefault="00BF1973" w:rsidP="00BF1973"/>
    <w:p w14:paraId="451007C9" w14:textId="77777777" w:rsidR="00BF1973" w:rsidRDefault="00BF1973" w:rsidP="00BF1973">
      <w:r>
        <w:t xml:space="preserve">Stock markets avoid panic selling by </w:t>
      </w:r>
      <w:proofErr w:type="gramStart"/>
      <w:r>
        <w:t>temporarily suspending</w:t>
      </w:r>
      <w:proofErr w:type="gramEnd"/>
      <w:r>
        <w:t xml:space="preserve"> the trading of stocks that have declined by certain percentage thresholds. On the New York Stock Exchange, stocks that decline in price by over 7% are halted for 15 minutes in the first instance. The idea is to slow things down and let cooler heads prevail. Subsequent price declines can trigger additional trading suspensions.</w:t>
      </w:r>
    </w:p>
    <w:p w14:paraId="13078C8E" w14:textId="77777777" w:rsidR="00BF1973" w:rsidRDefault="00BF1973" w:rsidP="00BF1973"/>
    <w:p w14:paraId="23A7D198" w14:textId="77777777" w:rsidR="00BF1973" w:rsidRDefault="00BF1973" w:rsidP="00BF1973">
      <w:r>
        <w:t>The cooling effect of slowing things down can be significant. On a social messaging site, a message that doubles every 15 minutes can hypothetically reach one million views in five hours, and 16 million views in six hours. But if slowed to doubling every 30 minutes, it would reach only one thousand views in five hours and four thousand in six hours. Small differences in virality yield huge differences in exposure.</w:t>
      </w:r>
    </w:p>
    <w:p w14:paraId="78207BEC" w14:textId="77777777" w:rsidR="00BF1973" w:rsidRDefault="00BF1973" w:rsidP="00BF1973"/>
    <w:p w14:paraId="113F066C" w14:textId="77777777" w:rsidR="00BF1973" w:rsidRDefault="00BF1973" w:rsidP="00BF1973">
      <w:r>
        <w:t>Such a mechanism would operate, not by preventing sharing, but by slowing engagement; for example, by imposing cool down periods between comments, or prompting users to consider possible consequences before resending a message. It builds on the central thesis in the Nobel Prize winner Daniel Kahneman’s book Thinking Fast and Slow. Slow thinking is rational and avoids the emotionality of fast reactions to surprising and shocking news or events.</w:t>
      </w:r>
    </w:p>
    <w:p w14:paraId="39E6101D" w14:textId="77777777" w:rsidR="00BF1973" w:rsidRDefault="00BF1973" w:rsidP="00BF1973"/>
    <w:p w14:paraId="4A04E8D3" w14:textId="77777777" w:rsidR="00BF1973" w:rsidRDefault="00BF1973" w:rsidP="00BF1973">
      <w:r>
        <w:t>This could reduce concerns of censorship or arbitrary limits upon the free flow of ideas. Messages and posts are not taken down or eliminated. They remain available for review and discussion, only at a slower pace. This mitigates the problem of who adjudicates ‘permissible speech’ and protects valuable freedoms of expression and public discourse. Such an approach could be implemented, via incentives or regulation, at various layers of the communication infrastructure: the source companies themselves, mediating gateways (or ‘middle-ware’ platforms), the message transport level (the communications ‘pipes’), or even at the device level (smartphone or tablet).</w:t>
      </w:r>
    </w:p>
    <w:p w14:paraId="3964BAA6" w14:textId="77777777" w:rsidR="00BF1973" w:rsidRDefault="00BF1973" w:rsidP="00BF1973"/>
    <w:p w14:paraId="68593D88" w14:textId="77777777" w:rsidR="00BF1973" w:rsidRDefault="00BF1973" w:rsidP="00BF1973">
      <w:r>
        <w:t>Considerations for the Alliance</w:t>
      </w:r>
    </w:p>
    <w:p w14:paraId="429A7255" w14:textId="77777777" w:rsidR="00BF1973" w:rsidRDefault="00BF1973" w:rsidP="00BF1973"/>
    <w:p w14:paraId="3A20FE3F" w14:textId="77777777" w:rsidR="00BF1973" w:rsidRDefault="00BF1973" w:rsidP="00BF1973">
      <w:r>
        <w:t>Disinformation is one of several digital threats facing the Alliance. Recent information campaigns and cyberattacks have revealed that even technologically advanced member states must do more to prepare for current and emerging digital challenges. More progress is needed in establishing successful resilience mechanisms and regulatory frameworks.</w:t>
      </w:r>
    </w:p>
    <w:p w14:paraId="1EC688C9" w14:textId="77777777" w:rsidR="00BF1973" w:rsidRDefault="00BF1973" w:rsidP="00BF1973"/>
    <w:p w14:paraId="417A4EF3" w14:textId="77777777" w:rsidR="00BF1973" w:rsidRDefault="00BF1973" w:rsidP="00BF1973">
      <w:r>
        <w:t xml:space="preserve"> Cyberattacks threaten even the most technologically advanced NATO members. More progress is needed in establishing successful resilience mechanisms and regulatory frameworks.</w:t>
      </w:r>
    </w:p>
    <w:p w14:paraId="0C33A882" w14:textId="77777777" w:rsidR="00BF1973" w:rsidRDefault="00BF1973" w:rsidP="00BF1973">
      <w:r>
        <w:t>Cyberattacks threaten even the most technologically advanced NATO members. More progress is needed in establishing successful resilience mechanisms and regulatory frameworks.</w:t>
      </w:r>
    </w:p>
    <w:p w14:paraId="34D429BE" w14:textId="77777777" w:rsidR="00BF1973" w:rsidRDefault="00BF1973" w:rsidP="00BF1973"/>
    <w:p w14:paraId="4A521F6F" w14:textId="77777777" w:rsidR="00BF1973" w:rsidRDefault="00BF1973" w:rsidP="00BF1973">
      <w:r>
        <w:t>Yet these threats appear to be increasing daily, leaving the Alliance with little time. Taking advantage of existing technologies (such as those mentioned above) and applying them in innovative ways should save both time and resources. Minimally invasive mitigation concepts, such as slowing—but not permanently deleting—potentially harmful social media messages and posts, may be the most promising first step to address the threat of disinformation. The Alliance can then spend more time on additional technology development and more comprehensive regulatory approaches in the future.</w:t>
      </w:r>
    </w:p>
    <w:p w14:paraId="4B8CD51E" w14:textId="77777777" w:rsidR="00BF1973" w:rsidRDefault="00BF1973" w:rsidP="00BF1973"/>
    <w:p w14:paraId="74D8BA09" w14:textId="77777777" w:rsidR="00BF1973" w:rsidRDefault="00BF1973" w:rsidP="00BF1973">
      <w:r>
        <w:t xml:space="preserve">Historically, the resilience and strength of open and pluralistic societies has been in their ability to adapt innovatively to emerging challenges and circumstances. A foundational mechanism for this is the free flow of ideas and information, as well as the open and public discussion and examination of options, policies, and plans. Any solution to disinformation must protect this mechanism if we wish to keep this advantage. Moreover, the adoption of solutions by member states will rely upon the acceptance of their societies at large and is unlikely to succeed if internal constituencies consider themselves </w:t>
      </w:r>
      <w:proofErr w:type="spellStart"/>
      <w:r>
        <w:t>marginalised</w:t>
      </w:r>
      <w:proofErr w:type="spellEnd"/>
      <w:r>
        <w:t xml:space="preserve"> or excluded from the public dialogue.</w:t>
      </w:r>
    </w:p>
    <w:p w14:paraId="3965D8D1" w14:textId="77777777" w:rsidR="00BF1973" w:rsidRDefault="00BF1973" w:rsidP="00BF1973"/>
    <w:p w14:paraId="133B92FC" w14:textId="77777777" w:rsidR="00BF1973" w:rsidRDefault="00BF1973" w:rsidP="00BF1973">
      <w:r>
        <w:t>NATO could endeavor to promote the adoption of such technology- and principles-based approaches while leaving member states to decide their own national digital security strategies. This would provide member state governments with the flexibility to implement mechanisms as they see fit, congruent with their local levels of social media adoption, popular expectations of free expression, and the realities of their civil communications infrastructures.</w:t>
      </w:r>
    </w:p>
    <w:p w14:paraId="16DDE733" w14:textId="77777777" w:rsidR="00FA6735" w:rsidRPr="00FA6735" w:rsidRDefault="00FA6735" w:rsidP="00FA6735"/>
    <w:p w14:paraId="18432BA0" w14:textId="1BCDFF31" w:rsidR="008D0C51" w:rsidRDefault="008D0C51" w:rsidP="00773881">
      <w:pPr>
        <w:pStyle w:val="Heading3"/>
      </w:pPr>
      <w:r>
        <w:t>2AC---US-EU Relations Add-on</w:t>
      </w:r>
    </w:p>
    <w:p w14:paraId="1DDEFCE0" w14:textId="77777777" w:rsidR="008D0C51" w:rsidRDefault="008D0C51" w:rsidP="008D0C51">
      <w:pPr>
        <w:pStyle w:val="Heading4"/>
      </w:pPr>
      <w:r>
        <w:t>US-EU relations solve multiple existential risks</w:t>
      </w:r>
    </w:p>
    <w:p w14:paraId="0E97DD11" w14:textId="77777777" w:rsidR="008D0C51" w:rsidRDefault="008D0C51" w:rsidP="008D0C51">
      <w:r w:rsidRPr="00617D27">
        <w:t xml:space="preserve">Bruce </w:t>
      </w:r>
      <w:r w:rsidRPr="00617D27">
        <w:rPr>
          <w:rStyle w:val="Style13ptBold"/>
        </w:rPr>
        <w:t>Stokes 20</w:t>
      </w:r>
      <w:r w:rsidRPr="00617D27">
        <w:t xml:space="preserve">, fellow at the German Marshall Fund, a former international economics correspondent for the National Journal, a former senior transatlantic fellow at the German Marshall Fund and a former senior fellow at the Council on Foreign Relations. "Together or Alone? Choices and Strategies for Transatlantic Relations for 2021 and </w:t>
      </w:r>
      <w:proofErr w:type="gramStart"/>
      <w:r w:rsidRPr="00617D27">
        <w:t>Beyond</w:t>
      </w:r>
      <w:proofErr w:type="gramEnd"/>
      <w:r w:rsidRPr="00617D27">
        <w:t>"</w:t>
      </w:r>
      <w:r>
        <w:t xml:space="preserve">. October. </w:t>
      </w:r>
      <w:r w:rsidRPr="00617D27">
        <w:t xml:space="preserve"> </w:t>
      </w:r>
      <w:hyperlink r:id="rId34" w:history="1">
        <w:r w:rsidRPr="008F4933">
          <w:rPr>
            <w:rStyle w:val="Hyperlink"/>
          </w:rPr>
          <w:t>https://www.gmfus.org/sites/default/files/Task%2520Force%25202020_Oct_5_Final%2520%2528With%2520Footnotes%2529.pdf</w:t>
        </w:r>
      </w:hyperlink>
      <w:r>
        <w:rPr>
          <w:rStyle w:val="Hyperlink"/>
        </w:rPr>
        <w:t xml:space="preserve"> //</w:t>
      </w:r>
      <w:proofErr w:type="spellStart"/>
      <w:r>
        <w:rPr>
          <w:rStyle w:val="Hyperlink"/>
        </w:rPr>
        <w:t>pipk</w:t>
      </w:r>
      <w:proofErr w:type="spellEnd"/>
    </w:p>
    <w:p w14:paraId="730897C9" w14:textId="77777777" w:rsidR="008D0C51" w:rsidRPr="00EA6DC2" w:rsidRDefault="008D0C51" w:rsidP="008D0C51">
      <w:pPr>
        <w:rPr>
          <w:sz w:val="16"/>
        </w:rPr>
      </w:pPr>
      <w:r w:rsidRPr="001D65A7">
        <w:rPr>
          <w:rStyle w:val="StyleUnderline"/>
        </w:rPr>
        <w:t xml:space="preserve">In 2021, </w:t>
      </w:r>
      <w:r w:rsidRPr="00BA7622">
        <w:rPr>
          <w:rStyle w:val="StyleUnderline"/>
          <w:highlight w:val="green"/>
        </w:rPr>
        <w:t xml:space="preserve">the </w:t>
      </w:r>
      <w:r w:rsidRPr="00BA7622">
        <w:rPr>
          <w:rStyle w:val="Emphasis"/>
          <w:highlight w:val="green"/>
        </w:rPr>
        <w:t>U</w:t>
      </w:r>
      <w:r w:rsidRPr="001D65A7">
        <w:rPr>
          <w:rStyle w:val="StyleUnderline"/>
        </w:rPr>
        <w:t xml:space="preserve">nited </w:t>
      </w:r>
      <w:r w:rsidRPr="00BA7622">
        <w:rPr>
          <w:rStyle w:val="Emphasis"/>
          <w:highlight w:val="green"/>
        </w:rPr>
        <w:t>S</w:t>
      </w:r>
      <w:r w:rsidRPr="001D65A7">
        <w:rPr>
          <w:rStyle w:val="StyleUnderline"/>
        </w:rPr>
        <w:t xml:space="preserve">tates </w:t>
      </w:r>
      <w:r w:rsidRPr="00BA7622">
        <w:rPr>
          <w:rStyle w:val="StyleUnderline"/>
          <w:highlight w:val="green"/>
        </w:rPr>
        <w:t>and</w:t>
      </w:r>
      <w:r w:rsidRPr="001D65A7">
        <w:rPr>
          <w:rStyle w:val="StyleUnderline"/>
        </w:rPr>
        <w:t xml:space="preserve"> the nations of </w:t>
      </w:r>
      <w:r w:rsidRPr="00BA7622">
        <w:rPr>
          <w:rStyle w:val="Emphasis"/>
          <w:highlight w:val="green"/>
        </w:rPr>
        <w:t>Eu</w:t>
      </w:r>
      <w:r w:rsidRPr="001D65A7">
        <w:rPr>
          <w:rStyle w:val="StyleUnderline"/>
        </w:rPr>
        <w:t xml:space="preserve">rope will </w:t>
      </w:r>
      <w:r w:rsidRPr="00BA7622">
        <w:rPr>
          <w:rStyle w:val="StyleUnderline"/>
          <w:highlight w:val="green"/>
        </w:rPr>
        <w:t xml:space="preserve">face challenges that threaten </w:t>
      </w:r>
      <w:r w:rsidRPr="009468C3">
        <w:rPr>
          <w:rStyle w:val="StyleUnderline"/>
        </w:rPr>
        <w:t xml:space="preserve">their way of </w:t>
      </w:r>
      <w:r w:rsidRPr="00BA7622">
        <w:rPr>
          <w:rStyle w:val="StyleUnderline"/>
          <w:highlight w:val="green"/>
        </w:rPr>
        <w:t>life:</w:t>
      </w:r>
      <w:r w:rsidRPr="001D65A7">
        <w:rPr>
          <w:rStyle w:val="StyleUnderline"/>
        </w:rPr>
        <w:t xml:space="preserve"> a catastrophic </w:t>
      </w:r>
      <w:r w:rsidRPr="00BA7622">
        <w:rPr>
          <w:rStyle w:val="StyleUnderline"/>
          <w:highlight w:val="green"/>
        </w:rPr>
        <w:t>pandemic</w:t>
      </w:r>
      <w:r w:rsidRPr="00172EEE">
        <w:rPr>
          <w:rStyle w:val="StyleUnderline"/>
        </w:rPr>
        <w:t xml:space="preserve">, a deep economic </w:t>
      </w:r>
      <w:r w:rsidRPr="00BA7622">
        <w:rPr>
          <w:rStyle w:val="StyleUnderline"/>
          <w:highlight w:val="green"/>
        </w:rPr>
        <w:t>recession</w:t>
      </w:r>
      <w:r w:rsidRPr="00172EEE">
        <w:rPr>
          <w:rStyle w:val="StyleUnderline"/>
        </w:rPr>
        <w:t xml:space="preserve">, accelerating </w:t>
      </w:r>
      <w:r w:rsidRPr="00BA7622">
        <w:rPr>
          <w:rStyle w:val="StyleUnderline"/>
          <w:highlight w:val="green"/>
        </w:rPr>
        <w:t>climate</w:t>
      </w:r>
      <w:r w:rsidRPr="00172EEE">
        <w:rPr>
          <w:rStyle w:val="StyleUnderline"/>
        </w:rPr>
        <w:t xml:space="preserve"> change, a rising </w:t>
      </w:r>
      <w:r w:rsidRPr="00BA7622">
        <w:rPr>
          <w:rStyle w:val="StyleUnderline"/>
          <w:highlight w:val="green"/>
        </w:rPr>
        <w:t>China</w:t>
      </w:r>
      <w:r w:rsidRPr="00172EEE">
        <w:rPr>
          <w:rStyle w:val="StyleUnderline"/>
        </w:rPr>
        <w:t xml:space="preserve">, growing </w:t>
      </w:r>
      <w:r w:rsidRPr="00BA7622">
        <w:rPr>
          <w:rStyle w:val="StyleUnderline"/>
          <w:highlight w:val="green"/>
        </w:rPr>
        <w:t>tech</w:t>
      </w:r>
      <w:r w:rsidRPr="00172EEE">
        <w:rPr>
          <w:rStyle w:val="StyleUnderline"/>
        </w:rPr>
        <w:t xml:space="preserve">nological </w:t>
      </w:r>
      <w:r w:rsidRPr="00BA7622">
        <w:rPr>
          <w:rStyle w:val="StyleUnderline"/>
          <w:highlight w:val="green"/>
        </w:rPr>
        <w:t>competition, and</w:t>
      </w:r>
      <w:r w:rsidRPr="00172EEE">
        <w:rPr>
          <w:rStyle w:val="StyleUnderline"/>
        </w:rPr>
        <w:t xml:space="preserve"> emerging </w:t>
      </w:r>
      <w:r w:rsidRPr="00BA7622">
        <w:rPr>
          <w:rStyle w:val="StyleUnderline"/>
          <w:highlight w:val="green"/>
        </w:rPr>
        <w:t>security threats</w:t>
      </w:r>
      <w:r w:rsidRPr="00EA6DC2">
        <w:rPr>
          <w:sz w:val="16"/>
        </w:rPr>
        <w:t>.</w:t>
      </w:r>
    </w:p>
    <w:p w14:paraId="2BB3E638" w14:textId="77777777" w:rsidR="008D0C51" w:rsidRPr="00EA6DC2" w:rsidRDefault="008D0C51" w:rsidP="008D0C51">
      <w:pPr>
        <w:rPr>
          <w:sz w:val="16"/>
        </w:rPr>
      </w:pPr>
      <w:r w:rsidRPr="009468C3">
        <w:rPr>
          <w:rStyle w:val="StyleUnderline"/>
        </w:rPr>
        <w:t>These</w:t>
      </w:r>
      <w:r w:rsidRPr="001D65A7">
        <w:rPr>
          <w:rStyle w:val="StyleUnderline"/>
        </w:rPr>
        <w:t xml:space="preserve"> challenges test our ability to deliver on our promise to safeguard and enhance the lives of our people. They confront the transatlantic community at a time when many citizens on both sides of the Atlantic continue to question whether their governments </w:t>
      </w:r>
      <w:proofErr w:type="gramStart"/>
      <w:r w:rsidRPr="001D65A7">
        <w:rPr>
          <w:rStyle w:val="StyleUnderline"/>
        </w:rPr>
        <w:t>are able to</w:t>
      </w:r>
      <w:proofErr w:type="gramEnd"/>
      <w:r w:rsidRPr="001D65A7">
        <w:rPr>
          <w:rStyle w:val="StyleUnderline"/>
        </w:rPr>
        <w:t xml:space="preserve"> deliver for them. </w:t>
      </w:r>
      <w:r w:rsidRPr="00BA7622">
        <w:rPr>
          <w:rStyle w:val="StyleUnderline"/>
          <w:highlight w:val="green"/>
        </w:rPr>
        <w:t>These</w:t>
      </w:r>
      <w:r w:rsidRPr="001D65A7">
        <w:rPr>
          <w:rStyle w:val="StyleUnderline"/>
        </w:rPr>
        <w:t xml:space="preserve"> are issues that </w:t>
      </w:r>
      <w:r w:rsidRPr="00BA7622">
        <w:rPr>
          <w:rStyle w:val="StyleUnderline"/>
          <w:highlight w:val="green"/>
        </w:rPr>
        <w:t xml:space="preserve">transcend </w:t>
      </w:r>
      <w:r w:rsidRPr="00172EEE">
        <w:rPr>
          <w:rStyle w:val="StyleUnderline"/>
        </w:rPr>
        <w:t xml:space="preserve">national </w:t>
      </w:r>
      <w:r w:rsidRPr="00BA7622">
        <w:rPr>
          <w:rStyle w:val="StyleUnderline"/>
          <w:highlight w:val="green"/>
        </w:rPr>
        <w:t xml:space="preserve">borders. They </w:t>
      </w:r>
      <w:r w:rsidRPr="00BA7622">
        <w:rPr>
          <w:rStyle w:val="Emphasis"/>
          <w:highlight w:val="green"/>
        </w:rPr>
        <w:t xml:space="preserve">cannot be </w:t>
      </w:r>
      <w:r w:rsidRPr="00172EEE">
        <w:rPr>
          <w:rStyle w:val="Emphasis"/>
        </w:rPr>
        <w:t xml:space="preserve">successfully </w:t>
      </w:r>
      <w:r w:rsidRPr="00BA7622">
        <w:rPr>
          <w:rStyle w:val="Emphasis"/>
          <w:highlight w:val="green"/>
        </w:rPr>
        <w:t>dealt with alone</w:t>
      </w:r>
      <w:r w:rsidRPr="001D65A7">
        <w:rPr>
          <w:rStyle w:val="StyleUnderline"/>
        </w:rPr>
        <w:t xml:space="preserve">. </w:t>
      </w:r>
      <w:r w:rsidRPr="00172EEE">
        <w:rPr>
          <w:rStyle w:val="StyleUnderline"/>
        </w:rPr>
        <w:t>They can only be resolved through concerted, cooperative international action</w:t>
      </w:r>
      <w:r w:rsidRPr="00EA6DC2">
        <w:rPr>
          <w:sz w:val="16"/>
        </w:rPr>
        <w:t xml:space="preserve">. </w:t>
      </w:r>
    </w:p>
    <w:p w14:paraId="2F93B0E9" w14:textId="77777777" w:rsidR="008D0C51" w:rsidRPr="00EA6DC2" w:rsidRDefault="008D0C51" w:rsidP="008D0C51">
      <w:pPr>
        <w:rPr>
          <w:sz w:val="16"/>
        </w:rPr>
      </w:pPr>
      <w:r w:rsidRPr="00EA6DC2">
        <w:rPr>
          <w:sz w:val="16"/>
        </w:rPr>
        <w:t>This Transatlantic Task Force report recommends concrete policy initiatives the United States and Europe can take together to manage our pressing shared problems. We make these recommendations, not because they will be easy to implement, but because they represent practical options to help address the key challenges we face.</w:t>
      </w:r>
    </w:p>
    <w:p w14:paraId="4FF6A7D2" w14:textId="77777777" w:rsidR="008D0C51" w:rsidRPr="00EA6DC2" w:rsidRDefault="008D0C51" w:rsidP="008D0C51">
      <w:pPr>
        <w:rPr>
          <w:sz w:val="16"/>
        </w:rPr>
      </w:pPr>
      <w:r w:rsidRPr="00EA6DC2">
        <w:rPr>
          <w:sz w:val="16"/>
        </w:rPr>
        <w:t>Political change is underway on both sides of the Atlantic. In 2021, the United States may have a new president. The United Kingdom will formally leave the European single market, complicating transatlantic relations. And Germany will hold a national election and have new leadership by the fall.</w:t>
      </w:r>
    </w:p>
    <w:p w14:paraId="44910093" w14:textId="77777777" w:rsidR="008D0C51" w:rsidRPr="00EA6DC2" w:rsidRDefault="008D0C51" w:rsidP="008D0C51">
      <w:pPr>
        <w:rPr>
          <w:sz w:val="16"/>
        </w:rPr>
      </w:pPr>
      <w:r w:rsidRPr="001D65A7">
        <w:rPr>
          <w:rStyle w:val="StyleUnderline"/>
        </w:rPr>
        <w:t>But the ability of Europe and the United States to work together in the face of shared challenges faces an even more daunting test:</w:t>
      </w:r>
      <w:r w:rsidRPr="00EA6DC2">
        <w:rPr>
          <w:sz w:val="16"/>
        </w:rPr>
        <w:t xml:space="preserve"> public disenchantment with each other.  Many Europeans, disillusioned with the United States and its leadership, desire greater economic, technological, and military autonomy.  In the United States, supporters of President Donald Trump share his view that the United States has long been taken advantage of by its European allies.</w:t>
      </w:r>
    </w:p>
    <w:p w14:paraId="09CFE6B7" w14:textId="77777777" w:rsidR="008D0C51" w:rsidRPr="00EA6DC2" w:rsidRDefault="008D0C51" w:rsidP="008D0C51">
      <w:pPr>
        <w:rPr>
          <w:sz w:val="16"/>
        </w:rPr>
      </w:pPr>
      <w:r w:rsidRPr="00BA7622">
        <w:rPr>
          <w:rStyle w:val="StyleUnderline"/>
          <w:highlight w:val="green"/>
        </w:rPr>
        <w:t>The</w:t>
      </w:r>
      <w:r w:rsidRPr="001D65A7">
        <w:rPr>
          <w:rStyle w:val="StyleUnderline"/>
        </w:rPr>
        <w:t xml:space="preserve"> transatlantic </w:t>
      </w:r>
      <w:r w:rsidRPr="00BA7622">
        <w:rPr>
          <w:rStyle w:val="StyleUnderline"/>
          <w:highlight w:val="green"/>
        </w:rPr>
        <w:t xml:space="preserve">relationship has weathered storms </w:t>
      </w:r>
      <w:r w:rsidRPr="00172EEE">
        <w:rPr>
          <w:rStyle w:val="StyleUnderline"/>
        </w:rPr>
        <w:t>in the past</w:t>
      </w:r>
      <w:r w:rsidRPr="00EA6DC2">
        <w:rPr>
          <w:sz w:val="16"/>
        </w:rPr>
        <w:t xml:space="preserve">. For more than seven decades, Europe and the United States have stood side by side in the face of threats to their wellbeing: during the Cold War, following 9/11, and once more in the aftermath of the 2009-2010 financial crisis. Our successful cooperation has been based on common interests and a shared set of democratic values that have led to greater security and prosperity for our people. </w:t>
      </w:r>
      <w:r w:rsidRPr="00BA7622">
        <w:rPr>
          <w:rStyle w:val="StyleUnderline"/>
          <w:highlight w:val="green"/>
        </w:rPr>
        <w:t>But past performance is no assurance of future success</w:t>
      </w:r>
      <w:r w:rsidRPr="00EA6DC2">
        <w:rPr>
          <w:sz w:val="16"/>
        </w:rPr>
        <w:t>.</w:t>
      </w:r>
    </w:p>
    <w:p w14:paraId="07D2AFC2" w14:textId="77777777" w:rsidR="008D0C51" w:rsidRPr="00EA6DC2" w:rsidRDefault="008D0C51" w:rsidP="008D0C51">
      <w:pPr>
        <w:rPr>
          <w:sz w:val="16"/>
        </w:rPr>
      </w:pPr>
      <w:r w:rsidRPr="00BA7622">
        <w:rPr>
          <w:rStyle w:val="Emphasis"/>
          <w:highlight w:val="green"/>
        </w:rPr>
        <w:t xml:space="preserve">In the face of existential challenges, </w:t>
      </w:r>
      <w:r w:rsidRPr="00A5121B">
        <w:rPr>
          <w:rStyle w:val="Emphasis"/>
        </w:rPr>
        <w:t xml:space="preserve">such as climate change, pandemics, and competition from China, </w:t>
      </w:r>
      <w:r w:rsidRPr="00BA7622">
        <w:rPr>
          <w:rStyle w:val="Emphasis"/>
          <w:highlight w:val="green"/>
        </w:rPr>
        <w:t>neither the U</w:t>
      </w:r>
      <w:r w:rsidRPr="001D65A7">
        <w:rPr>
          <w:rStyle w:val="Emphasis"/>
        </w:rPr>
        <w:t xml:space="preserve">nited </w:t>
      </w:r>
      <w:r w:rsidRPr="00BA7622">
        <w:rPr>
          <w:rStyle w:val="Emphasis"/>
          <w:highlight w:val="green"/>
        </w:rPr>
        <w:t>S</w:t>
      </w:r>
      <w:r w:rsidRPr="001D65A7">
        <w:rPr>
          <w:rStyle w:val="Emphasis"/>
        </w:rPr>
        <w:t xml:space="preserve">tates </w:t>
      </w:r>
      <w:r w:rsidRPr="00BA7622">
        <w:rPr>
          <w:rStyle w:val="Emphasis"/>
          <w:highlight w:val="green"/>
        </w:rPr>
        <w:t>nor</w:t>
      </w:r>
      <w:r w:rsidRPr="001D65A7">
        <w:rPr>
          <w:rStyle w:val="Emphasis"/>
        </w:rPr>
        <w:t xml:space="preserve"> its </w:t>
      </w:r>
      <w:r w:rsidRPr="00BA7622">
        <w:rPr>
          <w:rStyle w:val="Emphasis"/>
          <w:highlight w:val="green"/>
        </w:rPr>
        <w:t>Eu</w:t>
      </w:r>
      <w:r w:rsidRPr="001D65A7">
        <w:rPr>
          <w:rStyle w:val="Emphasis"/>
        </w:rPr>
        <w:t xml:space="preserve">ropean partners </w:t>
      </w:r>
      <w:r w:rsidRPr="00BA7622">
        <w:rPr>
          <w:rStyle w:val="Emphasis"/>
          <w:highlight w:val="green"/>
        </w:rPr>
        <w:t>can</w:t>
      </w:r>
      <w:r w:rsidRPr="001D65A7">
        <w:rPr>
          <w:rStyle w:val="Emphasis"/>
        </w:rPr>
        <w:t xml:space="preserve"> effectively </w:t>
      </w:r>
      <w:r w:rsidRPr="00BA7622">
        <w:rPr>
          <w:rStyle w:val="Emphasis"/>
          <w:highlight w:val="green"/>
        </w:rPr>
        <w:t>act alone</w:t>
      </w:r>
      <w:r w:rsidRPr="00EA6DC2">
        <w:rPr>
          <w:sz w:val="16"/>
        </w:rPr>
        <w:t xml:space="preserve">. Rather, </w:t>
      </w:r>
      <w:r w:rsidRPr="001D65A7">
        <w:rPr>
          <w:rStyle w:val="StyleUnderline"/>
        </w:rPr>
        <w:t>these problems offer us an opportunity to find new ways to work together to build a better future for our people and the world.</w:t>
      </w:r>
      <w:r w:rsidRPr="00EA6DC2">
        <w:rPr>
          <w:sz w:val="16"/>
        </w:rPr>
        <w:t xml:space="preserve"> Our publics support such cooperative effort. Roughly six-in-ten Americans and Europeans believe that when dealing with major international issues their nation should </w:t>
      </w:r>
      <w:proofErr w:type="gramStart"/>
      <w:r w:rsidRPr="00EA6DC2">
        <w:rPr>
          <w:sz w:val="16"/>
        </w:rPr>
        <w:t>take into account</w:t>
      </w:r>
      <w:proofErr w:type="gramEnd"/>
      <w:r w:rsidRPr="00EA6DC2">
        <w:rPr>
          <w:sz w:val="16"/>
        </w:rPr>
        <w:t xml:space="preserve"> other countries’ interests, even if it means making compromises. </w:t>
      </w:r>
      <w:r w:rsidRPr="001D65A7">
        <w:rPr>
          <w:rStyle w:val="Emphasis"/>
        </w:rPr>
        <w:t xml:space="preserve">In so doing, </w:t>
      </w:r>
      <w:r w:rsidRPr="00BA7622">
        <w:rPr>
          <w:rStyle w:val="Emphasis"/>
          <w:highlight w:val="green"/>
        </w:rPr>
        <w:t>we can set an example for the world, laying the foundation for</w:t>
      </w:r>
      <w:r w:rsidRPr="001D65A7">
        <w:rPr>
          <w:rStyle w:val="Emphasis"/>
        </w:rPr>
        <w:t xml:space="preserve"> much </w:t>
      </w:r>
      <w:r w:rsidRPr="00BA7622">
        <w:rPr>
          <w:rStyle w:val="Emphasis"/>
          <w:highlight w:val="green"/>
        </w:rPr>
        <w:t>broader cooperation</w:t>
      </w:r>
      <w:r w:rsidRPr="001D65A7">
        <w:rPr>
          <w:rStyle w:val="Emphasis"/>
        </w:rPr>
        <w:t xml:space="preserve"> among like-minded democracies that ultimately will be </w:t>
      </w:r>
      <w:r w:rsidRPr="00A5121B">
        <w:rPr>
          <w:rStyle w:val="Emphasis"/>
        </w:rPr>
        <w:t xml:space="preserve">necessary </w:t>
      </w:r>
      <w:r w:rsidRPr="00BA7622">
        <w:rPr>
          <w:rStyle w:val="Emphasis"/>
          <w:highlight w:val="green"/>
        </w:rPr>
        <w:t>to cope with</w:t>
      </w:r>
      <w:r w:rsidRPr="001D65A7">
        <w:rPr>
          <w:rStyle w:val="Emphasis"/>
        </w:rPr>
        <w:t xml:space="preserve"> what today are truly </w:t>
      </w:r>
      <w:r w:rsidRPr="00BA7622">
        <w:rPr>
          <w:rStyle w:val="Emphasis"/>
          <w:highlight w:val="green"/>
        </w:rPr>
        <w:t>global challenges</w:t>
      </w:r>
      <w:r w:rsidRPr="00EA6DC2">
        <w:rPr>
          <w:sz w:val="16"/>
        </w:rPr>
        <w:t>. In the process, we can transform the transatlantic relationship, assert U.S.-European leadership, affirm our citizens’ faith in our democratic values and each other, and demonstrate the ability of our democratic institutions to solve their people’s problems.</w:t>
      </w:r>
    </w:p>
    <w:p w14:paraId="38AD5E93" w14:textId="77777777" w:rsidR="008D0C51" w:rsidRPr="00EA6DC2" w:rsidRDefault="008D0C51" w:rsidP="008D0C51">
      <w:pPr>
        <w:rPr>
          <w:sz w:val="16"/>
        </w:rPr>
      </w:pPr>
      <w:r w:rsidRPr="00EA6DC2">
        <w:rPr>
          <w:sz w:val="16"/>
        </w:rPr>
        <w:t xml:space="preserve">We understand that some of the initiatives we propose lack bipartisan support in the United States and may not be embraced by the next administration. Nor will they appeal to all Europeans. But several of them build on ideas and efforts already proposed by U.S. President Donald Trump, former U.S. Vice President Joe </w:t>
      </w:r>
      <w:proofErr w:type="gramStart"/>
      <w:r w:rsidRPr="00EA6DC2">
        <w:rPr>
          <w:sz w:val="16"/>
        </w:rPr>
        <w:t>Biden</w:t>
      </w:r>
      <w:proofErr w:type="gramEnd"/>
      <w:r w:rsidRPr="00EA6DC2">
        <w:rPr>
          <w:sz w:val="16"/>
        </w:rPr>
        <w:t xml:space="preserve"> and some European leaders. None of them are a one-year exercise. Meeting these new challenges will take an effort on the scale and duration of past alliance solidarity. The problems are clear, and their shared nature is self-evident. Now is not the time for more reflection and muddling through. </w:t>
      </w:r>
      <w:r w:rsidRPr="009468C3">
        <w:rPr>
          <w:rStyle w:val="StyleUnderline"/>
        </w:rPr>
        <w:t>Both sides of the Atlantic are facing very real threats to our way of life and concrete action is required to deal with these issues and preserve the democratic order that Americans and Europeans built together over the past seven decades</w:t>
      </w:r>
      <w:r w:rsidRPr="00EA6DC2">
        <w:rPr>
          <w:sz w:val="16"/>
        </w:rPr>
        <w:t>.</w:t>
      </w:r>
    </w:p>
    <w:p w14:paraId="6E11F09C" w14:textId="77777777" w:rsidR="008D0C51" w:rsidRPr="00EA6DC2" w:rsidRDefault="008D0C51" w:rsidP="008D0C51">
      <w:pPr>
        <w:rPr>
          <w:sz w:val="16"/>
        </w:rPr>
      </w:pPr>
      <w:r w:rsidRPr="00EA6DC2">
        <w:rPr>
          <w:sz w:val="16"/>
        </w:rPr>
        <w:t>The following recommendations reflect the deliberations of the co-chairs and the 14 American and European task force members, supplemented by interviews by the executive director with more than 150 European and American experts from diverse fields and countries. They are the sole responsibility of the executive director and the co-chairs; individual recommendations do not necessarily reflect the views of all task force members nor those who were interviewed, who are listed in the appendix.</w:t>
      </w:r>
    </w:p>
    <w:p w14:paraId="41488E40" w14:textId="77777777" w:rsidR="008D0C51" w:rsidRDefault="008D0C51" w:rsidP="008D0C51"/>
    <w:p w14:paraId="59F16C92" w14:textId="77777777" w:rsidR="008D0C51" w:rsidRPr="008D0C51" w:rsidRDefault="008D0C51" w:rsidP="008D0C51"/>
    <w:p w14:paraId="432DC648" w14:textId="77777777" w:rsidR="00AD2410" w:rsidRDefault="00AD2410" w:rsidP="00AD2410">
      <w:pPr>
        <w:pStyle w:val="Heading3"/>
      </w:pPr>
      <w:r>
        <w:t>2AC---US Key to Global Democracy</w:t>
      </w:r>
    </w:p>
    <w:p w14:paraId="4E1C9870" w14:textId="77777777" w:rsidR="00AD2410" w:rsidRDefault="00AD2410" w:rsidP="00AD2410">
      <w:pPr>
        <w:pStyle w:val="Heading4"/>
      </w:pPr>
      <w:r>
        <w:rPr>
          <w:rFonts w:asciiTheme="minorHAnsi" w:hAnsiTheme="minorHAnsi" w:cstheme="minorHAnsi"/>
        </w:rPr>
        <w:t xml:space="preserve">US key to global democracy---counterplan establishes safeguards for three pillars, civic organizations are key </w:t>
      </w:r>
    </w:p>
    <w:p w14:paraId="3A10EA30" w14:textId="77777777" w:rsidR="00AD2410" w:rsidRPr="006C1BB2" w:rsidRDefault="00AD2410" w:rsidP="00AD2410">
      <w:pPr>
        <w:rPr>
          <w:rFonts w:asciiTheme="minorHAnsi" w:hAnsiTheme="minorHAnsi" w:cstheme="minorHAnsi"/>
        </w:rPr>
      </w:pPr>
      <w:r w:rsidRPr="006C1BB2">
        <w:rPr>
          <w:rFonts w:asciiTheme="minorHAnsi" w:hAnsiTheme="minorHAnsi" w:cstheme="minorHAnsi"/>
        </w:rPr>
        <w:t xml:space="preserve">Larry </w:t>
      </w:r>
      <w:r w:rsidRPr="006C1BB2">
        <w:rPr>
          <w:rStyle w:val="Style13ptBold"/>
          <w:rFonts w:asciiTheme="minorHAnsi" w:hAnsiTheme="minorHAnsi" w:cstheme="minorHAnsi"/>
        </w:rPr>
        <w:t>Diamond 21</w:t>
      </w:r>
      <w:r>
        <w:rPr>
          <w:rFonts w:asciiTheme="minorHAnsi" w:hAnsiTheme="minorHAnsi" w:cstheme="minorHAnsi"/>
        </w:rPr>
        <w:t>,</w:t>
      </w:r>
      <w:r w:rsidRPr="006C1BB2">
        <w:rPr>
          <w:rFonts w:asciiTheme="minorHAnsi" w:hAnsiTheme="minorHAnsi" w:cstheme="minorHAnsi"/>
        </w:rPr>
        <w:t xml:space="preserve"> Senior Fellow at the Hoover </w:t>
      </w:r>
      <w:proofErr w:type="gramStart"/>
      <w:r w:rsidRPr="006C1BB2">
        <w:rPr>
          <w:rFonts w:asciiTheme="minorHAnsi" w:hAnsiTheme="minorHAnsi" w:cstheme="minorHAnsi"/>
        </w:rPr>
        <w:t>Institution</w:t>
      </w:r>
      <w:proofErr w:type="gramEnd"/>
      <w:r w:rsidRPr="006C1BB2">
        <w:rPr>
          <w:rFonts w:asciiTheme="minorHAnsi" w:hAnsiTheme="minorHAnsi" w:cstheme="minorHAnsi"/>
        </w:rPr>
        <w:t xml:space="preserve"> and the Freeman </w:t>
      </w:r>
      <w:proofErr w:type="spellStart"/>
      <w:r w:rsidRPr="006C1BB2">
        <w:rPr>
          <w:rFonts w:asciiTheme="minorHAnsi" w:hAnsiTheme="minorHAnsi" w:cstheme="minorHAnsi"/>
        </w:rPr>
        <w:t>Spogli</w:t>
      </w:r>
      <w:proofErr w:type="spellEnd"/>
      <w:r w:rsidRPr="006C1BB2">
        <w:rPr>
          <w:rFonts w:asciiTheme="minorHAnsi" w:hAnsiTheme="minorHAnsi" w:cstheme="minorHAnsi"/>
        </w:rPr>
        <w:t xml:space="preserve"> Institute for International Studies at Stanford University. "A World Without American Democracy?". Foreign Affairs. </w:t>
      </w:r>
      <w:r>
        <w:rPr>
          <w:rFonts w:asciiTheme="minorHAnsi" w:hAnsiTheme="minorHAnsi" w:cstheme="minorHAnsi"/>
        </w:rPr>
        <w:t>July 2</w:t>
      </w:r>
      <w:r w:rsidRPr="006C1BB2">
        <w:rPr>
          <w:rFonts w:asciiTheme="minorHAnsi" w:hAnsiTheme="minorHAnsi" w:cstheme="minorHAnsi"/>
        </w:rPr>
        <w:t xml:space="preserve">. </w:t>
      </w:r>
      <w:r w:rsidRPr="00AB08D1">
        <w:rPr>
          <w:rFonts w:asciiTheme="minorHAnsi" w:hAnsiTheme="minorHAnsi" w:cstheme="minorHAnsi"/>
        </w:rPr>
        <w:t>https://www.foreignaffairs.com/articles/americas/2021-07-02/world-without-american-democracy</w:t>
      </w:r>
    </w:p>
    <w:p w14:paraId="35F503B0" w14:textId="77777777" w:rsidR="00AD2410" w:rsidRPr="009B5F36" w:rsidRDefault="00AD2410" w:rsidP="00AD2410">
      <w:pPr>
        <w:rPr>
          <w:sz w:val="12"/>
        </w:rPr>
      </w:pPr>
      <w:r w:rsidRPr="009B5F36">
        <w:rPr>
          <w:sz w:val="12"/>
        </w:rPr>
        <w:t xml:space="preserve">A prolonged </w:t>
      </w:r>
      <w:r w:rsidRPr="004807EA">
        <w:rPr>
          <w:rStyle w:val="StyleUnderline"/>
        </w:rPr>
        <w:t>global democratic recession has</w:t>
      </w:r>
      <w:r w:rsidRPr="009B5F36">
        <w:rPr>
          <w:sz w:val="12"/>
        </w:rPr>
        <w:t xml:space="preserve">, in recent years, </w:t>
      </w:r>
      <w:r w:rsidRPr="004807EA">
        <w:rPr>
          <w:rStyle w:val="StyleUnderline"/>
        </w:rPr>
        <w:t xml:space="preserve">morphed into something even more troubling: </w:t>
      </w:r>
      <w:r w:rsidRPr="00BA7622">
        <w:rPr>
          <w:rStyle w:val="StyleUnderline"/>
          <w:highlight w:val="green"/>
        </w:rPr>
        <w:t>the</w:t>
      </w:r>
      <w:r w:rsidRPr="004807EA">
        <w:rPr>
          <w:rStyle w:val="StyleUnderline"/>
        </w:rPr>
        <w:t xml:space="preserve"> “third reverse </w:t>
      </w:r>
      <w:r w:rsidRPr="00BA7622">
        <w:rPr>
          <w:rStyle w:val="StyleUnderline"/>
          <w:highlight w:val="green"/>
        </w:rPr>
        <w:t>wave” of democratic breakdowns</w:t>
      </w:r>
      <w:r w:rsidRPr="009B5F36">
        <w:rPr>
          <w:sz w:val="12"/>
        </w:rPr>
        <w:t xml:space="preserve"> that the political scientist Samuel Huntington warned could follow the remarkable burst of “third wave” democratic progress in the 1980s and the 1990s. </w:t>
      </w:r>
      <w:r w:rsidRPr="004807EA">
        <w:rPr>
          <w:rStyle w:val="StyleUnderline"/>
        </w:rPr>
        <w:t>Every year for the past 15 years</w:t>
      </w:r>
      <w:r w:rsidRPr="009B5F36">
        <w:rPr>
          <w:sz w:val="12"/>
        </w:rPr>
        <w:t xml:space="preserve">, according to Freedom House, </w:t>
      </w:r>
      <w:r w:rsidRPr="004807EA">
        <w:rPr>
          <w:rStyle w:val="StyleUnderline"/>
        </w:rPr>
        <w:t>significantly more countries have seen declines in political rights and civil liberties than have seen gains</w:t>
      </w:r>
      <w:r w:rsidRPr="009B5F36">
        <w:rPr>
          <w:sz w:val="12"/>
        </w:rPr>
        <w:t xml:space="preserve">. </w:t>
      </w:r>
      <w:r w:rsidRPr="004807EA">
        <w:rPr>
          <w:rStyle w:val="StyleUnderline"/>
        </w:rPr>
        <w:t xml:space="preserve">But since 2015, that already ominous trend </w:t>
      </w:r>
      <w:r w:rsidRPr="00BA7622">
        <w:rPr>
          <w:rStyle w:val="StyleUnderline"/>
          <w:highlight w:val="green"/>
        </w:rPr>
        <w:t>has turned</w:t>
      </w:r>
      <w:r w:rsidRPr="004807EA">
        <w:rPr>
          <w:rStyle w:val="StyleUnderline"/>
        </w:rPr>
        <w:t xml:space="preserve"> sharply </w:t>
      </w:r>
      <w:r w:rsidRPr="00BA7622">
        <w:rPr>
          <w:rStyle w:val="StyleUnderline"/>
          <w:highlight w:val="green"/>
        </w:rPr>
        <w:t>worse</w:t>
      </w:r>
      <w:r w:rsidRPr="004807EA">
        <w:rPr>
          <w:rStyle w:val="StyleUnderline"/>
        </w:rPr>
        <w:t xml:space="preserve">: 2015–19 was the first five-year period since the beginning of the third wave in 1974 when </w:t>
      </w:r>
      <w:r w:rsidRPr="00BA7622">
        <w:rPr>
          <w:rStyle w:val="StyleUnderline"/>
          <w:highlight w:val="green"/>
        </w:rPr>
        <w:t>more countries abandoned democracy</w:t>
      </w:r>
      <w:r w:rsidRPr="004807EA">
        <w:rPr>
          <w:rStyle w:val="StyleUnderline"/>
        </w:rPr>
        <w:t>—twelve—</w:t>
      </w:r>
      <w:r w:rsidRPr="00BA7622">
        <w:rPr>
          <w:rStyle w:val="StyleUnderline"/>
          <w:highlight w:val="green"/>
        </w:rPr>
        <w:t>than transitioned</w:t>
      </w:r>
      <w:r w:rsidRPr="004807EA">
        <w:rPr>
          <w:rStyle w:val="StyleUnderline"/>
        </w:rPr>
        <w:t xml:space="preserve"> to it—seven</w:t>
      </w:r>
      <w:r w:rsidRPr="009B5F36">
        <w:rPr>
          <w:sz w:val="12"/>
        </w:rPr>
        <w:t xml:space="preserve">.  </w:t>
      </w:r>
    </w:p>
    <w:p w14:paraId="139B3F06" w14:textId="77777777" w:rsidR="00AD2410" w:rsidRPr="009B5F36" w:rsidRDefault="00AD2410" w:rsidP="00AD2410">
      <w:pPr>
        <w:rPr>
          <w:sz w:val="12"/>
        </w:rPr>
      </w:pPr>
      <w:r w:rsidRPr="009B5F36">
        <w:rPr>
          <w:sz w:val="12"/>
        </w:rPr>
        <w:t xml:space="preserve">And </w:t>
      </w:r>
      <w:r w:rsidRPr="00987645">
        <w:rPr>
          <w:rStyle w:val="StyleUnderline"/>
        </w:rPr>
        <w:t>the trend continues</w:t>
      </w:r>
      <w:r w:rsidRPr="009B5F36">
        <w:rPr>
          <w:sz w:val="12"/>
        </w:rPr>
        <w:t xml:space="preserve">. </w:t>
      </w:r>
      <w:r w:rsidRPr="00987645">
        <w:rPr>
          <w:rStyle w:val="StyleUnderline"/>
        </w:rPr>
        <w:t>Illiberal populist leaders are degrading democracy</w:t>
      </w:r>
      <w:r w:rsidRPr="009B5F36">
        <w:rPr>
          <w:sz w:val="12"/>
        </w:rPr>
        <w:t xml:space="preserve"> in countries including Brazil, India, Mexico, and Poland, and creeping authoritarianism has already moved Hungary, the Philippines, Turkey, and Venezuela out of the category of democracies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w:t>
      </w:r>
      <w:proofErr w:type="gramStart"/>
      <w:r w:rsidRPr="009B5F36">
        <w:rPr>
          <w:sz w:val="12"/>
        </w:rPr>
        <w:t>president</w:t>
      </w:r>
      <w:proofErr w:type="gramEnd"/>
      <w:r w:rsidRPr="009B5F36">
        <w:rPr>
          <w:sz w:val="12"/>
        </w:rPr>
        <w:t xml:space="preserve"> </w:t>
      </w:r>
      <w:proofErr w:type="spellStart"/>
      <w:r w:rsidRPr="009B5F36">
        <w:rPr>
          <w:sz w:val="12"/>
        </w:rPr>
        <w:t>Nayib</w:t>
      </w:r>
      <w:proofErr w:type="spellEnd"/>
      <w:r w:rsidRPr="009B5F36">
        <w:rPr>
          <w:sz w:val="12"/>
        </w:rPr>
        <w:t xml:space="preserve"> </w:t>
      </w:r>
      <w:proofErr w:type="spellStart"/>
      <w:r w:rsidRPr="009B5F36">
        <w:rPr>
          <w:sz w:val="12"/>
        </w:rPr>
        <w:t>Bukele</w:t>
      </w:r>
      <w:proofErr w:type="spellEnd"/>
      <w:r w:rsidRPr="009B5F36">
        <w:rPr>
          <w:sz w:val="12"/>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w:t>
      </w:r>
    </w:p>
    <w:p w14:paraId="45CD729D" w14:textId="77777777" w:rsidR="00AD2410" w:rsidRPr="009B5F36" w:rsidRDefault="00AD2410" w:rsidP="00AD2410">
      <w:pPr>
        <w:rPr>
          <w:sz w:val="12"/>
        </w:rPr>
      </w:pPr>
      <w:r w:rsidRPr="009B5F36">
        <w:rPr>
          <w:sz w:val="12"/>
        </w:rPr>
        <w:t xml:space="preserve">What is especially striking about this last case is that </w:t>
      </w:r>
      <w:r w:rsidRPr="00B13994">
        <w:rPr>
          <w:rStyle w:val="StyleUnderline"/>
        </w:rPr>
        <w:t>Fujimori’s gambit bears a grim resemblance to the lie perpetuated by</w:t>
      </w:r>
      <w:r w:rsidRPr="009B5F36">
        <w:rPr>
          <w:sz w:val="12"/>
        </w:rPr>
        <w:t xml:space="preserve"> former U.S. President Donald </w:t>
      </w:r>
      <w:r w:rsidRPr="00B13994">
        <w:rPr>
          <w:rStyle w:val="StyleUnderline"/>
        </w:rPr>
        <w:t>Trump and his followers</w:t>
      </w:r>
      <w:r w:rsidRPr="009B5F36">
        <w:rPr>
          <w:sz w:val="12"/>
        </w:rPr>
        <w:t xml:space="preserve"> about the 2020 presidential election. </w:t>
      </w:r>
      <w:r w:rsidRPr="00B13994">
        <w:rPr>
          <w:rStyle w:val="StyleUnderline"/>
        </w:rPr>
        <w:t>This is no coincidence.</w:t>
      </w:r>
      <w:r w:rsidRPr="009B5F36">
        <w:rPr>
          <w:sz w:val="12"/>
        </w:rPr>
        <w:t xml:space="preserve"> As the journalist and historian Anne Applebaum has observed, </w:t>
      </w:r>
      <w:r w:rsidRPr="00B13994">
        <w:rPr>
          <w:rStyle w:val="StyleUnderline"/>
        </w:rPr>
        <w:t>fictitious claims of fraud and “stop the steal” tactics are becoming a common means by which autocratic populists try to obstruct democracy</w:t>
      </w:r>
      <w:r w:rsidRPr="009B5F36">
        <w:rPr>
          <w:sz w:val="12"/>
        </w:rPr>
        <w:t xml:space="preserve">. </w:t>
      </w:r>
      <w:r w:rsidRPr="00B13994">
        <w:rPr>
          <w:rStyle w:val="StyleUnderline"/>
        </w:rPr>
        <w:t>Such tactics have long been a source of instability in countries struggling to develop democracy</w:t>
      </w:r>
      <w:r w:rsidRPr="009B5F36">
        <w:rPr>
          <w:sz w:val="12"/>
        </w:rPr>
        <w:t xml:space="preserve">. </w:t>
      </w:r>
      <w:r w:rsidRPr="00B13994">
        <w:rPr>
          <w:rStyle w:val="Emphasis"/>
        </w:rPr>
        <w:t xml:space="preserve">But the fact that the most recent iteration of </w:t>
      </w:r>
      <w:r w:rsidRPr="00BA7622">
        <w:rPr>
          <w:rStyle w:val="Emphasis"/>
          <w:highlight w:val="green"/>
        </w:rPr>
        <w:t>the antidemocrat’s playbook draws heavily on precedents in the world’s most important</w:t>
      </w:r>
      <w:r w:rsidRPr="00B13994">
        <w:rPr>
          <w:rStyle w:val="Emphasis"/>
        </w:rPr>
        <w:t xml:space="preserve"> </w:t>
      </w:r>
      <w:r w:rsidRPr="00BA7622">
        <w:rPr>
          <w:rStyle w:val="Emphasis"/>
          <w:highlight w:val="green"/>
        </w:rPr>
        <w:t>and powerful democracy</w:t>
      </w:r>
      <w:r w:rsidRPr="00B13994">
        <w:rPr>
          <w:rStyle w:val="Emphasis"/>
        </w:rPr>
        <w:t xml:space="preserve"> marks </w:t>
      </w:r>
      <w:r w:rsidRPr="00BF059B">
        <w:rPr>
          <w:rStyle w:val="Emphasis"/>
        </w:rPr>
        <w:t xml:space="preserve">the start of </w:t>
      </w:r>
      <w:r w:rsidRPr="00BA7622">
        <w:rPr>
          <w:rStyle w:val="Emphasis"/>
          <w:highlight w:val="green"/>
        </w:rPr>
        <w:t>a dangerous new era</w:t>
      </w:r>
      <w:r w:rsidRPr="00BA7622">
        <w:rPr>
          <w:sz w:val="12"/>
          <w:highlight w:val="green"/>
        </w:rPr>
        <w:t>.</w:t>
      </w:r>
    </w:p>
    <w:p w14:paraId="75B2DC08" w14:textId="77777777" w:rsidR="00AD2410" w:rsidRPr="009B5F36" w:rsidRDefault="00AD2410" w:rsidP="00AD2410">
      <w:pPr>
        <w:rPr>
          <w:sz w:val="12"/>
        </w:rPr>
      </w:pPr>
      <w:r w:rsidRPr="009B5F36">
        <w:rPr>
          <w:sz w:val="12"/>
        </w:rPr>
        <w:t xml:space="preserve">Today, </w:t>
      </w:r>
      <w:r w:rsidRPr="00B13994">
        <w:rPr>
          <w:rStyle w:val="StyleUnderline"/>
        </w:rPr>
        <w:t>the United States confronts a growing antidemocratic movement</w:t>
      </w:r>
      <w:r w:rsidRPr="009B5F36">
        <w:rPr>
          <w:sz w:val="12"/>
        </w:rPr>
        <w:t xml:space="preserve">, </w:t>
      </w:r>
      <w:r w:rsidRPr="00B13994">
        <w:rPr>
          <w:rStyle w:val="StyleUnderline"/>
        </w:rPr>
        <w:t>not just from the ranks of fringe extremists but also from a substantial group of officeholders—a movement that is challenging the very foundations of electoral democracy</w:t>
      </w:r>
      <w:r w:rsidRPr="009B5F36">
        <w:rPr>
          <w:sz w:val="12"/>
        </w:rPr>
        <w:t xml:space="preserve">. </w:t>
      </w:r>
      <w:r w:rsidRPr="00B13994">
        <w:rPr>
          <w:rStyle w:val="StyleUnderline"/>
        </w:rPr>
        <w:t>Should this effort succeed, the United States could become the first ever advanced industrial democracy to fail—that is, to no longer meet the minimum conditions for free and fair elections as political scientists and other scholars of democracy define them</w:t>
      </w:r>
      <w:r w:rsidRPr="009B5F36">
        <w:rPr>
          <w:sz w:val="12"/>
        </w:rPr>
        <w:t>.</w:t>
      </w:r>
    </w:p>
    <w:p w14:paraId="69B0076E" w14:textId="77777777" w:rsidR="00AD2410" w:rsidRPr="009B5F36" w:rsidRDefault="00AD2410" w:rsidP="00AD2410">
      <w:pPr>
        <w:rPr>
          <w:sz w:val="12"/>
        </w:rPr>
      </w:pPr>
      <w:r w:rsidRPr="00B13994">
        <w:rPr>
          <w:rStyle w:val="Emphasis"/>
        </w:rPr>
        <w:t xml:space="preserve">The </w:t>
      </w:r>
      <w:r w:rsidRPr="00BA7622">
        <w:rPr>
          <w:rStyle w:val="Emphasis"/>
          <w:highlight w:val="green"/>
        </w:rPr>
        <w:t>failure of American democracy would be catastrophic</w:t>
      </w:r>
      <w:r w:rsidRPr="00B13994">
        <w:rPr>
          <w:rStyle w:val="Emphasis"/>
        </w:rPr>
        <w:t xml:space="preserve"> not only </w:t>
      </w:r>
      <w:r w:rsidRPr="00BA7622">
        <w:rPr>
          <w:rStyle w:val="Emphasis"/>
          <w:highlight w:val="green"/>
        </w:rPr>
        <w:t>for</w:t>
      </w:r>
      <w:r w:rsidRPr="00B13994">
        <w:rPr>
          <w:rStyle w:val="Emphasis"/>
        </w:rPr>
        <w:t xml:space="preserve"> the United States; it would also have profound </w:t>
      </w:r>
      <w:r w:rsidRPr="00BA7622">
        <w:rPr>
          <w:rStyle w:val="Emphasis"/>
          <w:highlight w:val="green"/>
        </w:rPr>
        <w:t>global</w:t>
      </w:r>
      <w:r w:rsidRPr="00B13994">
        <w:rPr>
          <w:rStyle w:val="Emphasis"/>
        </w:rPr>
        <w:t xml:space="preserve"> consequences at a time when freedom and </w:t>
      </w:r>
      <w:r w:rsidRPr="00BA7622">
        <w:rPr>
          <w:rStyle w:val="Emphasis"/>
          <w:highlight w:val="green"/>
        </w:rPr>
        <w:t>democracy</w:t>
      </w:r>
      <w:r w:rsidRPr="00B13994">
        <w:rPr>
          <w:rStyle w:val="Emphasis"/>
        </w:rPr>
        <w:t xml:space="preserve"> are already under siege.</w:t>
      </w:r>
      <w:r w:rsidRPr="009B5F36">
        <w:rPr>
          <w:sz w:val="12"/>
        </w:rPr>
        <w:t xml:space="preserve"> As Huntington noted, </w:t>
      </w:r>
      <w:r w:rsidRPr="00B13994">
        <w:rPr>
          <w:rStyle w:val="Emphasis"/>
        </w:rPr>
        <w:t xml:space="preserve">the </w:t>
      </w:r>
      <w:r w:rsidRPr="00BA7622">
        <w:rPr>
          <w:rStyle w:val="Emphasis"/>
          <w:highlight w:val="green"/>
        </w:rPr>
        <w:t>diffusion</w:t>
      </w:r>
      <w:r w:rsidRPr="00B13994">
        <w:rPr>
          <w:rStyle w:val="Emphasis"/>
        </w:rPr>
        <w:t xml:space="preserve"> </w:t>
      </w:r>
      <w:r w:rsidRPr="00BA7622">
        <w:rPr>
          <w:rStyle w:val="Emphasis"/>
          <w:highlight w:val="green"/>
        </w:rPr>
        <w:t>of democratic</w:t>
      </w:r>
      <w:r w:rsidRPr="00B13994">
        <w:rPr>
          <w:rStyle w:val="Emphasis"/>
        </w:rPr>
        <w:t xml:space="preserve"> movements and </w:t>
      </w:r>
      <w:r w:rsidRPr="00BA7622">
        <w:rPr>
          <w:rStyle w:val="Emphasis"/>
          <w:highlight w:val="green"/>
        </w:rPr>
        <w:t>ideas</w:t>
      </w:r>
      <w:r w:rsidRPr="00B13994">
        <w:rPr>
          <w:rStyle w:val="Emphasis"/>
        </w:rPr>
        <w:t xml:space="preserve"> from one country to another has helped </w:t>
      </w:r>
      <w:r w:rsidRPr="00BA7622">
        <w:rPr>
          <w:rStyle w:val="Emphasis"/>
          <w:highlight w:val="green"/>
        </w:rPr>
        <w:t>drive positive democratic change</w:t>
      </w:r>
      <w:r w:rsidRPr="009B5F36">
        <w:rPr>
          <w:sz w:val="12"/>
        </w:rPr>
        <w:t xml:space="preserve">. </w:t>
      </w:r>
      <w:r w:rsidRPr="00BA7622">
        <w:rPr>
          <w:rStyle w:val="StyleUnderline"/>
          <w:highlight w:val="green"/>
        </w:rPr>
        <w:t>Antidemocratic</w:t>
      </w:r>
      <w:r w:rsidRPr="00B13994">
        <w:rPr>
          <w:rStyle w:val="StyleUnderline"/>
        </w:rPr>
        <w:t xml:space="preserve"> norms and </w:t>
      </w:r>
      <w:r w:rsidRPr="00BA7622">
        <w:rPr>
          <w:rStyle w:val="StyleUnderline"/>
          <w:highlight w:val="green"/>
        </w:rPr>
        <w:t>practices</w:t>
      </w:r>
      <w:r w:rsidRPr="00B13994">
        <w:rPr>
          <w:rStyle w:val="StyleUnderline"/>
        </w:rPr>
        <w:t xml:space="preserve"> can </w:t>
      </w:r>
      <w:r w:rsidRPr="00BA7622">
        <w:rPr>
          <w:rStyle w:val="StyleUnderline"/>
          <w:highlight w:val="green"/>
        </w:rPr>
        <w:t>spread</w:t>
      </w:r>
      <w:r w:rsidRPr="00B13994">
        <w:rPr>
          <w:rStyle w:val="StyleUnderline"/>
        </w:rPr>
        <w:t xml:space="preserve"> in a similar fashion—especially when they emanate from powerful countries.</w:t>
      </w:r>
      <w:r w:rsidRPr="009B5F36">
        <w:rPr>
          <w:sz w:val="12"/>
        </w:rPr>
        <w:t xml:space="preserve"> </w:t>
      </w:r>
      <w:r w:rsidRPr="00B13994">
        <w:rPr>
          <w:rStyle w:val="StyleUnderline"/>
        </w:rPr>
        <w:t>That is why the acceleration of a democratic recession into a democratic depression happened largely on Trump’s watch</w:t>
      </w:r>
      <w:r w:rsidRPr="009B5F36">
        <w:rPr>
          <w:sz w:val="12"/>
        </w:rPr>
        <w:t xml:space="preserve">. </w:t>
      </w:r>
      <w:r w:rsidRPr="00B13994">
        <w:rPr>
          <w:rStyle w:val="Emphasis"/>
        </w:rPr>
        <w:t xml:space="preserve">And it is why </w:t>
      </w:r>
      <w:r w:rsidRPr="00BA7622">
        <w:rPr>
          <w:rStyle w:val="Emphasis"/>
          <w:highlight w:val="green"/>
        </w:rPr>
        <w:t>no development would more gravely damage</w:t>
      </w:r>
      <w:r w:rsidRPr="00B13994">
        <w:rPr>
          <w:rStyle w:val="Emphasis"/>
        </w:rPr>
        <w:t xml:space="preserve"> the </w:t>
      </w:r>
      <w:r w:rsidRPr="00BA7622">
        <w:rPr>
          <w:rStyle w:val="Emphasis"/>
          <w:highlight w:val="green"/>
        </w:rPr>
        <w:t>global democratic cause</w:t>
      </w:r>
      <w:r w:rsidRPr="00B13994">
        <w:rPr>
          <w:rStyle w:val="Emphasis"/>
        </w:rPr>
        <w:t xml:space="preserve"> than the democratic backsliding of its most important champion</w:t>
      </w:r>
      <w:r w:rsidRPr="009B5F36">
        <w:rPr>
          <w:sz w:val="12"/>
        </w:rPr>
        <w:t>.</w:t>
      </w:r>
    </w:p>
    <w:p w14:paraId="2119EFCA" w14:textId="77777777" w:rsidR="00AD2410" w:rsidRPr="009B5F36" w:rsidRDefault="00AD2410" w:rsidP="00AD2410">
      <w:pPr>
        <w:rPr>
          <w:sz w:val="12"/>
        </w:rPr>
      </w:pPr>
      <w:r w:rsidRPr="009B5F36">
        <w:rPr>
          <w:sz w:val="12"/>
        </w:rPr>
        <w:t>THE DEMOCRATIC TRIAD</w:t>
      </w:r>
    </w:p>
    <w:p w14:paraId="7B10D047" w14:textId="77777777" w:rsidR="00AD2410" w:rsidRPr="009B5F36" w:rsidRDefault="00AD2410" w:rsidP="00AD2410">
      <w:pPr>
        <w:rPr>
          <w:sz w:val="12"/>
        </w:rPr>
      </w:pPr>
      <w:r w:rsidRPr="009B5F36">
        <w:rPr>
          <w:sz w:val="12"/>
        </w:rPr>
        <w:t xml:space="preserve">A </w:t>
      </w:r>
      <w:r w:rsidRPr="00BA7622">
        <w:rPr>
          <w:rStyle w:val="StyleUnderline"/>
          <w:highlight w:val="green"/>
        </w:rPr>
        <w:t>democratic</w:t>
      </w:r>
      <w:r w:rsidRPr="009B5F36">
        <w:rPr>
          <w:sz w:val="12"/>
        </w:rPr>
        <w:t xml:space="preserve"> system of </w:t>
      </w:r>
      <w:r w:rsidRPr="00BA7622">
        <w:rPr>
          <w:rStyle w:val="StyleUnderline"/>
          <w:highlight w:val="green"/>
        </w:rPr>
        <w:t>government stands on</w:t>
      </w:r>
      <w:r w:rsidRPr="00B13994">
        <w:rPr>
          <w:rStyle w:val="StyleUnderline"/>
        </w:rPr>
        <w:t xml:space="preserve"> three legs</w:t>
      </w:r>
      <w:r w:rsidRPr="009B5F36">
        <w:rPr>
          <w:sz w:val="12"/>
        </w:rPr>
        <w:t xml:space="preserve">. The </w:t>
      </w:r>
      <w:r w:rsidRPr="00BA7622">
        <w:rPr>
          <w:rStyle w:val="StyleUnderline"/>
          <w:highlight w:val="green"/>
        </w:rPr>
        <w:t>first</w:t>
      </w:r>
      <w:r w:rsidRPr="009B5F36">
        <w:rPr>
          <w:sz w:val="12"/>
        </w:rPr>
        <w:t xml:space="preserve"> leg </w:t>
      </w:r>
      <w:r w:rsidRPr="00B13994">
        <w:rPr>
          <w:rStyle w:val="StyleUnderline"/>
        </w:rPr>
        <w:t xml:space="preserve">is </w:t>
      </w:r>
      <w:r w:rsidRPr="007571D2">
        <w:rPr>
          <w:rStyle w:val="StyleUnderline"/>
        </w:rPr>
        <w:t>popular sovereignty</w:t>
      </w:r>
      <w:r w:rsidRPr="009B5F36">
        <w:rPr>
          <w:sz w:val="12"/>
        </w:rPr>
        <w:t>—</w:t>
      </w:r>
      <w:r w:rsidRPr="00BA7622">
        <w:rPr>
          <w:rStyle w:val="StyleUnderline"/>
          <w:highlight w:val="green"/>
        </w:rPr>
        <w:t>rule by the people</w:t>
      </w:r>
      <w:r w:rsidRPr="009B5F36">
        <w:rPr>
          <w:sz w:val="12"/>
        </w:rPr>
        <w:t xml:space="preserve">. Democracy demands that people </w:t>
      </w:r>
      <w:proofErr w:type="gramStart"/>
      <w:r w:rsidRPr="009B5F36">
        <w:rPr>
          <w:sz w:val="12"/>
        </w:rPr>
        <w:t>are able to</w:t>
      </w:r>
      <w:proofErr w:type="gramEnd"/>
      <w:r w:rsidRPr="009B5F36">
        <w:rPr>
          <w:sz w:val="12"/>
        </w:rPr>
        <w:t xml:space="preserve"> choose and replace their leaders in regular, free, and fair elections; that all adult citizens are able to vote free from intimidation and obstruction; and that candidates and parties are free to compete and campaign. Crucially, elections must be administered impartially, so that valid ballots are counted </w:t>
      </w:r>
      <w:proofErr w:type="gramStart"/>
      <w:r w:rsidRPr="009B5F36">
        <w:rPr>
          <w:sz w:val="12"/>
        </w:rPr>
        <w:t>accurately</w:t>
      </w:r>
      <w:proofErr w:type="gramEnd"/>
      <w:r w:rsidRPr="009B5F36">
        <w:rPr>
          <w:sz w:val="12"/>
        </w:rPr>
        <w:t xml:space="preserve"> and power is granted to those who win.</w:t>
      </w:r>
    </w:p>
    <w:p w14:paraId="4F1320F7" w14:textId="77777777" w:rsidR="00AD2410" w:rsidRPr="009B5F36" w:rsidRDefault="00AD2410" w:rsidP="00AD2410">
      <w:pPr>
        <w:rPr>
          <w:sz w:val="12"/>
        </w:rPr>
      </w:pPr>
      <w:r w:rsidRPr="00B13994">
        <w:rPr>
          <w:rStyle w:val="StyleUnderline"/>
        </w:rPr>
        <w:t>Liberty is</w:t>
      </w:r>
      <w:r w:rsidRPr="009B5F36">
        <w:rPr>
          <w:sz w:val="12"/>
        </w:rPr>
        <w:t xml:space="preserve"> the </w:t>
      </w:r>
      <w:r w:rsidRPr="00BA7622">
        <w:rPr>
          <w:rStyle w:val="StyleUnderline"/>
          <w:highlight w:val="green"/>
        </w:rPr>
        <w:t>second</w:t>
      </w:r>
      <w:r w:rsidRPr="009B5F36">
        <w:rPr>
          <w:sz w:val="12"/>
        </w:rPr>
        <w:t xml:space="preserve"> leg of liberal democracy. </w:t>
      </w:r>
      <w:r w:rsidRPr="00B13994">
        <w:rPr>
          <w:rStyle w:val="StyleUnderline"/>
        </w:rPr>
        <w:t xml:space="preserve">A fully democratic system provides </w:t>
      </w:r>
      <w:r w:rsidRPr="00BA7622">
        <w:rPr>
          <w:rStyle w:val="StyleUnderline"/>
          <w:highlight w:val="green"/>
        </w:rPr>
        <w:t>strong protections for</w:t>
      </w:r>
      <w:r w:rsidRPr="00BA7622">
        <w:rPr>
          <w:sz w:val="12"/>
          <w:highlight w:val="green"/>
        </w:rPr>
        <w:t xml:space="preserve"> </w:t>
      </w:r>
      <w:r w:rsidRPr="00BA7622">
        <w:rPr>
          <w:rStyle w:val="Emphasis"/>
          <w:highlight w:val="green"/>
        </w:rPr>
        <w:t>freedom of</w:t>
      </w:r>
      <w:r w:rsidRPr="009B5F36">
        <w:rPr>
          <w:sz w:val="12"/>
        </w:rPr>
        <w:t xml:space="preserve"> speech, the press, </w:t>
      </w:r>
      <w:r w:rsidRPr="00BA7622">
        <w:rPr>
          <w:rStyle w:val="Emphasis"/>
          <w:highlight w:val="green"/>
        </w:rPr>
        <w:t>association</w:t>
      </w:r>
      <w:r w:rsidRPr="009B5F36">
        <w:rPr>
          <w:sz w:val="12"/>
        </w:rPr>
        <w:t xml:space="preserve">, and assembly. </w:t>
      </w:r>
      <w:r w:rsidRPr="00B13994">
        <w:rPr>
          <w:rStyle w:val="StyleUnderline"/>
        </w:rPr>
        <w:t xml:space="preserve">It ensures that these rights are </w:t>
      </w:r>
      <w:r w:rsidRPr="00B13994">
        <w:rPr>
          <w:rStyle w:val="Emphasis"/>
        </w:rPr>
        <w:t>equally protected</w:t>
      </w:r>
      <w:r w:rsidRPr="00B13994">
        <w:rPr>
          <w:rStyle w:val="StyleUnderline"/>
        </w:rPr>
        <w:t xml:space="preserve"> for all social groups</w:t>
      </w:r>
      <w:r w:rsidRPr="009B5F36">
        <w:rPr>
          <w:sz w:val="12"/>
        </w:rPr>
        <w:t xml:space="preserve">. </w:t>
      </w:r>
      <w:r w:rsidRPr="00B13994">
        <w:rPr>
          <w:rStyle w:val="StyleUnderline"/>
        </w:rPr>
        <w:t>And it promotes a culture of mutual tolerance and respect for the rights of political opponents</w:t>
      </w:r>
      <w:r w:rsidRPr="009B5F36">
        <w:rPr>
          <w:sz w:val="12"/>
        </w:rPr>
        <w:t>.</w:t>
      </w:r>
    </w:p>
    <w:p w14:paraId="2BE4703C" w14:textId="77777777" w:rsidR="00AD2410" w:rsidRPr="009B5F36" w:rsidRDefault="00AD2410" w:rsidP="00AD2410">
      <w:pPr>
        <w:rPr>
          <w:sz w:val="12"/>
        </w:rPr>
      </w:pPr>
      <w:r w:rsidRPr="009B5F36">
        <w:rPr>
          <w:sz w:val="12"/>
        </w:rPr>
        <w:t xml:space="preserve">The </w:t>
      </w:r>
      <w:r w:rsidRPr="00BA7622">
        <w:rPr>
          <w:rStyle w:val="StyleUnderline"/>
          <w:highlight w:val="green"/>
        </w:rPr>
        <w:t>third</w:t>
      </w:r>
      <w:r w:rsidRPr="009B5F36">
        <w:rPr>
          <w:sz w:val="12"/>
        </w:rPr>
        <w:t xml:space="preserve"> leg—</w:t>
      </w:r>
      <w:r w:rsidRPr="00B13994">
        <w:rPr>
          <w:rStyle w:val="StyleUnderline"/>
        </w:rPr>
        <w:t>the rule of law</w:t>
      </w:r>
      <w:r w:rsidRPr="009B5F36">
        <w:rPr>
          <w:sz w:val="12"/>
        </w:rPr>
        <w:t xml:space="preserve">—defends and strengthens the other two. It </w:t>
      </w:r>
      <w:r w:rsidRPr="00B13994">
        <w:rPr>
          <w:rStyle w:val="StyleUnderline"/>
        </w:rPr>
        <w:t>ensures</w:t>
      </w:r>
      <w:r w:rsidRPr="009B5F36">
        <w:rPr>
          <w:sz w:val="12"/>
        </w:rPr>
        <w:t xml:space="preserve"> that </w:t>
      </w:r>
      <w:r w:rsidRPr="00BA7622">
        <w:rPr>
          <w:rStyle w:val="Emphasis"/>
          <w:highlight w:val="green"/>
        </w:rPr>
        <w:t xml:space="preserve">democratic procedures are </w:t>
      </w:r>
      <w:r w:rsidRPr="003A3692">
        <w:rPr>
          <w:rStyle w:val="Emphasis"/>
        </w:rPr>
        <w:t xml:space="preserve">impartially </w:t>
      </w:r>
      <w:r w:rsidRPr="00BA7622">
        <w:rPr>
          <w:rStyle w:val="Emphasis"/>
          <w:highlight w:val="green"/>
        </w:rPr>
        <w:t>enforced</w:t>
      </w:r>
      <w:r w:rsidRPr="009B5F36">
        <w:rPr>
          <w:sz w:val="12"/>
        </w:rPr>
        <w:t xml:space="preserve"> by an independent judiciary and other regulatory bodies that check the abuse of power. In most advanced democracies, excluding the United States, these instruments of accountability include national bodies to administer elections and to monitor corruption. </w:t>
      </w:r>
    </w:p>
    <w:p w14:paraId="75B272BA" w14:textId="77777777" w:rsidR="00AD2410" w:rsidRPr="009B5F36" w:rsidRDefault="00AD2410" w:rsidP="00AD2410">
      <w:pPr>
        <w:rPr>
          <w:sz w:val="12"/>
        </w:rPr>
      </w:pPr>
      <w:r w:rsidRPr="009B5F36">
        <w:rPr>
          <w:sz w:val="12"/>
        </w:rPr>
        <w:t>Trump was the first U.S. president to demonstrate contempt for all three legs of the triad of liberal democracy. He attacked the media as “fake news” and “absolute scum” and called for his election opponent to be “locked up.” He invited his followers to commit acts of violence against protesting opponents. Upon his defeat, he insisted that the election results were fraudulent and had to be overturned. Throughout his presidency, he waged war on an independent judiciary, the Federal Bureau of Investigation, his own attorney general, the Office of Government Ethics, the civil service, and a host of other actors who refused to bend to his political will or sought to enforce the rule of law.</w:t>
      </w:r>
    </w:p>
    <w:p w14:paraId="59E84DF8" w14:textId="77777777" w:rsidR="00AD2410" w:rsidRPr="009B5F36" w:rsidRDefault="00AD2410" w:rsidP="00AD2410">
      <w:pPr>
        <w:rPr>
          <w:sz w:val="12"/>
        </w:rPr>
      </w:pPr>
      <w:r w:rsidRPr="007D2B75">
        <w:rPr>
          <w:rStyle w:val="Emphasis"/>
        </w:rPr>
        <w:t>The United States’ outsize importance will influence struggling democracies and embattled autocracies alike</w:t>
      </w:r>
      <w:r w:rsidRPr="009B5F36">
        <w:rPr>
          <w:sz w:val="12"/>
        </w:rPr>
        <w:t>.</w:t>
      </w:r>
    </w:p>
    <w:p w14:paraId="4003FB6F" w14:textId="77777777" w:rsidR="00AD2410" w:rsidRPr="007D2B75" w:rsidRDefault="00AD2410" w:rsidP="00AD2410">
      <w:pPr>
        <w:rPr>
          <w:rStyle w:val="StyleUnderline"/>
        </w:rPr>
      </w:pPr>
      <w:r w:rsidRPr="009B5F36">
        <w:rPr>
          <w:sz w:val="12"/>
        </w:rPr>
        <w:t xml:space="preserve">Many scholars of democracy perceived an unprecedented threat to U.S. democracy when Trump entered office in 2017 and feared grave assaults on the second and third legs of the democratic </w:t>
      </w:r>
      <w:proofErr w:type="gramStart"/>
      <w:r w:rsidRPr="009B5F36">
        <w:rPr>
          <w:sz w:val="12"/>
        </w:rPr>
        <w:t>triad, in particular</w:t>
      </w:r>
      <w:proofErr w:type="gramEnd"/>
      <w:r w:rsidRPr="009B5F36">
        <w:rPr>
          <w:sz w:val="12"/>
        </w:rPr>
        <w:t xml:space="preserve">. This assessment was partially correct. Not since President Richard Nixon and </w:t>
      </w:r>
      <w:r w:rsidRPr="007D2B75">
        <w:rPr>
          <w:rStyle w:val="StyleUnderline"/>
        </w:rPr>
        <w:t>rarely in U.S. history has there been such a determined effort to misuse and subvert administrative and rule-of-law institutions for nakedly political ends</w:t>
      </w:r>
      <w:r w:rsidRPr="009B5F36">
        <w:rPr>
          <w:sz w:val="12"/>
        </w:rPr>
        <w:t>—</w:t>
      </w:r>
      <w:r w:rsidRPr="007D2B75">
        <w:rPr>
          <w:rStyle w:val="StyleUnderline"/>
        </w:rPr>
        <w:t>but these attempts achieved only limited effect. The bulk of the press and the judiciary remained independent</w:t>
      </w:r>
      <w:r w:rsidRPr="009B5F36">
        <w:rPr>
          <w:sz w:val="12"/>
        </w:rPr>
        <w:t xml:space="preserve">. The FBI avoided political capture. Outside the Republican Party and Trump’s own administration, freedom of speech thrived. From 2017 </w:t>
      </w:r>
      <w:r w:rsidRPr="007D2B75">
        <w:rPr>
          <w:rStyle w:val="StyleUnderline"/>
        </w:rPr>
        <w:t xml:space="preserve">through 2020, liberty and the rule of law </w:t>
      </w:r>
      <w:proofErr w:type="gramStart"/>
      <w:r w:rsidRPr="007D2B75">
        <w:rPr>
          <w:rStyle w:val="StyleUnderline"/>
        </w:rPr>
        <w:t>more or less held</w:t>
      </w:r>
      <w:proofErr w:type="gramEnd"/>
      <w:r w:rsidRPr="007D2B75">
        <w:rPr>
          <w:rStyle w:val="StyleUnderline"/>
        </w:rPr>
        <w:t>.</w:t>
      </w:r>
    </w:p>
    <w:p w14:paraId="73D1B114" w14:textId="77777777" w:rsidR="00AD2410" w:rsidRPr="009B5F36" w:rsidRDefault="00AD2410" w:rsidP="00AD2410">
      <w:pPr>
        <w:rPr>
          <w:sz w:val="12"/>
        </w:rPr>
      </w:pPr>
      <w:r w:rsidRPr="007D2B75">
        <w:rPr>
          <w:rStyle w:val="StyleUnderline"/>
        </w:rPr>
        <w:t>In three respects, however, most scholars misjudged the nature of the peril—and underestimated its gravity</w:t>
      </w:r>
      <w:r w:rsidRPr="009B5F36">
        <w:rPr>
          <w:sz w:val="12"/>
        </w:rPr>
        <w:t xml:space="preserve">. First, </w:t>
      </w:r>
      <w:r w:rsidRPr="007D2B75">
        <w:rPr>
          <w:rStyle w:val="StyleUnderline"/>
        </w:rPr>
        <w:t>many assumed that Trump himself constituted the biggest threat to U.S. democracy and that his defeat would lance the poisonous boil on the body politic. Second, with notable exceptions</w:t>
      </w:r>
      <w:r w:rsidRPr="009B5F36">
        <w:rPr>
          <w:sz w:val="12"/>
        </w:rPr>
        <w:t xml:space="preserve">, including the Yale historian Timothy Snyder and the Carnegie Endowment scholar Rachel Kleinfeld, </w:t>
      </w:r>
      <w:r w:rsidRPr="007D2B75">
        <w:rPr>
          <w:rStyle w:val="StyleUnderline"/>
        </w:rPr>
        <w:t>many underestimated the potential for violence</w:t>
      </w:r>
      <w:r w:rsidRPr="009B5F36">
        <w:rPr>
          <w:sz w:val="12"/>
        </w:rPr>
        <w:t xml:space="preserve"> on the part of Trump’s true-believing followers. </w:t>
      </w:r>
      <w:r w:rsidRPr="007D2B75">
        <w:rPr>
          <w:rStyle w:val="StyleUnderline"/>
        </w:rPr>
        <w:t>And third, most underestimated the extent to which Trump would remake the Republican Party as an institution not only slavishly loyal to him but also hostile to democracy</w:t>
      </w:r>
      <w:r w:rsidRPr="009B5F36">
        <w:rPr>
          <w:sz w:val="12"/>
        </w:rPr>
        <w:t>.</w:t>
      </w:r>
    </w:p>
    <w:p w14:paraId="4E8351B6" w14:textId="77777777" w:rsidR="00AD2410" w:rsidRPr="009B5F36" w:rsidRDefault="00AD2410" w:rsidP="00AD2410">
      <w:pPr>
        <w:rPr>
          <w:sz w:val="12"/>
        </w:rPr>
      </w:pPr>
      <w:r w:rsidRPr="00B70BCC">
        <w:rPr>
          <w:rStyle w:val="StyleUnderline"/>
        </w:rPr>
        <w:t>Fortunately</w:t>
      </w:r>
      <w:r w:rsidRPr="009B5F36">
        <w:rPr>
          <w:sz w:val="12"/>
        </w:rPr>
        <w:t xml:space="preserve">, leading up to the 2020 election, democracy scholars and </w:t>
      </w:r>
      <w:r w:rsidRPr="00BA7622">
        <w:rPr>
          <w:rStyle w:val="Emphasis"/>
          <w:highlight w:val="green"/>
        </w:rPr>
        <w:t>civic organizations</w:t>
      </w:r>
      <w:r w:rsidRPr="009B5F36">
        <w:rPr>
          <w:sz w:val="12"/>
        </w:rPr>
        <w:t xml:space="preserve"> </w:t>
      </w:r>
      <w:r w:rsidRPr="00B70BCC">
        <w:rPr>
          <w:rStyle w:val="StyleUnderline"/>
        </w:rPr>
        <w:t xml:space="preserve">correctly </w:t>
      </w:r>
      <w:r w:rsidRPr="00BA7622">
        <w:rPr>
          <w:rStyle w:val="StyleUnderline"/>
          <w:highlight w:val="green"/>
        </w:rPr>
        <w:t>anticipated</w:t>
      </w:r>
      <w:r w:rsidRPr="00B70BCC">
        <w:rPr>
          <w:rStyle w:val="StyleUnderline"/>
        </w:rPr>
        <w:t xml:space="preserve"> the </w:t>
      </w:r>
      <w:r w:rsidRPr="00BA7622">
        <w:rPr>
          <w:rStyle w:val="StyleUnderline"/>
          <w:highlight w:val="green"/>
        </w:rPr>
        <w:t>threats</w:t>
      </w:r>
      <w:r w:rsidRPr="00B70BCC">
        <w:rPr>
          <w:rStyle w:val="StyleUnderline"/>
        </w:rPr>
        <w:t xml:space="preserve"> to electoral integrity posed by zealous Trump partisans, as well as the staggering logistical challenges presented by the pandemic</w:t>
      </w:r>
      <w:r w:rsidRPr="009B5F36">
        <w:rPr>
          <w:sz w:val="12"/>
        </w:rPr>
        <w:t xml:space="preserve">. </w:t>
      </w:r>
      <w:r w:rsidRPr="00B70BCC">
        <w:rPr>
          <w:rStyle w:val="StyleUnderline"/>
        </w:rPr>
        <w:t>As a result, they launched one of the most energetic civic campaigns in U.S. history to register an unprecedented number of voters, to give them safe and early access to the ballot, to ensure that local electoral administrations had the resources necessary to administer the vote, and to prepare to combat any potential efforts to overturn the legitimate results of the presidential election.</w:t>
      </w:r>
      <w:r w:rsidRPr="009B5F36">
        <w:rPr>
          <w:sz w:val="12"/>
        </w:rPr>
        <w:t xml:space="preserve"> The election was not a nightmare scenario, as some had feared. In fact, it proved to be one of the best-administered elections in U.S. history, leading election experts Nathaniel </w:t>
      </w:r>
      <w:proofErr w:type="spellStart"/>
      <w:r w:rsidRPr="009B5F36">
        <w:rPr>
          <w:sz w:val="12"/>
        </w:rPr>
        <w:t>Persily</w:t>
      </w:r>
      <w:proofErr w:type="spellEnd"/>
      <w:r w:rsidRPr="009B5F36">
        <w:rPr>
          <w:sz w:val="12"/>
        </w:rPr>
        <w:t xml:space="preserve"> and Charles Stewart III to call it a “miracle.”</w:t>
      </w:r>
    </w:p>
    <w:p w14:paraId="1EE2A04A" w14:textId="77777777" w:rsidR="00AD2410" w:rsidRPr="009B5F36" w:rsidRDefault="00AD2410" w:rsidP="00AD2410">
      <w:pPr>
        <w:rPr>
          <w:sz w:val="12"/>
        </w:rPr>
      </w:pPr>
      <w:r w:rsidRPr="009B5F36">
        <w:rPr>
          <w:sz w:val="12"/>
        </w:rPr>
        <w:t>IT COULD STILL HAPPEN HERE</w:t>
      </w:r>
    </w:p>
    <w:p w14:paraId="772C034E" w14:textId="77777777" w:rsidR="00AD2410" w:rsidRPr="009B5F36" w:rsidRDefault="00AD2410" w:rsidP="00AD2410">
      <w:pPr>
        <w:rPr>
          <w:sz w:val="12"/>
        </w:rPr>
      </w:pPr>
      <w:r w:rsidRPr="009B5F36">
        <w:rPr>
          <w:sz w:val="12"/>
        </w:rPr>
        <w:t xml:space="preserve">Yet what followed was, in the words of </w:t>
      </w:r>
      <w:proofErr w:type="spellStart"/>
      <w:r w:rsidRPr="009B5F36">
        <w:rPr>
          <w:sz w:val="12"/>
        </w:rPr>
        <w:t>Persily</w:t>
      </w:r>
      <w:proofErr w:type="spellEnd"/>
      <w:r w:rsidRPr="009B5F36">
        <w:rPr>
          <w:sz w:val="12"/>
        </w:rPr>
        <w:t xml:space="preserve"> and Stewart, a “tragedy,” with “lies about vote fraud and the performance of the system [cementing] a perception among tens of millions of Americans that the election was ‘rigged.’” Such “manufactured distrust” has extended past the January 6 insurrection in Washington. Although President Joe Biden’s inauguration has deescalated imminent threats to civil liberties and the rule of law, the core element of electoral democracy—free and fair elections—is now under relentless partisan assault. Republican state legislatures are accelerating efforts to make it more difficult for African Americans, Latinos, and other Democratic-leaning constituencies to vote by passing laws that make it more difficult to vote by mail and to vote early, and that make it easier to purge voters from voting rolls. These changes are driven not by documented evidence of malfeasance associated with these practices but by deliberately false narratives about election fraud.</w:t>
      </w:r>
    </w:p>
    <w:p w14:paraId="6E87D207" w14:textId="77777777" w:rsidR="00AD2410" w:rsidRPr="009B5F36" w:rsidRDefault="00AD2410" w:rsidP="00AD2410">
      <w:pPr>
        <w:rPr>
          <w:sz w:val="12"/>
        </w:rPr>
      </w:pPr>
      <w:r w:rsidRPr="009B5F36">
        <w:rPr>
          <w:sz w:val="12"/>
        </w:rPr>
        <w:t xml:space="preserve">Now, the greatest threat to American democracy is posed by legislative initiatives seeking to subvert the independence of electoral administration, including the counting and certification of the vote. As the election law expert Richard </w:t>
      </w:r>
      <w:proofErr w:type="spellStart"/>
      <w:r w:rsidRPr="009B5F36">
        <w:rPr>
          <w:sz w:val="12"/>
        </w:rPr>
        <w:t>Hasen</w:t>
      </w:r>
      <w:proofErr w:type="spellEnd"/>
      <w:r w:rsidRPr="009B5F36">
        <w:rPr>
          <w:sz w:val="12"/>
        </w:rPr>
        <w:t xml:space="preserve"> has observed, “At stake is something I never expected to worry about in the United States: the integrity of the vote count.” A recent law passed in Georgia, for example, removes the secretary of state (currently Brad </w:t>
      </w:r>
      <w:proofErr w:type="spellStart"/>
      <w:r w:rsidRPr="009B5F36">
        <w:rPr>
          <w:sz w:val="12"/>
        </w:rPr>
        <w:t>Raffensperger</w:t>
      </w:r>
      <w:proofErr w:type="spellEnd"/>
      <w:r w:rsidRPr="009B5F36">
        <w:rPr>
          <w:sz w:val="12"/>
        </w:rPr>
        <w:t>, who refused to manufacture the 11,780 votes Trump needed to win the state) as chair of the state Election Board and gives the state legislature—a highly partisan institution—the ability to name the new chair. Representatives in Michigan have politicized the Board of State Canvassers, which certifies election results, by replacing a Republican who voted to certify Biden’s election victory with a movement conservative. In Michigan and in Nevada, Trump loyalists are seeking to consolidate control over election supervision by running candidates for secretary of state—giving them the authority to preside over election administration and the tools to try to block Democratic votes. And at the federal level, Republicans could take back control of the House of Representatives (helped by their unilateral ability to redraw 187 congressional districts following the most recent census) and use their majority to manipulate the 2024 presidential results in their favor—especially if the 2024 election resembles 2020, when Democrats won a decisive popular vote victory but relied on narrow margins in a handful of states for an Electoral College majority.</w:t>
      </w:r>
    </w:p>
    <w:p w14:paraId="6B9138C6" w14:textId="77777777" w:rsidR="00AD2410" w:rsidRPr="009B5F36" w:rsidRDefault="00AD2410" w:rsidP="00AD2410">
      <w:pPr>
        <w:rPr>
          <w:sz w:val="12"/>
        </w:rPr>
      </w:pPr>
      <w:r w:rsidRPr="009B5F36">
        <w:rPr>
          <w:sz w:val="12"/>
        </w:rPr>
        <w:t>Once a political system loses bipartisan consensus respecting the rules of the democratic game, it can be a short slide to autocracy. The world has watched this happen in Hungary, Turkey, and Venezuela. It is not inconceivable that it could happen in the United States.</w:t>
      </w:r>
    </w:p>
    <w:p w14:paraId="3D3BE2DD" w14:textId="77777777" w:rsidR="00AD2410" w:rsidRPr="009B5F36" w:rsidRDefault="00AD2410" w:rsidP="00AD2410">
      <w:pPr>
        <w:rPr>
          <w:sz w:val="12"/>
        </w:rPr>
      </w:pPr>
      <w:r w:rsidRPr="009B5F36">
        <w:rPr>
          <w:sz w:val="12"/>
        </w:rPr>
        <w:t>THE GATHERING STORM</w:t>
      </w:r>
    </w:p>
    <w:p w14:paraId="3D7B1785" w14:textId="77777777" w:rsidR="00AD2410" w:rsidRPr="009B5F36" w:rsidRDefault="00AD2410" w:rsidP="00AD2410">
      <w:pPr>
        <w:rPr>
          <w:sz w:val="12"/>
        </w:rPr>
      </w:pPr>
      <w:r w:rsidRPr="009B5F36">
        <w:rPr>
          <w:sz w:val="12"/>
        </w:rPr>
        <w:t>To warn of the failure of American democracy is not hyperbole or simply a slogan meant to motivate action. Political scientists may differ on the minimum conditions for democracy, but they agree on this: a country cannot be considered a democracy if it does not broadly ensure the neutral and fair administration of elections. If the outcome of a major national election in the United States were to be determined by fraudulent exclusion or the manipulation of votes, the country would cease to be a democracy, no matter how much freedom of expression might survive (for a time).</w:t>
      </w:r>
    </w:p>
    <w:p w14:paraId="36421DFC" w14:textId="77777777" w:rsidR="00AD2410" w:rsidRPr="009B5F36" w:rsidRDefault="00AD2410" w:rsidP="00AD2410">
      <w:pPr>
        <w:rPr>
          <w:sz w:val="12"/>
        </w:rPr>
      </w:pPr>
      <w:r w:rsidRPr="009B5F36">
        <w:rPr>
          <w:sz w:val="12"/>
        </w:rPr>
        <w:t>More than 100 prominent democracy scholars recently warned in a collective statement that Republican assaults on electoral integrity could bring about the demise of U.S. democracy. They appealed to Congress to pass the John Lewis Voting Rights Act and to adopt other measures to “ensure the sanctity and independence of election administration.” But with broad national legislation to ban partisan gerrymandering and strengthen voting standards unlikely in the near term, it will also be up to civil society to defend American democracy.</w:t>
      </w:r>
    </w:p>
    <w:p w14:paraId="21853021" w14:textId="77777777" w:rsidR="00AD2410" w:rsidRPr="009B5F36" w:rsidRDefault="00AD2410" w:rsidP="00AD2410">
      <w:pPr>
        <w:rPr>
          <w:sz w:val="12"/>
        </w:rPr>
      </w:pPr>
      <w:r w:rsidRPr="009B5F36">
        <w:rPr>
          <w:rStyle w:val="StyleUnderline"/>
        </w:rPr>
        <w:t>That defense is made more urgent by the gathering storm of democratic backsliding around the world</w:t>
      </w:r>
      <w:r w:rsidRPr="009B5F36">
        <w:rPr>
          <w:sz w:val="12"/>
        </w:rPr>
        <w:t xml:space="preserve">. </w:t>
      </w:r>
      <w:r w:rsidRPr="009B5F36">
        <w:rPr>
          <w:rStyle w:val="StyleUnderline"/>
        </w:rPr>
        <w:t>The United States’ outsize importance as a source of political diffusion, for good or ill, makes it an example that will influence struggling democracies and embattled autocracies alike</w:t>
      </w:r>
      <w:r w:rsidRPr="009B5F36">
        <w:rPr>
          <w:sz w:val="12"/>
        </w:rPr>
        <w:t xml:space="preserve">. Both in backsliding democracies such as the Philippines and Poland and in deepening autocracies such as Turkey and Venezuela, Trump’s mantra of “fake news” emboldened strongman leaders in their assaults on the media. If the United States winds up disfiguring its democracy by politicizing electoral administration and suppressing minority votes, autocrats will gleefully seize upon the American precedent as justification for their methods of blocking democratic change. And in declining democracies, politically vulnerable incumbents will embrace similar methods of violating electoral integrity </w:t>
      </w:r>
      <w:proofErr w:type="gramStart"/>
      <w:r w:rsidRPr="009B5F36">
        <w:rPr>
          <w:sz w:val="12"/>
        </w:rPr>
        <w:t>in order to</w:t>
      </w:r>
      <w:proofErr w:type="gramEnd"/>
      <w:r w:rsidRPr="009B5F36">
        <w:rPr>
          <w:sz w:val="12"/>
        </w:rPr>
        <w:t xml:space="preserve"> hang on to power.</w:t>
      </w:r>
    </w:p>
    <w:p w14:paraId="0D9424D4" w14:textId="77777777" w:rsidR="00AD2410" w:rsidRPr="009B5F36" w:rsidRDefault="00AD2410" w:rsidP="00AD2410">
      <w:pPr>
        <w:rPr>
          <w:sz w:val="12"/>
        </w:rPr>
      </w:pPr>
      <w:r w:rsidRPr="009B5F36">
        <w:rPr>
          <w:sz w:val="12"/>
        </w:rPr>
        <w:t xml:space="preserve">In short, </w:t>
      </w:r>
      <w:r w:rsidRPr="00BA7622">
        <w:rPr>
          <w:rStyle w:val="Emphasis"/>
          <w:highlight w:val="green"/>
        </w:rPr>
        <w:t xml:space="preserve">what happens </w:t>
      </w:r>
      <w:r w:rsidRPr="0068759B">
        <w:rPr>
          <w:rStyle w:val="Emphasis"/>
        </w:rPr>
        <w:t>to democracy</w:t>
      </w:r>
      <w:r w:rsidRPr="009B5F36">
        <w:rPr>
          <w:rStyle w:val="Emphasis"/>
        </w:rPr>
        <w:t xml:space="preserve"> </w:t>
      </w:r>
      <w:r w:rsidRPr="00BA7622">
        <w:rPr>
          <w:rStyle w:val="Emphasis"/>
          <w:highlight w:val="green"/>
        </w:rPr>
        <w:t>in the U</w:t>
      </w:r>
      <w:r w:rsidRPr="009B5F36">
        <w:rPr>
          <w:rStyle w:val="Emphasis"/>
        </w:rPr>
        <w:t xml:space="preserve">nited </w:t>
      </w:r>
      <w:r w:rsidRPr="00BA7622">
        <w:rPr>
          <w:rStyle w:val="Emphasis"/>
          <w:highlight w:val="green"/>
        </w:rPr>
        <w:t>S</w:t>
      </w:r>
      <w:r w:rsidRPr="009B5F36">
        <w:rPr>
          <w:rStyle w:val="Emphasis"/>
        </w:rPr>
        <w:t xml:space="preserve">tates </w:t>
      </w:r>
      <w:r w:rsidRPr="00BA7622">
        <w:rPr>
          <w:rStyle w:val="Emphasis"/>
          <w:highlight w:val="green"/>
        </w:rPr>
        <w:t>is likely to determine</w:t>
      </w:r>
      <w:r w:rsidRPr="009B5F36">
        <w:rPr>
          <w:rStyle w:val="Emphasis"/>
        </w:rPr>
        <w:t xml:space="preserve"> the fate of </w:t>
      </w:r>
      <w:r w:rsidRPr="00BA7622">
        <w:rPr>
          <w:rStyle w:val="Emphasis"/>
          <w:highlight w:val="green"/>
        </w:rPr>
        <w:t>democracy around the world</w:t>
      </w:r>
      <w:r w:rsidRPr="009B5F36">
        <w:rPr>
          <w:rStyle w:val="Emphasis"/>
        </w:rPr>
        <w:t xml:space="preserve">: </w:t>
      </w:r>
      <w:r w:rsidRPr="0068759B">
        <w:rPr>
          <w:rStyle w:val="Emphasis"/>
        </w:rPr>
        <w:t>whether</w:t>
      </w:r>
      <w:r w:rsidRPr="009B5F36">
        <w:rPr>
          <w:rStyle w:val="Emphasis"/>
        </w:rPr>
        <w:t xml:space="preserve"> this third wave of democratic reversals is turned back or gains horrific new momentum</w:t>
      </w:r>
      <w:r w:rsidRPr="009B5F36">
        <w:rPr>
          <w:sz w:val="12"/>
        </w:rPr>
        <w:t>.</w:t>
      </w:r>
    </w:p>
    <w:p w14:paraId="07558D65" w14:textId="77777777" w:rsidR="00AD2410" w:rsidRDefault="00AD2410" w:rsidP="00AD2410"/>
    <w:p w14:paraId="781E0DE4" w14:textId="77777777" w:rsidR="00AD2410" w:rsidRDefault="00AD2410" w:rsidP="00AD2410"/>
    <w:p w14:paraId="3407D87E" w14:textId="77777777" w:rsidR="00AD2410" w:rsidRPr="00F8442E" w:rsidRDefault="00AD2410" w:rsidP="00AD2410"/>
    <w:p w14:paraId="2C092C92" w14:textId="77777777" w:rsidR="00AD2410" w:rsidRDefault="00AD2410" w:rsidP="00AD2410">
      <w:pPr>
        <w:pStyle w:val="Heading3"/>
      </w:pPr>
      <w:r>
        <w:t>2AC---AT: Decline Inevitable</w:t>
      </w:r>
    </w:p>
    <w:p w14:paraId="76FFABDC" w14:textId="77777777" w:rsidR="00AD2410" w:rsidRDefault="00AD2410" w:rsidP="00AD2410">
      <w:pPr>
        <w:pStyle w:val="Heading4"/>
      </w:pPr>
      <w:r>
        <w:t>Decline reversible</w:t>
      </w:r>
    </w:p>
    <w:p w14:paraId="49711A6C" w14:textId="77777777" w:rsidR="00AD2410" w:rsidRDefault="00AD2410" w:rsidP="00AD2410">
      <w:r w:rsidRPr="009E7307">
        <w:t xml:space="preserve">Nancy </w:t>
      </w:r>
      <w:proofErr w:type="spellStart"/>
      <w:r w:rsidRPr="009E7307">
        <w:rPr>
          <w:rStyle w:val="Style13ptBold"/>
        </w:rPr>
        <w:t>Bermeo</w:t>
      </w:r>
      <w:proofErr w:type="spellEnd"/>
      <w:r w:rsidRPr="009E7307">
        <w:rPr>
          <w:rStyle w:val="Style13ptBold"/>
        </w:rPr>
        <w:t xml:space="preserve"> 18</w:t>
      </w:r>
      <w:r w:rsidRPr="009E7307">
        <w:t xml:space="preserve">, American political scientist, and senior research fellow at Nuffield College, University of Oxford. "Reflections: Can American Democracy Still Be Saved?" </w:t>
      </w:r>
      <w:hyperlink r:id="rId35" w:history="1">
        <w:r w:rsidRPr="001845F0">
          <w:rPr>
            <w:rStyle w:val="Hyperlink"/>
          </w:rPr>
          <w:t>https://journals.sagepub.com/doi/10.1177/0002716218818083?icid=int.sj-related-articles.similar-articles.7</w:t>
        </w:r>
      </w:hyperlink>
      <w:r>
        <w:rPr>
          <w:rStyle w:val="Hyperlink"/>
        </w:rPr>
        <w:t xml:space="preserve"> </w:t>
      </w:r>
      <w:r>
        <w:t>//</w:t>
      </w:r>
      <w:proofErr w:type="spellStart"/>
      <w:r>
        <w:t>pipk</w:t>
      </w:r>
      <w:proofErr w:type="spellEnd"/>
    </w:p>
    <w:p w14:paraId="130F72AF" w14:textId="77777777" w:rsidR="00AD2410" w:rsidRDefault="00AD2410" w:rsidP="00AD2410">
      <w:r w:rsidRPr="000836BD">
        <w:t xml:space="preserve">This article reflects on whether </w:t>
      </w:r>
      <w:r w:rsidRPr="000836BD">
        <w:rPr>
          <w:rStyle w:val="StyleUnderline"/>
        </w:rPr>
        <w:t xml:space="preserve">the </w:t>
      </w:r>
      <w:r w:rsidRPr="00BA7622">
        <w:rPr>
          <w:rStyle w:val="StyleUnderline"/>
          <w:highlight w:val="green"/>
        </w:rPr>
        <w:t>erosion of democracy in the</w:t>
      </w:r>
      <w:r w:rsidRPr="000836BD">
        <w:rPr>
          <w:rStyle w:val="StyleUnderline"/>
        </w:rPr>
        <w:t xml:space="preserve"> contemporary </w:t>
      </w:r>
      <w:r w:rsidRPr="00BA7622">
        <w:rPr>
          <w:rStyle w:val="Emphasis"/>
          <w:highlight w:val="green"/>
        </w:rPr>
        <w:t>U</w:t>
      </w:r>
      <w:r w:rsidRPr="000836BD">
        <w:rPr>
          <w:rStyle w:val="StyleUnderline"/>
        </w:rPr>
        <w:t xml:space="preserve">nited </w:t>
      </w:r>
      <w:r w:rsidRPr="00BA7622">
        <w:rPr>
          <w:rStyle w:val="Emphasis"/>
          <w:highlight w:val="green"/>
        </w:rPr>
        <w:t>S</w:t>
      </w:r>
      <w:r w:rsidRPr="000836BD">
        <w:rPr>
          <w:rStyle w:val="StyleUnderline"/>
        </w:rPr>
        <w:t xml:space="preserve">tates </w:t>
      </w:r>
      <w:r w:rsidRPr="00BA7622">
        <w:rPr>
          <w:rStyle w:val="StyleUnderline"/>
          <w:highlight w:val="green"/>
        </w:rPr>
        <w:t>can be halted</w:t>
      </w:r>
      <w:r w:rsidRPr="000836BD">
        <w:t xml:space="preserve">. </w:t>
      </w:r>
      <w:proofErr w:type="gramStart"/>
      <w:r w:rsidRPr="000836BD">
        <w:t xml:space="preserve">Using the cases and conclusions from McCoy and </w:t>
      </w:r>
      <w:proofErr w:type="spellStart"/>
      <w:r w:rsidRPr="000836BD">
        <w:t>Somer’s</w:t>
      </w:r>
      <w:proofErr w:type="spellEnd"/>
      <w:r w:rsidRPr="000836BD">
        <w:t xml:space="preserve"> eleven country collective project, it</w:t>
      </w:r>
      <w:proofErr w:type="gramEnd"/>
      <w:r w:rsidRPr="000836BD">
        <w:t xml:space="preserve"> argues that </w:t>
      </w:r>
      <w:r w:rsidRPr="000836BD">
        <w:rPr>
          <w:rStyle w:val="Emphasis"/>
        </w:rPr>
        <w:t xml:space="preserve">democracy’s </w:t>
      </w:r>
      <w:r w:rsidRPr="00BA7622">
        <w:rPr>
          <w:rStyle w:val="Emphasis"/>
          <w:highlight w:val="green"/>
        </w:rPr>
        <w:t>decline is not inevitable</w:t>
      </w:r>
      <w:r w:rsidRPr="000836BD">
        <w:t xml:space="preserve">. A case for </w:t>
      </w:r>
      <w:r w:rsidRPr="00BA7622">
        <w:rPr>
          <w:rStyle w:val="StyleUnderline"/>
          <w:highlight w:val="green"/>
        </w:rPr>
        <w:t>cautious optimism emerges from</w:t>
      </w:r>
      <w:r w:rsidRPr="000836BD">
        <w:rPr>
          <w:rStyle w:val="StyleUnderline"/>
        </w:rPr>
        <w:t xml:space="preserve"> </w:t>
      </w:r>
      <w:r w:rsidRPr="00BA7622">
        <w:rPr>
          <w:rStyle w:val="StyleUnderline"/>
          <w:highlight w:val="green"/>
        </w:rPr>
        <w:t>analyzing</w:t>
      </w:r>
      <w:r w:rsidRPr="000836BD">
        <w:rPr>
          <w:rStyle w:val="StyleUnderline"/>
        </w:rPr>
        <w:t xml:space="preserve"> the </w:t>
      </w:r>
      <w:r w:rsidRPr="00BA7622">
        <w:rPr>
          <w:rStyle w:val="StyleUnderline"/>
          <w:highlight w:val="green"/>
        </w:rPr>
        <w:t>coalitions</w:t>
      </w:r>
      <w:r w:rsidRPr="000836BD">
        <w:rPr>
          <w:rStyle w:val="StyleUnderline"/>
        </w:rPr>
        <w:t xml:space="preserve"> around democracy’s disassemblers and democracy’s defenders</w:t>
      </w:r>
      <w:r w:rsidRPr="000836BD">
        <w:t xml:space="preserve">. </w:t>
      </w:r>
      <w:r w:rsidRPr="000836BD">
        <w:rPr>
          <w:rStyle w:val="StyleUnderline"/>
        </w:rPr>
        <w:t xml:space="preserve">The </w:t>
      </w:r>
      <w:r w:rsidRPr="00BA7622">
        <w:rPr>
          <w:rStyle w:val="StyleUnderline"/>
          <w:highlight w:val="green"/>
        </w:rPr>
        <w:t>actors disassembling democracy have activated cleavages</w:t>
      </w:r>
      <w:r w:rsidRPr="000836BD">
        <w:rPr>
          <w:rStyle w:val="StyleUnderline"/>
        </w:rPr>
        <w:t xml:space="preserve"> and adopted a style of rule </w:t>
      </w:r>
      <w:r w:rsidRPr="00BA7622">
        <w:rPr>
          <w:rStyle w:val="StyleUnderline"/>
          <w:highlight w:val="green"/>
        </w:rPr>
        <w:t>that exacerbates fault-lines</w:t>
      </w:r>
      <w:r w:rsidRPr="000836BD">
        <w:rPr>
          <w:rStyle w:val="StyleUnderline"/>
        </w:rPr>
        <w:t xml:space="preserve"> on the Right</w:t>
      </w:r>
      <w:r w:rsidRPr="000836BD">
        <w:t xml:space="preserve">. </w:t>
      </w:r>
      <w:r w:rsidRPr="000836BD">
        <w:rPr>
          <w:rStyle w:val="StyleUnderline"/>
        </w:rPr>
        <w:t xml:space="preserve">The </w:t>
      </w:r>
      <w:r w:rsidRPr="00BA7622">
        <w:rPr>
          <w:rStyle w:val="StyleUnderline"/>
          <w:highlight w:val="green"/>
        </w:rPr>
        <w:t>actors defending democracy have thus far done what’s needed to eventually build the</w:t>
      </w:r>
      <w:r w:rsidRPr="000836BD">
        <w:rPr>
          <w:rStyle w:val="StyleUnderline"/>
        </w:rPr>
        <w:t xml:space="preserve"> sort of </w:t>
      </w:r>
      <w:r w:rsidRPr="00BA7622">
        <w:rPr>
          <w:rStyle w:val="StyleUnderline"/>
          <w:highlight w:val="green"/>
        </w:rPr>
        <w:t>winning coalition</w:t>
      </w:r>
      <w:r w:rsidRPr="000836BD">
        <w:rPr>
          <w:rStyle w:val="StyleUnderline"/>
        </w:rPr>
        <w:t xml:space="preserve"> that has </w:t>
      </w:r>
      <w:r w:rsidRPr="00BA7622">
        <w:rPr>
          <w:rStyle w:val="StyleUnderline"/>
          <w:highlight w:val="green"/>
        </w:rPr>
        <w:t>proven successful elsewhere</w:t>
      </w:r>
      <w:r w:rsidRPr="000836BD">
        <w:rPr>
          <w:rStyle w:val="Emphasis"/>
        </w:rPr>
        <w:t xml:space="preserve">. Creating </w:t>
      </w:r>
      <w:r w:rsidRPr="00BA7622">
        <w:rPr>
          <w:rStyle w:val="Emphasis"/>
          <w:highlight w:val="green"/>
        </w:rPr>
        <w:t>broad, cross-class networks</w:t>
      </w:r>
      <w:r w:rsidRPr="000836BD">
        <w:rPr>
          <w:rStyle w:val="Emphasis"/>
        </w:rPr>
        <w:t xml:space="preserve">, mobilizing peaceful </w:t>
      </w:r>
      <w:r w:rsidRPr="00BA7622">
        <w:rPr>
          <w:rStyle w:val="Emphasis"/>
          <w:highlight w:val="green"/>
        </w:rPr>
        <w:t>protest, and drawing on mass values</w:t>
      </w:r>
      <w:r w:rsidRPr="000836BD">
        <w:rPr>
          <w:rStyle w:val="Emphasis"/>
        </w:rPr>
        <w:t xml:space="preserve"> that are still </w:t>
      </w:r>
      <w:r w:rsidRPr="00BA7622">
        <w:rPr>
          <w:rStyle w:val="Emphasis"/>
          <w:highlight w:val="green"/>
        </w:rPr>
        <w:t>supportive of democracy bolster the likelihood of successful defense</w:t>
      </w:r>
      <w:r w:rsidRPr="00BA7622">
        <w:rPr>
          <w:highlight w:val="green"/>
        </w:rPr>
        <w:t>.</w:t>
      </w:r>
    </w:p>
    <w:p w14:paraId="52AF680F" w14:textId="77777777" w:rsidR="00AD2410" w:rsidRDefault="00AD2410" w:rsidP="00AD2410"/>
    <w:p w14:paraId="2E37E20A" w14:textId="77777777" w:rsidR="00AD2410" w:rsidRPr="000836BD" w:rsidRDefault="00AD2410" w:rsidP="00AD2410"/>
    <w:p w14:paraId="30E76443" w14:textId="77777777" w:rsidR="00AD2410" w:rsidRPr="009E7307" w:rsidRDefault="00AD2410" w:rsidP="00AD2410"/>
    <w:p w14:paraId="584DE1DC" w14:textId="77777777" w:rsidR="00E208CD" w:rsidRDefault="00E208CD" w:rsidP="00E208CD">
      <w:pPr>
        <w:pStyle w:val="Heading3"/>
      </w:pPr>
      <w:r>
        <w:t>2AC---DPT True</w:t>
      </w:r>
    </w:p>
    <w:p w14:paraId="0F646BEA" w14:textId="77777777" w:rsidR="00DB1E3A" w:rsidRDefault="00DB1E3A" w:rsidP="00DB1E3A">
      <w:pPr>
        <w:pStyle w:val="Heading4"/>
      </w:pPr>
      <w:r>
        <w:t xml:space="preserve">The most exhaustive quantitative study finds DPT to be true. </w:t>
      </w:r>
    </w:p>
    <w:p w14:paraId="1A8CB312" w14:textId="77777777" w:rsidR="00DB1E3A" w:rsidRPr="00D7593A" w:rsidRDefault="00DB1E3A" w:rsidP="00DB1E3A">
      <w:r w:rsidRPr="00FB1924">
        <w:rPr>
          <w:rStyle w:val="Style13ptBold"/>
        </w:rPr>
        <w:t>Imai '21</w:t>
      </w:r>
      <w:r>
        <w:t xml:space="preserve"> - Professor of Government and of Statistics at Harvard University [Kosuke and James Lo, "Robustness of Empirical Evidence for the Democratic Peace: A Nonparametric Sensitivity Analysis," International Organization, Vol 75, Issue 3]</w:t>
      </w:r>
    </w:p>
    <w:p w14:paraId="22BE82D2" w14:textId="77777777" w:rsidR="00DB1E3A" w:rsidRDefault="00DB1E3A" w:rsidP="00DB1E3A">
      <w:r>
        <w:t xml:space="preserve">How </w:t>
      </w:r>
      <w:r w:rsidRPr="00D7593A">
        <w:rPr>
          <w:rStyle w:val="StyleUnderline"/>
        </w:rPr>
        <w:t xml:space="preserve">should we resolve this empirical debate regarding the democratic </w:t>
      </w:r>
      <w:proofErr w:type="gramStart"/>
      <w:r w:rsidRPr="00D7593A">
        <w:rPr>
          <w:rStyle w:val="StyleUnderline"/>
        </w:rPr>
        <w:t>peace?</w:t>
      </w:r>
      <w:r>
        <w:t>Footnote</w:t>
      </w:r>
      <w:proofErr w:type="gramEnd"/>
      <w:r>
        <w:t>9 Unfortunately, in the absence of randomized experiments, we can never completely rule out the possible existence of confounding biases that arise from omitted variables. While scholars in this literature have exclusively relied on parametric regression models, this approach requires strong assumptions, namely that the model accurately characterizes the true data-generating process (correct set of variables, right functional form, valid distributional assumption, etc.). Given that these assumptions may not be verifiable from observed data, it is no surprise that various scholars advocate different regression models with diverging sets of variables, resulting in contradictory findings. The difficulty of adjudicating between these alternative modeling approaches has led to the ongoing controversy in the empirical democratic peace literature.</w:t>
      </w:r>
    </w:p>
    <w:p w14:paraId="01AD7E7F" w14:textId="77777777" w:rsidR="00DB1E3A" w:rsidRDefault="00DB1E3A" w:rsidP="00DB1E3A">
      <w:r w:rsidRPr="00D7593A">
        <w:rPr>
          <w:rStyle w:val="StyleUnderline"/>
        </w:rPr>
        <w:t>We propose an alternative approach based on nonparametric sensitivity analysis</w:t>
      </w:r>
      <w:r>
        <w:t xml:space="preserve"> to formally assess the robustness of the empirical </w:t>
      </w:r>
      <w:proofErr w:type="gramStart"/>
      <w:r>
        <w:t>evidence.Footnote</w:t>
      </w:r>
      <w:proofErr w:type="gramEnd"/>
      <w:r>
        <w:t xml:space="preserve">10 Specifically, </w:t>
      </w:r>
      <w:r w:rsidRPr="00D7593A">
        <w:rPr>
          <w:rStyle w:val="StyleUnderline"/>
        </w:rPr>
        <w:t>we quantify the strength of confounding relationships that could explain away the observed association between democracy and peace</w:t>
      </w:r>
      <w:r>
        <w:t xml:space="preserve">. That is, </w:t>
      </w:r>
      <w:r w:rsidRPr="00D7593A">
        <w:rPr>
          <w:rStyle w:val="StyleUnderline"/>
        </w:rPr>
        <w:t xml:space="preserve">we compute the precise level of </w:t>
      </w:r>
      <w:r w:rsidRPr="00D7593A">
        <w:rPr>
          <w:rStyle w:val="Emphasis"/>
        </w:rPr>
        <w:t>unobserved confounding needed</w:t>
      </w:r>
      <w:r w:rsidRPr="00D7593A">
        <w:rPr>
          <w:rStyle w:val="StyleUnderline"/>
        </w:rPr>
        <w:t xml:space="preserve"> to render the observed association between </w:t>
      </w:r>
      <w:r w:rsidRPr="00D7593A">
        <w:rPr>
          <w:rStyle w:val="Emphasis"/>
        </w:rPr>
        <w:t>democracy and conflict spurious</w:t>
      </w:r>
      <w:r>
        <w:t xml:space="preserve">. The idea is that although not all correlations imply causation, a very strong correlation suggests it. </w:t>
      </w:r>
      <w:r w:rsidRPr="00D7593A">
        <w:rPr>
          <w:rStyle w:val="StyleUnderline"/>
        </w:rPr>
        <w:t>Unlike the parametric regression modeling approach prevalent in the literature, the proposed nonparametric sensitivity approach directly addresses the existence of unobserved confounders</w:t>
      </w:r>
      <w:r>
        <w:t xml:space="preserve"> </w:t>
      </w:r>
      <w:r w:rsidRPr="00D7593A">
        <w:rPr>
          <w:rStyle w:val="StyleUnderline"/>
        </w:rPr>
        <w:t xml:space="preserve">without assuming a particular regression </w:t>
      </w:r>
      <w:proofErr w:type="gramStart"/>
      <w:r w:rsidRPr="00D7593A">
        <w:rPr>
          <w:rStyle w:val="StyleUnderline"/>
        </w:rPr>
        <w:t>model</w:t>
      </w:r>
      <w:r>
        <w:t>.Footnote</w:t>
      </w:r>
      <w:proofErr w:type="gramEnd"/>
      <w:r>
        <w:t xml:space="preserve">11 Although one can never know with certainty from observational data whether democracy causes peace, this </w:t>
      </w:r>
      <w:r w:rsidRPr="00D7593A">
        <w:rPr>
          <w:rStyle w:val="StyleUnderline"/>
        </w:rPr>
        <w:t>nonparametric sensitivity analysis can formally assess the robustness of empirical evidence for the democratic peace</w:t>
      </w:r>
      <w:r>
        <w:t>.</w:t>
      </w:r>
    </w:p>
    <w:p w14:paraId="77DA7732" w14:textId="77777777" w:rsidR="00DB1E3A" w:rsidRDefault="00DB1E3A" w:rsidP="00DB1E3A">
      <w:r>
        <w:t xml:space="preserve">Our analysis applies the nonparametric sensitivity analysis method originally developed by Cornfield and colleagues, who were concerned with the robustness of the positive association between cigarette smoking and lung cancer in the potential presence of unobserved </w:t>
      </w:r>
      <w:proofErr w:type="gramStart"/>
      <w:r>
        <w:t>confounders.Footnote</w:t>
      </w:r>
      <w:proofErr w:type="gramEnd"/>
      <w:r>
        <w:t>12 The study of the causal relationship between smoking and lung cancer closely parallels the dispute on the democratic peace. In both cases, randomized experiments cannot be conducted for ethical and logistical reasons, and critics contend that the observed association suffers from confounding biases. While no definitive conclusion can be drawn from observational data, Cornfield and colleagues argue that no existing confounder can explain the strong association between smoking and cancer and therefore this relationship is likely to be causal. Their conclusion is worth quoting here:</w:t>
      </w:r>
    </w:p>
    <w:p w14:paraId="131BA7B0" w14:textId="77777777" w:rsidR="00DB1E3A" w:rsidRDefault="00DB1E3A" w:rsidP="00DB1E3A">
      <w:r>
        <w:t xml:space="preserve">Cigarette smokers have a ninefold greater risk of developing lung cancer than nonsmokers, while over-two-pack-a-day smokers have at least a 60-fold greater risk. Any characteristic proposed as a measure of the postulated cause common to both smoking status and lung-cancer risk must therefore be at least nine-fold more prevalent among cigarette smokers than among nonsmokers and at least 60-fold more prevalent among two-pack-a-day smokers. No such characteristic has yet been produced despite diligent </w:t>
      </w:r>
      <w:proofErr w:type="gramStart"/>
      <w:r>
        <w:t>search.Footnote</w:t>
      </w:r>
      <w:proofErr w:type="gramEnd"/>
      <w:r>
        <w:t>13</w:t>
      </w:r>
    </w:p>
    <w:p w14:paraId="26FCD259" w14:textId="77777777" w:rsidR="00DB1E3A" w:rsidRDefault="00DB1E3A" w:rsidP="00DB1E3A">
      <w:r w:rsidRPr="00D7593A">
        <w:rPr>
          <w:rStyle w:val="StyleUnderline"/>
        </w:rPr>
        <w:t>Our application of nonparametric sensitivity analysis to the democratic peace yields striking results.</w:t>
      </w:r>
      <w:r>
        <w:t xml:space="preserve"> Depending on the definition of democracy, </w:t>
      </w:r>
      <w:r w:rsidRPr="00D7593A">
        <w:rPr>
          <w:rStyle w:val="StyleUnderline"/>
        </w:rPr>
        <w:t>we find that a confounder must be at least forty-seven times more prevalent in democratic dyads than in other types of dyads</w:t>
      </w:r>
      <w:r>
        <w:t xml:space="preserve">. Thus, </w:t>
      </w:r>
      <w:r w:rsidRPr="00D7593A">
        <w:rPr>
          <w:rStyle w:val="StyleUnderline"/>
        </w:rPr>
        <w:t xml:space="preserve">any potential confounder that could explain the democratic peace would have to be at least five times as prevalent as a similar confounder for smoking and lung cancer. </w:t>
      </w:r>
      <w:r>
        <w:t xml:space="preserve">In other words, according to our analysis, </w:t>
      </w:r>
      <w:r w:rsidRPr="00D7593A">
        <w:rPr>
          <w:rStyle w:val="StyleUnderline"/>
        </w:rPr>
        <w:t xml:space="preserve">the positive association between democracy and peace is </w:t>
      </w:r>
      <w:r w:rsidRPr="00D7593A">
        <w:rPr>
          <w:rStyle w:val="Emphasis"/>
        </w:rPr>
        <w:t>much more robust</w:t>
      </w:r>
      <w:r w:rsidRPr="00D7593A">
        <w:rPr>
          <w:rStyle w:val="StyleUnderline"/>
        </w:rPr>
        <w:t xml:space="preserve"> than that between smoking and lung cancer</w:t>
      </w:r>
      <w:r>
        <w:t>.</w:t>
      </w:r>
    </w:p>
    <w:p w14:paraId="6D55CB48" w14:textId="77777777" w:rsidR="00DB1E3A" w:rsidRPr="00DB1E3A" w:rsidRDefault="00DB1E3A" w:rsidP="00DB1E3A"/>
    <w:p w14:paraId="3EDE8ADD" w14:textId="77777777" w:rsidR="00E208CD" w:rsidRDefault="00E208CD" w:rsidP="00E208CD">
      <w:pPr>
        <w:pStyle w:val="Heading4"/>
      </w:pPr>
      <w:r>
        <w:t>Democratic peace is true</w:t>
      </w:r>
    </w:p>
    <w:p w14:paraId="7A82273C" w14:textId="77777777" w:rsidR="00E208CD" w:rsidRDefault="00E208CD" w:rsidP="00E208CD">
      <w:proofErr w:type="spellStart"/>
      <w:r w:rsidRPr="00C37918">
        <w:t>Havard</w:t>
      </w:r>
      <w:proofErr w:type="spellEnd"/>
      <w:r w:rsidRPr="00C37918">
        <w:t xml:space="preserve"> </w:t>
      </w:r>
      <w:proofErr w:type="spellStart"/>
      <w:r w:rsidRPr="00C37918">
        <w:rPr>
          <w:rStyle w:val="Style13ptBold"/>
        </w:rPr>
        <w:t>Hegre</w:t>
      </w:r>
      <w:proofErr w:type="spellEnd"/>
      <w:r w:rsidRPr="00C37918">
        <w:rPr>
          <w:rStyle w:val="Style13ptBold"/>
        </w:rPr>
        <w:t xml:space="preserve"> et al 19</w:t>
      </w:r>
      <w:r w:rsidRPr="00C37918">
        <w:t xml:space="preserve">, Department of Peace and Conflict Research, Uppsala University. Journal of Conflict Resolution, Vol 64, Issue 1, 2020. "Civil Society and the Democratic Peace" </w:t>
      </w:r>
      <w:hyperlink r:id="rId36" w:history="1">
        <w:r w:rsidRPr="001845F0">
          <w:rPr>
            <w:rStyle w:val="Hyperlink"/>
          </w:rPr>
          <w:t>https://journals.sagepub.com/doi/full/10.1177/0022002719850620</w:t>
        </w:r>
      </w:hyperlink>
      <w:r>
        <w:rPr>
          <w:rStyle w:val="Hyperlink"/>
        </w:rPr>
        <w:t xml:space="preserve"> </w:t>
      </w:r>
      <w:r>
        <w:t>//</w:t>
      </w:r>
      <w:proofErr w:type="spellStart"/>
      <w:r>
        <w:t>pipk</w:t>
      </w:r>
      <w:proofErr w:type="spellEnd"/>
    </w:p>
    <w:p w14:paraId="6E2818AA" w14:textId="77777777" w:rsidR="00E208CD" w:rsidRPr="00C37918" w:rsidRDefault="00E208CD" w:rsidP="00E208CD">
      <w:r w:rsidRPr="00C37918">
        <w:t xml:space="preserve">We theorize that three distinct structures of democratic constraint explain why </w:t>
      </w:r>
      <w:r w:rsidRPr="005B5BD7">
        <w:rPr>
          <w:rStyle w:val="StyleUnderline"/>
        </w:rPr>
        <w:t xml:space="preserve">more </w:t>
      </w:r>
      <w:r w:rsidRPr="00BA7622">
        <w:rPr>
          <w:rStyle w:val="StyleUnderline"/>
          <w:highlight w:val="green"/>
        </w:rPr>
        <w:t>democratic dyads do not engage in</w:t>
      </w:r>
      <w:r w:rsidRPr="005B5BD7">
        <w:rPr>
          <w:rStyle w:val="StyleUnderline"/>
        </w:rPr>
        <w:t xml:space="preserve"> military </w:t>
      </w:r>
      <w:r w:rsidRPr="00BA7622">
        <w:rPr>
          <w:rStyle w:val="StyleUnderline"/>
          <w:highlight w:val="green"/>
        </w:rPr>
        <w:t>conflict</w:t>
      </w:r>
      <w:r w:rsidRPr="005B5BD7">
        <w:rPr>
          <w:rStyle w:val="StyleUnderline"/>
        </w:rPr>
        <w:t xml:space="preserve"> with each other.</w:t>
      </w:r>
      <w:r w:rsidRPr="00C37918">
        <w:t xml:space="preserve"> We build on earlier theories that focused on electoral and horizontal accountability. We add a new dimension—the </w:t>
      </w:r>
      <w:r w:rsidRPr="005B5BD7">
        <w:rPr>
          <w:rStyle w:val="StyleUnderline"/>
        </w:rPr>
        <w:t xml:space="preserve">social accountability provided by an </w:t>
      </w:r>
      <w:r w:rsidRPr="00BA7622">
        <w:rPr>
          <w:rStyle w:val="Emphasis"/>
          <w:highlight w:val="green"/>
        </w:rPr>
        <w:t>active civil society</w:t>
      </w:r>
      <w:r w:rsidRPr="00BA7622">
        <w:rPr>
          <w:highlight w:val="green"/>
        </w:rPr>
        <w:t>.</w:t>
      </w:r>
      <w:r w:rsidRPr="00C37918">
        <w:t xml:space="preserve"> </w:t>
      </w:r>
      <w:r w:rsidRPr="005B5BD7">
        <w:rPr>
          <w:rStyle w:val="StyleUnderline"/>
        </w:rPr>
        <w:t>Using several new measures</w:t>
      </w:r>
      <w:r w:rsidRPr="00C37918">
        <w:t xml:space="preserve"> from the Varieties of Democracy (V-Dem) data set, </w:t>
      </w:r>
      <w:r w:rsidRPr="005B5BD7">
        <w:rPr>
          <w:rStyle w:val="StyleUnderline"/>
        </w:rPr>
        <w:t>we stringently test these explanations.</w:t>
      </w:r>
      <w:r w:rsidRPr="00C37918">
        <w:t xml:space="preserve"> </w:t>
      </w:r>
      <w:r w:rsidRPr="00BA7622">
        <w:rPr>
          <w:rStyle w:val="Emphasis"/>
          <w:highlight w:val="green"/>
        </w:rPr>
        <w:t>We find</w:t>
      </w:r>
      <w:r w:rsidRPr="005B5BD7">
        <w:rPr>
          <w:rStyle w:val="Emphasis"/>
        </w:rPr>
        <w:t xml:space="preserve"> social accountability </w:t>
      </w:r>
      <w:r w:rsidRPr="00BA7622">
        <w:rPr>
          <w:rStyle w:val="Emphasis"/>
          <w:highlight w:val="green"/>
        </w:rPr>
        <w:t xml:space="preserve">to be the strongest and most consistent predictor of </w:t>
      </w:r>
      <w:proofErr w:type="spellStart"/>
      <w:r w:rsidRPr="00BA7622">
        <w:rPr>
          <w:rStyle w:val="Emphasis"/>
          <w:highlight w:val="green"/>
        </w:rPr>
        <w:t>nonbelligerence</w:t>
      </w:r>
      <w:proofErr w:type="spellEnd"/>
      <w:r w:rsidRPr="005B5BD7">
        <w:rPr>
          <w:rStyle w:val="Emphasis"/>
        </w:rPr>
        <w:t xml:space="preserve"> in dyads,</w:t>
      </w:r>
      <w:r w:rsidRPr="00C37918">
        <w:t xml:space="preserve"> that horizontal accountability is still important, but that the independent role of electoral accountability has been somewhat overstated. However, we do find that social and electoral accountability work strongly together, to make for an even greater effect. </w:t>
      </w:r>
      <w:r w:rsidRPr="005B5BD7">
        <w:rPr>
          <w:rStyle w:val="Emphasis"/>
        </w:rPr>
        <w:t xml:space="preserve">The finding </w:t>
      </w:r>
      <w:r w:rsidRPr="00BA7622">
        <w:rPr>
          <w:rStyle w:val="Emphasis"/>
          <w:highlight w:val="green"/>
        </w:rPr>
        <w:t>is robust</w:t>
      </w:r>
      <w:r w:rsidRPr="005B5BD7">
        <w:rPr>
          <w:rStyle w:val="Emphasis"/>
        </w:rPr>
        <w:t xml:space="preserve"> to a range of specifications and </w:t>
      </w:r>
      <w:r w:rsidRPr="00BA7622">
        <w:rPr>
          <w:rStyle w:val="Emphasis"/>
          <w:highlight w:val="green"/>
        </w:rPr>
        <w:t>in</w:t>
      </w:r>
      <w:r w:rsidRPr="005B5BD7">
        <w:rPr>
          <w:rStyle w:val="Emphasis"/>
        </w:rPr>
        <w:t xml:space="preserve"> </w:t>
      </w:r>
      <w:r w:rsidRPr="00BA7622">
        <w:rPr>
          <w:rStyle w:val="Emphasis"/>
          <w:highlight w:val="green"/>
        </w:rPr>
        <w:t xml:space="preserve">the face of controls for </w:t>
      </w:r>
      <w:r w:rsidRPr="00A172CE">
        <w:rPr>
          <w:rStyle w:val="Emphasis"/>
        </w:rPr>
        <w:t>contending</w:t>
      </w:r>
      <w:r w:rsidRPr="005B5BD7">
        <w:rPr>
          <w:rStyle w:val="Emphasis"/>
        </w:rPr>
        <w:t xml:space="preserve"> </w:t>
      </w:r>
      <w:r w:rsidRPr="00BA7622">
        <w:rPr>
          <w:rStyle w:val="Emphasis"/>
          <w:highlight w:val="green"/>
        </w:rPr>
        <w:t>theories that challenge</w:t>
      </w:r>
      <w:r w:rsidRPr="005B5BD7">
        <w:rPr>
          <w:rStyle w:val="Emphasis"/>
        </w:rPr>
        <w:t xml:space="preserve"> the democratic peace</w:t>
      </w:r>
      <w:r w:rsidRPr="00C37918">
        <w:t xml:space="preserve"> (e.g., the capitalist and territorial peace theories).</w:t>
      </w:r>
    </w:p>
    <w:p w14:paraId="134712F1" w14:textId="77777777" w:rsidR="00E208CD" w:rsidRPr="00F620E7" w:rsidRDefault="00E208CD" w:rsidP="00E208CD">
      <w:r w:rsidRPr="00F620E7">
        <w:t xml:space="preserve">The </w:t>
      </w:r>
      <w:r w:rsidRPr="00BA7622">
        <w:rPr>
          <w:rStyle w:val="StyleUnderline"/>
          <w:highlight w:val="green"/>
        </w:rPr>
        <w:t>democratic peace has proved to</w:t>
      </w:r>
      <w:r w:rsidRPr="00F620E7">
        <w:rPr>
          <w:rStyle w:val="StyleUnderline"/>
        </w:rPr>
        <w:t xml:space="preserve"> be one of the most</w:t>
      </w:r>
      <w:r w:rsidRPr="00F620E7">
        <w:t xml:space="preserve"> influential and </w:t>
      </w:r>
      <w:r w:rsidRPr="00BA7622">
        <w:rPr>
          <w:rStyle w:val="Emphasis"/>
          <w:highlight w:val="green"/>
        </w:rPr>
        <w:t>durable</w:t>
      </w:r>
      <w:r w:rsidRPr="00F620E7">
        <w:rPr>
          <w:rStyle w:val="Emphasis"/>
        </w:rPr>
        <w:t xml:space="preserve"> findings</w:t>
      </w:r>
      <w:r w:rsidRPr="00F620E7">
        <w:t xml:space="preserve"> </w:t>
      </w:r>
      <w:r w:rsidRPr="00F620E7">
        <w:rPr>
          <w:rStyle w:val="StyleUnderline"/>
        </w:rPr>
        <w:t>in</w:t>
      </w:r>
      <w:r w:rsidRPr="00F620E7">
        <w:t xml:space="preserve"> the history of international relations, if not </w:t>
      </w:r>
      <w:r w:rsidRPr="00F620E7">
        <w:rPr>
          <w:rStyle w:val="StyleUnderline"/>
        </w:rPr>
        <w:t xml:space="preserve">political </w:t>
      </w:r>
      <w:proofErr w:type="gramStart"/>
      <w:r w:rsidRPr="00F620E7">
        <w:rPr>
          <w:rStyle w:val="StyleUnderline"/>
        </w:rPr>
        <w:t>science as a whole</w:t>
      </w:r>
      <w:proofErr w:type="gramEnd"/>
      <w:r w:rsidRPr="00F620E7">
        <w:t xml:space="preserve">. As with all influential findings, </w:t>
      </w:r>
      <w:r w:rsidRPr="00F620E7">
        <w:rPr>
          <w:rStyle w:val="StyleUnderline"/>
        </w:rPr>
        <w:t>alternatives have been posed, for example, the “capitalist peace”</w:t>
      </w:r>
      <w:r w:rsidRPr="00F620E7">
        <w:t xml:space="preserve"> (Gartzke 2007; </w:t>
      </w:r>
      <w:proofErr w:type="spellStart"/>
      <w:r w:rsidRPr="00F620E7">
        <w:t>Mousseau</w:t>
      </w:r>
      <w:proofErr w:type="spellEnd"/>
      <w:r w:rsidRPr="00F620E7">
        <w:t xml:space="preserve"> 2000, 2009, 2013), the “territorial peace” (</w:t>
      </w:r>
      <w:proofErr w:type="spellStart"/>
      <w:r w:rsidRPr="00F620E7">
        <w:t>Gibler</w:t>
      </w:r>
      <w:proofErr w:type="spellEnd"/>
      <w:r w:rsidRPr="00F620E7">
        <w:t xml:space="preserve"> 2012), </w:t>
      </w:r>
      <w:r w:rsidRPr="00F620E7">
        <w:rPr>
          <w:rStyle w:val="StyleUnderline"/>
        </w:rPr>
        <w:t>or “political similarity</w:t>
      </w:r>
      <w:r w:rsidRPr="00F620E7">
        <w:t xml:space="preserve">” (Bennett 2006; </w:t>
      </w:r>
      <w:proofErr w:type="spellStart"/>
      <w:r w:rsidRPr="00F620E7">
        <w:t>Raknerud</w:t>
      </w:r>
      <w:proofErr w:type="spellEnd"/>
      <w:r w:rsidRPr="00F620E7">
        <w:t xml:space="preserve"> and </w:t>
      </w:r>
      <w:proofErr w:type="spellStart"/>
      <w:r w:rsidRPr="00F620E7">
        <w:t>Hegre</w:t>
      </w:r>
      <w:proofErr w:type="spellEnd"/>
      <w:r w:rsidRPr="00F620E7">
        <w:t xml:space="preserve"> 1997; </w:t>
      </w:r>
      <w:proofErr w:type="spellStart"/>
      <w:r w:rsidRPr="00F620E7">
        <w:t>Peceny</w:t>
      </w:r>
      <w:proofErr w:type="spellEnd"/>
      <w:r w:rsidRPr="00F620E7">
        <w:t xml:space="preserve">, Beer, and Sanchez-Terry 2002; Werner 2000). Beyond such empirical challenges, </w:t>
      </w:r>
      <w:r w:rsidRPr="00F620E7">
        <w:rPr>
          <w:rStyle w:val="StyleUnderline"/>
        </w:rPr>
        <w:t>the finding has also been criticized for not providing a fully convincing causal logic that explains the empirical finding</w:t>
      </w:r>
      <w:r w:rsidRPr="00F620E7">
        <w:t xml:space="preserve"> (</w:t>
      </w:r>
      <w:proofErr w:type="spellStart"/>
      <w:r w:rsidRPr="00F620E7">
        <w:t>Rosato</w:t>
      </w:r>
      <w:proofErr w:type="spellEnd"/>
      <w:r w:rsidRPr="00F620E7">
        <w:t xml:space="preserve"> 2003). </w:t>
      </w:r>
      <w:r w:rsidRPr="00F620E7">
        <w:rPr>
          <w:rStyle w:val="StyleUnderline"/>
        </w:rPr>
        <w:t xml:space="preserve">This puzzle of what makes democracies less likely to engage in conflict with other democracies </w:t>
      </w:r>
      <w:proofErr w:type="gramStart"/>
      <w:r w:rsidRPr="00F620E7">
        <w:rPr>
          <w:rStyle w:val="StyleUnderline"/>
        </w:rPr>
        <w:t>still remains</w:t>
      </w:r>
      <w:proofErr w:type="gramEnd"/>
      <w:r w:rsidRPr="00F620E7">
        <w:rPr>
          <w:rStyle w:val="StyleUnderline"/>
        </w:rPr>
        <w:t xml:space="preserve"> subject to a lively and inconclusive debate</w:t>
      </w:r>
      <w:r w:rsidRPr="00F620E7">
        <w:t xml:space="preserve"> (</w:t>
      </w:r>
      <w:proofErr w:type="spellStart"/>
      <w:r w:rsidRPr="00F620E7">
        <w:t>Hegre</w:t>
      </w:r>
      <w:proofErr w:type="spellEnd"/>
      <w:r w:rsidRPr="00F620E7">
        <w:t xml:space="preserve"> 2014). </w:t>
      </w:r>
      <w:r w:rsidRPr="00F620E7">
        <w:rPr>
          <w:rStyle w:val="StyleUnderline"/>
        </w:rPr>
        <w:t xml:space="preserve">Our purpose here is to use </w:t>
      </w:r>
      <w:r w:rsidRPr="00BA7622">
        <w:rPr>
          <w:rStyle w:val="StyleUnderline"/>
          <w:highlight w:val="green"/>
        </w:rPr>
        <w:t>the new</w:t>
      </w:r>
      <w:r w:rsidRPr="00F620E7">
        <w:rPr>
          <w:rStyle w:val="StyleUnderline"/>
        </w:rPr>
        <w:t xml:space="preserve"> Varieties of Democracy</w:t>
      </w:r>
      <w:r w:rsidRPr="00F620E7">
        <w:t xml:space="preserve"> (V-Dem) </w:t>
      </w:r>
      <w:r w:rsidRPr="00BA7622">
        <w:rPr>
          <w:rStyle w:val="StyleUnderline"/>
          <w:highlight w:val="green"/>
        </w:rPr>
        <w:t>data, with</w:t>
      </w:r>
      <w:r w:rsidRPr="00F620E7">
        <w:rPr>
          <w:rStyle w:val="StyleUnderline"/>
        </w:rPr>
        <w:t xml:space="preserve"> its </w:t>
      </w:r>
      <w:r w:rsidRPr="00BA7622">
        <w:rPr>
          <w:rStyle w:val="StyleUnderline"/>
          <w:highlight w:val="green"/>
        </w:rPr>
        <w:t>ability to</w:t>
      </w:r>
      <w:r w:rsidRPr="00F620E7">
        <w:rPr>
          <w:rStyle w:val="StyleUnderline"/>
        </w:rPr>
        <w:t xml:space="preserve"> </w:t>
      </w:r>
      <w:proofErr w:type="gramStart"/>
      <w:r w:rsidRPr="00F620E7">
        <w:rPr>
          <w:rStyle w:val="StyleUnderline"/>
        </w:rPr>
        <w:t xml:space="preserve">more </w:t>
      </w:r>
      <w:r w:rsidRPr="00BA7622">
        <w:rPr>
          <w:rStyle w:val="StyleUnderline"/>
          <w:highlight w:val="green"/>
        </w:rPr>
        <w:t>precisely disaggregate</w:t>
      </w:r>
      <w:r w:rsidRPr="00F620E7">
        <w:rPr>
          <w:rStyle w:val="StyleUnderline"/>
        </w:rPr>
        <w:t xml:space="preserve"> the components of democracy</w:t>
      </w:r>
      <w:proofErr w:type="gramEnd"/>
      <w:r w:rsidRPr="00F620E7">
        <w:rPr>
          <w:rStyle w:val="StyleUnderline"/>
        </w:rPr>
        <w:t xml:space="preserve">, </w:t>
      </w:r>
      <w:r w:rsidRPr="00BA7622">
        <w:rPr>
          <w:rStyle w:val="StyleUnderline"/>
          <w:highlight w:val="green"/>
        </w:rPr>
        <w:t>to reconsider</w:t>
      </w:r>
      <w:r w:rsidRPr="00F620E7">
        <w:rPr>
          <w:rStyle w:val="StyleUnderline"/>
        </w:rPr>
        <w:t xml:space="preserve"> its </w:t>
      </w:r>
      <w:r w:rsidRPr="00BA7622">
        <w:rPr>
          <w:rStyle w:val="Emphasis"/>
          <w:highlight w:val="green"/>
        </w:rPr>
        <w:t>causal logic</w:t>
      </w:r>
      <w:r w:rsidRPr="00F620E7">
        <w:rPr>
          <w:rStyle w:val="Emphasis"/>
        </w:rPr>
        <w:t xml:space="preserve"> in a more precise fashion</w:t>
      </w:r>
      <w:r w:rsidRPr="00F620E7">
        <w:rPr>
          <w:rStyle w:val="StyleUnderline"/>
        </w:rPr>
        <w:t xml:space="preserve"> and with a fresh perspective</w:t>
      </w:r>
      <w:r w:rsidRPr="00F620E7">
        <w:t>.</w:t>
      </w:r>
    </w:p>
    <w:p w14:paraId="28AE71A8" w14:textId="77777777" w:rsidR="00E208CD" w:rsidRPr="00F620E7" w:rsidRDefault="00E208CD" w:rsidP="00E208CD">
      <w:r w:rsidRPr="00F620E7">
        <w:t xml:space="preserve">We advance the debate by arguing that </w:t>
      </w:r>
      <w:r w:rsidRPr="00F620E7">
        <w:rPr>
          <w:rStyle w:val="StyleUnderline"/>
        </w:rPr>
        <w:t>different forms of constraint on power holders help to explain why democratic dyads are less likely to engage in conflict.</w:t>
      </w:r>
      <w:r w:rsidRPr="00F620E7">
        <w:t xml:space="preserve"> To date, the greatest attention has been focused on what we term electoral and horizontal accountability. Electoral accountability (sometimes referred to as vertical accountability) functions because elected politicians try to avoid alienating voters in anticipation of the next round of elections. Horizontal accountability operates through the ability of other branches of government and state institutions to check the power of the executive. We build on previous work that showed that greater electoral participation (Reiter and Tillman 2002; Clark and Nordstrom 2005; Bueno de Mesquita et al. 1999) and greater horizontal constraints on the executive (Reiter and Tillman 2002; Clark and Nordstrom 2005; Choi 2010) work to reduce conflict. An important part of </w:t>
      </w:r>
      <w:r w:rsidRPr="00777551">
        <w:rPr>
          <w:rStyle w:val="StyleUnderline"/>
        </w:rPr>
        <w:t>our contribution is to add a new dimension—social accountability</w:t>
      </w:r>
      <w:r w:rsidRPr="00F620E7">
        <w:t xml:space="preserve">. </w:t>
      </w:r>
      <w:r w:rsidRPr="00777551">
        <w:rPr>
          <w:rStyle w:val="StyleUnderline"/>
        </w:rPr>
        <w:t xml:space="preserve">It is provided by organized actors in civil society that </w:t>
      </w:r>
      <w:proofErr w:type="gramStart"/>
      <w:r w:rsidRPr="00777551">
        <w:rPr>
          <w:rStyle w:val="StyleUnderline"/>
        </w:rPr>
        <w:t>have the ability to</w:t>
      </w:r>
      <w:proofErr w:type="gramEnd"/>
      <w:r w:rsidRPr="00777551">
        <w:rPr>
          <w:rStyle w:val="StyleUnderline"/>
        </w:rPr>
        <w:t xml:space="preserve"> inflict audience costs on the executive in-between elections and to mobilize in support of opponents during elections</w:t>
      </w:r>
      <w:r w:rsidRPr="00F620E7">
        <w:t>.</w:t>
      </w:r>
    </w:p>
    <w:p w14:paraId="474B0629" w14:textId="77777777" w:rsidR="00E208CD" w:rsidRDefault="00E208CD" w:rsidP="00E208CD">
      <w:r w:rsidRPr="00707E46">
        <w:rPr>
          <w:rStyle w:val="StyleUnderline"/>
        </w:rPr>
        <w:t>We also highlight a new measurement tool for capturing democracy as an aggregate and in its component parts in new and potentially fruitful ways.</w:t>
      </w:r>
      <w:r w:rsidRPr="00F620E7">
        <w:t xml:space="preserve"> Whereas </w:t>
      </w:r>
      <w:proofErr w:type="gramStart"/>
      <w:r w:rsidRPr="00707E46">
        <w:rPr>
          <w:rStyle w:val="StyleUnderline"/>
        </w:rPr>
        <w:t>the vast majority of</w:t>
      </w:r>
      <w:proofErr w:type="gramEnd"/>
      <w:r w:rsidRPr="00707E46">
        <w:rPr>
          <w:rStyle w:val="StyleUnderline"/>
        </w:rPr>
        <w:t xml:space="preserve"> studies have relied on Polity to capture the degree of democracy among states, we use </w:t>
      </w:r>
      <w:r w:rsidRPr="00986B2D">
        <w:rPr>
          <w:rStyle w:val="StyleUnderline"/>
        </w:rPr>
        <w:t>the V-Dem data, which have both better concept-measurement consistency and also allow us, because of the ability to disaggregate components of democrac</w:t>
      </w:r>
      <w:r w:rsidRPr="00707E46">
        <w:rPr>
          <w:rStyle w:val="StyleUnderline"/>
        </w:rPr>
        <w:t xml:space="preserve">y, </w:t>
      </w:r>
      <w:r w:rsidRPr="00986B2D">
        <w:rPr>
          <w:rStyle w:val="StyleUnderline"/>
        </w:rPr>
        <w:t>to directly test</w:t>
      </w:r>
      <w:r w:rsidRPr="00707E46">
        <w:rPr>
          <w:rStyle w:val="StyleUnderline"/>
        </w:rPr>
        <w:t xml:space="preserve"> the different forms of constraint we discussed above</w:t>
      </w:r>
      <w:r w:rsidRPr="00F620E7">
        <w:t xml:space="preserve">. </w:t>
      </w:r>
      <w:r w:rsidRPr="00BA7622">
        <w:rPr>
          <w:rStyle w:val="Emphasis"/>
          <w:highlight w:val="green"/>
        </w:rPr>
        <w:t>Our sample includes</w:t>
      </w:r>
      <w:r w:rsidRPr="00707E46">
        <w:rPr>
          <w:rStyle w:val="Emphasis"/>
        </w:rPr>
        <w:t xml:space="preserve"> observations from </w:t>
      </w:r>
      <w:r w:rsidRPr="00BA7622">
        <w:rPr>
          <w:rStyle w:val="Emphasis"/>
          <w:highlight w:val="green"/>
        </w:rPr>
        <w:t>173 countries</w:t>
      </w:r>
      <w:r w:rsidRPr="00707E46">
        <w:rPr>
          <w:rStyle w:val="Emphasis"/>
        </w:rPr>
        <w:t xml:space="preserve"> across the globe </w:t>
      </w:r>
      <w:r w:rsidRPr="00BA7622">
        <w:rPr>
          <w:rStyle w:val="Emphasis"/>
          <w:highlight w:val="green"/>
        </w:rPr>
        <w:t>from 1900 to 2010</w:t>
      </w:r>
      <w:r w:rsidRPr="00707E46">
        <w:rPr>
          <w:rStyle w:val="Emphasis"/>
        </w:rPr>
        <w:t>.</w:t>
      </w:r>
      <w:r w:rsidRPr="00F620E7">
        <w:t xml:space="preserve"> </w:t>
      </w:r>
      <w:r w:rsidRPr="00707E46">
        <w:rPr>
          <w:rStyle w:val="StyleUnderline"/>
        </w:rPr>
        <w:t>We test</w:t>
      </w:r>
      <w:r w:rsidRPr="00F620E7">
        <w:t xml:space="preserve"> </w:t>
      </w:r>
      <w:r w:rsidRPr="00707E46">
        <w:rPr>
          <w:rStyle w:val="StyleUnderline"/>
        </w:rPr>
        <w:t>whether</w:t>
      </w:r>
      <w:r w:rsidRPr="00F620E7">
        <w:t xml:space="preserve"> these </w:t>
      </w:r>
      <w:r w:rsidRPr="00707E46">
        <w:rPr>
          <w:rStyle w:val="StyleUnderline"/>
        </w:rPr>
        <w:t>three different forms of accountability</w:t>
      </w:r>
      <w:proofErr w:type="gramStart"/>
      <w:r w:rsidRPr="00F620E7">
        <w:t>—(</w:t>
      </w:r>
      <w:proofErr w:type="gramEnd"/>
      <w:r w:rsidRPr="00F620E7">
        <w:t>1) horizontal, (2) electoral, and (3) social—</w:t>
      </w:r>
      <w:r w:rsidRPr="00707E46">
        <w:rPr>
          <w:rStyle w:val="StyleUnderline"/>
        </w:rPr>
        <w:t>restrain democracies from fighting with each other</w:t>
      </w:r>
      <w:r w:rsidRPr="00F620E7">
        <w:t xml:space="preserve">. When pitting the three mechanisms of accountability directly against each other, we find the weakest support for the form that has received the greatest attention in the </w:t>
      </w:r>
      <w:proofErr w:type="gramStart"/>
      <w:r w:rsidRPr="00F620E7">
        <w:t>literature—electoral</w:t>
      </w:r>
      <w:proofErr w:type="gramEnd"/>
      <w:r w:rsidRPr="00F620E7">
        <w:t xml:space="preserve">. However, its effect becomes salient when it is combined with social accountability between elections. The </w:t>
      </w:r>
      <w:r w:rsidRPr="00BA7622">
        <w:rPr>
          <w:rStyle w:val="StyleUnderline"/>
          <w:highlight w:val="green"/>
        </w:rPr>
        <w:t>democratic peace</w:t>
      </w:r>
      <w:r w:rsidRPr="00707E46">
        <w:rPr>
          <w:rStyle w:val="StyleUnderline"/>
        </w:rPr>
        <w:t xml:space="preserve"> effect</w:t>
      </w:r>
      <w:r w:rsidRPr="00F620E7">
        <w:t xml:space="preserve"> thus </w:t>
      </w:r>
      <w:r w:rsidRPr="00BA7622">
        <w:rPr>
          <w:rStyle w:val="StyleUnderline"/>
          <w:highlight w:val="green"/>
        </w:rPr>
        <w:t>seems</w:t>
      </w:r>
      <w:r w:rsidRPr="00F620E7">
        <w:t xml:space="preserve"> less </w:t>
      </w:r>
      <w:r w:rsidRPr="00BA7622">
        <w:rPr>
          <w:rStyle w:val="StyleUnderline"/>
          <w:highlight w:val="green"/>
        </w:rPr>
        <w:t>a product of</w:t>
      </w:r>
      <w:r w:rsidRPr="00F620E7">
        <w:t xml:space="preserve"> simple electoral constraint than on </w:t>
      </w:r>
      <w:r w:rsidRPr="00707E46">
        <w:rPr>
          <w:rStyle w:val="StyleUnderline"/>
        </w:rPr>
        <w:t xml:space="preserve">the ability of </w:t>
      </w:r>
      <w:r w:rsidRPr="00BA7622">
        <w:rPr>
          <w:rStyle w:val="Emphasis"/>
          <w:highlight w:val="green"/>
        </w:rPr>
        <w:t>civil society</w:t>
      </w:r>
      <w:r w:rsidRPr="00F620E7">
        <w:t xml:space="preserve">, as well as other state actors, </w:t>
      </w:r>
      <w:r w:rsidRPr="00707E46">
        <w:rPr>
          <w:rStyle w:val="StyleUnderline"/>
        </w:rPr>
        <w:t>to constrain the incumbent</w:t>
      </w:r>
      <w:r w:rsidRPr="00F620E7">
        <w:t xml:space="preserve">. To our knowledge, </w:t>
      </w:r>
      <w:r w:rsidRPr="00BA7622">
        <w:rPr>
          <w:rStyle w:val="Emphasis"/>
          <w:highlight w:val="green"/>
        </w:rPr>
        <w:t>this is the first time</w:t>
      </w:r>
      <w:r w:rsidRPr="00707E46">
        <w:rPr>
          <w:rStyle w:val="Emphasis"/>
        </w:rPr>
        <w:t xml:space="preserve"> that </w:t>
      </w:r>
      <w:r w:rsidRPr="00BA7622">
        <w:rPr>
          <w:rStyle w:val="Emphasis"/>
          <w:highlight w:val="green"/>
        </w:rPr>
        <w:t>anyone has tested the impact of civil society engagement on conflict</w:t>
      </w:r>
      <w:r w:rsidRPr="00707E46">
        <w:rPr>
          <w:rStyle w:val="Emphasis"/>
        </w:rPr>
        <w:t xml:space="preserve"> behavior</w:t>
      </w:r>
      <w:r w:rsidRPr="00F620E7">
        <w:t xml:space="preserve">. In an Online Supplementary File (henceforth SF),1 we demonstrate that </w:t>
      </w:r>
      <w:r w:rsidRPr="00BA7622">
        <w:rPr>
          <w:rStyle w:val="Emphasis"/>
          <w:highlight w:val="green"/>
        </w:rPr>
        <w:t>our</w:t>
      </w:r>
      <w:r w:rsidRPr="00707E46">
        <w:rPr>
          <w:rStyle w:val="Emphasis"/>
        </w:rPr>
        <w:t xml:space="preserve"> main </w:t>
      </w:r>
      <w:r w:rsidRPr="00BA7622">
        <w:rPr>
          <w:rStyle w:val="Emphasis"/>
          <w:highlight w:val="green"/>
        </w:rPr>
        <w:t>findings are robust in the face of contending theories and alternate specifications</w:t>
      </w:r>
      <w:r w:rsidRPr="00707E46">
        <w:rPr>
          <w:rStyle w:val="Emphasis"/>
        </w:rPr>
        <w:t xml:space="preserve"> of our tests</w:t>
      </w:r>
      <w:r w:rsidRPr="00F620E7">
        <w:t>.</w:t>
      </w:r>
    </w:p>
    <w:p w14:paraId="24381B5A" w14:textId="77777777" w:rsidR="00E208CD" w:rsidRPr="00F941D5" w:rsidRDefault="00E208CD" w:rsidP="00E208CD"/>
    <w:p w14:paraId="177E17FA" w14:textId="77777777" w:rsidR="00E208CD" w:rsidRPr="0025762F" w:rsidRDefault="00E208CD" w:rsidP="00E208CD"/>
    <w:p w14:paraId="2E3F9413" w14:textId="77777777" w:rsidR="00AD2410" w:rsidRPr="005B5BD7" w:rsidRDefault="00AD2410" w:rsidP="00AD2410"/>
    <w:p w14:paraId="58206BCD" w14:textId="77777777" w:rsidR="00AD2410" w:rsidRPr="00F620E7" w:rsidRDefault="00AD2410" w:rsidP="00AD2410">
      <w:pPr>
        <w:pStyle w:val="Heading4"/>
      </w:pPr>
      <w:r>
        <w:t>Data supporting DPT is stronger than smoking causes lung cancer---they use regression analysis, we use nonparametric sensitivity analysis, we are not the same</w:t>
      </w:r>
    </w:p>
    <w:p w14:paraId="6ED47B93" w14:textId="77777777" w:rsidR="00AD2410" w:rsidRDefault="00AD2410" w:rsidP="00AD2410">
      <w:r w:rsidRPr="003E427C">
        <w:t xml:space="preserve">Kosuke </w:t>
      </w:r>
      <w:r w:rsidRPr="003E427C">
        <w:rPr>
          <w:rStyle w:val="Style13ptBold"/>
        </w:rPr>
        <w:t>Imai and</w:t>
      </w:r>
      <w:r w:rsidRPr="003E427C">
        <w:t xml:space="preserve"> James </w:t>
      </w:r>
      <w:r w:rsidRPr="003E427C">
        <w:rPr>
          <w:rStyle w:val="Style13ptBold"/>
        </w:rPr>
        <w:t>Lo 21</w:t>
      </w:r>
      <w:r w:rsidRPr="003E427C">
        <w:t xml:space="preserve">, Professor of Government and Statistics, Harvard. "Robustness of Empirical Evidence for the Democratic Peace: A Nonparametric Sensitivity Analysis" International Organization, Volume 75, Issue 3. April </w:t>
      </w:r>
      <w:proofErr w:type="gramStart"/>
      <w:r w:rsidRPr="003E427C">
        <w:t>5..</w:t>
      </w:r>
      <w:proofErr w:type="gramEnd"/>
      <w:r w:rsidRPr="003E427C">
        <w:t xml:space="preserve"> </w:t>
      </w:r>
      <w:hyperlink r:id="rId37" w:history="1">
        <w:r w:rsidRPr="001845F0">
          <w:rPr>
            <w:rStyle w:val="Hyperlink"/>
          </w:rPr>
          <w:t>https://www.cambridge.org/core/journals/international-organization/article/abs/robustness-of-empirical-evidence-for-the-democratic-peace-a-nonparametric-sensitivity-analysis/66A4FFF9F79348AB926284EC32EC11AB</w:t>
        </w:r>
      </w:hyperlink>
      <w:r>
        <w:rPr>
          <w:rStyle w:val="Hyperlink"/>
        </w:rPr>
        <w:t xml:space="preserve"> </w:t>
      </w:r>
      <w:r>
        <w:t>//</w:t>
      </w:r>
      <w:proofErr w:type="spellStart"/>
      <w:r>
        <w:t>pipk</w:t>
      </w:r>
      <w:proofErr w:type="spellEnd"/>
    </w:p>
    <w:p w14:paraId="6895AA04" w14:textId="77777777" w:rsidR="00AD2410" w:rsidRPr="009007D4" w:rsidRDefault="00AD2410" w:rsidP="00AD2410">
      <w:r w:rsidRPr="009007D4">
        <w:t xml:space="preserve">The </w:t>
      </w:r>
      <w:r w:rsidRPr="009007D4">
        <w:rPr>
          <w:rStyle w:val="StyleUnderline"/>
        </w:rPr>
        <w:t>democratic peace</w:t>
      </w:r>
      <w:r w:rsidRPr="009007D4">
        <w:t>—the idea that democracies rarely fight one another—</w:t>
      </w:r>
      <w:r w:rsidRPr="009007D4">
        <w:rPr>
          <w:rStyle w:val="StyleUnderline"/>
        </w:rPr>
        <w:t>has been called “the closest thing we have to an empirical law in the study of international relations</w:t>
      </w:r>
      <w:r w:rsidRPr="009007D4">
        <w:t xml:space="preserve">.” Yet, </w:t>
      </w:r>
      <w:r w:rsidRPr="009007D4">
        <w:rPr>
          <w:rStyle w:val="StyleUnderline"/>
        </w:rPr>
        <w:t>some contend</w:t>
      </w:r>
      <w:r w:rsidRPr="009007D4">
        <w:t xml:space="preserve"> that </w:t>
      </w:r>
      <w:r w:rsidRPr="009007D4">
        <w:rPr>
          <w:rStyle w:val="StyleUnderline"/>
        </w:rPr>
        <w:t>this relationship is spurious and suggest alternative explanations</w:t>
      </w:r>
      <w:r w:rsidRPr="009007D4">
        <w:t xml:space="preserve">. Unfortunately, in the absence of randomized experiments, we can never rule out the possible existence of such confounding biases. </w:t>
      </w:r>
      <w:r w:rsidRPr="009007D4">
        <w:rPr>
          <w:rStyle w:val="StyleUnderline"/>
        </w:rPr>
        <w:t xml:space="preserve">Rather than commonly used regression-based approaches, we apply a </w:t>
      </w:r>
      <w:r w:rsidRPr="00BA7622">
        <w:rPr>
          <w:rStyle w:val="Emphasis"/>
          <w:highlight w:val="green"/>
        </w:rPr>
        <w:t>nonparametric sensitivity analysis</w:t>
      </w:r>
      <w:r w:rsidRPr="009007D4">
        <w:t xml:space="preserve">. We </w:t>
      </w:r>
      <w:r w:rsidRPr="00BA7622">
        <w:rPr>
          <w:rStyle w:val="StyleUnderline"/>
          <w:highlight w:val="green"/>
        </w:rPr>
        <w:t>show</w:t>
      </w:r>
      <w:r w:rsidRPr="009007D4">
        <w:t xml:space="preserve"> that </w:t>
      </w:r>
      <w:r w:rsidRPr="002D5D8C">
        <w:rPr>
          <w:rStyle w:val="Emphasis"/>
        </w:rPr>
        <w:t>overturning</w:t>
      </w:r>
      <w:r w:rsidRPr="009007D4">
        <w:rPr>
          <w:rStyle w:val="Emphasis"/>
        </w:rPr>
        <w:t xml:space="preserve"> the negative association between democracy and conflict would require a confounder that is forty-seven times more prevalent in democratic dyads than in other dyads</w:t>
      </w:r>
      <w:r w:rsidRPr="009007D4">
        <w:t xml:space="preserve">. </w:t>
      </w:r>
      <w:r w:rsidRPr="009007D4">
        <w:rPr>
          <w:rStyle w:val="StyleUnderline"/>
        </w:rPr>
        <w:t xml:space="preserve">To put this number in context, </w:t>
      </w:r>
      <w:r w:rsidRPr="00BA7622">
        <w:rPr>
          <w:rStyle w:val="Emphasis"/>
          <w:highlight w:val="green"/>
        </w:rPr>
        <w:t>the relationship between democracy and peace is</w:t>
      </w:r>
      <w:r w:rsidRPr="009007D4">
        <w:rPr>
          <w:rStyle w:val="Emphasis"/>
        </w:rPr>
        <w:t xml:space="preserve"> at least </w:t>
      </w:r>
      <w:r w:rsidRPr="00BA7622">
        <w:rPr>
          <w:rStyle w:val="Emphasis"/>
          <w:highlight w:val="green"/>
        </w:rPr>
        <w:t>five times as robust as</w:t>
      </w:r>
      <w:r w:rsidRPr="009007D4">
        <w:rPr>
          <w:rStyle w:val="Emphasis"/>
        </w:rPr>
        <w:t xml:space="preserve"> that between </w:t>
      </w:r>
      <w:r w:rsidRPr="00BA7622">
        <w:rPr>
          <w:rStyle w:val="Emphasis"/>
          <w:highlight w:val="green"/>
        </w:rPr>
        <w:t>smoking and</w:t>
      </w:r>
      <w:r w:rsidRPr="009007D4">
        <w:rPr>
          <w:rStyle w:val="Emphasis"/>
        </w:rPr>
        <w:t xml:space="preserve"> lung </w:t>
      </w:r>
      <w:r w:rsidRPr="00BA7622">
        <w:rPr>
          <w:rStyle w:val="Emphasis"/>
          <w:highlight w:val="green"/>
        </w:rPr>
        <w:t>cancer</w:t>
      </w:r>
      <w:r w:rsidRPr="009007D4">
        <w:t xml:space="preserve">. </w:t>
      </w:r>
      <w:r w:rsidRPr="009007D4">
        <w:rPr>
          <w:rStyle w:val="StyleUnderline"/>
        </w:rPr>
        <w:t>To explain away the democratic peace</w:t>
      </w:r>
      <w:r w:rsidRPr="009007D4">
        <w:t xml:space="preserve">, therefore, </w:t>
      </w:r>
      <w:r w:rsidRPr="009007D4">
        <w:rPr>
          <w:rStyle w:val="StyleUnderline"/>
        </w:rPr>
        <w:t>scholars would have to find far more powerful confounders than those already identified in the literature.</w:t>
      </w:r>
    </w:p>
    <w:p w14:paraId="50A83FC8" w14:textId="77777777" w:rsidR="00AD2410" w:rsidRDefault="00AD2410" w:rsidP="00AD2410">
      <w:r>
        <w:t>The proposition that democratic states do not fight interstate wars against each other is one of the most enduring and influential ideas in international relations. The idea is theoretically rooted in the work of Immanuel Kant, who argued that interactions between states with a republican form of government give “a favorable prospect for the desired consequence, i.e., perpetual peace.”1 This has led to a large literature empirically documenting a negative association between democracy and conflict,2 leading one scholar to comment that the democratic peace is “the closest thing we have to an empirical law in the study of international relations.”3</w:t>
      </w:r>
    </w:p>
    <w:p w14:paraId="61A3BDD0" w14:textId="77777777" w:rsidR="00AD2410" w:rsidRDefault="00AD2410" w:rsidP="00AD2410">
      <w:r>
        <w:t xml:space="preserve">Despite the law-like nature of this association, no scholarly consensus has emerged on whether the observed association reflects a causal relationship or a spurious correlation. According to a recent survey, more than 30 percent of international relations scholars disagree with the democratic peace theory.4 In particular, skeptics have challenged the democratic peace by arguing that alliance structures from the Cold War,5 capitalism,6 and contract-intensive economies7 confound the observed association. These </w:t>
      </w:r>
      <w:r w:rsidRPr="006A499B">
        <w:rPr>
          <w:rStyle w:val="StyleUnderline"/>
        </w:rPr>
        <w:t>authors find that adding certain confounding variables to regression models eliminates the statistical significance of the estimated coefficient for the joint democracy variable</w:t>
      </w:r>
      <w:r>
        <w:t>.8</w:t>
      </w:r>
    </w:p>
    <w:p w14:paraId="61B5AC74" w14:textId="77777777" w:rsidR="00AD2410" w:rsidRDefault="00AD2410" w:rsidP="00AD2410">
      <w:r w:rsidRPr="006A499B">
        <w:rPr>
          <w:rStyle w:val="StyleUnderline"/>
        </w:rPr>
        <w:t>How should we resolve this</w:t>
      </w:r>
      <w:r>
        <w:t xml:space="preserve"> empirical debate regarding the democratic peace?9 Unfortunately, in the absence of randomized experiments, we can never completely rule out the possible existence of confounding biases that arise from omitted variables. </w:t>
      </w:r>
      <w:r w:rsidRPr="00BB1F71">
        <w:rPr>
          <w:rStyle w:val="StyleUnderline"/>
        </w:rPr>
        <w:t xml:space="preserve">While </w:t>
      </w:r>
      <w:r w:rsidRPr="00BA7622">
        <w:rPr>
          <w:rStyle w:val="StyleUnderline"/>
          <w:highlight w:val="green"/>
        </w:rPr>
        <w:t>scholars</w:t>
      </w:r>
      <w:r w:rsidRPr="00BB1F71">
        <w:rPr>
          <w:rStyle w:val="StyleUnderline"/>
        </w:rPr>
        <w:t xml:space="preserve"> in this literature </w:t>
      </w:r>
      <w:r w:rsidRPr="00BA7622">
        <w:rPr>
          <w:rStyle w:val="StyleUnderline"/>
          <w:highlight w:val="green"/>
        </w:rPr>
        <w:t xml:space="preserve">have </w:t>
      </w:r>
      <w:r w:rsidRPr="00BA7622">
        <w:rPr>
          <w:rStyle w:val="Emphasis"/>
          <w:highlight w:val="green"/>
        </w:rPr>
        <w:t>exclusively</w:t>
      </w:r>
      <w:r w:rsidRPr="00BA7622">
        <w:rPr>
          <w:rStyle w:val="StyleUnderline"/>
          <w:highlight w:val="green"/>
        </w:rPr>
        <w:t xml:space="preserve"> relied on parametric regression</w:t>
      </w:r>
      <w:r w:rsidRPr="00BB1F71">
        <w:rPr>
          <w:rStyle w:val="StyleUnderline"/>
        </w:rPr>
        <w:t xml:space="preserve"> models, </w:t>
      </w:r>
      <w:r w:rsidRPr="00BA7622">
        <w:rPr>
          <w:rStyle w:val="StyleUnderline"/>
          <w:highlight w:val="green"/>
        </w:rPr>
        <w:t>this</w:t>
      </w:r>
      <w:r w:rsidRPr="00BB1F71">
        <w:rPr>
          <w:rStyle w:val="StyleUnderline"/>
        </w:rPr>
        <w:t xml:space="preserve"> approach </w:t>
      </w:r>
      <w:r w:rsidRPr="00BA7622">
        <w:rPr>
          <w:rStyle w:val="StyleUnderline"/>
          <w:highlight w:val="green"/>
        </w:rPr>
        <w:t>requires strong assumptions</w:t>
      </w:r>
      <w:r w:rsidRPr="00BB1F71">
        <w:rPr>
          <w:rStyle w:val="StyleUnderline"/>
        </w:rPr>
        <w:t>, namely that the model accurately characterizes the true data-generating process (correct set of variables, right functional form, valid distributional assumption, etc.).</w:t>
      </w:r>
      <w:r>
        <w:t xml:space="preserve"> </w:t>
      </w:r>
      <w:r w:rsidRPr="00BB1F71">
        <w:rPr>
          <w:rStyle w:val="StyleUnderline"/>
        </w:rPr>
        <w:t xml:space="preserve">Given that these assumptions may </w:t>
      </w:r>
      <w:r w:rsidRPr="00E67CDF">
        <w:rPr>
          <w:rStyle w:val="StyleUnderline"/>
        </w:rPr>
        <w:t>not be verifiable from observed data, it is no surprise that various scholars advocate different regression models with diverging sets of variables, resulting in contradictory findings.</w:t>
      </w:r>
      <w:r w:rsidRPr="00E67CDF">
        <w:t xml:space="preserve"> </w:t>
      </w:r>
      <w:r w:rsidRPr="00E67CDF">
        <w:rPr>
          <w:rStyle w:val="StyleUnderline"/>
        </w:rPr>
        <w:t>The difficulty</w:t>
      </w:r>
      <w:r w:rsidRPr="00BB1F71">
        <w:rPr>
          <w:rStyle w:val="StyleUnderline"/>
        </w:rPr>
        <w:t xml:space="preserve"> of adjudicating between these alternative modeling approaches has led to the ongoing controversy in the empirical democratic peace literature</w:t>
      </w:r>
      <w:r>
        <w:t>.</w:t>
      </w:r>
    </w:p>
    <w:p w14:paraId="11A5BA75" w14:textId="77777777" w:rsidR="00AD2410" w:rsidRDefault="00AD2410" w:rsidP="00AD2410">
      <w:r w:rsidRPr="00C243D2">
        <w:rPr>
          <w:rStyle w:val="Emphasis"/>
        </w:rPr>
        <w:t>We</w:t>
      </w:r>
      <w:r w:rsidRPr="00BB1F71">
        <w:rPr>
          <w:rStyle w:val="Emphasis"/>
        </w:rPr>
        <w:t xml:space="preserve"> propose an alternative approach based on </w:t>
      </w:r>
      <w:r w:rsidRPr="00BA7622">
        <w:rPr>
          <w:rStyle w:val="Emphasis"/>
          <w:highlight w:val="green"/>
        </w:rPr>
        <w:t>n</w:t>
      </w:r>
      <w:r w:rsidRPr="00BB1F71">
        <w:rPr>
          <w:rStyle w:val="Emphasis"/>
        </w:rPr>
        <w:t xml:space="preserve">onparametric </w:t>
      </w:r>
      <w:r w:rsidRPr="00BA7622">
        <w:rPr>
          <w:rStyle w:val="Emphasis"/>
          <w:highlight w:val="green"/>
        </w:rPr>
        <w:t>s</w:t>
      </w:r>
      <w:r w:rsidRPr="00BB1F71">
        <w:rPr>
          <w:rStyle w:val="Emphasis"/>
        </w:rPr>
        <w:t xml:space="preserve">ensitivity </w:t>
      </w:r>
      <w:r w:rsidRPr="00BA7622">
        <w:rPr>
          <w:rStyle w:val="Emphasis"/>
          <w:highlight w:val="green"/>
        </w:rPr>
        <w:t>a</w:t>
      </w:r>
      <w:r w:rsidRPr="00BB1F71">
        <w:rPr>
          <w:rStyle w:val="Emphasis"/>
        </w:rPr>
        <w:t xml:space="preserve">nalysis </w:t>
      </w:r>
      <w:r w:rsidRPr="00BA7622">
        <w:rPr>
          <w:rStyle w:val="Emphasis"/>
          <w:highlight w:val="green"/>
        </w:rPr>
        <w:t>to</w:t>
      </w:r>
      <w:r w:rsidRPr="00BB1F71">
        <w:rPr>
          <w:rStyle w:val="Emphasis"/>
        </w:rPr>
        <w:t xml:space="preserve"> formally </w:t>
      </w:r>
      <w:r w:rsidRPr="009D4FD4">
        <w:rPr>
          <w:rStyle w:val="Emphasis"/>
        </w:rPr>
        <w:t>assess the robustness</w:t>
      </w:r>
      <w:r w:rsidRPr="00BB1F71">
        <w:rPr>
          <w:rStyle w:val="Emphasis"/>
        </w:rPr>
        <w:t xml:space="preserve"> of the empirical evidence</w:t>
      </w:r>
      <w:r>
        <w:t xml:space="preserve">.10 </w:t>
      </w:r>
      <w:r w:rsidRPr="00AD1186">
        <w:rPr>
          <w:rStyle w:val="StyleUnderline"/>
        </w:rPr>
        <w:t xml:space="preserve">Specifically, we quantify the strength of confounding relationships that could explain away the observed association between democracy </w:t>
      </w:r>
      <w:r w:rsidRPr="009D4FD4">
        <w:rPr>
          <w:rStyle w:val="StyleUnderline"/>
        </w:rPr>
        <w:t>and</w:t>
      </w:r>
      <w:r w:rsidRPr="00AD1186">
        <w:rPr>
          <w:rStyle w:val="StyleUnderline"/>
        </w:rPr>
        <w:t xml:space="preserve"> peace</w:t>
      </w:r>
      <w:r>
        <w:t xml:space="preserve">. </w:t>
      </w:r>
      <w:r w:rsidRPr="00E67CDF">
        <w:t xml:space="preserve">That is, </w:t>
      </w:r>
      <w:r w:rsidRPr="00E67CDF">
        <w:rPr>
          <w:rStyle w:val="StyleUnderline"/>
        </w:rPr>
        <w:t xml:space="preserve">we </w:t>
      </w:r>
      <w:r w:rsidRPr="00BA7622">
        <w:rPr>
          <w:rStyle w:val="StyleUnderline"/>
          <w:highlight w:val="green"/>
        </w:rPr>
        <w:t xml:space="preserve">compute the </w:t>
      </w:r>
      <w:r w:rsidRPr="00BA7622">
        <w:rPr>
          <w:rStyle w:val="Emphasis"/>
          <w:highlight w:val="green"/>
        </w:rPr>
        <w:t>precise level</w:t>
      </w:r>
      <w:r w:rsidRPr="00BA7622">
        <w:rPr>
          <w:rStyle w:val="StyleUnderline"/>
          <w:highlight w:val="green"/>
        </w:rPr>
        <w:t xml:space="preserve"> of</w:t>
      </w:r>
      <w:r w:rsidRPr="00E67CDF">
        <w:rPr>
          <w:rStyle w:val="StyleUnderline"/>
        </w:rPr>
        <w:t xml:space="preserve"> unobserved </w:t>
      </w:r>
      <w:r w:rsidRPr="00BA7622">
        <w:rPr>
          <w:rStyle w:val="StyleUnderline"/>
          <w:highlight w:val="green"/>
        </w:rPr>
        <w:t>confounding</w:t>
      </w:r>
      <w:r w:rsidRPr="00E67CDF">
        <w:rPr>
          <w:rStyle w:val="StyleUnderline"/>
        </w:rPr>
        <w:t xml:space="preserve"> needed to render the observed association between democracy and conflict spurious</w:t>
      </w:r>
      <w:r w:rsidRPr="00E67CDF">
        <w:t xml:space="preserve">. The idea is that </w:t>
      </w:r>
      <w:r w:rsidRPr="00E67CDF">
        <w:rPr>
          <w:rStyle w:val="StyleUnderline"/>
        </w:rPr>
        <w:t>although not all correlations imply causation, a very strong correlation suggests it.</w:t>
      </w:r>
      <w:r w:rsidRPr="00E67CDF">
        <w:t xml:space="preserve"> </w:t>
      </w:r>
      <w:r w:rsidRPr="00E67CDF">
        <w:rPr>
          <w:rStyle w:val="StyleUnderline"/>
        </w:rPr>
        <w:t>Unlike</w:t>
      </w:r>
      <w:r w:rsidRPr="00E67CDF">
        <w:t xml:space="preserve"> the </w:t>
      </w:r>
      <w:r w:rsidRPr="00E67CDF">
        <w:rPr>
          <w:rStyle w:val="StyleUnderline"/>
        </w:rPr>
        <w:t>parametric regression modeling approach prevalent in the literature,</w:t>
      </w:r>
      <w:r w:rsidRPr="00E67CDF">
        <w:t xml:space="preserve"> the </w:t>
      </w:r>
      <w:r w:rsidRPr="00E67CDF">
        <w:rPr>
          <w:rStyle w:val="StyleUnderline"/>
        </w:rPr>
        <w:t>proposed nonparametric sensitivity approach</w:t>
      </w:r>
      <w:r w:rsidRPr="00AD1186">
        <w:rPr>
          <w:rStyle w:val="StyleUnderline"/>
        </w:rPr>
        <w:t xml:space="preserve"> directly addresses the existence of unobserved confounders </w:t>
      </w:r>
      <w:r w:rsidRPr="00BA7622">
        <w:rPr>
          <w:rStyle w:val="StyleUnderline"/>
          <w:highlight w:val="green"/>
        </w:rPr>
        <w:t>without assuming</w:t>
      </w:r>
      <w:r w:rsidRPr="00AD1186">
        <w:rPr>
          <w:rStyle w:val="StyleUnderline"/>
        </w:rPr>
        <w:t xml:space="preserve"> a particular regression model</w:t>
      </w:r>
      <w:r>
        <w:t xml:space="preserve">.11 Although one can never know with certainty from observational data whether democracy causes peace, </w:t>
      </w:r>
      <w:r w:rsidRPr="00AD1186">
        <w:rPr>
          <w:rStyle w:val="StyleUnderline"/>
        </w:rPr>
        <w:t>this</w:t>
      </w:r>
      <w:r>
        <w:t xml:space="preserve"> nonparametric sensitivity analysis </w:t>
      </w:r>
      <w:r w:rsidRPr="00BA7622">
        <w:rPr>
          <w:rStyle w:val="StyleUnderline"/>
          <w:highlight w:val="green"/>
        </w:rPr>
        <w:t>can formally assess</w:t>
      </w:r>
      <w:r w:rsidRPr="009D4FD4">
        <w:rPr>
          <w:rStyle w:val="StyleUnderline"/>
        </w:rPr>
        <w:t xml:space="preserve"> the </w:t>
      </w:r>
      <w:r w:rsidRPr="00BA7622">
        <w:rPr>
          <w:rStyle w:val="StyleUnderline"/>
          <w:highlight w:val="green"/>
        </w:rPr>
        <w:t>robustness of empirical evidence for</w:t>
      </w:r>
      <w:r w:rsidRPr="009D4FD4">
        <w:rPr>
          <w:rStyle w:val="StyleUnderline"/>
        </w:rPr>
        <w:t xml:space="preserve"> the </w:t>
      </w:r>
      <w:r w:rsidRPr="00BA7622">
        <w:rPr>
          <w:rStyle w:val="StyleUnderline"/>
          <w:highlight w:val="green"/>
        </w:rPr>
        <w:t>democratic peace</w:t>
      </w:r>
      <w:r w:rsidRPr="009D4FD4">
        <w:t>.</w:t>
      </w:r>
    </w:p>
    <w:p w14:paraId="1DEEC597" w14:textId="77777777" w:rsidR="00AD2410" w:rsidRDefault="00AD2410" w:rsidP="00AD2410">
      <w:r w:rsidRPr="00AD1186">
        <w:rPr>
          <w:rStyle w:val="StyleUnderline"/>
        </w:rPr>
        <w:t>Our analysis applies the nonparametric sensitivity analysis method</w:t>
      </w:r>
      <w:r>
        <w:t xml:space="preserve"> originally developed by Cornfield and colleagues, who were </w:t>
      </w:r>
      <w:r w:rsidRPr="00AD1186">
        <w:rPr>
          <w:rStyle w:val="StyleUnderline"/>
        </w:rPr>
        <w:t>concerned with the robustness of the positive association between cigarette smoking and lung cancer in the potential presence of unobserved confounders</w:t>
      </w:r>
      <w:r>
        <w:t xml:space="preserve">.12 </w:t>
      </w:r>
      <w:r w:rsidRPr="00AD1186">
        <w:rPr>
          <w:rStyle w:val="StyleUnderline"/>
        </w:rPr>
        <w:t xml:space="preserve">The study of the causal relationship between smoking and lung cancer closely parallels the dispute on the democratic peace. </w:t>
      </w:r>
      <w:r>
        <w:t xml:space="preserve">In both cases, </w:t>
      </w:r>
      <w:r w:rsidRPr="00AD1186">
        <w:rPr>
          <w:rStyle w:val="StyleUnderline"/>
        </w:rPr>
        <w:t>randomized experiments cannot be conducted</w:t>
      </w:r>
      <w:r>
        <w:t xml:space="preserve"> for ethical and logistical reasons, </w:t>
      </w:r>
      <w:r w:rsidRPr="00AD1186">
        <w:rPr>
          <w:rStyle w:val="StyleUnderline"/>
        </w:rPr>
        <w:t>and critics contend</w:t>
      </w:r>
      <w:r>
        <w:t xml:space="preserve"> that the observed </w:t>
      </w:r>
      <w:r w:rsidRPr="00AD1186">
        <w:rPr>
          <w:rStyle w:val="StyleUnderline"/>
        </w:rPr>
        <w:t>association suffers from confounding biases</w:t>
      </w:r>
      <w:r>
        <w:t xml:space="preserve">. While no definitive conclusion can be drawn from observational data, Cornfield and colleagues argue that </w:t>
      </w:r>
      <w:r w:rsidRPr="00AD1186">
        <w:rPr>
          <w:rStyle w:val="StyleUnderline"/>
        </w:rPr>
        <w:t>no existing confounder can explain the strong association between smoking and cancer and therefore this relationship is likely to be causal. Their conclusion is worth quoting here</w:t>
      </w:r>
      <w:r>
        <w:t>: Cigarette smokers have a ninefold greater risk of developing lung cancer than nonsmokers, while over-two-pack-a-day smokers have at least a 60-fold greater risk. Any characteristic proposed as a measure of the postulated cause common to both smoking status and lung-cancer risk must therefore be at least nine-fold more prevalent among cigarette smokers than among nonsmokers and at least 60-fold more prevalent among two-pack-a-day smokers. No such characteristic has yet been produced despite diligent search.13</w:t>
      </w:r>
    </w:p>
    <w:p w14:paraId="6C1EF656" w14:textId="77777777" w:rsidR="00AD2410" w:rsidRDefault="00AD2410" w:rsidP="00AD2410">
      <w:r>
        <w:t xml:space="preserve">Our </w:t>
      </w:r>
      <w:r w:rsidRPr="00AD1186">
        <w:rPr>
          <w:rStyle w:val="StyleUnderline"/>
        </w:rPr>
        <w:t xml:space="preserve">application of nonparametric sensitivity analysis </w:t>
      </w:r>
      <w:r w:rsidRPr="00BA7622">
        <w:rPr>
          <w:rStyle w:val="StyleUnderline"/>
          <w:highlight w:val="green"/>
        </w:rPr>
        <w:t>to</w:t>
      </w:r>
      <w:r w:rsidRPr="00AD1186">
        <w:rPr>
          <w:rStyle w:val="StyleUnderline"/>
        </w:rPr>
        <w:t xml:space="preserve"> the democratic peace yields </w:t>
      </w:r>
      <w:r w:rsidRPr="00BA7622">
        <w:rPr>
          <w:rStyle w:val="Emphasis"/>
          <w:highlight w:val="green"/>
        </w:rPr>
        <w:t>striking results</w:t>
      </w:r>
      <w:r>
        <w:t xml:space="preserve">. Depending on the definition of democracy, we find that a confounder must be at least forty-seven times more prevalent in democratic dyads than in other types of dyads. Thus, any potential confounder that could explain the democratic peace would have to be at least five times as prevalent as a similar confounder for smoking and lung cancer. In other words, according to our analysis, </w:t>
      </w:r>
      <w:r w:rsidRPr="00AD1186">
        <w:rPr>
          <w:rStyle w:val="Emphasis"/>
        </w:rPr>
        <w:t>the positive association between democracy and peace is much more robust than that between smoking and lung cancer.</w:t>
      </w:r>
    </w:p>
    <w:p w14:paraId="7ADD4231" w14:textId="77777777" w:rsidR="00AD2410" w:rsidRDefault="00AD2410" w:rsidP="00AD2410">
      <w:r>
        <w:t xml:space="preserve">While no such confounder has yet been found for the relationship between smoking and lung cancer, </w:t>
      </w:r>
      <w:r w:rsidRPr="00BA7622">
        <w:rPr>
          <w:rStyle w:val="StyleUnderline"/>
          <w:highlight w:val="green"/>
        </w:rPr>
        <w:t>we examine</w:t>
      </w:r>
      <w:r w:rsidRPr="00AD1186">
        <w:rPr>
          <w:rStyle w:val="StyleUnderline"/>
        </w:rPr>
        <w:t xml:space="preserve"> whether the </w:t>
      </w:r>
      <w:r w:rsidRPr="00BA7622">
        <w:rPr>
          <w:rStyle w:val="StyleUnderline"/>
          <w:highlight w:val="green"/>
        </w:rPr>
        <w:t xml:space="preserve">confounders </w:t>
      </w:r>
      <w:r w:rsidRPr="00793EAF">
        <w:rPr>
          <w:rStyle w:val="StyleUnderline"/>
        </w:rPr>
        <w:t>identified</w:t>
      </w:r>
      <w:r w:rsidRPr="00AD1186">
        <w:rPr>
          <w:rStyle w:val="StyleUnderline"/>
        </w:rPr>
        <w:t xml:space="preserve"> in the democratic peace literature meet the conditions of nonparametric sensitivity analysis.</w:t>
      </w:r>
      <w:r>
        <w:t xml:space="preserve"> For example, </w:t>
      </w:r>
      <w:r w:rsidRPr="00AD1186">
        <w:rPr>
          <w:rStyle w:val="StyleUnderline"/>
        </w:rPr>
        <w:t>we consider</w:t>
      </w:r>
      <w:r>
        <w:t xml:space="preserve"> a set of </w:t>
      </w:r>
      <w:r w:rsidRPr="00AD1186">
        <w:rPr>
          <w:rStyle w:val="StyleUnderline"/>
        </w:rPr>
        <w:t>economic confounders</w:t>
      </w:r>
      <w:r>
        <w:t xml:space="preserve"> proposed by Gartzke who argues that the democratic peace can be explained by capitalism.14 We also consider </w:t>
      </w:r>
      <w:r w:rsidRPr="00AD1186">
        <w:rPr>
          <w:rStyle w:val="StyleUnderline"/>
        </w:rPr>
        <w:t>other confounders</w:t>
      </w:r>
      <w:r>
        <w:t xml:space="preserve">, such as </w:t>
      </w:r>
      <w:r w:rsidRPr="00AD1186">
        <w:rPr>
          <w:rStyle w:val="StyleUnderline"/>
        </w:rPr>
        <w:t>military alliances.</w:t>
      </w:r>
      <w:r>
        <w:t xml:space="preserve">15 </w:t>
      </w:r>
      <w:r w:rsidRPr="00AD1186">
        <w:rPr>
          <w:rStyle w:val="StyleUnderline"/>
        </w:rPr>
        <w:t xml:space="preserve">Overall, our findings imply that for </w:t>
      </w:r>
      <w:r w:rsidRPr="00BA7622">
        <w:rPr>
          <w:rStyle w:val="StyleUnderline"/>
          <w:highlight w:val="green"/>
        </w:rPr>
        <w:t>a potential confounder</w:t>
      </w:r>
      <w:r w:rsidRPr="00AD1186">
        <w:rPr>
          <w:rStyle w:val="StyleUnderline"/>
        </w:rPr>
        <w:t xml:space="preserve"> to explain away the democratic peace, it </w:t>
      </w:r>
      <w:r w:rsidRPr="00BA7622">
        <w:rPr>
          <w:rStyle w:val="StyleUnderline"/>
          <w:highlight w:val="green"/>
        </w:rPr>
        <w:t>must be much more strong</w:t>
      </w:r>
      <w:r w:rsidRPr="00AD1186">
        <w:rPr>
          <w:rStyle w:val="StyleUnderline"/>
        </w:rPr>
        <w:t xml:space="preserve">ly associated with regime types and conflicts </w:t>
      </w:r>
      <w:r w:rsidRPr="00BA7622">
        <w:rPr>
          <w:rStyle w:val="StyleUnderline"/>
          <w:highlight w:val="green"/>
        </w:rPr>
        <w:t>than</w:t>
      </w:r>
      <w:r w:rsidRPr="00AD1186">
        <w:rPr>
          <w:rStyle w:val="StyleUnderline"/>
        </w:rPr>
        <w:t xml:space="preserve"> the confounders that have been </w:t>
      </w:r>
      <w:r w:rsidRPr="00BA7622">
        <w:rPr>
          <w:rStyle w:val="StyleUnderline"/>
          <w:highlight w:val="green"/>
        </w:rPr>
        <w:t>proposed to date</w:t>
      </w:r>
      <w:r>
        <w:t xml:space="preserve">. </w:t>
      </w:r>
      <w:r w:rsidRPr="00AD1186">
        <w:rPr>
          <w:rStyle w:val="StyleUnderline"/>
        </w:rPr>
        <w:t>This finding again demonstrates the robustness of empirical evidence for the democratic peace</w:t>
      </w:r>
      <w:r>
        <w:t>.</w:t>
      </w:r>
    </w:p>
    <w:p w14:paraId="154142DF" w14:textId="77777777" w:rsidR="00AD2410" w:rsidRPr="00C37918" w:rsidRDefault="00AD2410" w:rsidP="00AD2410">
      <w:r>
        <w:t xml:space="preserve">Finally, we believe that a </w:t>
      </w:r>
      <w:r w:rsidRPr="00AD1186">
        <w:rPr>
          <w:rStyle w:val="StyleUnderline"/>
        </w:rPr>
        <w:t>nonparametric sensitivity analysis</w:t>
      </w:r>
      <w:r>
        <w:t xml:space="preserve">, such as the one we use here, can </w:t>
      </w:r>
      <w:r w:rsidRPr="00AD1186">
        <w:rPr>
          <w:rStyle w:val="StyleUnderline"/>
        </w:rPr>
        <w:t>play an important role in international relations research, where the threat of omitted variable bias is almost always present.</w:t>
      </w:r>
      <w:r>
        <w:t xml:space="preserve"> Although sensitivity analysis has been applied in international relations, almost all such applications have been based on parametric regression models. In the democratic peace literature, </w:t>
      </w:r>
      <w:proofErr w:type="spellStart"/>
      <w:r>
        <w:t>Kadera</w:t>
      </w:r>
      <w:proofErr w:type="spellEnd"/>
      <w:r>
        <w:t xml:space="preserve"> and</w:t>
      </w:r>
      <w:r w:rsidRPr="006A499B">
        <w:t xml:space="preserve"> </w:t>
      </w:r>
      <w:r>
        <w:t xml:space="preserve">Mitchell conduct a parametric sensitivity analysis in the spirit of Leamer.16 In addition, </w:t>
      </w:r>
      <w:proofErr w:type="spellStart"/>
      <w:r w:rsidRPr="00704F4B">
        <w:t>Chaudoin</w:t>
      </w:r>
      <w:proofErr w:type="spellEnd"/>
      <w:r>
        <w:t xml:space="preserve">, Hays, and Hicks </w:t>
      </w:r>
      <w:r w:rsidRPr="00704F4B">
        <w:t>apply a parametric sensitivity analysis</w:t>
      </w:r>
      <w:r>
        <w:t xml:space="preserve"> of </w:t>
      </w:r>
      <w:proofErr w:type="spellStart"/>
      <w:r>
        <w:t>Altonji</w:t>
      </w:r>
      <w:proofErr w:type="spellEnd"/>
      <w:r>
        <w:t xml:space="preserve">, Elder, and Taber to the effects of the GATT/WTO, whereas </w:t>
      </w:r>
      <w:proofErr w:type="spellStart"/>
      <w:r>
        <w:t>Hegre</w:t>
      </w:r>
      <w:proofErr w:type="spellEnd"/>
      <w:r>
        <w:t xml:space="preserve"> and </w:t>
      </w:r>
      <w:proofErr w:type="spellStart"/>
      <w:r>
        <w:t>Sambanis</w:t>
      </w:r>
      <w:proofErr w:type="spellEnd"/>
      <w:r>
        <w:t xml:space="preserve"> use the method of Sala-</w:t>
      </w:r>
      <w:proofErr w:type="spellStart"/>
      <w:r>
        <w:t>i</w:t>
      </w:r>
      <w:proofErr w:type="spellEnd"/>
      <w:r>
        <w:t xml:space="preserve">-Martin to examine the sensitivity of empirical results on civil war onset.17 The only exception we found is Davis and </w:t>
      </w:r>
      <w:proofErr w:type="spellStart"/>
      <w:r>
        <w:t>Shirato</w:t>
      </w:r>
      <w:proofErr w:type="spellEnd"/>
      <w:r>
        <w:t xml:space="preserve">, who use a nonparametric sensitivity analysis to assess the robustness of their findings to possible sample selection bias.18 </w:t>
      </w:r>
      <w:r w:rsidRPr="00237663">
        <w:rPr>
          <w:rStyle w:val="StyleUnderline"/>
        </w:rPr>
        <w:t xml:space="preserve">Unlike parametric approaches, nonparametric sensitivity analyses avoid modeling assumptions and hence offer a </w:t>
      </w:r>
      <w:r w:rsidRPr="00237663">
        <w:rPr>
          <w:rStyle w:val="Emphasis"/>
        </w:rPr>
        <w:t>robust method to examine</w:t>
      </w:r>
      <w:r w:rsidRPr="00237663">
        <w:rPr>
          <w:rStyle w:val="StyleUnderline"/>
        </w:rPr>
        <w:t xml:space="preserve"> the strength of </w:t>
      </w:r>
      <w:r w:rsidRPr="00237663">
        <w:rPr>
          <w:rStyle w:val="Emphasis"/>
        </w:rPr>
        <w:t>empirical conclusions</w:t>
      </w:r>
      <w:r>
        <w:t>.</w:t>
      </w:r>
    </w:p>
    <w:p w14:paraId="448F37A5" w14:textId="122B4BCD" w:rsidR="004C116B" w:rsidRDefault="004C116B" w:rsidP="004C116B">
      <w:pPr>
        <w:pStyle w:val="Heading3"/>
      </w:pPr>
      <w:r>
        <w:t>1AR</w:t>
      </w:r>
      <w:r>
        <w:t>---</w:t>
      </w:r>
      <w:r>
        <w:t xml:space="preserve">Imai </w:t>
      </w:r>
    </w:p>
    <w:p w14:paraId="455683C4" w14:textId="77777777" w:rsidR="004C116B" w:rsidRDefault="004C116B" w:rsidP="004C116B">
      <w:pPr>
        <w:pStyle w:val="Heading4"/>
        <w:rPr>
          <w:rStyle w:val="Style13ptBold"/>
          <w:b/>
          <w:bCs w:val="0"/>
        </w:rPr>
      </w:pPr>
      <w:r>
        <w:rPr>
          <w:rStyle w:val="Style13ptBold"/>
          <w:b/>
          <w:bCs w:val="0"/>
        </w:rPr>
        <w:t xml:space="preserve">Prefer our evidence that outlines statistical methods from a peer reviewed article in a top IR journal over their cards that come from an unsubmitted working paper. Imai found that the relationship between democracy and peace is five times stronger than the relationship between smoking and lung cancer. </w:t>
      </w:r>
    </w:p>
    <w:p w14:paraId="2309D357" w14:textId="77777777" w:rsidR="004C116B" w:rsidRDefault="004C116B" w:rsidP="004C116B"/>
    <w:p w14:paraId="4AFD81FA" w14:textId="77777777" w:rsidR="004C116B" w:rsidRDefault="004C116B" w:rsidP="004C116B">
      <w:pPr>
        <w:pStyle w:val="Heading4"/>
      </w:pPr>
      <w:r>
        <w:t>Their randomized studies don’t cut it</w:t>
      </w:r>
    </w:p>
    <w:p w14:paraId="7A7037B2" w14:textId="77777777" w:rsidR="004C116B" w:rsidRPr="00D7593A" w:rsidRDefault="004C116B" w:rsidP="004C116B">
      <w:r w:rsidRPr="00FB1924">
        <w:rPr>
          <w:rStyle w:val="Style13ptBold"/>
        </w:rPr>
        <w:t>Imai '21</w:t>
      </w:r>
      <w:r>
        <w:t xml:space="preserve"> - Professor of Government and of Statistics at Harvard University [Kosuke and James Lo, "Robustness of Empirical Evidence for the Democratic Peace: A Nonparametric Sensitivity Analysis," International Organization, Vol 75, Issue 3]</w:t>
      </w:r>
    </w:p>
    <w:p w14:paraId="3E15ACBD" w14:textId="77777777" w:rsidR="004C116B" w:rsidRPr="00983DA9" w:rsidRDefault="004C116B" w:rsidP="004C116B">
      <w:pPr>
        <w:rPr>
          <w:sz w:val="16"/>
        </w:rPr>
      </w:pPr>
      <w:r w:rsidRPr="00983DA9">
        <w:rPr>
          <w:rStyle w:val="StyleUnderline"/>
        </w:rPr>
        <w:t>Unobserved confounding in observational research is one of the most fundamental methodological problems in social science</w:t>
      </w:r>
      <w:r w:rsidRPr="00983DA9">
        <w:rPr>
          <w:sz w:val="16"/>
        </w:rPr>
        <w:t xml:space="preserve">. Although </w:t>
      </w:r>
      <w:r w:rsidRPr="00983DA9">
        <w:rPr>
          <w:rStyle w:val="StyleUnderline"/>
        </w:rPr>
        <w:t>the randomization of treatments enables the identification of causal effects</w:t>
      </w:r>
      <w:r w:rsidRPr="00983DA9">
        <w:rPr>
          <w:sz w:val="16"/>
        </w:rPr>
        <w:t xml:space="preserve">, </w:t>
      </w:r>
      <w:r w:rsidRPr="00983DA9">
        <w:rPr>
          <w:rStyle w:val="Emphasis"/>
        </w:rPr>
        <w:t>such randomization</w:t>
      </w:r>
      <w:r w:rsidRPr="00983DA9">
        <w:rPr>
          <w:sz w:val="16"/>
        </w:rPr>
        <w:t xml:space="preserve"> </w:t>
      </w:r>
      <w:r w:rsidRPr="00983DA9">
        <w:rPr>
          <w:rStyle w:val="StyleUnderline"/>
        </w:rPr>
        <w:t>is rarely feasible in many areas of social science,</w:t>
      </w:r>
      <w:r w:rsidRPr="00983DA9">
        <w:rPr>
          <w:sz w:val="16"/>
        </w:rPr>
        <w:t xml:space="preserve"> including political science. In such circumstances, </w:t>
      </w:r>
      <w:r w:rsidRPr="00983DA9">
        <w:rPr>
          <w:rStyle w:val="StyleUnderline"/>
        </w:rPr>
        <w:t>different assumptions can yield conflicting results and yet it is impossible to assess the validity of competing assumptions</w:t>
      </w:r>
      <w:r w:rsidRPr="00983DA9">
        <w:rPr>
          <w:sz w:val="16"/>
        </w:rPr>
        <w:t xml:space="preserve">. As a result, scholarly debates often end up in a scientific deadlock in which neither side </w:t>
      </w:r>
      <w:proofErr w:type="gramStart"/>
      <w:r w:rsidRPr="00983DA9">
        <w:rPr>
          <w:sz w:val="16"/>
        </w:rPr>
        <w:t>is able to</w:t>
      </w:r>
      <w:proofErr w:type="gramEnd"/>
      <w:r w:rsidRPr="00983DA9">
        <w:rPr>
          <w:sz w:val="16"/>
        </w:rPr>
        <w:t xml:space="preserve"> provide convincing evidence.</w:t>
      </w:r>
    </w:p>
    <w:p w14:paraId="609098EA" w14:textId="77777777" w:rsidR="004C116B" w:rsidRPr="00983DA9" w:rsidRDefault="004C116B" w:rsidP="004C116B">
      <w:pPr>
        <w:rPr>
          <w:sz w:val="16"/>
        </w:rPr>
      </w:pPr>
      <w:r w:rsidRPr="00983DA9">
        <w:rPr>
          <w:sz w:val="16"/>
        </w:rPr>
        <w:t>We believe that sen</w:t>
      </w:r>
      <w:r w:rsidRPr="00983DA9">
        <w:rPr>
          <w:rStyle w:val="StyleUnderline"/>
        </w:rPr>
        <w:t xml:space="preserve">sitivity analysis can play an essential role in making scientific progress in these difficult situations. </w:t>
      </w:r>
      <w:r w:rsidRPr="00983DA9">
        <w:rPr>
          <w:sz w:val="16"/>
        </w:rPr>
        <w:t xml:space="preserve">While it cannot draw a definitive conclusion about causal relationships, </w:t>
      </w:r>
      <w:r w:rsidRPr="00983DA9">
        <w:rPr>
          <w:rStyle w:val="StyleUnderline"/>
        </w:rPr>
        <w:t>sensitivity analysis allows researchers to evaluate the robustness of empirical findings by quantifying the minimum strength of unobserved confounding that must exist to explain away an observed association</w:t>
      </w:r>
      <w:r w:rsidRPr="00983DA9">
        <w:rPr>
          <w:sz w:val="16"/>
        </w:rPr>
        <w:t xml:space="preserve">. An open-source software package, </w:t>
      </w:r>
      <w:proofErr w:type="spellStart"/>
      <w:r w:rsidRPr="00983DA9">
        <w:rPr>
          <w:sz w:val="16"/>
        </w:rPr>
        <w:t>Evalue</w:t>
      </w:r>
      <w:proofErr w:type="spellEnd"/>
      <w:r w:rsidRPr="00983DA9">
        <w:rPr>
          <w:sz w:val="16"/>
        </w:rPr>
        <w:t xml:space="preserve">, is available for implementing the sensitivity analysis used </w:t>
      </w:r>
      <w:proofErr w:type="gramStart"/>
      <w:r w:rsidRPr="00983DA9">
        <w:rPr>
          <w:sz w:val="16"/>
        </w:rPr>
        <w:t>here.Footnote</w:t>
      </w:r>
      <w:proofErr w:type="gramEnd"/>
      <w:r w:rsidRPr="00983DA9">
        <w:rPr>
          <w:sz w:val="16"/>
        </w:rPr>
        <w:t>58</w:t>
      </w:r>
    </w:p>
    <w:p w14:paraId="26472313" w14:textId="29237874" w:rsidR="004C116B" w:rsidRDefault="004C116B" w:rsidP="004C116B">
      <w:pPr>
        <w:pStyle w:val="Heading3"/>
      </w:pPr>
      <w:r>
        <w:t>2AC</w:t>
      </w:r>
      <w:r>
        <w:t>---</w:t>
      </w:r>
      <w:r>
        <w:t xml:space="preserve">Nigeria </w:t>
      </w:r>
    </w:p>
    <w:p w14:paraId="1219501E" w14:textId="77777777" w:rsidR="004C116B" w:rsidRDefault="004C116B" w:rsidP="004C116B">
      <w:pPr>
        <w:pStyle w:val="Heading4"/>
      </w:pPr>
      <w:r>
        <w:t xml:space="preserve">Authoritarian countries have elections too; they have zero reverse causal </w:t>
      </w:r>
      <w:proofErr w:type="spellStart"/>
      <w:r>
        <w:t>ev</w:t>
      </w:r>
      <w:proofErr w:type="spellEnd"/>
      <w:r>
        <w:t xml:space="preserve">. </w:t>
      </w:r>
    </w:p>
    <w:p w14:paraId="70235BEC" w14:textId="77777777" w:rsidR="004C116B" w:rsidRDefault="004C116B" w:rsidP="004C116B">
      <w:pPr>
        <w:pStyle w:val="Heading4"/>
      </w:pPr>
      <w:r>
        <w:t>A war caused by an authoritarian country triggers more instability.</w:t>
      </w:r>
    </w:p>
    <w:p w14:paraId="178A6273" w14:textId="77777777" w:rsidR="004C116B" w:rsidRPr="00236797" w:rsidRDefault="004C116B" w:rsidP="004C116B">
      <w:r w:rsidRPr="00983DA9">
        <w:rPr>
          <w:rStyle w:val="Style13ptBold"/>
        </w:rPr>
        <w:t>Dutton '3/29</w:t>
      </w:r>
      <w:r>
        <w:t xml:space="preserve"> [Jack, "AfDB president: Ukraine war could trigger a food crisis in Africa," https://www.aljazeera.com/features/2022/3/29/afdb-president-ukraine-could-trigger-a-food-crisis-in-africa]</w:t>
      </w:r>
    </w:p>
    <w:p w14:paraId="32EF970A" w14:textId="77777777" w:rsidR="004C116B" w:rsidRPr="00EA7AED" w:rsidRDefault="004C116B" w:rsidP="004C116B">
      <w:pPr>
        <w:rPr>
          <w:sz w:val="16"/>
        </w:rPr>
      </w:pPr>
      <w:r w:rsidRPr="00EA7AED">
        <w:rPr>
          <w:sz w:val="16"/>
        </w:rPr>
        <w:t>Effect of Ukraine war on Africa</w:t>
      </w:r>
    </w:p>
    <w:p w14:paraId="2C823C7E" w14:textId="77777777" w:rsidR="004C116B" w:rsidRPr="00EA7AED" w:rsidRDefault="004C116B" w:rsidP="004C116B">
      <w:pPr>
        <w:rPr>
          <w:sz w:val="16"/>
        </w:rPr>
      </w:pPr>
      <w:r w:rsidRPr="00EA7AED">
        <w:rPr>
          <w:sz w:val="16"/>
        </w:rPr>
        <w:t xml:space="preserve">Now, in his current role as the president of the African Development Bank, the continent’s largest multilateral lender, Adesina is trying to avert a food crisis on a larger scale. As the war between Russia and Ukraine draws into its second month, natural gas, </w:t>
      </w:r>
      <w:proofErr w:type="gramStart"/>
      <w:r w:rsidRPr="00EA7AED">
        <w:rPr>
          <w:sz w:val="16"/>
        </w:rPr>
        <w:t>wheat</w:t>
      </w:r>
      <w:proofErr w:type="gramEnd"/>
      <w:r w:rsidRPr="00EA7AED">
        <w:rPr>
          <w:sz w:val="16"/>
        </w:rPr>
        <w:t xml:space="preserve"> and </w:t>
      </w:r>
      <w:proofErr w:type="spellStart"/>
      <w:r w:rsidRPr="00EA7AED">
        <w:rPr>
          <w:sz w:val="16"/>
        </w:rPr>
        <w:t>fertiliser</w:t>
      </w:r>
      <w:proofErr w:type="spellEnd"/>
      <w:r w:rsidRPr="00EA7AED">
        <w:rPr>
          <w:sz w:val="16"/>
        </w:rPr>
        <w:t xml:space="preserve"> prices have skyrocketed.</w:t>
      </w:r>
    </w:p>
    <w:p w14:paraId="1B5769CB" w14:textId="77777777" w:rsidR="004C116B" w:rsidRPr="00EA7AED" w:rsidRDefault="004C116B" w:rsidP="004C116B">
      <w:pPr>
        <w:rPr>
          <w:sz w:val="16"/>
        </w:rPr>
      </w:pPr>
      <w:r w:rsidRPr="00EA7AED">
        <w:rPr>
          <w:sz w:val="16"/>
        </w:rPr>
        <w:t xml:space="preserve">Together </w:t>
      </w:r>
      <w:r w:rsidRPr="00983DA9">
        <w:rPr>
          <w:rStyle w:val="StyleUnderline"/>
        </w:rPr>
        <w:t>Russia and Ukraine produce more than a quarter of global wheat exports, and Africa is heavily dependent on both countries</w:t>
      </w:r>
      <w:r w:rsidRPr="00EA7AED">
        <w:rPr>
          <w:sz w:val="16"/>
        </w:rPr>
        <w:t xml:space="preserve">. </w:t>
      </w:r>
      <w:r w:rsidRPr="00983DA9">
        <w:rPr>
          <w:rStyle w:val="StyleUnderline"/>
        </w:rPr>
        <w:t>Wheat imports make up 90 percent of Africa’s $4bn trade with Russia and almost half of the continent’s $4.5bn trade with Ukraine</w:t>
      </w:r>
      <w:r w:rsidRPr="00EA7AED">
        <w:rPr>
          <w:sz w:val="16"/>
        </w:rPr>
        <w:t>, according to AfDB.</w:t>
      </w:r>
    </w:p>
    <w:p w14:paraId="0382572F" w14:textId="77777777" w:rsidR="004C116B" w:rsidRPr="00EA7AED" w:rsidRDefault="004C116B" w:rsidP="004C116B">
      <w:pPr>
        <w:rPr>
          <w:sz w:val="16"/>
        </w:rPr>
      </w:pPr>
      <w:r w:rsidRPr="00EA7AED">
        <w:rPr>
          <w:sz w:val="16"/>
        </w:rPr>
        <w:t>“</w:t>
      </w:r>
      <w:r w:rsidRPr="00983DA9">
        <w:rPr>
          <w:rStyle w:val="StyleUnderline"/>
        </w:rPr>
        <w:t>One-third of the cereal supply of East Africa comes from those two countries, and Egypt is badly affecte</w:t>
      </w:r>
      <w:r w:rsidRPr="00EA7AED">
        <w:rPr>
          <w:sz w:val="16"/>
        </w:rPr>
        <w:t xml:space="preserve">d. So is Algeria and Morocco, </w:t>
      </w:r>
      <w:proofErr w:type="gramStart"/>
      <w:r w:rsidRPr="00EA7AED">
        <w:rPr>
          <w:sz w:val="16"/>
        </w:rPr>
        <w:t>Somalia</w:t>
      </w:r>
      <w:proofErr w:type="gramEnd"/>
      <w:r w:rsidRPr="00EA7AED">
        <w:rPr>
          <w:sz w:val="16"/>
        </w:rPr>
        <w:t xml:space="preserve"> and several other countries. So, if we don’t manage this very quickly, it will </w:t>
      </w:r>
      <w:proofErr w:type="gramStart"/>
      <w:r w:rsidRPr="00EA7AED">
        <w:rPr>
          <w:sz w:val="16"/>
        </w:rPr>
        <w:t xml:space="preserve">actually </w:t>
      </w:r>
      <w:proofErr w:type="spellStart"/>
      <w:r w:rsidRPr="00EA7AED">
        <w:rPr>
          <w:sz w:val="16"/>
        </w:rPr>
        <w:t>destabilise</w:t>
      </w:r>
      <w:proofErr w:type="spellEnd"/>
      <w:proofErr w:type="gramEnd"/>
      <w:r w:rsidRPr="00EA7AED">
        <w:rPr>
          <w:sz w:val="16"/>
        </w:rPr>
        <w:t xml:space="preserve"> the continent,” Adesina said.</w:t>
      </w:r>
    </w:p>
    <w:p w14:paraId="3A574FA9" w14:textId="77777777" w:rsidR="004C116B" w:rsidRPr="00EA7AED" w:rsidRDefault="004C116B" w:rsidP="004C116B">
      <w:pPr>
        <w:rPr>
          <w:sz w:val="16"/>
        </w:rPr>
      </w:pPr>
      <w:r w:rsidRPr="00EA7AED">
        <w:rPr>
          <w:sz w:val="16"/>
        </w:rPr>
        <w:t xml:space="preserve">He said the war would affect Africa’s economy in a few major ways. Already, it has roiled financial markets, causing sky-high interest rates. “You begin to see what has happened also in terms of the yields for euro bonds that are posted by African countries. The spreads are very, very high </w:t>
      </w:r>
      <w:proofErr w:type="gramStart"/>
      <w:r w:rsidRPr="00EA7AED">
        <w:rPr>
          <w:sz w:val="16"/>
        </w:rPr>
        <w:t>as a result of</w:t>
      </w:r>
      <w:proofErr w:type="gramEnd"/>
      <w:r w:rsidRPr="00EA7AED">
        <w:rPr>
          <w:sz w:val="16"/>
        </w:rPr>
        <w:t xml:space="preserve"> this,” he said.</w:t>
      </w:r>
    </w:p>
    <w:p w14:paraId="4297D8F7" w14:textId="77777777" w:rsidR="004C116B" w:rsidRPr="00EA7AED" w:rsidRDefault="004C116B" w:rsidP="004C116B">
      <w:pPr>
        <w:rPr>
          <w:sz w:val="16"/>
        </w:rPr>
      </w:pPr>
      <w:r w:rsidRPr="00EA7AED">
        <w:rPr>
          <w:sz w:val="16"/>
        </w:rPr>
        <w:t>But perhaps just as important, commodity prices are on the increase, including that of wheat which has “gone up by 64 percent globally”, the same price around the 2008 global food crisis, he said.</w:t>
      </w:r>
    </w:p>
    <w:p w14:paraId="566B5C03" w14:textId="77777777" w:rsidR="004C116B" w:rsidRPr="00EA7AED" w:rsidRDefault="004C116B" w:rsidP="004C116B">
      <w:pPr>
        <w:rPr>
          <w:sz w:val="16"/>
        </w:rPr>
      </w:pPr>
      <w:proofErr w:type="spellStart"/>
      <w:r w:rsidRPr="00EA7AED">
        <w:rPr>
          <w:sz w:val="16"/>
        </w:rPr>
        <w:t>Fertilisers</w:t>
      </w:r>
      <w:proofErr w:type="spellEnd"/>
      <w:r w:rsidRPr="00EA7AED">
        <w:rPr>
          <w:sz w:val="16"/>
        </w:rPr>
        <w:t>, a key component of the agribusiness sector, have also been affected, and the bank chief knows that that could spell disaster.</w:t>
      </w:r>
    </w:p>
    <w:p w14:paraId="6FB5C896" w14:textId="77777777" w:rsidR="004C116B" w:rsidRPr="00EA7AED" w:rsidRDefault="004C116B" w:rsidP="004C116B">
      <w:pPr>
        <w:rPr>
          <w:sz w:val="16"/>
        </w:rPr>
      </w:pPr>
      <w:r w:rsidRPr="00EA7AED">
        <w:rPr>
          <w:sz w:val="16"/>
        </w:rPr>
        <w:t>“The price of urea has gone up by 300 percent. All of that is saying, that it’s [the war] driving inflation in Africa, and it could — if not quickly well-managed — trigger a food crisis in Africa,” Adesina said.</w:t>
      </w:r>
    </w:p>
    <w:p w14:paraId="2BDD191B" w14:textId="77777777" w:rsidR="004C116B" w:rsidRPr="00EA7AED" w:rsidRDefault="004C116B" w:rsidP="004C116B">
      <w:pPr>
        <w:rPr>
          <w:sz w:val="16"/>
        </w:rPr>
      </w:pPr>
      <w:r w:rsidRPr="00EA7AED">
        <w:rPr>
          <w:sz w:val="16"/>
        </w:rPr>
        <w:t>But perhaps just as important, commodity prices are on the increase, including that of wheat which has “gone up by 64 percent globally”, the same price around the 2008 global food crisis, he said.</w:t>
      </w:r>
    </w:p>
    <w:p w14:paraId="5C18E8F7" w14:textId="77777777" w:rsidR="004C116B" w:rsidRPr="00EA7AED" w:rsidRDefault="004C116B" w:rsidP="004C116B">
      <w:pPr>
        <w:rPr>
          <w:sz w:val="16"/>
        </w:rPr>
      </w:pPr>
      <w:proofErr w:type="spellStart"/>
      <w:r w:rsidRPr="00EA7AED">
        <w:rPr>
          <w:sz w:val="16"/>
        </w:rPr>
        <w:t>Fertilisers</w:t>
      </w:r>
      <w:proofErr w:type="spellEnd"/>
      <w:r w:rsidRPr="00EA7AED">
        <w:rPr>
          <w:sz w:val="16"/>
        </w:rPr>
        <w:t>, a key component of the agribusiness sector, have also been affected, and the bank chief knows that that could spell disaster.</w:t>
      </w:r>
    </w:p>
    <w:p w14:paraId="42AE227F" w14:textId="77777777" w:rsidR="004C116B" w:rsidRPr="00EA7AED" w:rsidRDefault="004C116B" w:rsidP="004C116B">
      <w:pPr>
        <w:rPr>
          <w:sz w:val="16"/>
        </w:rPr>
      </w:pPr>
      <w:r w:rsidRPr="00EA7AED">
        <w:rPr>
          <w:sz w:val="16"/>
        </w:rPr>
        <w:t>“</w:t>
      </w:r>
      <w:r w:rsidRPr="00983DA9">
        <w:rPr>
          <w:rStyle w:val="StyleUnderline"/>
        </w:rPr>
        <w:t>The price of urea has gone up by 300 percent</w:t>
      </w:r>
      <w:r w:rsidRPr="00EA7AED">
        <w:rPr>
          <w:sz w:val="16"/>
        </w:rPr>
        <w:t xml:space="preserve">. All of that is saying, that it’s [the war] </w:t>
      </w:r>
      <w:r w:rsidRPr="00983DA9">
        <w:rPr>
          <w:rStyle w:val="StyleUnderline"/>
        </w:rPr>
        <w:t xml:space="preserve">driving inflation in Africa, and </w:t>
      </w:r>
      <w:r w:rsidRPr="00EA7AED">
        <w:rPr>
          <w:sz w:val="16"/>
        </w:rPr>
        <w:t xml:space="preserve">it could — if not quickly well-managed — </w:t>
      </w:r>
      <w:r w:rsidRPr="00983DA9">
        <w:rPr>
          <w:rStyle w:val="StyleUnderline"/>
        </w:rPr>
        <w:t>trigger a food crisis in Africa,”</w:t>
      </w:r>
      <w:r w:rsidRPr="00EA7AED">
        <w:rPr>
          <w:sz w:val="16"/>
        </w:rPr>
        <w:t xml:space="preserve"> Adesina said.</w:t>
      </w:r>
    </w:p>
    <w:p w14:paraId="2D6E4904" w14:textId="77777777" w:rsidR="004C116B" w:rsidRDefault="004C116B" w:rsidP="004C116B"/>
    <w:p w14:paraId="7AF3E0FC" w14:textId="77777777" w:rsidR="004C116B" w:rsidRDefault="004C116B" w:rsidP="004C116B">
      <w:r>
        <w:t xml:space="preserve"> </w:t>
      </w:r>
    </w:p>
    <w:p w14:paraId="790B2F23" w14:textId="77777777" w:rsidR="004C116B" w:rsidRPr="00FF1CF3" w:rsidRDefault="004C116B" w:rsidP="004C116B">
      <w:r>
        <w:t xml:space="preserve"> </w:t>
      </w:r>
    </w:p>
    <w:p w14:paraId="3D1C3AD7" w14:textId="77777777" w:rsidR="004C116B" w:rsidRDefault="004C116B" w:rsidP="004C116B">
      <w:pPr>
        <w:pStyle w:val="Heading4"/>
      </w:pPr>
      <w:r>
        <w:t>Election costs decreasing because of democracy.</w:t>
      </w:r>
    </w:p>
    <w:p w14:paraId="7F0A1DF2" w14:textId="77777777" w:rsidR="004C116B" w:rsidRDefault="004C116B" w:rsidP="004C116B">
      <w:proofErr w:type="spellStart"/>
      <w:r w:rsidRPr="00263F65">
        <w:rPr>
          <w:rStyle w:val="Style13ptBold"/>
        </w:rPr>
        <w:t>Dazang</w:t>
      </w:r>
      <w:proofErr w:type="spellEnd"/>
      <w:r w:rsidRPr="00263F65">
        <w:rPr>
          <w:rStyle w:val="Style13ptBold"/>
        </w:rPr>
        <w:t xml:space="preserve"> '22</w:t>
      </w:r>
      <w:r>
        <w:t xml:space="preserve"> [Nick, 1/17/2022, "Understanding the high cost of elections," </w:t>
      </w:r>
      <w:hyperlink r:id="rId38" w:history="1">
        <w:r w:rsidRPr="009A40C2">
          <w:rPr>
            <w:rStyle w:val="Hyperlink"/>
          </w:rPr>
          <w:t>https://guardian.ng/opinion/understanding-the-high-cost-of-elections/</w:t>
        </w:r>
      </w:hyperlink>
      <w:r>
        <w:t>]</w:t>
      </w:r>
    </w:p>
    <w:p w14:paraId="422BD6EF" w14:textId="77777777" w:rsidR="004C116B" w:rsidRDefault="004C116B" w:rsidP="004C116B">
      <w:r>
        <w:t xml:space="preserve">*INEC: </w:t>
      </w:r>
      <w:proofErr w:type="gramStart"/>
      <w:r>
        <w:t>Nigeria’s  Independent</w:t>
      </w:r>
      <w:proofErr w:type="gramEnd"/>
      <w:r>
        <w:t xml:space="preserve"> National Electoral Commission</w:t>
      </w:r>
    </w:p>
    <w:p w14:paraId="26E158C8" w14:textId="77777777" w:rsidR="004C116B" w:rsidRDefault="004C116B" w:rsidP="004C116B">
      <w:r>
        <w:t xml:space="preserve">Ultimately, </w:t>
      </w:r>
      <w:r w:rsidRPr="00EA7AED">
        <w:rPr>
          <w:rStyle w:val="StyleUnderline"/>
        </w:rPr>
        <w:t xml:space="preserve">the cost of elections will come down if there is trust between stakeholders and INEC. Trust </w:t>
      </w:r>
      <w:proofErr w:type="gramStart"/>
      <w:r w:rsidRPr="00EA7AED">
        <w:rPr>
          <w:rStyle w:val="StyleUnderline"/>
        </w:rPr>
        <w:t>has to</w:t>
      </w:r>
      <w:proofErr w:type="gramEnd"/>
      <w:r w:rsidRPr="00EA7AED">
        <w:rPr>
          <w:rStyle w:val="StyleUnderline"/>
        </w:rPr>
        <w:t xml:space="preserve"> be earned by INEC by dint of transparency, impartiality, fairness and conducting excellent elections</w:t>
      </w:r>
      <w:r>
        <w:t xml:space="preserve">. </w:t>
      </w:r>
      <w:r w:rsidRPr="00EA7AED">
        <w:rPr>
          <w:rStyle w:val="StyleUnderline"/>
        </w:rPr>
        <w:t>Once elections are consistently adjudged to be superlative, they will become routine and we do not</w:t>
      </w:r>
      <w:r>
        <w:t xml:space="preserve">, in that context, </w:t>
      </w:r>
      <w:r w:rsidRPr="00EA7AED">
        <w:rPr>
          <w:rStyle w:val="StyleUnderline"/>
        </w:rPr>
        <w:t>need to emboss our “sensitive” materials</w:t>
      </w:r>
      <w:r>
        <w:t xml:space="preserve"> with expensive security features or </w:t>
      </w:r>
      <w:proofErr w:type="spellStart"/>
      <w:r>
        <w:t>colour</w:t>
      </w:r>
      <w:proofErr w:type="spellEnd"/>
      <w:r>
        <w:t>-code them. The ball is in INEC’s court.</w:t>
      </w:r>
    </w:p>
    <w:p w14:paraId="2E17AED9" w14:textId="77777777" w:rsidR="004C116B" w:rsidRPr="00076F31" w:rsidRDefault="004C116B" w:rsidP="004C116B"/>
    <w:p w14:paraId="5D9B8B87" w14:textId="74E3A32C" w:rsidR="004C116B" w:rsidRDefault="004C116B" w:rsidP="004C116B">
      <w:pPr>
        <w:pStyle w:val="Heading3"/>
      </w:pPr>
      <w:r>
        <w:t>1AR</w:t>
      </w:r>
      <w:r>
        <w:t>---</w:t>
      </w:r>
      <w:r>
        <w:t xml:space="preserve">Boko Haram </w:t>
      </w:r>
    </w:p>
    <w:p w14:paraId="3344ABEF" w14:textId="77777777" w:rsidR="004C116B" w:rsidRDefault="004C116B" w:rsidP="004C116B">
      <w:pPr>
        <w:pStyle w:val="Heading4"/>
      </w:pPr>
      <w:r>
        <w:t xml:space="preserve">Their card is nine pages long and highlighted word salad – no one would sell Boko Haram </w:t>
      </w:r>
      <w:proofErr w:type="gramStart"/>
      <w:r>
        <w:t>nukes;</w:t>
      </w:r>
      <w:proofErr w:type="gramEnd"/>
      <w:r>
        <w:t xml:space="preserve"> unless they were the autocrats in charge of Nigeria. Doesn’t </w:t>
      </w:r>
      <w:proofErr w:type="gramStart"/>
      <w:r>
        <w:t>matter, because</w:t>
      </w:r>
      <w:proofErr w:type="gramEnd"/>
      <w:r>
        <w:t xml:space="preserve"> they’re wrecked. </w:t>
      </w:r>
    </w:p>
    <w:p w14:paraId="6C84CD42" w14:textId="77777777" w:rsidR="004C116B" w:rsidRPr="00AF07BD" w:rsidRDefault="004C116B" w:rsidP="004C116B">
      <w:r w:rsidRPr="00AF07BD">
        <w:rPr>
          <w:rStyle w:val="Style13ptBold"/>
        </w:rPr>
        <w:t>Al Jazeera '3/24</w:t>
      </w:r>
      <w:r>
        <w:t xml:space="preserve"> ["Nigeria: 7,000 Boko Haram, other fighters surrender in a week," https://www.aljazeera.com/news/2022/3/24/nigeria-7000-boko-haram-other-terrorists-surrender-in-a-week]</w:t>
      </w:r>
    </w:p>
    <w:p w14:paraId="3DC34A39" w14:textId="77777777" w:rsidR="004C116B" w:rsidRPr="00AF07BD" w:rsidRDefault="004C116B" w:rsidP="004C116B">
      <w:pPr>
        <w:rPr>
          <w:sz w:val="16"/>
        </w:rPr>
      </w:pPr>
      <w:r w:rsidRPr="00AF07BD">
        <w:rPr>
          <w:sz w:val="16"/>
        </w:rPr>
        <w:t xml:space="preserve">Some </w:t>
      </w:r>
      <w:r w:rsidRPr="00AF07BD">
        <w:rPr>
          <w:rStyle w:val="StyleUnderline"/>
        </w:rPr>
        <w:t>7,000 members of</w:t>
      </w:r>
      <w:r w:rsidRPr="00AF07BD">
        <w:rPr>
          <w:sz w:val="16"/>
        </w:rPr>
        <w:t xml:space="preserve"> the Islamic State West Africa Province (ISWAP) and </w:t>
      </w:r>
      <w:r w:rsidRPr="00AF07BD">
        <w:rPr>
          <w:rStyle w:val="StyleUnderline"/>
        </w:rPr>
        <w:t>Boko Haram have surrendered in northeast Nigeria</w:t>
      </w:r>
      <w:r w:rsidRPr="00AF07BD">
        <w:rPr>
          <w:sz w:val="16"/>
        </w:rPr>
        <w:t xml:space="preserve"> in the past week, according to local media reports.</w:t>
      </w:r>
    </w:p>
    <w:p w14:paraId="08034041" w14:textId="77777777" w:rsidR="004C116B" w:rsidRPr="00AF07BD" w:rsidRDefault="004C116B" w:rsidP="004C116B">
      <w:pPr>
        <w:rPr>
          <w:sz w:val="16"/>
          <w:szCs w:val="16"/>
        </w:rPr>
      </w:pPr>
      <w:r w:rsidRPr="00AF07BD">
        <w:rPr>
          <w:sz w:val="16"/>
          <w:szCs w:val="16"/>
        </w:rPr>
        <w:t>On Wednesday, the News Agency of Nigeria quoted Major General Christopher Musa, a top commander in the region, as saying that an onslaught targeting ISWAP and Boko Haram fighters has continued to record significant success.</w:t>
      </w:r>
    </w:p>
    <w:p w14:paraId="7FC4C564" w14:textId="77777777" w:rsidR="004C116B" w:rsidRPr="00AF07BD" w:rsidRDefault="004C116B" w:rsidP="004C116B">
      <w:pPr>
        <w:rPr>
          <w:sz w:val="16"/>
          <w:szCs w:val="16"/>
        </w:rPr>
      </w:pPr>
      <w:r w:rsidRPr="00AF07BD">
        <w:rPr>
          <w:sz w:val="16"/>
          <w:szCs w:val="16"/>
        </w:rPr>
        <w:t>Musa said at least 7,000 Boko Haram and ISWAP members surrendered in the last week during the operations.</w:t>
      </w:r>
    </w:p>
    <w:p w14:paraId="3AD58DFB" w14:textId="77777777" w:rsidR="004C116B" w:rsidRPr="00AF07BD" w:rsidRDefault="004C116B" w:rsidP="004C116B">
      <w:pPr>
        <w:rPr>
          <w:sz w:val="16"/>
          <w:szCs w:val="16"/>
        </w:rPr>
      </w:pPr>
      <w:r w:rsidRPr="00AF07BD">
        <w:rPr>
          <w:sz w:val="16"/>
          <w:szCs w:val="16"/>
        </w:rPr>
        <w:t xml:space="preserve">“This is evident as thousands of the </w:t>
      </w:r>
      <w:proofErr w:type="gramStart"/>
      <w:r w:rsidRPr="00AF07BD">
        <w:rPr>
          <w:sz w:val="16"/>
          <w:szCs w:val="16"/>
        </w:rPr>
        <w:t>insurgents</w:t>
      </w:r>
      <w:proofErr w:type="gramEnd"/>
      <w:r w:rsidRPr="00AF07BD">
        <w:rPr>
          <w:sz w:val="16"/>
          <w:szCs w:val="16"/>
        </w:rPr>
        <w:t xml:space="preserve"> comprising combatants, non-combatants, foot soldiers, alongside their families, continued to lay down their arms in different parts of </w:t>
      </w:r>
      <w:proofErr w:type="spellStart"/>
      <w:r w:rsidRPr="00AF07BD">
        <w:rPr>
          <w:sz w:val="16"/>
          <w:szCs w:val="16"/>
        </w:rPr>
        <w:t>Borno</w:t>
      </w:r>
      <w:proofErr w:type="spellEnd"/>
      <w:r w:rsidRPr="00AF07BD">
        <w:rPr>
          <w:sz w:val="16"/>
          <w:szCs w:val="16"/>
        </w:rPr>
        <w:t xml:space="preserve"> to accept peace,” he said.</w:t>
      </w:r>
    </w:p>
    <w:p w14:paraId="2DB4AB61" w14:textId="77777777" w:rsidR="004C116B" w:rsidRPr="00AF07BD" w:rsidRDefault="004C116B" w:rsidP="004C116B">
      <w:pPr>
        <w:rPr>
          <w:sz w:val="16"/>
        </w:rPr>
      </w:pPr>
      <w:r w:rsidRPr="00AF07BD">
        <w:rPr>
          <w:rStyle w:val="StyleUnderline"/>
        </w:rPr>
        <w:t>The surrendering fighters and their families are expected to be profiled by the Nigerian army</w:t>
      </w:r>
      <w:r w:rsidRPr="00AF07BD">
        <w:rPr>
          <w:sz w:val="16"/>
        </w:rPr>
        <w:t xml:space="preserve"> and other stakeholders before they undergo rehabilitation processes, the general added.</w:t>
      </w:r>
    </w:p>
    <w:p w14:paraId="071F6FE0" w14:textId="77777777" w:rsidR="004C116B" w:rsidRDefault="004C116B" w:rsidP="004C116B"/>
    <w:p w14:paraId="5C138A5D" w14:textId="010224B5" w:rsidR="004C116B" w:rsidRDefault="004C116B" w:rsidP="004C116B">
      <w:pPr>
        <w:pStyle w:val="Heading3"/>
      </w:pPr>
      <w:r>
        <w:t>2AC</w:t>
      </w:r>
      <w:r>
        <w:t>---</w:t>
      </w:r>
      <w:r>
        <w:t xml:space="preserve">Warming </w:t>
      </w:r>
    </w:p>
    <w:p w14:paraId="74AFEF25" w14:textId="77777777" w:rsidR="004C116B" w:rsidRPr="00066762" w:rsidRDefault="004C116B" w:rsidP="004C116B">
      <w:pPr>
        <w:pStyle w:val="Heading4"/>
      </w:pPr>
      <w:r>
        <w:t xml:space="preserve">They are reading propaganda and utterly wrong about authoritarianism. </w:t>
      </w:r>
    </w:p>
    <w:p w14:paraId="1C7644B9" w14:textId="77777777" w:rsidR="004C116B" w:rsidRPr="001B792F" w:rsidRDefault="004C116B" w:rsidP="004C116B">
      <w:r w:rsidRPr="001B792F">
        <w:rPr>
          <w:rStyle w:val="Style13ptBold"/>
        </w:rPr>
        <w:t>Butler '21</w:t>
      </w:r>
      <w:r>
        <w:t xml:space="preserve"> - history graduate and postgraduate student of International Relations at Leeds University [Alexander, 7/30/21, "Authoritarianism Can’t Beat Climate Change," https://thediplomat.com/2021/07/authoritarianism-cant-beat-climate-change/]</w:t>
      </w:r>
    </w:p>
    <w:p w14:paraId="00371E70" w14:textId="77777777" w:rsidR="004C116B" w:rsidRPr="00066762" w:rsidRDefault="004C116B" w:rsidP="004C116B">
      <w:pPr>
        <w:rPr>
          <w:sz w:val="16"/>
        </w:rPr>
      </w:pPr>
      <w:r w:rsidRPr="00066762">
        <w:rPr>
          <w:sz w:val="16"/>
        </w:rPr>
        <w:t>In some commentaries</w:t>
      </w:r>
      <w:r w:rsidRPr="00066762">
        <w:rPr>
          <w:rStyle w:val="StyleUnderline"/>
        </w:rPr>
        <w:t xml:space="preserve">, </w:t>
      </w:r>
      <w:proofErr w:type="gramStart"/>
      <w:r w:rsidRPr="00066762">
        <w:rPr>
          <w:rStyle w:val="StyleUnderline"/>
        </w:rPr>
        <w:t>authoritarianism</w:t>
      </w:r>
      <w:proofErr w:type="gramEnd"/>
      <w:r w:rsidRPr="00066762">
        <w:rPr>
          <w:sz w:val="16"/>
        </w:rPr>
        <w:t xml:space="preserve"> and one-party rule, particularly China’s model of governance, </w:t>
      </w:r>
      <w:r w:rsidRPr="00066762">
        <w:rPr>
          <w:rStyle w:val="StyleUnderline"/>
        </w:rPr>
        <w:t>is often portrayed as a magic bullet</w:t>
      </w:r>
      <w:r w:rsidRPr="00066762">
        <w:rPr>
          <w:sz w:val="16"/>
        </w:rPr>
        <w:t xml:space="preserve"> solution </w:t>
      </w:r>
      <w:r w:rsidRPr="00066762">
        <w:rPr>
          <w:rStyle w:val="StyleUnderline"/>
        </w:rPr>
        <w:t>to</w:t>
      </w:r>
      <w:r w:rsidRPr="00066762">
        <w:rPr>
          <w:sz w:val="16"/>
        </w:rPr>
        <w:t xml:space="preserve"> the ostensible impending doom of </w:t>
      </w:r>
      <w:r w:rsidRPr="00066762">
        <w:rPr>
          <w:rStyle w:val="StyleUnderline"/>
        </w:rPr>
        <w:t>climate change</w:t>
      </w:r>
      <w:r w:rsidRPr="00066762">
        <w:rPr>
          <w:sz w:val="16"/>
        </w:rPr>
        <w:t xml:space="preserve">. In lieu of impotent governance, electoral cycles, short term policies, and hot-air promises of economic and environmental solutions, top-down authoritarian governance is touted as possessing the ability to implement the prudent and long-term policy capable of mitigating the worst effects of climate change. </w:t>
      </w:r>
    </w:p>
    <w:p w14:paraId="5D976F20" w14:textId="77777777" w:rsidR="004C116B" w:rsidRPr="00066762" w:rsidRDefault="004C116B" w:rsidP="004C116B">
      <w:pPr>
        <w:rPr>
          <w:sz w:val="16"/>
        </w:rPr>
      </w:pPr>
      <w:r w:rsidRPr="00066762">
        <w:rPr>
          <w:rStyle w:val="StyleUnderline"/>
        </w:rPr>
        <w:t>This type of rhetoric is especially salient in authoritarian state-owned media</w:t>
      </w:r>
      <w:r w:rsidRPr="00066762">
        <w:rPr>
          <w:sz w:val="16"/>
        </w:rPr>
        <w:t xml:space="preserve"> around the world. Liberal </w:t>
      </w:r>
      <w:r w:rsidRPr="00066762">
        <w:rPr>
          <w:rStyle w:val="StyleUnderline"/>
        </w:rPr>
        <w:t>democracies</w:t>
      </w:r>
      <w:r w:rsidRPr="00066762">
        <w:rPr>
          <w:sz w:val="16"/>
        </w:rPr>
        <w:t xml:space="preserve"> and the West</w:t>
      </w:r>
      <w:proofErr w:type="gramStart"/>
      <w:r w:rsidRPr="00066762">
        <w:rPr>
          <w:sz w:val="16"/>
        </w:rPr>
        <w:t xml:space="preserve">, in particular, </w:t>
      </w:r>
      <w:r w:rsidRPr="00066762">
        <w:rPr>
          <w:rStyle w:val="StyleUnderline"/>
        </w:rPr>
        <w:t>are</w:t>
      </w:r>
      <w:proofErr w:type="gramEnd"/>
      <w:r w:rsidRPr="00066762">
        <w:rPr>
          <w:rStyle w:val="StyleUnderline"/>
        </w:rPr>
        <w:t xml:space="preserve"> portrayed as </w:t>
      </w:r>
      <w:r w:rsidRPr="00066762">
        <w:rPr>
          <w:sz w:val="16"/>
        </w:rPr>
        <w:t xml:space="preserve">decadent, inefficient, </w:t>
      </w:r>
      <w:r w:rsidRPr="00066762">
        <w:rPr>
          <w:rStyle w:val="StyleUnderline"/>
        </w:rPr>
        <w:t>dysfunctional</w:t>
      </w:r>
      <w:r w:rsidRPr="00066762">
        <w:rPr>
          <w:sz w:val="16"/>
        </w:rPr>
        <w:t xml:space="preserve">, and archaic. Western governance models are seen as unable to meet the needs of the 21st century; they </w:t>
      </w:r>
      <w:r w:rsidRPr="00066762">
        <w:rPr>
          <w:rStyle w:val="StyleUnderline"/>
        </w:rPr>
        <w:t>are ill-equipped to meet the social and economic needs of a growing population while mitigating the worst effects of climate change</w:t>
      </w:r>
      <w:r w:rsidRPr="00066762">
        <w:rPr>
          <w:sz w:val="16"/>
        </w:rPr>
        <w:t>. Chinese state news agency Xinhua recently wrote of the United States’ “four deficits in climate action,” detailing the way in which inconsistency and “flip-flopping” has been the hallmark of U.S. climate policy. This view was further reaffirmed with the dramatic reversal of the Biden administration in re-joining the 2015 Paris Agreement after Donald Trump’s tumultuous exit in 2016. How are we to rely on capricious democracies when dealing with such a time-sensitive issue? Instead, China’s leadership is supposed to offer a decisive system of governance that is committed to “harmony between man and nature” and “green development.”</w:t>
      </w:r>
    </w:p>
    <w:p w14:paraId="158F0090" w14:textId="77777777" w:rsidR="004C116B" w:rsidRPr="00066762" w:rsidRDefault="004C116B" w:rsidP="004C116B">
      <w:pPr>
        <w:rPr>
          <w:sz w:val="16"/>
        </w:rPr>
      </w:pPr>
      <w:r w:rsidRPr="00066762">
        <w:rPr>
          <w:sz w:val="16"/>
        </w:rPr>
        <w:t xml:space="preserve">Indeed, these ideals are now enshrined in China’s Belt and Road Initiative (BRI). As Xi Jinping stated at the Leaders Climate Summit: “China has made ecological cooperation a key part of Belt and Road cooperation.” </w:t>
      </w:r>
      <w:r w:rsidRPr="00066762">
        <w:rPr>
          <w:rStyle w:val="StyleUnderline"/>
        </w:rPr>
        <w:t xml:space="preserve">However, authoritarian state planning and top-down policies such as the BRI are not as omnipotent as often perceived. There is ample evidence to suggest the BRI is a fragmented, </w:t>
      </w:r>
      <w:r w:rsidRPr="00066762">
        <w:rPr>
          <w:sz w:val="16"/>
        </w:rPr>
        <w:t xml:space="preserve">poorly planned, </w:t>
      </w:r>
      <w:r w:rsidRPr="00066762">
        <w:rPr>
          <w:rStyle w:val="StyleUnderline"/>
        </w:rPr>
        <w:t>and ill-received initiative</w:t>
      </w:r>
      <w:r w:rsidRPr="00066762">
        <w:rPr>
          <w:sz w:val="16"/>
        </w:rPr>
        <w:t xml:space="preserve">. In fact, </w:t>
      </w:r>
      <w:r w:rsidRPr="00066762">
        <w:rPr>
          <w:rStyle w:val="StyleUnderline"/>
        </w:rPr>
        <w:t>the policy suffers from what some scholars have termed “fragmented authoritarianism.”</w:t>
      </w:r>
      <w:r w:rsidRPr="00066762">
        <w:rPr>
          <w:sz w:val="16"/>
        </w:rPr>
        <w:t xml:space="preserve"> BRI planning documents lack definition, are extremely “loose,” and BRI implementation is incredibly uncoordinated, with competing state agencies interpreting the vague rhetoric of the BRI for their own interests, often undermining the Party’s diplomatic objectives. Thus, if the BRI is to be understood as the ne plus ultra of authoritarian governments’ technocratic capability to implement policy decisively and successfully, it is not a very convincing one. </w:t>
      </w:r>
    </w:p>
    <w:p w14:paraId="2A153F53" w14:textId="77777777" w:rsidR="004C116B" w:rsidRPr="00066762" w:rsidRDefault="004C116B" w:rsidP="004C116B">
      <w:pPr>
        <w:rPr>
          <w:sz w:val="16"/>
        </w:rPr>
      </w:pPr>
      <w:r w:rsidRPr="00066762">
        <w:rPr>
          <w:rStyle w:val="StyleUnderline"/>
        </w:rPr>
        <w:t>Overzealous enthusiasm for authoritarianism’s ostensible capacity to mitigate</w:t>
      </w:r>
      <w:r w:rsidRPr="00066762">
        <w:rPr>
          <w:sz w:val="16"/>
        </w:rPr>
        <w:t xml:space="preserve"> anthropogenic </w:t>
      </w:r>
      <w:r w:rsidRPr="00066762">
        <w:rPr>
          <w:rStyle w:val="StyleUnderline"/>
        </w:rPr>
        <w:t>climate change</w:t>
      </w:r>
      <w:r w:rsidRPr="00066762">
        <w:rPr>
          <w:sz w:val="16"/>
        </w:rPr>
        <w:t xml:space="preserve"> also </w:t>
      </w:r>
      <w:r w:rsidRPr="00066762">
        <w:rPr>
          <w:rStyle w:val="StyleUnderline"/>
        </w:rPr>
        <w:t>overlooks the importance of bottom-up and grassroots campaigns in stimulating public discussion and achieving climate justice and protection</w:t>
      </w:r>
      <w:r w:rsidRPr="00066762">
        <w:rPr>
          <w:sz w:val="16"/>
        </w:rPr>
        <w:t>. Indeed, without the cumulative checks-and-balances of investigative journalism, activists, public figures, and NGOs, authoritarian governments do not face the same pressures or incentives familiar to democratic governments.</w:t>
      </w:r>
    </w:p>
    <w:p w14:paraId="0C2B10AC" w14:textId="77777777" w:rsidR="004C116B" w:rsidRPr="00066762" w:rsidRDefault="004C116B" w:rsidP="004C116B">
      <w:pPr>
        <w:rPr>
          <w:sz w:val="16"/>
        </w:rPr>
      </w:pPr>
      <w:r w:rsidRPr="00066762">
        <w:rPr>
          <w:rStyle w:val="Emphasis"/>
        </w:rPr>
        <w:t>Civil society</w:t>
      </w:r>
      <w:r w:rsidRPr="00066762">
        <w:rPr>
          <w:sz w:val="16"/>
        </w:rPr>
        <w:t xml:space="preserve"> </w:t>
      </w:r>
      <w:r w:rsidRPr="00066762">
        <w:rPr>
          <w:rStyle w:val="StyleUnderline"/>
        </w:rPr>
        <w:t>provides the impetus for climate policy</w:t>
      </w:r>
      <w:r w:rsidRPr="00066762">
        <w:rPr>
          <w:sz w:val="16"/>
        </w:rPr>
        <w:t xml:space="preserve">. For example, the landmark 2013 </w:t>
      </w:r>
      <w:proofErr w:type="spellStart"/>
      <w:r w:rsidRPr="00066762">
        <w:rPr>
          <w:sz w:val="16"/>
        </w:rPr>
        <w:t>Urgenda</w:t>
      </w:r>
      <w:proofErr w:type="spellEnd"/>
      <w:r w:rsidRPr="00066762">
        <w:rPr>
          <w:sz w:val="16"/>
        </w:rPr>
        <w:t xml:space="preserve"> Foundation v. State of the Netherlands case was a legal battle between a climate activist group and their respective government. The activists successfully sued the Dutch state on the grounds of violating the European Convention on Human Rights for failing to implement policy that would ensure sufficient reductions of greenhouse gas emissions. Their success galvanized global civil society, and similar cases were heard in countries such as New Zealand, Ireland, Norway, Belgium, the United Kingdom, Germany, France, and Switzerland. </w:t>
      </w:r>
    </w:p>
    <w:p w14:paraId="6B2B4ED4" w14:textId="77777777" w:rsidR="004C116B" w:rsidRPr="00066762" w:rsidRDefault="004C116B" w:rsidP="004C116B">
      <w:pPr>
        <w:rPr>
          <w:sz w:val="16"/>
        </w:rPr>
      </w:pPr>
      <w:r w:rsidRPr="00066762">
        <w:rPr>
          <w:rStyle w:val="StyleUnderline"/>
        </w:rPr>
        <w:t xml:space="preserve">Advocates of the authoritarian model also overlook the agency that various sub-state and non-state actors possess in the mitigation of climate change. </w:t>
      </w:r>
      <w:r w:rsidRPr="00066762">
        <w:rPr>
          <w:sz w:val="16"/>
        </w:rPr>
        <w:t xml:space="preserve">As perturbing as Trump’s exit from the 2015 Paris Agreement was, </w:t>
      </w:r>
      <w:r w:rsidRPr="00066762">
        <w:rPr>
          <w:rStyle w:val="StyleUnderline"/>
        </w:rPr>
        <w:t>we also witnessed the collective agency of relatively autonomous cities in reaffirming their commitments</w:t>
      </w:r>
      <w:r w:rsidRPr="00066762">
        <w:rPr>
          <w:sz w:val="16"/>
        </w:rPr>
        <w:t xml:space="preserve"> to the Paris Agreement. </w:t>
      </w:r>
      <w:r w:rsidRPr="00066762">
        <w:rPr>
          <w:rStyle w:val="StyleUnderline"/>
        </w:rPr>
        <w:t>Mayors from Los Angeles to New York City were animated in their objective of realizing the goals of the Paris Agreement,</w:t>
      </w:r>
      <w:r w:rsidRPr="00066762">
        <w:rPr>
          <w:sz w:val="16"/>
        </w:rPr>
        <w:t xml:space="preserve"> no matter what choices Washington made.</w:t>
      </w:r>
    </w:p>
    <w:p w14:paraId="777C0BA1" w14:textId="77777777" w:rsidR="004C116B" w:rsidRPr="00066762" w:rsidRDefault="004C116B" w:rsidP="004C116B">
      <w:pPr>
        <w:rPr>
          <w:sz w:val="16"/>
        </w:rPr>
      </w:pPr>
      <w:r w:rsidRPr="00066762">
        <w:rPr>
          <w:rStyle w:val="StyleUnderline"/>
        </w:rPr>
        <w:t>Without freedom of expression or freedom of the press, an active civil society cannot flourish</w:t>
      </w:r>
      <w:r w:rsidRPr="00066762">
        <w:rPr>
          <w:sz w:val="16"/>
        </w:rPr>
        <w:t xml:space="preserve">, </w:t>
      </w:r>
      <w:r w:rsidRPr="00066762">
        <w:rPr>
          <w:rStyle w:val="StyleUnderline"/>
        </w:rPr>
        <w:t>and meaningful debate regarding climate change remains stagnant</w:t>
      </w:r>
      <w:r w:rsidRPr="00066762">
        <w:rPr>
          <w:sz w:val="16"/>
        </w:rPr>
        <w:t xml:space="preserve"> and controlled by censorship. That was the case with the Chinese schoolgirl who was inspired by the global “Fridays for Future” campaign: </w:t>
      </w:r>
      <w:proofErr w:type="spellStart"/>
      <w:r w:rsidRPr="00066762">
        <w:rPr>
          <w:sz w:val="16"/>
        </w:rPr>
        <w:t>Ou</w:t>
      </w:r>
      <w:proofErr w:type="spellEnd"/>
      <w:r w:rsidRPr="00066762">
        <w:rPr>
          <w:sz w:val="16"/>
        </w:rPr>
        <w:t xml:space="preserve"> </w:t>
      </w:r>
      <w:proofErr w:type="spellStart"/>
      <w:r w:rsidRPr="00066762">
        <w:rPr>
          <w:sz w:val="16"/>
        </w:rPr>
        <w:t>Hongyi’s</w:t>
      </w:r>
      <w:proofErr w:type="spellEnd"/>
      <w:r w:rsidRPr="00066762">
        <w:rPr>
          <w:sz w:val="16"/>
        </w:rPr>
        <w:t xml:space="preserve"> protests were swiftly suppressed when told she could not return to school unless she “ditched” her climate activism. </w:t>
      </w:r>
    </w:p>
    <w:p w14:paraId="6CD71FFD" w14:textId="77777777" w:rsidR="004C116B" w:rsidRPr="00066762" w:rsidRDefault="004C116B" w:rsidP="004C116B">
      <w:pPr>
        <w:rPr>
          <w:sz w:val="16"/>
        </w:rPr>
      </w:pPr>
      <w:r w:rsidRPr="00066762">
        <w:rPr>
          <w:sz w:val="16"/>
        </w:rPr>
        <w:t xml:space="preserve">If indeed there does exist a pathway out of global climate governance gridlock, </w:t>
      </w:r>
      <w:r w:rsidRPr="00066762">
        <w:rPr>
          <w:rStyle w:val="StyleUnderline"/>
        </w:rPr>
        <w:t>the answer does not lie at the feet of authoritarian monoliths. Regardless of the inertia of authoritarian policy and the lack of civil society, an unwavering confidence in authoritarianism</w:t>
      </w:r>
      <w:r w:rsidRPr="00066762">
        <w:rPr>
          <w:sz w:val="16"/>
        </w:rPr>
        <w:t xml:space="preserve"> also </w:t>
      </w:r>
      <w:r w:rsidRPr="00066762">
        <w:rPr>
          <w:rStyle w:val="StyleUnderline"/>
        </w:rPr>
        <w:t>overlooks how integral greenhouse gas-intensive industry is to performance legitimacy.</w:t>
      </w:r>
      <w:r w:rsidRPr="00066762">
        <w:rPr>
          <w:sz w:val="16"/>
        </w:rPr>
        <w:t xml:space="preserve"> </w:t>
      </w:r>
      <w:r w:rsidRPr="00066762">
        <w:rPr>
          <w:rStyle w:val="Emphasis"/>
        </w:rPr>
        <w:t>Without electoral legitimacy</w:t>
      </w:r>
      <w:r w:rsidRPr="00066762">
        <w:rPr>
          <w:sz w:val="16"/>
        </w:rPr>
        <w:t xml:space="preserve">, </w:t>
      </w:r>
      <w:r w:rsidRPr="00066762">
        <w:rPr>
          <w:rStyle w:val="StyleUnderline"/>
        </w:rPr>
        <w:t>a sudden and decisive break away from this model of economic growth could jeopardize the credibility of one-party rule</w:t>
      </w:r>
      <w:r w:rsidRPr="00066762">
        <w:rPr>
          <w:sz w:val="16"/>
        </w:rPr>
        <w:t xml:space="preserve">. This is a prospect most authoritarian leaders would wish to avoid.  </w:t>
      </w:r>
    </w:p>
    <w:p w14:paraId="13F31A89" w14:textId="77777777" w:rsidR="004C116B" w:rsidRPr="00066762" w:rsidRDefault="004C116B" w:rsidP="004C116B">
      <w:pPr>
        <w:rPr>
          <w:rStyle w:val="StyleUnderline"/>
        </w:rPr>
      </w:pPr>
      <w:r w:rsidRPr="00066762">
        <w:rPr>
          <w:sz w:val="16"/>
        </w:rPr>
        <w:t xml:space="preserve">Instead, we must look elsewhere for solutions. Most importantly, in addition to effective </w:t>
      </w:r>
      <w:r w:rsidRPr="00066762">
        <w:rPr>
          <w:rStyle w:val="StyleUnderline"/>
        </w:rPr>
        <w:t xml:space="preserve">policy, the encouragement of transparent policy decisions, freedom of expression and freedom of the press are all </w:t>
      </w:r>
      <w:proofErr w:type="gramStart"/>
      <w:r w:rsidRPr="00066762">
        <w:rPr>
          <w:rStyle w:val="StyleUnderline"/>
        </w:rPr>
        <w:t>absolutely fundamental</w:t>
      </w:r>
      <w:proofErr w:type="gramEnd"/>
      <w:r w:rsidRPr="00066762">
        <w:rPr>
          <w:rStyle w:val="StyleUnderline"/>
        </w:rPr>
        <w:t xml:space="preserve"> to mitigating the worst effects of climate change. </w:t>
      </w:r>
    </w:p>
    <w:p w14:paraId="704DA35A" w14:textId="700611E6" w:rsidR="004C116B" w:rsidRDefault="004C116B" w:rsidP="004C116B">
      <w:pPr>
        <w:pStyle w:val="Heading3"/>
      </w:pPr>
      <w:r>
        <w:t>2AC</w:t>
      </w:r>
      <w:r>
        <w:t>---</w:t>
      </w:r>
      <w:r>
        <w:t>AT: Lu</w:t>
      </w:r>
    </w:p>
    <w:p w14:paraId="6D80ACA1" w14:textId="77777777" w:rsidR="004C116B" w:rsidRDefault="004C116B" w:rsidP="004C116B">
      <w:pPr>
        <w:pStyle w:val="Heading4"/>
      </w:pPr>
      <w:r>
        <w:t xml:space="preserve">Lu is a K of </w:t>
      </w:r>
      <w:proofErr w:type="spellStart"/>
      <w:r>
        <w:t>neolib</w:t>
      </w:r>
      <w:proofErr w:type="spellEnd"/>
      <w:r>
        <w:t xml:space="preserve">, which they don’t solve – concluding paragraph of the intro. </w:t>
      </w:r>
    </w:p>
    <w:p w14:paraId="7C6B7CEB" w14:textId="77777777" w:rsidR="004C116B" w:rsidRPr="0039647A" w:rsidRDefault="004C116B" w:rsidP="004C116B">
      <w:r>
        <w:t xml:space="preserve">Dr. </w:t>
      </w:r>
      <w:proofErr w:type="spellStart"/>
      <w:r>
        <w:t>Chien</w:t>
      </w:r>
      <w:proofErr w:type="spellEnd"/>
      <w:r>
        <w:t xml:space="preserve">-Yi Lu 21, PhD and MA in Government from the University of Texas, Austin, Visiting Scholar at Harvard University, Associate Research Fellow at the Institute of European and American Studies of Academia </w:t>
      </w:r>
      <w:proofErr w:type="spellStart"/>
      <w:r>
        <w:t>Sinica</w:t>
      </w:r>
      <w:proofErr w:type="spellEnd"/>
      <w:r>
        <w:t xml:space="preserve">, Surviving Democracy: Mitigating Climate Change in a </w:t>
      </w:r>
      <w:proofErr w:type="spellStart"/>
      <w:r>
        <w:t>Neoliberalized</w:t>
      </w:r>
      <w:proofErr w:type="spellEnd"/>
      <w:r>
        <w:t xml:space="preserve"> World, Paperback Edition, 12/13/2021, p. 9</w:t>
      </w:r>
    </w:p>
    <w:p w14:paraId="42A43AE2" w14:textId="77777777" w:rsidR="004C116B" w:rsidRDefault="004C116B" w:rsidP="004C116B">
      <w:pPr>
        <w:rPr>
          <w:sz w:val="16"/>
        </w:rPr>
      </w:pPr>
      <w:r w:rsidRPr="0039647A">
        <w:rPr>
          <w:sz w:val="16"/>
        </w:rPr>
        <w:t xml:space="preserve">Where democracy remains trapped in its </w:t>
      </w:r>
      <w:proofErr w:type="spellStart"/>
      <w:r w:rsidRPr="0039647A">
        <w:rPr>
          <w:sz w:val="16"/>
        </w:rPr>
        <w:t>neoliberalized</w:t>
      </w:r>
      <w:proofErr w:type="spellEnd"/>
      <w:r w:rsidRPr="0039647A">
        <w:rPr>
          <w:sz w:val="16"/>
        </w:rPr>
        <w:t xml:space="preserve"> form</w:t>
      </w:r>
      <w:proofErr w:type="gramStart"/>
      <w:r w:rsidRPr="0039647A">
        <w:rPr>
          <w:sz w:val="16"/>
        </w:rPr>
        <w:t>—“</w:t>
      </w:r>
      <w:proofErr w:type="gramEnd"/>
      <w:r w:rsidRPr="0039647A">
        <w:rPr>
          <w:sz w:val="16"/>
        </w:rPr>
        <w:t xml:space="preserve">more rather than less democracy”—is a guarantee for annihilation. </w:t>
      </w:r>
      <w:r w:rsidRPr="0039647A">
        <w:rPr>
          <w:rStyle w:val="StyleUnderline"/>
        </w:rPr>
        <w:t>Embracing authoritarianism</w:t>
      </w:r>
      <w:r w:rsidRPr="0039647A">
        <w:rPr>
          <w:sz w:val="16"/>
        </w:rPr>
        <w:t>, however</w:t>
      </w:r>
      <w:r w:rsidRPr="0039647A">
        <w:rPr>
          <w:rStyle w:val="StyleUnderline"/>
        </w:rPr>
        <w:t>, does not yield a different result</w:t>
      </w:r>
      <w:r w:rsidRPr="0039647A">
        <w:rPr>
          <w:sz w:val="16"/>
        </w:rPr>
        <w:t xml:space="preserve"> for reasons that Passmore, </w:t>
      </w:r>
      <w:proofErr w:type="spellStart"/>
      <w:r w:rsidRPr="0039647A">
        <w:rPr>
          <w:sz w:val="16"/>
        </w:rPr>
        <w:t>Paehlke</w:t>
      </w:r>
      <w:proofErr w:type="spellEnd"/>
      <w:r w:rsidRPr="0039647A">
        <w:rPr>
          <w:sz w:val="16"/>
        </w:rPr>
        <w:t xml:space="preserve">, </w:t>
      </w:r>
      <w:proofErr w:type="spellStart"/>
      <w:r w:rsidRPr="0039647A">
        <w:rPr>
          <w:sz w:val="16"/>
        </w:rPr>
        <w:t>Dryzek</w:t>
      </w:r>
      <w:proofErr w:type="spellEnd"/>
      <w:r w:rsidRPr="0039647A">
        <w:rPr>
          <w:sz w:val="16"/>
        </w:rPr>
        <w:t xml:space="preserve">, and </w:t>
      </w:r>
      <w:proofErr w:type="spellStart"/>
      <w:r w:rsidRPr="0039647A">
        <w:rPr>
          <w:sz w:val="16"/>
        </w:rPr>
        <w:t>Stehr</w:t>
      </w:r>
      <w:proofErr w:type="spellEnd"/>
      <w:r w:rsidRPr="0039647A">
        <w:rPr>
          <w:sz w:val="16"/>
        </w:rPr>
        <w:t xml:space="preserve"> have explained. </w:t>
      </w:r>
      <w:r w:rsidRPr="0039647A">
        <w:rPr>
          <w:rStyle w:val="StyleUnderline"/>
        </w:rPr>
        <w:t>The only options left</w:t>
      </w:r>
      <w:r w:rsidRPr="0039647A">
        <w:rPr>
          <w:sz w:val="16"/>
        </w:rPr>
        <w:t xml:space="preserve">, therefore, </w:t>
      </w:r>
      <w:r w:rsidRPr="0039647A">
        <w:rPr>
          <w:rStyle w:val="StyleUnderline"/>
        </w:rPr>
        <w:t xml:space="preserve">are to sort out how democracy became </w:t>
      </w:r>
      <w:proofErr w:type="spellStart"/>
      <w:r w:rsidRPr="0039647A">
        <w:rPr>
          <w:rStyle w:val="StyleUnderline"/>
        </w:rPr>
        <w:t>neoliberalized</w:t>
      </w:r>
      <w:proofErr w:type="spellEnd"/>
      <w:r w:rsidRPr="0039647A">
        <w:rPr>
          <w:sz w:val="16"/>
        </w:rPr>
        <w:t xml:space="preserve">, the mechanisms through which it took place, and to devise ways to bypass neoliberal controls in practicing democracy so that effective climate mitigation becomes </w:t>
      </w:r>
      <w:proofErr w:type="gramStart"/>
      <w:r w:rsidRPr="0039647A">
        <w:rPr>
          <w:sz w:val="16"/>
        </w:rPr>
        <w:t>possible</w:t>
      </w:r>
      <w:proofErr w:type="gramEnd"/>
      <w:r w:rsidRPr="0039647A">
        <w:rPr>
          <w:sz w:val="16"/>
        </w:rPr>
        <w:t xml:space="preserve"> and survival becomes attainable, even for the non-rich and non-powerful. The next chapter traces the </w:t>
      </w:r>
      <w:proofErr w:type="spellStart"/>
      <w:r w:rsidRPr="0039647A">
        <w:rPr>
          <w:sz w:val="16"/>
        </w:rPr>
        <w:t>neoliberalization</w:t>
      </w:r>
      <w:proofErr w:type="spellEnd"/>
      <w:r w:rsidRPr="0039647A">
        <w:rPr>
          <w:sz w:val="16"/>
        </w:rPr>
        <w:t xml:space="preserve"> of democracy to the Keynes-Hayek “debate,” demonstrating that the decadence of democracy was the intended consequence of a painstakingly designed economic-political order rather than the mere sum of mindlessness and sloppiness scattered here and there.</w:t>
      </w:r>
    </w:p>
    <w:p w14:paraId="3173BF27" w14:textId="77777777" w:rsidR="004C116B" w:rsidRDefault="004C116B" w:rsidP="004C116B">
      <w:pPr>
        <w:pStyle w:val="Heading4"/>
      </w:pPr>
      <w:r>
        <w:t xml:space="preserve">Voting negative is a vote for </w:t>
      </w:r>
      <w:proofErr w:type="spellStart"/>
      <w:r>
        <w:t>Putinism</w:t>
      </w:r>
      <w:proofErr w:type="spellEnd"/>
      <w:r>
        <w:t xml:space="preserve">. </w:t>
      </w:r>
    </w:p>
    <w:p w14:paraId="407906D9" w14:textId="77777777" w:rsidR="004C116B" w:rsidRPr="00B520F9" w:rsidRDefault="004C116B" w:rsidP="004C116B">
      <w:r w:rsidRPr="00B520F9">
        <w:rPr>
          <w:rStyle w:val="Style13ptBold"/>
        </w:rPr>
        <w:t>Hamid '22</w:t>
      </w:r>
      <w:r>
        <w:t xml:space="preserve"> - Senior fellow at the Brookings Institution, and assistant research professor of Islamic studies at Fuller Seminary [</w:t>
      </w:r>
      <w:proofErr w:type="spellStart"/>
      <w:r>
        <w:t>Shadi</w:t>
      </w:r>
      <w:proofErr w:type="spellEnd"/>
      <w:r>
        <w:t xml:space="preserve">, 3/6/22, "There Are Many Things Worse Than American Power," https://www.theatlantic.com/ideas/archive/2022/03/putin-kremlin-imperialism-ukraine-american-power/624180/] </w:t>
      </w:r>
    </w:p>
    <w:p w14:paraId="7E0877D6" w14:textId="77777777" w:rsidR="004C116B" w:rsidRPr="00BC31CD" w:rsidRDefault="004C116B" w:rsidP="004C116B">
      <w:pPr>
        <w:rPr>
          <w:sz w:val="16"/>
        </w:rPr>
      </w:pPr>
      <w:r w:rsidRPr="00BC31CD">
        <w:rPr>
          <w:sz w:val="16"/>
        </w:rPr>
        <w:t xml:space="preserve">If there was any doubt before, the answer is now clear. Vladimir </w:t>
      </w:r>
      <w:r w:rsidRPr="00B520F9">
        <w:rPr>
          <w:rStyle w:val="StyleUnderline"/>
          <w:highlight w:val="cyan"/>
        </w:rPr>
        <w:t>Putin is showing that a world without American power</w:t>
      </w:r>
      <w:r w:rsidRPr="00BC31CD">
        <w:rPr>
          <w:sz w:val="16"/>
        </w:rPr>
        <w:t>—or, for that matter, Western power—</w:t>
      </w:r>
      <w:r w:rsidRPr="00B520F9">
        <w:rPr>
          <w:rStyle w:val="StyleUnderline"/>
          <w:highlight w:val="cyan"/>
        </w:rPr>
        <w:t>is not</w:t>
      </w:r>
      <w:r w:rsidRPr="00D55321">
        <w:rPr>
          <w:rStyle w:val="StyleUnderline"/>
        </w:rPr>
        <w:t xml:space="preserve"> a </w:t>
      </w:r>
      <w:r w:rsidRPr="00B520F9">
        <w:rPr>
          <w:rStyle w:val="StyleUnderline"/>
          <w:highlight w:val="cyan"/>
        </w:rPr>
        <w:t>better</w:t>
      </w:r>
      <w:r w:rsidRPr="00D55321">
        <w:rPr>
          <w:rStyle w:val="StyleUnderline"/>
        </w:rPr>
        <w:t xml:space="preserve"> world</w:t>
      </w:r>
      <w:r w:rsidRPr="00BC31CD">
        <w:rPr>
          <w:sz w:val="16"/>
        </w:rPr>
        <w:t>.</w:t>
      </w:r>
    </w:p>
    <w:p w14:paraId="25EA581C" w14:textId="77777777" w:rsidR="004C116B" w:rsidRPr="00BC31CD" w:rsidRDefault="004C116B" w:rsidP="004C116B">
      <w:pPr>
        <w:rPr>
          <w:sz w:val="16"/>
        </w:rPr>
      </w:pPr>
      <w:r w:rsidRPr="00B520F9">
        <w:rPr>
          <w:rStyle w:val="StyleUnderline"/>
          <w:highlight w:val="cyan"/>
        </w:rPr>
        <w:t>For the generation of Americans</w:t>
      </w:r>
      <w:r w:rsidRPr="00D55321">
        <w:rPr>
          <w:rStyle w:val="StyleUnderline"/>
        </w:rPr>
        <w:t xml:space="preserve"> who came of age in the shadow of the September 11</w:t>
      </w:r>
      <w:r w:rsidRPr="00BC31CD">
        <w:rPr>
          <w:sz w:val="16"/>
        </w:rPr>
        <w:t xml:space="preserve"> attacks, </w:t>
      </w:r>
      <w:r w:rsidRPr="00D55321">
        <w:rPr>
          <w:rStyle w:val="StyleUnderline"/>
        </w:rPr>
        <w:t>the world America had made came with a question mark</w:t>
      </w:r>
      <w:r w:rsidRPr="002719A4">
        <w:rPr>
          <w:rStyle w:val="StyleUnderline"/>
        </w:rPr>
        <w:t>.</w:t>
      </w:r>
      <w:r w:rsidRPr="002719A4">
        <w:rPr>
          <w:sz w:val="16"/>
        </w:rPr>
        <w:t xml:space="preserve"> </w:t>
      </w:r>
      <w:r w:rsidRPr="002719A4">
        <w:rPr>
          <w:rStyle w:val="StyleUnderline"/>
        </w:rPr>
        <w:t>Their formative experiences were the ones in which American power had been used for ill</w:t>
      </w:r>
      <w:r w:rsidRPr="002719A4">
        <w:rPr>
          <w:sz w:val="16"/>
        </w:rPr>
        <w:t xml:space="preserve">, in Iraq and Afghanistan. In the Middle East more broadly, and for much longer, the United States had built a security architecture around some of the world’s most repressive regimes. </w:t>
      </w:r>
      <w:r w:rsidRPr="002719A4">
        <w:rPr>
          <w:rStyle w:val="StyleUnderline"/>
        </w:rPr>
        <w:t>For those on the left</w:t>
      </w:r>
      <w:r w:rsidRPr="002719A4">
        <w:rPr>
          <w:sz w:val="16"/>
        </w:rPr>
        <w:t xml:space="preserve">, this was nothing new, </w:t>
      </w:r>
      <w:r w:rsidRPr="002719A4">
        <w:rPr>
          <w:rStyle w:val="StyleUnderline"/>
        </w:rPr>
        <w:t>and it was all too obvious</w:t>
      </w:r>
      <w:r w:rsidRPr="002719A4">
        <w:rPr>
          <w:sz w:val="16"/>
        </w:rPr>
        <w:t>. I spent my college years reading Noam Chomsky and other leftist critics of U.S. foreign policy, and they weren’t entirely wrong. On balance, the U.S. may have been a force for good</w:t>
      </w:r>
      <w:r w:rsidRPr="00BC31CD">
        <w:rPr>
          <w:sz w:val="16"/>
        </w:rPr>
        <w:t xml:space="preserve">, but </w:t>
      </w:r>
      <w:proofErr w:type="gramStart"/>
      <w:r w:rsidRPr="00BC31CD">
        <w:rPr>
          <w:sz w:val="16"/>
        </w:rPr>
        <w:t>in particular regions</w:t>
      </w:r>
      <w:proofErr w:type="gramEnd"/>
      <w:r w:rsidRPr="00BC31CD">
        <w:rPr>
          <w:sz w:val="16"/>
        </w:rPr>
        <w:t xml:space="preserve"> and at particular times, it had been anything but.</w:t>
      </w:r>
    </w:p>
    <w:p w14:paraId="2A42FE51" w14:textId="77777777" w:rsidR="004C116B" w:rsidRPr="00BC31CD" w:rsidRDefault="004C116B" w:rsidP="004C116B">
      <w:pPr>
        <w:rPr>
          <w:sz w:val="16"/>
        </w:rPr>
      </w:pPr>
      <w:r w:rsidRPr="00B520F9">
        <w:rPr>
          <w:rStyle w:val="StyleUnderline"/>
          <w:highlight w:val="cyan"/>
        </w:rPr>
        <w:t>Blaming America</w:t>
      </w:r>
      <w:r w:rsidRPr="00D55321">
        <w:rPr>
          <w:rStyle w:val="StyleUnderline"/>
        </w:rPr>
        <w:t xml:space="preserve"> first </w:t>
      </w:r>
      <w:r w:rsidRPr="00B520F9">
        <w:rPr>
          <w:rStyle w:val="StyleUnderline"/>
          <w:highlight w:val="cyan"/>
        </w:rPr>
        <w:t>became all too easy</w:t>
      </w:r>
      <w:r w:rsidRPr="00BC31CD">
        <w:rPr>
          <w:sz w:val="16"/>
        </w:rPr>
        <w:t xml:space="preserve">. After September 11, </w:t>
      </w:r>
      <w:r w:rsidRPr="00D55321">
        <w:rPr>
          <w:rStyle w:val="StyleUnderline"/>
        </w:rPr>
        <w:t>U.S. power was as overwhelming as it was uncontested. That it was squandered on two endless wars</w:t>
      </w:r>
      <w:r w:rsidRPr="00BC31CD">
        <w:rPr>
          <w:sz w:val="16"/>
        </w:rPr>
        <w:t xml:space="preserve"> made it convenient to focus on America’s sins, while underplaying Russia’s and China’s growing ambitions.</w:t>
      </w:r>
    </w:p>
    <w:p w14:paraId="67234297" w14:textId="77777777" w:rsidR="004C116B" w:rsidRPr="00BC31CD" w:rsidRDefault="004C116B" w:rsidP="004C116B">
      <w:pPr>
        <w:rPr>
          <w:sz w:val="16"/>
        </w:rPr>
      </w:pPr>
      <w:r w:rsidRPr="00BC31CD">
        <w:rPr>
          <w:sz w:val="16"/>
        </w:rPr>
        <w:t>For his part, Putin understood well that the balance of power was shifting. Knowing what he knew, the Russian president wasn’t necessarily “irrational” in deciding to invade Ukraine. He had good reason to think that he could get away with it. After all, he had gotten away with quite a lot for nearly 15 years, ever since the Russian war against Georgia in 2008, when George W. Bush was still president. Then he annexed Crimea in 2014 and intervened brutally in Syria in 2015. Each time, in an understandable desire to avoid an escalatory spiral with Russia, the United States held back and tried not to do anything that might provoke Putin. Meanwhile, Europe became more and more dependent on Russian energy; Germany, for example, was importing 55 percent of its natural gas from Russia. Just three weeks ago, it was possible for Der Spiegel to declare that most Germans thought “peace with Russia is the only thing that matters.”</w:t>
      </w:r>
    </w:p>
    <w:p w14:paraId="4EBE7A8A" w14:textId="77777777" w:rsidR="004C116B" w:rsidRPr="002719A4" w:rsidRDefault="004C116B" w:rsidP="004C116B">
      <w:pPr>
        <w:rPr>
          <w:sz w:val="16"/>
        </w:rPr>
      </w:pPr>
      <w:r w:rsidRPr="00D55321">
        <w:rPr>
          <w:rStyle w:val="StyleUnderline"/>
        </w:rPr>
        <w:t>The narrative of a feckless and divided West solidified for years</w:t>
      </w:r>
      <w:r w:rsidRPr="00BC31CD">
        <w:rPr>
          <w:sz w:val="16"/>
        </w:rPr>
        <w:t xml:space="preserve">. We, as Americans, were feeling unsure of ourselves, so it was only reasonable that Putin would feel it too. In such a context, and </w:t>
      </w:r>
      <w:r w:rsidRPr="00D55321">
        <w:rPr>
          <w:rStyle w:val="StyleUnderline"/>
        </w:rPr>
        <w:t>after four years of Donald Trump and the domestic turmoil that he wrought, it was tempting to valorize “restraint” and limited engagements abroad</w:t>
      </w:r>
      <w:r w:rsidRPr="00BC31CD">
        <w:rPr>
          <w:sz w:val="16"/>
        </w:rPr>
        <w:t xml:space="preserve">. </w:t>
      </w:r>
      <w:r w:rsidRPr="002719A4">
        <w:rPr>
          <w:rStyle w:val="StyleUnderline"/>
        </w:rPr>
        <w:t>Worried about imperial overreach,</w:t>
      </w:r>
      <w:r w:rsidRPr="002719A4">
        <w:rPr>
          <w:sz w:val="16"/>
        </w:rPr>
        <w:t xml:space="preserve"> most of </w:t>
      </w:r>
      <w:r w:rsidRPr="002719A4">
        <w:rPr>
          <w:rStyle w:val="StyleUnderline"/>
        </w:rPr>
        <w:t>the American left opposed direct U.S. military action against</w:t>
      </w:r>
      <w:r w:rsidRPr="002719A4">
        <w:rPr>
          <w:sz w:val="16"/>
        </w:rPr>
        <w:t xml:space="preserve"> Bashar al-</w:t>
      </w:r>
      <w:r w:rsidRPr="002719A4">
        <w:rPr>
          <w:rStyle w:val="StyleUnderline"/>
        </w:rPr>
        <w:t>Assad’</w:t>
      </w:r>
      <w:r w:rsidRPr="002719A4">
        <w:rPr>
          <w:sz w:val="16"/>
        </w:rPr>
        <w:t>s regime in the early 2010s, even though it was Russian and Iranian intervention on behalf of Syria’s dictator that bore the marks of a real imperial enterprise, not just an imagined one.</w:t>
      </w:r>
    </w:p>
    <w:p w14:paraId="7C6FD83F" w14:textId="77777777" w:rsidR="004C116B" w:rsidRPr="00BC31CD" w:rsidRDefault="004C116B" w:rsidP="004C116B">
      <w:pPr>
        <w:rPr>
          <w:sz w:val="16"/>
        </w:rPr>
      </w:pPr>
      <w:r w:rsidRPr="002719A4">
        <w:rPr>
          <w:rStyle w:val="StyleUnderline"/>
        </w:rPr>
        <w:t>Russia’s unprovoked attack on a sovereign nation</w:t>
      </w:r>
      <w:r w:rsidRPr="002719A4">
        <w:rPr>
          <w:sz w:val="16"/>
        </w:rPr>
        <w:t xml:space="preserve">, in Europe no less, has </w:t>
      </w:r>
      <w:r w:rsidRPr="002719A4">
        <w:rPr>
          <w:rStyle w:val="StyleUnderline"/>
        </w:rPr>
        <w:t>put matters back in their proper framing</w:t>
      </w:r>
      <w:r w:rsidRPr="002719A4">
        <w:rPr>
          <w:sz w:val="16"/>
        </w:rPr>
        <w:t xml:space="preserve">. The question of whether the United States is a uniquely malevolent force in global politics has been resolved. In the span of a few days, </w:t>
      </w:r>
      <w:r w:rsidRPr="002719A4">
        <w:rPr>
          <w:rStyle w:val="StyleUnderline"/>
        </w:rPr>
        <w:t xml:space="preserve">skeptics of American power have gotten a taste of what a world where America grows </w:t>
      </w:r>
      <w:proofErr w:type="gramStart"/>
      <w:r w:rsidRPr="002719A4">
        <w:rPr>
          <w:rStyle w:val="StyleUnderline"/>
        </w:rPr>
        <w:t>weak</w:t>
      </w:r>
      <w:proofErr w:type="gramEnd"/>
      <w:r w:rsidRPr="002719A4">
        <w:rPr>
          <w:rStyle w:val="StyleUnderline"/>
        </w:rPr>
        <w:t xml:space="preserve"> and Russia grows strong looks like</w:t>
      </w:r>
      <w:r w:rsidRPr="002719A4">
        <w:rPr>
          <w:sz w:val="16"/>
        </w:rPr>
        <w:t xml:space="preserve">. Of course, </w:t>
      </w:r>
      <w:r w:rsidRPr="002719A4">
        <w:rPr>
          <w:rStyle w:val="StyleUnderline"/>
        </w:rPr>
        <w:t>there are still holdouts who insist on seeing the United States as the provocateur.</w:t>
      </w:r>
      <w:r w:rsidRPr="002719A4">
        <w:rPr>
          <w:sz w:val="16"/>
        </w:rPr>
        <w:t xml:space="preserve"> In its only public statement on Ukraine, the Democratic Socialists of America condemned Russia’s invasion but also called for “the U.S. to withdraw from NATO and to end the imperialist expansionism that set the stage for this conflict.” This is an odd statement considering that </w:t>
      </w:r>
      <w:r w:rsidRPr="00B520F9">
        <w:rPr>
          <w:rStyle w:val="StyleUnderline"/>
          <w:highlight w:val="cyan"/>
        </w:rPr>
        <w:t>Russia,</w:t>
      </w:r>
      <w:r w:rsidRPr="00BC31CD">
        <w:rPr>
          <w:rStyle w:val="StyleUnderline"/>
        </w:rPr>
        <w:t xml:space="preserve"> rather than the U</w:t>
      </w:r>
      <w:r w:rsidRPr="00BC31CD">
        <w:rPr>
          <w:sz w:val="16"/>
        </w:rPr>
        <w:t xml:space="preserve">nited </w:t>
      </w:r>
      <w:r w:rsidRPr="00BC31CD">
        <w:rPr>
          <w:rStyle w:val="StyleUnderline"/>
        </w:rPr>
        <w:t>S</w:t>
      </w:r>
      <w:r w:rsidRPr="00BC31CD">
        <w:rPr>
          <w:sz w:val="16"/>
        </w:rPr>
        <w:t xml:space="preserve">tates, </w:t>
      </w:r>
      <w:r w:rsidRPr="00B520F9">
        <w:rPr>
          <w:rStyle w:val="StyleUnderline"/>
          <w:highlight w:val="cyan"/>
        </w:rPr>
        <w:t>has been the world’s most unabashedly imperialist force for the past three decades</w:t>
      </w:r>
      <w:r w:rsidRPr="00BC31CD">
        <w:rPr>
          <w:rStyle w:val="StyleUnderline"/>
        </w:rPr>
        <w:t>.</w:t>
      </w:r>
      <w:r w:rsidRPr="00BC31CD">
        <w:rPr>
          <w:sz w:val="16"/>
        </w:rPr>
        <w:t xml:space="preserve"> But </w:t>
      </w:r>
      <w:r w:rsidRPr="00BC31CD">
        <w:rPr>
          <w:rStyle w:val="StyleUnderline"/>
        </w:rPr>
        <w:t xml:space="preserve">many on </w:t>
      </w:r>
      <w:r w:rsidRPr="00B520F9">
        <w:rPr>
          <w:rStyle w:val="StyleUnderline"/>
          <w:highlight w:val="cyan"/>
        </w:rPr>
        <w:t xml:space="preserve">the anti-imperialist left aren’t </w:t>
      </w:r>
      <w:proofErr w:type="gramStart"/>
      <w:r w:rsidRPr="00B520F9">
        <w:rPr>
          <w:rStyle w:val="StyleUnderline"/>
          <w:highlight w:val="cyan"/>
        </w:rPr>
        <w:t>really anti-imperialist</w:t>
      </w:r>
      <w:proofErr w:type="gramEnd"/>
      <w:r w:rsidRPr="00B520F9">
        <w:rPr>
          <w:rStyle w:val="StyleUnderline"/>
          <w:highlight w:val="cyan"/>
        </w:rPr>
        <w:t>; they just have an</w:t>
      </w:r>
      <w:r w:rsidRPr="00BC31CD">
        <w:rPr>
          <w:rStyle w:val="StyleUnderline"/>
        </w:rPr>
        <w:t xml:space="preserve"> instinctive </w:t>
      </w:r>
      <w:r w:rsidRPr="00B520F9">
        <w:rPr>
          <w:rStyle w:val="StyleUnderline"/>
          <w:highlight w:val="cyan"/>
        </w:rPr>
        <w:t>aversion to America</w:t>
      </w:r>
      <w:r w:rsidRPr="00BC31CD">
        <w:rPr>
          <w:rStyle w:val="StyleUnderline"/>
        </w:rPr>
        <w:t>n power.</w:t>
      </w:r>
    </w:p>
    <w:p w14:paraId="69C7DA1A" w14:textId="77777777" w:rsidR="004C116B" w:rsidRPr="00BC31CD" w:rsidRDefault="004C116B" w:rsidP="004C116B">
      <w:pPr>
        <w:rPr>
          <w:sz w:val="16"/>
        </w:rPr>
      </w:pPr>
      <w:r w:rsidRPr="00BC31CD">
        <w:rPr>
          <w:sz w:val="16"/>
        </w:rPr>
        <w:t>America’s low opinion of its own capacity for good—and the resulting desire to retreat or disengage—hasn’t just been a preoccupation of the far left. The crisis of confidence has been pervasive, spreading to the halls of power and even President Barack Obama, whose memorable mantra was “Don’t do stupid shit.” Instead of thinking about what we could do, or what we could do better, Obama was more interested in a self-limiting principle. For their part, European powers—content to bask under their U.S. security umbrella—could afford to believe in fantasies of perpetual peace. Europe’s gentleness and lethargy—coaxing Germany to commit even 2 percent of its GDP to defense seemed impossible—became something of a joke. One popular Twitter account, @ISEUConcerned, devoted itself to mocking the European Union’s propensity to express “concern,” but do little else, whenever something bad happened.</w:t>
      </w:r>
    </w:p>
    <w:p w14:paraId="330702F8" w14:textId="77777777" w:rsidR="004C116B" w:rsidRPr="00BC31CD" w:rsidRDefault="004C116B" w:rsidP="004C116B">
      <w:pPr>
        <w:rPr>
          <w:sz w:val="16"/>
        </w:rPr>
      </w:pPr>
      <w:r w:rsidRPr="00BC31CD">
        <w:rPr>
          <w:sz w:val="16"/>
        </w:rPr>
        <w:t xml:space="preserve">Suddenly, </w:t>
      </w:r>
      <w:r w:rsidRPr="00BC31CD">
        <w:rPr>
          <w:rStyle w:val="StyleUnderline"/>
        </w:rPr>
        <w:t>the EU has been aroused from its slumber,</w:t>
      </w:r>
      <w:r w:rsidRPr="00BC31CD">
        <w:rPr>
          <w:sz w:val="16"/>
        </w:rPr>
        <w:t xml:space="preserve"> and the parody account was rendered temporarily speechless. </w:t>
      </w:r>
      <w:r w:rsidRPr="00BC31CD">
        <w:rPr>
          <w:rStyle w:val="StyleUnderline"/>
        </w:rPr>
        <w:t>This is no longer tepid concern, but righteous fury. Member states announced that they would send anti-tank weapons to Ukraine. Germany</w:t>
      </w:r>
      <w:r w:rsidRPr="00BC31CD">
        <w:rPr>
          <w:sz w:val="16"/>
        </w:rPr>
        <w:t xml:space="preserve">, for the first time, </w:t>
      </w:r>
      <w:r w:rsidRPr="00BC31CD">
        <w:rPr>
          <w:rStyle w:val="StyleUnderline"/>
        </w:rPr>
        <w:t xml:space="preserve">said that it would ramp up its military budget </w:t>
      </w:r>
      <w:r w:rsidRPr="00BC31CD">
        <w:rPr>
          <w:sz w:val="16"/>
        </w:rPr>
        <w:t xml:space="preserve">to 100 billion euros. On the economic front, the EU announced some of the toughest sanctions in history. My podcast co-host, Damir </w:t>
      </w:r>
      <w:proofErr w:type="spellStart"/>
      <w:r w:rsidRPr="00BC31CD">
        <w:rPr>
          <w:sz w:val="16"/>
        </w:rPr>
        <w:t>Marusic</w:t>
      </w:r>
      <w:proofErr w:type="spellEnd"/>
      <w:r w:rsidRPr="00BC31CD">
        <w:rPr>
          <w:sz w:val="16"/>
        </w:rPr>
        <w:t xml:space="preserve">, an Atlantic Council senior fellow, likened it to a “holy war,” </w:t>
      </w:r>
      <w:proofErr w:type="gramStart"/>
      <w:r w:rsidRPr="00BC31CD">
        <w:rPr>
          <w:sz w:val="16"/>
        </w:rPr>
        <w:t>European-style</w:t>
      </w:r>
      <w:proofErr w:type="gramEnd"/>
      <w:r w:rsidRPr="00BC31CD">
        <w:rPr>
          <w:sz w:val="16"/>
        </w:rPr>
        <w:t>.</w:t>
      </w:r>
    </w:p>
    <w:p w14:paraId="2F09B0AC" w14:textId="77777777" w:rsidR="004C116B" w:rsidRPr="00BC31CD" w:rsidRDefault="004C116B" w:rsidP="004C116B">
      <w:pPr>
        <w:rPr>
          <w:sz w:val="16"/>
        </w:rPr>
      </w:pPr>
      <w:r w:rsidRPr="00BC31CD">
        <w:rPr>
          <w:sz w:val="16"/>
        </w:rPr>
        <w:t xml:space="preserve">Sometimes, </w:t>
      </w:r>
      <w:proofErr w:type="gramStart"/>
      <w:r w:rsidRPr="00BC31CD">
        <w:rPr>
          <w:sz w:val="16"/>
        </w:rPr>
        <w:t>unusual</w:t>
      </w:r>
      <w:proofErr w:type="gramEnd"/>
      <w:r w:rsidRPr="00BC31CD">
        <w:rPr>
          <w:sz w:val="16"/>
        </w:rPr>
        <w:t xml:space="preserve"> and extreme events mark the separation between old and new ways of thinking and being. This week, the Berlin-based journalist Elizabeth </w:t>
      </w:r>
      <w:proofErr w:type="spellStart"/>
      <w:r w:rsidRPr="00BC31CD">
        <w:rPr>
          <w:sz w:val="16"/>
        </w:rPr>
        <w:t>Zerofsky</w:t>
      </w:r>
      <w:proofErr w:type="spellEnd"/>
      <w:r w:rsidRPr="00BC31CD">
        <w:rPr>
          <w:sz w:val="16"/>
        </w:rPr>
        <w:t xml:space="preserve"> remarked that </w:t>
      </w:r>
      <w:r w:rsidRPr="00BC31CD">
        <w:rPr>
          <w:rStyle w:val="StyleUnderline"/>
        </w:rPr>
        <w:t>the current moment reminded her of the memoir The World of Yesterday</w:t>
      </w:r>
      <w:r w:rsidRPr="00BC31CD">
        <w:rPr>
          <w:sz w:val="16"/>
        </w:rPr>
        <w:t xml:space="preserve">, written by the Austrian novelist Stefan Zweig as World War II loomed. In it, he </w:t>
      </w:r>
      <w:r w:rsidRPr="00BC31CD">
        <w:rPr>
          <w:rStyle w:val="StyleUnderline"/>
        </w:rPr>
        <w:t>recalls the twilight of the Austro-Hungarian Empire with an almost naive fondness</w:t>
      </w:r>
      <w:r w:rsidRPr="00BC31CD">
        <w:rPr>
          <w:sz w:val="16"/>
        </w:rPr>
        <w:t>. On the first day of the Ukraine invasion, I happened to be speaking to a group of college students who had no memory of September 11. I told them that they may be living in history. Those students, like all of us, are bearing witness to one of those rare events that recast how individuals and nations alike view the world they inhabit.</w:t>
      </w:r>
    </w:p>
    <w:p w14:paraId="21CB8264" w14:textId="77777777" w:rsidR="004C116B" w:rsidRPr="00BC31CD" w:rsidRDefault="004C116B" w:rsidP="004C116B">
      <w:pPr>
        <w:rPr>
          <w:sz w:val="16"/>
        </w:rPr>
      </w:pPr>
      <w:r w:rsidRPr="00BC31CD">
        <w:rPr>
          <w:sz w:val="16"/>
        </w:rPr>
        <w:t xml:space="preserve">The coming weeks, months, and years are likely to be as fascinating as they are terrifying. In a sense, </w:t>
      </w:r>
      <w:r w:rsidRPr="00BC31CD">
        <w:rPr>
          <w:rStyle w:val="StyleUnderline"/>
        </w:rPr>
        <w:t>we knew that a great confrontation was coming, even if we hadn’t quite envisioned its precise contours</w:t>
      </w:r>
      <w:r w:rsidRPr="00BC31CD">
        <w:rPr>
          <w:sz w:val="16"/>
        </w:rPr>
        <w:t xml:space="preserve">. At the start of his presidency, Joe Biden declared that the battle between democracies and autocracies would be the defining struggle of our time. This was grandiose rhetoric, but was it more than that? What does it </w:t>
      </w:r>
      <w:proofErr w:type="gramStart"/>
      <w:r w:rsidRPr="00BC31CD">
        <w:rPr>
          <w:sz w:val="16"/>
        </w:rPr>
        <w:t>actually mean</w:t>
      </w:r>
      <w:proofErr w:type="gramEnd"/>
      <w:r w:rsidRPr="00BC31CD">
        <w:rPr>
          <w:sz w:val="16"/>
        </w:rPr>
        <w:t xml:space="preserve"> to fight such a battle?</w:t>
      </w:r>
    </w:p>
    <w:p w14:paraId="1755E9E2" w14:textId="77777777" w:rsidR="004C116B" w:rsidRDefault="004C116B" w:rsidP="004C116B">
      <w:pPr>
        <w:rPr>
          <w:sz w:val="16"/>
        </w:rPr>
      </w:pPr>
      <w:r w:rsidRPr="00BC31CD">
        <w:rPr>
          <w:sz w:val="16"/>
        </w:rPr>
        <w:t xml:space="preserve">In any number of ways, </w:t>
      </w:r>
      <w:r w:rsidRPr="00B520F9">
        <w:rPr>
          <w:rStyle w:val="StyleUnderline"/>
          <w:highlight w:val="cyan"/>
        </w:rPr>
        <w:t xml:space="preserve">Russia’s aggression has underscored </w:t>
      </w:r>
      <w:r w:rsidRPr="00431B4A">
        <w:rPr>
          <w:rStyle w:val="StyleUnderline"/>
        </w:rPr>
        <w:t>why Biden was right and</w:t>
      </w:r>
      <w:r w:rsidRPr="00B520F9">
        <w:rPr>
          <w:rStyle w:val="StyleUnderline"/>
          <w:highlight w:val="cyan"/>
        </w:rPr>
        <w:t xml:space="preserve"> why authoritarians</w:t>
      </w:r>
      <w:r w:rsidRPr="00BC31CD">
        <w:rPr>
          <w:sz w:val="16"/>
        </w:rPr>
        <w:t>—</w:t>
      </w:r>
      <w:r w:rsidRPr="00BC31CD">
        <w:rPr>
          <w:rStyle w:val="StyleUnderline"/>
        </w:rPr>
        <w:t>and the authoritarian idea itself—</w:t>
      </w:r>
      <w:r w:rsidRPr="00B520F9">
        <w:rPr>
          <w:rStyle w:val="StyleUnderline"/>
          <w:highlight w:val="cyan"/>
        </w:rPr>
        <w:t>are such a threat to peace</w:t>
      </w:r>
      <w:r w:rsidRPr="00BC31CD">
        <w:rPr>
          <w:rStyle w:val="StyleUnderline"/>
        </w:rPr>
        <w:t xml:space="preserve"> and stability</w:t>
      </w:r>
      <w:r w:rsidRPr="00BC31CD">
        <w:rPr>
          <w:sz w:val="16"/>
        </w:rPr>
        <w:t xml:space="preserve">. </w:t>
      </w:r>
      <w:r w:rsidRPr="00BC31CD">
        <w:rPr>
          <w:rStyle w:val="StyleUnderline"/>
        </w:rPr>
        <w:t>Russia invaded Ukraine, a democracy, because of the recklessness and domination of one man</w:t>
      </w:r>
      <w:r w:rsidRPr="00BC31CD">
        <w:rPr>
          <w:sz w:val="16"/>
        </w:rPr>
        <w:t xml:space="preserve">, Vladimir Putin. </w:t>
      </w:r>
      <w:r w:rsidRPr="00B520F9">
        <w:rPr>
          <w:rStyle w:val="StyleUnderline"/>
          <w:highlight w:val="cyan"/>
        </w:rPr>
        <w:t>The countries that have rallied most enthusiastically behind Ukraine have</w:t>
      </w:r>
      <w:r w:rsidRPr="00BC31CD">
        <w:rPr>
          <w:rStyle w:val="StyleUnderline"/>
        </w:rPr>
        <w:t xml:space="preserve"> almost </w:t>
      </w:r>
      <w:r w:rsidRPr="00B520F9">
        <w:rPr>
          <w:rStyle w:val="StyleUnderline"/>
          <w:highlight w:val="cyan"/>
        </w:rPr>
        <w:t>uniformly been democracies</w:t>
      </w:r>
      <w:r w:rsidRPr="00BC31CD">
        <w:rPr>
          <w:rStyle w:val="StyleUnderline"/>
        </w:rPr>
        <w:t>, chief among them the United States</w:t>
      </w:r>
      <w:r w:rsidRPr="00BC31CD">
        <w:rPr>
          <w:rStyle w:val="Emphasis"/>
        </w:rPr>
        <w:t xml:space="preserve">. </w:t>
      </w:r>
      <w:r w:rsidRPr="00B520F9">
        <w:rPr>
          <w:rStyle w:val="Emphasis"/>
          <w:highlight w:val="cyan"/>
        </w:rPr>
        <w:t>America is lousy</w:t>
      </w:r>
      <w:r w:rsidRPr="00BC31CD">
        <w:rPr>
          <w:sz w:val="16"/>
        </w:rPr>
        <w:t xml:space="preserve">, disappointing, </w:t>
      </w:r>
      <w:r w:rsidRPr="00B520F9">
        <w:rPr>
          <w:rStyle w:val="StyleUnderline"/>
          <w:highlight w:val="cyan"/>
        </w:rPr>
        <w:t>and</w:t>
      </w:r>
      <w:r w:rsidRPr="00BC31CD">
        <w:rPr>
          <w:rStyle w:val="StyleUnderline"/>
        </w:rPr>
        <w:t xml:space="preserve"> maddeningly h</w:t>
      </w:r>
      <w:r w:rsidRPr="00B520F9">
        <w:rPr>
          <w:rStyle w:val="StyleUnderline"/>
          <w:highlight w:val="cyan"/>
        </w:rPr>
        <w:t>ypocritical</w:t>
      </w:r>
      <w:r w:rsidRPr="00BC31CD">
        <w:rPr>
          <w:sz w:val="16"/>
        </w:rPr>
        <w:t xml:space="preserve"> in its conduct abroad, </w:t>
      </w:r>
      <w:r w:rsidRPr="00B520F9">
        <w:rPr>
          <w:rStyle w:val="StyleUnderline"/>
          <w:highlight w:val="cyan"/>
        </w:rPr>
        <w:t>but the notion of any moral equivalence between the U</w:t>
      </w:r>
      <w:r w:rsidRPr="00BC31CD">
        <w:rPr>
          <w:rStyle w:val="StyleUnderline"/>
        </w:rPr>
        <w:t xml:space="preserve">nited </w:t>
      </w:r>
      <w:r w:rsidRPr="00B520F9">
        <w:rPr>
          <w:rStyle w:val="StyleUnderline"/>
          <w:highlight w:val="cyan"/>
        </w:rPr>
        <w:t>S</w:t>
      </w:r>
      <w:r w:rsidRPr="00BC31CD">
        <w:rPr>
          <w:rStyle w:val="StyleUnderline"/>
        </w:rPr>
        <w:t xml:space="preserve">tates </w:t>
      </w:r>
      <w:r w:rsidRPr="00B520F9">
        <w:rPr>
          <w:rStyle w:val="StyleUnderline"/>
          <w:highlight w:val="cyan"/>
        </w:rPr>
        <w:t>and</w:t>
      </w:r>
      <w:r w:rsidRPr="00BC31CD">
        <w:rPr>
          <w:rStyle w:val="StyleUnderline"/>
        </w:rPr>
        <w:t xml:space="preserve"> Putin’s </w:t>
      </w:r>
      <w:r w:rsidRPr="00B520F9">
        <w:rPr>
          <w:rStyle w:val="StyleUnderline"/>
          <w:highlight w:val="cyan"/>
        </w:rPr>
        <w:t xml:space="preserve">Russia has </w:t>
      </w:r>
      <w:r w:rsidRPr="00B520F9">
        <w:rPr>
          <w:rStyle w:val="Emphasis"/>
          <w:highlight w:val="cyan"/>
        </w:rPr>
        <w:t>been rendered laughable</w:t>
      </w:r>
      <w:r w:rsidRPr="00BC31CD">
        <w:rPr>
          <w:sz w:val="16"/>
        </w:rPr>
        <w:t xml:space="preserve">. And </w:t>
      </w:r>
      <w:r w:rsidRPr="00EE3172">
        <w:rPr>
          <w:rStyle w:val="StyleUnderline"/>
          <w:highlight w:val="cyan"/>
        </w:rPr>
        <w:t>if there is such a thing as a better world, then anti-imperialists may find themselves in the odd position of hoping</w:t>
      </w:r>
      <w:r w:rsidRPr="00BC31CD">
        <w:rPr>
          <w:rStyle w:val="StyleUnderline"/>
        </w:rPr>
        <w:t xml:space="preserve"> and praying </w:t>
      </w:r>
      <w:r w:rsidRPr="00EE3172">
        <w:rPr>
          <w:rStyle w:val="StyleUnderline"/>
          <w:highlight w:val="cyan"/>
        </w:rPr>
        <w:t>for the health</w:t>
      </w:r>
      <w:r w:rsidRPr="00BC31CD">
        <w:rPr>
          <w:rStyle w:val="StyleUnderline"/>
        </w:rPr>
        <w:t xml:space="preserve"> and longevity </w:t>
      </w:r>
      <w:r w:rsidRPr="00EE3172">
        <w:rPr>
          <w:rStyle w:val="StyleUnderline"/>
          <w:highlight w:val="cyan"/>
        </w:rPr>
        <w:t>of</w:t>
      </w:r>
      <w:r w:rsidRPr="00BC31CD">
        <w:rPr>
          <w:rStyle w:val="StyleUnderline"/>
        </w:rPr>
        <w:t xml:space="preserve"> not just the West but of </w:t>
      </w:r>
      <w:r w:rsidRPr="00EE3172">
        <w:rPr>
          <w:rStyle w:val="StyleUnderline"/>
          <w:highlight w:val="cyan"/>
        </w:rPr>
        <w:t>Western power</w:t>
      </w:r>
      <w:r w:rsidRPr="00BC31CD">
        <w:rPr>
          <w:sz w:val="16"/>
        </w:rPr>
        <w:t>.</w:t>
      </w:r>
    </w:p>
    <w:p w14:paraId="55FA3561" w14:textId="77777777" w:rsidR="004C116B" w:rsidRPr="00BC31CD" w:rsidRDefault="004C116B" w:rsidP="004C116B">
      <w:pPr>
        <w:pStyle w:val="Heading4"/>
      </w:pPr>
      <w:r>
        <w:t xml:space="preserve">No statistical relationship between democracy and the environment. </w:t>
      </w:r>
    </w:p>
    <w:p w14:paraId="7ADE9F81" w14:textId="77777777" w:rsidR="004C116B" w:rsidRPr="00ED1AE8" w:rsidRDefault="004C116B" w:rsidP="004C116B">
      <w:proofErr w:type="spellStart"/>
      <w:r w:rsidRPr="00ED1AE8">
        <w:rPr>
          <w:rStyle w:val="Style13ptBold"/>
        </w:rPr>
        <w:t>Midlarsky</w:t>
      </w:r>
      <w:proofErr w:type="spellEnd"/>
      <w:r w:rsidRPr="00ED1AE8">
        <w:rPr>
          <w:rStyle w:val="Style13ptBold"/>
        </w:rPr>
        <w:t xml:space="preserve"> 201</w:t>
      </w:r>
      <w:r>
        <w:rPr>
          <w:rStyle w:val="Style13ptBold"/>
        </w:rPr>
        <w:t xml:space="preserve">8 - </w:t>
      </w:r>
      <w:r w:rsidRPr="00ED1AE8">
        <w:t xml:space="preserve">Rutgers University Moses and </w:t>
      </w:r>
      <w:proofErr w:type="spellStart"/>
      <w:r w:rsidRPr="00ED1AE8">
        <w:t>Annuta</w:t>
      </w:r>
      <w:proofErr w:type="spellEnd"/>
      <w:r w:rsidRPr="00ED1AE8">
        <w:t xml:space="preserve"> Back Professor of Political Science  </w:t>
      </w:r>
      <w:r w:rsidRPr="00ED1AE8">
        <w:br/>
      </w:r>
      <w:r>
        <w:t>Manus, "Democracy and the Environment" in Environmental Conflict, p. 175</w:t>
      </w:r>
    </w:p>
    <w:p w14:paraId="499A0CD3" w14:textId="77777777" w:rsidR="004C116B" w:rsidRDefault="004C116B" w:rsidP="004C116B">
      <w:r>
        <w:t xml:space="preserve">The first and most obvious conclusion is that </w:t>
      </w:r>
      <w:r w:rsidRPr="000D5CDB">
        <w:rPr>
          <w:highlight w:val="yellow"/>
        </w:rPr>
        <w:t>th</w:t>
      </w:r>
      <w:r w:rsidRPr="000D5CDB">
        <w:rPr>
          <w:rStyle w:val="StyleUnderline"/>
          <w:highlight w:val="yellow"/>
        </w:rPr>
        <w:t>ere is no uniform relationship between democracy and the environment</w:t>
      </w:r>
      <w:r w:rsidRPr="00ED1AE8">
        <w:rPr>
          <w:rStyle w:val="StyleUnderline"/>
        </w:rPr>
        <w:t>.</w:t>
      </w:r>
      <w:r>
        <w:t xml:space="preserve"> Three of our indicators, </w:t>
      </w:r>
      <w:r w:rsidRPr="00ED1AE8">
        <w:t xml:space="preserve">deforestation, C02 emissions, and soil erosion by water, demonstrated significant negative relationships between democracy and environmental preservation. </w:t>
      </w:r>
      <w:r w:rsidRPr="000D5CDB">
        <w:rPr>
          <w:rStyle w:val="StyleUnderline"/>
          <w:highlight w:val="yellow"/>
        </w:rPr>
        <w:t xml:space="preserve">Protected land area showed a positive relationship, </w:t>
      </w:r>
      <w:r w:rsidRPr="000D5CDB">
        <w:rPr>
          <w:rStyle w:val="StyleUnderline"/>
        </w:rPr>
        <w:t xml:space="preserve">and </w:t>
      </w:r>
      <w:r w:rsidRPr="000D5CDB">
        <w:rPr>
          <w:rStyle w:val="StyleUnderline"/>
          <w:highlight w:val="yellow"/>
        </w:rPr>
        <w:t>freshwater</w:t>
      </w:r>
      <w:r w:rsidRPr="00ED1AE8">
        <w:rPr>
          <w:rStyle w:val="StyleUnderline"/>
        </w:rPr>
        <w:t xml:space="preserve"> availability </w:t>
      </w:r>
      <w:r w:rsidRPr="000D5CDB">
        <w:rPr>
          <w:rStyle w:val="StyleUnderline"/>
          <w:highlight w:val="yellow"/>
        </w:rPr>
        <w:t>and soil erosion</w:t>
      </w:r>
      <w:r w:rsidRPr="00ED1AE8">
        <w:rPr>
          <w:rStyle w:val="StyleUnderline"/>
        </w:rPr>
        <w:t xml:space="preserve"> by chemicals </w:t>
      </w:r>
      <w:r w:rsidRPr="000D5CDB">
        <w:rPr>
          <w:rStyle w:val="StyleUnderline"/>
          <w:highlight w:val="yellow"/>
        </w:rPr>
        <w:t>demonstrated no significant relationship</w:t>
      </w:r>
      <w:r>
        <w:t>. Of even greater interest, perhaps, is the fact that these relationships ran counter to expectation (</w:t>
      </w:r>
      <w:proofErr w:type="spellStart"/>
      <w:r>
        <w:t>Gleditsch</w:t>
      </w:r>
      <w:proofErr w:type="spellEnd"/>
      <w:r>
        <w:t xml:space="preserve"> and Sverdrup, 1996; Payne, 1995a). Instead of positive relationships between the extent of democracy and environmental protection, as much popular and recent scholarly writings have suggested, the associations found here are principally negative or nonexistent. This should give pause to political leaders such as President Clinton and Vice President Gore who have trumpeted the virtues of democracy in protecting the environment.</w:t>
      </w:r>
    </w:p>
    <w:p w14:paraId="35EAE953" w14:textId="798B2B98" w:rsidR="004C116B" w:rsidRDefault="004C116B" w:rsidP="004C116B">
      <w:pPr>
        <w:pStyle w:val="Heading3"/>
      </w:pPr>
      <w:r>
        <w:t>2AC</w:t>
      </w:r>
      <w:r w:rsidR="009A6805">
        <w:t>---</w:t>
      </w:r>
      <w:r>
        <w:t>Disease</w:t>
      </w:r>
    </w:p>
    <w:p w14:paraId="1005D37F" w14:textId="77777777" w:rsidR="004C116B" w:rsidRDefault="004C116B" w:rsidP="004C116B">
      <w:pPr>
        <w:pStyle w:val="Heading4"/>
      </w:pPr>
      <w:r>
        <w:t xml:space="preserve">Considering Covid started in China, view this with a high amount of skepticism. </w:t>
      </w:r>
      <w:proofErr w:type="gramStart"/>
      <w:r>
        <w:t>Also</w:t>
      </w:r>
      <w:proofErr w:type="gramEnd"/>
      <w:r>
        <w:t xml:space="preserve"> they haven’t read an impact. </w:t>
      </w:r>
    </w:p>
    <w:p w14:paraId="4A8F6768" w14:textId="77777777" w:rsidR="004C116B" w:rsidRPr="00F078CE" w:rsidRDefault="004C116B" w:rsidP="004C116B">
      <w:r w:rsidRPr="00F078CE">
        <w:rPr>
          <w:rStyle w:val="Style13ptBold"/>
        </w:rPr>
        <w:t>Kavanagh '20</w:t>
      </w:r>
      <w:r>
        <w:t xml:space="preserve"> - directs Georgetown University's Global Health Policy &amp; Politics Initiative at the O'Neill Institute for National and Global Health [Matthew, "Authoritarianism, outbreaks, and information politics," The </w:t>
      </w:r>
      <w:proofErr w:type="spellStart"/>
      <w:r>
        <w:t>Lanet</w:t>
      </w:r>
      <w:proofErr w:type="spellEnd"/>
      <w:r>
        <w:t>, VOLUME 5, ISSUE 3, E135-E136, MARCH 01, 2020]</w:t>
      </w:r>
    </w:p>
    <w:p w14:paraId="7A7EEA6D" w14:textId="77777777" w:rsidR="004C116B" w:rsidRPr="00F078CE" w:rsidRDefault="004C116B" w:rsidP="004C116B">
      <w:pPr>
        <w:rPr>
          <w:sz w:val="16"/>
        </w:rPr>
      </w:pPr>
      <w:r w:rsidRPr="00F078CE">
        <w:rPr>
          <w:sz w:val="16"/>
        </w:rPr>
        <w:t xml:space="preserve">For Amartya Sen, </w:t>
      </w:r>
      <w:r w:rsidRPr="00086D91">
        <w:rPr>
          <w:rStyle w:val="StyleUnderline"/>
        </w:rPr>
        <w:t>authoritarian states face serious challenges in information and accountability</w:t>
      </w:r>
      <w:r w:rsidRPr="00F078CE">
        <w:rPr>
          <w:sz w:val="16"/>
        </w:rPr>
        <w:t xml:space="preserve">.6 </w:t>
      </w:r>
      <w:r w:rsidRPr="00086D91">
        <w:rPr>
          <w:rStyle w:val="StyleUnderline"/>
        </w:rPr>
        <w:t>Governments in closed political systems, without open media and opposition parties, struggle to receive accurate information</w:t>
      </w:r>
      <w:r w:rsidRPr="00F078CE">
        <w:rPr>
          <w:sz w:val="16"/>
        </w:rPr>
        <w:t xml:space="preserve"> in a timely manner and to convey urgent information to the public. </w:t>
      </w:r>
      <w:r w:rsidRPr="00086D91">
        <w:rPr>
          <w:rStyle w:val="StyleUnderline"/>
        </w:rPr>
        <w:t xml:space="preserve">Governments can be the victims of their own </w:t>
      </w:r>
      <w:proofErr w:type="gramStart"/>
      <w:r w:rsidRPr="00086D91">
        <w:rPr>
          <w:rStyle w:val="StyleUnderline"/>
        </w:rPr>
        <w:t>propaganda, because</w:t>
      </w:r>
      <w:proofErr w:type="gramEnd"/>
      <w:r w:rsidRPr="00F078CE">
        <w:rPr>
          <w:sz w:val="16"/>
        </w:rPr>
        <w:t xml:space="preserve"> the country's political institutions provide incentives to local </w:t>
      </w:r>
      <w:r w:rsidRPr="00086D91">
        <w:rPr>
          <w:rStyle w:val="StyleUnderline"/>
        </w:rPr>
        <w:t>officials</w:t>
      </w:r>
      <w:r w:rsidRPr="00F078CE">
        <w:rPr>
          <w:sz w:val="16"/>
        </w:rPr>
        <w:t xml:space="preserve"> to </w:t>
      </w:r>
      <w:r w:rsidRPr="00086D91">
        <w:rPr>
          <w:rStyle w:val="StyleUnderline"/>
        </w:rPr>
        <w:t>avoid sharing bad news</w:t>
      </w:r>
      <w:r w:rsidRPr="00F078CE">
        <w:rPr>
          <w:sz w:val="16"/>
        </w:rPr>
        <w:t xml:space="preserve"> with their central bosses and await instructions before acting.</w:t>
      </w:r>
    </w:p>
    <w:p w14:paraId="71F45C25" w14:textId="77777777" w:rsidR="004C116B" w:rsidRPr="00F078CE" w:rsidRDefault="004C116B" w:rsidP="004C116B">
      <w:pPr>
        <w:rPr>
          <w:sz w:val="16"/>
        </w:rPr>
      </w:pPr>
      <w:r w:rsidRPr="00086D91">
        <w:rPr>
          <w:rStyle w:val="StyleUnderline"/>
        </w:rPr>
        <w:t>Information politics in China undermined a rapid response to</w:t>
      </w:r>
      <w:r w:rsidRPr="00F078CE">
        <w:rPr>
          <w:sz w:val="16"/>
        </w:rPr>
        <w:t xml:space="preserve"> the </w:t>
      </w:r>
      <w:r w:rsidRPr="00086D91">
        <w:rPr>
          <w:rStyle w:val="StyleUnderline"/>
        </w:rPr>
        <w:t>2019-nCoV</w:t>
      </w:r>
      <w:r w:rsidRPr="00F078CE">
        <w:rPr>
          <w:sz w:val="16"/>
        </w:rPr>
        <w:t xml:space="preserve"> outbreak. Health-care workers suspected an outbreak in early December, 2019,7 but </w:t>
      </w:r>
      <w:r w:rsidRPr="00086D91">
        <w:rPr>
          <w:rStyle w:val="StyleUnderline"/>
        </w:rPr>
        <w:t>information with which the public might have taken preventive measures was suppressed, and communication channels that might have alerted senior officials to the growing threat were shut down</w:t>
      </w:r>
      <w:r w:rsidRPr="00F078CE">
        <w:rPr>
          <w:sz w:val="16"/>
        </w:rPr>
        <w:t xml:space="preserve">.8 Police detained a clinician and seven other people posting reports on 2019-nCoV, threatening punishment for spreading so-called rumors. </w:t>
      </w:r>
      <w:r w:rsidRPr="00F078CE">
        <w:rPr>
          <w:rStyle w:val="StyleUnderline"/>
        </w:rPr>
        <w:t>Social media was censored;</w:t>
      </w:r>
      <w:r w:rsidRPr="00F078CE">
        <w:rPr>
          <w:sz w:val="16"/>
        </w:rPr>
        <w:t xml:space="preserve"> a preliminary analysis of Weibo and WeChat published on China's biggest online platform9 showed outbreak discussions were nearly non-existent through much of </w:t>
      </w:r>
      <w:proofErr w:type="gramStart"/>
      <w:r w:rsidRPr="00F078CE">
        <w:rPr>
          <w:sz w:val="16"/>
        </w:rPr>
        <w:t>January,</w:t>
      </w:r>
      <w:proofErr w:type="gramEnd"/>
      <w:r w:rsidRPr="00F078CE">
        <w:rPr>
          <w:sz w:val="16"/>
        </w:rPr>
        <w:t xml:space="preserve"> 2020, until the Chinese Government changed its official stance on Jan 20, 2020.</w:t>
      </w:r>
    </w:p>
    <w:p w14:paraId="467FDDB8" w14:textId="77777777" w:rsidR="004C116B" w:rsidRPr="00F078CE" w:rsidRDefault="004C116B" w:rsidP="004C116B">
      <w:pPr>
        <w:rPr>
          <w:rStyle w:val="StyleUnderline"/>
        </w:rPr>
      </w:pPr>
      <w:r w:rsidRPr="00F078CE">
        <w:rPr>
          <w:sz w:val="16"/>
        </w:rPr>
        <w:t xml:space="preserve">Through much of January, 2020, the Wuhan Municipal Health Commission reported no evidence of human-to-human transmission, no infection among health workers, that severe cases of disease caused by 2019-nCoV infection were confined to those with underlying conditions and older people, and that the Huanan seafood market was the source.11 Reports in The Lancet7 and New England Journal of Medicine,12 however, show that half of patients admitted to intensive-care units were aged 25–49 years, and two-thirds had no underlying illnesses. Human-to-human transmission and health-worker infection were evident before the Chinese Government made an announcement.12 This information either did not make it to authorities or the public were misinformed. The Mayor of Wuhan has said publicly that not only was information not revealed in a timely manner but </w:t>
      </w:r>
      <w:proofErr w:type="gramStart"/>
      <w:r w:rsidRPr="00F078CE">
        <w:rPr>
          <w:sz w:val="16"/>
        </w:rPr>
        <w:t>also</w:t>
      </w:r>
      <w:proofErr w:type="gramEnd"/>
      <w:r w:rsidRPr="00F078CE">
        <w:rPr>
          <w:sz w:val="16"/>
        </w:rPr>
        <w:t xml:space="preserve"> they did not use information effectively.10 </w:t>
      </w:r>
      <w:r w:rsidRPr="00F078CE">
        <w:rPr>
          <w:rStyle w:val="StyleUnderline"/>
        </w:rPr>
        <w:t>By the time quarantine went into effect on Jan 23, 2020, five million people had left the city of Wuhan for holiday travel.10 Outbreaks were subsequently reported throughout China.</w:t>
      </w:r>
    </w:p>
    <w:p w14:paraId="3269B370" w14:textId="77777777" w:rsidR="004C116B" w:rsidRPr="00F078CE" w:rsidRDefault="004C116B" w:rsidP="004C116B">
      <w:pPr>
        <w:rPr>
          <w:sz w:val="16"/>
        </w:rPr>
      </w:pPr>
      <w:r w:rsidRPr="00F078CE">
        <w:rPr>
          <w:rStyle w:val="StyleUnderline"/>
        </w:rPr>
        <w:t>Without open media and an opposition to check on bureaucratic hierarchy, knowledge from the front lines of the 2019</w:t>
      </w:r>
      <w:r w:rsidRPr="00F078CE">
        <w:rPr>
          <w:sz w:val="16"/>
        </w:rPr>
        <w:t xml:space="preserve">-nCoV </w:t>
      </w:r>
      <w:r w:rsidRPr="00F078CE">
        <w:rPr>
          <w:rStyle w:val="StyleUnderline"/>
        </w:rPr>
        <w:t>outbreak did not reach Beijing</w:t>
      </w:r>
      <w:r w:rsidRPr="00F078CE">
        <w:rPr>
          <w:sz w:val="16"/>
        </w:rPr>
        <w:t>. Weeks into the outbreak</w:t>
      </w:r>
      <w:r w:rsidRPr="00F078CE">
        <w:rPr>
          <w:rStyle w:val="StyleUnderline"/>
        </w:rPr>
        <w:t xml:space="preserve">, leaders were forced to publicly threaten </w:t>
      </w:r>
      <w:proofErr w:type="gramStart"/>
      <w:r w:rsidRPr="00F078CE">
        <w:rPr>
          <w:rStyle w:val="StyleUnderline"/>
        </w:rPr>
        <w:t>that officials</w:t>
      </w:r>
      <w:proofErr w:type="gramEnd"/>
      <w:r w:rsidRPr="00F078CE">
        <w:rPr>
          <w:rStyle w:val="StyleUnderline"/>
        </w:rPr>
        <w:t xml:space="preserve"> withholding information</w:t>
      </w:r>
      <w:r w:rsidRPr="00F078CE">
        <w:rPr>
          <w:sz w:val="16"/>
        </w:rPr>
        <w:t xml:space="preserve"> “will be nailed on the pillar of shame for eternity”.4</w:t>
      </w:r>
    </w:p>
    <w:p w14:paraId="1C159021" w14:textId="77777777" w:rsidR="004C116B" w:rsidRPr="00F078CE" w:rsidRDefault="004C116B" w:rsidP="004C116B">
      <w:pPr>
        <w:rPr>
          <w:sz w:val="16"/>
        </w:rPr>
      </w:pPr>
      <w:r w:rsidRPr="00F078CE">
        <w:rPr>
          <w:sz w:val="16"/>
        </w:rPr>
        <w:t xml:space="preserve">Is there an authoritarian advantage in disease response? It seems that </w:t>
      </w:r>
      <w:r w:rsidRPr="00F078CE">
        <w:rPr>
          <w:rStyle w:val="StyleUnderline"/>
        </w:rPr>
        <w:t>authoritarian information politics inhibited a rapid response to the</w:t>
      </w:r>
      <w:r w:rsidRPr="00F078CE">
        <w:rPr>
          <w:sz w:val="16"/>
        </w:rPr>
        <w:t xml:space="preserve"> 2019-nCoV </w:t>
      </w:r>
      <w:r w:rsidRPr="00F078CE">
        <w:rPr>
          <w:rStyle w:val="StyleUnderline"/>
        </w:rPr>
        <w:t>outbreak in China, which could have limited the crisis.</w:t>
      </w:r>
      <w:r w:rsidRPr="00F078CE">
        <w:rPr>
          <w:sz w:val="16"/>
        </w:rPr>
        <w:t xml:space="preserve"> </w:t>
      </w:r>
      <w:r w:rsidRPr="00F078CE">
        <w:rPr>
          <w:rStyle w:val="StyleUnderline"/>
        </w:rPr>
        <w:t>It is not yet clear if the extraordinary cordons</w:t>
      </w:r>
      <w:r w:rsidRPr="00F078CE">
        <w:rPr>
          <w:sz w:val="16"/>
        </w:rPr>
        <w:t xml:space="preserve"> and influx of resources enabled </w:t>
      </w:r>
      <w:r w:rsidRPr="00F078CE">
        <w:rPr>
          <w:rStyle w:val="StyleUnderline"/>
        </w:rPr>
        <w:t>by autocratic rule will prove a successful public health strategy.</w:t>
      </w:r>
      <w:r w:rsidRPr="00F078CE">
        <w:rPr>
          <w:sz w:val="16"/>
        </w:rPr>
        <w:t xml:space="preserve"> Yet, in building capacity to prevent, detect, and respond to outbreaks, democratic openness and competitive politics seem more asset than inadequacy.</w:t>
      </w:r>
    </w:p>
    <w:p w14:paraId="0246FD8F" w14:textId="77777777" w:rsidR="004C116B" w:rsidRPr="002719A4" w:rsidRDefault="004C116B" w:rsidP="004C116B"/>
    <w:p w14:paraId="03AF1C3D" w14:textId="77777777" w:rsidR="00AD2410" w:rsidRDefault="00AD2410" w:rsidP="00AD2410"/>
    <w:p w14:paraId="31BF8F46" w14:textId="02617503" w:rsidR="00E208CD" w:rsidRDefault="00E208CD" w:rsidP="00E208CD">
      <w:pPr>
        <w:pStyle w:val="Heading3"/>
      </w:pPr>
      <w:r>
        <w:t>2AC---</w:t>
      </w:r>
      <w:proofErr w:type="gramStart"/>
      <w:r>
        <w:t>Extinction !</w:t>
      </w:r>
      <w:proofErr w:type="gramEnd"/>
      <w:r>
        <w:t>---Democracy</w:t>
      </w:r>
    </w:p>
    <w:p w14:paraId="1CE83943" w14:textId="77777777" w:rsidR="00E208CD" w:rsidRDefault="00E208CD" w:rsidP="00E208CD">
      <w:pPr>
        <w:pStyle w:val="Heading4"/>
      </w:pPr>
      <w:r>
        <w:t>Democracy solves extinction</w:t>
      </w:r>
    </w:p>
    <w:p w14:paraId="13E98819" w14:textId="77777777" w:rsidR="00E208CD" w:rsidRDefault="00E208CD" w:rsidP="00E208CD">
      <w:r>
        <w:t xml:space="preserve">Kaushik </w:t>
      </w:r>
      <w:proofErr w:type="spellStart"/>
      <w:r w:rsidRPr="00096F4C">
        <w:rPr>
          <w:rStyle w:val="Style13ptBold"/>
        </w:rPr>
        <w:t>Basu</w:t>
      </w:r>
      <w:proofErr w:type="spellEnd"/>
      <w:r w:rsidRPr="00096F4C">
        <w:rPr>
          <w:rStyle w:val="Style13ptBold"/>
        </w:rPr>
        <w:t xml:space="preserve"> 21</w:t>
      </w:r>
      <w:r>
        <w:t xml:space="preserve">, former chief economist of the World Bank and chief economic adviser to the government of India, professor of economics at Cornell University and a nonresident senior fellow at the Brookings Institution. 12/24/21. </w:t>
      </w:r>
      <w:hyperlink r:id="rId39" w:history="1">
        <w:r w:rsidRPr="0056506E">
          <w:rPr>
            <w:rStyle w:val="Hyperlink"/>
          </w:rPr>
          <w:t>https://www.japantimes.co.jp/opinion/2021/12/24/commentary/world-commentary/protecting-democracy/</w:t>
        </w:r>
      </w:hyperlink>
      <w:r>
        <w:t xml:space="preserve"> //</w:t>
      </w:r>
      <w:proofErr w:type="spellStart"/>
      <w:r>
        <w:t>pipk</w:t>
      </w:r>
      <w:proofErr w:type="spellEnd"/>
    </w:p>
    <w:p w14:paraId="0116E8E0" w14:textId="77777777" w:rsidR="00E208CD" w:rsidRDefault="00E208CD" w:rsidP="00E208CD">
      <w:r>
        <w:t xml:space="preserve">NEW YORK – U.S. President Joe </w:t>
      </w:r>
      <w:r w:rsidRPr="00DC6E88">
        <w:rPr>
          <w:rStyle w:val="StyleUnderline"/>
        </w:rPr>
        <w:t>Biden’s recent Summit for Democracy was an important global event, but it slipped by almost unnoticed</w:t>
      </w:r>
      <w:r>
        <w:t>.</w:t>
      </w:r>
    </w:p>
    <w:p w14:paraId="66F078EB" w14:textId="77777777" w:rsidR="00E208CD" w:rsidRDefault="00E208CD" w:rsidP="00E208CD">
      <w:r w:rsidRPr="00DC6E88">
        <w:rPr>
          <w:rStyle w:val="StyleUnderline"/>
        </w:rPr>
        <w:t>With democratic norms fraying</w:t>
      </w:r>
      <w:r>
        <w:t xml:space="preserve"> from Southeast Asia to Central Europe, </w:t>
      </w:r>
      <w:r w:rsidRPr="00DC6E88">
        <w:rPr>
          <w:rStyle w:val="StyleUnderline"/>
        </w:rPr>
        <w:t xml:space="preserve">Biden was right to warn of “the sustained and alarming </w:t>
      </w:r>
      <w:r w:rsidRPr="00BA7622">
        <w:rPr>
          <w:rStyle w:val="Emphasis"/>
          <w:highlight w:val="green"/>
        </w:rPr>
        <w:t>challenges to democracy</w:t>
      </w:r>
      <w:r w:rsidRPr="00DC6E88">
        <w:rPr>
          <w:rStyle w:val="StyleUnderline"/>
        </w:rPr>
        <w:t xml:space="preserve"> and universal human rights.”</w:t>
      </w:r>
      <w:r>
        <w:t xml:space="preserve"> But too few acknowledge that </w:t>
      </w:r>
      <w:r w:rsidRPr="00DC6E88">
        <w:rPr>
          <w:rStyle w:val="Emphasis"/>
        </w:rPr>
        <w:t xml:space="preserve">rising authoritarianism around the world, </w:t>
      </w:r>
      <w:r w:rsidRPr="00F85D3D">
        <w:rPr>
          <w:rStyle w:val="Emphasis"/>
        </w:rPr>
        <w:t>like climate change and the evolution of lethal viruses,</w:t>
      </w:r>
      <w:r w:rsidRPr="00DC6E88">
        <w:rPr>
          <w:rStyle w:val="Emphasis"/>
        </w:rPr>
        <w:t xml:space="preserve"> can </w:t>
      </w:r>
      <w:r w:rsidRPr="00BA7622">
        <w:rPr>
          <w:rStyle w:val="Emphasis"/>
          <w:highlight w:val="green"/>
        </w:rPr>
        <w:t>pose an existential risk to humanity.</w:t>
      </w:r>
    </w:p>
    <w:p w14:paraId="325BBB45" w14:textId="77777777" w:rsidR="00E208CD" w:rsidRDefault="00E208CD" w:rsidP="00E208CD">
      <w:r>
        <w:t xml:space="preserve">Most people do not appreciate the extent to which </w:t>
      </w:r>
      <w:r w:rsidRPr="00BA7622">
        <w:rPr>
          <w:rStyle w:val="StyleUnderline"/>
          <w:highlight w:val="green"/>
        </w:rPr>
        <w:t>civilizations depend on</w:t>
      </w:r>
      <w:r w:rsidRPr="00DC6E88">
        <w:rPr>
          <w:rStyle w:val="StyleUnderline"/>
        </w:rPr>
        <w:t xml:space="preserve"> pillars of </w:t>
      </w:r>
      <w:r w:rsidRPr="00BA7622">
        <w:rPr>
          <w:rStyle w:val="StyleUnderline"/>
          <w:highlight w:val="green"/>
        </w:rPr>
        <w:t>norms</w:t>
      </w:r>
      <w:r w:rsidRPr="00DC6E88">
        <w:rPr>
          <w:rStyle w:val="StyleUnderline"/>
        </w:rPr>
        <w:t xml:space="preserve"> and conventions. </w:t>
      </w:r>
      <w:r w:rsidRPr="00BA7622">
        <w:rPr>
          <w:rStyle w:val="StyleUnderline"/>
          <w:highlight w:val="green"/>
        </w:rPr>
        <w:t>Some</w:t>
      </w:r>
      <w:r w:rsidRPr="00DC6E88">
        <w:rPr>
          <w:rStyle w:val="StyleUnderline"/>
        </w:rPr>
        <w:t xml:space="preserve"> of </w:t>
      </w:r>
      <w:r w:rsidRPr="00F85D3D">
        <w:rPr>
          <w:rStyle w:val="StyleUnderline"/>
        </w:rPr>
        <w:t>these</w:t>
      </w:r>
      <w:r w:rsidRPr="00DC6E88">
        <w:rPr>
          <w:rStyle w:val="StyleUnderline"/>
        </w:rPr>
        <w:t xml:space="preserve"> have </w:t>
      </w:r>
      <w:r w:rsidRPr="00BA7622">
        <w:rPr>
          <w:rStyle w:val="StyleUnderline"/>
          <w:highlight w:val="green"/>
        </w:rPr>
        <w:t>evolve</w:t>
      </w:r>
      <w:r w:rsidRPr="00DC6E88">
        <w:rPr>
          <w:rStyle w:val="StyleUnderline"/>
        </w:rPr>
        <w:t xml:space="preserve">d </w:t>
      </w:r>
      <w:r w:rsidRPr="00BA7622">
        <w:rPr>
          <w:rStyle w:val="StyleUnderline"/>
          <w:highlight w:val="green"/>
        </w:rPr>
        <w:t>organically</w:t>
      </w:r>
      <w:r w:rsidRPr="00DC6E88">
        <w:rPr>
          <w:rStyle w:val="StyleUnderline"/>
        </w:rPr>
        <w:t xml:space="preserve"> over time, </w:t>
      </w:r>
      <w:r w:rsidRPr="00BA7622">
        <w:rPr>
          <w:rStyle w:val="StyleUnderline"/>
          <w:highlight w:val="green"/>
        </w:rPr>
        <w:t>while others required deliberation and collective action. If one</w:t>
      </w:r>
      <w:r w:rsidRPr="00DC6E88">
        <w:rPr>
          <w:rStyle w:val="StyleUnderline"/>
        </w:rPr>
        <w:t xml:space="preserve"> of the </w:t>
      </w:r>
      <w:r w:rsidRPr="00BA7622">
        <w:rPr>
          <w:rStyle w:val="StyleUnderline"/>
          <w:highlight w:val="green"/>
        </w:rPr>
        <w:t>pillar</w:t>
      </w:r>
      <w:r w:rsidRPr="00DC6E88">
        <w:rPr>
          <w:rStyle w:val="StyleUnderline"/>
        </w:rPr>
        <w:t xml:space="preserve">s </w:t>
      </w:r>
      <w:r w:rsidRPr="00BA7622">
        <w:rPr>
          <w:rStyle w:val="StyleUnderline"/>
          <w:highlight w:val="green"/>
        </w:rPr>
        <w:t>buckles</w:t>
      </w:r>
      <w:r w:rsidRPr="00DC6E88">
        <w:rPr>
          <w:rStyle w:val="StyleUnderline"/>
        </w:rPr>
        <w:t xml:space="preserve">, a </w:t>
      </w:r>
      <w:r w:rsidRPr="00BA7622">
        <w:rPr>
          <w:rStyle w:val="StyleUnderline"/>
          <w:highlight w:val="green"/>
        </w:rPr>
        <w:t>civilization could</w:t>
      </w:r>
      <w:r w:rsidRPr="00DC6E88">
        <w:rPr>
          <w:rStyle w:val="StyleUnderline"/>
        </w:rPr>
        <w:t xml:space="preserve"> well </w:t>
      </w:r>
      <w:r w:rsidRPr="00BA7622">
        <w:rPr>
          <w:rStyle w:val="StyleUnderline"/>
          <w:highlight w:val="green"/>
        </w:rPr>
        <w:t>collapse</w:t>
      </w:r>
      <w:r>
        <w:t>.</w:t>
      </w:r>
    </w:p>
    <w:p w14:paraId="042C1A97" w14:textId="77777777" w:rsidR="00E208CD" w:rsidRDefault="00E208CD" w:rsidP="00E208CD">
      <w:r w:rsidRPr="000937EF">
        <w:t>Efforts to counter the current threats to democracy should start with the fact that every economy is embedded in culture and institutions.</w:t>
      </w:r>
      <w:r>
        <w:t xml:space="preserve"> As Daron Acemoglu, Simon Johnson, and James Robinson have argued, long-run growth may depend more on institutions than on anything else. But </w:t>
      </w:r>
      <w:r w:rsidRPr="00BA7622">
        <w:rPr>
          <w:rStyle w:val="StyleUnderline"/>
          <w:highlight w:val="green"/>
        </w:rPr>
        <w:t>institutions are not</w:t>
      </w:r>
      <w:r w:rsidRPr="00DC6E88">
        <w:rPr>
          <w:rStyle w:val="StyleUnderline"/>
        </w:rPr>
        <w:t xml:space="preserve"> always </w:t>
      </w:r>
      <w:r w:rsidRPr="00BA7622">
        <w:rPr>
          <w:rStyle w:val="StyleUnderline"/>
          <w:highlight w:val="green"/>
        </w:rPr>
        <w:t>exogenous</w:t>
      </w:r>
      <w:r>
        <w:t xml:space="preserve">. As the growing field of cultural evolution shows, </w:t>
      </w:r>
      <w:r w:rsidRPr="00DC6E88">
        <w:rPr>
          <w:rStyle w:val="StyleUnderline"/>
        </w:rPr>
        <w:t xml:space="preserve">human beings are </w:t>
      </w:r>
      <w:r w:rsidRPr="00BA7622">
        <w:rPr>
          <w:rStyle w:val="StyleUnderline"/>
          <w:highlight w:val="green"/>
        </w:rPr>
        <w:t>adaptive learners</w:t>
      </w:r>
      <w:r w:rsidRPr="00DC6E88">
        <w:rPr>
          <w:rStyle w:val="StyleUnderline"/>
        </w:rPr>
        <w:t xml:space="preserve"> who </w:t>
      </w:r>
      <w:r w:rsidRPr="00BA7622">
        <w:rPr>
          <w:rStyle w:val="StyleUnderline"/>
          <w:highlight w:val="green"/>
        </w:rPr>
        <w:t>rely</w:t>
      </w:r>
      <w:r w:rsidRPr="00DC6E88">
        <w:rPr>
          <w:rStyle w:val="StyleUnderline"/>
        </w:rPr>
        <w:t xml:space="preserve">, often unwittingly, </w:t>
      </w:r>
      <w:r w:rsidRPr="00BA7622">
        <w:rPr>
          <w:rStyle w:val="StyleUnderline"/>
          <w:highlight w:val="green"/>
        </w:rPr>
        <w:t>on social learning to entrench norms</w:t>
      </w:r>
      <w:r w:rsidRPr="00DC6E88">
        <w:rPr>
          <w:rStyle w:val="StyleUnderline"/>
        </w:rPr>
        <w:t xml:space="preserve"> that are </w:t>
      </w:r>
      <w:r w:rsidRPr="00BA7622">
        <w:rPr>
          <w:rStyle w:val="StyleUnderline"/>
          <w:highlight w:val="green"/>
        </w:rPr>
        <w:t>necessary for</w:t>
      </w:r>
      <w:r w:rsidRPr="00DC6E88">
        <w:rPr>
          <w:rStyle w:val="StyleUnderline"/>
        </w:rPr>
        <w:t xml:space="preserve"> a </w:t>
      </w:r>
      <w:r w:rsidRPr="00BA7622">
        <w:rPr>
          <w:rStyle w:val="StyleUnderline"/>
          <w:highlight w:val="green"/>
        </w:rPr>
        <w:t>society</w:t>
      </w:r>
      <w:r w:rsidRPr="00DC6E88">
        <w:rPr>
          <w:rStyle w:val="StyleUnderline"/>
        </w:rPr>
        <w:t xml:space="preserve"> to flourish</w:t>
      </w:r>
      <w:r>
        <w:t>.</w:t>
      </w:r>
    </w:p>
    <w:p w14:paraId="2B04C223" w14:textId="77777777" w:rsidR="00E208CD" w:rsidRDefault="00E208CD" w:rsidP="00E208CD">
      <w:r>
        <w:t xml:space="preserve">Likewise, </w:t>
      </w:r>
      <w:proofErr w:type="spellStart"/>
      <w:r>
        <w:t>Avinash</w:t>
      </w:r>
      <w:proofErr w:type="spellEnd"/>
      <w:r>
        <w:t xml:space="preserve"> Dixit and Simon Levin argue that, in some contexts, </w:t>
      </w:r>
      <w:r w:rsidRPr="00422721">
        <w:rPr>
          <w:rStyle w:val="Emphasis"/>
        </w:rPr>
        <w:t>we</w:t>
      </w:r>
      <w:r w:rsidRPr="00422721">
        <w:t xml:space="preserve"> may </w:t>
      </w:r>
      <w:r w:rsidRPr="00422721">
        <w:rPr>
          <w:rStyle w:val="Emphasis"/>
        </w:rPr>
        <w:t>need</w:t>
      </w:r>
      <w:r w:rsidRPr="00DC6E88">
        <w:rPr>
          <w:rStyle w:val="Emphasis"/>
        </w:rPr>
        <w:t xml:space="preserve"> to take </w:t>
      </w:r>
      <w:r w:rsidRPr="00BA7622">
        <w:rPr>
          <w:rStyle w:val="Emphasis"/>
          <w:highlight w:val="green"/>
        </w:rPr>
        <w:t xml:space="preserve">deliberate steps to instill pro-social preferences </w:t>
      </w:r>
      <w:r w:rsidRPr="00422721">
        <w:rPr>
          <w:rStyle w:val="Emphasis"/>
        </w:rPr>
        <w:t xml:space="preserve">that can </w:t>
      </w:r>
      <w:r w:rsidRPr="00BA7622">
        <w:rPr>
          <w:rStyle w:val="Emphasis"/>
          <w:highlight w:val="green"/>
        </w:rPr>
        <w:t>help us adapt to our changing world.</w:t>
      </w:r>
      <w:r w:rsidRPr="00BA7622">
        <w:rPr>
          <w:highlight w:val="green"/>
        </w:rPr>
        <w:t xml:space="preserve"> </w:t>
      </w:r>
      <w:r w:rsidRPr="00422721">
        <w:rPr>
          <w:rStyle w:val="Emphasis"/>
        </w:rPr>
        <w:t xml:space="preserve">We can do this </w:t>
      </w:r>
      <w:r w:rsidRPr="00BA7622">
        <w:rPr>
          <w:rStyle w:val="Emphasis"/>
          <w:highlight w:val="green"/>
        </w:rPr>
        <w:t>through</w:t>
      </w:r>
      <w:r>
        <w:t xml:space="preserve"> education, and by </w:t>
      </w:r>
      <w:r w:rsidRPr="00BA7622">
        <w:rPr>
          <w:rStyle w:val="Emphasis"/>
          <w:highlight w:val="green"/>
        </w:rPr>
        <w:t>deliberating and deciding as citizens to promote certain kinds of collective behavior</w:t>
      </w:r>
      <w:r w:rsidRPr="00DC6E88">
        <w:rPr>
          <w:rStyle w:val="Emphasis"/>
        </w:rPr>
        <w:t>.</w:t>
      </w:r>
      <w:r>
        <w:t xml:space="preserve"> That is what happened when delegates from American states convened in Philadelphia in 1787 to revise the existing Articles of Confederation and ended up drafting the U.S. Constitution, which became the cornerstone of the new country’s long-term growth and prosperity.</w:t>
      </w:r>
    </w:p>
    <w:p w14:paraId="709883CA" w14:textId="77777777" w:rsidR="00E208CD" w:rsidRDefault="00E208CD" w:rsidP="00E208CD">
      <w:r w:rsidRPr="00BA7622">
        <w:rPr>
          <w:rStyle w:val="StyleUnderline"/>
          <w:highlight w:val="green"/>
        </w:rPr>
        <w:t>We are in a</w:t>
      </w:r>
      <w:r>
        <w:t xml:space="preserve"> similarly </w:t>
      </w:r>
      <w:r w:rsidRPr="00BA7622">
        <w:rPr>
          <w:rStyle w:val="StyleUnderline"/>
          <w:highlight w:val="green"/>
        </w:rPr>
        <w:t>challenging situation</w:t>
      </w:r>
      <w:r w:rsidRPr="00DC6E88">
        <w:rPr>
          <w:rStyle w:val="StyleUnderline"/>
        </w:rPr>
        <w:t xml:space="preserve"> today, </w:t>
      </w:r>
      <w:r w:rsidRPr="00BA7622">
        <w:rPr>
          <w:rStyle w:val="StyleUnderline"/>
          <w:highlight w:val="green"/>
        </w:rPr>
        <w:t>as</w:t>
      </w:r>
      <w:r w:rsidRPr="00DC6E88">
        <w:rPr>
          <w:rStyle w:val="StyleUnderline"/>
        </w:rPr>
        <w:t xml:space="preserve"> cross-border </w:t>
      </w:r>
      <w:r w:rsidRPr="00BA7622">
        <w:rPr>
          <w:rStyle w:val="StyleUnderline"/>
          <w:highlight w:val="green"/>
        </w:rPr>
        <w:t>flows</w:t>
      </w:r>
      <w:r w:rsidRPr="00DC6E88">
        <w:rPr>
          <w:rStyle w:val="StyleUnderline"/>
        </w:rPr>
        <w:t xml:space="preserve"> of goods, services, and capital </w:t>
      </w:r>
      <w:r w:rsidRPr="00BA7622">
        <w:rPr>
          <w:rStyle w:val="StyleUnderline"/>
          <w:highlight w:val="green"/>
        </w:rPr>
        <w:t>flatten the world economically</w:t>
      </w:r>
      <w:r w:rsidRPr="00DC6E88">
        <w:rPr>
          <w:rStyle w:val="StyleUnderline"/>
        </w:rPr>
        <w:t xml:space="preserve">. The rapid advance of digital technology, accelerated over the last two years by the COVID-19 pandemic, is </w:t>
      </w:r>
      <w:r w:rsidRPr="00BA7622">
        <w:rPr>
          <w:rStyle w:val="StyleUnderline"/>
          <w:highlight w:val="green"/>
        </w:rPr>
        <w:t>causing huge strains</w:t>
      </w:r>
      <w:r w:rsidRPr="00DC6E88">
        <w:rPr>
          <w:rStyle w:val="StyleUnderline"/>
        </w:rPr>
        <w:t xml:space="preserve">. Increased </w:t>
      </w:r>
      <w:r w:rsidRPr="00BA7622">
        <w:rPr>
          <w:rStyle w:val="StyleUnderline"/>
          <w:highlight w:val="green"/>
        </w:rPr>
        <w:t>outsourcing</w:t>
      </w:r>
      <w:r w:rsidRPr="00DC6E88">
        <w:rPr>
          <w:rStyle w:val="StyleUnderline"/>
        </w:rPr>
        <w:t xml:space="preserve"> of </w:t>
      </w:r>
      <w:r w:rsidRPr="00BA7622">
        <w:rPr>
          <w:rStyle w:val="StyleUnderline"/>
          <w:highlight w:val="green"/>
        </w:rPr>
        <w:t>production</w:t>
      </w:r>
      <w:r w:rsidRPr="00DC6E88">
        <w:rPr>
          <w:rStyle w:val="StyleUnderline"/>
        </w:rPr>
        <w:t xml:space="preserve"> has </w:t>
      </w:r>
      <w:r w:rsidRPr="00BA7622">
        <w:rPr>
          <w:rStyle w:val="StyleUnderline"/>
          <w:highlight w:val="green"/>
        </w:rPr>
        <w:t xml:space="preserve">contributed to </w:t>
      </w:r>
      <w:proofErr w:type="spellStart"/>
      <w:r w:rsidRPr="00BA7622">
        <w:rPr>
          <w:rStyle w:val="StyleUnderline"/>
          <w:highlight w:val="green"/>
        </w:rPr>
        <w:t>hypernationalism</w:t>
      </w:r>
      <w:proofErr w:type="spellEnd"/>
      <w:r w:rsidRPr="00DC6E88">
        <w:rPr>
          <w:rStyle w:val="StyleUnderline"/>
        </w:rPr>
        <w:t xml:space="preserve">, which in turn is </w:t>
      </w:r>
      <w:r w:rsidRPr="00BA7622">
        <w:rPr>
          <w:rStyle w:val="StyleUnderline"/>
          <w:highlight w:val="green"/>
        </w:rPr>
        <w:t>fueling</w:t>
      </w:r>
      <w:r w:rsidRPr="00DC6E88">
        <w:rPr>
          <w:rStyle w:val="StyleUnderline"/>
        </w:rPr>
        <w:t xml:space="preserve"> the rise of anti</w:t>
      </w:r>
      <w:r w:rsidRPr="00BA7622">
        <w:rPr>
          <w:rStyle w:val="StyleUnderline"/>
          <w:highlight w:val="green"/>
        </w:rPr>
        <w:t>-democratic leaders</w:t>
      </w:r>
      <w:r w:rsidRPr="00DC6E88">
        <w:rPr>
          <w:rStyle w:val="StyleUnderline"/>
        </w:rPr>
        <w:t xml:space="preserve"> who exploit people’s desperation</w:t>
      </w:r>
      <w:r>
        <w:t>.</w:t>
      </w:r>
    </w:p>
    <w:p w14:paraId="2604DCBD" w14:textId="77777777" w:rsidR="00E208CD" w:rsidRDefault="00E208CD" w:rsidP="00E208CD">
      <w:r>
        <w:t xml:space="preserve">These changes have come so swiftly that </w:t>
      </w:r>
      <w:r w:rsidRPr="00BA7622">
        <w:rPr>
          <w:rStyle w:val="Emphasis"/>
          <w:highlight w:val="green"/>
        </w:rPr>
        <w:t>deliberate collective action is needed to defend democracy. We do not have the luxury of waiting</w:t>
      </w:r>
      <w:r w:rsidRPr="00DC6E88">
        <w:rPr>
          <w:rStyle w:val="Emphasis"/>
        </w:rPr>
        <w:t xml:space="preserve"> for our norms and institutions to evolve.</w:t>
      </w:r>
    </w:p>
    <w:p w14:paraId="2394F7FB" w14:textId="77777777" w:rsidR="00E208CD" w:rsidRDefault="00E208CD" w:rsidP="00E208CD"/>
    <w:p w14:paraId="24FA304D" w14:textId="77777777" w:rsidR="00E208CD" w:rsidRDefault="00E208CD" w:rsidP="00E208CD"/>
    <w:p w14:paraId="2D1BC4D4" w14:textId="77777777" w:rsidR="00E208CD" w:rsidRPr="00C979A5" w:rsidRDefault="00E208CD" w:rsidP="00E208CD"/>
    <w:p w14:paraId="6FDAFE9D" w14:textId="0E8E1C92" w:rsidR="00AD2410" w:rsidRDefault="00AD2410" w:rsidP="00AD2410">
      <w:pPr>
        <w:pStyle w:val="Heading3"/>
      </w:pPr>
      <w:r>
        <w:t>2AC---</w:t>
      </w:r>
      <w:proofErr w:type="gramStart"/>
      <w:r>
        <w:t xml:space="preserve">Warming </w:t>
      </w:r>
      <w:r w:rsidR="00E208CD">
        <w:t>!</w:t>
      </w:r>
      <w:proofErr w:type="gramEnd"/>
      <w:r w:rsidR="00E208CD">
        <w:t>---Democracy</w:t>
      </w:r>
    </w:p>
    <w:p w14:paraId="3F66BE8D" w14:textId="77777777" w:rsidR="00AD2410" w:rsidRDefault="00AD2410" w:rsidP="00AD2410">
      <w:pPr>
        <w:pStyle w:val="Heading4"/>
      </w:pPr>
      <w:r>
        <w:t>Democracy solves climate change</w:t>
      </w:r>
    </w:p>
    <w:p w14:paraId="63A90841" w14:textId="77777777" w:rsidR="00AD2410" w:rsidRDefault="00AD2410" w:rsidP="00AD2410">
      <w:r w:rsidRPr="00A30457">
        <w:t xml:space="preserve">Daniel J. </w:t>
      </w:r>
      <w:r w:rsidRPr="00A30457">
        <w:rPr>
          <w:rStyle w:val="Style13ptBold"/>
        </w:rPr>
        <w:t>Fiorino 19</w:t>
      </w:r>
      <w:r w:rsidRPr="00A30457">
        <w:t xml:space="preserve">, Director of the Center for Environmental Policy at American University in Washington DC. Former Associate Director of the Office of Policy Analysis, EPA. "Improving Democracy for the Future: Why Democracy Can Handle Climate Change" June 24. </w:t>
      </w:r>
      <w:hyperlink r:id="rId40" w:history="1">
        <w:r w:rsidRPr="001845F0">
          <w:rPr>
            <w:rStyle w:val="Hyperlink"/>
          </w:rPr>
          <w:t>https://www.e-ir.info/2019/06/24/improving-democracy-for-the-future-why-democracy-can-handle-climate-change/</w:t>
        </w:r>
      </w:hyperlink>
      <w:r>
        <w:rPr>
          <w:rStyle w:val="Hyperlink"/>
        </w:rPr>
        <w:t xml:space="preserve"> </w:t>
      </w:r>
      <w:r>
        <w:t>//</w:t>
      </w:r>
      <w:proofErr w:type="spellStart"/>
      <w:r>
        <w:t>pipk</w:t>
      </w:r>
      <w:proofErr w:type="spellEnd"/>
    </w:p>
    <w:p w14:paraId="66AE8811" w14:textId="77777777" w:rsidR="00AD2410" w:rsidRPr="004C2942" w:rsidRDefault="00AD2410" w:rsidP="00AD2410">
      <w:pPr>
        <w:rPr>
          <w:sz w:val="16"/>
        </w:rPr>
      </w:pPr>
      <w:r w:rsidRPr="004C2942">
        <w:rPr>
          <w:sz w:val="16"/>
        </w:rPr>
        <w:t xml:space="preserve">The world seems to be following a pattern in which </w:t>
      </w:r>
      <w:r w:rsidRPr="00482B05">
        <w:rPr>
          <w:rStyle w:val="StyleUnderline"/>
        </w:rPr>
        <w:t>the more we learn about the rate and effects of climate change, the more there is to worry about</w:t>
      </w:r>
      <w:r w:rsidRPr="004C2942">
        <w:rPr>
          <w:sz w:val="16"/>
        </w:rPr>
        <w:t xml:space="preserve">. </w:t>
      </w:r>
      <w:r w:rsidRPr="00482B05">
        <w:rPr>
          <w:rStyle w:val="StyleUnderline"/>
        </w:rPr>
        <w:t>With every new scientific assessment, it appears that sea levels are rising more than anticipated, more species are being lost, glaciers are melting at surprising rates, droughts and floods are more severe, and extreme weather is on the rise</w:t>
      </w:r>
      <w:r w:rsidRPr="004C2942">
        <w:rPr>
          <w:sz w:val="16"/>
        </w:rPr>
        <w:t xml:space="preserve">. The Intergovernmental Panel on Climate Change (IPCC) warned that limiting average global temperatures to 1.5°C, as governments agreed to aim for in the 2015 Paris Climate Agreement, “would require rapid, far-reaching and unprecedented changes in all aspects of society” (IPCC 2018). The </w:t>
      </w:r>
      <w:r w:rsidRPr="004C7C7C">
        <w:rPr>
          <w:rStyle w:val="StyleUnderline"/>
        </w:rPr>
        <w:t>expert consensus</w:t>
      </w:r>
      <w:r w:rsidRPr="004C2942">
        <w:rPr>
          <w:sz w:val="16"/>
        </w:rPr>
        <w:t xml:space="preserve"> in these reports </w:t>
      </w:r>
      <w:r w:rsidRPr="004C7C7C">
        <w:rPr>
          <w:rStyle w:val="StyleUnderline"/>
        </w:rPr>
        <w:t>is</w:t>
      </w:r>
      <w:r w:rsidRPr="004C2942">
        <w:rPr>
          <w:sz w:val="16"/>
        </w:rPr>
        <w:t xml:space="preserve"> that </w:t>
      </w:r>
      <w:r w:rsidRPr="004C7C7C">
        <w:rPr>
          <w:rStyle w:val="StyleUnderline"/>
        </w:rPr>
        <w:t>emissions must fall dramatically by 2030 and the world should achieve a version of carbon neutrality by 2050</w:t>
      </w:r>
      <w:r w:rsidRPr="004C2942">
        <w:rPr>
          <w:sz w:val="16"/>
        </w:rPr>
        <w:t>.</w:t>
      </w:r>
    </w:p>
    <w:p w14:paraId="50A6E7F0" w14:textId="77777777" w:rsidR="00AD2410" w:rsidRPr="004C2942" w:rsidRDefault="00AD2410" w:rsidP="00AD2410">
      <w:pPr>
        <w:rPr>
          <w:sz w:val="16"/>
        </w:rPr>
      </w:pPr>
      <w:r w:rsidRPr="00BA7622">
        <w:rPr>
          <w:rStyle w:val="Emphasis"/>
          <w:highlight w:val="green"/>
        </w:rPr>
        <w:t>The existential magnitude</w:t>
      </w:r>
      <w:r w:rsidRPr="00C91CD8">
        <w:rPr>
          <w:rStyle w:val="StyleUnderline"/>
        </w:rPr>
        <w:t xml:space="preserve"> of the effects </w:t>
      </w:r>
      <w:r w:rsidRPr="00BA7622">
        <w:rPr>
          <w:rStyle w:val="StyleUnderline"/>
          <w:highlight w:val="green"/>
        </w:rPr>
        <w:t>of</w:t>
      </w:r>
      <w:r w:rsidRPr="00C91CD8">
        <w:rPr>
          <w:rStyle w:val="StyleUnderline"/>
        </w:rPr>
        <w:t xml:space="preserve"> a changing </w:t>
      </w:r>
      <w:r w:rsidRPr="00BA7622">
        <w:rPr>
          <w:rStyle w:val="StyleUnderline"/>
          <w:highlight w:val="green"/>
        </w:rPr>
        <w:t>climate</w:t>
      </w:r>
      <w:r w:rsidRPr="00C91CD8">
        <w:rPr>
          <w:rStyle w:val="StyleUnderline"/>
        </w:rPr>
        <w:t xml:space="preserve"> and modest progress in dealing with the causes</w:t>
      </w:r>
      <w:r w:rsidRPr="004C2942">
        <w:rPr>
          <w:sz w:val="16"/>
        </w:rPr>
        <w:t xml:space="preserve"> (largely related to energy, transportation, agriculture, and forestry) so far </w:t>
      </w:r>
      <w:r w:rsidRPr="00B970D0">
        <w:rPr>
          <w:rStyle w:val="StyleUnderline"/>
        </w:rPr>
        <w:t>leads critics to call</w:t>
      </w:r>
      <w:r w:rsidRPr="006D581D">
        <w:rPr>
          <w:rStyle w:val="StyleUnderline"/>
        </w:rPr>
        <w:t xml:space="preserve"> for</w:t>
      </w:r>
      <w:r w:rsidRPr="00C91CD8">
        <w:rPr>
          <w:rStyle w:val="StyleUnderline"/>
        </w:rPr>
        <w:t xml:space="preserve"> dramatic changes in </w:t>
      </w:r>
      <w:r w:rsidRPr="00DE48D3">
        <w:rPr>
          <w:rStyle w:val="StyleUnderline"/>
        </w:rPr>
        <w:t>governance</w:t>
      </w:r>
      <w:r w:rsidRPr="004C2942">
        <w:rPr>
          <w:sz w:val="16"/>
        </w:rPr>
        <w:t xml:space="preserve">. James Lovelock, prominent </w:t>
      </w:r>
      <w:proofErr w:type="gramStart"/>
      <w:r w:rsidRPr="004C2942">
        <w:rPr>
          <w:sz w:val="16"/>
        </w:rPr>
        <w:t>scientist</w:t>
      </w:r>
      <w:proofErr w:type="gramEnd"/>
      <w:r w:rsidRPr="004C2942">
        <w:rPr>
          <w:sz w:val="16"/>
        </w:rPr>
        <w:t xml:space="preserve"> and founder of the Gaia theory, </w:t>
      </w:r>
      <w:r w:rsidRPr="00BA7622">
        <w:rPr>
          <w:rStyle w:val="StyleUnderline"/>
          <w:highlight w:val="green"/>
        </w:rPr>
        <w:t>argues</w:t>
      </w:r>
      <w:r w:rsidRPr="004C2942">
        <w:rPr>
          <w:sz w:val="16"/>
        </w:rPr>
        <w:t xml:space="preserve">, “Even the best democracies agree that when a major war approaches, democracy must be put on hold </w:t>
      </w:r>
      <w:r w:rsidRPr="00BA7622">
        <w:rPr>
          <w:rStyle w:val="StyleUnderline"/>
          <w:highlight w:val="green"/>
        </w:rPr>
        <w:t>for</w:t>
      </w:r>
      <w:r w:rsidRPr="004C2942">
        <w:rPr>
          <w:sz w:val="16"/>
        </w:rPr>
        <w:t xml:space="preserve"> the time being. I have a feeling that climate change may be an issue as severe as a war. It may be necessary to put democracy on hold for a while” (Hickman 2010). Other critics go even further, arguing that “humanity will have to trade its liberty to live as it wishes in favor of a system where survival is paramount” (Shearman and Smith 2007). Even restrained critics have concluded “it is not entirely clear that democracy is up to the challenge of climate change” (Jamieson 2014, 100).</w:t>
      </w:r>
    </w:p>
    <w:p w14:paraId="2E1CD461" w14:textId="77777777" w:rsidR="00AD2410" w:rsidRPr="004C2942" w:rsidRDefault="00AD2410" w:rsidP="00AD2410">
      <w:pPr>
        <w:rPr>
          <w:sz w:val="16"/>
        </w:rPr>
      </w:pPr>
      <w:r w:rsidRPr="004C2942">
        <w:rPr>
          <w:sz w:val="16"/>
        </w:rPr>
        <w:t xml:space="preserve">Is democracy a barrier to acting on the causes and eventually the consequences of climate change? Is it time to toss the practical and normative benefits of democratic institutions, rights, and processes to meet an existential challenge? Is there any merit to the case against democracy? These are the issues I consider in my recent book, </w:t>
      </w:r>
      <w:r w:rsidRPr="00C91CD8">
        <w:rPr>
          <w:rStyle w:val="StyleUnderline"/>
        </w:rPr>
        <w:t xml:space="preserve">Can </w:t>
      </w:r>
      <w:r w:rsidRPr="00BA7622">
        <w:rPr>
          <w:rStyle w:val="StyleUnderline"/>
          <w:highlight w:val="green"/>
        </w:rPr>
        <w:t>Democracy</w:t>
      </w:r>
      <w:r w:rsidRPr="00C91CD8">
        <w:rPr>
          <w:rStyle w:val="StyleUnderline"/>
        </w:rPr>
        <w:t xml:space="preserve"> Handle Climate Change</w:t>
      </w:r>
      <w:r w:rsidRPr="004C2942">
        <w:rPr>
          <w:sz w:val="16"/>
        </w:rPr>
        <w:t xml:space="preserve"> (Polity 2018).</w:t>
      </w:r>
    </w:p>
    <w:p w14:paraId="230C6030" w14:textId="77777777" w:rsidR="00AD2410" w:rsidRPr="004C2942" w:rsidRDefault="00AD2410" w:rsidP="00AD2410">
      <w:pPr>
        <w:rPr>
          <w:sz w:val="16"/>
        </w:rPr>
      </w:pPr>
      <w:r w:rsidRPr="004C2942">
        <w:rPr>
          <w:sz w:val="16"/>
        </w:rPr>
        <w:t>The Cases for and against Democracy</w:t>
      </w:r>
    </w:p>
    <w:p w14:paraId="2CD2C7D6" w14:textId="77777777" w:rsidR="00AD2410" w:rsidRPr="004C2942" w:rsidRDefault="00AD2410" w:rsidP="00AD2410">
      <w:pPr>
        <w:rPr>
          <w:sz w:val="16"/>
        </w:rPr>
      </w:pPr>
      <w:r w:rsidRPr="004C2942">
        <w:rPr>
          <w:sz w:val="16"/>
        </w:rPr>
        <w:t>The case made by critics of democracy goes something like this: Democracies exist to serve the needs and preferences of their citizens. They are built on notions of individual freedom and private property rights. Voters lack the needed scientific literacy to be able to understand the causes and consequences of climate change, and they are too focused on enjoying and expanding their affluence. Handling climate change calls for drastic action, perhaps a suspension of individual rights, hard controls on population and economic growth, and more modest lifestyles.</w:t>
      </w:r>
    </w:p>
    <w:p w14:paraId="2D4931A3" w14:textId="77777777" w:rsidR="00AD2410" w:rsidRPr="004C2942" w:rsidRDefault="00AD2410" w:rsidP="00AD2410">
      <w:pPr>
        <w:rPr>
          <w:sz w:val="16"/>
        </w:rPr>
      </w:pPr>
      <w:r w:rsidRPr="004C2942">
        <w:rPr>
          <w:sz w:val="16"/>
        </w:rPr>
        <w:t xml:space="preserve">Given these flaws, </w:t>
      </w:r>
      <w:r w:rsidRPr="002C5ED2">
        <w:rPr>
          <w:rStyle w:val="StyleUnderline"/>
        </w:rPr>
        <w:t>critics argue that what is needed is top-down, centralized, and authoritarian governance by scientific</w:t>
      </w:r>
      <w:r w:rsidRPr="004C2942">
        <w:rPr>
          <w:sz w:val="16"/>
        </w:rPr>
        <w:t xml:space="preserve"> (or at least scientifically enlightened) </w:t>
      </w:r>
      <w:r w:rsidRPr="002C5ED2">
        <w:rPr>
          <w:rStyle w:val="StyleUnderline"/>
        </w:rPr>
        <w:t>elites</w:t>
      </w:r>
      <w:r w:rsidRPr="004C2942">
        <w:rPr>
          <w:sz w:val="16"/>
        </w:rPr>
        <w:t>. With the appropriate concentrations of authority and ability to set aside constraints like private property rights and economic freedoms, enlightened autocrats can make hard choices and overcome vested interests. Only more authoritarian systems can take long view and force needed changes in societies and economics, a view that goes back to the early days of the modern environmental movement (</w:t>
      </w:r>
      <w:proofErr w:type="gramStart"/>
      <w:r w:rsidRPr="004C2942">
        <w:rPr>
          <w:sz w:val="16"/>
        </w:rPr>
        <w:t>e.g.</w:t>
      </w:r>
      <w:proofErr w:type="gramEnd"/>
      <w:r w:rsidRPr="004C2942">
        <w:rPr>
          <w:sz w:val="16"/>
        </w:rPr>
        <w:t xml:space="preserve"> </w:t>
      </w:r>
      <w:proofErr w:type="spellStart"/>
      <w:r w:rsidRPr="004C2942">
        <w:rPr>
          <w:sz w:val="16"/>
        </w:rPr>
        <w:t>Ophuls</w:t>
      </w:r>
      <w:proofErr w:type="spellEnd"/>
      <w:r w:rsidRPr="004C2942">
        <w:rPr>
          <w:sz w:val="16"/>
        </w:rPr>
        <w:t xml:space="preserve"> 1977).</w:t>
      </w:r>
    </w:p>
    <w:p w14:paraId="6C020C55" w14:textId="77777777" w:rsidR="00AD2410" w:rsidRPr="004C2942" w:rsidRDefault="00AD2410" w:rsidP="00AD2410">
      <w:pPr>
        <w:rPr>
          <w:sz w:val="16"/>
        </w:rPr>
      </w:pPr>
      <w:r w:rsidRPr="002C5ED2">
        <w:rPr>
          <w:rStyle w:val="Emphasis"/>
        </w:rPr>
        <w:t xml:space="preserve">There are many problems with this conception. The first is that </w:t>
      </w:r>
      <w:r w:rsidRPr="00BA7622">
        <w:rPr>
          <w:rStyle w:val="Emphasis"/>
          <w:highlight w:val="green"/>
        </w:rPr>
        <w:t>no</w:t>
      </w:r>
      <w:r w:rsidRPr="002C5ED2">
        <w:rPr>
          <w:rStyle w:val="Emphasis"/>
        </w:rPr>
        <w:t xml:space="preserve"> such benign </w:t>
      </w:r>
      <w:r w:rsidRPr="00BA7622">
        <w:rPr>
          <w:rStyle w:val="Emphasis"/>
          <w:highlight w:val="green"/>
        </w:rPr>
        <w:t>ecological autocracy has ever existed</w:t>
      </w:r>
      <w:r w:rsidRPr="004C2942">
        <w:rPr>
          <w:sz w:val="16"/>
        </w:rPr>
        <w:t xml:space="preserve">. Although many critics hold out hope that an authoritarian China will lead the way, there are many reasons to doubt that scenario. Another is that the </w:t>
      </w:r>
      <w:r w:rsidRPr="00BA7622">
        <w:rPr>
          <w:rStyle w:val="StyleUnderline"/>
          <w:highlight w:val="green"/>
        </w:rPr>
        <w:t>research does not support</w:t>
      </w:r>
      <w:r w:rsidRPr="002C5ED2">
        <w:rPr>
          <w:rStyle w:val="StyleUnderline"/>
        </w:rPr>
        <w:t xml:space="preserve"> the view that </w:t>
      </w:r>
      <w:r w:rsidRPr="00BA7622">
        <w:rPr>
          <w:rStyle w:val="StyleUnderline"/>
          <w:highlight w:val="green"/>
        </w:rPr>
        <w:t>democracies are less suited</w:t>
      </w:r>
      <w:r w:rsidRPr="002C5ED2">
        <w:rPr>
          <w:rStyle w:val="StyleUnderline"/>
        </w:rPr>
        <w:t xml:space="preserve"> to handling climate change than authoritarian regimes.</w:t>
      </w:r>
      <w:r w:rsidRPr="004C2942">
        <w:rPr>
          <w:sz w:val="16"/>
        </w:rPr>
        <w:t xml:space="preserve"> Although democracies appear to be better at devising policies than </w:t>
      </w:r>
      <w:proofErr w:type="gramStart"/>
      <w:r w:rsidRPr="004C2942">
        <w:rPr>
          <w:sz w:val="16"/>
        </w:rPr>
        <w:t>actually carrying</w:t>
      </w:r>
      <w:proofErr w:type="gramEnd"/>
      <w:r w:rsidRPr="004C2942">
        <w:rPr>
          <w:sz w:val="16"/>
        </w:rPr>
        <w:t xml:space="preserve"> them out, </w:t>
      </w:r>
      <w:r w:rsidRPr="002C5ED2">
        <w:rPr>
          <w:rStyle w:val="StyleUnderline"/>
        </w:rPr>
        <w:t>there is no evidence that they are inherently less capable of handling climate change than their authoritarian counterparts</w:t>
      </w:r>
      <w:r w:rsidRPr="004C2942">
        <w:rPr>
          <w:sz w:val="16"/>
        </w:rPr>
        <w:t xml:space="preserve">. Indeed, </w:t>
      </w:r>
      <w:r w:rsidRPr="00BA7622">
        <w:rPr>
          <w:rStyle w:val="Emphasis"/>
          <w:highlight w:val="green"/>
        </w:rPr>
        <w:t>the reverse is</w:t>
      </w:r>
      <w:r w:rsidRPr="002C5ED2">
        <w:rPr>
          <w:rStyle w:val="Emphasis"/>
        </w:rPr>
        <w:t xml:space="preserve"> more </w:t>
      </w:r>
      <w:r w:rsidRPr="00BA7622">
        <w:rPr>
          <w:rStyle w:val="Emphasis"/>
          <w:highlight w:val="green"/>
        </w:rPr>
        <w:t>likely</w:t>
      </w:r>
      <w:r w:rsidRPr="004C2942">
        <w:rPr>
          <w:sz w:val="16"/>
        </w:rPr>
        <w:t xml:space="preserve">. </w:t>
      </w:r>
      <w:r w:rsidRPr="002C5ED2">
        <w:rPr>
          <w:rStyle w:val="StyleUnderline"/>
        </w:rPr>
        <w:t xml:space="preserve">It also is hard to imagine how these enlightened ecological autocrats will establish legitimacy and be able to make and carry out the tough decisions that </w:t>
      </w:r>
      <w:proofErr w:type="gramStart"/>
      <w:r w:rsidRPr="002C5ED2">
        <w:rPr>
          <w:rStyle w:val="StyleUnderline"/>
        </w:rPr>
        <w:t>have to</w:t>
      </w:r>
      <w:proofErr w:type="gramEnd"/>
      <w:r w:rsidRPr="002C5ED2">
        <w:rPr>
          <w:rStyle w:val="StyleUnderline"/>
        </w:rPr>
        <w:t xml:space="preserve"> be made</w:t>
      </w:r>
      <w:r w:rsidRPr="0091303A">
        <w:rPr>
          <w:rStyle w:val="StyleUnderline"/>
        </w:rPr>
        <w:t>. Why should we assume that political systems that cannot agree on a carbon tax will magically transform themselves into climate-action-above-all regimes?</w:t>
      </w:r>
    </w:p>
    <w:p w14:paraId="25A01C15" w14:textId="77777777" w:rsidR="00AD2410" w:rsidRPr="004C2942" w:rsidRDefault="00AD2410" w:rsidP="00AD2410">
      <w:pPr>
        <w:rPr>
          <w:sz w:val="16"/>
        </w:rPr>
      </w:pPr>
      <w:r w:rsidRPr="004C2942">
        <w:rPr>
          <w:sz w:val="16"/>
        </w:rPr>
        <w:t xml:space="preserve">Finally, </w:t>
      </w:r>
      <w:r w:rsidRPr="00BF7ACF">
        <w:rPr>
          <w:rStyle w:val="StyleUnderline"/>
        </w:rPr>
        <w:t xml:space="preserve">the emergence of </w:t>
      </w:r>
      <w:r w:rsidRPr="0091303A">
        <w:rPr>
          <w:rStyle w:val="StyleUnderline"/>
        </w:rPr>
        <w:t xml:space="preserve">authoritarian populism in </w:t>
      </w:r>
      <w:r w:rsidRPr="004C2942">
        <w:rPr>
          <w:sz w:val="16"/>
        </w:rPr>
        <w:t xml:space="preserve">countries like Hungary, Poland, Venezuela, and even </w:t>
      </w:r>
      <w:r w:rsidRPr="0091303A">
        <w:rPr>
          <w:rStyle w:val="StyleUnderline"/>
        </w:rPr>
        <w:t xml:space="preserve">the </w:t>
      </w:r>
      <w:r w:rsidRPr="0091303A">
        <w:rPr>
          <w:rStyle w:val="Emphasis"/>
        </w:rPr>
        <w:t>U</w:t>
      </w:r>
      <w:r w:rsidRPr="0091303A">
        <w:rPr>
          <w:rStyle w:val="StyleUnderline"/>
        </w:rPr>
        <w:t xml:space="preserve">nited </w:t>
      </w:r>
      <w:r w:rsidRPr="0091303A">
        <w:rPr>
          <w:rStyle w:val="Emphasis"/>
        </w:rPr>
        <w:t>S</w:t>
      </w:r>
      <w:r w:rsidRPr="0091303A">
        <w:rPr>
          <w:rStyle w:val="StyleUnderline"/>
        </w:rPr>
        <w:t>tates do not bode well for a climate action agenda</w:t>
      </w:r>
      <w:r w:rsidRPr="004C2942">
        <w:rPr>
          <w:sz w:val="16"/>
        </w:rPr>
        <w:t xml:space="preserve"> (Schaller and </w:t>
      </w:r>
      <w:proofErr w:type="spellStart"/>
      <w:r w:rsidRPr="004C2942">
        <w:rPr>
          <w:sz w:val="16"/>
        </w:rPr>
        <w:t>Carius</w:t>
      </w:r>
      <w:proofErr w:type="spellEnd"/>
      <w:r w:rsidRPr="004C2942">
        <w:rPr>
          <w:sz w:val="16"/>
        </w:rPr>
        <w:t xml:space="preserve"> 2019). </w:t>
      </w:r>
      <w:r w:rsidRPr="00BA7622">
        <w:rPr>
          <w:rStyle w:val="Emphasis"/>
          <w:highlight w:val="green"/>
        </w:rPr>
        <w:t>As the quality of democracy</w:t>
      </w:r>
      <w:r w:rsidRPr="00BF7ACF">
        <w:rPr>
          <w:rStyle w:val="Emphasis"/>
        </w:rPr>
        <w:t xml:space="preserve"> and governance </w:t>
      </w:r>
      <w:r w:rsidRPr="00BA7622">
        <w:rPr>
          <w:rStyle w:val="Emphasis"/>
          <w:highlight w:val="green"/>
        </w:rPr>
        <w:t>decline, so will capacities for</w:t>
      </w:r>
      <w:r w:rsidRPr="00BF7ACF">
        <w:rPr>
          <w:rStyle w:val="Emphasis"/>
        </w:rPr>
        <w:t xml:space="preserve"> dealing with </w:t>
      </w:r>
      <w:r w:rsidRPr="00BA7622">
        <w:rPr>
          <w:rStyle w:val="Emphasis"/>
          <w:highlight w:val="green"/>
        </w:rPr>
        <w:t>climate</w:t>
      </w:r>
      <w:r w:rsidRPr="00BF7ACF">
        <w:rPr>
          <w:rStyle w:val="Emphasis"/>
        </w:rPr>
        <w:t xml:space="preserve"> change.</w:t>
      </w:r>
      <w:r w:rsidRPr="004C2942">
        <w:rPr>
          <w:sz w:val="16"/>
        </w:rPr>
        <w:t xml:space="preserve"> </w:t>
      </w:r>
      <w:r w:rsidRPr="00BA7622">
        <w:rPr>
          <w:rStyle w:val="StyleUnderline"/>
          <w:highlight w:val="green"/>
        </w:rPr>
        <w:t>Climate policy</w:t>
      </w:r>
      <w:r w:rsidRPr="00DD1C53">
        <w:rPr>
          <w:rStyle w:val="StyleUnderline"/>
        </w:rPr>
        <w:t xml:space="preserve"> has </w:t>
      </w:r>
      <w:r w:rsidRPr="00BA7622">
        <w:rPr>
          <w:rStyle w:val="StyleUnderline"/>
          <w:highlight w:val="green"/>
        </w:rPr>
        <w:t>suffered in regimes that reject</w:t>
      </w:r>
      <w:r w:rsidRPr="00DD1C53">
        <w:rPr>
          <w:rStyle w:val="StyleUnderline"/>
        </w:rPr>
        <w:t xml:space="preserve"> scientific </w:t>
      </w:r>
      <w:r w:rsidRPr="00BA7622">
        <w:rPr>
          <w:rStyle w:val="StyleUnderline"/>
          <w:highlight w:val="green"/>
        </w:rPr>
        <w:t>ev</w:t>
      </w:r>
      <w:r w:rsidRPr="00DD1C53">
        <w:rPr>
          <w:rStyle w:val="StyleUnderline"/>
        </w:rPr>
        <w:t xml:space="preserve">idence, </w:t>
      </w:r>
      <w:r w:rsidRPr="0091303A">
        <w:rPr>
          <w:rStyle w:val="StyleUnderline"/>
        </w:rPr>
        <w:t>focus</w:t>
      </w:r>
      <w:r w:rsidRPr="00DD1C53">
        <w:rPr>
          <w:rStyle w:val="StyleUnderline"/>
        </w:rPr>
        <w:t xml:space="preserve"> narrowly on the short term, assert extreme nationalism, </w:t>
      </w:r>
      <w:r w:rsidRPr="00BA7622">
        <w:rPr>
          <w:rStyle w:val="StyleUnderline"/>
          <w:highlight w:val="green"/>
        </w:rPr>
        <w:t>and ally</w:t>
      </w:r>
      <w:r w:rsidRPr="00DD1C53">
        <w:rPr>
          <w:rStyle w:val="StyleUnderline"/>
        </w:rPr>
        <w:t xml:space="preserve"> themselves strongly </w:t>
      </w:r>
      <w:r w:rsidRPr="00BA7622">
        <w:rPr>
          <w:rStyle w:val="StyleUnderline"/>
          <w:highlight w:val="green"/>
        </w:rPr>
        <w:t>with established economic interests</w:t>
      </w:r>
      <w:r w:rsidRPr="004C2942">
        <w:rPr>
          <w:sz w:val="16"/>
        </w:rPr>
        <w:t xml:space="preserve">. If brief, </w:t>
      </w:r>
      <w:r w:rsidRPr="00DD1C53">
        <w:rPr>
          <w:rStyle w:val="StyleUnderline"/>
        </w:rPr>
        <w:t>the central flaw with visions climate-friendly autocracy that that no such system has ever existed.</w:t>
      </w:r>
      <w:r w:rsidRPr="004C2942">
        <w:rPr>
          <w:sz w:val="16"/>
        </w:rPr>
        <w:t xml:space="preserve"> </w:t>
      </w:r>
      <w:r w:rsidRPr="00BA7622">
        <w:rPr>
          <w:rStyle w:val="StyleUnderline"/>
          <w:highlight w:val="green"/>
        </w:rPr>
        <w:t>With liberal democracy breaking down</w:t>
      </w:r>
      <w:r w:rsidRPr="00DD1C53">
        <w:rPr>
          <w:rStyle w:val="StyleUnderline"/>
        </w:rPr>
        <w:t xml:space="preserve"> in many places, these </w:t>
      </w:r>
      <w:r w:rsidRPr="00BA7622">
        <w:rPr>
          <w:rStyle w:val="StyleUnderline"/>
          <w:highlight w:val="green"/>
        </w:rPr>
        <w:t>barriers</w:t>
      </w:r>
      <w:r w:rsidRPr="00DD1C53">
        <w:rPr>
          <w:rStyle w:val="StyleUnderline"/>
        </w:rPr>
        <w:t xml:space="preserve"> to action </w:t>
      </w:r>
      <w:r w:rsidRPr="00BA7622">
        <w:rPr>
          <w:rStyle w:val="StyleUnderline"/>
          <w:highlight w:val="green"/>
        </w:rPr>
        <w:t>will</w:t>
      </w:r>
      <w:r w:rsidRPr="00DD1C53">
        <w:rPr>
          <w:rStyle w:val="StyleUnderline"/>
        </w:rPr>
        <w:t xml:space="preserve"> only </w:t>
      </w:r>
      <w:r w:rsidRPr="00BA7622">
        <w:rPr>
          <w:rStyle w:val="StyleUnderline"/>
          <w:highlight w:val="green"/>
        </w:rPr>
        <w:t>increase</w:t>
      </w:r>
      <w:r w:rsidRPr="004C2942">
        <w:rPr>
          <w:sz w:val="16"/>
        </w:rPr>
        <w:t xml:space="preserve">. </w:t>
      </w:r>
      <w:r w:rsidRPr="00DD1C53">
        <w:rPr>
          <w:rStyle w:val="StyleUnderline"/>
        </w:rPr>
        <w:t xml:space="preserve">The </w:t>
      </w:r>
      <w:r w:rsidRPr="00DD1C53">
        <w:rPr>
          <w:rStyle w:val="Emphasis"/>
        </w:rPr>
        <w:t>quality</w:t>
      </w:r>
      <w:r w:rsidRPr="00DD1C53">
        <w:rPr>
          <w:rStyle w:val="StyleUnderline"/>
        </w:rPr>
        <w:t xml:space="preserve"> as well as existence of democracy will matter for tackling climate change</w:t>
      </w:r>
      <w:r w:rsidRPr="004C2942">
        <w:rPr>
          <w:sz w:val="16"/>
        </w:rPr>
        <w:t>.</w:t>
      </w:r>
    </w:p>
    <w:p w14:paraId="0A620735" w14:textId="77777777" w:rsidR="00AD2410" w:rsidRPr="004C2942" w:rsidRDefault="00AD2410" w:rsidP="00AD2410">
      <w:pPr>
        <w:rPr>
          <w:sz w:val="16"/>
        </w:rPr>
      </w:pPr>
      <w:r w:rsidRPr="004C2942">
        <w:rPr>
          <w:sz w:val="16"/>
        </w:rPr>
        <w:t>Comparing Democratic and Authoritarian Systems</w:t>
      </w:r>
    </w:p>
    <w:p w14:paraId="6DBB2ADB" w14:textId="77777777" w:rsidR="00AD2410" w:rsidRPr="004C2942" w:rsidRDefault="00AD2410" w:rsidP="00AD2410">
      <w:pPr>
        <w:rPr>
          <w:sz w:val="16"/>
        </w:rPr>
      </w:pPr>
      <w:r w:rsidRPr="008A5D70">
        <w:rPr>
          <w:rStyle w:val="StyleUnderline"/>
        </w:rPr>
        <w:t>Climate change is a complex challenge, the largest collective action problem in history, and a classic illustration of the concept of a wicked problem</w:t>
      </w:r>
      <w:r w:rsidRPr="004C2942">
        <w:rPr>
          <w:sz w:val="16"/>
        </w:rPr>
        <w:t xml:space="preserve">. It is distinctive in many ways: unlike most forms of air or water pollution, the </w:t>
      </w:r>
      <w:r w:rsidRPr="008A5D70">
        <w:rPr>
          <w:rStyle w:val="StyleUnderline"/>
        </w:rPr>
        <w:t>effects are not immediately obvious</w:t>
      </w:r>
      <w:r w:rsidRPr="004C2942">
        <w:rPr>
          <w:sz w:val="16"/>
        </w:rPr>
        <w:t xml:space="preserve">; </w:t>
      </w:r>
      <w:r w:rsidRPr="008A5D70">
        <w:rPr>
          <w:rStyle w:val="StyleUnderline"/>
        </w:rPr>
        <w:t>harms occur mostly in the future, with a perceived temporal mismatch of costs and benefits</w:t>
      </w:r>
      <w:r w:rsidRPr="004C2942">
        <w:rPr>
          <w:sz w:val="16"/>
        </w:rPr>
        <w:t xml:space="preserve">. </w:t>
      </w:r>
      <w:r w:rsidRPr="008A5D70">
        <w:rPr>
          <w:rStyle w:val="StyleUnderline"/>
        </w:rPr>
        <w:t>Scientific uncertainty allows opponents of action at least to raise doubt. Further, acting on the causes of the problem require basic changes in economic and social systems, not just incremental fine-tuning</w:t>
      </w:r>
      <w:r w:rsidRPr="004C2942">
        <w:rPr>
          <w:sz w:val="16"/>
        </w:rPr>
        <w:t>.</w:t>
      </w:r>
    </w:p>
    <w:p w14:paraId="40681303" w14:textId="77777777" w:rsidR="00AD2410" w:rsidRPr="004C2942" w:rsidRDefault="00AD2410" w:rsidP="00AD2410">
      <w:pPr>
        <w:rPr>
          <w:sz w:val="16"/>
        </w:rPr>
      </w:pPr>
      <w:r w:rsidRPr="004C2942">
        <w:rPr>
          <w:sz w:val="16"/>
        </w:rPr>
        <w:t xml:space="preserve">There is good reason to believe, however, that </w:t>
      </w:r>
      <w:r w:rsidRPr="00BA7622">
        <w:rPr>
          <w:rStyle w:val="StyleUnderline"/>
          <w:highlight w:val="green"/>
        </w:rPr>
        <w:t>democracies</w:t>
      </w:r>
      <w:r w:rsidRPr="00CE0D81">
        <w:rPr>
          <w:rStyle w:val="StyleUnderline"/>
        </w:rPr>
        <w:t xml:space="preserve"> overall </w:t>
      </w:r>
      <w:r w:rsidRPr="00BA7622">
        <w:rPr>
          <w:rStyle w:val="StyleUnderline"/>
          <w:highlight w:val="green"/>
        </w:rPr>
        <w:t>are more suited to handling climate</w:t>
      </w:r>
      <w:r w:rsidRPr="00CE0D81">
        <w:rPr>
          <w:rStyle w:val="StyleUnderline"/>
        </w:rPr>
        <w:t xml:space="preserve"> change than their authoritarian counterparts</w:t>
      </w:r>
      <w:r w:rsidRPr="004C2942">
        <w:rPr>
          <w:sz w:val="16"/>
        </w:rPr>
        <w:t xml:space="preserve">. Among </w:t>
      </w:r>
      <w:r w:rsidRPr="00BA7622">
        <w:rPr>
          <w:rStyle w:val="StyleUnderline"/>
          <w:highlight w:val="green"/>
        </w:rPr>
        <w:t>the reasons</w:t>
      </w:r>
      <w:r w:rsidRPr="008A5D70">
        <w:rPr>
          <w:rStyle w:val="StyleUnderline"/>
        </w:rPr>
        <w:t xml:space="preserve"> studied in the literature</w:t>
      </w:r>
      <w:r w:rsidRPr="004C2942">
        <w:rPr>
          <w:sz w:val="16"/>
        </w:rPr>
        <w:t xml:space="preserve"> </w:t>
      </w:r>
      <w:r w:rsidRPr="00BA7622">
        <w:rPr>
          <w:rStyle w:val="StyleUnderline"/>
          <w:highlight w:val="green"/>
        </w:rPr>
        <w:t>are</w:t>
      </w:r>
      <w:r w:rsidRPr="004C2942">
        <w:rPr>
          <w:sz w:val="16"/>
        </w:rPr>
        <w:t xml:space="preserve"> the relatively </w:t>
      </w:r>
      <w:r w:rsidRPr="00BA7622">
        <w:rPr>
          <w:rStyle w:val="StyleUnderline"/>
          <w:highlight w:val="green"/>
        </w:rPr>
        <w:t>free flows of information</w:t>
      </w:r>
      <w:r w:rsidRPr="00CE0D81">
        <w:rPr>
          <w:rStyle w:val="StyleUnderline"/>
        </w:rPr>
        <w:t xml:space="preserve"> on problems and solutions in democracies</w:t>
      </w:r>
      <w:r w:rsidRPr="004C2942">
        <w:rPr>
          <w:sz w:val="16"/>
        </w:rPr>
        <w:t xml:space="preserve">; their </w:t>
      </w:r>
      <w:r w:rsidRPr="00BA7622">
        <w:rPr>
          <w:rStyle w:val="StyleUnderline"/>
          <w:highlight w:val="green"/>
        </w:rPr>
        <w:t>administrative</w:t>
      </w:r>
      <w:r w:rsidRPr="00CE0D81">
        <w:rPr>
          <w:rStyle w:val="StyleUnderline"/>
        </w:rPr>
        <w:t xml:space="preserve"> </w:t>
      </w:r>
      <w:r w:rsidRPr="00BA7622">
        <w:rPr>
          <w:rStyle w:val="StyleUnderline"/>
          <w:highlight w:val="green"/>
        </w:rPr>
        <w:t>capacities</w:t>
      </w:r>
      <w:r w:rsidRPr="00CE0D81">
        <w:rPr>
          <w:rStyle w:val="StyleUnderline"/>
        </w:rPr>
        <w:t xml:space="preserve"> and lower</w:t>
      </w:r>
      <w:r w:rsidRPr="004C2942">
        <w:rPr>
          <w:sz w:val="16"/>
        </w:rPr>
        <w:t xml:space="preserve"> levels of </w:t>
      </w:r>
      <w:r w:rsidRPr="00BA7622">
        <w:rPr>
          <w:rStyle w:val="StyleUnderline"/>
          <w:highlight w:val="green"/>
        </w:rPr>
        <w:t>corruption</w:t>
      </w:r>
      <w:r w:rsidRPr="004C2942">
        <w:rPr>
          <w:sz w:val="16"/>
        </w:rPr>
        <w:t xml:space="preserve">; their more </w:t>
      </w:r>
      <w:r w:rsidRPr="00CE0D81">
        <w:rPr>
          <w:rStyle w:val="StyleUnderline"/>
        </w:rPr>
        <w:t xml:space="preserve">active </w:t>
      </w:r>
      <w:r w:rsidRPr="00BA7622">
        <w:rPr>
          <w:rStyle w:val="StyleUnderline"/>
          <w:highlight w:val="green"/>
        </w:rPr>
        <w:t>engagement</w:t>
      </w:r>
      <w:r w:rsidRPr="00CE0D81">
        <w:rPr>
          <w:rStyle w:val="StyleUnderline"/>
        </w:rPr>
        <w:t xml:space="preserve"> in global problem-solving</w:t>
      </w:r>
      <w:r w:rsidRPr="004C2942">
        <w:rPr>
          <w:sz w:val="16"/>
        </w:rPr>
        <w:t xml:space="preserve">; </w:t>
      </w:r>
      <w:r w:rsidRPr="00CE0D81">
        <w:rPr>
          <w:rStyle w:val="StyleUnderline"/>
        </w:rPr>
        <w:t xml:space="preserve">multiple points of </w:t>
      </w:r>
      <w:r w:rsidRPr="00BA7622">
        <w:rPr>
          <w:rStyle w:val="StyleUnderline"/>
          <w:highlight w:val="green"/>
        </w:rPr>
        <w:t>access in policy making</w:t>
      </w:r>
      <w:r w:rsidRPr="004C2942">
        <w:rPr>
          <w:sz w:val="16"/>
        </w:rPr>
        <w:t xml:space="preserve"> (pluralism); </w:t>
      </w:r>
      <w:r w:rsidRPr="00CE0D81">
        <w:rPr>
          <w:rStyle w:val="StyleUnderline"/>
        </w:rPr>
        <w:t xml:space="preserve">superior </w:t>
      </w:r>
      <w:r w:rsidRPr="00BA7622">
        <w:rPr>
          <w:rStyle w:val="StyleUnderline"/>
          <w:highlight w:val="green"/>
        </w:rPr>
        <w:t>scientific</w:t>
      </w:r>
      <w:r w:rsidRPr="00CE0D81">
        <w:rPr>
          <w:rStyle w:val="StyleUnderline"/>
        </w:rPr>
        <w:t xml:space="preserve"> and technical </w:t>
      </w:r>
      <w:r w:rsidRPr="00BA7622">
        <w:rPr>
          <w:rStyle w:val="StyleUnderline"/>
          <w:highlight w:val="green"/>
        </w:rPr>
        <w:t>capacity; and dynamic</w:t>
      </w:r>
      <w:r w:rsidRPr="00CE0D81">
        <w:rPr>
          <w:rStyle w:val="StyleUnderline"/>
        </w:rPr>
        <w:t xml:space="preserve">, innovative </w:t>
      </w:r>
      <w:r w:rsidRPr="00BA7622">
        <w:rPr>
          <w:rStyle w:val="StyleUnderline"/>
          <w:highlight w:val="green"/>
        </w:rPr>
        <w:t>economies</w:t>
      </w:r>
      <w:r w:rsidRPr="004C2942">
        <w:rPr>
          <w:sz w:val="16"/>
        </w:rPr>
        <w:t xml:space="preserve">. </w:t>
      </w:r>
      <w:r w:rsidRPr="00CE0D81">
        <w:rPr>
          <w:rStyle w:val="StyleUnderline"/>
        </w:rPr>
        <w:t>Overall better governance capacities, such as less corruption, are part of their advantage</w:t>
      </w:r>
      <w:r w:rsidRPr="004C2942">
        <w:rPr>
          <w:sz w:val="16"/>
        </w:rPr>
        <w:t xml:space="preserve"> (Dasgupta and De Cian 2018; </w:t>
      </w:r>
      <w:proofErr w:type="spellStart"/>
      <w:r w:rsidRPr="004C2942">
        <w:rPr>
          <w:sz w:val="16"/>
        </w:rPr>
        <w:t>Povitkina</w:t>
      </w:r>
      <w:proofErr w:type="spellEnd"/>
      <w:r w:rsidRPr="004C2942">
        <w:rPr>
          <w:sz w:val="16"/>
        </w:rPr>
        <w:t xml:space="preserve"> 2018).</w:t>
      </w:r>
    </w:p>
    <w:p w14:paraId="73AE32E1" w14:textId="77777777" w:rsidR="00AD2410" w:rsidRPr="004C2942" w:rsidRDefault="00AD2410" w:rsidP="00AD2410">
      <w:pPr>
        <w:rPr>
          <w:sz w:val="16"/>
        </w:rPr>
      </w:pPr>
      <w:r w:rsidRPr="004C2942">
        <w:rPr>
          <w:sz w:val="16"/>
        </w:rPr>
        <w:t xml:space="preserve">The </w:t>
      </w:r>
      <w:r w:rsidRPr="00BA7622">
        <w:rPr>
          <w:rStyle w:val="StyleUnderline"/>
          <w:highlight w:val="green"/>
        </w:rPr>
        <w:t>research</w:t>
      </w:r>
      <w:r w:rsidRPr="00CE0D81">
        <w:rPr>
          <w:rStyle w:val="StyleUnderline"/>
        </w:rPr>
        <w:t xml:space="preserve"> on the climate capacities of democracies</w:t>
      </w:r>
      <w:r w:rsidRPr="004C2942">
        <w:rPr>
          <w:sz w:val="16"/>
        </w:rPr>
        <w:t xml:space="preserve"> (almost all on mitigation) </w:t>
      </w:r>
      <w:r w:rsidRPr="00BA7622">
        <w:rPr>
          <w:rStyle w:val="StyleUnderline"/>
          <w:highlight w:val="green"/>
        </w:rPr>
        <w:t>strongly suggests they are</w:t>
      </w:r>
      <w:r w:rsidRPr="004C2942">
        <w:rPr>
          <w:sz w:val="16"/>
        </w:rPr>
        <w:t xml:space="preserve"> no less and probably </w:t>
      </w:r>
      <w:r w:rsidRPr="00BA7622">
        <w:rPr>
          <w:rStyle w:val="StyleUnderline"/>
          <w:highlight w:val="green"/>
        </w:rPr>
        <w:t>more capable</w:t>
      </w:r>
      <w:r w:rsidRPr="00CE0D81">
        <w:rPr>
          <w:rStyle w:val="StyleUnderline"/>
        </w:rPr>
        <w:t xml:space="preserve"> </w:t>
      </w:r>
      <w:proofErr w:type="gramStart"/>
      <w:r w:rsidRPr="00CE0D81">
        <w:rPr>
          <w:rStyle w:val="StyleUnderline"/>
        </w:rPr>
        <w:t>then</w:t>
      </w:r>
      <w:proofErr w:type="gramEnd"/>
      <w:r w:rsidRPr="00CE0D81">
        <w:rPr>
          <w:rStyle w:val="StyleUnderline"/>
        </w:rPr>
        <w:t xml:space="preserve"> authoritarian regimes</w:t>
      </w:r>
      <w:r w:rsidRPr="004C2942">
        <w:rPr>
          <w:sz w:val="16"/>
        </w:rPr>
        <w:t xml:space="preserve"> (Fiorino 2018a). A 2013 study of national policies found that a history of and experience with democracy mattered; </w:t>
      </w:r>
      <w:r w:rsidRPr="00F121C5">
        <w:rPr>
          <w:rStyle w:val="StyleUnderline"/>
        </w:rPr>
        <w:t>countries with “</w:t>
      </w:r>
      <w:r w:rsidRPr="004C2942">
        <w:rPr>
          <w:sz w:val="16"/>
        </w:rPr>
        <w:t xml:space="preserve">accumulated stock of </w:t>
      </w:r>
      <w:r w:rsidRPr="00BA7622">
        <w:rPr>
          <w:rStyle w:val="StyleUnderline"/>
          <w:highlight w:val="green"/>
        </w:rPr>
        <w:t>civic and social assets built by</w:t>
      </w:r>
      <w:r w:rsidRPr="00F121C5">
        <w:rPr>
          <w:rStyle w:val="StyleUnderline"/>
        </w:rPr>
        <w:t xml:space="preserve"> experience with </w:t>
      </w:r>
      <w:r w:rsidRPr="00BA7622">
        <w:rPr>
          <w:rStyle w:val="StyleUnderline"/>
          <w:highlight w:val="green"/>
        </w:rPr>
        <w:t>democracy</w:t>
      </w:r>
      <w:r w:rsidRPr="004C2942">
        <w:rPr>
          <w:sz w:val="16"/>
        </w:rPr>
        <w:t xml:space="preserve">” generally </w:t>
      </w:r>
      <w:r w:rsidRPr="00BA7622">
        <w:rPr>
          <w:rStyle w:val="StyleUnderline"/>
          <w:highlight w:val="green"/>
        </w:rPr>
        <w:t>have better climate</w:t>
      </w:r>
      <w:r w:rsidRPr="00F121C5">
        <w:rPr>
          <w:rStyle w:val="StyleUnderline"/>
        </w:rPr>
        <w:t xml:space="preserve"> mitigation laws and </w:t>
      </w:r>
      <w:r w:rsidRPr="00BA7622">
        <w:rPr>
          <w:rStyle w:val="StyleUnderline"/>
          <w:highlight w:val="green"/>
        </w:rPr>
        <w:t>policies</w:t>
      </w:r>
      <w:r w:rsidRPr="004C2942">
        <w:rPr>
          <w:sz w:val="16"/>
        </w:rPr>
        <w:t xml:space="preserve"> (Fredriksson and </w:t>
      </w:r>
      <w:proofErr w:type="spellStart"/>
      <w:r w:rsidRPr="004C2942">
        <w:rPr>
          <w:sz w:val="16"/>
        </w:rPr>
        <w:t>Neumayer</w:t>
      </w:r>
      <w:proofErr w:type="spellEnd"/>
      <w:r w:rsidRPr="004C2942">
        <w:rPr>
          <w:sz w:val="16"/>
        </w:rPr>
        <w:t xml:space="preserve"> 2013, 11). In another study of climate policy, authoritarian regimes did not perform better than established democracies: “countries representing the capitalistic autocratic model like Russia, China, and in some measure Singapore lag far behind the democracies” (</w:t>
      </w:r>
      <w:proofErr w:type="spellStart"/>
      <w:r w:rsidRPr="004C2942">
        <w:rPr>
          <w:sz w:val="16"/>
        </w:rPr>
        <w:t>Kneuer</w:t>
      </w:r>
      <w:proofErr w:type="spellEnd"/>
      <w:r w:rsidRPr="004C2942">
        <w:rPr>
          <w:sz w:val="16"/>
        </w:rPr>
        <w:t xml:space="preserve"> 2012, 871).</w:t>
      </w:r>
    </w:p>
    <w:p w14:paraId="7CE2C4F1" w14:textId="77777777" w:rsidR="00AD2410" w:rsidRDefault="00AD2410" w:rsidP="00AD2410">
      <w:pPr>
        <w:pStyle w:val="Heading4"/>
      </w:pPr>
      <w:r>
        <w:t>Trump doesn’t disprove---US democracy still allowed a role for the states, improving solves federal action</w:t>
      </w:r>
    </w:p>
    <w:p w14:paraId="22AA3E46" w14:textId="77777777" w:rsidR="00AD2410" w:rsidRPr="0094084B" w:rsidRDefault="00AD2410" w:rsidP="00AD2410">
      <w:r w:rsidRPr="00A30457">
        <w:t xml:space="preserve">Daniel J. </w:t>
      </w:r>
      <w:r w:rsidRPr="00A30457">
        <w:rPr>
          <w:rStyle w:val="Style13ptBold"/>
        </w:rPr>
        <w:t>Fiorino 19</w:t>
      </w:r>
      <w:r w:rsidRPr="00A30457">
        <w:t xml:space="preserve">, Director of the Center for Environmental Policy at American University in Washington DC. Former Associate Director of the Office of Policy Analysis, EPA. "Improving Democracy for the Future: Why Democracy Can Handle Climate Change" June 24. </w:t>
      </w:r>
      <w:hyperlink r:id="rId41" w:history="1">
        <w:r w:rsidRPr="001845F0">
          <w:rPr>
            <w:rStyle w:val="Hyperlink"/>
          </w:rPr>
          <w:t>https://www.e-ir.info/2019/06/24/improving-democracy-for-the-future-why-democracy-can-handle-climate-change/</w:t>
        </w:r>
      </w:hyperlink>
    </w:p>
    <w:p w14:paraId="7823CC7B" w14:textId="77777777" w:rsidR="00AD2410" w:rsidRPr="004C2942" w:rsidRDefault="00AD2410" w:rsidP="00AD2410">
      <w:pPr>
        <w:rPr>
          <w:sz w:val="14"/>
        </w:rPr>
      </w:pPr>
      <w:r w:rsidRPr="00C936A4">
        <w:rPr>
          <w:rStyle w:val="StyleUnderline"/>
        </w:rPr>
        <w:t xml:space="preserve">Democracy </w:t>
      </w:r>
      <w:r w:rsidRPr="00BA7622">
        <w:rPr>
          <w:rStyle w:val="StyleUnderline"/>
          <w:highlight w:val="green"/>
        </w:rPr>
        <w:t>critics</w:t>
      </w:r>
      <w:r w:rsidRPr="00C936A4">
        <w:rPr>
          <w:rStyle w:val="StyleUnderline"/>
        </w:rPr>
        <w:t xml:space="preserve"> often </w:t>
      </w:r>
      <w:r w:rsidRPr="00BA7622">
        <w:rPr>
          <w:rStyle w:val="StyleUnderline"/>
          <w:highlight w:val="green"/>
        </w:rPr>
        <w:t>point to</w:t>
      </w:r>
      <w:r w:rsidRPr="00C936A4">
        <w:rPr>
          <w:rStyle w:val="StyleUnderline"/>
        </w:rPr>
        <w:t xml:space="preserve"> recent experience in the United States, where the </w:t>
      </w:r>
      <w:r w:rsidRPr="00BA7622">
        <w:rPr>
          <w:rStyle w:val="StyleUnderline"/>
          <w:highlight w:val="green"/>
        </w:rPr>
        <w:t>Trump</w:t>
      </w:r>
      <w:r w:rsidRPr="00C936A4">
        <w:rPr>
          <w:rStyle w:val="StyleUnderline"/>
        </w:rPr>
        <w:t xml:space="preserve"> administration has reversed nearly every climate initiative of the Obama administration and announced its intent to withdraw from the 2015 Paris agreement. Here is a long-standing, highly consolidated democracy moving, at least nationally, in an entirely wrong direction</w:t>
      </w:r>
      <w:r w:rsidRPr="004C2942">
        <w:rPr>
          <w:sz w:val="14"/>
        </w:rPr>
        <w:t xml:space="preserve">. To be sure, these policy reversals do not bode well for democratic arguments about climate change. </w:t>
      </w:r>
      <w:r w:rsidRPr="00BA7622">
        <w:rPr>
          <w:rStyle w:val="StyleUnderline"/>
          <w:highlight w:val="green"/>
        </w:rPr>
        <w:t xml:space="preserve">Yet </w:t>
      </w:r>
      <w:r w:rsidRPr="004C2942">
        <w:rPr>
          <w:rStyle w:val="StyleUnderline"/>
        </w:rPr>
        <w:t>the</w:t>
      </w:r>
      <w:r w:rsidRPr="00C936A4">
        <w:rPr>
          <w:rStyle w:val="StyleUnderline"/>
        </w:rPr>
        <w:t xml:space="preserve"> United States</w:t>
      </w:r>
      <w:r w:rsidRPr="004C2942">
        <w:rPr>
          <w:sz w:val="14"/>
        </w:rPr>
        <w:t xml:space="preserve"> also illustrates the </w:t>
      </w:r>
      <w:r w:rsidRPr="00C936A4">
        <w:rPr>
          <w:rStyle w:val="StyleUnderline"/>
        </w:rPr>
        <w:t xml:space="preserve">strengths of </w:t>
      </w:r>
      <w:r w:rsidRPr="00BA7622">
        <w:rPr>
          <w:rStyle w:val="StyleUnderline"/>
          <w:highlight w:val="green"/>
        </w:rPr>
        <w:t>democracies</w:t>
      </w:r>
      <w:r w:rsidRPr="004C2942">
        <w:rPr>
          <w:sz w:val="14"/>
        </w:rPr>
        <w:t xml:space="preserve">: pluralism, innovation, open flows of information, and political accountability. </w:t>
      </w:r>
      <w:proofErr w:type="gramStart"/>
      <w:r w:rsidRPr="004C2942">
        <w:rPr>
          <w:sz w:val="14"/>
        </w:rPr>
        <w:t>In particular, federalism</w:t>
      </w:r>
      <w:proofErr w:type="gramEnd"/>
      <w:r w:rsidRPr="004C2942">
        <w:rPr>
          <w:sz w:val="14"/>
        </w:rPr>
        <w:t xml:space="preserve"> </w:t>
      </w:r>
      <w:r w:rsidRPr="00BA7622">
        <w:rPr>
          <w:rStyle w:val="StyleUnderline"/>
          <w:highlight w:val="green"/>
        </w:rPr>
        <w:t>enable</w:t>
      </w:r>
      <w:r w:rsidRPr="00C936A4">
        <w:rPr>
          <w:rStyle w:val="StyleUnderline"/>
        </w:rPr>
        <w:t xml:space="preserve">s </w:t>
      </w:r>
      <w:r w:rsidRPr="00BA7622">
        <w:rPr>
          <w:rStyle w:val="StyleUnderline"/>
          <w:highlight w:val="green"/>
        </w:rPr>
        <w:t>states</w:t>
      </w:r>
      <w:r w:rsidRPr="004C2942">
        <w:rPr>
          <w:sz w:val="14"/>
        </w:rPr>
        <w:t>—California, New York, Washington, and Hawaii, among them—</w:t>
      </w:r>
      <w:r w:rsidRPr="00BA7622">
        <w:rPr>
          <w:rStyle w:val="StyleUnderline"/>
          <w:highlight w:val="green"/>
        </w:rPr>
        <w:t>to act as innovative</w:t>
      </w:r>
      <w:r w:rsidRPr="00C936A4">
        <w:rPr>
          <w:rStyle w:val="StyleUnderline"/>
        </w:rPr>
        <w:t xml:space="preserve"> clean energy and </w:t>
      </w:r>
      <w:r w:rsidRPr="00BA7622">
        <w:rPr>
          <w:rStyle w:val="StyleUnderline"/>
          <w:highlight w:val="green"/>
        </w:rPr>
        <w:t>climate leaders</w:t>
      </w:r>
      <w:r w:rsidRPr="004C2942">
        <w:rPr>
          <w:sz w:val="14"/>
        </w:rPr>
        <w:t xml:space="preserve"> (Roberts 2019).</w:t>
      </w:r>
    </w:p>
    <w:p w14:paraId="10688EB6" w14:textId="77777777" w:rsidR="00AD2410" w:rsidRPr="004C2942" w:rsidRDefault="00AD2410" w:rsidP="00AD2410">
      <w:pPr>
        <w:rPr>
          <w:sz w:val="14"/>
        </w:rPr>
      </w:pPr>
      <w:r w:rsidRPr="004C2942">
        <w:rPr>
          <w:sz w:val="14"/>
        </w:rPr>
        <w:t>Why the Democracy Issue Matters</w:t>
      </w:r>
    </w:p>
    <w:p w14:paraId="163791B2" w14:textId="77777777" w:rsidR="00AD2410" w:rsidRPr="004C2942" w:rsidRDefault="00AD2410" w:rsidP="00AD2410">
      <w:pPr>
        <w:rPr>
          <w:sz w:val="14"/>
        </w:rPr>
      </w:pPr>
      <w:r w:rsidRPr="004C2942">
        <w:rPr>
          <w:sz w:val="14"/>
        </w:rPr>
        <w:t xml:space="preserve">Lovelock has said that surviving climate change “may require, as in a war, the suspension of democratic government for the duration of the survival emergency” (2009, 95). The problem is that this will be a perpetual war. </w:t>
      </w:r>
      <w:r w:rsidRPr="00BA7622">
        <w:rPr>
          <w:rStyle w:val="Emphasis"/>
          <w:highlight w:val="green"/>
        </w:rPr>
        <w:t xml:space="preserve">Climate </w:t>
      </w:r>
      <w:r w:rsidRPr="004C2942">
        <w:rPr>
          <w:rStyle w:val="Emphasis"/>
        </w:rPr>
        <w:t xml:space="preserve">change </w:t>
      </w:r>
      <w:r w:rsidRPr="00BA7622">
        <w:rPr>
          <w:rStyle w:val="Emphasis"/>
          <w:highlight w:val="green"/>
        </w:rPr>
        <w:t>is not something one just solves.</w:t>
      </w:r>
      <w:r w:rsidRPr="004C2942">
        <w:rPr>
          <w:sz w:val="14"/>
        </w:rPr>
        <w:t xml:space="preserve"> </w:t>
      </w:r>
      <w:r w:rsidRPr="00DD2333">
        <w:rPr>
          <w:rStyle w:val="StyleUnderline"/>
        </w:rPr>
        <w:t>Mitigating its causes and adapting to its effects is a constant struggle</w:t>
      </w:r>
      <w:r w:rsidRPr="004C2942">
        <w:rPr>
          <w:sz w:val="14"/>
        </w:rPr>
        <w:t xml:space="preserve">. </w:t>
      </w:r>
      <w:r w:rsidRPr="00DD2333">
        <w:rPr>
          <w:rStyle w:val="StyleUnderline"/>
        </w:rPr>
        <w:t xml:space="preserve">And democracy is not something we can put on the shelf and revive when a crisis </w:t>
      </w:r>
      <w:proofErr w:type="gramStart"/>
      <w:r w:rsidRPr="00DD2333">
        <w:rPr>
          <w:rStyle w:val="StyleUnderline"/>
        </w:rPr>
        <w:t>passes</w:t>
      </w:r>
      <w:r w:rsidRPr="004C2942">
        <w:rPr>
          <w:sz w:val="14"/>
        </w:rPr>
        <w:t>, if</w:t>
      </w:r>
      <w:proofErr w:type="gramEnd"/>
      <w:r w:rsidRPr="004C2942">
        <w:rPr>
          <w:sz w:val="14"/>
        </w:rPr>
        <w:t xml:space="preserve"> it does. Politics does not work in that way. </w:t>
      </w:r>
      <w:r w:rsidRPr="00DD2333">
        <w:rPr>
          <w:rStyle w:val="StyleUnderline"/>
        </w:rPr>
        <w:t>The heart of sustainability is that the current generation should not close off options for future generations</w:t>
      </w:r>
      <w:r w:rsidRPr="004C2942">
        <w:rPr>
          <w:sz w:val="14"/>
        </w:rPr>
        <w:t xml:space="preserve">. </w:t>
      </w:r>
      <w:r w:rsidRPr="00DD2333">
        <w:rPr>
          <w:rStyle w:val="StyleUnderline"/>
        </w:rPr>
        <w:t xml:space="preserve">A manageable climate is only part of what is left to future generations. Also handed down are systems of governance and such values as dignity, equity, and rights </w:t>
      </w:r>
      <w:r w:rsidRPr="004C2942">
        <w:rPr>
          <w:sz w:val="14"/>
        </w:rPr>
        <w:t>(Beckman 2008).</w:t>
      </w:r>
    </w:p>
    <w:p w14:paraId="6CDD0844" w14:textId="77777777" w:rsidR="00AD2410" w:rsidRPr="004C2942" w:rsidRDefault="00AD2410" w:rsidP="00AD2410">
      <w:pPr>
        <w:rPr>
          <w:sz w:val="14"/>
        </w:rPr>
      </w:pPr>
      <w:r w:rsidRPr="004C2942">
        <w:rPr>
          <w:sz w:val="14"/>
        </w:rPr>
        <w:t>In practical terms, calls for a transition to an ecological authoritarianism imply three goals. One is to convert existing democracies into something very different for the duration of the climate emergency. The second is to abandon support for emerging democracies. The third is to anoint existing authoritarians as climate leaders and expand their influence in global action. The first is a high-risk strategy that sacrifices the practical and normative benefits of democracy for unknown and unpredictable alternatives. The second will undermine democratic transitions in countries whose political development will better equip them for effective action. The third legitimizes the very regimes whose commitment to climate mitigation is highly uncertain. All of these involve risks not only to the climate but to global stability and sustainable development.</w:t>
      </w:r>
    </w:p>
    <w:p w14:paraId="76931827" w14:textId="77777777" w:rsidR="00AD2410" w:rsidRPr="004C2942" w:rsidRDefault="00AD2410" w:rsidP="00AD2410">
      <w:pPr>
        <w:rPr>
          <w:sz w:val="14"/>
        </w:rPr>
      </w:pPr>
      <w:r w:rsidRPr="00672D4D">
        <w:rPr>
          <w:rStyle w:val="StyleUnderline"/>
        </w:rPr>
        <w:t xml:space="preserve">Of course, we can hope that authoritarian as well as democratic political systems make the transition to zero-carbon, climate-friendly </w:t>
      </w:r>
      <w:proofErr w:type="gramStart"/>
      <w:r w:rsidRPr="00672D4D">
        <w:rPr>
          <w:rStyle w:val="StyleUnderline"/>
        </w:rPr>
        <w:t>economies</w:t>
      </w:r>
      <w:proofErr w:type="gramEnd"/>
      <w:r w:rsidRPr="00672D4D">
        <w:rPr>
          <w:rStyle w:val="StyleUnderline"/>
        </w:rPr>
        <w:t xml:space="preserve"> and societies. Indeed, it is essential; authoritarian and hybrid systems in the Economist Intelligence Unit’s Democracy Index account for about one-half of global greenhouse gas emissions </w:t>
      </w:r>
      <w:r w:rsidRPr="004C2942">
        <w:rPr>
          <w:sz w:val="14"/>
        </w:rPr>
        <w:t xml:space="preserve">(Fiorino 2018a, 22). But to argue they are inherently </w:t>
      </w:r>
      <w:proofErr w:type="gramStart"/>
      <w:r w:rsidRPr="004C2942">
        <w:rPr>
          <w:sz w:val="14"/>
        </w:rPr>
        <w:t>superior</w:t>
      </w:r>
      <w:proofErr w:type="gramEnd"/>
      <w:r w:rsidRPr="004C2942">
        <w:rPr>
          <w:sz w:val="14"/>
        </w:rPr>
        <w:t xml:space="preserve"> or we should transform political systems to pursue an idealized ecological autocracy is dangerous, not only for the climate but for human well-being more generally.</w:t>
      </w:r>
    </w:p>
    <w:p w14:paraId="04128F53" w14:textId="77777777" w:rsidR="00AD2410" w:rsidRPr="004C2942" w:rsidRDefault="00AD2410" w:rsidP="00AD2410">
      <w:pPr>
        <w:rPr>
          <w:sz w:val="14"/>
        </w:rPr>
      </w:pPr>
      <w:r w:rsidRPr="00BA7622">
        <w:rPr>
          <w:rStyle w:val="StyleUnderline"/>
          <w:highlight w:val="green"/>
        </w:rPr>
        <w:t xml:space="preserve">The path lies not in suspending democracy but </w:t>
      </w:r>
      <w:r w:rsidRPr="00BA7622">
        <w:rPr>
          <w:rStyle w:val="Emphasis"/>
          <w:highlight w:val="green"/>
        </w:rPr>
        <w:t>improving it</w:t>
      </w:r>
      <w:r w:rsidRPr="00672D4D">
        <w:rPr>
          <w:rStyle w:val="StyleUnderline"/>
        </w:rPr>
        <w:t>:</w:t>
      </w:r>
      <w:r w:rsidRPr="004C2942">
        <w:rPr>
          <w:sz w:val="14"/>
        </w:rPr>
        <w:t xml:space="preserve"> </w:t>
      </w:r>
      <w:r w:rsidRPr="00672D4D">
        <w:rPr>
          <w:rStyle w:val="StyleUnderline"/>
        </w:rPr>
        <w:t xml:space="preserve">create better democracies </w:t>
      </w:r>
      <w:r w:rsidRPr="00BA7622">
        <w:rPr>
          <w:rStyle w:val="StyleUnderline"/>
          <w:highlight w:val="green"/>
        </w:rPr>
        <w:t>with</w:t>
      </w:r>
      <w:r w:rsidRPr="00672D4D">
        <w:rPr>
          <w:rStyle w:val="StyleUnderline"/>
        </w:rPr>
        <w:t xml:space="preserve"> the </w:t>
      </w:r>
      <w:r w:rsidRPr="00BA7622">
        <w:rPr>
          <w:rStyle w:val="StyleUnderline"/>
          <w:highlight w:val="green"/>
        </w:rPr>
        <w:t>capacity for collective action</w:t>
      </w:r>
      <w:r w:rsidRPr="00672D4D">
        <w:rPr>
          <w:rStyle w:val="StyleUnderline"/>
        </w:rPr>
        <w:t xml:space="preserve"> and a commitment to ecological values. </w:t>
      </w:r>
      <w:r w:rsidRPr="00BA7622">
        <w:rPr>
          <w:rStyle w:val="StyleUnderline"/>
          <w:highlight w:val="green"/>
        </w:rPr>
        <w:t>The most effective strategy lies in fostering</w:t>
      </w:r>
      <w:r w:rsidRPr="00672D4D">
        <w:rPr>
          <w:rStyle w:val="StyleUnderline"/>
        </w:rPr>
        <w:t xml:space="preserve"> the </w:t>
      </w:r>
      <w:r w:rsidRPr="00BA7622">
        <w:rPr>
          <w:rStyle w:val="StyleUnderline"/>
          <w:highlight w:val="green"/>
        </w:rPr>
        <w:t>political, social, and economic conditions in which democracies will flourish</w:t>
      </w:r>
      <w:r w:rsidRPr="00672D4D">
        <w:rPr>
          <w:rStyle w:val="StyleUnderline"/>
        </w:rPr>
        <w:t xml:space="preserve">, not only </w:t>
      </w:r>
      <w:r w:rsidRPr="00BA7622">
        <w:rPr>
          <w:rStyle w:val="StyleUnderline"/>
          <w:highlight w:val="green"/>
        </w:rPr>
        <w:t>for the sake of the planet</w:t>
      </w:r>
      <w:r w:rsidRPr="00672D4D">
        <w:rPr>
          <w:rStyle w:val="StyleUnderline"/>
        </w:rPr>
        <w:t xml:space="preserve"> but for the dignity and welfare of future generations</w:t>
      </w:r>
      <w:r w:rsidRPr="004C2942">
        <w:rPr>
          <w:sz w:val="14"/>
        </w:rPr>
        <w:t>.</w:t>
      </w:r>
    </w:p>
    <w:p w14:paraId="7593F234" w14:textId="77777777" w:rsidR="00AD2410" w:rsidRPr="00F92B3E" w:rsidRDefault="00AD2410" w:rsidP="00AD2410"/>
    <w:p w14:paraId="47BF9D31" w14:textId="0CB98205" w:rsidR="00AD2410" w:rsidRDefault="00AD2410" w:rsidP="00AD2410">
      <w:pPr>
        <w:pStyle w:val="Heading3"/>
      </w:pPr>
      <w:r>
        <w:t>2AC---</w:t>
      </w:r>
      <w:proofErr w:type="gramStart"/>
      <w:r>
        <w:t xml:space="preserve">Authoritarianism </w:t>
      </w:r>
      <w:r w:rsidR="005976A7">
        <w:t>!</w:t>
      </w:r>
      <w:proofErr w:type="gramEnd"/>
      <w:r w:rsidR="005976A7">
        <w:t>---Democracy</w:t>
      </w:r>
    </w:p>
    <w:p w14:paraId="1CFE34A6" w14:textId="77777777" w:rsidR="00AD2410" w:rsidRDefault="00AD2410" w:rsidP="00AD2410">
      <w:pPr>
        <w:pStyle w:val="Heading4"/>
      </w:pPr>
      <w:r>
        <w:t>Democracy prevents authoritarianism---outweighs and causes extinction</w:t>
      </w:r>
    </w:p>
    <w:p w14:paraId="5F368198" w14:textId="77777777" w:rsidR="00AD2410" w:rsidRPr="00455FC1" w:rsidRDefault="00AD2410" w:rsidP="00AD2410">
      <w:r w:rsidRPr="00455FC1">
        <w:t xml:space="preserve">Tom Barnes &amp; Marie </w:t>
      </w:r>
      <w:proofErr w:type="spellStart"/>
      <w:r w:rsidRPr="00455FC1">
        <w:t>Davidsen</w:t>
      </w:r>
      <w:proofErr w:type="spellEnd"/>
      <w:r w:rsidRPr="00455FC1">
        <w:t xml:space="preserve"> </w:t>
      </w:r>
      <w:r w:rsidRPr="00455FC1">
        <w:rPr>
          <w:rStyle w:val="Style13ptBold"/>
        </w:rPr>
        <w:t>Buhl 21</w:t>
      </w:r>
      <w:r w:rsidRPr="00455FC1">
        <w:t xml:space="preserve">. Visiting Fellow &amp; Research Intern at Rethink Priorities. PhD student in the Environmental Systems (ES) program at the University of California, Merced. </w:t>
      </w:r>
      <w:hyperlink r:id="rId42" w:history="1">
        <w:r w:rsidRPr="0056506E">
          <w:rPr>
            <w:rStyle w:val="Hyperlink"/>
          </w:rPr>
          <w:t>https://rethinkpriorities.org/publications/towards-a-longtermist-framework-for-evaluating-democracy-related-interventions</w:t>
        </w:r>
      </w:hyperlink>
      <w:r>
        <w:t xml:space="preserve"> //</w:t>
      </w:r>
      <w:proofErr w:type="spellStart"/>
      <w:r>
        <w:t>pipk</w:t>
      </w:r>
      <w:proofErr w:type="spellEnd"/>
    </w:p>
    <w:p w14:paraId="49169463" w14:textId="77777777" w:rsidR="00AD2410" w:rsidRDefault="00AD2410" w:rsidP="00AD2410">
      <w:r w:rsidRPr="00BA7622">
        <w:rPr>
          <w:rStyle w:val="StyleUnderline"/>
          <w:highlight w:val="green"/>
        </w:rPr>
        <w:t>Preventing</w:t>
      </w:r>
      <w:r w:rsidRPr="00FE3116">
        <w:rPr>
          <w:rStyle w:val="StyleUnderline"/>
        </w:rPr>
        <w:t xml:space="preserve"> the risk of societies coming under the control of a single group/leader, who hold exclusive political power</w:t>
      </w:r>
      <w:r>
        <w:t xml:space="preserve">. At its extreme, this </w:t>
      </w:r>
      <w:r w:rsidRPr="00FE3116">
        <w:rPr>
          <w:rStyle w:val="StyleUnderline"/>
        </w:rPr>
        <w:t xml:space="preserve">could include totalitarianism. Taking </w:t>
      </w:r>
      <w:r w:rsidRPr="007C4BE7">
        <w:rPr>
          <w:rStyle w:val="StyleUnderline"/>
        </w:rPr>
        <w:t xml:space="preserve">preventative measures to stop </w:t>
      </w:r>
      <w:r w:rsidRPr="00BA7622">
        <w:rPr>
          <w:rStyle w:val="StyleUnderline"/>
          <w:highlight w:val="green"/>
        </w:rPr>
        <w:t>democratic backsliding may help</w:t>
      </w:r>
      <w:r w:rsidRPr="00FE3116">
        <w:rPr>
          <w:rStyle w:val="StyleUnderline"/>
        </w:rPr>
        <w:t xml:space="preserve"> to </w:t>
      </w:r>
      <w:r w:rsidRPr="007C4BE7">
        <w:rPr>
          <w:rStyle w:val="StyleUnderline"/>
        </w:rPr>
        <w:t>prevent authoritarianism</w:t>
      </w:r>
      <w:r>
        <w:t>.</w:t>
      </w:r>
    </w:p>
    <w:p w14:paraId="02477096" w14:textId="77777777" w:rsidR="00AD2410" w:rsidRDefault="00AD2410" w:rsidP="00AD2410">
      <w:r>
        <w:t xml:space="preserve">What </w:t>
      </w:r>
      <w:proofErr w:type="gramStart"/>
      <w:r w:rsidRPr="007C4BE7">
        <w:t>are</w:t>
      </w:r>
      <w:proofErr w:type="gramEnd"/>
      <w:r w:rsidRPr="007C4BE7">
        <w:t xml:space="preserve"> some ways </w:t>
      </w:r>
      <w:r w:rsidRPr="007C4BE7">
        <w:rPr>
          <w:rStyle w:val="StyleUnderline"/>
        </w:rPr>
        <w:t>authoritarianism might affect</w:t>
      </w:r>
      <w:r w:rsidRPr="007C4BE7">
        <w:t xml:space="preserve"> the long</w:t>
      </w:r>
      <w:r>
        <w:t>-term future?</w:t>
      </w:r>
    </w:p>
    <w:p w14:paraId="09B6DD13" w14:textId="77777777" w:rsidR="00AD2410" w:rsidRDefault="00AD2410" w:rsidP="00AD2410">
      <w:r w:rsidRPr="00BA7622">
        <w:rPr>
          <w:rStyle w:val="StyleUnderline"/>
          <w:highlight w:val="green"/>
        </w:rPr>
        <w:t>Existential risk reduction</w:t>
      </w:r>
      <w:r>
        <w:t xml:space="preserve">: </w:t>
      </w:r>
      <w:r w:rsidRPr="00FE3116">
        <w:rPr>
          <w:rStyle w:val="StyleUnderline"/>
        </w:rPr>
        <w:t>Malevolent actors</w:t>
      </w:r>
      <w:r>
        <w:t xml:space="preserve"> (Althaus and Baumann, 2020) </w:t>
      </w:r>
      <w:r w:rsidRPr="00FE3116">
        <w:rPr>
          <w:rStyle w:val="StyleUnderline"/>
        </w:rPr>
        <w:t xml:space="preserve">who become </w:t>
      </w:r>
      <w:r w:rsidRPr="00BA7622">
        <w:rPr>
          <w:rStyle w:val="StyleUnderline"/>
          <w:highlight w:val="green"/>
        </w:rPr>
        <w:t>authoritarian leaders</w:t>
      </w:r>
      <w:r w:rsidRPr="00FE3116">
        <w:rPr>
          <w:rStyle w:val="StyleUnderline"/>
        </w:rPr>
        <w:t xml:space="preserve"> may potentially inflict astronomical levels of suffering, perhaps </w:t>
      </w:r>
      <w:r w:rsidRPr="00BA7622">
        <w:rPr>
          <w:rStyle w:val="StyleUnderline"/>
          <w:highlight w:val="green"/>
        </w:rPr>
        <w:t>lock</w:t>
      </w:r>
      <w:r w:rsidRPr="00FE3116">
        <w:rPr>
          <w:rStyle w:val="StyleUnderline"/>
        </w:rPr>
        <w:t xml:space="preserve">ing </w:t>
      </w:r>
      <w:r w:rsidRPr="00BA7622">
        <w:rPr>
          <w:rStyle w:val="StyleUnderline"/>
          <w:highlight w:val="green"/>
        </w:rPr>
        <w:t>humanity into</w:t>
      </w:r>
      <w:r w:rsidRPr="00FE3116">
        <w:rPr>
          <w:rStyle w:val="StyleUnderline"/>
        </w:rPr>
        <w:t xml:space="preserve"> an undesired or enforced </w:t>
      </w:r>
      <w:r w:rsidRPr="00BA7622">
        <w:rPr>
          <w:rStyle w:val="StyleUnderline"/>
          <w:highlight w:val="green"/>
        </w:rPr>
        <w:t>dystopia</w:t>
      </w:r>
      <w:r w:rsidRPr="00FE3116">
        <w:rPr>
          <w:rStyle w:val="StyleUnderline"/>
        </w:rPr>
        <w:t xml:space="preserve">, and potentially </w:t>
      </w:r>
      <w:r w:rsidRPr="00BA7622">
        <w:rPr>
          <w:rStyle w:val="StyleUnderline"/>
          <w:highlight w:val="green"/>
        </w:rPr>
        <w:t>leading</w:t>
      </w:r>
      <w:r w:rsidRPr="00FE3116">
        <w:rPr>
          <w:rStyle w:val="StyleUnderline"/>
        </w:rPr>
        <w:t xml:space="preserve"> humanity in</w:t>
      </w:r>
      <w:r w:rsidRPr="00BA7622">
        <w:rPr>
          <w:rStyle w:val="Emphasis"/>
          <w:highlight w:val="green"/>
        </w:rPr>
        <w:t>to a fate worse than</w:t>
      </w:r>
      <w:r w:rsidRPr="00FE3116">
        <w:rPr>
          <w:rStyle w:val="StyleUnderline"/>
        </w:rPr>
        <w:t xml:space="preserve"> mere </w:t>
      </w:r>
      <w:r w:rsidRPr="00BA7622">
        <w:rPr>
          <w:rStyle w:val="Emphasis"/>
          <w:highlight w:val="green"/>
        </w:rPr>
        <w:t>extinction</w:t>
      </w:r>
      <w:r>
        <w:t xml:space="preserve">. An alternative existential risk may be that </w:t>
      </w:r>
      <w:r w:rsidRPr="00BA7622">
        <w:rPr>
          <w:rStyle w:val="StyleUnderline"/>
          <w:highlight w:val="green"/>
        </w:rPr>
        <w:t>authoritarian leaders are less competent at</w:t>
      </w:r>
      <w:r w:rsidRPr="00655EFC">
        <w:rPr>
          <w:rStyle w:val="StyleUnderline"/>
        </w:rPr>
        <w:t xml:space="preserve"> dealing with </w:t>
      </w:r>
      <w:r w:rsidRPr="00BA7622">
        <w:rPr>
          <w:rStyle w:val="StyleUnderline"/>
          <w:highlight w:val="green"/>
        </w:rPr>
        <w:t>other x-risks, such</w:t>
      </w:r>
      <w:r w:rsidRPr="00655EFC">
        <w:rPr>
          <w:rStyle w:val="StyleUnderline"/>
        </w:rPr>
        <w:t xml:space="preserve"> as the development of new </w:t>
      </w:r>
      <w:r w:rsidRPr="00BA7622">
        <w:rPr>
          <w:rStyle w:val="StyleUnderline"/>
          <w:highlight w:val="green"/>
        </w:rPr>
        <w:t>tech</w:t>
      </w:r>
      <w:r w:rsidRPr="00655EFC">
        <w:rPr>
          <w:rStyle w:val="StyleUnderline"/>
        </w:rPr>
        <w:t>nology</w:t>
      </w:r>
      <w:r>
        <w:t xml:space="preserve">. </w:t>
      </w:r>
      <w:proofErr w:type="gramStart"/>
      <w:r w:rsidRPr="00655EFC">
        <w:rPr>
          <w:rStyle w:val="StyleUnderline"/>
        </w:rPr>
        <w:t>Thus</w:t>
      </w:r>
      <w:proofErr w:type="gramEnd"/>
      <w:r w:rsidRPr="00655EFC">
        <w:rPr>
          <w:rStyle w:val="StyleUnderline"/>
        </w:rPr>
        <w:t xml:space="preserve"> </w:t>
      </w:r>
      <w:r w:rsidRPr="00BA7622">
        <w:rPr>
          <w:rStyle w:val="StyleUnderline"/>
          <w:highlight w:val="green"/>
        </w:rPr>
        <w:t>authoritarianism</w:t>
      </w:r>
      <w:r w:rsidRPr="00655EFC">
        <w:rPr>
          <w:rStyle w:val="StyleUnderline"/>
        </w:rPr>
        <w:t xml:space="preserve"> may increase existential risk indirectly</w:t>
      </w:r>
      <w:r>
        <w:t xml:space="preserve">. A further worry is that </w:t>
      </w:r>
      <w:r w:rsidRPr="00655EFC">
        <w:rPr>
          <w:rStyle w:val="StyleUnderline"/>
        </w:rPr>
        <w:t>humanity may never achieve its full potential</w:t>
      </w:r>
      <w:r>
        <w:t xml:space="preserve"> - </w:t>
      </w:r>
      <w:r w:rsidRPr="00655EFC">
        <w:rPr>
          <w:rStyle w:val="Emphasis"/>
        </w:rPr>
        <w:t xml:space="preserve">for instance, a stable authoritarian leader </w:t>
      </w:r>
      <w:r w:rsidRPr="00BA7622">
        <w:rPr>
          <w:rStyle w:val="Emphasis"/>
          <w:highlight w:val="green"/>
        </w:rPr>
        <w:t>could prevent space colonization</w:t>
      </w:r>
      <w:r w:rsidRPr="00655EFC">
        <w:rPr>
          <w:rStyle w:val="Emphasis"/>
        </w:rPr>
        <w:t xml:space="preserve"> from occurring</w:t>
      </w:r>
      <w:r>
        <w:t xml:space="preserve">, leaving vast amounts of the galaxy without value. </w:t>
      </w:r>
      <w:r w:rsidRPr="00655EFC">
        <w:rPr>
          <w:rStyle w:val="StyleUnderline"/>
        </w:rPr>
        <w:t>This would</w:t>
      </w:r>
      <w:r>
        <w:t xml:space="preserve"> also </w:t>
      </w:r>
      <w:r w:rsidRPr="00655EFC">
        <w:rPr>
          <w:rStyle w:val="StyleUnderline"/>
        </w:rPr>
        <w:t xml:space="preserve">constitute </w:t>
      </w:r>
      <w:r w:rsidRPr="00655EFC">
        <w:rPr>
          <w:rStyle w:val="Emphasis"/>
        </w:rPr>
        <w:t>an existential risk</w:t>
      </w:r>
      <w:r>
        <w:t xml:space="preserve"> via a failed continuation.</w:t>
      </w:r>
    </w:p>
    <w:p w14:paraId="474BC652" w14:textId="77777777" w:rsidR="00AD2410" w:rsidRPr="001C5F52" w:rsidRDefault="00AD2410" w:rsidP="00AD2410">
      <w:r>
        <w:t>Trajectory change: A less extreme worry may be that authoritarian leaders fail to address certain sources of disvalue, even if humanity still enjoys a flourishing future. For example, they may not prevent wild animal suffering on Earth even if most of the universe is filled with value.</w:t>
      </w:r>
    </w:p>
    <w:p w14:paraId="41040CE6" w14:textId="77777777" w:rsidR="00AD2410" w:rsidRDefault="00AD2410" w:rsidP="00AD2410">
      <w:r>
        <w:t xml:space="preserve">What </w:t>
      </w:r>
      <w:proofErr w:type="gramStart"/>
      <w:r>
        <w:t>are</w:t>
      </w:r>
      <w:proofErr w:type="gramEnd"/>
      <w:r>
        <w:t xml:space="preserve"> some ways democracy might affect authoritarianism?</w:t>
      </w:r>
    </w:p>
    <w:p w14:paraId="536FAB4B" w14:textId="77777777" w:rsidR="00AD2410" w:rsidRDefault="00AD2410" w:rsidP="00AD2410">
      <w:r>
        <w:t xml:space="preserve">Competitive democracy: </w:t>
      </w:r>
      <w:r w:rsidRPr="00A7697B">
        <w:rPr>
          <w:rStyle w:val="StyleUnderline"/>
        </w:rPr>
        <w:t xml:space="preserve">Efforts to improve </w:t>
      </w:r>
      <w:r w:rsidRPr="00BA7622">
        <w:rPr>
          <w:rStyle w:val="StyleUnderline"/>
          <w:highlight w:val="green"/>
        </w:rPr>
        <w:t>competitive democracy make it easier to remove leaders from power</w:t>
      </w:r>
      <w:r w:rsidRPr="00A7697B">
        <w:rPr>
          <w:rStyle w:val="StyleUnderline"/>
        </w:rPr>
        <w:t xml:space="preserve"> in elections, which can reduce the risk of authoritarianism arising.</w:t>
      </w:r>
    </w:p>
    <w:p w14:paraId="7E0B50FB" w14:textId="77777777" w:rsidR="00AD2410" w:rsidRDefault="00AD2410" w:rsidP="00AD2410">
      <w:r>
        <w:t xml:space="preserve">Responsiveness &amp; accuracy: The extent to which increasing these features makes authoritarianism more or less likely depends on the preferences of voters. For example, if voters tend to prefer non-authoritarian leaders, then increasing how well the political system responds and reflects voters’ preferences makes authoritarianism less likely. Conversely, if voters prefer more authoritarian leaders, then adjusting the political system to accommodate for this makes higher responsiveness/accuracy more likely to bring about authoritarianism. It seems likely that, on average, most </w:t>
      </w:r>
      <w:r w:rsidRPr="00FA63B2">
        <w:rPr>
          <w:rStyle w:val="StyleUnderline"/>
        </w:rPr>
        <w:t>democratic citizens</w:t>
      </w:r>
      <w:r>
        <w:t xml:space="preserve"> would </w:t>
      </w:r>
      <w:r w:rsidRPr="00FA63B2">
        <w:rPr>
          <w:rStyle w:val="StyleUnderline"/>
        </w:rPr>
        <w:t>prefer less rather than more authoritarianism in their political system</w:t>
      </w:r>
      <w:r>
        <w:t xml:space="preserve"> (however, this is very context-dependent).</w:t>
      </w:r>
    </w:p>
    <w:p w14:paraId="132EAD3D" w14:textId="77777777" w:rsidR="00AD2410" w:rsidRDefault="00AD2410" w:rsidP="00AD2410">
      <w:r>
        <w:t xml:space="preserve">Participation: </w:t>
      </w:r>
      <w:r w:rsidRPr="00FA63B2">
        <w:rPr>
          <w:rStyle w:val="StyleUnderline"/>
        </w:rPr>
        <w:t xml:space="preserve">Countries with high levels of participation seem more likely and better able to challenge an authoritarian leader, compared to where apathy is </w:t>
      </w:r>
      <w:proofErr w:type="gramStart"/>
      <w:r w:rsidRPr="00FA63B2">
        <w:rPr>
          <w:rStyle w:val="StyleUnderline"/>
        </w:rPr>
        <w:t>high</w:t>
      </w:r>
      <w:proofErr w:type="gramEnd"/>
      <w:r w:rsidRPr="00FA63B2">
        <w:rPr>
          <w:rStyle w:val="StyleUnderline"/>
        </w:rPr>
        <w:t xml:space="preserve"> or participation is curtailed</w:t>
      </w:r>
      <w:r>
        <w:t>. Additionally, because authoritarian regimes may try to limit participation, means of keeping participation high once an authoritarian first gains power could be an especially important way to prevent authoritarianism from being locked in.</w:t>
      </w:r>
    </w:p>
    <w:p w14:paraId="00B8C0F9" w14:textId="77777777" w:rsidR="00AD2410" w:rsidRDefault="00AD2410" w:rsidP="00AD2410">
      <w:r>
        <w:t xml:space="preserve">Liberalism: Authoritarianism and liberalism are almost </w:t>
      </w:r>
      <w:proofErr w:type="gramStart"/>
      <w:r>
        <w:t>polar opposites</w:t>
      </w:r>
      <w:proofErr w:type="gramEnd"/>
      <w:r>
        <w:t xml:space="preserve"> – societies high in liberalism are far less likely to see an authoritarian rise to power. For example, because liberalism safeguards pluralism, multiple value systems and beliefs are allowed to co-exist, whereas authoritarian regimes tend to exclude values that deviate from orthodoxy.</w:t>
      </w:r>
    </w:p>
    <w:p w14:paraId="4ACFD2B1" w14:textId="77777777" w:rsidR="00AD2410" w:rsidRPr="00AC43B8" w:rsidRDefault="00AD2410" w:rsidP="00AD2410">
      <w:r>
        <w:t xml:space="preserve">Voter competence: </w:t>
      </w:r>
      <w:r w:rsidRPr="00FA63B2">
        <w:rPr>
          <w:rStyle w:val="StyleUnderline"/>
        </w:rPr>
        <w:t xml:space="preserve">Democracies with low levels of well-informed voters may be more susceptible to </w:t>
      </w:r>
      <w:proofErr w:type="spellStart"/>
      <w:r w:rsidRPr="00FA63B2">
        <w:rPr>
          <w:rStyle w:val="StyleUnderline"/>
        </w:rPr>
        <w:t>polarisation</w:t>
      </w:r>
      <w:proofErr w:type="spellEnd"/>
      <w:r w:rsidRPr="00FA63B2">
        <w:rPr>
          <w:rStyle w:val="StyleUnderline"/>
        </w:rPr>
        <w:t xml:space="preserve"> and populism, which can in turn be a driver of electing authoritarian leaders. Thus, </w:t>
      </w:r>
      <w:r w:rsidRPr="00BA7622">
        <w:rPr>
          <w:rStyle w:val="Emphasis"/>
          <w:highlight w:val="green"/>
        </w:rPr>
        <w:t>efforts to increase voter competence may reduce</w:t>
      </w:r>
      <w:r w:rsidRPr="00FA63B2">
        <w:rPr>
          <w:rStyle w:val="Emphasis"/>
        </w:rPr>
        <w:t xml:space="preserve"> the likelihood of </w:t>
      </w:r>
      <w:r w:rsidRPr="00BA7622">
        <w:rPr>
          <w:rStyle w:val="Emphasis"/>
          <w:highlight w:val="green"/>
        </w:rPr>
        <w:t>authoritarianism</w:t>
      </w:r>
      <w:r w:rsidRPr="00FA63B2">
        <w:rPr>
          <w:rStyle w:val="Emphasis"/>
        </w:rPr>
        <w:t>.</w:t>
      </w:r>
    </w:p>
    <w:p w14:paraId="21D2C006" w14:textId="77777777" w:rsidR="00AD2410" w:rsidRDefault="00AD2410" w:rsidP="00AD2410">
      <w:pPr>
        <w:pStyle w:val="Heading3"/>
      </w:pPr>
      <w:r>
        <w:t>2AC---Turns Growth</w:t>
      </w:r>
    </w:p>
    <w:p w14:paraId="2D1D5E74" w14:textId="77777777" w:rsidR="00AD2410" w:rsidRDefault="00AD2410" w:rsidP="00AD2410">
      <w:pPr>
        <w:pStyle w:val="Heading4"/>
      </w:pPr>
      <w:r>
        <w:t xml:space="preserve">Democracy key to growth---their </w:t>
      </w:r>
      <w:proofErr w:type="spellStart"/>
      <w:r>
        <w:t>ev</w:t>
      </w:r>
      <w:proofErr w:type="spellEnd"/>
      <w:r>
        <w:t xml:space="preserve"> uses bad models</w:t>
      </w:r>
    </w:p>
    <w:p w14:paraId="5ABD4B6D" w14:textId="77777777" w:rsidR="00AD2410" w:rsidRDefault="00AD2410" w:rsidP="00AD2410">
      <w:r w:rsidRPr="000D402F">
        <w:t xml:space="preserve">Daron </w:t>
      </w:r>
      <w:r w:rsidRPr="000D402F">
        <w:rPr>
          <w:rStyle w:val="Style13ptBold"/>
        </w:rPr>
        <w:t>Acemoglu et al 19</w:t>
      </w:r>
      <w:r w:rsidRPr="000D402F">
        <w:t>, Professor of Economics at MIT.  Suresh Naidu Columbia University Pascual Restrepo Boston University James A. Robinson University of Chicago. Journal of Political Economy "</w:t>
      </w:r>
      <w:r w:rsidRPr="00BA7622">
        <w:rPr>
          <w:rStyle w:val="Emphasis"/>
          <w:highlight w:val="green"/>
        </w:rPr>
        <w:t>Democracy Does Cause Growth</w:t>
      </w:r>
      <w:r w:rsidRPr="000D402F">
        <w:t>"</w:t>
      </w:r>
      <w:r>
        <w:t xml:space="preserve"> //</w:t>
      </w:r>
      <w:proofErr w:type="spellStart"/>
      <w:r>
        <w:t>pipk</w:t>
      </w:r>
      <w:proofErr w:type="spellEnd"/>
    </w:p>
    <w:p w14:paraId="2B0372C9" w14:textId="77777777" w:rsidR="00AD2410" w:rsidRDefault="00AD2410" w:rsidP="00AD2410">
      <w:pPr>
        <w:rPr>
          <w:rStyle w:val="StyleUnderline"/>
        </w:rPr>
      </w:pPr>
      <w:r>
        <w:t xml:space="preserve">We provide evidence that </w:t>
      </w:r>
      <w:r w:rsidRPr="002A094A">
        <w:rPr>
          <w:rStyle w:val="StyleUnderline"/>
        </w:rPr>
        <w:t>democracy has a positive effect on GDP per capita</w:t>
      </w:r>
      <w:r>
        <w:t xml:space="preserve">. </w:t>
      </w:r>
      <w:r w:rsidRPr="00BA7622">
        <w:rPr>
          <w:rStyle w:val="Emphasis"/>
          <w:highlight w:val="green"/>
        </w:rPr>
        <w:t>Our dynamic panel strategy controls for</w:t>
      </w:r>
      <w:r w:rsidRPr="002A094A">
        <w:rPr>
          <w:rStyle w:val="Emphasis"/>
        </w:rPr>
        <w:t xml:space="preserve"> country fixed </w:t>
      </w:r>
      <w:r w:rsidRPr="00BA7622">
        <w:rPr>
          <w:rStyle w:val="Emphasis"/>
          <w:highlight w:val="green"/>
        </w:rPr>
        <w:t>effects and</w:t>
      </w:r>
      <w:r w:rsidRPr="002A094A">
        <w:rPr>
          <w:rStyle w:val="Emphasis"/>
        </w:rPr>
        <w:t xml:space="preserve"> the rich dynamics of GDP, </w:t>
      </w:r>
      <w:r w:rsidRPr="00BA7622">
        <w:rPr>
          <w:rStyle w:val="Emphasis"/>
          <w:highlight w:val="green"/>
        </w:rPr>
        <w:t>which otherwise confound</w:t>
      </w:r>
      <w:r w:rsidRPr="002A094A">
        <w:rPr>
          <w:rStyle w:val="Emphasis"/>
        </w:rPr>
        <w:t xml:space="preserve"> the effect of democracy</w:t>
      </w:r>
      <w:r>
        <w:t xml:space="preserve">. </w:t>
      </w:r>
      <w:r w:rsidRPr="00BA7622">
        <w:rPr>
          <w:rStyle w:val="StyleUnderline"/>
          <w:highlight w:val="green"/>
        </w:rPr>
        <w:t>To reduce</w:t>
      </w:r>
      <w:r w:rsidRPr="002A094A">
        <w:rPr>
          <w:rStyle w:val="StyleUnderline"/>
        </w:rPr>
        <w:t xml:space="preserve"> measurement </w:t>
      </w:r>
      <w:r w:rsidRPr="00BA7622">
        <w:rPr>
          <w:rStyle w:val="StyleUnderline"/>
          <w:highlight w:val="green"/>
        </w:rPr>
        <w:t xml:space="preserve">error, we introduce a new indicator </w:t>
      </w:r>
      <w:r w:rsidRPr="005C23D5">
        <w:rPr>
          <w:rStyle w:val="StyleUnderline"/>
        </w:rPr>
        <w:t>of democracy that consolidates previous measures</w:t>
      </w:r>
      <w:r w:rsidRPr="005C23D5">
        <w:t xml:space="preserve">. Our baseline </w:t>
      </w:r>
      <w:r w:rsidRPr="005C23D5">
        <w:rPr>
          <w:rStyle w:val="StyleUnderline"/>
        </w:rPr>
        <w:t>results show</w:t>
      </w:r>
      <w:r w:rsidRPr="002A094A">
        <w:rPr>
          <w:rStyle w:val="StyleUnderline"/>
        </w:rPr>
        <w:t xml:space="preserve"> that </w:t>
      </w:r>
      <w:r w:rsidRPr="00BA7622">
        <w:rPr>
          <w:rStyle w:val="StyleUnderline"/>
          <w:highlight w:val="green"/>
        </w:rPr>
        <w:t>democratizations increase GDP</w:t>
      </w:r>
      <w:r w:rsidRPr="002A094A">
        <w:rPr>
          <w:rStyle w:val="StyleUnderline"/>
        </w:rPr>
        <w:t xml:space="preserve"> per capita </w:t>
      </w:r>
      <w:r w:rsidRPr="00BA7622">
        <w:rPr>
          <w:rStyle w:val="StyleUnderline"/>
          <w:highlight w:val="green"/>
        </w:rPr>
        <w:t>by</w:t>
      </w:r>
      <w:r w:rsidRPr="002A094A">
        <w:rPr>
          <w:rStyle w:val="StyleUnderline"/>
        </w:rPr>
        <w:t xml:space="preserve"> about </w:t>
      </w:r>
      <w:r w:rsidRPr="00BA7622">
        <w:rPr>
          <w:rStyle w:val="Emphasis"/>
          <w:highlight w:val="green"/>
        </w:rPr>
        <w:t>20 percent</w:t>
      </w:r>
      <w:r>
        <w:t xml:space="preserve"> in the long run. </w:t>
      </w:r>
      <w:r w:rsidRPr="002A094A">
        <w:rPr>
          <w:rStyle w:val="StyleUnderline"/>
        </w:rPr>
        <w:t>We find similar effects using a propensity score reweighting strategy as well as an instrumental-variables strategy using regional waves of democratization</w:t>
      </w:r>
      <w:r>
        <w:t xml:space="preserve">. </w:t>
      </w:r>
      <w:r w:rsidRPr="002A094A">
        <w:rPr>
          <w:rStyle w:val="StyleUnderline"/>
        </w:rPr>
        <w:t>The effects are similar across different levels of development and appear to be driven by greater investments in capital, schooling, and health.</w:t>
      </w:r>
    </w:p>
    <w:p w14:paraId="3E5748DC" w14:textId="77777777" w:rsidR="00AD2410" w:rsidRDefault="00AD2410" w:rsidP="00AD2410">
      <w:r>
        <w:t xml:space="preserve">I. Introduction </w:t>
      </w:r>
      <w:r w:rsidRPr="000D7A20">
        <w:rPr>
          <w:rStyle w:val="StyleUnderline"/>
        </w:rPr>
        <w:t>With the spectacular economic growth under nondemocracy in China, the eclipse of the Arab Spring, and the recent rise of populist politics in Europe and the United States, the view that democratic institutions are at best irrelevant and at worst a hindrance for economic growth has become increasingly popular in both academia and policy discourse.</w:t>
      </w:r>
      <w:r>
        <w:t xml:space="preserve"> For example, the prominent New York Times columnist Tom Friedman (2009) argues that “one-party nondemocracy certainly has its drawbacks. But when it is led by a reasonably enlightened group of people, as China is today, it can also have great advantages. That one party can just impose the politically difficult but critically important policies needed to move a society forward in the 21st century.” Robert Barro (1997, 1) states this view even more boldly: “More political rights do not have an effect on growth.”</w:t>
      </w:r>
    </w:p>
    <w:p w14:paraId="3592F079" w14:textId="77777777" w:rsidR="00AD2410" w:rsidRDefault="00AD2410" w:rsidP="00AD2410">
      <w:r>
        <w:t xml:space="preserve">Although some recent contributions estimate a positive effect of democracy on growth, </w:t>
      </w:r>
      <w:r w:rsidRPr="000D7A20">
        <w:rPr>
          <w:rStyle w:val="StyleUnderline"/>
        </w:rPr>
        <w:t>the pessimistic view of the economic implications of democracy is still widely shared</w:t>
      </w:r>
      <w:r>
        <w:t xml:space="preserve">. From their review of the academic literature until the mid-2000s, </w:t>
      </w:r>
      <w:proofErr w:type="spellStart"/>
      <w:r>
        <w:t>Gerring</w:t>
      </w:r>
      <w:proofErr w:type="spellEnd"/>
      <w:r>
        <w:t xml:space="preserve"> et al. (2005, 323) </w:t>
      </w:r>
      <w:proofErr w:type="gramStart"/>
      <w:r>
        <w:t>conclude</w:t>
      </w:r>
      <w:proofErr w:type="gramEnd"/>
      <w:r>
        <w:t xml:space="preserve"> that “the net effect of democracy on growth performance cross-nationally over the last five decades is negative or null.”</w:t>
      </w:r>
    </w:p>
    <w:p w14:paraId="61200F8C" w14:textId="77777777" w:rsidR="00AD2410" w:rsidRDefault="00AD2410" w:rsidP="00AD2410">
      <w:r>
        <w:t xml:space="preserve">In this paper, </w:t>
      </w:r>
      <w:r w:rsidRPr="0094745D">
        <w:rPr>
          <w:rStyle w:val="Emphasis"/>
        </w:rPr>
        <w:t>we challenge this view</w:t>
      </w:r>
      <w:r>
        <w:t xml:space="preserve">. </w:t>
      </w:r>
      <w:r w:rsidRPr="00BA7622">
        <w:rPr>
          <w:rStyle w:val="StyleUnderline"/>
          <w:highlight w:val="green"/>
        </w:rPr>
        <w:t>Using a panel</w:t>
      </w:r>
      <w:r w:rsidRPr="0094745D">
        <w:rPr>
          <w:rStyle w:val="StyleUnderline"/>
        </w:rPr>
        <w:t xml:space="preserve"> of countries </w:t>
      </w:r>
      <w:r w:rsidRPr="00BA7622">
        <w:rPr>
          <w:rStyle w:val="StyleUnderline"/>
          <w:highlight w:val="green"/>
        </w:rPr>
        <w:t>from</w:t>
      </w:r>
      <w:r w:rsidRPr="0094745D">
        <w:rPr>
          <w:rStyle w:val="StyleUnderline"/>
        </w:rPr>
        <w:t xml:space="preserve"> 1960 to 2010, we estimate the impact on economic growth of the unprecedented spread of democracy around the world that took place in </w:t>
      </w:r>
      <w:r w:rsidRPr="00BA7622">
        <w:rPr>
          <w:rStyle w:val="StyleUnderline"/>
          <w:highlight w:val="green"/>
        </w:rPr>
        <w:t>the past 50 years</w:t>
      </w:r>
      <w:r w:rsidRPr="0094745D">
        <w:rPr>
          <w:rStyle w:val="StyleUnderline"/>
        </w:rPr>
        <w:t>.</w:t>
      </w:r>
      <w:r>
        <w:t xml:space="preserve"> The evidence </w:t>
      </w:r>
      <w:r w:rsidRPr="00BA7622">
        <w:rPr>
          <w:rStyle w:val="StyleUnderline"/>
          <w:highlight w:val="green"/>
        </w:rPr>
        <w:t>suggests</w:t>
      </w:r>
      <w:r w:rsidRPr="0094745D">
        <w:rPr>
          <w:rStyle w:val="StyleUnderline"/>
        </w:rPr>
        <w:t xml:space="preserve"> that democracy does cause growth and that </w:t>
      </w:r>
      <w:r w:rsidRPr="00BA7622">
        <w:rPr>
          <w:rStyle w:val="StyleUnderline"/>
          <w:highlight w:val="green"/>
        </w:rPr>
        <w:t xml:space="preserve">its effect is </w:t>
      </w:r>
      <w:r w:rsidRPr="009E4E83">
        <w:rPr>
          <w:rStyle w:val="StyleUnderline"/>
        </w:rPr>
        <w:t>significant</w:t>
      </w:r>
      <w:r w:rsidRPr="0094745D">
        <w:rPr>
          <w:rStyle w:val="StyleUnderline"/>
        </w:rPr>
        <w:t xml:space="preserve"> and </w:t>
      </w:r>
      <w:r w:rsidRPr="00BA7622">
        <w:rPr>
          <w:rStyle w:val="StyleUnderline"/>
          <w:highlight w:val="green"/>
        </w:rPr>
        <w:t>sizable</w:t>
      </w:r>
      <w:r>
        <w:t xml:space="preserve">.1 Our estimates imply that a </w:t>
      </w:r>
      <w:r w:rsidRPr="0094745D">
        <w:rPr>
          <w:rStyle w:val="StyleUnderline"/>
        </w:rPr>
        <w:t>country that transitions from nondemocracy to democracy achieves about 20 percent higher GDP per capita</w:t>
      </w:r>
      <w:r>
        <w:t xml:space="preserve"> in the next 25 years than a country that remains a nondemocracy. </w:t>
      </w:r>
      <w:r w:rsidRPr="0094745D">
        <w:rPr>
          <w:rStyle w:val="StyleUnderline"/>
        </w:rPr>
        <w:t>The effect of democracy does not depend on the initial level of economic development</w:t>
      </w:r>
      <w:r>
        <w:t>, although we find some evidence that democracy is more conducive to growth in countries with greater levels of secondary education.</w:t>
      </w:r>
    </w:p>
    <w:p w14:paraId="2601538A" w14:textId="77777777" w:rsidR="00AD2410" w:rsidRDefault="00AD2410" w:rsidP="00AD2410">
      <w:r w:rsidRPr="00A86325">
        <w:rPr>
          <w:rStyle w:val="StyleUnderline"/>
        </w:rPr>
        <w:t xml:space="preserve">The </w:t>
      </w:r>
      <w:r w:rsidRPr="00BA7622">
        <w:rPr>
          <w:rStyle w:val="StyleUnderline"/>
          <w:highlight w:val="green"/>
        </w:rPr>
        <w:t>estimation of the causal effect</w:t>
      </w:r>
      <w:r w:rsidRPr="00A86325">
        <w:rPr>
          <w:rStyle w:val="StyleUnderline"/>
        </w:rPr>
        <w:t xml:space="preserve"> of democracy</w:t>
      </w:r>
      <w:r>
        <w:t xml:space="preserve"> (or a democratization) </w:t>
      </w:r>
      <w:r w:rsidRPr="00A86325">
        <w:rPr>
          <w:rStyle w:val="StyleUnderline"/>
        </w:rPr>
        <w:t xml:space="preserve">on GDP </w:t>
      </w:r>
      <w:r w:rsidRPr="00BA7622">
        <w:rPr>
          <w:rStyle w:val="StyleUnderline"/>
          <w:highlight w:val="green"/>
        </w:rPr>
        <w:t>faces</w:t>
      </w:r>
      <w:r w:rsidRPr="00A86325">
        <w:rPr>
          <w:rStyle w:val="StyleUnderline"/>
        </w:rPr>
        <w:t xml:space="preserve"> several </w:t>
      </w:r>
      <w:r w:rsidRPr="00BA7622">
        <w:rPr>
          <w:rStyle w:val="StyleUnderline"/>
          <w:highlight w:val="green"/>
        </w:rPr>
        <w:t>challenges</w:t>
      </w:r>
      <w:r>
        <w:t xml:space="preserve">. First, </w:t>
      </w:r>
      <w:r w:rsidRPr="001638F4">
        <w:rPr>
          <w:rStyle w:val="StyleUnderline"/>
        </w:rPr>
        <w:t xml:space="preserve">existing </w:t>
      </w:r>
      <w:r w:rsidRPr="008E53D5">
        <w:rPr>
          <w:rStyle w:val="StyleUnderline"/>
        </w:rPr>
        <w:t xml:space="preserve">democracy </w:t>
      </w:r>
      <w:r w:rsidRPr="00BA7622">
        <w:rPr>
          <w:rStyle w:val="StyleUnderline"/>
          <w:highlight w:val="green"/>
        </w:rPr>
        <w:t>indices are subject</w:t>
      </w:r>
      <w:r w:rsidRPr="001638F4">
        <w:rPr>
          <w:rStyle w:val="StyleUnderline"/>
        </w:rPr>
        <w:t xml:space="preserve"> </w:t>
      </w:r>
      <w:r w:rsidRPr="00BA7622">
        <w:rPr>
          <w:rStyle w:val="StyleUnderline"/>
          <w:highlight w:val="green"/>
        </w:rPr>
        <w:t>to</w:t>
      </w:r>
      <w:r w:rsidRPr="001638F4">
        <w:rPr>
          <w:rStyle w:val="StyleUnderline"/>
        </w:rPr>
        <w:t xml:space="preserve"> considerable measurement </w:t>
      </w:r>
      <w:r w:rsidRPr="00BA7622">
        <w:rPr>
          <w:rStyle w:val="StyleUnderline"/>
          <w:highlight w:val="green"/>
        </w:rPr>
        <w:t>error</w:t>
      </w:r>
      <w:r w:rsidRPr="001638F4">
        <w:rPr>
          <w:rStyle w:val="StyleUnderline"/>
        </w:rPr>
        <w:t>, leading to spurious changes in democracy scores that do not correspond to real changes in democratic institutions.</w:t>
      </w:r>
    </w:p>
    <w:p w14:paraId="1BEE9B45" w14:textId="77777777" w:rsidR="00AD2410" w:rsidRDefault="00AD2410" w:rsidP="00AD2410">
      <w:r>
        <w:t xml:space="preserve">Second, </w:t>
      </w:r>
      <w:r w:rsidRPr="008E53D5">
        <w:rPr>
          <w:rStyle w:val="StyleUnderline"/>
        </w:rPr>
        <w:t>democracies differ</w:t>
      </w:r>
      <w:r w:rsidRPr="001638F4">
        <w:rPr>
          <w:rStyle w:val="StyleUnderline"/>
        </w:rPr>
        <w:t xml:space="preserve"> from nondemocracies in </w:t>
      </w:r>
      <w:r w:rsidRPr="00BA7622">
        <w:rPr>
          <w:rStyle w:val="StyleUnderline"/>
          <w:highlight w:val="green"/>
        </w:rPr>
        <w:t>unobserved characteristics</w:t>
      </w:r>
      <w:r w:rsidRPr="001638F4">
        <w:rPr>
          <w:rStyle w:val="StyleUnderline"/>
        </w:rPr>
        <w:t>, such as institutional, historical, and cultural aspects, that also have an impact on their GDP.</w:t>
      </w:r>
      <w:r>
        <w:t xml:space="preserve"> As a result, </w:t>
      </w:r>
      <w:r w:rsidRPr="001638F4">
        <w:rPr>
          <w:rStyle w:val="StyleUnderline"/>
        </w:rPr>
        <w:t>cross-country regressions</w:t>
      </w:r>
      <w:r>
        <w:t xml:space="preserve">, as those in Barro (1996, 1999), </w:t>
      </w:r>
      <w:r w:rsidRPr="001638F4">
        <w:rPr>
          <w:rStyle w:val="StyleUnderline"/>
        </w:rPr>
        <w:t>could be biased and are unlikely to reveal the causal effect of democracy on growth. Recent studies tackle this problem by using difference-in-differences or panel data estimates with country fixed effects.</w:t>
      </w:r>
    </w:p>
    <w:p w14:paraId="2BC75A25" w14:textId="77777777" w:rsidR="00AD2410" w:rsidRDefault="00AD2410" w:rsidP="00AD2410">
      <w:r w:rsidRPr="001638F4">
        <w:rPr>
          <w:rStyle w:val="StyleUnderline"/>
        </w:rPr>
        <w:t>Third</w:t>
      </w:r>
      <w:r>
        <w:t xml:space="preserve">, as shown in figure 1, as well as in Acemoglu et al. (2005) and </w:t>
      </w:r>
      <w:proofErr w:type="spellStart"/>
      <w:r>
        <w:t>Brückner</w:t>
      </w:r>
      <w:proofErr w:type="spellEnd"/>
      <w:r>
        <w:t xml:space="preserve"> and Ciccone (2011), </w:t>
      </w:r>
      <w:r w:rsidRPr="00BA7622">
        <w:rPr>
          <w:rStyle w:val="StyleUnderline"/>
          <w:highlight w:val="green"/>
        </w:rPr>
        <w:t>democratizations are</w:t>
      </w:r>
      <w:r w:rsidRPr="001638F4">
        <w:rPr>
          <w:rStyle w:val="StyleUnderline"/>
        </w:rPr>
        <w:t xml:space="preserve">, on average, </w:t>
      </w:r>
      <w:r w:rsidRPr="00BA7622">
        <w:rPr>
          <w:rStyle w:val="StyleUnderline"/>
          <w:highlight w:val="green"/>
        </w:rPr>
        <w:t>preceded by a temporary dip in GDP</w:t>
      </w:r>
      <w:r w:rsidRPr="001638F4">
        <w:rPr>
          <w:rStyle w:val="StyleUnderline"/>
        </w:rPr>
        <w:t>.</w:t>
      </w:r>
      <w:r>
        <w:t xml:space="preserve"> </w:t>
      </w:r>
      <w:r w:rsidRPr="001638F4">
        <w:rPr>
          <w:rStyle w:val="StyleUnderline"/>
        </w:rPr>
        <w:t>This figure depicts GDP dynamics in countries that democratized at year 0 relative to other countries that remained nondemocratic at the time</w:t>
      </w:r>
      <w:r>
        <w:t xml:space="preserve">. The pattern in this figure implies that </w:t>
      </w:r>
      <w:r w:rsidRPr="001638F4">
        <w:rPr>
          <w:rStyle w:val="StyleUnderline"/>
        </w:rPr>
        <w:t>failure to properly model GDP dynamics, or the propensity to democratize based on past GDP, will lead to biased estimates of democracy on GDP</w:t>
      </w:r>
      <w:r>
        <w:t xml:space="preserve">. </w:t>
      </w:r>
      <w:r w:rsidRPr="001638F4">
        <w:rPr>
          <w:rStyle w:val="StyleUnderline"/>
        </w:rPr>
        <w:t xml:space="preserve">Though largely overlooked in previous work, the dip in GDP that precedes a democratization constitutes a clear violation of the </w:t>
      </w:r>
      <w:proofErr w:type="spellStart"/>
      <w:r w:rsidRPr="001638F4">
        <w:rPr>
          <w:rStyle w:val="StyleUnderline"/>
        </w:rPr>
        <w:t>paralleltrends</w:t>
      </w:r>
      <w:proofErr w:type="spellEnd"/>
      <w:r w:rsidRPr="001638F4">
        <w:rPr>
          <w:rStyle w:val="StyleUnderline"/>
        </w:rPr>
        <w:t xml:space="preserve"> assumption that underlies the difference-in-differences or panel data estimates used in the literature. Modeling GDP dynamics would also enable an investigation of whether the impact of democratization on GDP is short-lived or gradual.</w:t>
      </w:r>
    </w:p>
    <w:p w14:paraId="19D9FA23" w14:textId="77777777" w:rsidR="00AD2410" w:rsidRDefault="00AD2410" w:rsidP="00AD2410">
      <w:proofErr w:type="gramStart"/>
      <w:r>
        <w:t>Last but not least</w:t>
      </w:r>
      <w:proofErr w:type="gramEnd"/>
      <w:r>
        <w:t xml:space="preserve">, </w:t>
      </w:r>
      <w:r w:rsidRPr="001638F4">
        <w:rPr>
          <w:rStyle w:val="StyleUnderline"/>
        </w:rPr>
        <w:t xml:space="preserve">even if we control for country fixed effects and GDP dynamics, </w:t>
      </w:r>
      <w:r w:rsidRPr="00BA7622">
        <w:rPr>
          <w:rStyle w:val="StyleUnderline"/>
          <w:highlight w:val="green"/>
        </w:rPr>
        <w:t>changes in democracy could be driven by</w:t>
      </w:r>
      <w:r w:rsidRPr="001638F4">
        <w:rPr>
          <w:rStyle w:val="StyleUnderline"/>
        </w:rPr>
        <w:t xml:space="preserve"> time-varying </w:t>
      </w:r>
      <w:proofErr w:type="spellStart"/>
      <w:r w:rsidRPr="00BA7622">
        <w:rPr>
          <w:rStyle w:val="StyleUnderline"/>
          <w:highlight w:val="green"/>
        </w:rPr>
        <w:t>unobservables</w:t>
      </w:r>
      <w:proofErr w:type="spellEnd"/>
      <w:r>
        <w:t xml:space="preserve"> </w:t>
      </w:r>
      <w:r w:rsidRPr="00BA7622">
        <w:rPr>
          <w:rStyle w:val="StyleUnderline"/>
          <w:highlight w:val="green"/>
        </w:rPr>
        <w:t>related to future economic conditions</w:t>
      </w:r>
      <w:r w:rsidRPr="001638F4">
        <w:rPr>
          <w:rStyle w:val="StyleUnderline"/>
        </w:rPr>
        <w:t>, potentially leading to biased estimates</w:t>
      </w:r>
      <w:r>
        <w:t>.</w:t>
      </w:r>
    </w:p>
    <w:p w14:paraId="5A5DC922" w14:textId="77777777" w:rsidR="00AD2410" w:rsidRDefault="00AD2410" w:rsidP="00AD2410">
      <w:r>
        <w:t xml:space="preserve">In this paper, </w:t>
      </w:r>
      <w:r w:rsidRPr="00BA7622">
        <w:rPr>
          <w:rStyle w:val="Emphasis"/>
          <w:highlight w:val="green"/>
        </w:rPr>
        <w:t>we address these challenges</w:t>
      </w:r>
      <w:r>
        <w:t xml:space="preserve">. </w:t>
      </w:r>
      <w:r w:rsidRPr="001638F4">
        <w:rPr>
          <w:rStyle w:val="StyleUnderline"/>
        </w:rPr>
        <w:t>We</w:t>
      </w:r>
      <w:r>
        <w:t xml:space="preserve"> build on the important work by </w:t>
      </w:r>
      <w:proofErr w:type="spellStart"/>
      <w:r>
        <w:t>Papaioannou</w:t>
      </w:r>
      <w:proofErr w:type="spellEnd"/>
      <w:r>
        <w:t xml:space="preserve"> and </w:t>
      </w:r>
      <w:proofErr w:type="spellStart"/>
      <w:r>
        <w:t>Siourounis</w:t>
      </w:r>
      <w:proofErr w:type="spellEnd"/>
      <w:r>
        <w:t xml:space="preserve"> (2008) to </w:t>
      </w:r>
      <w:r w:rsidRPr="001638F4">
        <w:rPr>
          <w:rStyle w:val="StyleUnderline"/>
        </w:rPr>
        <w:t>develop a dichotomous measure of democracy, which combines several indices to purge spurious changes in each</w:t>
      </w:r>
      <w:r>
        <w:t xml:space="preserve">. </w:t>
      </w:r>
      <w:r w:rsidRPr="001638F4">
        <w:rPr>
          <w:rStyle w:val="StyleUnderline"/>
        </w:rPr>
        <w:t>We</w:t>
      </w:r>
      <w:r>
        <w:t xml:space="preserve"> rely on this measure for most of our analysis but </w:t>
      </w:r>
      <w:r w:rsidRPr="001638F4">
        <w:rPr>
          <w:rStyle w:val="StyleUnderline"/>
        </w:rPr>
        <w:t>also document the robustness of our results to other measures of democracy in the online appendix</w:t>
      </w:r>
      <w:r>
        <w:t>.</w:t>
      </w:r>
    </w:p>
    <w:p w14:paraId="5AFA14F0" w14:textId="77777777" w:rsidR="00AD2410" w:rsidRDefault="00AD2410" w:rsidP="00AD2410">
      <w:r>
        <w:t xml:space="preserve">There is no perfect strategy for tackling the remaining challenges and estimating the causal effect of democracy on GDP. </w:t>
      </w:r>
      <w:r w:rsidRPr="001638F4">
        <w:rPr>
          <w:rStyle w:val="Emphasis"/>
        </w:rPr>
        <w:t xml:space="preserve">Our approach is to </w:t>
      </w:r>
      <w:r w:rsidRPr="00387C9E">
        <w:rPr>
          <w:rStyle w:val="Emphasis"/>
        </w:rPr>
        <w:t xml:space="preserve">use </w:t>
      </w:r>
      <w:proofErr w:type="gramStart"/>
      <w:r w:rsidRPr="00387C9E">
        <w:rPr>
          <w:rStyle w:val="Emphasis"/>
        </w:rPr>
        <w:t>a number of</w:t>
      </w:r>
      <w:proofErr w:type="gramEnd"/>
      <w:r w:rsidRPr="00387C9E">
        <w:rPr>
          <w:rStyle w:val="Emphasis"/>
        </w:rPr>
        <w:t xml:space="preserve"> </w:t>
      </w:r>
      <w:r w:rsidRPr="00BA7622">
        <w:rPr>
          <w:rStyle w:val="Emphasis"/>
          <w:highlight w:val="green"/>
        </w:rPr>
        <w:t xml:space="preserve">different strategies, </w:t>
      </w:r>
      <w:r w:rsidRPr="00387C9E">
        <w:rPr>
          <w:rStyle w:val="Emphasis"/>
        </w:rPr>
        <w:t>which</w:t>
      </w:r>
      <w:r w:rsidRPr="001638F4">
        <w:rPr>
          <w:rStyle w:val="Emphasis"/>
        </w:rPr>
        <w:t xml:space="preserve"> reassuringly </w:t>
      </w:r>
      <w:r w:rsidRPr="00387C9E">
        <w:rPr>
          <w:rStyle w:val="Emphasis"/>
        </w:rPr>
        <w:t xml:space="preserve">all </w:t>
      </w:r>
      <w:r w:rsidRPr="00BA7622">
        <w:rPr>
          <w:rStyle w:val="Emphasis"/>
          <w:highlight w:val="green"/>
        </w:rPr>
        <w:t>give similar results.</w:t>
      </w:r>
      <w:r>
        <w:t xml:space="preserve"> Our </w:t>
      </w:r>
      <w:r w:rsidRPr="001638F4">
        <w:rPr>
          <w:rStyle w:val="StyleUnderline"/>
        </w:rPr>
        <w:t>first</w:t>
      </w:r>
      <w:r>
        <w:t xml:space="preserve"> approach uses </w:t>
      </w:r>
      <w:r w:rsidRPr="001638F4">
        <w:rPr>
          <w:rStyle w:val="StyleUnderline"/>
        </w:rPr>
        <w:t>a dynamic (linear) panel model for GDP</w:t>
      </w:r>
      <w:r>
        <w:t xml:space="preserve">, which includes both country fixed effects and autoregressive dynamics. The underlying economic assumption here is that, conditional on the lags of GDP and country fixed effects, countries that change their democratic status are not on a differential GDP trend (and thus these lags successfully model the dip in GDP that precedes democratizations shown in fig. 1). </w:t>
      </w:r>
      <w:r w:rsidRPr="000B5525">
        <w:rPr>
          <w:rStyle w:val="StyleUnderline"/>
        </w:rPr>
        <w:t>This strategy leads to robust and precise estimates that indicate that in the 25 years following a permanent democratization, GDP per capita is about 20 percent higher than it would be otherwise</w:t>
      </w:r>
      <w:r>
        <w:t>.</w:t>
      </w:r>
    </w:p>
    <w:p w14:paraId="47021121" w14:textId="77777777" w:rsidR="00AD2410" w:rsidRDefault="00AD2410" w:rsidP="00AD2410">
      <w:r>
        <w:t xml:space="preserve">Our </w:t>
      </w:r>
      <w:r w:rsidRPr="000B5525">
        <w:rPr>
          <w:rStyle w:val="StyleUnderline"/>
        </w:rPr>
        <w:t>second</w:t>
      </w:r>
      <w:r>
        <w:t xml:space="preserve"> strategy adopts </w:t>
      </w:r>
      <w:r w:rsidRPr="000B5525">
        <w:rPr>
          <w:rStyle w:val="StyleUnderline"/>
        </w:rPr>
        <w:t>a semiparametric treatment effects framework in which democratization</w:t>
      </w:r>
      <w:r>
        <w:t>—the treatment—</w:t>
      </w:r>
      <w:r w:rsidRPr="000B5525">
        <w:rPr>
          <w:rStyle w:val="StyleUnderline"/>
        </w:rPr>
        <w:t>influences the distribution of potential GDP in all subsequent years.</w:t>
      </w:r>
      <w:r>
        <w:t xml:space="preserve"> </w:t>
      </w:r>
      <w:r w:rsidRPr="000B5525">
        <w:rPr>
          <w:rStyle w:val="StyleUnderline"/>
        </w:rPr>
        <w:t>This</w:t>
      </w:r>
      <w:r>
        <w:t xml:space="preserve"> strategy </w:t>
      </w:r>
      <w:r w:rsidRPr="000B5525">
        <w:rPr>
          <w:rStyle w:val="StyleUnderline"/>
        </w:rPr>
        <w:t>requires us to model the process of selection into democracy as a function of observables</w:t>
      </w:r>
      <w:proofErr w:type="gramStart"/>
      <w:r>
        <w:t>, in particular, lags</w:t>
      </w:r>
      <w:proofErr w:type="gramEnd"/>
      <w:r>
        <w:t xml:space="preserve"> of GDP (e.g., </w:t>
      </w:r>
      <w:proofErr w:type="spellStart"/>
      <w:r>
        <w:t>Jordà</w:t>
      </w:r>
      <w:proofErr w:type="spellEnd"/>
      <w:r>
        <w:t xml:space="preserve"> 2005; Angrist and </w:t>
      </w:r>
      <w:proofErr w:type="spellStart"/>
      <w:r>
        <w:t>Kuersteiner</w:t>
      </w:r>
      <w:proofErr w:type="spellEnd"/>
      <w:r>
        <w:t xml:space="preserve"> 2011; Kline 2011), but it does not rely on a parametric model for the dynamics of GDP, which affords us greater flexibility in estimating the time path of the impact of democracy on GDP. Related to our first approach, the economic assumption in this case is that, conditional on the lags of GDP, countries that democratize are not on a differential GDP trend relative to other nondemocracies. We show that </w:t>
      </w:r>
      <w:r w:rsidRPr="00F63F93">
        <w:rPr>
          <w:rStyle w:val="StyleUnderline"/>
        </w:rPr>
        <w:t>this approach successfully controls for the influence of the dip in GDP preceding democratizations</w:t>
      </w:r>
      <w:r>
        <w:t xml:space="preserve"> shown in figure 1 </w:t>
      </w:r>
      <w:r w:rsidRPr="00F63F93">
        <w:rPr>
          <w:rStyle w:val="StyleUnderline"/>
        </w:rPr>
        <w:t>and estimates that after a democratization, GDP increases</w:t>
      </w:r>
      <w:r>
        <w:t xml:space="preserve"> gradually until it reaches a level 20–25 percent higher than what it would reach otherwise.</w:t>
      </w:r>
    </w:p>
    <w:p w14:paraId="355805F1" w14:textId="77777777" w:rsidR="00AD2410" w:rsidRDefault="00AD2410" w:rsidP="00AD2410">
      <w:r w:rsidRPr="00F63F93">
        <w:rPr>
          <w:rStyle w:val="StyleUnderline"/>
        </w:rPr>
        <w:t>These two strategies model the selection of countries into different regimes and control for the dip in GDP</w:t>
      </w:r>
      <w:r>
        <w:t xml:space="preserve"> in figure 1 as a function of </w:t>
      </w:r>
      <w:proofErr w:type="gramStart"/>
      <w:r>
        <w:t>their</w:t>
      </w:r>
      <w:proofErr w:type="gramEnd"/>
      <w:r>
        <w:t xml:space="preserve"> </w:t>
      </w:r>
      <w:proofErr w:type="spellStart"/>
      <w:r>
        <w:t>re</w:t>
      </w:r>
      <w:r w:rsidRPr="00626984">
        <w:t xml:space="preserve"> </w:t>
      </w:r>
      <w:r>
        <w:t>cent</w:t>
      </w:r>
      <w:proofErr w:type="spellEnd"/>
      <w:r>
        <w:t xml:space="preserve"> GDP per capita and time-invariant unobserved heterogeneity. However, they do not tackle </w:t>
      </w:r>
      <w:r w:rsidRPr="00F63F93">
        <w:rPr>
          <w:rStyle w:val="StyleUnderline"/>
        </w:rPr>
        <w:t>the possibility that both democracy and GDP might be affected by time-varying omitted variables</w:t>
      </w:r>
      <w:r>
        <w:t xml:space="preserve">. </w:t>
      </w:r>
      <w:r w:rsidRPr="00F63F93">
        <w:rPr>
          <w:rStyle w:val="StyleUnderline"/>
        </w:rPr>
        <w:t>Our third strategy confronts</w:t>
      </w:r>
      <w:r>
        <w:t xml:space="preserve"> this challenge </w:t>
      </w:r>
      <w:r w:rsidRPr="00F63F93">
        <w:rPr>
          <w:rStyle w:val="StyleUnderline"/>
        </w:rPr>
        <w:t>by using an instrumental-variables</w:t>
      </w:r>
      <w:r>
        <w:t xml:space="preserve"> (IV) </w:t>
      </w:r>
      <w:r w:rsidRPr="00F63F93">
        <w:rPr>
          <w:rStyle w:val="StyleUnderline"/>
        </w:rPr>
        <w:t>approach</w:t>
      </w:r>
      <w:r>
        <w:t xml:space="preserve">. The political science literature emphasizes that </w:t>
      </w:r>
      <w:r w:rsidRPr="00F63F93">
        <w:rPr>
          <w:rStyle w:val="StyleUnderline"/>
        </w:rPr>
        <w:t>transitions to democracy often take place in regional waves</w:t>
      </w:r>
      <w:r>
        <w:t xml:space="preserve"> (e.g., Huntington 1991; Markoff 1996). </w:t>
      </w:r>
      <w:proofErr w:type="gramStart"/>
      <w:r>
        <w:t>On the basis of</w:t>
      </w:r>
      <w:proofErr w:type="gramEnd"/>
      <w:r>
        <w:t xml:space="preserve"> this observation, </w:t>
      </w:r>
      <w:r w:rsidRPr="00F63F93">
        <w:rPr>
          <w:rStyle w:val="StyleUnderline"/>
        </w:rPr>
        <w:t>we use regional waves in transitions to and away from democracy as an instrument for country-level democracy</w:t>
      </w:r>
      <w:r>
        <w:t xml:space="preserve">. </w:t>
      </w:r>
      <w:r w:rsidRPr="00F63F93">
        <w:rPr>
          <w:rStyle w:val="StyleUnderline"/>
        </w:rPr>
        <w:t>Our IV strategy exploits the diffusion of political regimes across countries in the same region and with common political histories</w:t>
      </w:r>
      <w:r>
        <w:t xml:space="preserve">. </w:t>
      </w:r>
      <w:r w:rsidRPr="009E4E83">
        <w:rPr>
          <w:rStyle w:val="StyleUnderline"/>
        </w:rPr>
        <w:t>We pay special attention to distinguishing the diffusion of democracy from the role of regional economic shocks or the spread of economic conditions to nearby countries through trade and other mechanisms.</w:t>
      </w:r>
      <w:r>
        <w:t xml:space="preserve"> </w:t>
      </w:r>
      <w:r w:rsidRPr="009E4E83">
        <w:t>By</w:t>
      </w:r>
      <w:r w:rsidRPr="009E4E83">
        <w:rPr>
          <w:rStyle w:val="StyleUnderline"/>
        </w:rPr>
        <w:t xml:space="preserve"> focusing on the variation created by regional waves of democratizations</w:t>
      </w:r>
      <w:r>
        <w:t xml:space="preserve">, our IV strategy </w:t>
      </w:r>
      <w:r w:rsidRPr="009E4E83">
        <w:rPr>
          <w:rStyle w:val="StyleUnderline"/>
        </w:rPr>
        <w:t>ensures</w:t>
      </w:r>
      <w:r>
        <w:t xml:space="preserve"> that </w:t>
      </w:r>
      <w:r w:rsidRPr="009E4E83">
        <w:rPr>
          <w:rStyle w:val="StyleUnderline"/>
        </w:rPr>
        <w:t>idiosyncratic changes in a country’s political regime that may be endogenous to its growth do not bias our estimates</w:t>
      </w:r>
      <w:r>
        <w:t xml:space="preserve">. </w:t>
      </w:r>
      <w:r w:rsidRPr="009E4E83">
        <w:rPr>
          <w:rStyle w:val="StyleUnderline"/>
        </w:rPr>
        <w:t xml:space="preserve">The resulting estimates of the impact of democracy on GDP are </w:t>
      </w:r>
      <w:proofErr w:type="gramStart"/>
      <w:r w:rsidRPr="009E4E83">
        <w:rPr>
          <w:rStyle w:val="StyleUnderline"/>
        </w:rPr>
        <w:t>similar to</w:t>
      </w:r>
      <w:proofErr w:type="gramEnd"/>
      <w:r w:rsidRPr="009E4E83">
        <w:rPr>
          <w:rStyle w:val="StyleUnderline"/>
        </w:rPr>
        <w:t xml:space="preserve"> those from our other two strategies</w:t>
      </w:r>
      <w:r>
        <w:t xml:space="preserve">: in our preferred specification, a democratization increases GDP per capita by about 25 percent in the first 25 years—although in some specifications the estimated effects are larger. </w:t>
      </w:r>
      <w:r w:rsidRPr="009E4E83">
        <w:rPr>
          <w:rStyle w:val="Emphasis"/>
        </w:rPr>
        <w:t>This similarity bolsters our confidence that all three of our strategies are estimating the causal effect of democracy on GDP</w:t>
      </w:r>
      <w:r>
        <w:t>.</w:t>
      </w:r>
    </w:p>
    <w:p w14:paraId="0CE8B80F" w14:textId="77777777" w:rsidR="00AD2410" w:rsidRDefault="00AD2410" w:rsidP="00AD2410">
      <w:r w:rsidRPr="009E4E83">
        <w:rPr>
          <w:rStyle w:val="StyleUnderline"/>
        </w:rPr>
        <w:t>We</w:t>
      </w:r>
      <w:r>
        <w:t xml:space="preserve"> further </w:t>
      </w:r>
      <w:r w:rsidRPr="009E4E83">
        <w:rPr>
          <w:rStyle w:val="StyleUnderline"/>
        </w:rPr>
        <w:t>investigate the channels through which democracy increases GDP</w:t>
      </w:r>
      <w:r>
        <w:t xml:space="preserve">. Although our findings here are less clear-cut than our baseline results, they suggest that </w:t>
      </w:r>
      <w:r w:rsidRPr="00BA7622">
        <w:rPr>
          <w:rStyle w:val="Emphasis"/>
          <w:highlight w:val="green"/>
        </w:rPr>
        <w:t>democracy contributes to growth by</w:t>
      </w:r>
      <w:r w:rsidRPr="009E4E83">
        <w:rPr>
          <w:rStyle w:val="Emphasis"/>
        </w:rPr>
        <w:t xml:space="preserve"> increasing </w:t>
      </w:r>
      <w:r w:rsidRPr="00BA7622">
        <w:rPr>
          <w:rStyle w:val="Emphasis"/>
          <w:highlight w:val="green"/>
        </w:rPr>
        <w:t>investment</w:t>
      </w:r>
      <w:r w:rsidRPr="009E4E83">
        <w:rPr>
          <w:rStyle w:val="Emphasis"/>
        </w:rPr>
        <w:t xml:space="preserve">, encouraging economic </w:t>
      </w:r>
      <w:r w:rsidRPr="00BA7622">
        <w:rPr>
          <w:rStyle w:val="Emphasis"/>
          <w:highlight w:val="green"/>
        </w:rPr>
        <w:t>reforms</w:t>
      </w:r>
      <w:r w:rsidRPr="009E4E83">
        <w:rPr>
          <w:rStyle w:val="Emphasis"/>
        </w:rPr>
        <w:t xml:space="preserve">, improving the provision of </w:t>
      </w:r>
      <w:r w:rsidRPr="00BA7622">
        <w:rPr>
          <w:rStyle w:val="Emphasis"/>
          <w:highlight w:val="green"/>
        </w:rPr>
        <w:t>schooling</w:t>
      </w:r>
      <w:r w:rsidRPr="009E4E83">
        <w:rPr>
          <w:rStyle w:val="Emphasis"/>
        </w:rPr>
        <w:t xml:space="preserve"> and </w:t>
      </w:r>
      <w:r w:rsidRPr="00BA7622">
        <w:rPr>
          <w:rStyle w:val="Emphasis"/>
          <w:highlight w:val="green"/>
        </w:rPr>
        <w:t>health care, and reducing</w:t>
      </w:r>
      <w:r w:rsidRPr="009E4E83">
        <w:rPr>
          <w:rStyle w:val="Emphasis"/>
        </w:rPr>
        <w:t xml:space="preserve"> social </w:t>
      </w:r>
      <w:r w:rsidRPr="00BA7622">
        <w:rPr>
          <w:rStyle w:val="Emphasis"/>
          <w:highlight w:val="green"/>
        </w:rPr>
        <w:t>unrest</w:t>
      </w:r>
      <w:r>
        <w:t xml:space="preserve">. These results are </w:t>
      </w:r>
      <w:r w:rsidRPr="009E4E83">
        <w:rPr>
          <w:rStyle w:val="StyleUnderline"/>
        </w:rPr>
        <w:t>consistent with</w:t>
      </w:r>
      <w:r>
        <w:t xml:space="preserve">, though of course do not prove, </w:t>
      </w:r>
      <w:r w:rsidRPr="009E4E83">
        <w:rPr>
          <w:rStyle w:val="StyleUnderline"/>
        </w:rPr>
        <w:t>the hypothesis that democracies invest more in broad-based public goods and are more likely to enact economic reforms that would otherwise be resisted by politically powerful actors</w:t>
      </w:r>
      <w:r>
        <w:t xml:space="preserve"> (e.g., Acemoglu 2008). Although </w:t>
      </w:r>
      <w:r w:rsidRPr="009E4E83">
        <w:rPr>
          <w:rStyle w:val="StyleUnderline"/>
        </w:rPr>
        <w:t>nondemocracies</w:t>
      </w:r>
      <w:r>
        <w:t xml:space="preserve"> could also invest in public goods or enact far-ranging economic reforms, our results indicate that, at least in our sample, these countries </w:t>
      </w:r>
      <w:r w:rsidRPr="009E4E83">
        <w:rPr>
          <w:rStyle w:val="StyleUnderline"/>
        </w:rPr>
        <w:t>are less likely to do so</w:t>
      </w:r>
      <w:r>
        <w:t xml:space="preserve"> than democracies.</w:t>
      </w:r>
    </w:p>
    <w:p w14:paraId="56E9D231" w14:textId="77777777" w:rsidR="00AD2410" w:rsidRDefault="00AD2410" w:rsidP="00AD2410">
      <w:r>
        <w:t xml:space="preserve">At the end of the paper, </w:t>
      </w:r>
      <w:r w:rsidRPr="009E4E83">
        <w:rPr>
          <w:rStyle w:val="StyleUnderline"/>
        </w:rPr>
        <w:t>we turn to the common claim that democracy constrains economic growth for countries with low levels of development</w:t>
      </w:r>
      <w:r>
        <w:t xml:space="preserve"> (e.g., Aghion, </w:t>
      </w:r>
      <w:proofErr w:type="spellStart"/>
      <w:r>
        <w:t>Alesina</w:t>
      </w:r>
      <w:proofErr w:type="spellEnd"/>
      <w:r>
        <w:t xml:space="preserve">, and </w:t>
      </w:r>
      <w:proofErr w:type="spellStart"/>
      <w:r>
        <w:t>Trebbi</w:t>
      </w:r>
      <w:proofErr w:type="spellEnd"/>
      <w:r>
        <w:t xml:space="preserve"> 2008; Posner 2010; Brooks 2013). </w:t>
      </w:r>
      <w:r w:rsidRPr="009E4E83">
        <w:rPr>
          <w:rStyle w:val="StyleUnderline"/>
        </w:rPr>
        <w:t>Our results do not support this view</w:t>
      </w:r>
      <w:r>
        <w:t>, but we do find that democracy has a larger impact on growth in countries where a greater fraction of the population has secondary schooling.</w:t>
      </w:r>
    </w:p>
    <w:p w14:paraId="63318B39" w14:textId="77777777" w:rsidR="00AD2410" w:rsidRDefault="00AD2410" w:rsidP="00AD2410">
      <w:r>
        <w:t xml:space="preserve">There is a substantial literature in political science that investigates, but does not reach a firm conclusion on, the empirical linkages between democracy and economic outcomes, summarized in part in </w:t>
      </w:r>
      <w:proofErr w:type="spellStart"/>
      <w:r>
        <w:t>Przeworski</w:t>
      </w:r>
      <w:proofErr w:type="spellEnd"/>
      <w:r>
        <w:t xml:space="preserve"> and </w:t>
      </w:r>
      <w:proofErr w:type="spellStart"/>
      <w:r>
        <w:t>Limongi</w:t>
      </w:r>
      <w:proofErr w:type="spellEnd"/>
      <w:r>
        <w:t xml:space="preserve"> (1993) and in </w:t>
      </w:r>
      <w:proofErr w:type="spellStart"/>
      <w:r>
        <w:t>Doucouliagos</w:t>
      </w:r>
      <w:proofErr w:type="spellEnd"/>
      <w:r>
        <w:t xml:space="preserve"> and </w:t>
      </w:r>
      <w:proofErr w:type="spellStart"/>
      <w:r>
        <w:t>Ulubaşoğlu’s</w:t>
      </w:r>
      <w:proofErr w:type="spellEnd"/>
      <w:r>
        <w:t xml:space="preserve"> (2008) meta-analysis.</w:t>
      </w:r>
    </w:p>
    <w:p w14:paraId="7EB6F959" w14:textId="77777777" w:rsidR="00AD2410" w:rsidRDefault="00AD2410" w:rsidP="00AD2410">
      <w:r>
        <w:t xml:space="preserve">Cross-country regression analyses, such as Helliwell (1994), Barro (1996, 1999), and Tavares and </w:t>
      </w:r>
      <w:proofErr w:type="spellStart"/>
      <w:r>
        <w:t>Wacziarg</w:t>
      </w:r>
      <w:proofErr w:type="spellEnd"/>
      <w:r>
        <w:t xml:space="preserve"> (2001), have produced negative, though generally inconsistent, results.2 More recent work, including Rodrik and </w:t>
      </w:r>
      <w:proofErr w:type="spellStart"/>
      <w:r>
        <w:t>Wacziarg</w:t>
      </w:r>
      <w:proofErr w:type="spellEnd"/>
      <w:r>
        <w:t xml:space="preserve"> (2005), Persson and </w:t>
      </w:r>
      <w:proofErr w:type="spellStart"/>
      <w:r>
        <w:t>Tabellini</w:t>
      </w:r>
      <w:proofErr w:type="spellEnd"/>
      <w:r>
        <w:t xml:space="preserve"> (2006), </w:t>
      </w:r>
      <w:proofErr w:type="spellStart"/>
      <w:r>
        <w:t>Papaioannou</w:t>
      </w:r>
      <w:proofErr w:type="spellEnd"/>
      <w:r>
        <w:t xml:space="preserve"> and </w:t>
      </w:r>
      <w:proofErr w:type="spellStart"/>
      <w:r>
        <w:t>Siourounis</w:t>
      </w:r>
      <w:proofErr w:type="spellEnd"/>
      <w:r>
        <w:t xml:space="preserve"> (2008), and Bates, </w:t>
      </w:r>
      <w:proofErr w:type="spellStart"/>
      <w:r>
        <w:t>Fayad</w:t>
      </w:r>
      <w:proofErr w:type="spellEnd"/>
      <w:r>
        <w:t xml:space="preserve">, and </w:t>
      </w:r>
      <w:proofErr w:type="spellStart"/>
      <w:r>
        <w:t>Hoeffler</w:t>
      </w:r>
      <w:proofErr w:type="spellEnd"/>
      <w:r>
        <w:t xml:space="preserve"> (2012), estimate positive effects using panel data techniques, although </w:t>
      </w:r>
      <w:proofErr w:type="spellStart"/>
      <w:r>
        <w:t>Murtin</w:t>
      </w:r>
      <w:proofErr w:type="spellEnd"/>
      <w:r>
        <w:t xml:space="preserve"> and </w:t>
      </w:r>
      <w:proofErr w:type="spellStart"/>
      <w:r>
        <w:t>Wacziarg</w:t>
      </w:r>
      <w:proofErr w:type="spellEnd"/>
      <w:r>
        <w:t xml:space="preserve"> (2014), Burkhart and Lewis-Beck (1994), and </w:t>
      </w:r>
      <w:proofErr w:type="spellStart"/>
      <w:r>
        <w:t>Giavazzi</w:t>
      </w:r>
      <w:proofErr w:type="spellEnd"/>
      <w:r>
        <w:t xml:space="preserve"> and </w:t>
      </w:r>
      <w:proofErr w:type="spellStart"/>
      <w:r>
        <w:t>Tabellini</w:t>
      </w:r>
      <w:proofErr w:type="spellEnd"/>
      <w:r>
        <w:t xml:space="preserve"> (2005) estimate insignificant effects on growth using similar strategies.3 These and other </w:t>
      </w:r>
      <w:r w:rsidRPr="00BA7622">
        <w:rPr>
          <w:rStyle w:val="StyleUnderline"/>
          <w:highlight w:val="green"/>
        </w:rPr>
        <w:t>papers</w:t>
      </w:r>
      <w:r w:rsidRPr="009E4E83">
        <w:rPr>
          <w:rStyle w:val="StyleUnderline"/>
        </w:rPr>
        <w:t xml:space="preserve"> in this </w:t>
      </w:r>
      <w:r w:rsidRPr="008B1710">
        <w:rPr>
          <w:rStyle w:val="StyleUnderline"/>
        </w:rPr>
        <w:t xml:space="preserve">literature </w:t>
      </w:r>
      <w:r w:rsidRPr="00BA7622">
        <w:rPr>
          <w:rStyle w:val="StyleUnderline"/>
          <w:highlight w:val="green"/>
        </w:rPr>
        <w:t>differ in</w:t>
      </w:r>
      <w:r w:rsidRPr="009E4E83">
        <w:rPr>
          <w:rStyle w:val="StyleUnderline"/>
        </w:rPr>
        <w:t xml:space="preserve"> their </w:t>
      </w:r>
      <w:r w:rsidRPr="00BA7622">
        <w:rPr>
          <w:rStyle w:val="StyleUnderline"/>
          <w:highlight w:val="green"/>
        </w:rPr>
        <w:t>measure of democracy</w:t>
      </w:r>
      <w:r w:rsidRPr="009E4E83">
        <w:rPr>
          <w:rStyle w:val="StyleUnderline"/>
        </w:rPr>
        <w:t xml:space="preserve"> and </w:t>
      </w:r>
      <w:r w:rsidRPr="00BA7622">
        <w:rPr>
          <w:rStyle w:val="StyleUnderline"/>
          <w:highlight w:val="green"/>
        </w:rPr>
        <w:t>choice of specifications and neither</w:t>
      </w:r>
      <w:r w:rsidRPr="009E4E83">
        <w:rPr>
          <w:rStyle w:val="StyleUnderline"/>
        </w:rPr>
        <w:t xml:space="preserve"> systematically </w:t>
      </w:r>
      <w:r w:rsidRPr="00BA7622">
        <w:rPr>
          <w:rStyle w:val="StyleUnderline"/>
          <w:highlight w:val="green"/>
        </w:rPr>
        <w:t>control for</w:t>
      </w:r>
      <w:r w:rsidRPr="009E4E83">
        <w:rPr>
          <w:rStyle w:val="StyleUnderline"/>
        </w:rPr>
        <w:t xml:space="preserve"> the </w:t>
      </w:r>
      <w:r w:rsidRPr="00BA7622">
        <w:rPr>
          <w:rStyle w:val="StyleUnderline"/>
          <w:highlight w:val="green"/>
        </w:rPr>
        <w:t>dynamics of GDP nor</w:t>
      </w:r>
      <w:r w:rsidRPr="009E4E83">
        <w:rPr>
          <w:rStyle w:val="StyleUnderline"/>
        </w:rPr>
        <w:t xml:space="preserve"> address the </w:t>
      </w:r>
      <w:r w:rsidRPr="00BA7622">
        <w:rPr>
          <w:rStyle w:val="StyleUnderline"/>
          <w:highlight w:val="green"/>
        </w:rPr>
        <w:t>endogeneity of democratizations</w:t>
      </w:r>
      <w:r>
        <w:t xml:space="preserve">. Although some of the papers in this literature control for lags of GDP in some of their specifications (e.g., Persson and </w:t>
      </w:r>
      <w:proofErr w:type="spellStart"/>
      <w:r>
        <w:t>Tabellini</w:t>
      </w:r>
      <w:proofErr w:type="spellEnd"/>
      <w:r>
        <w:t xml:space="preserve"> 2006; </w:t>
      </w:r>
      <w:proofErr w:type="spellStart"/>
      <w:r>
        <w:t>Papaioannou</w:t>
      </w:r>
      <w:proofErr w:type="spellEnd"/>
      <w:r>
        <w:t xml:space="preserve"> and </w:t>
      </w:r>
      <w:proofErr w:type="spellStart"/>
      <w:r>
        <w:t>Siourounis</w:t>
      </w:r>
      <w:proofErr w:type="spellEnd"/>
      <w:r>
        <w:t xml:space="preserve"> 2008; </w:t>
      </w:r>
      <w:proofErr w:type="spellStart"/>
      <w:r>
        <w:t>Murtin</w:t>
      </w:r>
      <w:proofErr w:type="spellEnd"/>
      <w:r>
        <w:t xml:space="preserve"> and </w:t>
      </w:r>
      <w:proofErr w:type="spellStart"/>
      <w:r>
        <w:t>Wacziarg</w:t>
      </w:r>
      <w:proofErr w:type="spellEnd"/>
      <w:r>
        <w:t xml:space="preserve"> 2014), </w:t>
      </w:r>
      <w:r w:rsidRPr="00BA7622">
        <w:rPr>
          <w:rStyle w:val="StyleUnderline"/>
          <w:highlight w:val="green"/>
        </w:rPr>
        <w:t>they do not</w:t>
      </w:r>
      <w:r w:rsidRPr="008B1710">
        <w:rPr>
          <w:rStyle w:val="StyleUnderline"/>
        </w:rPr>
        <w:t xml:space="preserve"> emphasize</w:t>
      </w:r>
      <w:r w:rsidRPr="009E4E83">
        <w:rPr>
          <w:rStyle w:val="StyleUnderline"/>
        </w:rPr>
        <w:t xml:space="preserve"> the importance of GDP dynamics and the bias that results from not appropriately </w:t>
      </w:r>
      <w:r w:rsidRPr="00BA7622">
        <w:rPr>
          <w:rStyle w:val="StyleUnderline"/>
          <w:highlight w:val="green"/>
        </w:rPr>
        <w:t>control</w:t>
      </w:r>
      <w:r w:rsidRPr="009E4E83">
        <w:rPr>
          <w:rStyle w:val="StyleUnderline"/>
        </w:rPr>
        <w:t xml:space="preserve">ling </w:t>
      </w:r>
      <w:r w:rsidRPr="00BA7622">
        <w:rPr>
          <w:rStyle w:val="StyleUnderline"/>
          <w:highlight w:val="green"/>
        </w:rPr>
        <w:t>for the dip</w:t>
      </w:r>
      <w:r w:rsidRPr="009E4E83">
        <w:rPr>
          <w:rStyle w:val="StyleUnderline"/>
        </w:rPr>
        <w:t xml:space="preserve"> in GDP</w:t>
      </w:r>
      <w:r>
        <w:t xml:space="preserve"> shown in figure 1. </w:t>
      </w:r>
      <w:r w:rsidRPr="009E4E83">
        <w:rPr>
          <w:rStyle w:val="StyleUnderline"/>
        </w:rPr>
        <w:t xml:space="preserve">The </w:t>
      </w:r>
      <w:r w:rsidRPr="00AB5E83">
        <w:rPr>
          <w:rStyle w:val="StyleUnderline"/>
        </w:rPr>
        <w:t>failure</w:t>
      </w:r>
      <w:r w:rsidRPr="009E4E83">
        <w:rPr>
          <w:rStyle w:val="StyleUnderline"/>
        </w:rPr>
        <w:t xml:space="preserve"> to recognize </w:t>
      </w:r>
      <w:r w:rsidRPr="00BA7622">
        <w:rPr>
          <w:rStyle w:val="StyleUnderline"/>
          <w:highlight w:val="green"/>
        </w:rPr>
        <w:t>this</w:t>
      </w:r>
      <w:r w:rsidRPr="009E4E83">
        <w:rPr>
          <w:rStyle w:val="StyleUnderline"/>
        </w:rPr>
        <w:t xml:space="preserve"> point </w:t>
      </w:r>
      <w:r w:rsidRPr="00BA7622">
        <w:rPr>
          <w:rStyle w:val="StyleUnderline"/>
          <w:highlight w:val="green"/>
        </w:rPr>
        <w:t>may</w:t>
      </w:r>
      <w:r w:rsidRPr="009E4E83">
        <w:rPr>
          <w:rStyle w:val="StyleUnderline"/>
        </w:rPr>
        <w:t xml:space="preserve">, in fact, </w:t>
      </w:r>
      <w:r w:rsidRPr="00BA7622">
        <w:rPr>
          <w:rStyle w:val="StyleUnderline"/>
          <w:highlight w:val="green"/>
        </w:rPr>
        <w:t>explain</w:t>
      </w:r>
      <w:r w:rsidRPr="009E4E83">
        <w:rPr>
          <w:rStyle w:val="StyleUnderline"/>
        </w:rPr>
        <w:t xml:space="preserve"> the </w:t>
      </w:r>
      <w:r w:rsidRPr="00BA7622">
        <w:rPr>
          <w:rStyle w:val="StyleUnderline"/>
          <w:highlight w:val="green"/>
        </w:rPr>
        <w:t xml:space="preserve">divergent results </w:t>
      </w:r>
      <w:r w:rsidRPr="00AB5E83">
        <w:rPr>
          <w:rStyle w:val="StyleUnderline"/>
        </w:rPr>
        <w:t>in</w:t>
      </w:r>
      <w:r w:rsidRPr="009E4E83">
        <w:rPr>
          <w:rStyle w:val="StyleUnderline"/>
        </w:rPr>
        <w:t xml:space="preserve"> the literature: because growth rates are less serially correlated than GDP, contributions that focus on growth as the dependent variable tend to find positive effects, while studies that estimate models in levels generally find no effects—unless they model the dynamics of GDP as we do.</w:t>
      </w:r>
    </w:p>
    <w:p w14:paraId="4C88BDE6" w14:textId="77777777" w:rsidR="00AD2410" w:rsidRDefault="00AD2410" w:rsidP="00AD2410">
      <w:pPr>
        <w:pStyle w:val="Heading3"/>
      </w:pPr>
      <w:r>
        <w:t>2AC---Turns Innovation</w:t>
      </w:r>
    </w:p>
    <w:p w14:paraId="34E9F00E" w14:textId="77777777" w:rsidR="00AD2410" w:rsidRPr="00DB792D" w:rsidRDefault="00AD2410" w:rsidP="00AD2410">
      <w:pPr>
        <w:pStyle w:val="Heading4"/>
      </w:pPr>
      <w:r>
        <w:t>Democracies key to innovation</w:t>
      </w:r>
    </w:p>
    <w:p w14:paraId="0DAB1837" w14:textId="77777777" w:rsidR="00AD2410" w:rsidRPr="00455FC1" w:rsidRDefault="00AD2410" w:rsidP="00AD2410">
      <w:r w:rsidRPr="00455FC1">
        <w:t xml:space="preserve">Tom Barnes &amp; Marie </w:t>
      </w:r>
      <w:proofErr w:type="spellStart"/>
      <w:r w:rsidRPr="00455FC1">
        <w:t>Davidsen</w:t>
      </w:r>
      <w:proofErr w:type="spellEnd"/>
      <w:r w:rsidRPr="00455FC1">
        <w:t xml:space="preserve"> </w:t>
      </w:r>
      <w:r w:rsidRPr="00455FC1">
        <w:rPr>
          <w:rStyle w:val="Style13ptBold"/>
        </w:rPr>
        <w:t>Buhl 21</w:t>
      </w:r>
      <w:r w:rsidRPr="00455FC1">
        <w:t xml:space="preserve">. Visiting Fellow &amp; Research Intern at Rethink Priorities. PhD student in the Environmental Systems (ES) program at the University of California, Merced. </w:t>
      </w:r>
      <w:hyperlink r:id="rId43" w:history="1">
        <w:r w:rsidRPr="0056506E">
          <w:rPr>
            <w:rStyle w:val="Hyperlink"/>
          </w:rPr>
          <w:t>https://rethinkpriorities.org/publications/towards-a-longtermist-framework-for-evaluating-democracy-related-interventions</w:t>
        </w:r>
      </w:hyperlink>
      <w:r>
        <w:t xml:space="preserve"> //</w:t>
      </w:r>
      <w:proofErr w:type="spellStart"/>
      <w:r>
        <w:t>pipk</w:t>
      </w:r>
      <w:proofErr w:type="spellEnd"/>
    </w:p>
    <w:p w14:paraId="77CCA243" w14:textId="77777777" w:rsidR="00AD2410" w:rsidRDefault="00AD2410" w:rsidP="00AD2410">
      <w:r>
        <w:t>What is this potential intermediate goal?</w:t>
      </w:r>
    </w:p>
    <w:p w14:paraId="0079CB98" w14:textId="77777777" w:rsidR="00AD2410" w:rsidRDefault="00AD2410" w:rsidP="00AD2410">
      <w:r>
        <w:t xml:space="preserve">For our purposes, </w:t>
      </w:r>
      <w:r w:rsidRPr="00BA7622">
        <w:rPr>
          <w:rStyle w:val="StyleUnderline"/>
          <w:highlight w:val="green"/>
        </w:rPr>
        <w:t>intellectual progress includes</w:t>
      </w:r>
      <w:r w:rsidRPr="00F24E4A">
        <w:rPr>
          <w:rStyle w:val="StyleUnderline"/>
        </w:rPr>
        <w:t xml:space="preserve"> (but isn’t limited to) </w:t>
      </w:r>
      <w:r w:rsidRPr="00BA7622">
        <w:rPr>
          <w:rStyle w:val="StyleUnderline"/>
          <w:highlight w:val="green"/>
        </w:rPr>
        <w:t>technological advancement, scientific progress</w:t>
      </w:r>
      <w:r w:rsidRPr="00F24E4A">
        <w:rPr>
          <w:rStyle w:val="StyleUnderline"/>
        </w:rPr>
        <w:t xml:space="preserve">, progress in </w:t>
      </w:r>
      <w:r w:rsidRPr="00BA7622">
        <w:rPr>
          <w:rStyle w:val="StyleUnderline"/>
          <w:highlight w:val="green"/>
        </w:rPr>
        <w:t>philosophy</w:t>
      </w:r>
      <w:r w:rsidRPr="00F24E4A">
        <w:rPr>
          <w:rStyle w:val="StyleUnderline"/>
        </w:rPr>
        <w:t xml:space="preserve"> and the </w:t>
      </w:r>
      <w:r w:rsidRPr="00BA7622">
        <w:rPr>
          <w:rStyle w:val="StyleUnderline"/>
          <w:highlight w:val="green"/>
        </w:rPr>
        <w:t>social sciences, and increases in</w:t>
      </w:r>
      <w:r w:rsidRPr="00F24E4A">
        <w:rPr>
          <w:rStyle w:val="StyleUnderline"/>
        </w:rPr>
        <w:t xml:space="preserve"> general levels of </w:t>
      </w:r>
      <w:r w:rsidRPr="00BA7622">
        <w:rPr>
          <w:rStyle w:val="StyleUnderline"/>
          <w:highlight w:val="green"/>
        </w:rPr>
        <w:t>education and reasoning</w:t>
      </w:r>
      <w:r w:rsidRPr="00F24E4A">
        <w:rPr>
          <w:rStyle w:val="StyleUnderline"/>
        </w:rPr>
        <w:t xml:space="preserve"> ability</w:t>
      </w:r>
      <w:r>
        <w:t>. “Progress” is meant as a value-neutral term; some advancements could do more harm than good.</w:t>
      </w:r>
    </w:p>
    <w:p w14:paraId="5B844562" w14:textId="77777777" w:rsidR="00AD2410" w:rsidRDefault="00AD2410" w:rsidP="00AD2410">
      <w:r>
        <w:t>What are some ways intellectual progress might affect the long-term future?</w:t>
      </w:r>
    </w:p>
    <w:p w14:paraId="7C669F29" w14:textId="77777777" w:rsidR="00AD2410" w:rsidRDefault="00AD2410" w:rsidP="00AD2410">
      <w:r>
        <w:t xml:space="preserve">Speeding up development: </w:t>
      </w:r>
      <w:r w:rsidRPr="00F24E4A">
        <w:rPr>
          <w:rStyle w:val="StyleUnderline"/>
        </w:rPr>
        <w:t>If new discoveries in science, technology and ideas are made quicker, it allows humanity to reach a better state faster than it otherwise would</w:t>
      </w:r>
      <w:r>
        <w:t>.</w:t>
      </w:r>
    </w:p>
    <w:p w14:paraId="07F4D60B" w14:textId="77777777" w:rsidR="00AD2410" w:rsidRDefault="00AD2410" w:rsidP="00AD2410">
      <w:r>
        <w:t>Existential risk (and trajectory changes): There is a need for differential progress, whereby intellectual progress in risk-reducing factors (e.g., wisdom) ought to come before risk-increasing factors (e.g., knowledge of bioweapon construction). Otherwise, faster intellectual progress could increase existential risk.</w:t>
      </w:r>
    </w:p>
    <w:p w14:paraId="56C41812" w14:textId="77777777" w:rsidR="00AD2410" w:rsidRDefault="00AD2410" w:rsidP="00AD2410">
      <w:r>
        <w:t>Meta-</w:t>
      </w:r>
      <w:proofErr w:type="spellStart"/>
      <w:r>
        <w:t>longtermism</w:t>
      </w:r>
      <w:proofErr w:type="spellEnd"/>
      <w:r>
        <w:t xml:space="preserve">: </w:t>
      </w:r>
      <w:r w:rsidRPr="00F24E4A">
        <w:rPr>
          <w:rStyle w:val="StyleUnderline"/>
        </w:rPr>
        <w:t xml:space="preserve">A better educated population focused on doing impactful/useful work will be more capable of making progress on other </w:t>
      </w:r>
      <w:proofErr w:type="spellStart"/>
      <w:r w:rsidRPr="00F24E4A">
        <w:rPr>
          <w:rStyle w:val="StyleUnderline"/>
        </w:rPr>
        <w:t>longtermist</w:t>
      </w:r>
      <w:proofErr w:type="spellEnd"/>
      <w:r w:rsidRPr="00F24E4A">
        <w:rPr>
          <w:rStyle w:val="StyleUnderline"/>
        </w:rPr>
        <w:t xml:space="preserve"> areas</w:t>
      </w:r>
      <w:r>
        <w:t>.</w:t>
      </w:r>
    </w:p>
    <w:p w14:paraId="3BDC4D98" w14:textId="77777777" w:rsidR="00AD2410" w:rsidRDefault="00AD2410" w:rsidP="00AD2410">
      <w:r>
        <w:t xml:space="preserve">Crucially, intellectual progress may either increase or decrease existential risk, depending on the </w:t>
      </w:r>
      <w:proofErr w:type="gramStart"/>
      <w:r>
        <w:t>particular form</w:t>
      </w:r>
      <w:proofErr w:type="gramEnd"/>
      <w:r>
        <w:t xml:space="preserve"> of progress being made. Thus, it is difficult to determine whether such progress is all-things-considered good or bad. Further research is required to delineate specifically which forms of progress are good or bad for the long term.</w:t>
      </w:r>
    </w:p>
    <w:p w14:paraId="0D999F02" w14:textId="77777777" w:rsidR="00AD2410" w:rsidRDefault="00AD2410" w:rsidP="00AD2410">
      <w:r>
        <w:t xml:space="preserve">What </w:t>
      </w:r>
      <w:proofErr w:type="gramStart"/>
      <w:r>
        <w:t>are</w:t>
      </w:r>
      <w:proofErr w:type="gramEnd"/>
      <w:r>
        <w:t xml:space="preserve"> some ways </w:t>
      </w:r>
      <w:r w:rsidRPr="008653F6">
        <w:rPr>
          <w:rStyle w:val="StyleUnderline"/>
        </w:rPr>
        <w:t>democracy might affect intellectual progress</w:t>
      </w:r>
      <w:r>
        <w:t>?</w:t>
      </w:r>
    </w:p>
    <w:p w14:paraId="5975BA96" w14:textId="77777777" w:rsidR="00AD2410" w:rsidRDefault="00AD2410" w:rsidP="00AD2410">
      <w:r>
        <w:t xml:space="preserve">Participation: </w:t>
      </w:r>
      <w:r w:rsidRPr="00BA7622">
        <w:rPr>
          <w:rStyle w:val="StyleUnderline"/>
          <w:highlight w:val="green"/>
        </w:rPr>
        <w:t>Anti-democratic regimes</w:t>
      </w:r>
      <w:r w:rsidRPr="00F24E4A">
        <w:rPr>
          <w:rStyle w:val="StyleUnderline"/>
        </w:rPr>
        <w:t xml:space="preserve"> may </w:t>
      </w:r>
      <w:r w:rsidRPr="00BA7622">
        <w:rPr>
          <w:rStyle w:val="StyleUnderline"/>
          <w:highlight w:val="green"/>
        </w:rPr>
        <w:t>see new ideas as a threat</w:t>
      </w:r>
      <w:r w:rsidRPr="00F24E4A">
        <w:rPr>
          <w:rStyle w:val="StyleUnderline"/>
        </w:rPr>
        <w:t xml:space="preserve"> to their authority, </w:t>
      </w:r>
      <w:r w:rsidRPr="00BA7622">
        <w:rPr>
          <w:rStyle w:val="StyleUnderline"/>
          <w:highlight w:val="green"/>
        </w:rPr>
        <w:t>which</w:t>
      </w:r>
      <w:r w:rsidRPr="00F24E4A">
        <w:rPr>
          <w:rStyle w:val="StyleUnderline"/>
        </w:rPr>
        <w:t xml:space="preserve"> would </w:t>
      </w:r>
      <w:proofErr w:type="spellStart"/>
      <w:r w:rsidRPr="00BA7622">
        <w:rPr>
          <w:rStyle w:val="StyleUnderline"/>
          <w:highlight w:val="green"/>
        </w:rPr>
        <w:t>incentivise</w:t>
      </w:r>
      <w:proofErr w:type="spellEnd"/>
      <w:r w:rsidRPr="00BA7622">
        <w:rPr>
          <w:rStyle w:val="StyleUnderline"/>
          <w:highlight w:val="green"/>
        </w:rPr>
        <w:t xml:space="preserve"> them to restrict</w:t>
      </w:r>
      <w:r w:rsidRPr="00F24E4A">
        <w:rPr>
          <w:rStyle w:val="StyleUnderline"/>
        </w:rPr>
        <w:t xml:space="preserve"> the </w:t>
      </w:r>
      <w:r w:rsidRPr="00BA7622">
        <w:rPr>
          <w:rStyle w:val="StyleUnderline"/>
          <w:highlight w:val="green"/>
        </w:rPr>
        <w:t>discovery</w:t>
      </w:r>
      <w:r w:rsidRPr="00F24E4A">
        <w:rPr>
          <w:rStyle w:val="StyleUnderline"/>
        </w:rPr>
        <w:t xml:space="preserve"> and proliferation of new ideas. To do this, </w:t>
      </w:r>
      <w:r w:rsidRPr="00BA7622">
        <w:rPr>
          <w:rStyle w:val="StyleUnderline"/>
          <w:highlight w:val="green"/>
        </w:rPr>
        <w:t>they may</w:t>
      </w:r>
      <w:r w:rsidRPr="00F24E4A">
        <w:rPr>
          <w:rStyle w:val="StyleUnderline"/>
        </w:rPr>
        <w:t xml:space="preserve"> seek to exclude or </w:t>
      </w:r>
      <w:r w:rsidRPr="00BA7622">
        <w:rPr>
          <w:rStyle w:val="StyleUnderline"/>
          <w:highlight w:val="green"/>
        </w:rPr>
        <w:t xml:space="preserve">eliminate </w:t>
      </w:r>
      <w:proofErr w:type="gramStart"/>
      <w:r w:rsidRPr="00BA7622">
        <w:rPr>
          <w:rStyle w:val="StyleUnderline"/>
          <w:highlight w:val="green"/>
        </w:rPr>
        <w:t>intellectuals</w:t>
      </w:r>
      <w:r>
        <w:t>[</w:t>
      </w:r>
      <w:proofErr w:type="gramEnd"/>
      <w:r>
        <w:t xml:space="preserve">11]. </w:t>
      </w:r>
      <w:r w:rsidRPr="00F24E4A">
        <w:rPr>
          <w:rStyle w:val="StyleUnderline"/>
        </w:rPr>
        <w:t xml:space="preserve">Additionally, some countries may </w:t>
      </w:r>
      <w:r w:rsidRPr="00BA7622">
        <w:rPr>
          <w:rStyle w:val="StyleUnderline"/>
          <w:highlight w:val="green"/>
        </w:rPr>
        <w:t>make it harder</w:t>
      </w:r>
      <w:r w:rsidRPr="00F24E4A">
        <w:rPr>
          <w:rStyle w:val="StyleUnderline"/>
        </w:rPr>
        <w:t xml:space="preserve"> for educated/intellectual groups </w:t>
      </w:r>
      <w:r w:rsidRPr="00BA7622">
        <w:rPr>
          <w:rStyle w:val="StyleUnderline"/>
          <w:highlight w:val="green"/>
        </w:rPr>
        <w:t>to participate in decision making</w:t>
      </w:r>
      <w:r>
        <w:t xml:space="preserve"> (e.g., </w:t>
      </w:r>
      <w:r w:rsidRPr="00BA7622">
        <w:rPr>
          <w:rStyle w:val="StyleUnderline"/>
          <w:highlight w:val="green"/>
        </w:rPr>
        <w:t>by shrinking the influence of academics on policy</w:t>
      </w:r>
      <w:r>
        <w:t xml:space="preserve">). Thus, </w:t>
      </w:r>
      <w:r w:rsidRPr="00BA7622">
        <w:rPr>
          <w:rStyle w:val="StyleUnderline"/>
          <w:highlight w:val="green"/>
        </w:rPr>
        <w:t>democracies low in participation</w:t>
      </w:r>
      <w:r w:rsidRPr="00F24E4A">
        <w:rPr>
          <w:rStyle w:val="StyleUnderline"/>
        </w:rPr>
        <w:t xml:space="preserve"> could </w:t>
      </w:r>
      <w:r w:rsidRPr="00BA7622">
        <w:rPr>
          <w:rStyle w:val="StyleUnderline"/>
          <w:highlight w:val="green"/>
        </w:rPr>
        <w:t>create less intellectual progress</w:t>
      </w:r>
      <w:r>
        <w:t>.</w:t>
      </w:r>
    </w:p>
    <w:p w14:paraId="1483E270" w14:textId="77777777" w:rsidR="00AD2410" w:rsidRPr="00B55AD5" w:rsidRDefault="00AD2410" w:rsidP="00AD2410"/>
    <w:p w14:paraId="2292A347" w14:textId="77777777" w:rsidR="00AD2410" w:rsidRDefault="00AD2410" w:rsidP="00AD2410">
      <w:pPr>
        <w:pStyle w:val="Heading3"/>
      </w:pPr>
      <w:r>
        <w:t>2AC---AT: Democracy Bad</w:t>
      </w:r>
    </w:p>
    <w:p w14:paraId="6E8EA44C" w14:textId="77777777" w:rsidR="00AD2410" w:rsidRPr="000E5224" w:rsidRDefault="00AD2410" w:rsidP="00AD2410"/>
    <w:p w14:paraId="7141D8B7" w14:textId="77777777" w:rsidR="00AD2410" w:rsidRPr="006C1BB2" w:rsidRDefault="00AD2410" w:rsidP="00AD2410">
      <w:pPr>
        <w:pStyle w:val="Heading4"/>
        <w:rPr>
          <w:rFonts w:asciiTheme="minorHAnsi" w:hAnsiTheme="minorHAnsi" w:cstheme="minorHAnsi"/>
        </w:rPr>
      </w:pPr>
      <w:r w:rsidRPr="006C1BB2">
        <w:rPr>
          <w:rFonts w:asciiTheme="minorHAnsi" w:hAnsiTheme="minorHAnsi" w:cstheme="minorHAnsi"/>
        </w:rPr>
        <w:t xml:space="preserve">Democracy </w:t>
      </w:r>
      <w:r w:rsidRPr="006C1BB2">
        <w:rPr>
          <w:rFonts w:asciiTheme="minorHAnsi" w:hAnsiTheme="minorHAnsi" w:cstheme="minorHAnsi"/>
          <w:u w:val="single"/>
        </w:rPr>
        <w:t>solves</w:t>
      </w:r>
      <w:r w:rsidRPr="006C1BB2">
        <w:rPr>
          <w:rFonts w:asciiTheme="minorHAnsi" w:hAnsiTheme="minorHAnsi" w:cstheme="minorHAnsi"/>
        </w:rPr>
        <w:t xml:space="preserve"> every impact---it’s comparatively </w:t>
      </w:r>
      <w:r w:rsidRPr="006C1BB2">
        <w:rPr>
          <w:rFonts w:asciiTheme="minorHAnsi" w:hAnsiTheme="minorHAnsi" w:cstheme="minorHAnsi"/>
          <w:u w:val="single"/>
        </w:rPr>
        <w:t>more stable</w:t>
      </w:r>
      <w:r w:rsidRPr="006C1BB2">
        <w:rPr>
          <w:rFonts w:asciiTheme="minorHAnsi" w:hAnsiTheme="minorHAnsi" w:cstheme="minorHAnsi"/>
        </w:rPr>
        <w:t xml:space="preserve"> than autocracies</w:t>
      </w:r>
    </w:p>
    <w:p w14:paraId="0623CDE9" w14:textId="77777777" w:rsidR="00AD2410" w:rsidRPr="006C1BB2" w:rsidRDefault="00AD2410" w:rsidP="00AD2410">
      <w:pPr>
        <w:rPr>
          <w:rFonts w:asciiTheme="minorHAnsi" w:hAnsiTheme="minorHAnsi" w:cstheme="minorHAnsi"/>
          <w:b/>
          <w:sz w:val="26"/>
        </w:rPr>
      </w:pPr>
      <w:r w:rsidRPr="00FF02F3">
        <w:t>Matt</w:t>
      </w:r>
      <w:r>
        <w:rPr>
          <w:rStyle w:val="Style13ptBold"/>
          <w:rFonts w:asciiTheme="minorHAnsi" w:hAnsiTheme="minorHAnsi" w:cstheme="minorHAnsi"/>
        </w:rPr>
        <w:t xml:space="preserve"> </w:t>
      </w:r>
      <w:proofErr w:type="spellStart"/>
      <w:r w:rsidRPr="006C1BB2">
        <w:rPr>
          <w:rStyle w:val="Style13ptBold"/>
          <w:rFonts w:asciiTheme="minorHAnsi" w:hAnsiTheme="minorHAnsi" w:cstheme="minorHAnsi"/>
        </w:rPr>
        <w:t>Kroenig</w:t>
      </w:r>
      <w:proofErr w:type="spellEnd"/>
      <w:r w:rsidRPr="006C1BB2">
        <w:rPr>
          <w:rStyle w:val="Style13ptBold"/>
          <w:rFonts w:asciiTheme="minorHAnsi" w:hAnsiTheme="minorHAnsi" w:cstheme="minorHAnsi"/>
        </w:rPr>
        <w:t xml:space="preserve"> 20</w:t>
      </w:r>
      <w:r>
        <w:rPr>
          <w:rStyle w:val="Style13ptBold"/>
          <w:rFonts w:asciiTheme="minorHAnsi" w:hAnsiTheme="minorHAnsi" w:cstheme="minorHAnsi"/>
        </w:rPr>
        <w:t>,</w:t>
      </w:r>
      <w:r w:rsidRPr="006C1BB2">
        <w:rPr>
          <w:rFonts w:asciiTheme="minorHAnsi" w:hAnsiTheme="minorHAnsi" w:cstheme="minorHAnsi"/>
        </w:rPr>
        <w:t xml:space="preserve"> Professor of government and foreign service at Georgetown.</w:t>
      </w:r>
      <w:r>
        <w:rPr>
          <w:rFonts w:asciiTheme="minorHAnsi" w:hAnsiTheme="minorHAnsi" w:cstheme="minorHAnsi"/>
        </w:rPr>
        <w:t xml:space="preserve"> 4/3</w:t>
      </w:r>
      <w:r w:rsidRPr="006C1BB2">
        <w:rPr>
          <w:rFonts w:asciiTheme="minorHAnsi" w:hAnsiTheme="minorHAnsi" w:cstheme="minorHAnsi"/>
        </w:rPr>
        <w:t xml:space="preserve"> “Why the U.S. Will Outcompete China” </w:t>
      </w:r>
      <w:hyperlink r:id="rId44" w:history="1">
        <w:r w:rsidRPr="006C1BB2">
          <w:rPr>
            <w:rStyle w:val="FollowedHyperlink"/>
            <w:rFonts w:asciiTheme="minorHAnsi" w:hAnsiTheme="minorHAnsi" w:cstheme="minorHAnsi"/>
          </w:rPr>
          <w:t>https://www.theatlantic.com/ideas/archive/2020/04/why-china-ill-equipped-great-power-rivalry/609364/</w:t>
        </w:r>
      </w:hyperlink>
    </w:p>
    <w:p w14:paraId="269F06A3" w14:textId="77777777" w:rsidR="00AD2410" w:rsidRPr="006C1BB2" w:rsidRDefault="00AD2410" w:rsidP="00AD2410">
      <w:pPr>
        <w:rPr>
          <w:rFonts w:asciiTheme="minorHAnsi" w:hAnsiTheme="minorHAnsi" w:cstheme="minorHAnsi"/>
          <w:sz w:val="12"/>
        </w:rPr>
      </w:pPr>
      <w:r w:rsidRPr="006C1BB2">
        <w:rPr>
          <w:rFonts w:asciiTheme="minorHAnsi" w:hAnsiTheme="minorHAnsi" w:cstheme="minorHAnsi"/>
          <w:sz w:val="12"/>
        </w:rPr>
        <w:t xml:space="preserve">National-security analysts see China as one of the greatest threats facing the United States and its allies. </w:t>
      </w:r>
      <w:r w:rsidRPr="006C1BB2">
        <w:rPr>
          <w:rStyle w:val="StyleUnderline"/>
          <w:rFonts w:asciiTheme="minorHAnsi" w:hAnsiTheme="minorHAnsi" w:cstheme="min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6C1BB2">
        <w:rPr>
          <w:rFonts w:asciiTheme="minorHAnsi" w:hAnsiTheme="minorHAnsi" w:cstheme="minorHAnsi"/>
          <w:sz w:val="12"/>
        </w:rPr>
        <w:t xml:space="preserve">. </w:t>
      </w:r>
      <w:r w:rsidRPr="006C1BB2">
        <w:rPr>
          <w:rStyle w:val="Emphasis"/>
          <w:rFonts w:asciiTheme="minorHAnsi" w:hAnsiTheme="minorHAnsi" w:cstheme="minorHAnsi"/>
        </w:rPr>
        <w:t xml:space="preserve">Yet this </w:t>
      </w:r>
      <w:r w:rsidRPr="00BA7622">
        <w:rPr>
          <w:rStyle w:val="Emphasis"/>
          <w:rFonts w:asciiTheme="minorHAnsi" w:hAnsiTheme="minorHAnsi" w:cstheme="minorHAnsi"/>
          <w:highlight w:val="green"/>
        </w:rPr>
        <w:t>faith in autocratic ascendance and democratic decline is contrary to historical fact.</w:t>
      </w:r>
      <w:r w:rsidRPr="006C1BB2">
        <w:rPr>
          <w:rStyle w:val="Emphasis"/>
          <w:rFonts w:asciiTheme="minorHAnsi" w:hAnsiTheme="minorHAnsi" w:cstheme="minorHAnsi"/>
        </w:rPr>
        <w:t xml:space="preserve"> China may be able to put forth big, bold plans</w:t>
      </w:r>
      <w:r w:rsidRPr="006C1BB2">
        <w:rPr>
          <w:rFonts w:asciiTheme="minorHAnsi" w:hAnsiTheme="minorHAnsi" w:cstheme="minorHAnsi"/>
          <w:sz w:val="12"/>
        </w:rPr>
        <w:t>—the kinds of projects that analysts think of as long term—</w:t>
      </w:r>
      <w:r w:rsidRPr="006C1BB2">
        <w:rPr>
          <w:rStyle w:val="Emphasis"/>
          <w:rFonts w:asciiTheme="minorHAnsi" w:hAnsiTheme="minorHAnsi" w:cstheme="minorHAnsi"/>
        </w:rPr>
        <w:t xml:space="preserve">but the </w:t>
      </w:r>
      <w:r w:rsidRPr="00BA7622">
        <w:rPr>
          <w:rStyle w:val="Emphasis"/>
          <w:rFonts w:asciiTheme="minorHAnsi" w:hAnsiTheme="minorHAnsi" w:cstheme="minorHAnsi"/>
          <w:highlight w:val="green"/>
        </w:rPr>
        <w:t>visionary projects of autocrats don’t</w:t>
      </w:r>
      <w:r w:rsidRPr="006C1BB2">
        <w:rPr>
          <w:rStyle w:val="Emphasis"/>
          <w:rFonts w:asciiTheme="minorHAnsi" w:hAnsiTheme="minorHAnsi" w:cstheme="minorHAnsi"/>
        </w:rPr>
        <w:t xml:space="preserve"> usually </w:t>
      </w:r>
      <w:r w:rsidRPr="00BA7622">
        <w:rPr>
          <w:rStyle w:val="Emphasis"/>
          <w:rFonts w:asciiTheme="minorHAnsi" w:hAnsiTheme="minorHAnsi" w:cstheme="minorHAnsi"/>
          <w:highlight w:val="green"/>
        </w:rPr>
        <w:t>pan out</w:t>
      </w:r>
      <w:r w:rsidRPr="006C1BB2">
        <w:rPr>
          <w:rFonts w:asciiTheme="minorHAnsi" w:hAnsiTheme="minorHAnsi" w:cstheme="minorHAnsi"/>
          <w:sz w:val="12"/>
        </w:rPr>
        <w:t xml:space="preserve">. Watch White Noise, the inside story of the alt-right The Atlantic’s first feature documentary ventures into the underbelly of the far-right movement to explore the seductive power of extremism. Stream Now Yes, </w:t>
      </w:r>
      <w:r w:rsidRPr="00BA7622">
        <w:rPr>
          <w:rStyle w:val="StyleUnderline"/>
          <w:rFonts w:asciiTheme="minorHAnsi" w:hAnsiTheme="minorHAnsi" w:cstheme="minorHAnsi"/>
          <w:highlight w:val="green"/>
        </w:rPr>
        <w:t>democratic governments are obligated to answer to their citizens</w:t>
      </w:r>
      <w:r w:rsidRPr="006C1BB2">
        <w:rPr>
          <w:rStyle w:val="StyleUnderline"/>
          <w:rFonts w:asciiTheme="minorHAnsi" w:hAnsiTheme="minorHAnsi" w:cstheme="minorHAnsi"/>
        </w:rPr>
        <w:t xml:space="preserve"> on regular intervals and are sensitive to public opinion—t</w:t>
      </w:r>
      <w:r w:rsidRPr="006C1BB2">
        <w:rPr>
          <w:rStyle w:val="Emphasis"/>
          <w:rFonts w:asciiTheme="minorHAnsi" w:hAnsiTheme="minorHAnsi" w:cstheme="minorHAnsi"/>
        </w:rPr>
        <w:t xml:space="preserve">hat’s </w:t>
      </w:r>
      <w:proofErr w:type="gramStart"/>
      <w:r w:rsidRPr="006C1BB2">
        <w:rPr>
          <w:rStyle w:val="Emphasis"/>
          <w:rFonts w:asciiTheme="minorHAnsi" w:hAnsiTheme="minorHAnsi" w:cstheme="minorHAnsi"/>
        </w:rPr>
        <w:t>actually democracies’</w:t>
      </w:r>
      <w:proofErr w:type="gramEnd"/>
      <w:r w:rsidRPr="006C1BB2">
        <w:rPr>
          <w:rStyle w:val="Emphasis"/>
          <w:rFonts w:asciiTheme="minorHAnsi" w:hAnsiTheme="minorHAnsi" w:cstheme="minorHAnsi"/>
        </w:rPr>
        <w:t xml:space="preserve"> greatest source of strength. Democratic </w:t>
      </w:r>
      <w:r w:rsidRPr="00BA7622">
        <w:rPr>
          <w:rStyle w:val="Emphasis"/>
          <w:rFonts w:asciiTheme="minorHAnsi" w:hAnsiTheme="minorHAnsi" w:cstheme="minorHAnsi"/>
          <w:highlight w:val="green"/>
        </w:rPr>
        <w:t>leaders have a harder time advancing</w:t>
      </w:r>
      <w:r w:rsidRPr="006C1BB2">
        <w:rPr>
          <w:rStyle w:val="Emphasis"/>
          <w:rFonts w:asciiTheme="minorHAnsi" w:hAnsiTheme="minorHAnsi" w:cstheme="minorHAnsi"/>
        </w:rPr>
        <w:t xml:space="preserve"> big, </w:t>
      </w:r>
      <w:r w:rsidRPr="00BA7622">
        <w:rPr>
          <w:rStyle w:val="Emphasis"/>
          <w:rFonts w:asciiTheme="minorHAnsi" w:hAnsiTheme="minorHAnsi" w:cstheme="minorHAnsi"/>
          <w:highlight w:val="green"/>
        </w:rPr>
        <w:t>bold agendas</w:t>
      </w:r>
      <w:r w:rsidRPr="006C1BB2">
        <w:rPr>
          <w:rStyle w:val="StyleUnderline"/>
          <w:rFonts w:asciiTheme="minorHAnsi" w:hAnsiTheme="minorHAnsi" w:cstheme="minorHAnsi"/>
        </w:rPr>
        <w:t>, but the upside of that difficulty is that the plans that do make it through the system have been carefully considered and enjoy domestic support</w:t>
      </w:r>
      <w:r w:rsidRPr="006C1BB2">
        <w:rPr>
          <w:rFonts w:asciiTheme="minorHAnsi" w:hAnsiTheme="minorHAnsi" w:cstheme="minorHAnsi"/>
          <w:sz w:val="12"/>
        </w:rPr>
        <w:t xml:space="preserve">. Historically speaking, once a democracy comes up with a successful strategy, it sticks with the plan, even </w:t>
      </w:r>
      <w:proofErr w:type="spellStart"/>
      <w:r w:rsidRPr="006C1BB2">
        <w:rPr>
          <w:rFonts w:asciiTheme="minorHAnsi" w:hAnsiTheme="minorHAnsi" w:cstheme="minorHAnsi"/>
          <w:sz w:val="12"/>
        </w:rPr>
        <w:t>through</w:t>
      </w:r>
      <w:proofErr w:type="spellEnd"/>
      <w:r w:rsidRPr="006C1BB2">
        <w:rPr>
          <w:rFonts w:asciiTheme="minorHAnsi" w:hAnsiTheme="minorHAnsi" w:cstheme="minorHAnsi"/>
          <w:sz w:val="12"/>
        </w:rPr>
        <w:t xml:space="preserve">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played by the rules, even former adversaries, like Germany and Japan. </w:t>
      </w:r>
      <w:proofErr w:type="gramStart"/>
      <w:r w:rsidRPr="006C1BB2">
        <w:rPr>
          <w:rFonts w:asciiTheme="minorHAnsi" w:hAnsiTheme="minorHAnsi" w:cstheme="minorHAnsi"/>
          <w:sz w:val="12"/>
        </w:rPr>
        <w:t>And,</w:t>
      </w:r>
      <w:proofErr w:type="gramEnd"/>
      <w:r w:rsidRPr="006C1BB2">
        <w:rPr>
          <w:rFonts w:asciiTheme="minorHAnsi" w:hAnsiTheme="minorHAnsi" w:cstheme="minorHAnsi"/>
          <w:sz w:val="12"/>
        </w:rPr>
        <w:t xml:space="preserve">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6C1BB2">
        <w:rPr>
          <w:rStyle w:val="StyleUnderline"/>
          <w:rFonts w:asciiTheme="minorHAnsi" w:hAnsiTheme="minorHAnsi" w:cstheme="minorHAnsi"/>
        </w:rPr>
        <w:t xml:space="preserve"> </w:t>
      </w:r>
      <w:r w:rsidRPr="00BA7622">
        <w:rPr>
          <w:rStyle w:val="StyleUnderline"/>
          <w:rFonts w:asciiTheme="minorHAnsi" w:hAnsiTheme="minorHAnsi" w:cstheme="minorHAnsi"/>
          <w:highlight w:val="green"/>
        </w:rPr>
        <w:t>Democratic elections</w:t>
      </w:r>
      <w:r w:rsidRPr="006C1BB2">
        <w:rPr>
          <w:rStyle w:val="StyleUnderline"/>
          <w:rFonts w:asciiTheme="minorHAnsi" w:hAnsiTheme="minorHAnsi" w:cstheme="minorHAnsi"/>
        </w:rPr>
        <w:t xml:space="preserve"> may be messy, but they’re </w:t>
      </w:r>
      <w:r w:rsidRPr="00BA7622">
        <w:rPr>
          <w:rStyle w:val="StyleUnderline"/>
          <w:rFonts w:asciiTheme="minorHAnsi" w:hAnsiTheme="minorHAnsi" w:cstheme="minorHAnsi"/>
          <w:highlight w:val="green"/>
        </w:rPr>
        <w:t>not as messy as coups or civil wars.</w:t>
      </w:r>
      <w:r w:rsidRPr="006C1BB2">
        <w:rPr>
          <w:rFonts w:asciiTheme="minorHAnsi" w:hAnsiTheme="minorHAnsi" w:cstheme="minorHAnsi"/>
          <w:sz w:val="12"/>
        </w:rPr>
        <w:t xml:space="preserve"> Daniel Blumenthal: The Unpredictable Rise of China </w:t>
      </w:r>
      <w:r w:rsidRPr="00BA7622">
        <w:rPr>
          <w:rStyle w:val="Emphasis"/>
          <w:rFonts w:asciiTheme="minorHAnsi" w:hAnsiTheme="minorHAnsi" w:cstheme="minorHAnsi"/>
          <w:highlight w:val="green"/>
        </w:rPr>
        <w:t>Open societies</w:t>
      </w:r>
      <w:r w:rsidRPr="006C1BB2">
        <w:rPr>
          <w:rFonts w:asciiTheme="minorHAnsi" w:hAnsiTheme="minorHAnsi" w:cstheme="minorHAnsi"/>
          <w:sz w:val="12"/>
        </w:rPr>
        <w:t xml:space="preserve"> have many other advantages as well. They </w:t>
      </w:r>
      <w:r w:rsidRPr="00BA7622">
        <w:rPr>
          <w:rStyle w:val="Emphasis"/>
          <w:rFonts w:asciiTheme="minorHAnsi" w:hAnsiTheme="minorHAnsi" w:cstheme="minorHAnsi"/>
          <w:highlight w:val="green"/>
        </w:rPr>
        <w:t>facilitate innovation</w:t>
      </w:r>
      <w:r w:rsidRPr="006C1BB2">
        <w:rPr>
          <w:rFonts w:asciiTheme="minorHAnsi" w:hAnsiTheme="minorHAnsi" w:cstheme="minorHAnsi"/>
          <w:sz w:val="12"/>
        </w:rPr>
        <w:t xml:space="preserve">, </w:t>
      </w:r>
      <w:r w:rsidRPr="00BA7622">
        <w:rPr>
          <w:rStyle w:val="Emphasis"/>
          <w:rFonts w:asciiTheme="minorHAnsi" w:hAnsiTheme="minorHAnsi" w:cstheme="minorHAnsi"/>
          <w:highlight w:val="green"/>
        </w:rPr>
        <w:t>trust in financial markets</w:t>
      </w:r>
      <w:r w:rsidRPr="006C1BB2">
        <w:rPr>
          <w:rFonts w:asciiTheme="minorHAnsi" w:hAnsiTheme="minorHAnsi" w:cstheme="minorHAnsi"/>
          <w:sz w:val="12"/>
        </w:rPr>
        <w:t xml:space="preserve">, and economic growth.  Because </w:t>
      </w:r>
      <w:r w:rsidRPr="006C1BB2">
        <w:rPr>
          <w:rStyle w:val="Emphasis"/>
          <w:rFonts w:asciiTheme="minorHAnsi" w:hAnsiTheme="minorHAnsi" w:cstheme="minorHAnsi"/>
        </w:rPr>
        <w:t>democracies</w:t>
      </w:r>
      <w:r w:rsidRPr="006C1BB2">
        <w:rPr>
          <w:rFonts w:asciiTheme="minorHAnsi" w:hAnsiTheme="minorHAnsi" w:cstheme="minorHAnsi"/>
          <w:sz w:val="12"/>
        </w:rPr>
        <w:t xml:space="preserve"> tend to be more reliable partners, they </w:t>
      </w:r>
      <w:r w:rsidRPr="006C1BB2">
        <w:rPr>
          <w:rStyle w:val="Emphasis"/>
          <w:rFonts w:asciiTheme="minorHAnsi" w:hAnsiTheme="minorHAnsi" w:cstheme="minorHAnsi"/>
        </w:rPr>
        <w:t>are typically skillful alliance builders</w:t>
      </w:r>
      <w:r w:rsidRPr="006C1BB2">
        <w:rPr>
          <w:rFonts w:asciiTheme="minorHAnsi" w:hAnsiTheme="minorHAnsi" w:cstheme="minorHAnsi"/>
          <w:sz w:val="12"/>
        </w:rPr>
        <w:t xml:space="preserve">, and they can accumulate resources without frightening their neighbors. </w:t>
      </w:r>
      <w:r w:rsidRPr="006C1BB2">
        <w:rPr>
          <w:rStyle w:val="Emphasis"/>
          <w:rFonts w:asciiTheme="minorHAnsi" w:hAnsiTheme="minorHAnsi" w:cstheme="minorHAnsi"/>
        </w:rPr>
        <w:t xml:space="preserve">They tend to </w:t>
      </w:r>
      <w:r w:rsidRPr="00BA7622">
        <w:rPr>
          <w:rStyle w:val="Emphasis"/>
          <w:rFonts w:asciiTheme="minorHAnsi" w:hAnsiTheme="minorHAnsi" w:cstheme="minorHAnsi"/>
          <w:highlight w:val="green"/>
        </w:rPr>
        <w:t>make</w:t>
      </w:r>
      <w:r w:rsidRPr="006C1BB2">
        <w:rPr>
          <w:rStyle w:val="Emphasis"/>
          <w:rFonts w:asciiTheme="minorHAnsi" w:hAnsiTheme="minorHAnsi" w:cstheme="minorHAnsi"/>
        </w:rPr>
        <w:t xml:space="preserve"> thoughtful, </w:t>
      </w:r>
      <w:r w:rsidRPr="00BA7622">
        <w:rPr>
          <w:rStyle w:val="Emphasis"/>
          <w:rFonts w:asciiTheme="minorHAnsi" w:hAnsiTheme="minorHAnsi" w:cstheme="minorHAnsi"/>
          <w:highlight w:val="green"/>
        </w:rPr>
        <w:t>informed decisions on</w:t>
      </w:r>
      <w:r w:rsidRPr="006C1BB2">
        <w:rPr>
          <w:rStyle w:val="Emphasis"/>
          <w:rFonts w:asciiTheme="minorHAnsi" w:hAnsiTheme="minorHAnsi" w:cstheme="minorHAnsi"/>
        </w:rPr>
        <w:t xml:space="preserve"> matters of </w:t>
      </w:r>
      <w:r w:rsidRPr="00BA7622">
        <w:rPr>
          <w:rStyle w:val="Emphasis"/>
          <w:rFonts w:asciiTheme="minorHAnsi" w:hAnsiTheme="minorHAnsi" w:cstheme="minorHAnsi"/>
          <w:highlight w:val="green"/>
        </w:rPr>
        <w:t>war</w:t>
      </w:r>
      <w:r w:rsidRPr="006C1BB2">
        <w:rPr>
          <w:rStyle w:val="Emphasis"/>
          <w:rFonts w:asciiTheme="minorHAnsi" w:hAnsiTheme="minorHAnsi" w:cstheme="minorHAnsi"/>
        </w:rPr>
        <w:t xml:space="preserve"> and peace</w:t>
      </w:r>
      <w:r w:rsidRPr="006C1BB2">
        <w:rPr>
          <w:rFonts w:asciiTheme="minorHAnsi" w:hAnsiTheme="minorHAnsi" w:cstheme="minorHAnsi"/>
          <w:sz w:val="12"/>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w:t>
      </w:r>
      <w:proofErr w:type="gramStart"/>
      <w:r w:rsidRPr="006C1BB2">
        <w:rPr>
          <w:rFonts w:asciiTheme="minorHAnsi" w:hAnsiTheme="minorHAnsi" w:cstheme="minorHAnsi"/>
          <w:sz w:val="12"/>
        </w:rPr>
        <w:t>fairly constant</w:t>
      </w:r>
      <w:proofErr w:type="gramEnd"/>
      <w:r w:rsidRPr="006C1BB2">
        <w:rPr>
          <w:rFonts w:asciiTheme="minorHAnsi" w:hAnsiTheme="minorHAnsi" w:cstheme="minorHAnsi"/>
          <w:sz w:val="12"/>
        </w:rPr>
        <w:t xml:space="preserve">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w:t>
      </w:r>
      <w:proofErr w:type="gramStart"/>
      <w:r w:rsidRPr="006C1BB2">
        <w:rPr>
          <w:rFonts w:asciiTheme="minorHAnsi" w:hAnsiTheme="minorHAnsi" w:cstheme="minorHAnsi"/>
          <w:sz w:val="12"/>
        </w:rPr>
        <w:t>Xi</w:t>
      </w:r>
      <w:proofErr w:type="gramEnd"/>
      <w:r w:rsidRPr="006C1BB2">
        <w:rPr>
          <w:rFonts w:asciiTheme="minorHAnsi" w:hAnsiTheme="minorHAnsi" w:cstheme="minorHAnsi"/>
          <w:sz w:val="12"/>
        </w:rPr>
        <w:t xml:space="preserve">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6C1BB2">
        <w:rPr>
          <w:rStyle w:val="StyleUnderline"/>
          <w:rFonts w:asciiTheme="minorHAnsi" w:hAnsiTheme="minorHAnsi" w:cstheme="minorHAnsi"/>
        </w:rPr>
        <w:t>A certain level of domestic political stability is a prerequisite for charting a steady strategic course in foreign and domestic affairs.</w:t>
      </w:r>
      <w:r w:rsidRPr="006C1BB2">
        <w:rPr>
          <w:rFonts w:asciiTheme="minorHAnsi" w:hAnsiTheme="minorHAnsi" w:cstheme="minorHAnsi"/>
          <w:sz w:val="12"/>
        </w:rPr>
        <w:t xml:space="preserve"> </w:t>
      </w:r>
      <w:r w:rsidRPr="006C1BB2">
        <w:rPr>
          <w:rStyle w:val="Emphasis"/>
          <w:rFonts w:asciiTheme="minorHAnsi" w:hAnsiTheme="minorHAnsi" w:cstheme="minorHAnsi"/>
        </w:rPr>
        <w:t xml:space="preserve">But </w:t>
      </w:r>
      <w:r w:rsidRPr="00BA7622">
        <w:rPr>
          <w:rStyle w:val="Emphasis"/>
          <w:rFonts w:asciiTheme="minorHAnsi" w:hAnsiTheme="minorHAnsi" w:cstheme="minorHAnsi"/>
          <w:highlight w:val="green"/>
        </w:rPr>
        <w:t xml:space="preserve">autocratic regimes are notoriously brittle. </w:t>
      </w:r>
      <w:r w:rsidRPr="006C1BB2">
        <w:rPr>
          <w:rStyle w:val="Emphasis"/>
          <w:rFonts w:asciiTheme="minorHAnsi" w:hAnsiTheme="minorHAnsi" w:cstheme="minorHAnsi"/>
        </w:rPr>
        <w:t xml:space="preserve">While </w:t>
      </w:r>
      <w:r w:rsidRPr="00BA7622">
        <w:rPr>
          <w:rStyle w:val="Emphasis"/>
          <w:rFonts w:asciiTheme="minorHAnsi" w:hAnsiTheme="minorHAnsi" w:cstheme="minorHAnsi"/>
          <w:highlight w:val="green"/>
        </w:rPr>
        <w:t>institutionalized political successions in democracies typically lead to changes of policy</w:t>
      </w:r>
      <w:r w:rsidRPr="006C1BB2">
        <w:rPr>
          <w:rStyle w:val="Emphasis"/>
          <w:rFonts w:asciiTheme="minorHAnsi" w:hAnsiTheme="minorHAnsi" w:cstheme="minorHAnsi"/>
        </w:rPr>
        <w:t>, political successions in autocracies are likely to result in regime collapse and war</w:t>
      </w:r>
      <w:r w:rsidRPr="006C1BB2">
        <w:rPr>
          <w:rFonts w:asciiTheme="minorHAnsi" w:hAnsiTheme="minorHAnsi" w:cstheme="minorHAnsi"/>
          <w:sz w:val="12"/>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w:t>
      </w:r>
      <w:proofErr w:type="spellStart"/>
      <w:r w:rsidRPr="006C1BB2">
        <w:rPr>
          <w:rFonts w:asciiTheme="minorHAnsi" w:hAnsiTheme="minorHAnsi" w:cstheme="minorHAnsi"/>
          <w:sz w:val="12"/>
        </w:rPr>
        <w:t>Shadi</w:t>
      </w:r>
      <w:proofErr w:type="spellEnd"/>
      <w:r w:rsidRPr="006C1BB2">
        <w:rPr>
          <w:rFonts w:asciiTheme="minorHAnsi" w:hAnsiTheme="minorHAnsi" w:cstheme="minorHAnsi"/>
          <w:sz w:val="12"/>
        </w:rPr>
        <w:t xml:space="preserve"> Hamid: China Is Avoiding Blame by Trolling the World Autocracies have other vulnerabilities as </w:t>
      </w:r>
      <w:r w:rsidRPr="006C1BB2">
        <w:rPr>
          <w:rStyle w:val="Emphasis"/>
          <w:rFonts w:asciiTheme="minorHAnsi" w:hAnsiTheme="minorHAnsi" w:cstheme="minorHAnsi"/>
        </w:rPr>
        <w:t xml:space="preserve">well. State-led planning has never produced high rates of economic growth over the long term. </w:t>
      </w:r>
      <w:r w:rsidRPr="00BA7622">
        <w:rPr>
          <w:rStyle w:val="Emphasis"/>
          <w:rFonts w:asciiTheme="minorHAnsi" w:hAnsiTheme="minorHAnsi" w:cstheme="minorHAnsi"/>
          <w:highlight w:val="green"/>
        </w:rPr>
        <w:t>Autocrats are poor alliance builders</w:t>
      </w:r>
      <w:r w:rsidRPr="006C1BB2">
        <w:rPr>
          <w:rFonts w:asciiTheme="minorHAnsi" w:hAnsiTheme="minorHAnsi" w:cstheme="minorHAnsi"/>
          <w:sz w:val="12"/>
        </w:rPr>
        <w:t xml:space="preserve"> who fight with their supposed allies more than with their enemies. And the highest priority of autocratic security forces is repressing their own people, not defending the country. </w:t>
      </w:r>
      <w:r w:rsidRPr="006C1BB2">
        <w:rPr>
          <w:rStyle w:val="StyleUnderline"/>
          <w:rFonts w:asciiTheme="minorHAnsi" w:hAnsiTheme="minorHAnsi" w:cstheme="minorHAnsi"/>
        </w:rPr>
        <w:t xml:space="preserve">The </w:t>
      </w:r>
      <w:r w:rsidRPr="00BA7622">
        <w:rPr>
          <w:rStyle w:val="StyleUnderline"/>
          <w:rFonts w:asciiTheme="minorHAnsi" w:hAnsiTheme="minorHAnsi" w:cstheme="minorHAnsi"/>
          <w:highlight w:val="green"/>
        </w:rPr>
        <w:t>world has undergone drastic changes</w:t>
      </w:r>
      <w:r w:rsidRPr="006C1BB2">
        <w:rPr>
          <w:rStyle w:val="StyleUnderline"/>
          <w:rFonts w:asciiTheme="minorHAnsi" w:hAnsiTheme="minorHAnsi" w:cstheme="minorHAnsi"/>
        </w:rPr>
        <w:t xml:space="preserve"> in just the past few years, but these </w:t>
      </w:r>
      <w:r w:rsidRPr="00BA7622">
        <w:rPr>
          <w:rStyle w:val="StyleUnderline"/>
          <w:rFonts w:asciiTheme="minorHAnsi" w:hAnsiTheme="minorHAnsi" w:cstheme="minorHAnsi"/>
          <w:highlight w:val="green"/>
        </w:rPr>
        <w:t>enduring patterns of international affairs have not</w:t>
      </w:r>
      <w:r w:rsidRPr="006C1BB2">
        <w:rPr>
          <w:rFonts w:asciiTheme="minorHAnsi" w:hAnsiTheme="minorHAnsi" w:cstheme="minorHAnsi"/>
          <w:sz w:val="12"/>
        </w:rPr>
        <w:t xml:space="preserve">. Some fear that Trump’s nationalist tendencies will erode the U.S. position, but the momentum of America’s successful grand strategy has kept the country on a </w:t>
      </w:r>
      <w:proofErr w:type="gramStart"/>
      <w:r w:rsidRPr="006C1BB2">
        <w:rPr>
          <w:rFonts w:asciiTheme="minorHAnsi" w:hAnsiTheme="minorHAnsi" w:cstheme="minorHAnsi"/>
          <w:sz w:val="12"/>
        </w:rPr>
        <w:t>fairly steady</w:t>
      </w:r>
      <w:proofErr w:type="gramEnd"/>
      <w:r w:rsidRPr="006C1BB2">
        <w:rPr>
          <w:rFonts w:asciiTheme="minorHAnsi" w:hAnsiTheme="minorHAnsi" w:cstheme="minorHAnsi"/>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3A0B2D3A" w14:textId="77777777" w:rsidR="00773881" w:rsidRPr="00773881" w:rsidRDefault="00773881" w:rsidP="00773881"/>
    <w:p w14:paraId="6C058EE7" w14:textId="64B8D839" w:rsidR="000F615C" w:rsidRDefault="000F615C" w:rsidP="00F9409C">
      <w:pPr>
        <w:pStyle w:val="Heading2"/>
      </w:pPr>
      <w:r>
        <w:t>Solvency</w:t>
      </w:r>
    </w:p>
    <w:p w14:paraId="2C8F1927" w14:textId="731BE3CD" w:rsidR="000B5F58" w:rsidRDefault="000B5F58" w:rsidP="000F615C">
      <w:pPr>
        <w:pStyle w:val="Heading3"/>
      </w:pPr>
      <w:r>
        <w:t>2AC---Pilot Project Solvency</w:t>
      </w:r>
      <w:r w:rsidR="00132D22">
        <w:t>---</w:t>
      </w:r>
      <w:r w:rsidR="000769AC">
        <w:t>Logistics</w:t>
      </w:r>
    </w:p>
    <w:p w14:paraId="470CF929" w14:textId="77777777" w:rsidR="0013438C" w:rsidRDefault="0013438C" w:rsidP="0013438C"/>
    <w:p w14:paraId="0AD14C66" w14:textId="31CE7BC6" w:rsidR="0013438C" w:rsidRDefault="0020521F" w:rsidP="0013438C">
      <w:pPr>
        <w:pStyle w:val="Heading4"/>
      </w:pPr>
      <w:r>
        <w:t>Starting with</w:t>
      </w:r>
      <w:r w:rsidR="00DB275F">
        <w:t xml:space="preserve"> </w:t>
      </w:r>
      <w:r>
        <w:t xml:space="preserve">logistics pilot projects spills over to effective </w:t>
      </w:r>
      <w:r w:rsidR="00DB275F">
        <w:t>NATO AI</w:t>
      </w:r>
      <w:r>
        <w:t xml:space="preserve"> </w:t>
      </w:r>
      <w:r w:rsidR="00DB275F">
        <w:t>cooperation</w:t>
      </w:r>
      <w:r>
        <w:t xml:space="preserve"> more broadly</w:t>
      </w:r>
      <w:r w:rsidR="00DC28B8">
        <w:t xml:space="preserve">---it creates buy-in and prepares the </w:t>
      </w:r>
      <w:r w:rsidR="00430EFA">
        <w:t>A</w:t>
      </w:r>
      <w:r w:rsidR="00DC28B8">
        <w:t>lliance technologically, socially, and politically</w:t>
      </w:r>
    </w:p>
    <w:p w14:paraId="1A6C9A42" w14:textId="77777777" w:rsidR="0013438C" w:rsidRDefault="0013438C" w:rsidP="0013438C">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5366881A" w14:textId="77777777" w:rsidR="0013438C" w:rsidRDefault="0013438C" w:rsidP="0013438C">
      <w:r w:rsidRPr="00250DFF">
        <w:rPr>
          <w:rStyle w:val="StyleUnderline"/>
          <w:highlight w:val="green"/>
        </w:rPr>
        <w:t>NATO</w:t>
      </w:r>
      <w:r>
        <w:t xml:space="preserve"> and its Allies </w:t>
      </w:r>
      <w:r w:rsidRPr="00250DFF">
        <w:rPr>
          <w:rStyle w:val="StyleUnderline"/>
          <w:highlight w:val="green"/>
        </w:rPr>
        <w:t>have strong reasons to adopt a pragmatic approach</w:t>
      </w:r>
      <w:r w:rsidRPr="00FB4333">
        <w:rPr>
          <w:rStyle w:val="StyleUnderline"/>
        </w:rPr>
        <w:t xml:space="preserve">, which can be </w:t>
      </w:r>
      <w:r>
        <w:t xml:space="preserve">conveniently </w:t>
      </w:r>
      <w:r w:rsidRPr="00FB4333">
        <w:rPr>
          <w:rStyle w:val="StyleUnderline"/>
        </w:rPr>
        <w:t>defined as</w:t>
      </w:r>
      <w:r>
        <w:t xml:space="preserve"> 3S: </w:t>
      </w:r>
      <w:r w:rsidRPr="00250DFF">
        <w:rPr>
          <w:rStyle w:val="Emphasis"/>
          <w:highlight w:val="green"/>
        </w:rPr>
        <w:t>small + secure = success</w:t>
      </w:r>
      <w:r>
        <w:t xml:space="preserve">. The rationale is as follows: • Small: </w:t>
      </w:r>
      <w:r w:rsidRPr="00250DFF">
        <w:rPr>
          <w:rStyle w:val="StyleUnderline"/>
          <w:highlight w:val="green"/>
        </w:rPr>
        <w:t>small projects are unlikely to generate internal opposition or face major challenges</w:t>
      </w:r>
      <w:r>
        <w:t xml:space="preserve">; • Secure: </w:t>
      </w:r>
      <w:r w:rsidRPr="00250DFF">
        <w:rPr>
          <w:rStyle w:val="StyleUnderline"/>
          <w:highlight w:val="green"/>
        </w:rPr>
        <w:t>secure projects are</w:t>
      </w:r>
      <w:r w:rsidRPr="00FB4333">
        <w:rPr>
          <w:rStyle w:val="StyleUnderline"/>
        </w:rPr>
        <w:t xml:space="preserve"> also </w:t>
      </w:r>
      <w:r w:rsidRPr="00250DFF">
        <w:rPr>
          <w:rStyle w:val="StyleUnderline"/>
          <w:highlight w:val="green"/>
        </w:rPr>
        <w:t>at lower risks of technical or organizational failure</w:t>
      </w:r>
      <w:r>
        <w:t xml:space="preserve">; • Success: </w:t>
      </w:r>
      <w:r w:rsidRPr="00250DFF">
        <w:rPr>
          <w:rStyle w:val="StyleUnderline"/>
          <w:highlight w:val="green"/>
        </w:rPr>
        <w:t>success is thus more readily within reach</w:t>
      </w:r>
      <w:r>
        <w:t>.</w:t>
      </w:r>
    </w:p>
    <w:p w14:paraId="1F803B25" w14:textId="77777777" w:rsidR="0013438C" w:rsidRDefault="0013438C" w:rsidP="0013438C">
      <w:r>
        <w:t xml:space="preserve">According to Google Brain’s co-founder Andrew Ng, for instance, </w:t>
      </w:r>
      <w:r w:rsidRPr="00250DFF">
        <w:rPr>
          <w:rStyle w:val="Emphasis"/>
          <w:highlight w:val="green"/>
        </w:rPr>
        <w:t xml:space="preserve">it “is important for [the] first few </w:t>
      </w:r>
      <w:proofErr w:type="gramStart"/>
      <w:r w:rsidRPr="00250DFF">
        <w:rPr>
          <w:rStyle w:val="Emphasis"/>
          <w:highlight w:val="green"/>
        </w:rPr>
        <w:t>AI</w:t>
      </w:r>
      <w:proofErr w:type="gramEnd"/>
      <w:r w:rsidRPr="00250DFF">
        <w:rPr>
          <w:rStyle w:val="Emphasis"/>
          <w:highlight w:val="green"/>
        </w:rPr>
        <w:t xml:space="preserve"> project to succeed rather than be the most valuable</w:t>
      </w:r>
      <w:r w:rsidRPr="00FB4333">
        <w:rPr>
          <w:rStyle w:val="Emphasis"/>
        </w:rPr>
        <w:t xml:space="preserve"> AI projects</w:t>
      </w:r>
      <w:r>
        <w:t xml:space="preserve">”. </w:t>
      </w:r>
      <w:r w:rsidRPr="00FB4333">
        <w:rPr>
          <w:rStyle w:val="StyleUnderline"/>
        </w:rPr>
        <w:t xml:space="preserve">This means </w:t>
      </w:r>
      <w:r w:rsidRPr="006975DE">
        <w:rPr>
          <w:rStyle w:val="StyleUnderline"/>
          <w:highlight w:val="green"/>
        </w:rPr>
        <w:t>they should be “technically feasible” and have “a clearly defined</w:t>
      </w:r>
      <w:r w:rsidRPr="00FB4333">
        <w:rPr>
          <w:rStyle w:val="StyleUnderline"/>
        </w:rPr>
        <w:t xml:space="preserve"> and measurable </w:t>
      </w:r>
      <w:r w:rsidRPr="006975DE">
        <w:rPr>
          <w:rStyle w:val="StyleUnderline"/>
          <w:highlight w:val="green"/>
        </w:rPr>
        <w:t>objective that creates business value</w:t>
      </w:r>
      <w:r>
        <w:t xml:space="preserve">”.134 Greg Allen, now at the US Department of Defense’s Joint Artificial Intelligence Center, reiterates this message from a different angle. He considers that </w:t>
      </w:r>
      <w:r w:rsidRPr="00FB4333">
        <w:rPr>
          <w:rStyle w:val="StyleUnderline"/>
        </w:rPr>
        <w:t>many “</w:t>
      </w:r>
      <w:r w:rsidRPr="00AE225B">
        <w:rPr>
          <w:rStyle w:val="StyleUnderline"/>
          <w:highlight w:val="green"/>
        </w:rPr>
        <w:t>AI projects fail not because of the tech</w:t>
      </w:r>
      <w:r w:rsidRPr="00FB4333">
        <w:rPr>
          <w:rStyle w:val="StyleUnderline"/>
        </w:rPr>
        <w:t xml:space="preserve">nology, </w:t>
      </w:r>
      <w:r w:rsidRPr="00AE225B">
        <w:rPr>
          <w:rStyle w:val="StyleUnderline"/>
          <w:highlight w:val="green"/>
        </w:rPr>
        <w:t>but because of a failure to properly set expectations, integrate with legacy systems, and train operational personnel”.</w:t>
      </w:r>
      <w:r>
        <w:t xml:space="preserve">135 </w:t>
      </w:r>
      <w:r w:rsidRPr="00FB4333">
        <w:rPr>
          <w:rStyle w:val="StyleUnderline"/>
        </w:rPr>
        <w:t>Militaries have learned these lesson in previous instances of technological change: historically, many breakthrough technologies generated opposition, they did not deliver on their promises, and the increases in costs and time requirements further undermined their acceptance</w:t>
      </w:r>
      <w:r>
        <w:t xml:space="preserve">.136 </w:t>
      </w:r>
      <w:r w:rsidRPr="00FB4333">
        <w:rPr>
          <w:rStyle w:val="StyleUnderline"/>
        </w:rPr>
        <w:t xml:space="preserve">As such, a pragmatic approach to </w:t>
      </w:r>
      <w:r w:rsidRPr="00E464BB">
        <w:rPr>
          <w:rStyle w:val="StyleUnderline"/>
          <w:highlight w:val="green"/>
        </w:rPr>
        <w:t>small and feasible projects minimizes the chance that political or technical failure might slow down the Alliance’s adoption of AI.</w:t>
      </w:r>
    </w:p>
    <w:p w14:paraId="1569AAEC" w14:textId="77777777" w:rsidR="0013438C" w:rsidRDefault="0013438C" w:rsidP="0013438C">
      <w:r w:rsidRPr="00FB4333">
        <w:rPr>
          <w:rStyle w:val="StyleUnderline"/>
        </w:rPr>
        <w:t>A pragmatic approach to “NATO-</w:t>
      </w:r>
      <w:proofErr w:type="spellStart"/>
      <w:r w:rsidRPr="00FB4333">
        <w:rPr>
          <w:rStyle w:val="StyleUnderline"/>
        </w:rPr>
        <w:t>mation</w:t>
      </w:r>
      <w:proofErr w:type="spellEnd"/>
      <w:r w:rsidRPr="00FB4333">
        <w:rPr>
          <w:rStyle w:val="StyleUnderline"/>
        </w:rPr>
        <w:t xml:space="preserve">” follows two key assumptions. First, many discussions about AI currently focus on the tension between narrow versus general AI. Some believe that the age of “the singularity” – where general AI will be superior to human intelligence – is </w:t>
      </w:r>
      <w:proofErr w:type="gramStart"/>
      <w:r w:rsidRPr="00FB4333">
        <w:rPr>
          <w:rStyle w:val="StyleUnderline"/>
        </w:rPr>
        <w:t>near</w:t>
      </w:r>
      <w:proofErr w:type="gramEnd"/>
      <w:r>
        <w:t xml:space="preserve">. Others believe that this is a remote dream and that, for the foreseeable future, intelligent machines will be able only to conduct limited, specific tasks.137 </w:t>
      </w:r>
      <w:r w:rsidRPr="00AC001A">
        <w:rPr>
          <w:rStyle w:val="StyleUnderline"/>
        </w:rPr>
        <w:t>For the moment, the Alliance should just look at “narrow” AI.</w:t>
      </w:r>
      <w:r>
        <w:t xml:space="preserve"> Second, the approach pursued by the Alliance should encompass a wide range of </w:t>
      </w:r>
      <w:proofErr w:type="gramStart"/>
      <w:r>
        <w:t>uses, and</w:t>
      </w:r>
      <w:proofErr w:type="gramEnd"/>
      <w:r>
        <w:t xml:space="preserve"> go beyond discussion limited to lethal autonomous weapons systems. </w:t>
      </w:r>
      <w:r w:rsidRPr="00E464BB">
        <w:rPr>
          <w:rStyle w:val="StyleUnderline"/>
          <w:highlight w:val="green"/>
        </w:rPr>
        <w:t>The debate on lethal autonomous weapons</w:t>
      </w:r>
      <w:r w:rsidRPr="00AC001A">
        <w:rPr>
          <w:rStyle w:val="StyleUnderline"/>
        </w:rPr>
        <w:t xml:space="preserve"> systems that has taken place over the past few years </w:t>
      </w:r>
      <w:r w:rsidRPr="00E464BB">
        <w:rPr>
          <w:rStyle w:val="StyleUnderline"/>
          <w:highlight w:val="green"/>
        </w:rPr>
        <w:t>has</w:t>
      </w:r>
      <w:r w:rsidRPr="00AC001A">
        <w:rPr>
          <w:rStyle w:val="StyleUnderline"/>
        </w:rPr>
        <w:t xml:space="preserve"> in fact </w:t>
      </w:r>
      <w:r w:rsidRPr="00E464BB">
        <w:rPr>
          <w:rStyle w:val="StyleUnderline"/>
          <w:highlight w:val="green"/>
        </w:rPr>
        <w:t>distracted</w:t>
      </w:r>
      <w:r w:rsidRPr="00AC001A">
        <w:rPr>
          <w:rStyle w:val="StyleUnderline"/>
        </w:rPr>
        <w:t xml:space="preserve"> attention </w:t>
      </w:r>
      <w:r w:rsidRPr="00E464BB">
        <w:rPr>
          <w:rStyle w:val="StyleUnderline"/>
          <w:highlight w:val="green"/>
        </w:rPr>
        <w:t>from the military relevance of AI</w:t>
      </w:r>
      <w:r w:rsidRPr="00AC001A">
        <w:rPr>
          <w:rStyle w:val="StyleUnderline"/>
        </w:rPr>
        <w:t xml:space="preserve"> and its broader implications for the international system</w:t>
      </w:r>
      <w:r>
        <w:t xml:space="preserve">. As David Judge, Vice President of SAP Leonardo, puts it, </w:t>
      </w:r>
      <w:r w:rsidRPr="00AC001A">
        <w:rPr>
          <w:rStyle w:val="StyleUnderline"/>
        </w:rPr>
        <w:t xml:space="preserve">the conversation built around the question “Are we going to have red-eyed killer robots?” is not useful.138 Indeed, even insofar as the </w:t>
      </w:r>
      <w:r w:rsidRPr="00E464BB">
        <w:rPr>
          <w:rStyle w:val="StyleUnderline"/>
          <w:highlight w:val="green"/>
        </w:rPr>
        <w:t>lethal debates</w:t>
      </w:r>
      <w:r w:rsidRPr="00AC001A">
        <w:rPr>
          <w:rStyle w:val="StyleUnderline"/>
        </w:rPr>
        <w:t xml:space="preserve"> are important, these </w:t>
      </w:r>
      <w:r w:rsidRPr="00E464BB">
        <w:rPr>
          <w:rStyle w:val="StyleUnderline"/>
          <w:highlight w:val="green"/>
        </w:rPr>
        <w:t>are</w:t>
      </w:r>
      <w:r w:rsidRPr="00AC001A">
        <w:rPr>
          <w:rStyle w:val="StyleUnderline"/>
        </w:rPr>
        <w:t xml:space="preserve"> largely </w:t>
      </w:r>
      <w:r w:rsidRPr="00E464BB">
        <w:rPr>
          <w:rStyle w:val="StyleUnderline"/>
          <w:highlight w:val="green"/>
        </w:rPr>
        <w:t>regulatory</w:t>
      </w:r>
      <w:r w:rsidRPr="00AC001A">
        <w:rPr>
          <w:rStyle w:val="StyleUnderline"/>
        </w:rPr>
        <w:t xml:space="preserve"> questions </w:t>
      </w:r>
      <w:r w:rsidRPr="00E464BB">
        <w:rPr>
          <w:rStyle w:val="StyleUnderline"/>
          <w:highlight w:val="green"/>
        </w:rPr>
        <w:t>decided at the national level, rather than at NATO level</w:t>
      </w:r>
      <w:r w:rsidRPr="00AC001A">
        <w:rPr>
          <w:rStyle w:val="StyleUnderline"/>
        </w:rPr>
        <w:t xml:space="preserve">. </w:t>
      </w:r>
      <w:r w:rsidRPr="00E464BB">
        <w:rPr>
          <w:rStyle w:val="StyleUnderline"/>
          <w:highlight w:val="green"/>
        </w:rPr>
        <w:t xml:space="preserve">NATO </w:t>
      </w:r>
      <w:r w:rsidRPr="00E464BB">
        <w:rPr>
          <w:rStyle w:val="StyleUnderline"/>
        </w:rPr>
        <w:t>would therefore be better</w:t>
      </w:r>
      <w:r w:rsidRPr="00AC001A">
        <w:rPr>
          <w:rStyle w:val="StyleUnderline"/>
        </w:rPr>
        <w:t xml:space="preserve"> advised to pursue the lines advanced by Judge: we “</w:t>
      </w:r>
      <w:r w:rsidRPr="00E464BB">
        <w:rPr>
          <w:rStyle w:val="StyleUnderline"/>
          <w:highlight w:val="green"/>
        </w:rPr>
        <w:t>should</w:t>
      </w:r>
      <w:r w:rsidRPr="00AC001A">
        <w:rPr>
          <w:rStyle w:val="StyleUnderline"/>
        </w:rPr>
        <w:t xml:space="preserve"> instead </w:t>
      </w:r>
      <w:r w:rsidRPr="00E464BB">
        <w:rPr>
          <w:rStyle w:val="StyleUnderline"/>
          <w:highlight w:val="green"/>
        </w:rPr>
        <w:t>focus on pragmatic uses of AI that are already here</w:t>
      </w:r>
      <w:r w:rsidRPr="00AC001A">
        <w:rPr>
          <w:rStyle w:val="StyleUnderline"/>
        </w:rPr>
        <w:t xml:space="preserve"> and ready</w:t>
      </w:r>
      <w:r>
        <w:t>”.139</w:t>
      </w:r>
    </w:p>
    <w:p w14:paraId="11CEE738" w14:textId="77777777" w:rsidR="0013438C" w:rsidRDefault="0013438C" w:rsidP="0013438C">
      <w:r>
        <w:t xml:space="preserve">While intellectual debates about these two assumptions are relevant to long-term patterns of adoption, current adoption efforts should focus on exploiting narrow AI below the tip of the spear. Such exploitation depends on investments in complementary assets, goods, services, and changes to business models. The San Francisco-based consultancy Altimeter contextualizes these investments in its four main phases of AI adoption: exploration, experimentation, </w:t>
      </w:r>
      <w:proofErr w:type="gramStart"/>
      <w:r>
        <w:t>formalization</w:t>
      </w:r>
      <w:proofErr w:type="gramEnd"/>
      <w:r>
        <w:t xml:space="preserve"> and integration, depicted in the diagram below.140</w:t>
      </w:r>
    </w:p>
    <w:p w14:paraId="49890DC2" w14:textId="77777777" w:rsidR="0013438C" w:rsidRDefault="0013438C" w:rsidP="0013438C">
      <w:r w:rsidRPr="00E069B1">
        <w:rPr>
          <w:rStyle w:val="StyleUnderline"/>
        </w:rPr>
        <w:t xml:space="preserve">When it comes to </w:t>
      </w:r>
      <w:proofErr w:type="spellStart"/>
      <w:r w:rsidRPr="00E069B1">
        <w:rPr>
          <w:rStyle w:val="StyleUnderline"/>
        </w:rPr>
        <w:t>defence</w:t>
      </w:r>
      <w:proofErr w:type="spellEnd"/>
      <w:r w:rsidRPr="00E069B1">
        <w:rPr>
          <w:rStyle w:val="StyleUnderline"/>
        </w:rPr>
        <w:t xml:space="preserve"> and AI, </w:t>
      </w:r>
      <w:r w:rsidRPr="00E464BB">
        <w:rPr>
          <w:rStyle w:val="StyleUnderline"/>
          <w:highlight w:val="green"/>
        </w:rPr>
        <w:t>most NATO Allies sit between exploration</w:t>
      </w:r>
      <w:r>
        <w:t xml:space="preserve"> (phase 1) </w:t>
      </w:r>
      <w:r w:rsidRPr="00E464BB">
        <w:rPr>
          <w:rStyle w:val="StyleUnderline"/>
          <w:highlight w:val="green"/>
        </w:rPr>
        <w:t>and experimentation</w:t>
      </w:r>
      <w:r>
        <w:t xml:space="preserve"> (phase 2). </w:t>
      </w:r>
      <w:r w:rsidRPr="00E069B1">
        <w:rPr>
          <w:rStyle w:val="StyleUnderline"/>
        </w:rPr>
        <w:t>Only a few have eyed formalization</w:t>
      </w:r>
      <w:r>
        <w:t xml:space="preserve"> (phase 3), </w:t>
      </w:r>
      <w:r w:rsidRPr="00E069B1">
        <w:rPr>
          <w:rStyle w:val="StyleUnderline"/>
        </w:rPr>
        <w:t>and even fewer have started looking at integration</w:t>
      </w:r>
      <w:r>
        <w:t xml:space="preserve"> (phase 4). </w:t>
      </w:r>
      <w:r w:rsidRPr="00E069B1">
        <w:rPr>
          <w:rStyle w:val="Emphasis"/>
        </w:rPr>
        <w:t>This last phase coincides with what in business is generally known as enterprise adoption</w:t>
      </w:r>
      <w:r>
        <w:t xml:space="preserve">: </w:t>
      </w:r>
      <w:r w:rsidRPr="00E069B1">
        <w:rPr>
          <w:rStyle w:val="StyleUnderline"/>
        </w:rPr>
        <w:t>when a technology becomes pervasive in the work of an organization</w:t>
      </w:r>
      <w:r>
        <w:t>. It is important to highlight, however, that at this stage, in the commercial world, even the most AI-intensive, ML-savvy and data-hungry companies have hardly made it properly to phase 3.141 Microsoft, Google, Amazon, Baidu and Facebook can deploy advanced AI solutions because they have access to an unparalleled amount of data and top talent, and because they have invested billions and years in AI. Other actors that lack these resources and capabilities should initially be more focused.142</w:t>
      </w:r>
    </w:p>
    <w:p w14:paraId="29E1B115" w14:textId="77777777" w:rsidR="0013438C" w:rsidRDefault="0013438C" w:rsidP="0013438C">
      <w:r w:rsidRPr="00E069B1">
        <w:rPr>
          <w:rStyle w:val="StyleUnderline"/>
        </w:rPr>
        <w:t xml:space="preserve">Security analysts and scholars are primarily concerned that </w:t>
      </w:r>
      <w:r w:rsidRPr="00F6451E">
        <w:rPr>
          <w:rStyle w:val="StyleUnderline"/>
          <w:highlight w:val="green"/>
        </w:rPr>
        <w:t>first movers in the AI race could reap the benefits</w:t>
      </w:r>
      <w:r w:rsidRPr="00E069B1">
        <w:rPr>
          <w:rStyle w:val="StyleUnderline"/>
        </w:rPr>
        <w:t xml:space="preserve"> of this technological transformation, thus </w:t>
      </w:r>
      <w:r w:rsidRPr="00F6451E">
        <w:rPr>
          <w:rStyle w:val="StyleUnderline"/>
          <w:highlight w:val="green"/>
        </w:rPr>
        <w:t>forcing others to a condition of technological dependence and military vulnerability</w:t>
      </w:r>
      <w:r>
        <w:t xml:space="preserve">. Business scholars advise caution, as the conditions for first mover’s and second mover’s advantage to take place are quite specific.143 What matters for this discussion is that </w:t>
      </w:r>
      <w:r w:rsidRPr="00F6451E">
        <w:rPr>
          <w:rStyle w:val="StyleUnderline"/>
          <w:highlight w:val="green"/>
        </w:rPr>
        <w:t>NATO</w:t>
      </w:r>
      <w:r>
        <w:t xml:space="preserve"> and its Allies </w:t>
      </w:r>
      <w:r w:rsidRPr="00F6451E">
        <w:rPr>
          <w:rStyle w:val="StyleUnderline"/>
          <w:highlight w:val="green"/>
        </w:rPr>
        <w:t xml:space="preserve">neither </w:t>
      </w:r>
      <w:proofErr w:type="gramStart"/>
      <w:r w:rsidRPr="00F6451E">
        <w:rPr>
          <w:rStyle w:val="StyleUnderline"/>
          <w:highlight w:val="green"/>
        </w:rPr>
        <w:t>have to</w:t>
      </w:r>
      <w:proofErr w:type="gramEnd"/>
      <w:r w:rsidRPr="00F6451E">
        <w:rPr>
          <w:rStyle w:val="StyleUnderline"/>
          <w:highlight w:val="green"/>
        </w:rPr>
        <w:t xml:space="preserve"> rush into AI nor have the luxury to wait: they need to prepare</w:t>
      </w:r>
      <w:r w:rsidRPr="00E069B1">
        <w:rPr>
          <w:rStyle w:val="StyleUnderline"/>
        </w:rPr>
        <w:t xml:space="preserve">, </w:t>
      </w:r>
      <w:r w:rsidRPr="00F6451E">
        <w:rPr>
          <w:rStyle w:val="StyleUnderline"/>
          <w:highlight w:val="green"/>
        </w:rPr>
        <w:t>technologically</w:t>
      </w:r>
      <w:r w:rsidRPr="00E069B1">
        <w:rPr>
          <w:rStyle w:val="StyleUnderline"/>
        </w:rPr>
        <w:t xml:space="preserve"> but also </w:t>
      </w:r>
      <w:r w:rsidRPr="00F6451E">
        <w:rPr>
          <w:rStyle w:val="StyleUnderline"/>
          <w:highlight w:val="green"/>
        </w:rPr>
        <w:t>socially and politically</w:t>
      </w:r>
      <w:r w:rsidRPr="00E069B1">
        <w:rPr>
          <w:rStyle w:val="StyleUnderline"/>
        </w:rPr>
        <w:t xml:space="preserve">, in order to avoid potential backlashes or resistance. </w:t>
      </w:r>
      <w:proofErr w:type="gramStart"/>
      <w:r w:rsidRPr="00F6451E">
        <w:rPr>
          <w:rStyle w:val="Emphasis"/>
          <w:highlight w:val="green"/>
        </w:rPr>
        <w:t>In order to</w:t>
      </w:r>
      <w:proofErr w:type="gramEnd"/>
      <w:r w:rsidRPr="00F6451E">
        <w:rPr>
          <w:rStyle w:val="Emphasis"/>
          <w:highlight w:val="green"/>
        </w:rPr>
        <w:t xml:space="preserve"> pursue this goal</w:t>
      </w:r>
      <w:r w:rsidRPr="00E069B1">
        <w:rPr>
          <w:rStyle w:val="StyleUnderline"/>
        </w:rPr>
        <w:t xml:space="preserve">, one strategy consists in </w:t>
      </w:r>
      <w:r w:rsidRPr="00F6451E">
        <w:rPr>
          <w:rStyle w:val="Emphasis"/>
          <w:highlight w:val="green"/>
        </w:rPr>
        <w:t>adopt</w:t>
      </w:r>
      <w:r w:rsidRPr="00E069B1">
        <w:rPr>
          <w:rStyle w:val="StyleUnderline"/>
        </w:rPr>
        <w:t xml:space="preserve">ing </w:t>
      </w:r>
      <w:r w:rsidRPr="00F6451E">
        <w:rPr>
          <w:rStyle w:val="Emphasis"/>
          <w:highlight w:val="green"/>
        </w:rPr>
        <w:t>a pragmatic approach based on a set of small and secure pilot-projects that</w:t>
      </w:r>
      <w:r w:rsidRPr="00E069B1">
        <w:rPr>
          <w:rStyle w:val="StyleUnderline"/>
        </w:rPr>
        <w:t xml:space="preserve">, as such, </w:t>
      </w:r>
      <w:r w:rsidRPr="00F6451E">
        <w:rPr>
          <w:rStyle w:val="Emphasis"/>
          <w:highlight w:val="green"/>
        </w:rPr>
        <w:t>are more likely to achieve success</w:t>
      </w:r>
      <w:r>
        <w:t>. Three potential areas are:</w:t>
      </w:r>
    </w:p>
    <w:p w14:paraId="525331CB" w14:textId="77777777" w:rsidR="0013438C" w:rsidRDefault="0013438C" w:rsidP="0013438C">
      <w:r w:rsidRPr="00E069B1">
        <w:rPr>
          <w:rStyle w:val="Emphasis"/>
        </w:rPr>
        <w:t>Logistics</w:t>
      </w:r>
      <w:r>
        <w:t xml:space="preserve">. General Omar Bradley famously said that amateurs study tactics, professionals study logistics. </w:t>
      </w:r>
      <w:r w:rsidRPr="00E82E6B">
        <w:rPr>
          <w:rStyle w:val="StyleUnderline"/>
          <w:highlight w:val="green"/>
        </w:rPr>
        <w:t>Logistics is</w:t>
      </w:r>
      <w:r>
        <w:t xml:space="preserve">, in fact, </w:t>
      </w:r>
      <w:r w:rsidRPr="00E82E6B">
        <w:rPr>
          <w:rStyle w:val="StyleUnderline"/>
          <w:highlight w:val="green"/>
        </w:rPr>
        <w:t>a critical element of military operations</w:t>
      </w:r>
      <w:r>
        <w:t xml:space="preserve"> – </w:t>
      </w:r>
      <w:r w:rsidRPr="000E0C14">
        <w:rPr>
          <w:rStyle w:val="StyleUnderline"/>
        </w:rPr>
        <w:t xml:space="preserve">although often neglected among the public, </w:t>
      </w:r>
      <w:r w:rsidRPr="00422047">
        <w:rPr>
          <w:rStyle w:val="StyleUnderline"/>
          <w:highlight w:val="green"/>
        </w:rPr>
        <w:t>and</w:t>
      </w:r>
      <w:r w:rsidRPr="000E0C14">
        <w:rPr>
          <w:rStyle w:val="StyleUnderline"/>
        </w:rPr>
        <w:t xml:space="preserve"> even among some experts</w:t>
      </w:r>
      <w:r>
        <w:t xml:space="preserve">.144 </w:t>
      </w:r>
      <w:r w:rsidRPr="000E0C14">
        <w:rPr>
          <w:rStyle w:val="StyleUnderline"/>
        </w:rPr>
        <w:t xml:space="preserve">Logistic capabilities </w:t>
      </w:r>
      <w:r w:rsidRPr="00422047">
        <w:rPr>
          <w:rStyle w:val="StyleUnderline"/>
          <w:highlight w:val="green"/>
        </w:rPr>
        <w:t>can</w:t>
      </w:r>
      <w:r w:rsidRPr="000E0C14">
        <w:rPr>
          <w:rStyle w:val="StyleUnderline"/>
        </w:rPr>
        <w:t xml:space="preserve"> in fact </w:t>
      </w:r>
      <w:r w:rsidRPr="00422047">
        <w:rPr>
          <w:rStyle w:val="StyleUnderline"/>
          <w:highlight w:val="green"/>
        </w:rPr>
        <w:t>give significant combat advantages</w:t>
      </w:r>
      <w:r>
        <w:t xml:space="preserve">.145 </w:t>
      </w:r>
      <w:r w:rsidRPr="000E0C14">
        <w:rPr>
          <w:rStyle w:val="StyleUnderline"/>
        </w:rPr>
        <w:t xml:space="preserve">This is a familiar story to </w:t>
      </w:r>
      <w:r w:rsidRPr="00422047">
        <w:rPr>
          <w:rStyle w:val="StyleUnderline"/>
          <w:highlight w:val="green"/>
        </w:rPr>
        <w:t>NATO</w:t>
      </w:r>
      <w:r w:rsidRPr="000E0C14">
        <w:rPr>
          <w:rStyle w:val="StyleUnderline"/>
        </w:rPr>
        <w:t xml:space="preserve">, whose </w:t>
      </w:r>
      <w:r w:rsidRPr="00422047">
        <w:rPr>
          <w:rStyle w:val="StyleUnderline"/>
          <w:highlight w:val="green"/>
        </w:rPr>
        <w:t>forces</w:t>
      </w:r>
      <w:r w:rsidRPr="000E0C14">
        <w:rPr>
          <w:rStyle w:val="StyleUnderline"/>
        </w:rPr>
        <w:t xml:space="preserve"> have, at times, </w:t>
      </w:r>
      <w:r w:rsidRPr="00422047">
        <w:rPr>
          <w:rStyle w:val="StyleUnderline"/>
          <w:highlight w:val="green"/>
        </w:rPr>
        <w:t>enjoy</w:t>
      </w:r>
      <w:r w:rsidRPr="000E0C14">
        <w:rPr>
          <w:rStyle w:val="StyleUnderline"/>
        </w:rPr>
        <w:t xml:space="preserve">ed </w:t>
      </w:r>
      <w:r w:rsidRPr="00422047">
        <w:rPr>
          <w:rStyle w:val="StyleUnderline"/>
          <w:highlight w:val="green"/>
        </w:rPr>
        <w:t>massive logistic advantages</w:t>
      </w:r>
      <w:r w:rsidRPr="000E0C14">
        <w:rPr>
          <w:rStyle w:val="StyleUnderline"/>
        </w:rPr>
        <w:t xml:space="preserve"> vis-à-vis some of their adversaries.</w:t>
      </w:r>
      <w:r>
        <w:t xml:space="preserve">146 </w:t>
      </w:r>
      <w:r w:rsidRPr="000E0C14">
        <w:rPr>
          <w:rStyle w:val="StyleUnderline"/>
        </w:rPr>
        <w:t xml:space="preserve">Logistics can be divided into layers: strategic, operational, in-theatre and on the battlefield. There is </w:t>
      </w:r>
      <w:proofErr w:type="gramStart"/>
      <w:r w:rsidRPr="000E0C14">
        <w:rPr>
          <w:rStyle w:val="StyleUnderline"/>
        </w:rPr>
        <w:t>definitely room</w:t>
      </w:r>
      <w:proofErr w:type="gramEnd"/>
      <w:r w:rsidRPr="000E0C14">
        <w:rPr>
          <w:rStyle w:val="StyleUnderline"/>
        </w:rPr>
        <w:t xml:space="preserve"> for employing AI at every level. </w:t>
      </w:r>
      <w:r w:rsidRPr="00422047">
        <w:rPr>
          <w:rStyle w:val="Emphasis"/>
          <w:highlight w:val="green"/>
        </w:rPr>
        <w:t>Launching AI pilot projects in</w:t>
      </w:r>
      <w:r w:rsidRPr="000E0C14">
        <w:rPr>
          <w:rStyle w:val="Emphasis"/>
        </w:rPr>
        <w:t xml:space="preserve"> last-mile </w:t>
      </w:r>
      <w:r w:rsidRPr="00422047">
        <w:rPr>
          <w:rStyle w:val="Emphasis"/>
          <w:highlight w:val="green"/>
        </w:rPr>
        <w:t>logistics</w:t>
      </w:r>
      <w:r>
        <w:t xml:space="preserve"> (e.g., on the front line), </w:t>
      </w:r>
      <w:r w:rsidRPr="000E0C14">
        <w:rPr>
          <w:rStyle w:val="Emphasis"/>
        </w:rPr>
        <w:t xml:space="preserve">however, </w:t>
      </w:r>
      <w:r w:rsidRPr="00422047">
        <w:rPr>
          <w:rStyle w:val="Emphasis"/>
          <w:highlight w:val="green"/>
        </w:rPr>
        <w:t>has significant benefits</w:t>
      </w:r>
      <w:r>
        <w:t xml:space="preserve">. </w:t>
      </w:r>
      <w:proofErr w:type="gramStart"/>
      <w:r>
        <w:t>In particular, if</w:t>
      </w:r>
      <w:proofErr w:type="gramEnd"/>
      <w:r>
        <w:t xml:space="preserve"> Amazon or Domino Pizza aim to rely on automated drone-based delivery systems, there</w:t>
      </w:r>
      <w:r w:rsidRPr="00052B27">
        <w:t xml:space="preserve"> </w:t>
      </w:r>
      <w:r>
        <w:t xml:space="preserve">is no reason why NATO Allies cannot at least try a similar approach when it last-mile resupplies.147 </w:t>
      </w:r>
      <w:r w:rsidRPr="00E353D8">
        <w:rPr>
          <w:rStyle w:val="StyleUnderline"/>
        </w:rPr>
        <w:t xml:space="preserve">The advantage of last-mile logistics is that, lying at the end of the tail, </w:t>
      </w:r>
      <w:r w:rsidRPr="000E0683">
        <w:rPr>
          <w:rStyle w:val="StyleUnderline"/>
          <w:highlight w:val="green"/>
        </w:rPr>
        <w:t>it does not entail major infrastructure investments.</w:t>
      </w:r>
      <w:r w:rsidRPr="00E353D8">
        <w:rPr>
          <w:rStyle w:val="StyleUnderline"/>
        </w:rPr>
        <w:t xml:space="preserve"> </w:t>
      </w:r>
      <w:r w:rsidRPr="000E0683">
        <w:rPr>
          <w:rStyle w:val="StyleUnderline"/>
          <w:highlight w:val="green"/>
        </w:rPr>
        <w:t xml:space="preserve">However, it is complex, </w:t>
      </w:r>
      <w:proofErr w:type="gramStart"/>
      <w:r w:rsidRPr="000E0683">
        <w:rPr>
          <w:rStyle w:val="StyleUnderline"/>
          <w:highlight w:val="green"/>
        </w:rPr>
        <w:t>difficult</w:t>
      </w:r>
      <w:proofErr w:type="gramEnd"/>
      <w:r w:rsidRPr="000E0683">
        <w:rPr>
          <w:rStyle w:val="StyleUnderline"/>
          <w:highlight w:val="green"/>
        </w:rPr>
        <w:t xml:space="preserve"> and</w:t>
      </w:r>
      <w:r w:rsidRPr="00E353D8">
        <w:rPr>
          <w:rStyle w:val="StyleUnderline"/>
        </w:rPr>
        <w:t xml:space="preserve"> often also </w:t>
      </w:r>
      <w:r w:rsidRPr="000E0683">
        <w:rPr>
          <w:rStyle w:val="StyleUnderline"/>
          <w:highlight w:val="green"/>
        </w:rPr>
        <w:t>dangerous</w:t>
      </w:r>
      <w:r>
        <w:t xml:space="preserve">. For this reason, </w:t>
      </w:r>
      <w:r w:rsidRPr="000E0683">
        <w:rPr>
          <w:rStyle w:val="Emphasis"/>
          <w:highlight w:val="green"/>
        </w:rPr>
        <w:t>even small improvements</w:t>
      </w:r>
      <w:r w:rsidRPr="00E353D8">
        <w:rPr>
          <w:rStyle w:val="Emphasis"/>
        </w:rPr>
        <w:t xml:space="preserve"> in this realm </w:t>
      </w:r>
      <w:r w:rsidRPr="000E0683">
        <w:rPr>
          <w:rStyle w:val="Emphasis"/>
          <w:highlight w:val="green"/>
        </w:rPr>
        <w:t>are going to have significant effects</w:t>
      </w:r>
      <w:r w:rsidRPr="00E353D8">
        <w:rPr>
          <w:rStyle w:val="Emphasis"/>
        </w:rPr>
        <w:t xml:space="preserve">. </w:t>
      </w:r>
      <w:r w:rsidRPr="005C2636">
        <w:rPr>
          <w:rStyle w:val="Emphasis"/>
          <w:highlight w:val="green"/>
        </w:rPr>
        <w:t>NATO</w:t>
      </w:r>
      <w:r w:rsidRPr="00E353D8">
        <w:rPr>
          <w:rStyle w:val="Emphasis"/>
        </w:rPr>
        <w:t xml:space="preserve"> and its </w:t>
      </w:r>
      <w:r w:rsidRPr="005C2636">
        <w:rPr>
          <w:rStyle w:val="Emphasis"/>
          <w:highlight w:val="green"/>
        </w:rPr>
        <w:t>Allies could fund a project</w:t>
      </w:r>
      <w:r w:rsidRPr="00E353D8">
        <w:rPr>
          <w:rStyle w:val="Emphasis"/>
        </w:rPr>
        <w:t>,</w:t>
      </w:r>
      <w:r>
        <w:t xml:space="preserve"> or launch a DARPA-like Grand Challenge, </w:t>
      </w:r>
      <w:r w:rsidRPr="005C2636">
        <w:rPr>
          <w:rStyle w:val="Emphasis"/>
          <w:highlight w:val="green"/>
        </w:rPr>
        <w:t>to develop an autonomous system for</w:t>
      </w:r>
      <w:r w:rsidRPr="00E353D8">
        <w:rPr>
          <w:rStyle w:val="Emphasis"/>
        </w:rPr>
        <w:t xml:space="preserve"> last-mile </w:t>
      </w:r>
      <w:r w:rsidRPr="005C2636">
        <w:rPr>
          <w:rStyle w:val="Emphasis"/>
          <w:highlight w:val="green"/>
        </w:rPr>
        <w:t>logistics</w:t>
      </w:r>
      <w:r>
        <w:t xml:space="preserve">. DARPA’s </w:t>
      </w:r>
      <w:r w:rsidRPr="00E353D8">
        <w:rPr>
          <w:rStyle w:val="StyleUnderline"/>
        </w:rPr>
        <w:t xml:space="preserve">Grand Challenges are </w:t>
      </w:r>
      <w:r w:rsidRPr="005C2636">
        <w:rPr>
          <w:rStyle w:val="StyleUnderline"/>
          <w:highlight w:val="green"/>
        </w:rPr>
        <w:t>open</w:t>
      </w:r>
      <w:r w:rsidRPr="00E353D8">
        <w:rPr>
          <w:rStyle w:val="StyleUnderline"/>
        </w:rPr>
        <w:t xml:space="preserve"> calls </w:t>
      </w:r>
      <w:r w:rsidRPr="005C2636">
        <w:rPr>
          <w:rStyle w:val="StyleUnderline"/>
          <w:highlight w:val="green"/>
        </w:rPr>
        <w:t>to the public</w:t>
      </w:r>
      <w:r w:rsidRPr="00E353D8">
        <w:rPr>
          <w:rStyle w:val="StyleUnderline"/>
        </w:rPr>
        <w:t xml:space="preserve"> at large </w:t>
      </w:r>
      <w:r w:rsidRPr="005C2636">
        <w:rPr>
          <w:rStyle w:val="StyleUnderline"/>
          <w:highlight w:val="green"/>
        </w:rPr>
        <w:t>for participating</w:t>
      </w:r>
      <w:r w:rsidRPr="00E353D8">
        <w:rPr>
          <w:rStyle w:val="StyleUnderline"/>
        </w:rPr>
        <w:t xml:space="preserve"> in a competition </w:t>
      </w:r>
      <w:r w:rsidRPr="005C2636">
        <w:rPr>
          <w:rStyle w:val="StyleUnderline"/>
          <w:highlight w:val="green"/>
        </w:rPr>
        <w:t>with a prototype</w:t>
      </w:r>
      <w:r>
        <w:t>. In Europe, the Joint European Disruptive Initiative has tried to replicate on a smaller scale DARPA’s model, with remarkable success so far.</w:t>
      </w:r>
    </w:p>
    <w:p w14:paraId="2D6E854E" w14:textId="77777777" w:rsidR="0013438C" w:rsidRDefault="0013438C" w:rsidP="0013438C"/>
    <w:p w14:paraId="6854731F" w14:textId="77777777" w:rsidR="0013438C" w:rsidRPr="0013438C" w:rsidRDefault="0013438C" w:rsidP="0013438C"/>
    <w:p w14:paraId="58DA6D45" w14:textId="77777777" w:rsidR="00A837BA" w:rsidRDefault="00A837BA" w:rsidP="00A837BA">
      <w:pPr>
        <w:pStyle w:val="Heading4"/>
      </w:pPr>
      <w:r>
        <w:t>Logistics pilot project solves---demonstrates value of AI and leads to effective cooperation---that’s key to international AI cooperation and ethical development</w:t>
      </w:r>
    </w:p>
    <w:p w14:paraId="4E9ECD0D" w14:textId="77777777" w:rsidR="00A837BA" w:rsidRDefault="00A837BA" w:rsidP="00A837BA">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3D2D5586" w14:textId="77777777" w:rsidR="00A837BA" w:rsidRDefault="00A837BA" w:rsidP="00A837BA">
      <w:r w:rsidRPr="005523BA">
        <w:rPr>
          <w:rStyle w:val="StyleUnderline"/>
        </w:rPr>
        <w:t xml:space="preserve">The </w:t>
      </w:r>
      <w:r w:rsidRPr="00C30287">
        <w:rPr>
          <w:rStyle w:val="StyleUnderline"/>
        </w:rPr>
        <w:t>increasing</w:t>
      </w:r>
      <w:r w:rsidRPr="005523BA">
        <w:rPr>
          <w:rStyle w:val="StyleUnderline"/>
        </w:rPr>
        <w:t xml:space="preserve"> power of </w:t>
      </w:r>
      <w:r w:rsidRPr="00C30287">
        <w:rPr>
          <w:rStyle w:val="StyleUnderline"/>
          <w:highlight w:val="green"/>
        </w:rPr>
        <w:t>processors</w:t>
      </w:r>
      <w:r w:rsidRPr="005523BA">
        <w:rPr>
          <w:rStyle w:val="StyleUnderline"/>
        </w:rPr>
        <w:t xml:space="preserve">, accuracy of </w:t>
      </w:r>
      <w:r w:rsidRPr="00C30287">
        <w:rPr>
          <w:rStyle w:val="StyleUnderline"/>
          <w:highlight w:val="green"/>
        </w:rPr>
        <w:t>algorithms, and</w:t>
      </w:r>
      <w:r w:rsidRPr="005523BA">
        <w:rPr>
          <w:rStyle w:val="StyleUnderline"/>
        </w:rPr>
        <w:t xml:space="preserve"> availability of digital </w:t>
      </w:r>
      <w:r w:rsidRPr="00C30287">
        <w:rPr>
          <w:rStyle w:val="StyleUnderline"/>
          <w:highlight w:val="green"/>
        </w:rPr>
        <w:t>data are driving</w:t>
      </w:r>
      <w:r w:rsidRPr="005523BA">
        <w:rPr>
          <w:rStyle w:val="StyleUnderline"/>
        </w:rPr>
        <w:t xml:space="preserve"> the dramatic artificial intelligence (</w:t>
      </w:r>
      <w:r w:rsidRPr="00C30287">
        <w:rPr>
          <w:rStyle w:val="StyleUnderline"/>
          <w:highlight w:val="green"/>
        </w:rPr>
        <w:t>AI</w:t>
      </w:r>
      <w:r w:rsidRPr="005523BA">
        <w:rPr>
          <w:rStyle w:val="StyleUnderline"/>
        </w:rPr>
        <w:t>)-</w:t>
      </w:r>
      <w:proofErr w:type="spellStart"/>
      <w:r w:rsidRPr="005523BA">
        <w:rPr>
          <w:rStyle w:val="StyleUnderline"/>
        </w:rPr>
        <w:t>centred</w:t>
      </w:r>
      <w:proofErr w:type="spellEnd"/>
      <w:r w:rsidRPr="005523BA">
        <w:rPr>
          <w:rStyle w:val="StyleUnderline"/>
        </w:rPr>
        <w:t xml:space="preserve"> technological </w:t>
      </w:r>
      <w:r w:rsidRPr="00C30287">
        <w:rPr>
          <w:rStyle w:val="StyleUnderline"/>
          <w:highlight w:val="green"/>
        </w:rPr>
        <w:t xml:space="preserve">transformation </w:t>
      </w:r>
      <w:r w:rsidRPr="00C30287">
        <w:rPr>
          <w:rStyle w:val="Emphasis"/>
          <w:highlight w:val="green"/>
        </w:rPr>
        <w:t>now in progress</w:t>
      </w:r>
      <w:r w:rsidRPr="00C30287">
        <w:rPr>
          <w:rStyle w:val="StyleUnderline"/>
          <w:highlight w:val="green"/>
        </w:rPr>
        <w:t>.</w:t>
      </w:r>
      <w:r w:rsidRPr="005523BA">
        <w:rPr>
          <w:rStyle w:val="StyleUnderline"/>
        </w:rPr>
        <w:t xml:space="preserve"> </w:t>
      </w:r>
      <w:r w:rsidRPr="005523BA">
        <w:t>These</w:t>
      </w:r>
      <w:r>
        <w:t xml:space="preserve"> changes have already turned companies, </w:t>
      </w:r>
      <w:proofErr w:type="gramStart"/>
      <w:r>
        <w:t>industries</w:t>
      </w:r>
      <w:proofErr w:type="gramEnd"/>
      <w:r>
        <w:t xml:space="preserve"> and markets upside down, and </w:t>
      </w:r>
      <w:r w:rsidRPr="00C30287">
        <w:rPr>
          <w:rStyle w:val="Emphasis"/>
          <w:highlight w:val="green"/>
        </w:rPr>
        <w:t>we are</w:t>
      </w:r>
      <w:r w:rsidRPr="005523BA">
        <w:rPr>
          <w:rStyle w:val="Emphasis"/>
        </w:rPr>
        <w:t xml:space="preserve"> also </w:t>
      </w:r>
      <w:r w:rsidRPr="00C30287">
        <w:rPr>
          <w:rStyle w:val="Emphasis"/>
          <w:highlight w:val="green"/>
        </w:rPr>
        <w:t>starting to see their effects on the battlefield</w:t>
      </w:r>
      <w:r>
        <w:t xml:space="preserve">. </w:t>
      </w:r>
      <w:r w:rsidRPr="005523BA">
        <w:rPr>
          <w:rStyle w:val="StyleUnderline"/>
        </w:rPr>
        <w:t xml:space="preserve">The employment of unmanned vehicles, reliance on big data for target detection, </w:t>
      </w:r>
      <w:proofErr w:type="gramStart"/>
      <w:r w:rsidRPr="005523BA">
        <w:rPr>
          <w:rStyle w:val="StyleUnderline"/>
        </w:rPr>
        <w:t>identification</w:t>
      </w:r>
      <w:proofErr w:type="gramEnd"/>
      <w:r w:rsidRPr="005523BA">
        <w:rPr>
          <w:rStyle w:val="StyleUnderline"/>
        </w:rPr>
        <w:t xml:space="preserve"> and acquisition, as well as the potentials of machine learning in other critical functions such as logistics and maintenance are only some of the possible examples of how warfare will evolve in the near future.</w:t>
      </w:r>
      <w:r>
        <w:t xml:space="preserve"> The North Atlantic Treaty Organization (</w:t>
      </w:r>
      <w:r w:rsidRPr="00CB3E59">
        <w:rPr>
          <w:rStyle w:val="Emphasis"/>
          <w:highlight w:val="green"/>
        </w:rPr>
        <w:t>NATO</w:t>
      </w:r>
      <w:r>
        <w:t xml:space="preserve">) and its Allies </w:t>
      </w:r>
      <w:r w:rsidRPr="00CB3E59">
        <w:rPr>
          <w:rStyle w:val="Emphasis"/>
          <w:highlight w:val="green"/>
        </w:rPr>
        <w:t>cannot be bystanders during this</w:t>
      </w:r>
      <w:r w:rsidRPr="005523BA">
        <w:rPr>
          <w:rStyle w:val="Emphasis"/>
        </w:rPr>
        <w:t xml:space="preserve"> </w:t>
      </w:r>
      <w:r w:rsidRPr="00CB3E59">
        <w:rPr>
          <w:rStyle w:val="Emphasis"/>
          <w:highlight w:val="green"/>
        </w:rPr>
        <w:t>tech</w:t>
      </w:r>
      <w:r w:rsidRPr="005523BA">
        <w:rPr>
          <w:rStyle w:val="Emphasis"/>
        </w:rPr>
        <w:t xml:space="preserve">nological </w:t>
      </w:r>
      <w:r w:rsidRPr="00CB3E59">
        <w:rPr>
          <w:rStyle w:val="Emphasis"/>
          <w:highlight w:val="green"/>
        </w:rPr>
        <w:t>transition</w:t>
      </w:r>
      <w:r>
        <w:t xml:space="preserve">. </w:t>
      </w:r>
      <w:r w:rsidRPr="005523BA">
        <w:rPr>
          <w:rStyle w:val="StyleUnderline"/>
        </w:rPr>
        <w:t xml:space="preserve">Some </w:t>
      </w:r>
      <w:r w:rsidRPr="00CB3E59">
        <w:rPr>
          <w:rStyle w:val="StyleUnderline"/>
          <w:highlight w:val="green"/>
        </w:rPr>
        <w:t>countries and organizations have already taken</w:t>
      </w:r>
      <w:r w:rsidRPr="005523BA">
        <w:rPr>
          <w:rStyle w:val="StyleUnderline"/>
        </w:rPr>
        <w:t xml:space="preserve"> important </w:t>
      </w:r>
      <w:r w:rsidRPr="00CB3E59">
        <w:rPr>
          <w:rStyle w:val="StyleUnderline"/>
          <w:highlight w:val="green"/>
        </w:rPr>
        <w:t>steps. Others are more hesitant</w:t>
      </w:r>
      <w:r w:rsidRPr="005523BA">
        <w:rPr>
          <w:rStyle w:val="StyleUnderline"/>
        </w:rPr>
        <w:t xml:space="preserve">. </w:t>
      </w:r>
      <w:r w:rsidRPr="00552816">
        <w:rPr>
          <w:rStyle w:val="Emphasis"/>
          <w:highlight w:val="green"/>
        </w:rPr>
        <w:t>The Atlantic Alliance has a</w:t>
      </w:r>
      <w:r w:rsidRPr="005523BA">
        <w:rPr>
          <w:rStyle w:val="StyleUnderline"/>
        </w:rPr>
        <w:t xml:space="preserve"> moral </w:t>
      </w:r>
      <w:r w:rsidRPr="00EF76B9">
        <w:rPr>
          <w:rStyle w:val="Emphasis"/>
          <w:highlight w:val="green"/>
        </w:rPr>
        <w:t>obligation to act</w:t>
      </w:r>
      <w:r w:rsidRPr="005523BA">
        <w:rPr>
          <w:rStyle w:val="Emphasis"/>
        </w:rPr>
        <w:t xml:space="preserve">, both </w:t>
      </w:r>
      <w:r w:rsidRPr="00EF76B9">
        <w:rPr>
          <w:rStyle w:val="Emphasis"/>
          <w:highlight w:val="green"/>
        </w:rPr>
        <w:t>to preserve and extend its military leadership</w:t>
      </w:r>
      <w:r w:rsidRPr="005523BA">
        <w:rPr>
          <w:rStyle w:val="StyleUnderline"/>
        </w:rPr>
        <w:t xml:space="preserve"> – and thus the wealth and security of its citizens – </w:t>
      </w:r>
      <w:r w:rsidRPr="00EF76B9">
        <w:rPr>
          <w:rStyle w:val="Emphasis"/>
          <w:highlight w:val="green"/>
        </w:rPr>
        <w:t>and to shape this process in keeping with</w:t>
      </w:r>
      <w:r w:rsidRPr="005523BA">
        <w:rPr>
          <w:rStyle w:val="Emphasis"/>
        </w:rPr>
        <w:t xml:space="preserve"> its </w:t>
      </w:r>
      <w:r w:rsidRPr="00EF76B9">
        <w:rPr>
          <w:rStyle w:val="Emphasis"/>
          <w:highlight w:val="green"/>
        </w:rPr>
        <w:t>democratic principles</w:t>
      </w:r>
      <w:r w:rsidRPr="005523BA">
        <w:rPr>
          <w:rStyle w:val="Emphasis"/>
        </w:rPr>
        <w:t xml:space="preserve">, freedom-inspired </w:t>
      </w:r>
      <w:proofErr w:type="gramStart"/>
      <w:r w:rsidRPr="005523BA">
        <w:rPr>
          <w:rStyle w:val="Emphasis"/>
        </w:rPr>
        <w:t>values</w:t>
      </w:r>
      <w:proofErr w:type="gramEnd"/>
      <w:r w:rsidRPr="005523BA">
        <w:rPr>
          <w:rStyle w:val="Emphasis"/>
        </w:rPr>
        <w:t xml:space="preserve"> </w:t>
      </w:r>
      <w:r w:rsidRPr="00EF76B9">
        <w:rPr>
          <w:rStyle w:val="Emphasis"/>
          <w:highlight w:val="green"/>
        </w:rPr>
        <w:t>and</w:t>
      </w:r>
      <w:r w:rsidRPr="005523BA">
        <w:rPr>
          <w:rStyle w:val="Emphasis"/>
        </w:rPr>
        <w:t xml:space="preserve"> commitment to fundamental </w:t>
      </w:r>
      <w:r w:rsidRPr="00EF76B9">
        <w:rPr>
          <w:rStyle w:val="Emphasis"/>
          <w:highlight w:val="green"/>
        </w:rPr>
        <w:t>human rights</w:t>
      </w:r>
      <w:r w:rsidRPr="005523BA">
        <w:rPr>
          <w:rStyle w:val="Emphasis"/>
        </w:rPr>
        <w:t>.</w:t>
      </w:r>
      <w:r>
        <w:t xml:space="preserve"> As NATO works on its Artificial Intelligence Strategy, which could be published in 2021, this Research Paper aims at contributing to both the policy debate and the public discussion about AI and its implications for the Alliance. The paper offers a series of analyses, lessons learned, proposals, and recommendations, that build on best practices and solutions adopted in the civilian and military fields, on perspectives drawn from the academic literature as well as on ideas generated in the broader AI community. The various parts of the paper are all linked to the single overarching concept of “NATO-</w:t>
      </w:r>
      <w:proofErr w:type="spellStart"/>
      <w:r>
        <w:t>mation</w:t>
      </w:r>
      <w:proofErr w:type="spellEnd"/>
      <w:r>
        <w:t xml:space="preserve">”, or the idea that </w:t>
      </w:r>
      <w:r w:rsidRPr="00EF76B9">
        <w:rPr>
          <w:rStyle w:val="StyleUnderline"/>
          <w:highlight w:val="green"/>
        </w:rPr>
        <w:t>NATO has an important role to play</w:t>
      </w:r>
      <w:r w:rsidRPr="00EB0420">
        <w:rPr>
          <w:rStyle w:val="StyleUnderline"/>
        </w:rPr>
        <w:t xml:space="preserve"> </w:t>
      </w:r>
      <w:proofErr w:type="gramStart"/>
      <w:r w:rsidRPr="00EB0420">
        <w:rPr>
          <w:rStyle w:val="StyleUnderline"/>
        </w:rPr>
        <w:t xml:space="preserve">so as </w:t>
      </w:r>
      <w:r w:rsidRPr="00EF76B9">
        <w:rPr>
          <w:rStyle w:val="StyleUnderline"/>
          <w:highlight w:val="green"/>
        </w:rPr>
        <w:t>to</w:t>
      </w:r>
      <w:proofErr w:type="gramEnd"/>
      <w:r w:rsidRPr="00EF76B9">
        <w:rPr>
          <w:rStyle w:val="StyleUnderline"/>
          <w:highlight w:val="green"/>
        </w:rPr>
        <w:t xml:space="preserve"> prepare for and to shape this technological transformation</w:t>
      </w:r>
      <w:r w:rsidRPr="00EB0420">
        <w:rPr>
          <w:rStyle w:val="StyleUnderline"/>
        </w:rPr>
        <w:t xml:space="preserve">. NATO Allies need to be proactive: </w:t>
      </w:r>
      <w:r w:rsidRPr="00BB2620">
        <w:rPr>
          <w:rStyle w:val="StyleUnderline"/>
          <w:highlight w:val="green"/>
        </w:rPr>
        <w:t>without</w:t>
      </w:r>
      <w:r w:rsidRPr="00EB0420">
        <w:rPr>
          <w:rStyle w:val="StyleUnderline"/>
        </w:rPr>
        <w:t xml:space="preserve"> common, coordinated, </w:t>
      </w:r>
      <w:r w:rsidRPr="00BB2620">
        <w:rPr>
          <w:rStyle w:val="StyleUnderline"/>
          <w:highlight w:val="green"/>
        </w:rPr>
        <w:t>cooperative</w:t>
      </w:r>
      <w:r w:rsidRPr="00EB0420">
        <w:rPr>
          <w:rStyle w:val="StyleUnderline"/>
        </w:rPr>
        <w:t xml:space="preserve"> or joint </w:t>
      </w:r>
      <w:r w:rsidRPr="00BB2620">
        <w:rPr>
          <w:rStyle w:val="StyleUnderline"/>
          <w:highlight w:val="green"/>
        </w:rPr>
        <w:t>solutions, they will not be able to achieve all their goals effectively and efficiently</w:t>
      </w:r>
      <w:r w:rsidRPr="00EB0420">
        <w:rPr>
          <w:rStyle w:val="StyleUnderline"/>
        </w:rPr>
        <w:t>. The paper thus elaborates on the concept of “NATO-</w:t>
      </w:r>
      <w:proofErr w:type="spellStart"/>
      <w:r w:rsidRPr="00EB0420">
        <w:rPr>
          <w:rStyle w:val="StyleUnderline"/>
        </w:rPr>
        <w:t>mation</w:t>
      </w:r>
      <w:proofErr w:type="spellEnd"/>
      <w:r w:rsidRPr="00EB0420">
        <w:rPr>
          <w:rStyle w:val="StyleUnderline"/>
        </w:rPr>
        <w:t>” in 11 different building blocks, as summarized below</w:t>
      </w:r>
      <w:r>
        <w:t>:</w:t>
      </w:r>
    </w:p>
    <w:p w14:paraId="0F36BB71" w14:textId="77777777" w:rsidR="00A837BA" w:rsidRDefault="00A837BA" w:rsidP="00A837BA">
      <w:r>
        <w:t xml:space="preserve">Ethical purpose: first and foremost, </w:t>
      </w:r>
      <w:r w:rsidRPr="00EB0420">
        <w:rPr>
          <w:rStyle w:val="StyleUnderline"/>
        </w:rPr>
        <w:t>NATO’s strength comes from its values,</w:t>
      </w:r>
      <w:r>
        <w:t xml:space="preserve"> which give meaning to its military capabilities and represent the bond between the Allies. </w:t>
      </w:r>
      <w:r w:rsidRPr="00EB0420">
        <w:rPr>
          <w:rStyle w:val="StyleUnderline"/>
        </w:rPr>
        <w:t xml:space="preserve">As technological progress demands answers to major ethical questions regarding the development, employment and purpose of intelligent machines, </w:t>
      </w:r>
      <w:r w:rsidRPr="00CF328B">
        <w:rPr>
          <w:rStyle w:val="StyleUnderline"/>
          <w:highlight w:val="green"/>
        </w:rPr>
        <w:t>NATO</w:t>
      </w:r>
      <w:r w:rsidRPr="00EB0420">
        <w:rPr>
          <w:rStyle w:val="StyleUnderline"/>
        </w:rPr>
        <w:t xml:space="preserve"> and its Allies </w:t>
      </w:r>
      <w:proofErr w:type="gramStart"/>
      <w:r w:rsidRPr="00CF328B">
        <w:rPr>
          <w:rStyle w:val="StyleUnderline"/>
          <w:highlight w:val="green"/>
        </w:rPr>
        <w:t>have the opportunity to</w:t>
      </w:r>
      <w:proofErr w:type="gramEnd"/>
      <w:r w:rsidRPr="00CF328B">
        <w:rPr>
          <w:rStyle w:val="StyleUnderline"/>
          <w:highlight w:val="green"/>
        </w:rPr>
        <w:t xml:space="preserve"> shape</w:t>
      </w:r>
      <w:r w:rsidRPr="00EB0420">
        <w:rPr>
          <w:rStyle w:val="StyleUnderline"/>
        </w:rPr>
        <w:t xml:space="preserve"> </w:t>
      </w:r>
      <w:r w:rsidRPr="00CF328B">
        <w:rPr>
          <w:rStyle w:val="StyleUnderline"/>
          <w:highlight w:val="green"/>
        </w:rPr>
        <w:t>international norms</w:t>
      </w:r>
      <w:r w:rsidRPr="00EB0420">
        <w:rPr>
          <w:rStyle w:val="StyleUnderline"/>
        </w:rPr>
        <w:t xml:space="preserve"> and </w:t>
      </w:r>
      <w:proofErr w:type="spellStart"/>
      <w:r w:rsidRPr="00EB0420">
        <w:rPr>
          <w:rStyle w:val="StyleUnderline"/>
        </w:rPr>
        <w:t>behaviour</w:t>
      </w:r>
      <w:proofErr w:type="spellEnd"/>
      <w:r w:rsidRPr="00EB0420">
        <w:rPr>
          <w:rStyle w:val="StyleUnderline"/>
        </w:rPr>
        <w:t xml:space="preserve"> in this respect while simultaneously strengthening their commitment to the Alliance’s founding principles</w:t>
      </w:r>
      <w:r>
        <w:t>. Setting up an ethical board of experts and adopting some common ethical principles are two starting points.</w:t>
      </w:r>
    </w:p>
    <w:p w14:paraId="41C195A6" w14:textId="77777777" w:rsidR="00A837BA" w:rsidRPr="00776DE8" w:rsidRDefault="00A837BA" w:rsidP="00A837BA">
      <w:r w:rsidRPr="00776DE8">
        <w:t xml:space="preserve">Championing innovation: innovation is more difficult than generally accepted, often because of cognitive resistance, bureaucratic </w:t>
      </w:r>
      <w:proofErr w:type="gramStart"/>
      <w:r w:rsidRPr="00776DE8">
        <w:t>inertia</w:t>
      </w:r>
      <w:proofErr w:type="gramEnd"/>
      <w:r w:rsidRPr="00776DE8">
        <w:t xml:space="preserve"> or lack of political appetite. An important step forward would be to identify a champion within the Alliance, with a view to promoting, </w:t>
      </w:r>
      <w:proofErr w:type="gramStart"/>
      <w:r w:rsidRPr="00776DE8">
        <w:t>supporting</w:t>
      </w:r>
      <w:proofErr w:type="gramEnd"/>
      <w:r w:rsidRPr="00776DE8">
        <w:t xml:space="preserve"> and enabling the adoption of AI. This champion would work with Allies to connect and coordinate their activities and initiatives, as well as support them in key areas such as training or reform: a new structure could also be </w:t>
      </w:r>
      <w:proofErr w:type="gramStart"/>
      <w:r w:rsidRPr="00776DE8">
        <w:t>created, and</w:t>
      </w:r>
      <w:proofErr w:type="gramEnd"/>
      <w:r w:rsidRPr="00776DE8">
        <w:t xml:space="preserve"> could be called potentially an Artificial Intelligence Integration and Implementation-Enabling Centre (A3IC).</w:t>
      </w:r>
    </w:p>
    <w:p w14:paraId="3A96D29A" w14:textId="77777777" w:rsidR="00A837BA" w:rsidRDefault="00A837BA" w:rsidP="00A837BA">
      <w:pPr>
        <w:rPr>
          <w:rStyle w:val="StyleUnderline"/>
        </w:rPr>
      </w:pPr>
      <w:r w:rsidRPr="00760AB1">
        <w:rPr>
          <w:rStyle w:val="Emphasis"/>
          <w:highlight w:val="green"/>
        </w:rPr>
        <w:t>Pilot projects</w:t>
      </w:r>
      <w:r>
        <w:t xml:space="preserve">: </w:t>
      </w:r>
      <w:r w:rsidRPr="00CF328B">
        <w:rPr>
          <w:rStyle w:val="StyleUnderline"/>
          <w:highlight w:val="green"/>
        </w:rPr>
        <w:t>innovation is</w:t>
      </w:r>
      <w:r w:rsidRPr="00425990">
        <w:rPr>
          <w:rStyle w:val="StyleUnderline"/>
        </w:rPr>
        <w:t xml:space="preserve"> often </w:t>
      </w:r>
      <w:r w:rsidRPr="00CF328B">
        <w:rPr>
          <w:rStyle w:val="StyleUnderline"/>
          <w:highlight w:val="green"/>
        </w:rPr>
        <w:t xml:space="preserve">difficult because </w:t>
      </w:r>
      <w:r w:rsidRPr="00CF328B">
        <w:rPr>
          <w:rStyle w:val="StyleUnderline"/>
        </w:rPr>
        <w:t>individuals and</w:t>
      </w:r>
      <w:r w:rsidRPr="00425990">
        <w:rPr>
          <w:rStyle w:val="StyleUnderline"/>
        </w:rPr>
        <w:t xml:space="preserve"> </w:t>
      </w:r>
      <w:r w:rsidRPr="00CF328B">
        <w:rPr>
          <w:rStyle w:val="StyleUnderline"/>
          <w:highlight w:val="green"/>
        </w:rPr>
        <w:t>organizations are</w:t>
      </w:r>
      <w:r w:rsidRPr="00425990">
        <w:rPr>
          <w:rStyle w:val="StyleUnderline"/>
        </w:rPr>
        <w:t xml:space="preserve"> inherently </w:t>
      </w:r>
      <w:proofErr w:type="gramStart"/>
      <w:r w:rsidRPr="00CF328B">
        <w:rPr>
          <w:rStyle w:val="StyleUnderline"/>
          <w:highlight w:val="green"/>
        </w:rPr>
        <w:t>risk-averse</w:t>
      </w:r>
      <w:proofErr w:type="gramEnd"/>
      <w:r w:rsidRPr="00425990">
        <w:rPr>
          <w:rStyle w:val="StyleUnderline"/>
        </w:rPr>
        <w:t xml:space="preserve">. </w:t>
      </w:r>
      <w:r w:rsidRPr="00CF328B">
        <w:rPr>
          <w:rStyle w:val="StyleUnderline"/>
          <w:highlight w:val="green"/>
        </w:rPr>
        <w:t>NATO</w:t>
      </w:r>
      <w:r w:rsidRPr="00425990">
        <w:rPr>
          <w:rStyle w:val="StyleUnderline"/>
        </w:rPr>
        <w:t xml:space="preserve"> and its Allies </w:t>
      </w:r>
      <w:r w:rsidRPr="00CF328B">
        <w:rPr>
          <w:rStyle w:val="StyleUnderline"/>
          <w:highlight w:val="green"/>
        </w:rPr>
        <w:t>should</w:t>
      </w:r>
      <w:r w:rsidRPr="00425990">
        <w:rPr>
          <w:rStyle w:val="StyleUnderline"/>
        </w:rPr>
        <w:t xml:space="preserve"> work on the 3S principle to address this aspect: </w:t>
      </w:r>
      <w:r w:rsidRPr="00CF328B">
        <w:rPr>
          <w:rStyle w:val="StyleUnderline"/>
          <w:highlight w:val="green"/>
        </w:rPr>
        <w:t>start from small</w:t>
      </w:r>
      <w:r w:rsidRPr="00425990">
        <w:rPr>
          <w:rStyle w:val="StyleUnderline"/>
        </w:rPr>
        <w:t xml:space="preserve"> (S) </w:t>
      </w:r>
      <w:r w:rsidRPr="00CF328B">
        <w:rPr>
          <w:rStyle w:val="StyleUnderline"/>
          <w:highlight w:val="green"/>
        </w:rPr>
        <w:t>and secure</w:t>
      </w:r>
      <w:r w:rsidRPr="00425990">
        <w:rPr>
          <w:rStyle w:val="StyleUnderline"/>
        </w:rPr>
        <w:t xml:space="preserve"> (S) </w:t>
      </w:r>
      <w:r w:rsidRPr="00CF328B">
        <w:rPr>
          <w:rStyle w:val="StyleUnderline"/>
          <w:highlight w:val="green"/>
        </w:rPr>
        <w:t>pilot projects which can, through their success</w:t>
      </w:r>
      <w:r w:rsidRPr="00425990">
        <w:rPr>
          <w:rStyle w:val="StyleUnderline"/>
        </w:rPr>
        <w:t xml:space="preserve"> (S), readily and simply </w:t>
      </w:r>
      <w:r w:rsidRPr="00CF328B">
        <w:rPr>
          <w:rStyle w:val="StyleUnderline"/>
          <w:highlight w:val="green"/>
        </w:rPr>
        <w:t>demonstrate the potential of these new technologies</w:t>
      </w:r>
      <w:r w:rsidRPr="00425990">
        <w:rPr>
          <w:rStyle w:val="StyleUnderline"/>
        </w:rPr>
        <w:t xml:space="preserve">. Last-mile </w:t>
      </w:r>
      <w:r w:rsidRPr="00CF328B">
        <w:rPr>
          <w:rStyle w:val="Emphasis"/>
          <w:highlight w:val="green"/>
        </w:rPr>
        <w:t>logistics</w:t>
      </w:r>
      <w:r w:rsidRPr="00425990">
        <w:rPr>
          <w:rStyle w:val="StyleUnderline"/>
        </w:rPr>
        <w:t xml:space="preserve">, military medicine and disinformation </w:t>
      </w:r>
      <w:r w:rsidRPr="00CF328B">
        <w:rPr>
          <w:rStyle w:val="Emphasis"/>
          <w:highlight w:val="green"/>
        </w:rPr>
        <w:t>are</w:t>
      </w:r>
      <w:r w:rsidRPr="00425990">
        <w:rPr>
          <w:rStyle w:val="StyleUnderline"/>
        </w:rPr>
        <w:t xml:space="preserve"> three areas </w:t>
      </w:r>
      <w:r w:rsidRPr="00CF328B">
        <w:rPr>
          <w:rStyle w:val="Emphasis"/>
          <w:highlight w:val="green"/>
        </w:rPr>
        <w:t>where NATO could start working</w:t>
      </w:r>
      <w:r w:rsidRPr="00425990">
        <w:rPr>
          <w:rStyle w:val="StyleUnderline"/>
        </w:rPr>
        <w:t>.</w:t>
      </w:r>
    </w:p>
    <w:p w14:paraId="4A62025A" w14:textId="0D23DCD2" w:rsidR="000769AC" w:rsidRPr="000769AC" w:rsidRDefault="000769AC" w:rsidP="000769AC">
      <w:pPr>
        <w:pStyle w:val="Heading3"/>
      </w:pPr>
      <w:r w:rsidRPr="000769AC">
        <w:t>2AC</w:t>
      </w:r>
      <w:r>
        <w:t>---Pilot Project Solvency---</w:t>
      </w:r>
      <w:r w:rsidR="0065530C">
        <w:t>NATO Key</w:t>
      </w:r>
    </w:p>
    <w:p w14:paraId="0673D967" w14:textId="7E01C64A" w:rsidR="00EC26EE" w:rsidRDefault="00EC26EE" w:rsidP="00EC26EE">
      <w:pPr>
        <w:pStyle w:val="Heading4"/>
      </w:pPr>
      <w:r>
        <w:t xml:space="preserve">AI effectiveness key to NATO---pilot projects </w:t>
      </w:r>
      <w:r w:rsidR="00760AB1">
        <w:t>solve</w:t>
      </w:r>
      <w:r w:rsidR="00C81585">
        <w:t xml:space="preserve"> enterprise-level adoption</w:t>
      </w:r>
      <w:r w:rsidR="00024207">
        <w:t xml:space="preserve"> necessary for integration and leadership</w:t>
      </w:r>
    </w:p>
    <w:p w14:paraId="2567FEA4" w14:textId="77777777" w:rsidR="00EC26EE" w:rsidRDefault="00EC26EE" w:rsidP="00EC26EE">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21A0923A" w14:textId="77777777" w:rsidR="00EC26EE" w:rsidRDefault="00EC26EE" w:rsidP="00EC26EE">
      <w:r>
        <w:t>According to many observers, artificial intelligence (</w:t>
      </w:r>
      <w:r w:rsidRPr="005408E8">
        <w:rPr>
          <w:rStyle w:val="StyleUnderline"/>
          <w:highlight w:val="green"/>
        </w:rPr>
        <w:t>AI</w:t>
      </w:r>
      <w:r>
        <w:t xml:space="preserve">), </w:t>
      </w:r>
      <w:r w:rsidRPr="00BF31A5">
        <w:rPr>
          <w:rStyle w:val="StyleUnderline"/>
        </w:rPr>
        <w:t>machine learning</w:t>
      </w:r>
      <w:r>
        <w:t xml:space="preserve"> (ML) </w:t>
      </w:r>
      <w:r w:rsidRPr="00BF31A5">
        <w:rPr>
          <w:rStyle w:val="StyleUnderline"/>
        </w:rPr>
        <w:t>and big data</w:t>
      </w:r>
      <w:r>
        <w:t xml:space="preserve"> (BD) </w:t>
      </w:r>
      <w:r w:rsidRPr="005408E8">
        <w:rPr>
          <w:rStyle w:val="StyleUnderline"/>
          <w:highlight w:val="green"/>
        </w:rPr>
        <w:t>are going to promote a dramatic tech</w:t>
      </w:r>
      <w:r w:rsidRPr="00BF31A5">
        <w:rPr>
          <w:rStyle w:val="StyleUnderline"/>
        </w:rPr>
        <w:t xml:space="preserve">nological </w:t>
      </w:r>
      <w:r w:rsidRPr="005408E8">
        <w:rPr>
          <w:rStyle w:val="StyleUnderline"/>
          <w:highlight w:val="green"/>
        </w:rPr>
        <w:t>transformation affecting every aspect of our lives</w:t>
      </w:r>
      <w:r w:rsidRPr="00BF31A5">
        <w:rPr>
          <w:rStyle w:val="StyleUnderline"/>
        </w:rPr>
        <w:t xml:space="preserve">, every industry and profession, every layer of our societies, </w:t>
      </w:r>
      <w:r w:rsidRPr="005408E8">
        <w:rPr>
          <w:rStyle w:val="StyleUnderline"/>
          <w:highlight w:val="green"/>
        </w:rPr>
        <w:t>with major implications</w:t>
      </w:r>
      <w:r w:rsidRPr="00BF31A5">
        <w:rPr>
          <w:rStyle w:val="StyleUnderline"/>
        </w:rPr>
        <w:t xml:space="preserve"> also </w:t>
      </w:r>
      <w:r w:rsidRPr="005408E8">
        <w:rPr>
          <w:rStyle w:val="StyleUnderline"/>
          <w:highlight w:val="green"/>
        </w:rPr>
        <w:t>for international politics</w:t>
      </w:r>
      <w:r w:rsidRPr="00BF31A5">
        <w:rPr>
          <w:rStyle w:val="StyleUnderline"/>
        </w:rPr>
        <w:t>.</w:t>
      </w:r>
      <w:r>
        <w:t xml:space="preserve">5 </w:t>
      </w:r>
      <w:r w:rsidRPr="00E362BA">
        <w:rPr>
          <w:rStyle w:val="StyleUnderline"/>
          <w:highlight w:val="green"/>
        </w:rPr>
        <w:t>The consequences for military affairs</w:t>
      </w:r>
      <w:r>
        <w:t xml:space="preserve"> and international security </w:t>
      </w:r>
      <w:r w:rsidRPr="00BF31A5">
        <w:rPr>
          <w:rStyle w:val="StyleUnderline"/>
        </w:rPr>
        <w:t>are still not fully appreciated or understood</w:t>
      </w:r>
      <w:r>
        <w:t xml:space="preserve">.6 Nonetheless, building on previous cases, as well as historical experience with other major technological revolutions, we can reasonably conjecture that </w:t>
      </w:r>
      <w:r w:rsidRPr="00A1511C">
        <w:rPr>
          <w:rStyle w:val="StyleUnderline"/>
        </w:rPr>
        <w:t xml:space="preserve">the fallout </w:t>
      </w:r>
      <w:r w:rsidRPr="00E362BA">
        <w:rPr>
          <w:rStyle w:val="StyleUnderline"/>
          <w:highlight w:val="green"/>
        </w:rPr>
        <w:t>will</w:t>
      </w:r>
      <w:r w:rsidRPr="00A1511C">
        <w:rPr>
          <w:rStyle w:val="StyleUnderline"/>
        </w:rPr>
        <w:t xml:space="preserve"> likely </w:t>
      </w:r>
      <w:r w:rsidRPr="00E362BA">
        <w:rPr>
          <w:rStyle w:val="StyleUnderline"/>
          <w:highlight w:val="green"/>
        </w:rPr>
        <w:t>be massive</w:t>
      </w:r>
      <w:r w:rsidRPr="00A1511C">
        <w:rPr>
          <w:rStyle w:val="StyleUnderline"/>
        </w:rPr>
        <w:t xml:space="preserve">. Countries – and </w:t>
      </w:r>
      <w:r w:rsidRPr="00E362BA">
        <w:rPr>
          <w:rStyle w:val="StyleUnderline"/>
          <w:highlight w:val="green"/>
        </w:rPr>
        <w:t>alliances</w:t>
      </w:r>
      <w:r w:rsidRPr="00A1511C">
        <w:rPr>
          <w:rStyle w:val="StyleUnderline"/>
        </w:rPr>
        <w:t xml:space="preserve"> – </w:t>
      </w:r>
      <w:r w:rsidRPr="00E362BA">
        <w:rPr>
          <w:rStyle w:val="StyleUnderline"/>
          <w:highlight w:val="green"/>
        </w:rPr>
        <w:t>unable to adapt quickly and thoroughly will be left by the wayside</w:t>
      </w:r>
      <w:r>
        <w:t xml:space="preserve">.7 </w:t>
      </w:r>
      <w:r w:rsidRPr="00A1511C">
        <w:rPr>
          <w:rStyle w:val="StyleUnderline"/>
        </w:rPr>
        <w:t xml:space="preserve">Understanding, preparing </w:t>
      </w:r>
      <w:proofErr w:type="gramStart"/>
      <w:r w:rsidRPr="00A1511C">
        <w:rPr>
          <w:rStyle w:val="StyleUnderline"/>
        </w:rPr>
        <w:t>for</w:t>
      </w:r>
      <w:proofErr w:type="gramEnd"/>
      <w:r w:rsidRPr="00A1511C">
        <w:rPr>
          <w:rStyle w:val="StyleUnderline"/>
        </w:rPr>
        <w:t xml:space="preserve"> and exploiting this</w:t>
      </w:r>
      <w:r>
        <w:t xml:space="preserve"> technological </w:t>
      </w:r>
      <w:r w:rsidRPr="00A1511C">
        <w:rPr>
          <w:rStyle w:val="StyleUnderline"/>
        </w:rPr>
        <w:t>transition is thus of utmost importance for NATO</w:t>
      </w:r>
      <w:r>
        <w:t xml:space="preserve"> and for its Allies.8</w:t>
      </w:r>
    </w:p>
    <w:p w14:paraId="28167AD6" w14:textId="77777777" w:rsidR="00EC26EE" w:rsidRDefault="00EC26EE" w:rsidP="00EC26EE">
      <w:r>
        <w:t xml:space="preserve">The Atlantic Alliance as a whole has an obligation to preserve and extend its military power, maintain its level of prosperity and internal cohesion, lay the conditions for future wealth creation, and make its action more efficient and effective, starting from its core tasks: collective </w:t>
      </w:r>
      <w:proofErr w:type="spellStart"/>
      <w:r>
        <w:t>defence</w:t>
      </w:r>
      <w:proofErr w:type="spellEnd"/>
      <w:r>
        <w:t xml:space="preserve">, crisis management and cooperative security.9 The technological transformation triggered by </w:t>
      </w:r>
      <w:r w:rsidRPr="00E362BA">
        <w:rPr>
          <w:rStyle w:val="StyleUnderline"/>
          <w:highlight w:val="green"/>
        </w:rPr>
        <w:t>AI</w:t>
      </w:r>
      <w:r>
        <w:t xml:space="preserve">, ML and BD </w:t>
      </w:r>
      <w:r w:rsidRPr="00E362BA">
        <w:rPr>
          <w:rStyle w:val="StyleUnderline"/>
          <w:highlight w:val="green"/>
        </w:rPr>
        <w:t>will</w:t>
      </w:r>
      <w:r>
        <w:t xml:space="preserve">, </w:t>
      </w:r>
      <w:r w:rsidRPr="00A1511C">
        <w:t>however</w:t>
      </w:r>
      <w:r>
        <w:t xml:space="preserve">, </w:t>
      </w:r>
      <w:r w:rsidRPr="00E362BA">
        <w:rPr>
          <w:rStyle w:val="StyleUnderline"/>
          <w:highlight w:val="green"/>
        </w:rPr>
        <w:t>challenge</w:t>
      </w:r>
      <w:r>
        <w:t xml:space="preserve"> many of the </w:t>
      </w:r>
      <w:r w:rsidRPr="00A1511C">
        <w:rPr>
          <w:rStyle w:val="StyleUnderline"/>
        </w:rPr>
        <w:t xml:space="preserve">assumptions, procedures, capabilities, skills as well as doctrines and strategies underpinning </w:t>
      </w:r>
      <w:r w:rsidRPr="00E362BA">
        <w:rPr>
          <w:rStyle w:val="StyleUnderline"/>
          <w:highlight w:val="green"/>
        </w:rPr>
        <w:t>NATO’s current activities</w:t>
      </w:r>
      <w:r>
        <w:t xml:space="preserve">.10 </w:t>
      </w:r>
      <w:r w:rsidRPr="00E362BA">
        <w:rPr>
          <w:rStyle w:val="StyleUnderline"/>
          <w:highlight w:val="green"/>
        </w:rPr>
        <w:t>There can be no substitute for understanding, preparing and exploiting this AI-</w:t>
      </w:r>
      <w:proofErr w:type="spellStart"/>
      <w:r w:rsidRPr="00E362BA">
        <w:rPr>
          <w:rStyle w:val="StyleUnderline"/>
          <w:highlight w:val="green"/>
        </w:rPr>
        <w:t>centred</w:t>
      </w:r>
      <w:proofErr w:type="spellEnd"/>
      <w:r w:rsidRPr="00E362BA">
        <w:rPr>
          <w:rStyle w:val="StyleUnderline"/>
          <w:highlight w:val="green"/>
        </w:rPr>
        <w:t xml:space="preserve"> tech</w:t>
      </w:r>
      <w:r w:rsidRPr="00A1511C">
        <w:rPr>
          <w:rStyle w:val="StyleUnderline"/>
        </w:rPr>
        <w:t xml:space="preserve">nological </w:t>
      </w:r>
      <w:r w:rsidRPr="00E362BA">
        <w:rPr>
          <w:rStyle w:val="StyleUnderline"/>
          <w:highlight w:val="green"/>
        </w:rPr>
        <w:t>transition, but it will require significant effort</w:t>
      </w:r>
      <w:r>
        <w:t xml:space="preserve">.11 The first Industrial Revolution – driven by the combined employment of new mechanical devices – was ultimately about increasing the power of natural energy, and it brought about a dramatically different international system.12 Similarly, the second Industrial Revolution, which allowed for large production runs and thus brought economies of scale </w:t>
      </w:r>
      <w:proofErr w:type="spellStart"/>
      <w:r>
        <w:t>centre</w:t>
      </w:r>
      <w:proofErr w:type="spellEnd"/>
      <w:r>
        <w:t xml:space="preserve"> stage, made “mass” a central tenet of military power, with tragic consequences for international politics due to the emergence of industrial and total war.13 The third Industrial Revolution, with its focus on computation, allowed for much higher levels of precision; and precision came to dominate the battlefield – through long-range guided munitions, real-time intelligence, surveillance and reconnaissance assets and stealth, among others.14 Some define our new era as the fourth Industrial Revolution.15 Others speak of the Second Machine Age.16 Regardless of the name, in the age of intelligent machines, </w:t>
      </w:r>
      <w:r w:rsidRPr="00A37E37">
        <w:rPr>
          <w:rStyle w:val="StyleUnderline"/>
        </w:rPr>
        <w:t>machine speed will likely prove one of the defining features of future warfare</w:t>
      </w:r>
      <w:r>
        <w:t>.17</w:t>
      </w:r>
    </w:p>
    <w:p w14:paraId="01732D53" w14:textId="77777777" w:rsidR="00EC26EE" w:rsidRDefault="00EC26EE" w:rsidP="00EC26EE">
      <w:r w:rsidRPr="00C81585">
        <w:rPr>
          <w:rStyle w:val="StyleUnderline"/>
          <w:highlight w:val="green"/>
        </w:rPr>
        <w:t>NATO should act so that it can be at the forefront of this transition, rather than</w:t>
      </w:r>
      <w:r w:rsidRPr="00A37E37">
        <w:rPr>
          <w:rStyle w:val="StyleUnderline"/>
        </w:rPr>
        <w:t xml:space="preserve"> observe it as an onlooker or – even worse – </w:t>
      </w:r>
      <w:r w:rsidRPr="00C81585">
        <w:rPr>
          <w:rStyle w:val="StyleUnderline"/>
          <w:highlight w:val="green"/>
        </w:rPr>
        <w:t>be subjected to it by others</w:t>
      </w:r>
      <w:r>
        <w:t xml:space="preserve">. In order to avoid the risk of lagging behind, </w:t>
      </w:r>
      <w:r w:rsidRPr="00C81585">
        <w:rPr>
          <w:rStyle w:val="StyleUnderline"/>
          <w:highlight w:val="green"/>
        </w:rPr>
        <w:t>AI will have to be integrated across the board</w:t>
      </w:r>
      <w:r>
        <w:t xml:space="preserve"> – i.e., in every single aspect and domain, layer and functional area: from data gathering and processing to communications and cyber-</w:t>
      </w:r>
      <w:proofErr w:type="spellStart"/>
      <w:r>
        <w:t>defence</w:t>
      </w:r>
      <w:proofErr w:type="spellEnd"/>
      <w:r>
        <w:t xml:space="preserve">, from logistics and medical diagnosis to tactical, operational and strategic decision-making.18 Such </w:t>
      </w:r>
      <w:r w:rsidRPr="00E53123">
        <w:rPr>
          <w:rStyle w:val="Emphasis"/>
          <w:highlight w:val="green"/>
        </w:rPr>
        <w:t>enterprise-level adoption</w:t>
      </w:r>
      <w:r w:rsidRPr="00A37E37">
        <w:rPr>
          <w:rStyle w:val="StyleUnderline"/>
        </w:rPr>
        <w:t xml:space="preserve"> </w:t>
      </w:r>
      <w:r w:rsidRPr="00E53123">
        <w:rPr>
          <w:rStyle w:val="StyleUnderline"/>
          <w:highlight w:val="green"/>
        </w:rPr>
        <w:t>would allow</w:t>
      </w:r>
      <w:r w:rsidRPr="00A37E37">
        <w:rPr>
          <w:rStyle w:val="StyleUnderline"/>
        </w:rPr>
        <w:t xml:space="preserve"> Allied forces to run </w:t>
      </w:r>
      <w:r w:rsidRPr="00E53123">
        <w:rPr>
          <w:rStyle w:val="StyleUnderline"/>
          <w:highlight w:val="green"/>
        </w:rPr>
        <w:t>every single procedure</w:t>
      </w:r>
      <w:r w:rsidRPr="00A37E37">
        <w:rPr>
          <w:rStyle w:val="StyleUnderline"/>
        </w:rPr>
        <w:t xml:space="preserve"> and process </w:t>
      </w:r>
      <w:r w:rsidRPr="00E53123">
        <w:rPr>
          <w:rStyle w:val="StyleUnderline"/>
          <w:highlight w:val="green"/>
        </w:rPr>
        <w:t>at machine speed, and thus not find themselves outcompeted</w:t>
      </w:r>
      <w:r w:rsidRPr="00A37E37">
        <w:rPr>
          <w:rStyle w:val="StyleUnderline"/>
        </w:rPr>
        <w:t>.</w:t>
      </w:r>
      <w:r>
        <w:t xml:space="preserve"> Admittedly, </w:t>
      </w:r>
      <w:r w:rsidRPr="00E53123">
        <w:rPr>
          <w:rStyle w:val="StyleUnderline"/>
          <w:highlight w:val="green"/>
        </w:rPr>
        <w:t>enterprise adoption is challenging</w:t>
      </w:r>
      <w:r w:rsidRPr="00A37E37">
        <w:rPr>
          <w:rStyle w:val="StyleUnderline"/>
        </w:rPr>
        <w:t xml:space="preserve"> – even </w:t>
      </w:r>
      <w:r w:rsidRPr="00E53123">
        <w:rPr>
          <w:rStyle w:val="StyleUnderline"/>
          <w:highlight w:val="green"/>
        </w:rPr>
        <w:t>more so for AI</w:t>
      </w:r>
      <w:r w:rsidRPr="00A37E37">
        <w:rPr>
          <w:rStyle w:val="StyleUnderline"/>
        </w:rPr>
        <w:t>, given that it requires different organizational solutions and culture, talent and skills, and infrastructure support</w:t>
      </w:r>
      <w:r>
        <w:t>.19</w:t>
      </w:r>
    </w:p>
    <w:p w14:paraId="3A9E8ADD" w14:textId="77777777" w:rsidR="00EC26EE" w:rsidRDefault="00EC26EE" w:rsidP="00EC26EE">
      <w:r w:rsidRPr="00A37E37">
        <w:rPr>
          <w:rStyle w:val="StyleUnderline"/>
        </w:rPr>
        <w:t xml:space="preserve">The </w:t>
      </w:r>
      <w:proofErr w:type="spellStart"/>
      <w:r w:rsidRPr="00A37E37">
        <w:rPr>
          <w:rStyle w:val="StyleUnderline"/>
        </w:rPr>
        <w:t>defence</w:t>
      </w:r>
      <w:proofErr w:type="spellEnd"/>
      <w:r w:rsidRPr="00A37E37">
        <w:rPr>
          <w:rStyle w:val="StyleUnderline"/>
        </w:rPr>
        <w:t xml:space="preserve"> and </w:t>
      </w:r>
      <w:r w:rsidRPr="00767E04">
        <w:rPr>
          <w:rStyle w:val="StyleUnderline"/>
          <w:highlight w:val="green"/>
        </w:rPr>
        <w:t>military capabilities of NATO</w:t>
      </w:r>
      <w:r w:rsidRPr="00A37E37">
        <w:rPr>
          <w:rStyle w:val="StyleUnderline"/>
        </w:rPr>
        <w:t xml:space="preserve"> countries </w:t>
      </w:r>
      <w:r w:rsidRPr="00767E04">
        <w:rPr>
          <w:rStyle w:val="StyleUnderline"/>
          <w:highlight w:val="green"/>
        </w:rPr>
        <w:t>are tightly integrated and coordinated, resulting in combined military power</w:t>
      </w:r>
      <w:r w:rsidRPr="00A37E37">
        <w:rPr>
          <w:rStyle w:val="StyleUnderline"/>
        </w:rPr>
        <w:t xml:space="preserve"> where the sum is </w:t>
      </w:r>
      <w:r w:rsidRPr="00767E04">
        <w:rPr>
          <w:rStyle w:val="StyleUnderline"/>
          <w:highlight w:val="green"/>
        </w:rPr>
        <w:t>greater than its parts</w:t>
      </w:r>
      <w:r w:rsidRPr="00A37E37">
        <w:rPr>
          <w:rStyle w:val="StyleUnderline"/>
        </w:rPr>
        <w:t xml:space="preserve">. </w:t>
      </w:r>
      <w:r w:rsidRPr="00767E04">
        <w:rPr>
          <w:rStyle w:val="StyleUnderline"/>
          <w:highlight w:val="green"/>
        </w:rPr>
        <w:t>NATO</w:t>
      </w:r>
      <w:r w:rsidRPr="00A37E37">
        <w:rPr>
          <w:rStyle w:val="StyleUnderline"/>
        </w:rPr>
        <w:t xml:space="preserve"> and its Allies </w:t>
      </w:r>
      <w:r w:rsidRPr="00767E04">
        <w:rPr>
          <w:rStyle w:val="StyleUnderline"/>
          <w:highlight w:val="green"/>
        </w:rPr>
        <w:t>will have to integrate AI at enterprise level</w:t>
      </w:r>
      <w:r>
        <w:t xml:space="preserve"> – </w:t>
      </w:r>
      <w:proofErr w:type="gramStart"/>
      <w:r>
        <w:t xml:space="preserve">in order </w:t>
      </w:r>
      <w:r w:rsidRPr="00767E04">
        <w:rPr>
          <w:rStyle w:val="StyleUnderline"/>
          <w:highlight w:val="green"/>
        </w:rPr>
        <w:t>to</w:t>
      </w:r>
      <w:proofErr w:type="gramEnd"/>
      <w:r w:rsidRPr="00767E04">
        <w:rPr>
          <w:rStyle w:val="StyleUnderline"/>
          <w:highlight w:val="green"/>
        </w:rPr>
        <w:t xml:space="preserve"> preserve</w:t>
      </w:r>
      <w:r>
        <w:t xml:space="preserve"> their </w:t>
      </w:r>
      <w:r w:rsidRPr="00767E04">
        <w:rPr>
          <w:rStyle w:val="StyleUnderline"/>
          <w:highlight w:val="green"/>
        </w:rPr>
        <w:t>military and technological leadership</w:t>
      </w:r>
      <w:r>
        <w:t xml:space="preserve"> in the near future – both at the national and coalition level.20 The challenge will thus be massive.</w:t>
      </w:r>
    </w:p>
    <w:p w14:paraId="6F422596" w14:textId="77777777" w:rsidR="00EC26EE" w:rsidRDefault="00EC26EE" w:rsidP="00EC26EE">
      <w:r>
        <w:t xml:space="preserve">Building on existing academic research and policy discussions, including those related to a NATO Artificial Intelligence Strategy, 21 this Research Paper has a twofold purpose: to contribute to existing debate within the Alliance on AI, ML and BD, and key related issues; and to advance a number of proposals </w:t>
      </w:r>
      <w:proofErr w:type="spellStart"/>
      <w:r>
        <w:t>centred</w:t>
      </w:r>
      <w:proofErr w:type="spellEnd"/>
      <w:r>
        <w:t xml:space="preserve"> on the concept of “NATO-</w:t>
      </w:r>
      <w:proofErr w:type="spellStart"/>
      <w:r>
        <w:t>mation</w:t>
      </w:r>
      <w:proofErr w:type="spellEnd"/>
      <w:r>
        <w:t>” – i.e., equipping the Alliance with the capabilities, organizational structures and strategies to compete in the world of AI.22</w:t>
      </w:r>
    </w:p>
    <w:p w14:paraId="57A8E6F9" w14:textId="77777777" w:rsidR="00EC26EE" w:rsidRDefault="00EC26EE" w:rsidP="00EC26EE">
      <w:r w:rsidRPr="00024207">
        <w:rPr>
          <w:rStyle w:val="Emphasis"/>
          <w:highlight w:val="green"/>
        </w:rPr>
        <w:t>Given the major changes now under way,</w:t>
      </w:r>
      <w:r w:rsidRPr="00FB7296">
        <w:rPr>
          <w:rStyle w:val="StyleUnderline"/>
        </w:rPr>
        <w:t xml:space="preserve"> the </w:t>
      </w:r>
      <w:r w:rsidRPr="00024207">
        <w:rPr>
          <w:rStyle w:val="Emphasis"/>
          <w:highlight w:val="green"/>
        </w:rPr>
        <w:t>Atlantic Alliance has a unique opportunity to shape this transformation</w:t>
      </w:r>
      <w:r w:rsidRPr="00FB7296">
        <w:rPr>
          <w:rStyle w:val="StyleUnderline"/>
        </w:rPr>
        <w:t>, rather than sit by as an onlooker.</w:t>
      </w:r>
      <w:r>
        <w:t xml:space="preserve"> With the concept of “NATO-</w:t>
      </w:r>
      <w:proofErr w:type="spellStart"/>
      <w:r>
        <w:t>mation</w:t>
      </w:r>
      <w:proofErr w:type="spellEnd"/>
      <w:r>
        <w:t xml:space="preserve">”, this Research Paper aims to promote this goal. The research is based on two guiding principles. On the one hand, </w:t>
      </w:r>
      <w:r w:rsidRPr="00FB7296">
        <w:rPr>
          <w:rStyle w:val="StyleUnderline"/>
        </w:rPr>
        <w:t xml:space="preserve">individual measures will be crucial to sustain and expand the Alliance’s economic, </w:t>
      </w:r>
      <w:proofErr w:type="gramStart"/>
      <w:r w:rsidRPr="00FB7296">
        <w:rPr>
          <w:rStyle w:val="StyleUnderline"/>
        </w:rPr>
        <w:t>technological</w:t>
      </w:r>
      <w:proofErr w:type="gramEnd"/>
      <w:r w:rsidRPr="00FB7296">
        <w:rPr>
          <w:rStyle w:val="StyleUnderline"/>
        </w:rPr>
        <w:t xml:space="preserve"> and hence military power, and adapt it to new circumstances and needs</w:t>
      </w:r>
      <w:r>
        <w:t xml:space="preserve">. On the other hand, coordination and </w:t>
      </w:r>
      <w:r w:rsidRPr="00024207">
        <w:rPr>
          <w:rStyle w:val="Emphasis"/>
          <w:highlight w:val="green"/>
        </w:rPr>
        <w:t>cooperation among</w:t>
      </w:r>
      <w:r w:rsidRPr="00FB7296">
        <w:rPr>
          <w:rStyle w:val="Emphasis"/>
        </w:rPr>
        <w:t xml:space="preserve"> the </w:t>
      </w:r>
      <w:r w:rsidRPr="00024207">
        <w:rPr>
          <w:rStyle w:val="Emphasis"/>
          <w:highlight w:val="green"/>
        </w:rPr>
        <w:t>Allies will be necessary to address</w:t>
      </w:r>
      <w:r w:rsidRPr="00FB7296">
        <w:rPr>
          <w:rStyle w:val="Emphasis"/>
        </w:rPr>
        <w:t xml:space="preserve"> the resulting </w:t>
      </w:r>
      <w:r w:rsidRPr="00024207">
        <w:rPr>
          <w:rStyle w:val="Emphasis"/>
          <w:highlight w:val="green"/>
        </w:rPr>
        <w:t>challenges and ensure continued integration in the NATO context</w:t>
      </w:r>
      <w:r>
        <w:t xml:space="preserve">.23 </w:t>
      </w:r>
      <w:r w:rsidRPr="00024207">
        <w:rPr>
          <w:rStyle w:val="Emphasis"/>
          <w:highlight w:val="green"/>
        </w:rPr>
        <w:t xml:space="preserve">Uncoordinated individual actions risk creating a major offset in capabilities among Allies, with </w:t>
      </w:r>
      <w:proofErr w:type="gramStart"/>
      <w:r w:rsidRPr="00024207">
        <w:rPr>
          <w:rStyle w:val="Emphasis"/>
          <w:highlight w:val="green"/>
        </w:rPr>
        <w:t>a number of</w:t>
      </w:r>
      <w:proofErr w:type="gramEnd"/>
      <w:r w:rsidRPr="00024207">
        <w:rPr>
          <w:rStyle w:val="Emphasis"/>
          <w:highlight w:val="green"/>
        </w:rPr>
        <w:t xml:space="preserve"> negative implications for interoperability, cohesion and consensus</w:t>
      </w:r>
      <w:r w:rsidRPr="00FB7296">
        <w:rPr>
          <w:rStyle w:val="Emphasis"/>
        </w:rPr>
        <w:t>.</w:t>
      </w:r>
      <w:r>
        <w:t xml:space="preserve"> Moreover, </w:t>
      </w:r>
      <w:r w:rsidRPr="00FB7296">
        <w:rPr>
          <w:rStyle w:val="Emphasis"/>
        </w:rPr>
        <w:t xml:space="preserve">because of the very nature of the technologies at hand, </w:t>
      </w:r>
      <w:r w:rsidRPr="00024207">
        <w:rPr>
          <w:rStyle w:val="Emphasis"/>
          <w:highlight w:val="green"/>
        </w:rPr>
        <w:t>the consequences of failure to work in concert could prove</w:t>
      </w:r>
      <w:r w:rsidRPr="00FB7296">
        <w:rPr>
          <w:rStyle w:val="Emphasis"/>
        </w:rPr>
        <w:t xml:space="preserve"> even more </w:t>
      </w:r>
      <w:r w:rsidRPr="00024207">
        <w:rPr>
          <w:rStyle w:val="Emphasis"/>
          <w:highlight w:val="green"/>
        </w:rPr>
        <w:t>dramatic</w:t>
      </w:r>
      <w:r>
        <w:t xml:space="preserve">.24 The challenge is therefore not limited to technology per </w:t>
      </w:r>
      <w:proofErr w:type="gramStart"/>
      <w:r>
        <w:t>se, but</w:t>
      </w:r>
      <w:proofErr w:type="gramEnd"/>
      <w:r>
        <w:t xml:space="preserve"> includes other equally relevant domains. This is why discussion of the “NATO-</w:t>
      </w:r>
      <w:proofErr w:type="spellStart"/>
      <w:r>
        <w:t>mation</w:t>
      </w:r>
      <w:proofErr w:type="spellEnd"/>
      <w:r>
        <w:t xml:space="preserve">” concept is divided into the following 11 building blocks: • Ethical purpose: making sure that NATO acts in the ethical domain, following and promoting its founding principles and moral commitments; • Championing innovation: identifying an innovation champion to lead, support, connect and engage with all Allies and relevant stakeholders; • </w:t>
      </w:r>
      <w:r w:rsidRPr="00024207">
        <w:rPr>
          <w:rStyle w:val="Emphasis"/>
          <w:highlight w:val="green"/>
        </w:rPr>
        <w:t>Pilot projects</w:t>
      </w:r>
      <w:r>
        <w:t xml:space="preserve">: </w:t>
      </w:r>
      <w:proofErr w:type="spellStart"/>
      <w:r w:rsidRPr="00024207">
        <w:rPr>
          <w:rStyle w:val="StyleUnderline"/>
          <w:highlight w:val="green"/>
        </w:rPr>
        <w:t>favour</w:t>
      </w:r>
      <w:r>
        <w:t>ing</w:t>
      </w:r>
      <w:proofErr w:type="spellEnd"/>
      <w:r>
        <w:t xml:space="preserve"> </w:t>
      </w:r>
      <w:r w:rsidRPr="00024207">
        <w:rPr>
          <w:rStyle w:val="StyleUnderline"/>
          <w:highlight w:val="green"/>
        </w:rPr>
        <w:t>adoption by promoting small, secure projects with greater likelihood of success</w:t>
      </w:r>
      <w:r>
        <w:t>; • An innovative workforce: understanding and addressing the human capital requirements this new transition entails; • An innovative workplace: changing organizations to attract and retain talent and thus enable innovation; • Concepts: running simulations, exercises and wargames to test and devise new concepts and technologies; • Technological superiority: maintaining and extending technological leadership and developing new relevant technologies; • Arms control and technology regimes: supporting mechanisms to strengthen international stability and prevent diffusion of critical technologies; • The data pipeline and the AI Network Trinity: promoting the development of the ecosystem necessary to exploit AI, including cloud and quantum computing and 5G networks; • Standards and standardization: enabling interoperability and translating strategic imperatives and ethical commitments into technological solutions;</w:t>
      </w:r>
      <w:r w:rsidRPr="001834D7">
        <w:t xml:space="preserve"> </w:t>
      </w:r>
      <w:r>
        <w:t xml:space="preserve">• Primacy of democracy: protecting democracy and democratic values against digital authoritarianism. For each of these building blocks, the paper will discuss the importance of the issue, the key challenges, potential </w:t>
      </w:r>
      <w:proofErr w:type="gramStart"/>
      <w:r>
        <w:t>solutions</w:t>
      </w:r>
      <w:proofErr w:type="gramEnd"/>
      <w:r>
        <w:t xml:space="preserve"> and possible recommendations.</w:t>
      </w:r>
    </w:p>
    <w:p w14:paraId="05B1C57D" w14:textId="77777777" w:rsidR="00EC26EE" w:rsidRDefault="00EC26EE" w:rsidP="00EC26EE"/>
    <w:p w14:paraId="374A31D9" w14:textId="77777777" w:rsidR="00A837BA" w:rsidRPr="00A837BA" w:rsidRDefault="00A837BA" w:rsidP="00A837BA"/>
    <w:p w14:paraId="339BBAE8" w14:textId="25C764E2" w:rsidR="00D669E7" w:rsidRDefault="00D669E7" w:rsidP="000F615C">
      <w:pPr>
        <w:pStyle w:val="Heading3"/>
      </w:pPr>
      <w:r>
        <w:t>2AC---Now Key</w:t>
      </w:r>
    </w:p>
    <w:p w14:paraId="4AFD891A" w14:textId="5605FC7C" w:rsidR="00F71C77" w:rsidRDefault="00F71C77" w:rsidP="00F71C77">
      <w:pPr>
        <w:pStyle w:val="Heading4"/>
      </w:pPr>
      <w:r>
        <w:t>First mover advantage key to great power competition</w:t>
      </w:r>
      <w:r w:rsidR="005E4699">
        <w:t>---failure to act now creates path dependencies that are impossible to overcome</w:t>
      </w:r>
    </w:p>
    <w:p w14:paraId="7B818016" w14:textId="77777777" w:rsidR="00F71C77" w:rsidRDefault="00F71C77" w:rsidP="00F71C77">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321BBD6F" w14:textId="77777777" w:rsidR="00F71C77" w:rsidRDefault="00F71C77" w:rsidP="00F71C77">
      <w:r w:rsidRPr="00447219">
        <w:rPr>
          <w:rStyle w:val="StyleUnderline"/>
        </w:rPr>
        <w:t>For</w:t>
      </w:r>
      <w:r>
        <w:t xml:space="preserve"> any country, and </w:t>
      </w:r>
      <w:proofErr w:type="gramStart"/>
      <w:r>
        <w:t>in particular for</w:t>
      </w:r>
      <w:proofErr w:type="gramEnd"/>
      <w:r>
        <w:t xml:space="preserve"> </w:t>
      </w:r>
      <w:r w:rsidRPr="00447219">
        <w:rPr>
          <w:rStyle w:val="StyleUnderline"/>
        </w:rPr>
        <w:t>Great Powers, being at the forefront of science and technology is a priority, as it represents a key asset for both national security and prosperity. This is even more acute in an age of accelerating technological change</w:t>
      </w:r>
      <w:r>
        <w:t xml:space="preserve">. </w:t>
      </w:r>
      <w:r w:rsidRPr="00447219">
        <w:rPr>
          <w:rStyle w:val="StyleUnderline"/>
        </w:rPr>
        <w:t xml:space="preserve">Many modern sectors of the economy as well as the </w:t>
      </w:r>
      <w:proofErr w:type="spellStart"/>
      <w:r w:rsidRPr="00447219">
        <w:rPr>
          <w:rStyle w:val="StyleUnderline"/>
        </w:rPr>
        <w:t>defence</w:t>
      </w:r>
      <w:proofErr w:type="spellEnd"/>
      <w:r w:rsidRPr="00447219">
        <w:rPr>
          <w:rStyle w:val="StyleUnderline"/>
        </w:rPr>
        <w:t xml:space="preserve"> realm require an advanced industrial, scientific and technological base that is extremely demanding to create</w:t>
      </w:r>
      <w:r>
        <w:t xml:space="preserve">.224 </w:t>
      </w:r>
      <w:r w:rsidRPr="00447219">
        <w:rPr>
          <w:rStyle w:val="StyleUnderline"/>
        </w:rPr>
        <w:t>For countries that do not keep up with progress and are forced to exit some sectors, re-entry tends to be very difficult because of the need to recruit qualified people, acquire material capabilities, and – most daunting of all – develop the necessary organizational and technical experience.</w:t>
      </w:r>
      <w:r>
        <w:t xml:space="preserve">225 In other words, </w:t>
      </w:r>
      <w:r w:rsidRPr="00447219">
        <w:rPr>
          <w:rStyle w:val="Emphasis"/>
        </w:rPr>
        <w:t>lagging behind today can create path dependencies that will then be extremely difficult to overcome in the future</w:t>
      </w:r>
      <w:r>
        <w:t xml:space="preserve">.226 This is </w:t>
      </w:r>
      <w:r w:rsidRPr="00447219">
        <w:rPr>
          <w:rStyle w:val="StyleUnderline"/>
        </w:rPr>
        <w:t>particularly</w:t>
      </w:r>
      <w:r>
        <w:t xml:space="preserve"> the case </w:t>
      </w:r>
      <w:r w:rsidRPr="00447219">
        <w:rPr>
          <w:rStyle w:val="Emphasis"/>
        </w:rPr>
        <w:t>for AI</w:t>
      </w:r>
      <w:r>
        <w:t xml:space="preserve">, </w:t>
      </w:r>
      <w:r w:rsidRPr="00447219">
        <w:rPr>
          <w:rStyle w:val="StyleUnderline"/>
        </w:rPr>
        <w:t>ML and BD,</w:t>
      </w:r>
      <w:r>
        <w:t xml:space="preserve"> </w:t>
      </w:r>
      <w:r w:rsidRPr="00447219">
        <w:rPr>
          <w:rStyle w:val="StyleUnderline"/>
        </w:rPr>
        <w:t>given that distinctive features such as decreasing marginal costs tending to zero, increasing return of scales and demand-side economies of scale (network externalities) make it difficult, if not impossible, to make up lost ground. Hence, for NATO countries it is of utmost importance to take proactive measures to avoid such a risk</w:t>
      </w:r>
      <w:r>
        <w:t>.227</w:t>
      </w:r>
    </w:p>
    <w:p w14:paraId="6CE291BA" w14:textId="77777777" w:rsidR="00F71C77" w:rsidRPr="00F71C77" w:rsidRDefault="00F71C77" w:rsidP="00F71C77"/>
    <w:p w14:paraId="4F166E38" w14:textId="30687D4D" w:rsidR="00A80D64" w:rsidRDefault="00A80D64" w:rsidP="000F615C">
      <w:pPr>
        <w:pStyle w:val="Heading3"/>
      </w:pPr>
      <w:r>
        <w:t>2AC---Data-Sharing</w:t>
      </w:r>
    </w:p>
    <w:p w14:paraId="4BA3C0FD" w14:textId="77777777" w:rsidR="00A33D3D" w:rsidRDefault="00A33D3D" w:rsidP="00A33D3D">
      <w:pPr>
        <w:pStyle w:val="Heading4"/>
      </w:pPr>
      <w:proofErr w:type="spellStart"/>
      <w:r>
        <w:t>Aff</w:t>
      </w:r>
      <w:proofErr w:type="spellEnd"/>
      <w:r>
        <w:t xml:space="preserve"> solves data-sharing</w:t>
      </w:r>
    </w:p>
    <w:p w14:paraId="642F840C" w14:textId="77777777" w:rsidR="00A33D3D" w:rsidRDefault="00A33D3D" w:rsidP="00A33D3D">
      <w:r w:rsidRPr="006C036D">
        <w:t xml:space="preserve">Erik </w:t>
      </w:r>
      <w:r w:rsidRPr="006C036D">
        <w:rPr>
          <w:rStyle w:val="Style13ptBold"/>
        </w:rPr>
        <w:t>Lin-Greenberg 20</w:t>
      </w:r>
      <w:r w:rsidRPr="006C036D">
        <w:t xml:space="preserve">, postdoctoral fellow at the University of Pennsylvania’s Perry World House. Texas National Security Review, Vol 3, </w:t>
      </w:r>
      <w:proofErr w:type="spellStart"/>
      <w:r w:rsidRPr="006C036D">
        <w:t>Iss</w:t>
      </w:r>
      <w:proofErr w:type="spellEnd"/>
      <w:r w:rsidRPr="006C036D">
        <w:t xml:space="preserve"> 2. Spring. "Allies and Artificial Intelligence: Obstacles to Operations and Decision-Making" </w:t>
      </w:r>
      <w:hyperlink r:id="rId45" w:history="1">
        <w:r w:rsidRPr="005D024E">
          <w:rPr>
            <w:rStyle w:val="Hyperlink"/>
          </w:rPr>
          <w:t>https://tnsr.org/2020/03/allies-and-artificial-intelligence-obstacles-to-operations-and-decision-making/</w:t>
        </w:r>
      </w:hyperlink>
      <w:r>
        <w:t xml:space="preserve"> //</w:t>
      </w:r>
      <w:proofErr w:type="spellStart"/>
      <w:r>
        <w:t>pipk</w:t>
      </w:r>
      <w:proofErr w:type="spellEnd"/>
    </w:p>
    <w:p w14:paraId="0DE9ADE8" w14:textId="77777777" w:rsidR="00A33D3D" w:rsidRDefault="00A33D3D" w:rsidP="00A33D3D">
      <w:r w:rsidRPr="008B4D41">
        <w:rPr>
          <w:rStyle w:val="StyleUnderline"/>
          <w:highlight w:val="green"/>
        </w:rPr>
        <w:t>Although</w:t>
      </w:r>
      <w:r w:rsidRPr="00A62027">
        <w:rPr>
          <w:rStyle w:val="StyleUnderline"/>
        </w:rPr>
        <w:t xml:space="preserve"> the proliferation of military </w:t>
      </w:r>
      <w:r w:rsidRPr="008B4D41">
        <w:rPr>
          <w:rStyle w:val="StyleUnderline"/>
          <w:highlight w:val="green"/>
        </w:rPr>
        <w:t>AI</w:t>
      </w:r>
      <w:r w:rsidRPr="00A62027">
        <w:rPr>
          <w:rStyle w:val="StyleUnderline"/>
        </w:rPr>
        <w:t xml:space="preserve"> technology </w:t>
      </w:r>
      <w:r w:rsidRPr="008B4D41">
        <w:rPr>
          <w:rStyle w:val="StyleUnderline"/>
          <w:highlight w:val="green"/>
        </w:rPr>
        <w:t>has the potential to frustrate</w:t>
      </w:r>
      <w:r w:rsidRPr="00A62027">
        <w:rPr>
          <w:rStyle w:val="StyleUnderline"/>
        </w:rPr>
        <w:t xml:space="preserve"> </w:t>
      </w:r>
      <w:r w:rsidRPr="008B4D41">
        <w:rPr>
          <w:rStyle w:val="StyleUnderline"/>
          <w:highlight w:val="green"/>
        </w:rPr>
        <w:t>alliance</w:t>
      </w:r>
      <w:r w:rsidRPr="00A62027">
        <w:rPr>
          <w:rStyle w:val="StyleUnderline"/>
        </w:rPr>
        <w:t xml:space="preserve"> military </w:t>
      </w:r>
      <w:r w:rsidRPr="008B4D41">
        <w:rPr>
          <w:rStyle w:val="StyleUnderline"/>
          <w:highlight w:val="green"/>
        </w:rPr>
        <w:t>op</w:t>
      </w:r>
      <w:r w:rsidRPr="00A62027">
        <w:rPr>
          <w:rStyle w:val="StyleUnderline"/>
        </w:rPr>
        <w:t>eration</w:t>
      </w:r>
      <w:r w:rsidRPr="008B4D41">
        <w:rPr>
          <w:rStyle w:val="StyleUnderline"/>
          <w:highlight w:val="green"/>
        </w:rPr>
        <w:t>s</w:t>
      </w:r>
      <w:r w:rsidRPr="00A62027">
        <w:rPr>
          <w:rStyle w:val="StyleUnderline"/>
        </w:rPr>
        <w:t xml:space="preserve"> and decision-making, </w:t>
      </w:r>
      <w:r w:rsidRPr="008B4D41">
        <w:rPr>
          <w:rStyle w:val="StyleUnderline"/>
        </w:rPr>
        <w:t>these</w:t>
      </w:r>
      <w:r w:rsidRPr="00A62027">
        <w:rPr>
          <w:rStyle w:val="StyleUnderline"/>
        </w:rPr>
        <w:t xml:space="preserve"> </w:t>
      </w:r>
      <w:r w:rsidRPr="008B4D41">
        <w:rPr>
          <w:rStyle w:val="StyleUnderline"/>
          <w:highlight w:val="green"/>
        </w:rPr>
        <w:t>obstacles are not insurmountable</w:t>
      </w:r>
      <w:r w:rsidRPr="00405931">
        <w:t>. Allies have previously worked together on missions that involved new technology, shared highly sensitive information, and learned to cope with compressed decision-making timelines. Drawing lessons from historical exemplar cases where allies have wrestled with new technology, coupled with guidance from emerging national AI policies and analysis of new technologies, I identify ways that alliances can overcome the pitfalls of AI integration in an environment in which AI is increasingly common.</w:t>
      </w:r>
    </w:p>
    <w:p w14:paraId="58C1662F" w14:textId="77777777" w:rsidR="00A33D3D" w:rsidRDefault="00A33D3D" w:rsidP="00A33D3D">
      <w:r>
        <w:t>Increasing AI Interoperability and Data Sharing</w:t>
      </w:r>
    </w:p>
    <w:p w14:paraId="0E7A0F2A" w14:textId="77777777" w:rsidR="00A33D3D" w:rsidRDefault="00A33D3D" w:rsidP="00A33D3D">
      <w:r w:rsidRPr="00A62027">
        <w:rPr>
          <w:rStyle w:val="StyleUnderline"/>
        </w:rPr>
        <w:t xml:space="preserve">To ensure alliances and coalitions </w:t>
      </w:r>
      <w:proofErr w:type="gramStart"/>
      <w:r w:rsidRPr="00A62027">
        <w:rPr>
          <w:rStyle w:val="StyleUnderline"/>
        </w:rPr>
        <w:t>are able to</w:t>
      </w:r>
      <w:proofErr w:type="gramEnd"/>
      <w:r w:rsidRPr="00A62027">
        <w:rPr>
          <w:rStyle w:val="StyleUnderline"/>
        </w:rPr>
        <w:t xml:space="preserve"> leverage AI technologies during their operations, </w:t>
      </w:r>
      <w:r w:rsidRPr="008B4D41">
        <w:rPr>
          <w:rStyle w:val="Emphasis"/>
          <w:highlight w:val="green"/>
        </w:rPr>
        <w:t>states will need to remove barriers to data sharing</w:t>
      </w:r>
      <w:r w:rsidRPr="00A62027">
        <w:rPr>
          <w:rStyle w:val="Emphasis"/>
        </w:rPr>
        <w:t xml:space="preserve"> and access</w:t>
      </w:r>
      <w:r>
        <w:t xml:space="preserve">. </w:t>
      </w:r>
      <w:r w:rsidRPr="008B4D41">
        <w:rPr>
          <w:rStyle w:val="Emphasis"/>
          <w:highlight w:val="green"/>
        </w:rPr>
        <w:t>One initial step</w:t>
      </w:r>
      <w:r w:rsidRPr="00A62027">
        <w:rPr>
          <w:rStyle w:val="Emphasis"/>
        </w:rPr>
        <w:t xml:space="preserve"> to enabling this type of interoperability </w:t>
      </w:r>
      <w:r w:rsidRPr="008B4D41">
        <w:rPr>
          <w:rStyle w:val="Emphasis"/>
          <w:highlight w:val="green"/>
        </w:rPr>
        <w:t>is to establish formal agreements that govern the development and use of AI</w:t>
      </w:r>
      <w:r w:rsidRPr="00A62027">
        <w:rPr>
          <w:rStyle w:val="Emphasis"/>
        </w:rPr>
        <w:t xml:space="preserve">-enabled </w:t>
      </w:r>
      <w:r w:rsidRPr="008B4D41">
        <w:rPr>
          <w:rStyle w:val="Emphasis"/>
          <w:highlight w:val="green"/>
        </w:rPr>
        <w:t>tech</w:t>
      </w:r>
      <w:r w:rsidRPr="00A62027">
        <w:rPr>
          <w:rStyle w:val="Emphasis"/>
        </w:rPr>
        <w:t xml:space="preserve">nologies </w:t>
      </w:r>
      <w:r w:rsidRPr="008B4D41">
        <w:rPr>
          <w:rStyle w:val="Emphasis"/>
          <w:highlight w:val="green"/>
        </w:rPr>
        <w:t>and</w:t>
      </w:r>
      <w:r w:rsidRPr="00A62027">
        <w:rPr>
          <w:rStyle w:val="Emphasis"/>
        </w:rPr>
        <w:t xml:space="preserve"> associated </w:t>
      </w:r>
      <w:r w:rsidRPr="008B4D41">
        <w:rPr>
          <w:rStyle w:val="Emphasis"/>
          <w:highlight w:val="green"/>
        </w:rPr>
        <w:t>data</w:t>
      </w:r>
      <w:r>
        <w:t xml:space="preserve">. </w:t>
      </w:r>
      <w:r w:rsidRPr="008B4D41">
        <w:rPr>
          <w:rStyle w:val="StyleUnderline"/>
          <w:highlight w:val="green"/>
        </w:rPr>
        <w:t>These</w:t>
      </w:r>
      <w:r w:rsidRPr="00A62027">
        <w:rPr>
          <w:rStyle w:val="StyleUnderline"/>
        </w:rPr>
        <w:t xml:space="preserve"> formal agreements </w:t>
      </w:r>
      <w:r w:rsidRPr="008B4D41">
        <w:rPr>
          <w:rStyle w:val="StyleUnderline"/>
          <w:highlight w:val="green"/>
        </w:rPr>
        <w:t xml:space="preserve">will not only prescribe procedures for </w:t>
      </w:r>
      <w:proofErr w:type="gramStart"/>
      <w:r w:rsidRPr="008B4D41">
        <w:rPr>
          <w:rStyle w:val="StyleUnderline"/>
          <w:highlight w:val="green"/>
        </w:rPr>
        <w:t>collaboration, but</w:t>
      </w:r>
      <w:proofErr w:type="gramEnd"/>
      <w:r w:rsidRPr="00A62027">
        <w:rPr>
          <w:rStyle w:val="StyleUnderline"/>
        </w:rPr>
        <w:t xml:space="preserve"> help </w:t>
      </w:r>
      <w:r w:rsidRPr="008B4D41">
        <w:rPr>
          <w:rStyle w:val="StyleUnderline"/>
          <w:highlight w:val="green"/>
        </w:rPr>
        <w:t>assuage fears that allies will renege on commitments</w:t>
      </w:r>
      <w:r w:rsidRPr="00A62027">
        <w:rPr>
          <w:rStyle w:val="StyleUnderline"/>
        </w:rPr>
        <w:t>.</w:t>
      </w:r>
      <w:r>
        <w:t xml:space="preserve">108 </w:t>
      </w:r>
      <w:r w:rsidRPr="008B4D41">
        <w:rPr>
          <w:rStyle w:val="StyleUnderline"/>
          <w:highlight w:val="green"/>
        </w:rPr>
        <w:t>Agreements that explicitly define the responsibilities and expectations of member states help eliminate vagaries that otherwise allow a state to back out of commitments with partners</w:t>
      </w:r>
      <w:r>
        <w:t>.109</w:t>
      </w:r>
    </w:p>
    <w:p w14:paraId="7BA47BEC" w14:textId="77777777" w:rsidR="00A33D3D" w:rsidRPr="00AE2B7F" w:rsidRDefault="00A33D3D" w:rsidP="00A33D3D">
      <w:pPr>
        <w:rPr>
          <w:rStyle w:val="Emphasis"/>
        </w:rPr>
      </w:pPr>
      <w:r w:rsidRPr="008B4D41">
        <w:rPr>
          <w:rStyle w:val="StyleUnderline"/>
          <w:highlight w:val="green"/>
        </w:rPr>
        <w:t>To integrate AI</w:t>
      </w:r>
      <w:r w:rsidRPr="00A62027">
        <w:rPr>
          <w:rStyle w:val="StyleUnderline"/>
        </w:rPr>
        <w:t xml:space="preserve"> into alliance operations, </w:t>
      </w:r>
      <w:r w:rsidRPr="008B4D41">
        <w:rPr>
          <w:rStyle w:val="StyleUnderline"/>
          <w:highlight w:val="green"/>
        </w:rPr>
        <w:t>policymakers will need to first establish how they will jointly develop and employ AI capabilities</w:t>
      </w:r>
      <w:r w:rsidRPr="00A62027">
        <w:rPr>
          <w:rStyle w:val="StyleUnderline"/>
        </w:rPr>
        <w:t xml:space="preserve">. </w:t>
      </w:r>
      <w:r w:rsidRPr="008B4D41">
        <w:rPr>
          <w:rStyle w:val="StyleUnderline"/>
          <w:highlight w:val="green"/>
        </w:rPr>
        <w:t>This entails identifying</w:t>
      </w:r>
      <w:r w:rsidRPr="00A62027">
        <w:rPr>
          <w:rStyle w:val="StyleUnderline"/>
        </w:rPr>
        <w:t xml:space="preserve"> the </w:t>
      </w:r>
      <w:r w:rsidRPr="008B4D41">
        <w:rPr>
          <w:rStyle w:val="StyleUnderline"/>
          <w:highlight w:val="green"/>
        </w:rPr>
        <w:t>types of operations</w:t>
      </w:r>
      <w:r w:rsidRPr="00A62027">
        <w:rPr>
          <w:rStyle w:val="StyleUnderline"/>
        </w:rPr>
        <w:t xml:space="preserve"> in which allies </w:t>
      </w:r>
      <w:r w:rsidRPr="008B4D41">
        <w:rPr>
          <w:rStyle w:val="StyleUnderline"/>
          <w:highlight w:val="green"/>
        </w:rPr>
        <w:t>are willing to use AI</w:t>
      </w:r>
      <w:r w:rsidRPr="00A62027">
        <w:rPr>
          <w:rStyle w:val="StyleUnderline"/>
        </w:rPr>
        <w:t>-enabled technologies</w:t>
      </w:r>
      <w:r w:rsidRPr="00405931">
        <w:t xml:space="preserve">. </w:t>
      </w:r>
      <w:r w:rsidRPr="00AE2B7F">
        <w:rPr>
          <w:rStyle w:val="StyleUnderline"/>
        </w:rPr>
        <w:t>Some states may only be willing to employ AI military systems in limited areas and eschew using AI for certain tasks.</w:t>
      </w:r>
      <w:r w:rsidRPr="00405931">
        <w:t xml:space="preserve"> The U.S.-Singapore agreement, for example, stipulates that the two states will focus their AI efforts on humanitarian assistance and disaster relief operations.110 </w:t>
      </w:r>
      <w:r w:rsidRPr="00AE2B7F">
        <w:rPr>
          <w:rStyle w:val="StyleUnderline"/>
        </w:rPr>
        <w:t xml:space="preserve">More </w:t>
      </w:r>
      <w:r w:rsidRPr="00ED5188">
        <w:rPr>
          <w:rStyle w:val="StyleUnderline"/>
          <w:highlight w:val="green"/>
        </w:rPr>
        <w:t>narrowly scoped agreements that focus on noncombat operations may prove more palatable to policymakers and their domestic publics</w:t>
      </w:r>
      <w:r w:rsidRPr="00405931">
        <w:t xml:space="preserve">. </w:t>
      </w:r>
      <w:r w:rsidRPr="00ED5188">
        <w:rPr>
          <w:rStyle w:val="Emphasis"/>
          <w:highlight w:val="green"/>
        </w:rPr>
        <w:t>These</w:t>
      </w:r>
      <w:r w:rsidRPr="00AE2B7F">
        <w:rPr>
          <w:rStyle w:val="Emphasis"/>
        </w:rPr>
        <w:t xml:space="preserve"> narrow agreements </w:t>
      </w:r>
      <w:r w:rsidRPr="00ED5188">
        <w:rPr>
          <w:rStyle w:val="Emphasis"/>
          <w:highlight w:val="green"/>
        </w:rPr>
        <w:t>could serve as useful first steps to collaboration, but still yield lessons and best practices applicable across the full range of military operations</w:t>
      </w:r>
      <w:r w:rsidRPr="00AE2B7F">
        <w:rPr>
          <w:rStyle w:val="Emphasis"/>
        </w:rPr>
        <w:t>.</w:t>
      </w:r>
    </w:p>
    <w:p w14:paraId="7032F961" w14:textId="77777777" w:rsidR="00A33D3D" w:rsidRDefault="00A33D3D" w:rsidP="00A33D3D">
      <w:r w:rsidRPr="00C80BE5">
        <w:rPr>
          <w:rStyle w:val="StyleUnderline"/>
          <w:highlight w:val="green"/>
        </w:rPr>
        <w:t>Developing data-sharing policies</w:t>
      </w:r>
      <w:r w:rsidRPr="003B0ABC">
        <w:rPr>
          <w:rStyle w:val="StyleUnderline"/>
        </w:rPr>
        <w:t xml:space="preserve"> and technical standards </w:t>
      </w:r>
      <w:r w:rsidRPr="00C80BE5">
        <w:rPr>
          <w:rStyle w:val="StyleUnderline"/>
          <w:highlight w:val="green"/>
        </w:rPr>
        <w:t>may be difficult</w:t>
      </w:r>
      <w:r w:rsidRPr="003B0ABC">
        <w:rPr>
          <w:rStyle w:val="StyleUnderline"/>
        </w:rPr>
        <w:t xml:space="preserve"> given the sensitive nature of national security information and the variation in technical standards across alliance member states. </w:t>
      </w:r>
      <w:r w:rsidRPr="00C80BE5">
        <w:rPr>
          <w:rStyle w:val="StyleUnderline"/>
          <w:highlight w:val="green"/>
        </w:rPr>
        <w:t>Allies, however, have found ways to coordinate cooperation, even in sensitive areas</w:t>
      </w:r>
      <w:r w:rsidRPr="00A62027">
        <w:t xml:space="preserve">. The United States and its Five Eyes partners — the United Kingdom, Canada, Australia, and New Zealand — have long maintained agreements that govern intelligence collaboration. The 1946 United Kingdom-United States Agreement, for example, established formal rules for sharing signals intelligence — intercepted electronic emissions and communications.111 The agreement spelled out how the states would cooperate on the collection, analysis, and dissemination of signals intelligence, while a technical appendix provided detailed technical and procedural guidance on communications intercept equipment and decryption and translation processes.112 Specifically, the agreement called on states to “make available to the other [states] continuously, currently, and without request, all raw traffic, [communications intelligence] end-product and technical material acquired or produced.”113 </w:t>
      </w:r>
      <w:r w:rsidRPr="003B0ABC">
        <w:rPr>
          <w:rStyle w:val="StyleUnderline"/>
        </w:rPr>
        <w:t xml:space="preserve">Some existing intelligence sharing agreements might allow for the exchange of the sensitive data needed to train and operate AI systems. </w:t>
      </w:r>
      <w:r w:rsidRPr="008847DB">
        <w:rPr>
          <w:rStyle w:val="Emphasis"/>
          <w:highlight w:val="green"/>
        </w:rPr>
        <w:t>When existing agreements are not in place</w:t>
      </w:r>
      <w:r w:rsidRPr="003B0ABC">
        <w:rPr>
          <w:rStyle w:val="Emphasis"/>
        </w:rPr>
        <w:t xml:space="preserve"> or do not cover the types of data required for AI-enabled warfare, </w:t>
      </w:r>
      <w:r w:rsidRPr="008847DB">
        <w:rPr>
          <w:rStyle w:val="Emphasis"/>
          <w:highlight w:val="green"/>
        </w:rPr>
        <w:t>policymakers will need to develop new</w:t>
      </w:r>
      <w:r w:rsidRPr="003B0ABC">
        <w:rPr>
          <w:rStyle w:val="Emphasis"/>
        </w:rPr>
        <w:t xml:space="preserve"> bilateral or </w:t>
      </w:r>
      <w:r w:rsidRPr="008847DB">
        <w:rPr>
          <w:rStyle w:val="Emphasis"/>
          <w:highlight w:val="green"/>
        </w:rPr>
        <w:t>multilateral agreements that enable interoperability and data sharing</w:t>
      </w:r>
      <w:r w:rsidRPr="003B0ABC">
        <w:rPr>
          <w:rStyle w:val="StyleUnderline"/>
        </w:rPr>
        <w:t>.</w:t>
      </w:r>
      <w:r w:rsidRPr="00A62027">
        <w:t xml:space="preserve"> These agreements and the procedures used to implement them will likely vary depending on the states involved and the degree and purpose of cooperation. In some cases, </w:t>
      </w:r>
      <w:r w:rsidRPr="00486823">
        <w:rPr>
          <w:rStyle w:val="StyleUnderline"/>
        </w:rPr>
        <w:t>cooperation may be narrowly scoped to limited data sharing in support of a specific operation</w:t>
      </w:r>
      <w:r w:rsidRPr="003B0ABC">
        <w:rPr>
          <w:rStyle w:val="StyleUnderline"/>
        </w:rPr>
        <w:t xml:space="preserve">. In other cases, </w:t>
      </w:r>
      <w:r w:rsidRPr="00486823">
        <w:rPr>
          <w:rStyle w:val="StyleUnderline"/>
          <w:highlight w:val="green"/>
        </w:rPr>
        <w:t>agreements may</w:t>
      </w:r>
      <w:r w:rsidRPr="003B0ABC">
        <w:rPr>
          <w:rStyle w:val="StyleUnderline"/>
        </w:rPr>
        <w:t xml:space="preserve"> be far broader and </w:t>
      </w:r>
      <w:r w:rsidRPr="00486823">
        <w:rPr>
          <w:rStyle w:val="StyleUnderline"/>
          <w:highlight w:val="green"/>
        </w:rPr>
        <w:t>cover issues related to research and development, interoperability, and extensive data sharing</w:t>
      </w:r>
      <w:r w:rsidRPr="00486823">
        <w:rPr>
          <w:highlight w:val="green"/>
        </w:rPr>
        <w:t>.</w:t>
      </w:r>
    </w:p>
    <w:p w14:paraId="6E95E6C3" w14:textId="77777777" w:rsidR="00A33D3D" w:rsidRPr="008758F0" w:rsidRDefault="00A33D3D" w:rsidP="00A33D3D">
      <w:pPr>
        <w:rPr>
          <w:rStyle w:val="StyleUnderline"/>
        </w:rPr>
      </w:pPr>
      <w:r w:rsidRPr="00486823">
        <w:rPr>
          <w:rStyle w:val="StyleUnderline"/>
          <w:highlight w:val="green"/>
        </w:rPr>
        <w:t>Even when formalized agreements</w:t>
      </w:r>
      <w:r w:rsidRPr="008758F0">
        <w:rPr>
          <w:rStyle w:val="StyleUnderline"/>
        </w:rPr>
        <w:t xml:space="preserve"> establish the processes and institutions that </w:t>
      </w:r>
      <w:r w:rsidRPr="00486823">
        <w:rPr>
          <w:rStyle w:val="StyleUnderline"/>
          <w:highlight w:val="green"/>
        </w:rPr>
        <w:t>enable AI cooperation</w:t>
      </w:r>
      <w:r w:rsidRPr="008758F0">
        <w:rPr>
          <w:rStyle w:val="StyleUnderline"/>
        </w:rPr>
        <w:t xml:space="preserve"> between states, </w:t>
      </w:r>
      <w:r w:rsidRPr="00486823">
        <w:rPr>
          <w:rStyle w:val="StyleUnderline"/>
          <w:highlight w:val="green"/>
        </w:rPr>
        <w:t>many leaders may remain hesitant to share the sensitive data that underpins AI development and operations</w:t>
      </w:r>
      <w:r w:rsidRPr="008758F0">
        <w:t xml:space="preserve">. </w:t>
      </w:r>
      <w:r w:rsidRPr="00486823">
        <w:rPr>
          <w:rStyle w:val="StyleUnderline"/>
          <w:highlight w:val="green"/>
        </w:rPr>
        <w:t>Information-sharing arrangements are plagued by commitment problems as states can back out of</w:t>
      </w:r>
      <w:r w:rsidRPr="008758F0">
        <w:rPr>
          <w:rStyle w:val="StyleUnderline"/>
        </w:rPr>
        <w:t xml:space="preserve"> their </w:t>
      </w:r>
      <w:r w:rsidRPr="00486823">
        <w:rPr>
          <w:rStyle w:val="StyleUnderline"/>
          <w:highlight w:val="green"/>
        </w:rPr>
        <w:t>agreements</w:t>
      </w:r>
      <w:r w:rsidRPr="008758F0">
        <w:rPr>
          <w:rStyle w:val="StyleUnderline"/>
        </w:rPr>
        <w:t xml:space="preserve"> to exchange data if they fear that data will be leaked or their capabilities and shortcomings will be revealed</w:t>
      </w:r>
      <w:r w:rsidRPr="008758F0">
        <w:t xml:space="preserve">.114 </w:t>
      </w:r>
      <w:r w:rsidRPr="00486823">
        <w:rPr>
          <w:rStyle w:val="StyleUnderline"/>
          <w:highlight w:val="green"/>
        </w:rPr>
        <w:t>This might be particularly true in</w:t>
      </w:r>
      <w:r w:rsidRPr="008758F0">
        <w:t xml:space="preserve"> ad hoc coalitions or </w:t>
      </w:r>
      <w:r w:rsidRPr="00486823">
        <w:rPr>
          <w:rStyle w:val="StyleUnderline"/>
          <w:highlight w:val="green"/>
        </w:rPr>
        <w:t>larger alliances, where relationships between member states may be weaker</w:t>
      </w:r>
      <w:r w:rsidRPr="008758F0">
        <w:rPr>
          <w:rStyle w:val="StyleUnderline"/>
        </w:rPr>
        <w:t>.</w:t>
      </w:r>
      <w:r w:rsidRPr="008758F0">
        <w:t xml:space="preserve"> </w:t>
      </w:r>
      <w:r w:rsidRPr="008C583F">
        <w:rPr>
          <w:rStyle w:val="StyleUnderline"/>
          <w:highlight w:val="green"/>
        </w:rPr>
        <w:t>Recent</w:t>
      </w:r>
      <w:r w:rsidRPr="008758F0">
        <w:rPr>
          <w:rStyle w:val="StyleUnderline"/>
        </w:rPr>
        <w:t xml:space="preserve"> technological </w:t>
      </w:r>
      <w:r w:rsidRPr="008C583F">
        <w:rPr>
          <w:rStyle w:val="StyleUnderline"/>
          <w:highlight w:val="green"/>
        </w:rPr>
        <w:t>advances</w:t>
      </w:r>
      <w:r w:rsidRPr="008758F0">
        <w:rPr>
          <w:rStyle w:val="StyleUnderline"/>
        </w:rPr>
        <w:t xml:space="preserve">, however, may </w:t>
      </w:r>
      <w:r w:rsidRPr="008C583F">
        <w:rPr>
          <w:rStyle w:val="StyleUnderline"/>
        </w:rPr>
        <w:t>help</w:t>
      </w:r>
      <w:r w:rsidRPr="008758F0">
        <w:rPr>
          <w:rStyle w:val="StyleUnderline"/>
        </w:rPr>
        <w:t xml:space="preserve"> </w:t>
      </w:r>
      <w:r w:rsidRPr="008C583F">
        <w:rPr>
          <w:rStyle w:val="StyleUnderline"/>
          <w:highlight w:val="green"/>
        </w:rPr>
        <w:t>overcome</w:t>
      </w:r>
      <w:r w:rsidRPr="008758F0">
        <w:rPr>
          <w:rStyle w:val="StyleUnderline"/>
        </w:rPr>
        <w:t xml:space="preserve"> these </w:t>
      </w:r>
      <w:r w:rsidRPr="008C583F">
        <w:rPr>
          <w:rStyle w:val="StyleUnderline"/>
          <w:highlight w:val="green"/>
        </w:rPr>
        <w:t>commitment problems by convincing</w:t>
      </w:r>
      <w:r w:rsidRPr="008758F0">
        <w:rPr>
          <w:rStyle w:val="StyleUnderline"/>
        </w:rPr>
        <w:t xml:space="preserve"> member </w:t>
      </w:r>
      <w:r w:rsidRPr="008C583F">
        <w:rPr>
          <w:rStyle w:val="StyleUnderline"/>
          <w:highlight w:val="green"/>
        </w:rPr>
        <w:t>states</w:t>
      </w:r>
      <w:r w:rsidRPr="008758F0">
        <w:rPr>
          <w:rStyle w:val="StyleUnderline"/>
        </w:rPr>
        <w:t xml:space="preserve"> that their </w:t>
      </w:r>
      <w:r w:rsidRPr="008C583F">
        <w:rPr>
          <w:rStyle w:val="StyleUnderline"/>
          <w:highlight w:val="green"/>
        </w:rPr>
        <w:t>data will remain secure even when shared.</w:t>
      </w:r>
    </w:p>
    <w:p w14:paraId="07C2AFAB" w14:textId="77777777" w:rsidR="00A33D3D" w:rsidRDefault="00A33D3D" w:rsidP="00A33D3D">
      <w:proofErr w:type="gramStart"/>
      <w:r w:rsidRPr="00CD029D">
        <w:rPr>
          <w:rStyle w:val="StyleUnderline"/>
        </w:rPr>
        <w:t>In particular, developments</w:t>
      </w:r>
      <w:proofErr w:type="gramEnd"/>
      <w:r w:rsidRPr="00CD029D">
        <w:rPr>
          <w:rStyle w:val="StyleUnderline"/>
        </w:rPr>
        <w:t xml:space="preserve"> in the field of </w:t>
      </w:r>
      <w:r w:rsidRPr="00105EDD">
        <w:rPr>
          <w:rStyle w:val="StyleUnderline"/>
          <w:highlight w:val="green"/>
        </w:rPr>
        <w:t>cryptology allow states to share data</w:t>
      </w:r>
      <w:r w:rsidRPr="00CD029D">
        <w:rPr>
          <w:rStyle w:val="StyleUnderline"/>
        </w:rPr>
        <w:t xml:space="preserve"> with partners for use in AI systems, </w:t>
      </w:r>
      <w:r w:rsidRPr="00105EDD">
        <w:rPr>
          <w:rStyle w:val="StyleUnderline"/>
          <w:highlight w:val="green"/>
        </w:rPr>
        <w:t>while hiding the exact content</w:t>
      </w:r>
      <w:r w:rsidRPr="00CD029D">
        <w:rPr>
          <w:rStyle w:val="StyleUnderline"/>
        </w:rPr>
        <w:t xml:space="preserve"> of input data</w:t>
      </w:r>
      <w:r w:rsidRPr="00CD029D">
        <w:t xml:space="preserve">. </w:t>
      </w:r>
      <w:r w:rsidRPr="00CD029D">
        <w:rPr>
          <w:rStyle w:val="StyleUnderline"/>
        </w:rPr>
        <w:t xml:space="preserve">Secure </w:t>
      </w:r>
      <w:r w:rsidRPr="00105EDD">
        <w:rPr>
          <w:rStyle w:val="StyleUnderline"/>
          <w:highlight w:val="green"/>
        </w:rPr>
        <w:t>multiparty computation</w:t>
      </w:r>
      <w:r w:rsidRPr="00CD029D">
        <w:rPr>
          <w:rStyle w:val="StyleUnderline"/>
        </w:rPr>
        <w:t xml:space="preserve">, for example, </w:t>
      </w:r>
      <w:r w:rsidRPr="00105EDD">
        <w:rPr>
          <w:rStyle w:val="StyleUnderline"/>
          <w:highlight w:val="green"/>
        </w:rPr>
        <w:t>is a privacy-preserving technique in which AI</w:t>
      </w:r>
      <w:r w:rsidRPr="00CD029D">
        <w:rPr>
          <w:rStyle w:val="StyleUnderline"/>
        </w:rPr>
        <w:t xml:space="preserve"> algorithms perform their computations </w:t>
      </w:r>
      <w:r w:rsidRPr="00105EDD">
        <w:rPr>
          <w:rStyle w:val="StyleUnderline"/>
          <w:highlight w:val="green"/>
        </w:rPr>
        <w:t>us</w:t>
      </w:r>
      <w:r w:rsidRPr="00CD029D">
        <w:rPr>
          <w:rStyle w:val="StyleUnderline"/>
        </w:rPr>
        <w:t xml:space="preserve">ing an </w:t>
      </w:r>
      <w:r w:rsidRPr="00105EDD">
        <w:rPr>
          <w:rStyle w:val="StyleUnderline"/>
          <w:highlight w:val="green"/>
        </w:rPr>
        <w:t xml:space="preserve">input that remains secret, but provide an output </w:t>
      </w:r>
      <w:r w:rsidRPr="00105EDD">
        <w:rPr>
          <w:rStyle w:val="StyleUnderline"/>
        </w:rPr>
        <w:t>that is public</w:t>
      </w:r>
      <w:r w:rsidRPr="00CD029D">
        <w:rPr>
          <w:rStyle w:val="StyleUnderline"/>
        </w:rPr>
        <w:t xml:space="preserve"> </w:t>
      </w:r>
      <w:r w:rsidRPr="00105EDD">
        <w:rPr>
          <w:rStyle w:val="StyleUnderline"/>
          <w:highlight w:val="green"/>
        </w:rPr>
        <w:t>to all authorized users</w:t>
      </w:r>
      <w:r w:rsidRPr="00CD029D">
        <w:t xml:space="preserve">.115 </w:t>
      </w:r>
      <w:r w:rsidRPr="00CD029D">
        <w:rPr>
          <w:rStyle w:val="StyleUnderline"/>
        </w:rPr>
        <w:t>Secure multiparty computation has been increasingly used in the medical and financial sectors where analysts seek to assess trends but need to protect individual-level health and fiscal data to avoid violating privacy regulations</w:t>
      </w:r>
      <w:r w:rsidRPr="00CD029D">
        <w:t xml:space="preserve">.116 This and other </w:t>
      </w:r>
      <w:r w:rsidRPr="00CD029D">
        <w:rPr>
          <w:rStyle w:val="StyleUnderline"/>
        </w:rPr>
        <w:t>privacy preserving approaches could be applied to a range of AI-enabled alliance military tasks, such as the classification of objects in satellite and reconnaissance imagery. Member states might feed sensitive intelligence data into a secure multiparty computation-based system managed by an alliance’s intelligence fusion center, which would then return information about potential targets, without revealing attributes about each state’s intelligence inputs</w:t>
      </w:r>
      <w:r w:rsidRPr="00CD029D">
        <w:t>.</w:t>
      </w:r>
    </w:p>
    <w:p w14:paraId="52D9EB17" w14:textId="77777777" w:rsidR="00A33D3D" w:rsidRPr="00DD5223" w:rsidRDefault="00A33D3D" w:rsidP="00A33D3D">
      <w:r w:rsidRPr="0015043D">
        <w:rPr>
          <w:rStyle w:val="Emphasis"/>
          <w:highlight w:val="green"/>
        </w:rPr>
        <w:t>To successfully integrate AI and share data</w:t>
      </w:r>
      <w:r w:rsidRPr="00DD5223">
        <w:rPr>
          <w:rStyle w:val="Emphasis"/>
        </w:rPr>
        <w:t xml:space="preserve">, however, </w:t>
      </w:r>
      <w:r w:rsidRPr="0015043D">
        <w:rPr>
          <w:rStyle w:val="Emphasis"/>
          <w:highlight w:val="green"/>
        </w:rPr>
        <w:t>partners will</w:t>
      </w:r>
      <w:r w:rsidRPr="00DD5223">
        <w:rPr>
          <w:rStyle w:val="Emphasis"/>
        </w:rPr>
        <w:t xml:space="preserve"> also </w:t>
      </w:r>
      <w:r w:rsidRPr="0015043D">
        <w:rPr>
          <w:rStyle w:val="Emphasis"/>
          <w:highlight w:val="green"/>
        </w:rPr>
        <w:t>need to establish technical standards to ensure data is stored and formatted in ways that make it easily accessible to and usable by various alliance members</w:t>
      </w:r>
      <w:r w:rsidRPr="00DD5223">
        <w:rPr>
          <w:rStyle w:val="Emphasis"/>
        </w:rPr>
        <w:t>.</w:t>
      </w:r>
      <w:r w:rsidRPr="00DD5223">
        <w:t xml:space="preserve"> </w:t>
      </w:r>
      <w:r w:rsidRPr="00DD5223">
        <w:rPr>
          <w:rStyle w:val="StyleUnderline"/>
        </w:rPr>
        <w:t>In designing these agreements, alliance policymakers might draw insights from existing state-level AI guidelines and alliance standardization protocols</w:t>
      </w:r>
      <w:r w:rsidRPr="00DD5223">
        <w:t xml:space="preserve">. The U.S. National Institute for Standards, for example, released its AI standards in February 2019. The guidance calls for defining data specifications that ensure AI technologies meet “critical objectives for functionality, interoperability, and trustworthiness.”117 </w:t>
      </w:r>
      <w:r w:rsidRPr="00DD5223">
        <w:rPr>
          <w:rStyle w:val="StyleUnderline"/>
        </w:rPr>
        <w:t xml:space="preserve">In the alliance military context, this might mean ensuring that data associated with </w:t>
      </w:r>
      <w:proofErr w:type="gramStart"/>
      <w:r w:rsidRPr="00DD5223">
        <w:rPr>
          <w:rStyle w:val="StyleUnderline"/>
        </w:rPr>
        <w:t>geospatial</w:t>
      </w:r>
      <w:proofErr w:type="gramEnd"/>
      <w:r w:rsidRPr="00DD5223">
        <w:rPr>
          <w:rStyle w:val="StyleUnderline"/>
        </w:rPr>
        <w:t xml:space="preserve"> or signals intelligence are formatted and labeled in a common manner and stored on shared alliance networks. </w:t>
      </w:r>
      <w:proofErr w:type="gramStart"/>
      <w:r w:rsidRPr="00DD5223">
        <w:rPr>
          <w:rStyle w:val="StyleUnderline"/>
        </w:rPr>
        <w:t>Or,</w:t>
      </w:r>
      <w:proofErr w:type="gramEnd"/>
      <w:r w:rsidRPr="00DD5223">
        <w:rPr>
          <w:rStyle w:val="StyleUnderline"/>
        </w:rPr>
        <w:t xml:space="preserve"> it could mean establishing alliance-wide protocols for data security and integrity to minimize the risks of data poisoning. </w:t>
      </w:r>
      <w:r w:rsidRPr="00615B83">
        <w:rPr>
          <w:rStyle w:val="StyleUnderline"/>
          <w:highlight w:val="green"/>
        </w:rPr>
        <w:t>These</w:t>
      </w:r>
      <w:r w:rsidRPr="00DD5223">
        <w:rPr>
          <w:rStyle w:val="StyleUnderline"/>
        </w:rPr>
        <w:t xml:space="preserve"> specifications </w:t>
      </w:r>
      <w:r w:rsidRPr="00615B83">
        <w:rPr>
          <w:rStyle w:val="StyleUnderline"/>
          <w:highlight w:val="green"/>
        </w:rPr>
        <w:t>could be codified in formal arrangements like NATO’s standardization agreements</w:t>
      </w:r>
      <w:r w:rsidRPr="00DD5223">
        <w:rPr>
          <w:rStyle w:val="StyleUnderline"/>
        </w:rPr>
        <w:t>, which provide standards for thousands of systems and processes ranging from aerial refueling equipment to satellite imagery products</w:t>
      </w:r>
      <w:r w:rsidRPr="00DD5223">
        <w:t xml:space="preserve">.118 </w:t>
      </w:r>
      <w:r w:rsidRPr="00615B83">
        <w:rPr>
          <w:rStyle w:val="StyleUnderline"/>
          <w:highlight w:val="green"/>
        </w:rPr>
        <w:t>These</w:t>
      </w:r>
      <w:r w:rsidRPr="00DD5223">
        <w:rPr>
          <w:rStyle w:val="StyleUnderline"/>
        </w:rPr>
        <w:t xml:space="preserve"> standards </w:t>
      </w:r>
      <w:r w:rsidRPr="00615B83">
        <w:rPr>
          <w:rStyle w:val="StyleUnderline"/>
          <w:highlight w:val="green"/>
        </w:rPr>
        <w:t>ensure “doctrine, tactics, and techniques are developed in harmony” to help allies “operate effectively together while optimizing the use of resources.”</w:t>
      </w:r>
      <w:r w:rsidRPr="00DD5223">
        <w:t>119</w:t>
      </w:r>
    </w:p>
    <w:p w14:paraId="7AB7095F" w14:textId="77777777" w:rsidR="00A80D64" w:rsidRPr="00A80D64" w:rsidRDefault="00A80D64" w:rsidP="00A80D64"/>
    <w:p w14:paraId="42A4C50E" w14:textId="07B002C0" w:rsidR="002D5709" w:rsidRDefault="002D5709" w:rsidP="000F615C">
      <w:pPr>
        <w:pStyle w:val="Heading3"/>
      </w:pPr>
      <w:r>
        <w:t>2AC---</w:t>
      </w:r>
      <w:proofErr w:type="spellStart"/>
      <w:r w:rsidR="005921F6">
        <w:t>Unilat</w:t>
      </w:r>
      <w:proofErr w:type="spellEnd"/>
      <w:r w:rsidR="005921F6">
        <w:t xml:space="preserve"> Fails</w:t>
      </w:r>
    </w:p>
    <w:p w14:paraId="789ABE87" w14:textId="77777777" w:rsidR="00D36F6F" w:rsidRDefault="00D36F6F" w:rsidP="00D36F6F"/>
    <w:p w14:paraId="6E907AFE" w14:textId="65D790A8" w:rsidR="00D36F6F" w:rsidRDefault="00D36F6F" w:rsidP="00D36F6F">
      <w:pPr>
        <w:pStyle w:val="Heading4"/>
      </w:pPr>
      <w:r>
        <w:t>Alliances key to AI versus Russia and China---</w:t>
      </w:r>
      <w:r w:rsidR="001D69F5">
        <w:t>the US can’t do it alone</w:t>
      </w:r>
    </w:p>
    <w:p w14:paraId="37CB5A89" w14:textId="77777777" w:rsidR="00D36F6F" w:rsidRDefault="00D36F6F" w:rsidP="00D36F6F">
      <w:r w:rsidRPr="00C43FEF">
        <w:t xml:space="preserve">Andrew </w:t>
      </w:r>
      <w:proofErr w:type="spellStart"/>
      <w:r w:rsidRPr="00C43FEF">
        <w:rPr>
          <w:rStyle w:val="Style13ptBold"/>
        </w:rPr>
        <w:t>Imbrie</w:t>
      </w:r>
      <w:proofErr w:type="spellEnd"/>
      <w:r w:rsidRPr="00C43FEF">
        <w:rPr>
          <w:rStyle w:val="Style13ptBold"/>
        </w:rPr>
        <w:t xml:space="preserve"> et al 20</w:t>
      </w:r>
      <w:r w:rsidRPr="00C43FEF">
        <w:t xml:space="preserve">, Andrew </w:t>
      </w:r>
      <w:proofErr w:type="spellStart"/>
      <w:r w:rsidRPr="00C43FEF">
        <w:t>Imbrie</w:t>
      </w:r>
      <w:proofErr w:type="spellEnd"/>
      <w:r w:rsidRPr="00C43FEF">
        <w:t xml:space="preserve"> Ryan </w:t>
      </w:r>
      <w:proofErr w:type="spellStart"/>
      <w:r w:rsidRPr="00C43FEF">
        <w:t>Fedasiuk</w:t>
      </w:r>
      <w:proofErr w:type="spellEnd"/>
      <w:r w:rsidRPr="00C43FEF">
        <w:t xml:space="preserve"> Catherine Aiken </w:t>
      </w:r>
      <w:proofErr w:type="spellStart"/>
      <w:r w:rsidRPr="00C43FEF">
        <w:t>Tarun</w:t>
      </w:r>
      <w:proofErr w:type="spellEnd"/>
      <w:r w:rsidRPr="00C43FEF">
        <w:t xml:space="preserve"> Chhabra </w:t>
      </w:r>
      <w:proofErr w:type="spellStart"/>
      <w:r w:rsidRPr="00C43FEF">
        <w:t>Husanjot</w:t>
      </w:r>
      <w:proofErr w:type="spellEnd"/>
      <w:r w:rsidRPr="00C43FEF">
        <w:t xml:space="preserve">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w:t>
      </w:r>
      <w:proofErr w:type="spellStart"/>
      <w:r>
        <w:t>pipk</w:t>
      </w:r>
      <w:proofErr w:type="spellEnd"/>
    </w:p>
    <w:p w14:paraId="0F5D01C7" w14:textId="77777777" w:rsidR="00D36F6F" w:rsidRDefault="00D36F6F" w:rsidP="00D36F6F">
      <w:r>
        <w:t xml:space="preserve">America’s broad network of allies and partners is a source of enduring strength. </w:t>
      </w:r>
      <w:r w:rsidRPr="003B734E">
        <w:rPr>
          <w:rStyle w:val="StyleUnderline"/>
          <w:highlight w:val="green"/>
        </w:rPr>
        <w:t>In</w:t>
      </w:r>
      <w:r w:rsidRPr="00D07A15">
        <w:rPr>
          <w:rStyle w:val="StyleUnderline"/>
        </w:rPr>
        <w:t xml:space="preserve"> an era of economic and </w:t>
      </w:r>
      <w:r w:rsidRPr="003B734E">
        <w:rPr>
          <w:rStyle w:val="StyleUnderline"/>
          <w:highlight w:val="green"/>
        </w:rPr>
        <w:t>tech</w:t>
      </w:r>
      <w:r w:rsidRPr="00D07A15">
        <w:rPr>
          <w:rStyle w:val="StyleUnderline"/>
        </w:rPr>
        <w:t xml:space="preserve">nological </w:t>
      </w:r>
      <w:r w:rsidRPr="003B734E">
        <w:rPr>
          <w:rStyle w:val="StyleUnderline"/>
          <w:highlight w:val="green"/>
        </w:rPr>
        <w:t>competition with China and Russia, the</w:t>
      </w:r>
      <w:r w:rsidRPr="00D07A15">
        <w:rPr>
          <w:rStyle w:val="StyleUnderline"/>
        </w:rPr>
        <w:t xml:space="preserve"> </w:t>
      </w:r>
      <w:r w:rsidRPr="003B734E">
        <w:rPr>
          <w:rStyle w:val="Emphasis"/>
          <w:highlight w:val="green"/>
        </w:rPr>
        <w:t>U</w:t>
      </w:r>
      <w:r w:rsidRPr="00D07A15">
        <w:rPr>
          <w:rStyle w:val="StyleUnderline"/>
        </w:rPr>
        <w:t xml:space="preserve">nited </w:t>
      </w:r>
      <w:r w:rsidRPr="003B734E">
        <w:rPr>
          <w:rStyle w:val="Emphasis"/>
          <w:highlight w:val="green"/>
        </w:rPr>
        <w:t>S</w:t>
      </w:r>
      <w:r w:rsidRPr="00D07A15">
        <w:rPr>
          <w:rStyle w:val="StyleUnderline"/>
        </w:rPr>
        <w:t xml:space="preserve">tates </w:t>
      </w:r>
      <w:r w:rsidRPr="003B734E">
        <w:rPr>
          <w:rStyle w:val="StyleUnderline"/>
          <w:highlight w:val="green"/>
        </w:rPr>
        <w:t>benefits from</w:t>
      </w:r>
      <w:r w:rsidRPr="00D07A15">
        <w:rPr>
          <w:rStyle w:val="StyleUnderline"/>
        </w:rPr>
        <w:t xml:space="preserve"> </w:t>
      </w:r>
      <w:r w:rsidRPr="003B734E">
        <w:rPr>
          <w:rStyle w:val="StyleUnderline"/>
          <w:highlight w:val="green"/>
        </w:rPr>
        <w:t>allies that share</w:t>
      </w:r>
      <w:r w:rsidRPr="00D07A15">
        <w:rPr>
          <w:rStyle w:val="StyleUnderline"/>
        </w:rPr>
        <w:t xml:space="preserve"> its </w:t>
      </w:r>
      <w:r w:rsidRPr="003B734E">
        <w:rPr>
          <w:rStyle w:val="StyleUnderline"/>
          <w:highlight w:val="green"/>
        </w:rPr>
        <w:t>values and</w:t>
      </w:r>
      <w:r w:rsidRPr="00D07A15">
        <w:rPr>
          <w:rStyle w:val="StyleUnderline"/>
        </w:rPr>
        <w:t xml:space="preserve"> produce troves of strategic </w:t>
      </w:r>
      <w:r w:rsidRPr="003B734E">
        <w:rPr>
          <w:rStyle w:val="StyleUnderline"/>
          <w:highlight w:val="green"/>
        </w:rPr>
        <w:t>resources, including</w:t>
      </w:r>
      <w:r w:rsidRPr="00D07A15">
        <w:rPr>
          <w:rStyle w:val="StyleUnderline"/>
        </w:rPr>
        <w:t xml:space="preserve"> computer and data science </w:t>
      </w:r>
      <w:r w:rsidRPr="003B734E">
        <w:rPr>
          <w:rStyle w:val="StyleUnderline"/>
          <w:highlight w:val="green"/>
        </w:rPr>
        <w:t>experts</w:t>
      </w:r>
      <w:r w:rsidRPr="00D07A15">
        <w:rPr>
          <w:rStyle w:val="StyleUnderline"/>
        </w:rPr>
        <w:t xml:space="preserve">; </w:t>
      </w:r>
      <w:r w:rsidRPr="003B734E">
        <w:rPr>
          <w:rStyle w:val="StyleUnderline"/>
          <w:highlight w:val="green"/>
        </w:rPr>
        <w:t>private sectors that are innovative</w:t>
      </w:r>
      <w:r w:rsidRPr="00D07A15">
        <w:rPr>
          <w:rStyle w:val="StyleUnderline"/>
        </w:rPr>
        <w:t xml:space="preserve">, dominant and trend-setting; </w:t>
      </w:r>
      <w:r w:rsidRPr="003B734E">
        <w:rPr>
          <w:rStyle w:val="StyleUnderline"/>
          <w:highlight w:val="green"/>
        </w:rPr>
        <w:t xml:space="preserve">data </w:t>
      </w:r>
      <w:r w:rsidRPr="003B734E">
        <w:rPr>
          <w:rStyle w:val="StyleUnderline"/>
        </w:rPr>
        <w:t>on</w:t>
      </w:r>
      <w:r w:rsidRPr="00D07A15">
        <w:rPr>
          <w:rStyle w:val="StyleUnderline"/>
        </w:rPr>
        <w:t xml:space="preserve"> which </w:t>
      </w:r>
      <w:r w:rsidRPr="003B734E">
        <w:rPr>
          <w:rStyle w:val="StyleUnderline"/>
          <w:highlight w:val="green"/>
        </w:rPr>
        <w:t>to train AI algorithms</w:t>
      </w:r>
      <w:r w:rsidRPr="00D07A15">
        <w:rPr>
          <w:rStyle w:val="StyleUnderline"/>
        </w:rPr>
        <w:t xml:space="preserve">; </w:t>
      </w:r>
      <w:r w:rsidRPr="003B734E">
        <w:rPr>
          <w:rStyle w:val="StyleUnderline"/>
          <w:highlight w:val="green"/>
        </w:rPr>
        <w:t>advanced microprocessors</w:t>
      </w:r>
      <w:r w:rsidRPr="00D07A15">
        <w:rPr>
          <w:rStyle w:val="StyleUnderline"/>
        </w:rPr>
        <w:t xml:space="preserve"> and data storage units; governmental research and development (</w:t>
      </w:r>
      <w:r w:rsidRPr="003B734E">
        <w:rPr>
          <w:rStyle w:val="StyleUnderline"/>
          <w:highlight w:val="green"/>
        </w:rPr>
        <w:t>R&amp;D</w:t>
      </w:r>
      <w:r w:rsidRPr="00D07A15">
        <w:rPr>
          <w:rStyle w:val="StyleUnderline"/>
        </w:rPr>
        <w:t xml:space="preserve">) investments; </w:t>
      </w:r>
      <w:r w:rsidRPr="0038451F">
        <w:rPr>
          <w:rStyle w:val="StyleUnderline"/>
          <w:highlight w:val="green"/>
        </w:rPr>
        <w:t>diplomatic support for</w:t>
      </w:r>
      <w:r w:rsidRPr="00D07A15">
        <w:rPr>
          <w:rStyle w:val="StyleUnderline"/>
        </w:rPr>
        <w:t xml:space="preserve"> initiatives in </w:t>
      </w:r>
      <w:r w:rsidRPr="0038451F">
        <w:rPr>
          <w:rStyle w:val="StyleUnderline"/>
          <w:highlight w:val="green"/>
        </w:rPr>
        <w:t>AI</w:t>
      </w:r>
      <w:r w:rsidRPr="00D07A15">
        <w:rPr>
          <w:rStyle w:val="StyleUnderline"/>
        </w:rPr>
        <w:t xml:space="preserve"> safety and </w:t>
      </w:r>
      <w:r w:rsidRPr="0038451F">
        <w:rPr>
          <w:rStyle w:val="StyleUnderline"/>
          <w:highlight w:val="green"/>
        </w:rPr>
        <w:t>governance</w:t>
      </w:r>
      <w:r w:rsidRPr="00D07A15">
        <w:rPr>
          <w:rStyle w:val="StyleUnderline"/>
        </w:rPr>
        <w:t xml:space="preserve">; </w:t>
      </w:r>
      <w:r w:rsidRPr="0038451F">
        <w:rPr>
          <w:rStyle w:val="StyleUnderline"/>
          <w:highlight w:val="green"/>
        </w:rPr>
        <w:t>and</w:t>
      </w:r>
      <w:r w:rsidRPr="00D07A15">
        <w:rPr>
          <w:rStyle w:val="StyleUnderline"/>
        </w:rPr>
        <w:t xml:space="preserve"> the </w:t>
      </w:r>
      <w:r w:rsidRPr="0038451F">
        <w:rPr>
          <w:rStyle w:val="StyleUnderline"/>
          <w:highlight w:val="green"/>
        </w:rPr>
        <w:t>clout</w:t>
      </w:r>
      <w:r w:rsidRPr="00D07A15">
        <w:rPr>
          <w:rStyle w:val="StyleUnderline"/>
        </w:rPr>
        <w:t xml:space="preserve"> needed </w:t>
      </w:r>
      <w:r w:rsidRPr="0038451F">
        <w:rPr>
          <w:rStyle w:val="StyleUnderline"/>
          <w:highlight w:val="green"/>
        </w:rPr>
        <w:t>to export norms and</w:t>
      </w:r>
      <w:r w:rsidRPr="00D07A15">
        <w:rPr>
          <w:rStyle w:val="StyleUnderline"/>
        </w:rPr>
        <w:t xml:space="preserve"> best </w:t>
      </w:r>
      <w:r w:rsidRPr="0038451F">
        <w:rPr>
          <w:rStyle w:val="StyleUnderline"/>
          <w:highlight w:val="green"/>
        </w:rPr>
        <w:t>practices</w:t>
      </w:r>
      <w:r w:rsidRPr="00D07A15">
        <w:rPr>
          <w:rStyle w:val="StyleUnderline"/>
        </w:rPr>
        <w:t xml:space="preserve"> to the rest of the world</w:t>
      </w:r>
      <w:r>
        <w:t>.</w:t>
      </w:r>
    </w:p>
    <w:p w14:paraId="7E19F81F" w14:textId="77777777" w:rsidR="00D36F6F" w:rsidRDefault="00D36F6F" w:rsidP="00D36F6F">
      <w:r w:rsidRPr="0038451F">
        <w:rPr>
          <w:rStyle w:val="StyleUnderline"/>
          <w:highlight w:val="green"/>
        </w:rPr>
        <w:t>Alliances matter in the AI context because they provide a framework for cooperation, data sharing, dissemination of best practices, joint planning, and procurement</w:t>
      </w:r>
      <w:r w:rsidRPr="00D07A15">
        <w:rPr>
          <w:rStyle w:val="StyleUnderline"/>
        </w:rPr>
        <w:t xml:space="preserve">. </w:t>
      </w:r>
      <w:r w:rsidRPr="0038451F">
        <w:rPr>
          <w:rStyle w:val="StyleUnderline"/>
          <w:highlight w:val="green"/>
        </w:rPr>
        <w:t>The market adequately</w:t>
      </w:r>
      <w:r w:rsidRPr="00D07A15">
        <w:rPr>
          <w:rStyle w:val="StyleUnderline"/>
        </w:rPr>
        <w:t xml:space="preserve"> </w:t>
      </w:r>
      <w:r w:rsidRPr="0038451F">
        <w:rPr>
          <w:rStyle w:val="StyleUnderline"/>
          <w:highlight w:val="green"/>
        </w:rPr>
        <w:t>incentivizes some</w:t>
      </w:r>
      <w:r w:rsidRPr="00D07A15">
        <w:rPr>
          <w:rStyle w:val="StyleUnderline"/>
        </w:rPr>
        <w:t xml:space="preserve"> forms of </w:t>
      </w:r>
      <w:r w:rsidRPr="0038451F">
        <w:rPr>
          <w:rStyle w:val="StyleUnderline"/>
          <w:highlight w:val="green"/>
        </w:rPr>
        <w:t>cooperation</w:t>
      </w:r>
      <w:r w:rsidRPr="00D07A15">
        <w:rPr>
          <w:rStyle w:val="StyleUnderline"/>
        </w:rPr>
        <w:t xml:space="preserve">, such as data labelling and exchanges. </w:t>
      </w:r>
      <w:r w:rsidRPr="0038451F">
        <w:rPr>
          <w:rStyle w:val="StyleUnderline"/>
          <w:highlight w:val="green"/>
        </w:rPr>
        <w:t>But alliances</w:t>
      </w:r>
      <w:r w:rsidRPr="00D07A15">
        <w:rPr>
          <w:rStyle w:val="StyleUnderline"/>
        </w:rPr>
        <w:t xml:space="preserve"> can help </w:t>
      </w:r>
      <w:r w:rsidRPr="0038451F">
        <w:rPr>
          <w:rStyle w:val="StyleUnderline"/>
          <w:highlight w:val="green"/>
        </w:rPr>
        <w:t>formalize and expand these relationships</w:t>
      </w:r>
      <w:r w:rsidRPr="00D07A15">
        <w:rPr>
          <w:rStyle w:val="StyleUnderline"/>
        </w:rPr>
        <w:t xml:space="preserve">, </w:t>
      </w:r>
      <w:r w:rsidRPr="0038451F">
        <w:rPr>
          <w:rStyle w:val="StyleUnderline"/>
          <w:highlight w:val="green"/>
        </w:rPr>
        <w:t>correct for market failures</w:t>
      </w:r>
      <w:r w:rsidRPr="00D07A15">
        <w:rPr>
          <w:rStyle w:val="StyleUnderline"/>
        </w:rPr>
        <w:t xml:space="preserve"> in such areas as AI safety and security, </w:t>
      </w:r>
      <w:r w:rsidRPr="0038451F">
        <w:rPr>
          <w:rStyle w:val="StyleUnderline"/>
          <w:highlight w:val="green"/>
        </w:rPr>
        <w:t>coordinate development</w:t>
      </w:r>
      <w:r w:rsidRPr="00D07A15">
        <w:rPr>
          <w:rStyle w:val="StyleUnderline"/>
        </w:rPr>
        <w:t xml:space="preserve"> of use cases and risk assessments, </w:t>
      </w:r>
      <w:r w:rsidRPr="0038451F">
        <w:rPr>
          <w:rStyle w:val="StyleUnderline"/>
          <w:highlight w:val="green"/>
        </w:rPr>
        <w:t>enhance</w:t>
      </w:r>
      <w:r w:rsidRPr="00D07A15">
        <w:rPr>
          <w:rStyle w:val="StyleUnderline"/>
        </w:rPr>
        <w:t xml:space="preserve"> the </w:t>
      </w:r>
      <w:r w:rsidRPr="0038451F">
        <w:rPr>
          <w:rStyle w:val="StyleUnderline"/>
          <w:highlight w:val="green"/>
        </w:rPr>
        <w:t>legitimacy of international action, and validate the deployment of safe and reliable AI.</w:t>
      </w:r>
    </w:p>
    <w:p w14:paraId="4550AC61" w14:textId="77777777" w:rsidR="00D36F6F" w:rsidRDefault="00D36F6F" w:rsidP="00D36F6F">
      <w:pPr>
        <w:rPr>
          <w:rStyle w:val="Emphasis"/>
        </w:rPr>
      </w:pPr>
      <w:r w:rsidRPr="0038451F">
        <w:rPr>
          <w:rStyle w:val="Emphasis"/>
          <w:highlight w:val="green"/>
        </w:rPr>
        <w:t>America’s alliances and security partnerships will shape the future trajectory of AI, even as AI reshapes the capabilities and operating environments for U.S. allies and partners</w:t>
      </w:r>
      <w:r w:rsidRPr="00D07A15">
        <w:rPr>
          <w:rStyle w:val="Emphasis"/>
        </w:rPr>
        <w:t>.</w:t>
      </w:r>
      <w:r>
        <w:t xml:space="preserve"> </w:t>
      </w:r>
      <w:r w:rsidRPr="002C17BE">
        <w:rPr>
          <w:rStyle w:val="StyleUnderline"/>
          <w:highlight w:val="green"/>
        </w:rPr>
        <w:t>By investing in</w:t>
      </w:r>
      <w:r w:rsidRPr="00D07A15">
        <w:rPr>
          <w:rStyle w:val="StyleUnderline"/>
        </w:rPr>
        <w:t xml:space="preserve"> </w:t>
      </w:r>
      <w:r w:rsidRPr="002C17BE">
        <w:rPr>
          <w:rStyle w:val="Emphasis"/>
          <w:highlight w:val="green"/>
        </w:rPr>
        <w:t>privacy</w:t>
      </w:r>
      <w:r w:rsidRPr="00D07A15">
        <w:rPr>
          <w:rStyle w:val="StyleUnderline"/>
        </w:rPr>
        <w:t xml:space="preserve">-preserving machine learning and other </w:t>
      </w:r>
      <w:r w:rsidRPr="002C17BE">
        <w:rPr>
          <w:rStyle w:val="Emphasis"/>
          <w:highlight w:val="green"/>
        </w:rPr>
        <w:t>techniques</w:t>
      </w:r>
      <w:r w:rsidRPr="002C17BE">
        <w:rPr>
          <w:rStyle w:val="StyleUnderline"/>
          <w:highlight w:val="green"/>
        </w:rPr>
        <w:t xml:space="preserve"> for improving the interpretability of AI systems</w:t>
      </w:r>
      <w:r w:rsidRPr="00D07A15">
        <w:rPr>
          <w:rStyle w:val="StyleUnderline"/>
        </w:rPr>
        <w:t xml:space="preserve">, </w:t>
      </w:r>
      <w:r w:rsidRPr="002C17BE">
        <w:rPr>
          <w:rStyle w:val="StyleUnderline"/>
          <w:highlight w:val="green"/>
        </w:rPr>
        <w:t>the U</w:t>
      </w:r>
      <w:r w:rsidRPr="00D07A15">
        <w:rPr>
          <w:rStyle w:val="StyleUnderline"/>
        </w:rPr>
        <w:t xml:space="preserve">nited </w:t>
      </w:r>
      <w:r w:rsidRPr="002C17BE">
        <w:rPr>
          <w:rStyle w:val="StyleUnderline"/>
          <w:highlight w:val="green"/>
        </w:rPr>
        <w:t>S</w:t>
      </w:r>
      <w:r w:rsidRPr="00D07A15">
        <w:rPr>
          <w:rStyle w:val="StyleUnderline"/>
        </w:rPr>
        <w:t xml:space="preserve">tates </w:t>
      </w:r>
      <w:r w:rsidRPr="002C17BE">
        <w:rPr>
          <w:rStyle w:val="StyleUnderline"/>
          <w:highlight w:val="green"/>
        </w:rPr>
        <w:t>and</w:t>
      </w:r>
      <w:r w:rsidRPr="00D07A15">
        <w:rPr>
          <w:rStyle w:val="StyleUnderline"/>
        </w:rPr>
        <w:t xml:space="preserve"> its </w:t>
      </w:r>
      <w:r w:rsidRPr="002C17BE">
        <w:rPr>
          <w:rStyle w:val="StyleUnderline"/>
          <w:highlight w:val="green"/>
        </w:rPr>
        <w:t>allies can promote the development of AI consistent with liberal democratic values</w:t>
      </w:r>
      <w:r w:rsidRPr="00D07A15">
        <w:rPr>
          <w:rStyle w:val="StyleUnderline"/>
        </w:rPr>
        <w:t>.</w:t>
      </w:r>
      <w:r>
        <w:t xml:space="preserve"> Far-sighted investments could yield large dividends. </w:t>
      </w:r>
      <w:r w:rsidRPr="002C17BE">
        <w:rPr>
          <w:rStyle w:val="Emphasis"/>
          <w:highlight w:val="green"/>
        </w:rPr>
        <w:t>AI has a wide array of</w:t>
      </w:r>
      <w:r w:rsidRPr="00D07A15">
        <w:rPr>
          <w:rStyle w:val="Emphasis"/>
        </w:rPr>
        <w:t xml:space="preserve"> </w:t>
      </w:r>
      <w:r w:rsidRPr="002C17BE">
        <w:rPr>
          <w:rStyle w:val="Emphasis"/>
          <w:highlight w:val="green"/>
        </w:rPr>
        <w:t>applications that can benefit democracies, from</w:t>
      </w:r>
      <w:r w:rsidRPr="00D07A15">
        <w:rPr>
          <w:rStyle w:val="Emphasis"/>
        </w:rPr>
        <w:t xml:space="preserve"> improving </w:t>
      </w:r>
      <w:r w:rsidRPr="002C17BE">
        <w:rPr>
          <w:rStyle w:val="Emphasis"/>
          <w:highlight w:val="green"/>
        </w:rPr>
        <w:t>data protection and privacy, to</w:t>
      </w:r>
      <w:r w:rsidRPr="00D07A15">
        <w:rPr>
          <w:rStyle w:val="Emphasis"/>
        </w:rPr>
        <w:t xml:space="preserve"> promoting </w:t>
      </w:r>
      <w:r w:rsidRPr="002C17BE">
        <w:rPr>
          <w:rStyle w:val="Emphasis"/>
          <w:highlight w:val="green"/>
        </w:rPr>
        <w:t>transparency and accountability in government</w:t>
      </w:r>
      <w:r w:rsidRPr="00D07A15">
        <w:rPr>
          <w:rStyle w:val="Emphasis"/>
        </w:rPr>
        <w:t>.</w:t>
      </w:r>
    </w:p>
    <w:p w14:paraId="42F1ED77" w14:textId="77777777" w:rsidR="00D36F6F" w:rsidRDefault="00D36F6F" w:rsidP="00D36F6F">
      <w:r w:rsidRPr="001001FB">
        <w:rPr>
          <w:rStyle w:val="Emphasis"/>
          <w:highlight w:val="green"/>
        </w:rPr>
        <w:t>Advances in AI will</w:t>
      </w:r>
      <w:r w:rsidRPr="00D07A15">
        <w:rPr>
          <w:rStyle w:val="Emphasis"/>
        </w:rPr>
        <w:t xml:space="preserve"> also </w:t>
      </w:r>
      <w:r w:rsidRPr="001001FB">
        <w:rPr>
          <w:rStyle w:val="Emphasis"/>
          <w:highlight w:val="green"/>
        </w:rPr>
        <w:t>enable new military capabilities</w:t>
      </w:r>
      <w:r>
        <w:t xml:space="preserve">. </w:t>
      </w:r>
      <w:r w:rsidRPr="002A7721">
        <w:rPr>
          <w:rStyle w:val="StyleUnderline"/>
        </w:rPr>
        <w:t>Nations</w:t>
      </w:r>
      <w:r w:rsidRPr="004D2D5A">
        <w:rPr>
          <w:rStyle w:val="StyleUnderline"/>
        </w:rPr>
        <w:t xml:space="preserve"> around the world use AI </w:t>
      </w:r>
      <w:r w:rsidRPr="002A7721">
        <w:rPr>
          <w:rStyle w:val="StyleUnderline"/>
          <w:highlight w:val="green"/>
        </w:rPr>
        <w:t>to enhance intell</w:t>
      </w:r>
      <w:r w:rsidRPr="004D2D5A">
        <w:rPr>
          <w:rStyle w:val="StyleUnderline"/>
        </w:rPr>
        <w:t xml:space="preserve">igence </w:t>
      </w:r>
      <w:r w:rsidRPr="002A7721">
        <w:rPr>
          <w:rStyle w:val="StyleUnderline"/>
          <w:highlight w:val="green"/>
        </w:rPr>
        <w:t>collection and analysis</w:t>
      </w:r>
      <w:r w:rsidRPr="004D2D5A">
        <w:rPr>
          <w:rStyle w:val="StyleUnderline"/>
        </w:rPr>
        <w:t xml:space="preserve">, streamline </w:t>
      </w:r>
      <w:r w:rsidRPr="002A7721">
        <w:rPr>
          <w:rStyle w:val="StyleUnderline"/>
          <w:highlight w:val="green"/>
        </w:rPr>
        <w:t>decision-making</w:t>
      </w:r>
      <w:r w:rsidRPr="004D2D5A">
        <w:rPr>
          <w:rStyle w:val="StyleUnderline"/>
        </w:rPr>
        <w:t xml:space="preserve">, lower operating </w:t>
      </w:r>
      <w:r w:rsidRPr="002A7721">
        <w:rPr>
          <w:rStyle w:val="StyleUnderline"/>
          <w:highlight w:val="green"/>
        </w:rPr>
        <w:t>costs</w:t>
      </w:r>
      <w:r w:rsidRPr="004D2D5A">
        <w:rPr>
          <w:rStyle w:val="StyleUnderline"/>
        </w:rPr>
        <w:t xml:space="preserve">, </w:t>
      </w:r>
      <w:r w:rsidRPr="002A7721">
        <w:rPr>
          <w:rStyle w:val="StyleUnderline"/>
          <w:highlight w:val="green"/>
        </w:rPr>
        <w:t>and</w:t>
      </w:r>
      <w:r w:rsidRPr="004D2D5A">
        <w:rPr>
          <w:rStyle w:val="StyleUnderline"/>
        </w:rPr>
        <w:t xml:space="preserve"> improve military logistics through </w:t>
      </w:r>
      <w:r w:rsidRPr="002A7721">
        <w:rPr>
          <w:rStyle w:val="StyleUnderline"/>
          <w:highlight w:val="green"/>
        </w:rPr>
        <w:t>predictive maintenance</w:t>
      </w:r>
      <w:r>
        <w:t xml:space="preserve">. </w:t>
      </w:r>
      <w:r w:rsidRPr="002A7721">
        <w:rPr>
          <w:rStyle w:val="StyleUnderline"/>
          <w:highlight w:val="green"/>
        </w:rPr>
        <w:t>As</w:t>
      </w:r>
      <w:r w:rsidRPr="004D2D5A">
        <w:rPr>
          <w:rStyle w:val="StyleUnderline"/>
        </w:rPr>
        <w:t xml:space="preserve"> China, Russia, and other </w:t>
      </w:r>
      <w:r w:rsidRPr="002A7721">
        <w:rPr>
          <w:rStyle w:val="StyleUnderline"/>
          <w:highlight w:val="green"/>
        </w:rPr>
        <w:t>authoritarian powers integrate AI with military capabilities</w:t>
      </w:r>
      <w:r w:rsidRPr="004D2D5A">
        <w:rPr>
          <w:rStyle w:val="StyleUnderline"/>
        </w:rPr>
        <w:t xml:space="preserve">, </w:t>
      </w:r>
      <w:r w:rsidRPr="002A7721">
        <w:rPr>
          <w:rStyle w:val="StyleUnderline"/>
          <w:highlight w:val="green"/>
        </w:rPr>
        <w:t>U.S. allies</w:t>
      </w:r>
      <w:r w:rsidRPr="004D2D5A">
        <w:rPr>
          <w:rStyle w:val="StyleUnderline"/>
        </w:rPr>
        <w:t xml:space="preserve"> and partners </w:t>
      </w:r>
      <w:r w:rsidRPr="002A7721">
        <w:rPr>
          <w:rStyle w:val="StyleUnderline"/>
          <w:highlight w:val="green"/>
        </w:rPr>
        <w:t>will face a</w:t>
      </w:r>
      <w:r w:rsidRPr="004D2D5A">
        <w:rPr>
          <w:rStyle w:val="StyleUnderline"/>
        </w:rPr>
        <w:t xml:space="preserve"> more </w:t>
      </w:r>
      <w:r w:rsidRPr="002A7721">
        <w:rPr>
          <w:rStyle w:val="StyleUnderline"/>
          <w:highlight w:val="green"/>
        </w:rPr>
        <w:t>complex operating environment</w:t>
      </w:r>
      <w:r w:rsidRPr="004D2D5A">
        <w:rPr>
          <w:rStyle w:val="StyleUnderline"/>
        </w:rPr>
        <w:t>.</w:t>
      </w:r>
      <w:r>
        <w:t xml:space="preserve"> </w:t>
      </w:r>
      <w:r w:rsidRPr="002A7721">
        <w:rPr>
          <w:rStyle w:val="Emphasis"/>
          <w:highlight w:val="green"/>
        </w:rPr>
        <w:t>Advances</w:t>
      </w:r>
      <w:r w:rsidRPr="004D2D5A">
        <w:rPr>
          <w:rStyle w:val="Emphasis"/>
        </w:rPr>
        <w:t xml:space="preserve"> in software and digital systems </w:t>
      </w:r>
      <w:r w:rsidRPr="002A7721">
        <w:rPr>
          <w:rStyle w:val="Emphasis"/>
          <w:highlight w:val="green"/>
        </w:rPr>
        <w:t>could render it</w:t>
      </w:r>
      <w:r w:rsidRPr="004D2D5A">
        <w:rPr>
          <w:rStyle w:val="Emphasis"/>
        </w:rPr>
        <w:t xml:space="preserve"> more </w:t>
      </w:r>
      <w:r w:rsidRPr="002A7721">
        <w:rPr>
          <w:rStyle w:val="Emphasis"/>
          <w:highlight w:val="green"/>
        </w:rPr>
        <w:t>difficult to assess</w:t>
      </w:r>
      <w:r w:rsidRPr="004D2D5A">
        <w:rPr>
          <w:rStyle w:val="Emphasis"/>
        </w:rPr>
        <w:t xml:space="preserve"> the </w:t>
      </w:r>
      <w:r w:rsidRPr="002A7721">
        <w:rPr>
          <w:rStyle w:val="Emphasis"/>
          <w:highlight w:val="green"/>
        </w:rPr>
        <w:t>balance of power in key domains</w:t>
      </w:r>
      <w:r>
        <w:t xml:space="preserve">. </w:t>
      </w:r>
      <w:r w:rsidRPr="004D2D5A">
        <w:rPr>
          <w:rStyle w:val="StyleUnderline"/>
        </w:rPr>
        <w:t xml:space="preserve">As the operational tempo of war accelerates, </w:t>
      </w:r>
      <w:r w:rsidRPr="00272F96">
        <w:rPr>
          <w:rStyle w:val="StyleUnderline"/>
          <w:highlight w:val="green"/>
        </w:rPr>
        <w:t xml:space="preserve">leaders might be tempted to </w:t>
      </w:r>
      <w:r w:rsidRPr="00272F96">
        <w:rPr>
          <w:rStyle w:val="Emphasis"/>
          <w:highlight w:val="green"/>
        </w:rPr>
        <w:t>integrate AI</w:t>
      </w:r>
      <w:r w:rsidRPr="004D2D5A">
        <w:rPr>
          <w:rStyle w:val="StyleUnderline"/>
        </w:rPr>
        <w:t xml:space="preserve"> and machine learning </w:t>
      </w:r>
      <w:r w:rsidRPr="00272F96">
        <w:rPr>
          <w:rStyle w:val="Emphasis"/>
          <w:highlight w:val="green"/>
        </w:rPr>
        <w:t>into early warning and command and control systems</w:t>
      </w:r>
      <w:r w:rsidRPr="004D2D5A">
        <w:rPr>
          <w:rStyle w:val="StyleUnderline"/>
        </w:rPr>
        <w:t xml:space="preserve">, </w:t>
      </w:r>
      <w:r w:rsidRPr="00272F96">
        <w:rPr>
          <w:rStyle w:val="StyleUnderline"/>
          <w:highlight w:val="green"/>
        </w:rPr>
        <w:t>creating</w:t>
      </w:r>
      <w:r w:rsidRPr="004D2D5A">
        <w:rPr>
          <w:rStyle w:val="StyleUnderline"/>
        </w:rPr>
        <w:t xml:space="preserve"> new risks </w:t>
      </w:r>
      <w:r w:rsidRPr="00272F96">
        <w:rPr>
          <w:rStyle w:val="StyleUnderline"/>
          <w:highlight w:val="green"/>
        </w:rPr>
        <w:t>and</w:t>
      </w:r>
      <w:r w:rsidRPr="004D2D5A">
        <w:rPr>
          <w:rStyle w:val="StyleUnderline"/>
        </w:rPr>
        <w:t xml:space="preserve"> uncertainties </w:t>
      </w:r>
      <w:r w:rsidRPr="00272F96">
        <w:rPr>
          <w:rStyle w:val="StyleUnderline"/>
          <w:highlight w:val="green"/>
        </w:rPr>
        <w:t>for strategic stability</w:t>
      </w:r>
      <w:r>
        <w:t xml:space="preserve">.8 </w:t>
      </w:r>
      <w:r w:rsidRPr="009E3526">
        <w:rPr>
          <w:rStyle w:val="Emphasis"/>
          <w:highlight w:val="green"/>
        </w:rPr>
        <w:t>Competitors may rush to deploy AI</w:t>
      </w:r>
      <w:r w:rsidRPr="004D2D5A">
        <w:rPr>
          <w:rStyle w:val="Emphasis"/>
        </w:rPr>
        <w:t xml:space="preserve">-enabled </w:t>
      </w:r>
      <w:r w:rsidRPr="009E3526">
        <w:rPr>
          <w:rStyle w:val="Emphasis"/>
          <w:highlight w:val="green"/>
        </w:rPr>
        <w:t>capabilities without adequate testing, evaluation, verification, and validation</w:t>
      </w:r>
      <w:r>
        <w:t xml:space="preserve">. </w:t>
      </w:r>
      <w:r w:rsidRPr="009E3526">
        <w:rPr>
          <w:rStyle w:val="StyleUnderline"/>
          <w:highlight w:val="green"/>
        </w:rPr>
        <w:t>Compounding</w:t>
      </w:r>
      <w:r w:rsidRPr="004D2D5A">
        <w:rPr>
          <w:rStyle w:val="StyleUnderline"/>
        </w:rPr>
        <w:t xml:space="preserve"> the </w:t>
      </w:r>
      <w:r w:rsidRPr="009E3526">
        <w:rPr>
          <w:rStyle w:val="StyleUnderline"/>
          <w:highlight w:val="green"/>
        </w:rPr>
        <w:t>risks</w:t>
      </w:r>
      <w:r w:rsidRPr="004D2D5A">
        <w:rPr>
          <w:rStyle w:val="StyleUnderline"/>
        </w:rPr>
        <w:t xml:space="preserve">, </w:t>
      </w:r>
      <w:r w:rsidRPr="009E3526">
        <w:rPr>
          <w:rStyle w:val="StyleUnderline"/>
          <w:highlight w:val="green"/>
        </w:rPr>
        <w:t>adversaries will</w:t>
      </w:r>
      <w:r w:rsidRPr="004D2D5A">
        <w:rPr>
          <w:rStyle w:val="StyleUnderline"/>
        </w:rPr>
        <w:t xml:space="preserve"> seek to </w:t>
      </w:r>
      <w:r w:rsidRPr="009E3526">
        <w:rPr>
          <w:rStyle w:val="StyleUnderline"/>
          <w:highlight w:val="green"/>
        </w:rPr>
        <w:t>exploit vulnerabilities in AI systems and</w:t>
      </w:r>
      <w:r w:rsidRPr="004D2D5A">
        <w:rPr>
          <w:rStyle w:val="StyleUnderline"/>
        </w:rPr>
        <w:t xml:space="preserve"> may even use </w:t>
      </w:r>
      <w:r w:rsidRPr="009E3526">
        <w:rPr>
          <w:rStyle w:val="StyleUnderline"/>
          <w:highlight w:val="green"/>
        </w:rPr>
        <w:t>AI</w:t>
      </w:r>
      <w:r w:rsidRPr="004D2D5A">
        <w:rPr>
          <w:rStyle w:val="StyleUnderline"/>
        </w:rPr>
        <w:t xml:space="preserve"> </w:t>
      </w:r>
      <w:r w:rsidRPr="009E3526">
        <w:rPr>
          <w:rStyle w:val="StyleUnderline"/>
          <w:highlight w:val="green"/>
        </w:rPr>
        <w:t>to execute</w:t>
      </w:r>
      <w:r w:rsidRPr="004D2D5A">
        <w:rPr>
          <w:rStyle w:val="StyleUnderline"/>
        </w:rPr>
        <w:t xml:space="preserve"> novel </w:t>
      </w:r>
      <w:r w:rsidRPr="009E3526">
        <w:rPr>
          <w:rStyle w:val="StyleUnderline"/>
          <w:highlight w:val="green"/>
        </w:rPr>
        <w:t>cyberattacks</w:t>
      </w:r>
      <w:r w:rsidRPr="004D2D5A">
        <w:rPr>
          <w:rStyle w:val="StyleUnderline"/>
        </w:rPr>
        <w:t xml:space="preserve"> and disinformation campaigns </w:t>
      </w:r>
      <w:r w:rsidRPr="009E3526">
        <w:rPr>
          <w:rStyle w:val="StyleUnderline"/>
          <w:highlight w:val="green"/>
        </w:rPr>
        <w:t>aimed at undermining democratic institutions and sowing discord</w:t>
      </w:r>
      <w:r w:rsidRPr="004D2D5A">
        <w:rPr>
          <w:rStyle w:val="StyleUnderline"/>
        </w:rPr>
        <w:t xml:space="preserve"> among the public</w:t>
      </w:r>
      <w:r>
        <w:t>.9</w:t>
      </w:r>
    </w:p>
    <w:p w14:paraId="562FBB1B" w14:textId="77777777" w:rsidR="00D36F6F" w:rsidRDefault="00D36F6F" w:rsidP="00D36F6F">
      <w:r w:rsidRPr="009E3526">
        <w:rPr>
          <w:rStyle w:val="StyleUnderline"/>
        </w:rPr>
        <w:t>In meeting</w:t>
      </w:r>
      <w:r w:rsidRPr="009E3526">
        <w:t xml:space="preserve"> these</w:t>
      </w:r>
      <w:r>
        <w:t xml:space="preserve"> </w:t>
      </w:r>
      <w:r w:rsidRPr="009E3526">
        <w:rPr>
          <w:rStyle w:val="StyleUnderline"/>
          <w:highlight w:val="green"/>
        </w:rPr>
        <w:t xml:space="preserve">challenges and </w:t>
      </w:r>
      <w:r w:rsidRPr="009E3526">
        <w:rPr>
          <w:rStyle w:val="StyleUnderline"/>
        </w:rPr>
        <w:t>seizing</w:t>
      </w:r>
      <w:r>
        <w:t xml:space="preserve"> the </w:t>
      </w:r>
      <w:r w:rsidRPr="009E3526">
        <w:rPr>
          <w:rStyle w:val="StyleUnderline"/>
          <w:highlight w:val="green"/>
        </w:rPr>
        <w:t>opportunities</w:t>
      </w:r>
      <w:r>
        <w:t xml:space="preserve"> that AI presents, the United States and its allies </w:t>
      </w:r>
      <w:r w:rsidRPr="009E3526">
        <w:rPr>
          <w:rStyle w:val="StyleUnderline"/>
          <w:highlight w:val="green"/>
        </w:rPr>
        <w:t>face tough trade-offs</w:t>
      </w:r>
      <w:r>
        <w:t xml:space="preserve">. </w:t>
      </w:r>
      <w:r w:rsidRPr="009E3526">
        <w:rPr>
          <w:rStyle w:val="StyleUnderline"/>
          <w:highlight w:val="green"/>
        </w:rPr>
        <w:t>Three</w:t>
      </w:r>
      <w:proofErr w:type="gramStart"/>
      <w:r w:rsidRPr="00A703BA">
        <w:rPr>
          <w:rStyle w:val="StyleUnderline"/>
        </w:rPr>
        <w:t xml:space="preserve">, in particular, </w:t>
      </w:r>
      <w:r w:rsidRPr="009E3526">
        <w:rPr>
          <w:rStyle w:val="StyleUnderline"/>
          <w:highlight w:val="green"/>
        </w:rPr>
        <w:t>necessitate</w:t>
      </w:r>
      <w:proofErr w:type="gramEnd"/>
      <w:r w:rsidRPr="009E3526">
        <w:rPr>
          <w:rStyle w:val="StyleUnderline"/>
          <w:highlight w:val="green"/>
        </w:rPr>
        <w:t xml:space="preserve"> close coordination and prudent mitigation</w:t>
      </w:r>
      <w:r w:rsidRPr="00A703BA">
        <w:rPr>
          <w:rStyle w:val="StyleUnderline"/>
        </w:rPr>
        <w:t xml:space="preserve"> strategies</w:t>
      </w:r>
      <w:r>
        <w:t>.</w:t>
      </w:r>
    </w:p>
    <w:p w14:paraId="0029E297" w14:textId="77777777" w:rsidR="00D36F6F" w:rsidRDefault="00D36F6F" w:rsidP="00D36F6F">
      <w:r w:rsidRPr="00A703BA">
        <w:rPr>
          <w:rStyle w:val="StyleUnderline"/>
        </w:rPr>
        <w:t xml:space="preserve">First, the </w:t>
      </w:r>
      <w:r w:rsidRPr="009E3526">
        <w:rPr>
          <w:rStyle w:val="Emphasis"/>
          <w:highlight w:val="green"/>
        </w:rPr>
        <w:t>U</w:t>
      </w:r>
      <w:r w:rsidRPr="00A703BA">
        <w:rPr>
          <w:rStyle w:val="StyleUnderline"/>
        </w:rPr>
        <w:t xml:space="preserve">nited </w:t>
      </w:r>
      <w:r w:rsidRPr="009E3526">
        <w:rPr>
          <w:rStyle w:val="Emphasis"/>
          <w:highlight w:val="green"/>
        </w:rPr>
        <w:t>S</w:t>
      </w:r>
      <w:r w:rsidRPr="00A703BA">
        <w:rPr>
          <w:rStyle w:val="StyleUnderline"/>
        </w:rPr>
        <w:t xml:space="preserve">tates </w:t>
      </w:r>
      <w:r w:rsidRPr="009E3526">
        <w:rPr>
          <w:rStyle w:val="StyleUnderline"/>
          <w:highlight w:val="green"/>
        </w:rPr>
        <w:t>and</w:t>
      </w:r>
      <w:r w:rsidRPr="00A703BA">
        <w:rPr>
          <w:rStyle w:val="StyleUnderline"/>
        </w:rPr>
        <w:t xml:space="preserve"> its </w:t>
      </w:r>
      <w:r w:rsidRPr="009E3526">
        <w:rPr>
          <w:rStyle w:val="StyleUnderline"/>
          <w:highlight w:val="green"/>
        </w:rPr>
        <w:t>allies face a trade-off between capability and dependency</w:t>
      </w:r>
      <w:r>
        <w:t xml:space="preserve">.10 </w:t>
      </w:r>
      <w:r w:rsidRPr="009E3526">
        <w:rPr>
          <w:rStyle w:val="StyleUnderline"/>
          <w:highlight w:val="green"/>
        </w:rPr>
        <w:t>Showcasing</w:t>
      </w:r>
      <w:r w:rsidRPr="00A703BA">
        <w:rPr>
          <w:rStyle w:val="StyleUnderline"/>
        </w:rPr>
        <w:t xml:space="preserve"> a </w:t>
      </w:r>
      <w:r w:rsidRPr="009E3526">
        <w:rPr>
          <w:rStyle w:val="StyleUnderline"/>
          <w:highlight w:val="green"/>
        </w:rPr>
        <w:t>democratic</w:t>
      </w:r>
      <w:r w:rsidRPr="00A703BA">
        <w:rPr>
          <w:rStyle w:val="StyleUnderline"/>
        </w:rPr>
        <w:t xml:space="preserve"> way of </w:t>
      </w:r>
      <w:r w:rsidRPr="009E3526">
        <w:rPr>
          <w:rStyle w:val="StyleUnderline"/>
          <w:highlight w:val="green"/>
        </w:rPr>
        <w:t>AI will require</w:t>
      </w:r>
      <w:r w:rsidRPr="00A703BA">
        <w:rPr>
          <w:rStyle w:val="StyleUnderline"/>
        </w:rPr>
        <w:t xml:space="preserve"> the United States and its allies to </w:t>
      </w:r>
      <w:r w:rsidRPr="009E3526">
        <w:rPr>
          <w:rStyle w:val="StyleUnderline"/>
          <w:highlight w:val="green"/>
        </w:rPr>
        <w:t>pool resources</w:t>
      </w:r>
      <w:r w:rsidRPr="00A703BA">
        <w:rPr>
          <w:rStyle w:val="StyleUnderline"/>
        </w:rPr>
        <w:t xml:space="preserve">, </w:t>
      </w:r>
      <w:r w:rsidRPr="009E3526">
        <w:rPr>
          <w:rStyle w:val="StyleUnderline"/>
          <w:highlight w:val="green"/>
        </w:rPr>
        <w:t>coordinate policies, and share best practices and information</w:t>
      </w:r>
      <w:r>
        <w:t xml:space="preserve">. </w:t>
      </w:r>
      <w:r w:rsidRPr="00A703BA">
        <w:rPr>
          <w:rStyle w:val="StyleUnderline"/>
        </w:rPr>
        <w:t xml:space="preserve">Leveraging the capabilities of its allies and partners will amplify U.S. power and </w:t>
      </w:r>
      <w:proofErr w:type="gramStart"/>
      <w:r w:rsidRPr="00A703BA">
        <w:rPr>
          <w:rStyle w:val="StyleUnderline"/>
        </w:rPr>
        <w:t>influence, but</w:t>
      </w:r>
      <w:proofErr w:type="gramEnd"/>
      <w:r w:rsidRPr="00A703BA">
        <w:rPr>
          <w:rStyle w:val="StyleUnderline"/>
        </w:rPr>
        <w:t xml:space="preserve"> will also create inefficiencies and require compromise</w:t>
      </w:r>
      <w:r>
        <w:t xml:space="preserve">. While the United States can manage these challenges, </w:t>
      </w:r>
      <w:r w:rsidRPr="00A703BA">
        <w:rPr>
          <w:rStyle w:val="StyleUnderline"/>
        </w:rPr>
        <w:t>it cannot eliminate them entirely—nor should it</w:t>
      </w:r>
      <w:r>
        <w:t xml:space="preserve">. </w:t>
      </w:r>
      <w:proofErr w:type="gramStart"/>
      <w:r w:rsidRPr="00A703BA">
        <w:rPr>
          <w:rStyle w:val="Emphasis"/>
        </w:rPr>
        <w:t>As long as</w:t>
      </w:r>
      <w:proofErr w:type="gramEnd"/>
      <w:r w:rsidRPr="00A703BA">
        <w:rPr>
          <w:rStyle w:val="Emphasis"/>
        </w:rPr>
        <w:t xml:space="preserve"> </w:t>
      </w:r>
      <w:r w:rsidRPr="00231952">
        <w:rPr>
          <w:rStyle w:val="Emphasis"/>
          <w:highlight w:val="green"/>
        </w:rPr>
        <w:t>AI</w:t>
      </w:r>
      <w:r w:rsidRPr="00A703BA">
        <w:rPr>
          <w:rStyle w:val="Emphasis"/>
        </w:rPr>
        <w:t xml:space="preserve">-related </w:t>
      </w:r>
      <w:r w:rsidRPr="00231952">
        <w:rPr>
          <w:rStyle w:val="Emphasis"/>
          <w:highlight w:val="green"/>
        </w:rPr>
        <w:t>supply chains are global</w:t>
      </w:r>
      <w:r w:rsidRPr="00A703BA">
        <w:rPr>
          <w:rStyle w:val="Emphasis"/>
        </w:rPr>
        <w:t xml:space="preserve"> </w:t>
      </w:r>
      <w:r w:rsidRPr="00231952">
        <w:rPr>
          <w:rStyle w:val="Emphasis"/>
          <w:highlight w:val="green"/>
        </w:rPr>
        <w:t>and</w:t>
      </w:r>
      <w:r w:rsidRPr="00A703BA">
        <w:rPr>
          <w:rStyle w:val="Emphasis"/>
        </w:rPr>
        <w:t xml:space="preserve"> AI </w:t>
      </w:r>
      <w:r w:rsidRPr="00231952">
        <w:rPr>
          <w:rStyle w:val="Emphasis"/>
          <w:highlight w:val="green"/>
        </w:rPr>
        <w:t>talent</w:t>
      </w:r>
      <w:r w:rsidRPr="00A703BA">
        <w:rPr>
          <w:rStyle w:val="Emphasis"/>
        </w:rPr>
        <w:t xml:space="preserve"> both mobile and </w:t>
      </w:r>
      <w:r w:rsidRPr="00231952">
        <w:rPr>
          <w:rStyle w:val="Emphasis"/>
          <w:highlight w:val="green"/>
        </w:rPr>
        <w:t>global</w:t>
      </w:r>
      <w:r w:rsidRPr="00A703BA">
        <w:rPr>
          <w:rStyle w:val="Emphasis"/>
        </w:rPr>
        <w:t xml:space="preserve">ly distributed, </w:t>
      </w:r>
      <w:r w:rsidRPr="00231952">
        <w:rPr>
          <w:rStyle w:val="Emphasis"/>
          <w:highlight w:val="green"/>
        </w:rPr>
        <w:t>innovation in AI requires international collaboration</w:t>
      </w:r>
      <w:r w:rsidRPr="00A703BA">
        <w:rPr>
          <w:rStyle w:val="Emphasis"/>
        </w:rPr>
        <w:t>.</w:t>
      </w:r>
      <w:r>
        <w:t xml:space="preserve">11 </w:t>
      </w:r>
      <w:r w:rsidRPr="00431072">
        <w:rPr>
          <w:rStyle w:val="StyleUnderline"/>
        </w:rPr>
        <w:t>To excel in this new context, America will need to embrace its role as a “systems integrator” among like-minded allies and partners.</w:t>
      </w:r>
      <w:r>
        <w:t xml:space="preserve">12 </w:t>
      </w:r>
      <w:r w:rsidRPr="00431072">
        <w:rPr>
          <w:rStyle w:val="StyleUnderline"/>
        </w:rPr>
        <w:t>Embedding cooperation in dense, decentralized networks plays to the United States’ strengths as a democratic power that favors market approaches to technological cooperation.</w:t>
      </w:r>
      <w:r>
        <w:t xml:space="preserve"> By combining top-down vision with dynamic, bottom-up innovation and entrepreneurship, the United States and its allies can foster a competitive ecosystem that enables the best ideas to flourish.</w:t>
      </w:r>
    </w:p>
    <w:p w14:paraId="61E65DEC" w14:textId="77777777" w:rsidR="00D36F6F" w:rsidRDefault="00D36F6F" w:rsidP="00D36F6F">
      <w:r>
        <w:t xml:space="preserve">These benefits should not obscure the risks. </w:t>
      </w:r>
      <w:r w:rsidRPr="00231952">
        <w:rPr>
          <w:rStyle w:val="StyleUnderline"/>
          <w:highlight w:val="green"/>
        </w:rPr>
        <w:t>International networks can facilitate cooperation by creating focal points and enhancing</w:t>
      </w:r>
      <w:r w:rsidRPr="00431072">
        <w:rPr>
          <w:rStyle w:val="StyleUnderline"/>
        </w:rPr>
        <w:t xml:space="preserve"> the </w:t>
      </w:r>
      <w:r w:rsidRPr="00231952">
        <w:rPr>
          <w:rStyle w:val="StyleUnderline"/>
          <w:highlight w:val="green"/>
        </w:rPr>
        <w:t>transparency and availability</w:t>
      </w:r>
      <w:r w:rsidRPr="00431072">
        <w:rPr>
          <w:rStyle w:val="StyleUnderline"/>
        </w:rPr>
        <w:t xml:space="preserve"> of information</w:t>
      </w:r>
      <w:r>
        <w:t xml:space="preserve">.13 As scholars have shown, </w:t>
      </w:r>
      <w:r w:rsidRPr="00431072">
        <w:rPr>
          <w:rStyle w:val="StyleUnderline"/>
        </w:rPr>
        <w:t>however, networks of interdependence can also become the sites of competitive power plays, such as the</w:t>
      </w:r>
      <w:r>
        <w:t xml:space="preserve"> Society for Worldwide Interbank Financial Telecommunication (</w:t>
      </w:r>
      <w:r w:rsidRPr="00431072">
        <w:rPr>
          <w:rStyle w:val="StyleUnderline"/>
        </w:rPr>
        <w:t>SWIFT) financial messaging system</w:t>
      </w:r>
      <w:r>
        <w:t xml:space="preserve">.14 The United States has used SWIFT to counter terrorism, monitor illicit financial activity, and bolster the sanctions regime against Iran.15 At the same time, </w:t>
      </w:r>
      <w:r w:rsidRPr="00431072">
        <w:rPr>
          <w:rStyle w:val="Emphasis"/>
        </w:rPr>
        <w:t>China is exploring alternatives to this U.S.-dominated cross-border payments system</w:t>
      </w:r>
      <w:r>
        <w:t xml:space="preserve">.16 </w:t>
      </w:r>
      <w:r w:rsidRPr="00431072">
        <w:rPr>
          <w:rStyle w:val="Emphasis"/>
        </w:rPr>
        <w:t xml:space="preserve">Emerging competitive dynamics suggest the need for a strategic approach toward the development of </w:t>
      </w:r>
      <w:r w:rsidRPr="00F97087">
        <w:rPr>
          <w:rStyle w:val="Emphasis"/>
        </w:rPr>
        <w:t>AI</w:t>
      </w:r>
      <w:r w:rsidRPr="00431072">
        <w:rPr>
          <w:rStyle w:val="Emphasis"/>
        </w:rPr>
        <w:t>, especially in semiconductors</w:t>
      </w:r>
      <w:r>
        <w:t>.</w:t>
      </w:r>
    </w:p>
    <w:p w14:paraId="5DAE00E0" w14:textId="77777777" w:rsidR="00D36F6F" w:rsidRDefault="00D36F6F" w:rsidP="00D36F6F">
      <w:r w:rsidRPr="00F97087">
        <w:rPr>
          <w:rStyle w:val="StyleUnderline"/>
          <w:highlight w:val="green"/>
        </w:rPr>
        <w:t>To manage</w:t>
      </w:r>
      <w:r w:rsidRPr="00374DB1">
        <w:rPr>
          <w:rStyle w:val="StyleUnderline"/>
        </w:rPr>
        <w:t xml:space="preserve"> the </w:t>
      </w:r>
      <w:r w:rsidRPr="00F97087">
        <w:rPr>
          <w:rStyle w:val="StyleUnderline"/>
          <w:highlight w:val="green"/>
        </w:rPr>
        <w:t>risks</w:t>
      </w:r>
      <w:r w:rsidRPr="00374DB1">
        <w:rPr>
          <w:rStyle w:val="StyleUnderline"/>
        </w:rPr>
        <w:t xml:space="preserve">, </w:t>
      </w:r>
      <w:r w:rsidRPr="00F97087">
        <w:rPr>
          <w:rStyle w:val="StyleUnderline"/>
          <w:highlight w:val="green"/>
        </w:rPr>
        <w:t>the</w:t>
      </w:r>
      <w:r w:rsidRPr="00374DB1">
        <w:rPr>
          <w:rStyle w:val="StyleUnderline"/>
        </w:rPr>
        <w:t xml:space="preserve"> </w:t>
      </w:r>
      <w:r w:rsidRPr="00F97087">
        <w:rPr>
          <w:rStyle w:val="Emphasis"/>
          <w:highlight w:val="green"/>
        </w:rPr>
        <w:t>U</w:t>
      </w:r>
      <w:r w:rsidRPr="00374DB1">
        <w:rPr>
          <w:rStyle w:val="StyleUnderline"/>
        </w:rPr>
        <w:t xml:space="preserve">nited </w:t>
      </w:r>
      <w:r w:rsidRPr="00F97087">
        <w:rPr>
          <w:rStyle w:val="Emphasis"/>
          <w:highlight w:val="green"/>
        </w:rPr>
        <w:t>S</w:t>
      </w:r>
      <w:r w:rsidRPr="00374DB1">
        <w:rPr>
          <w:rStyle w:val="StyleUnderline"/>
        </w:rPr>
        <w:t xml:space="preserve">tates </w:t>
      </w:r>
      <w:r w:rsidRPr="00F97087">
        <w:rPr>
          <w:rStyle w:val="StyleUnderline"/>
          <w:highlight w:val="green"/>
        </w:rPr>
        <w:t>and</w:t>
      </w:r>
      <w:r w:rsidRPr="00374DB1">
        <w:rPr>
          <w:rStyle w:val="StyleUnderline"/>
        </w:rPr>
        <w:t xml:space="preserve"> its </w:t>
      </w:r>
      <w:r w:rsidRPr="00F97087">
        <w:rPr>
          <w:rStyle w:val="StyleUnderline"/>
          <w:highlight w:val="green"/>
        </w:rPr>
        <w:t>allies should pursue</w:t>
      </w:r>
      <w:r w:rsidRPr="00374DB1">
        <w:rPr>
          <w:rStyle w:val="StyleUnderline"/>
        </w:rPr>
        <w:t xml:space="preserve"> a range of </w:t>
      </w:r>
      <w:r w:rsidRPr="00F97087">
        <w:rPr>
          <w:rStyle w:val="StyleUnderline"/>
          <w:highlight w:val="green"/>
        </w:rPr>
        <w:t>mitigation</w:t>
      </w:r>
      <w:r w:rsidRPr="00374DB1">
        <w:rPr>
          <w:rStyle w:val="StyleUnderline"/>
        </w:rPr>
        <w:t xml:space="preserve"> strategies, </w:t>
      </w:r>
      <w:r w:rsidRPr="00F97087">
        <w:rPr>
          <w:rStyle w:val="StyleUnderline"/>
          <w:highlight w:val="green"/>
        </w:rPr>
        <w:t>including</w:t>
      </w:r>
      <w:r w:rsidRPr="00374DB1">
        <w:rPr>
          <w:rStyle w:val="StyleUnderline"/>
        </w:rPr>
        <w:t xml:space="preserve"> securing and </w:t>
      </w:r>
      <w:r w:rsidRPr="00F97087">
        <w:rPr>
          <w:rStyle w:val="StyleUnderline"/>
          <w:highlight w:val="green"/>
        </w:rPr>
        <w:t>enhancing</w:t>
      </w:r>
      <w:r w:rsidRPr="00374DB1">
        <w:rPr>
          <w:rStyle w:val="StyleUnderline"/>
        </w:rPr>
        <w:t xml:space="preserve"> their </w:t>
      </w:r>
      <w:r w:rsidRPr="00F97087">
        <w:rPr>
          <w:rStyle w:val="StyleUnderline"/>
          <w:highlight w:val="green"/>
        </w:rPr>
        <w:t xml:space="preserve">defense </w:t>
      </w:r>
      <w:r w:rsidRPr="00F97087">
        <w:rPr>
          <w:rStyle w:val="StyleUnderline"/>
        </w:rPr>
        <w:t>innovation</w:t>
      </w:r>
      <w:r w:rsidRPr="00374DB1">
        <w:rPr>
          <w:rStyle w:val="StyleUnderline"/>
        </w:rPr>
        <w:t xml:space="preserve"> </w:t>
      </w:r>
      <w:r w:rsidRPr="00F97087">
        <w:rPr>
          <w:rStyle w:val="StyleUnderline"/>
          <w:highlight w:val="green"/>
        </w:rPr>
        <w:t>bases</w:t>
      </w:r>
      <w:r w:rsidRPr="00374DB1">
        <w:rPr>
          <w:rStyle w:val="StyleUnderline"/>
        </w:rPr>
        <w:t xml:space="preserve"> and domestic economic competitiveness, </w:t>
      </w:r>
      <w:r w:rsidRPr="00F97087">
        <w:rPr>
          <w:rStyle w:val="StyleUnderline"/>
          <w:highlight w:val="green"/>
        </w:rPr>
        <w:t>diversifying partnerships</w:t>
      </w:r>
      <w:r w:rsidRPr="00374DB1">
        <w:rPr>
          <w:rStyle w:val="StyleUnderline"/>
        </w:rPr>
        <w:t xml:space="preserve"> in AI, </w:t>
      </w:r>
      <w:r w:rsidRPr="00F97087">
        <w:rPr>
          <w:rStyle w:val="StyleUnderline"/>
          <w:highlight w:val="green"/>
        </w:rPr>
        <w:t>investing diplomatic capacity in norms</w:t>
      </w:r>
      <w:r w:rsidRPr="00374DB1">
        <w:rPr>
          <w:rStyle w:val="StyleUnderline"/>
        </w:rPr>
        <w:t xml:space="preserve"> and standards for AI technologies and mobile telecommunications consistent with democratic values, </w:t>
      </w:r>
      <w:r w:rsidRPr="00F97087">
        <w:rPr>
          <w:rStyle w:val="StyleUnderline"/>
          <w:highlight w:val="green"/>
        </w:rPr>
        <w:t>and promoting flexible institutional configurations</w:t>
      </w:r>
      <w:r w:rsidRPr="00374DB1">
        <w:rPr>
          <w:rStyle w:val="StyleUnderline"/>
        </w:rPr>
        <w:t xml:space="preserve"> for partnership in AI.</w:t>
      </w:r>
      <w:r>
        <w:t>17</w:t>
      </w:r>
    </w:p>
    <w:p w14:paraId="776466F1" w14:textId="77777777" w:rsidR="00D36F6F" w:rsidRDefault="00D36F6F" w:rsidP="00D36F6F">
      <w:r w:rsidRPr="00374DB1">
        <w:rPr>
          <w:rStyle w:val="StyleUnderline"/>
        </w:rPr>
        <w:t>Second</w:t>
      </w:r>
      <w:r>
        <w:t xml:space="preserve">, the United States and its allies face </w:t>
      </w:r>
      <w:r w:rsidRPr="00374DB1">
        <w:rPr>
          <w:rStyle w:val="StyleUnderline"/>
        </w:rPr>
        <w:t>a trade-off between competition and cooperation. All nations compete for relative military and economic advantage. In the age of AI, nations will also compete over whose vision of the future attracts the broadest support.</w:t>
      </w:r>
      <w:r>
        <w:t xml:space="preserve"> </w:t>
      </w:r>
      <w:r w:rsidRPr="00374DB1">
        <w:rPr>
          <w:rStyle w:val="StyleUnderline"/>
        </w:rPr>
        <w:t>Cooperation among democracies is necessary to guard against authoritarian uses of AI, but there are other imperatives for cooperative action</w:t>
      </w:r>
      <w:r>
        <w:t xml:space="preserve">. For example, </w:t>
      </w:r>
      <w:r w:rsidRPr="00755A10">
        <w:rPr>
          <w:rStyle w:val="StyleUnderline"/>
          <w:highlight w:val="green"/>
        </w:rPr>
        <w:t>democratic nations must cooperate with strategic competitors to ensure global economic stability and prevent misperceptions and miscalculations from spiraling into hostility</w:t>
      </w:r>
      <w:r w:rsidRPr="00374DB1">
        <w:rPr>
          <w:rStyle w:val="StyleUnderline"/>
        </w:rPr>
        <w:t xml:space="preserve">; </w:t>
      </w:r>
      <w:r w:rsidRPr="00755A10">
        <w:rPr>
          <w:rStyle w:val="StyleUnderline"/>
          <w:highlight w:val="green"/>
        </w:rPr>
        <w:t>this could be achieved through</w:t>
      </w:r>
      <w:r w:rsidRPr="00374DB1">
        <w:rPr>
          <w:rStyle w:val="StyleUnderline"/>
        </w:rPr>
        <w:t xml:space="preserve"> arms control or </w:t>
      </w:r>
      <w:r w:rsidRPr="00755A10">
        <w:rPr>
          <w:rStyle w:val="StyleUnderline"/>
          <w:highlight w:val="green"/>
        </w:rPr>
        <w:t>international action to create norms and standards for emerging technologies</w:t>
      </w:r>
      <w:r>
        <w:t>.</w:t>
      </w:r>
    </w:p>
    <w:p w14:paraId="61CE1606" w14:textId="77777777" w:rsidR="00D36F6F" w:rsidRDefault="00D36F6F" w:rsidP="00D36F6F">
      <w:r>
        <w:t>Conventional wisdom suggests that the United States competes with China and Russia in AI and collaborates with allies and partners. While accurate, it is equally true that the United States competes with its allies and partners for top talent and resources in AI and must find ways to cooperate with China and Russia on AI safety and security, strategic stability, and crisis management to forestall the risks of accidents and miscalculations.18 When asked about obstacles to collaboration with the United States, for example, multiple officials from allied countries highlighted industrial competition as an impediment.</w:t>
      </w:r>
    </w:p>
    <w:p w14:paraId="3A2FC25D" w14:textId="77777777" w:rsidR="00D36F6F" w:rsidRDefault="00D36F6F" w:rsidP="00D36F6F">
      <w:r>
        <w:t xml:space="preserve">Cooperative dynamics are typically in pursuit of shared, global interests, while competitive dynamics tend to follow from a national calculation of AI’s impact on relative power and wealth. </w:t>
      </w:r>
      <w:r w:rsidRPr="00374DB1">
        <w:rPr>
          <w:rStyle w:val="StyleUnderline"/>
        </w:rPr>
        <w:t>Researchers and scientists cooperate across national boundaries, but political leaders face difficult trade-offs between national interests and the international networks that foster open-source collaboration in AI</w:t>
      </w:r>
      <w:r>
        <w:t>.</w:t>
      </w:r>
    </w:p>
    <w:p w14:paraId="55404FFD" w14:textId="77777777" w:rsidR="00D36F6F" w:rsidRDefault="00D36F6F" w:rsidP="00D36F6F">
      <w:r w:rsidRPr="008B0F7E">
        <w:rPr>
          <w:rStyle w:val="Emphasis"/>
          <w:highlight w:val="green"/>
        </w:rPr>
        <w:t>Navigating these dynamics will require the</w:t>
      </w:r>
      <w:r w:rsidRPr="00374DB1">
        <w:rPr>
          <w:rStyle w:val="Emphasis"/>
        </w:rPr>
        <w:t xml:space="preserve"> </w:t>
      </w:r>
      <w:r w:rsidRPr="008B0F7E">
        <w:rPr>
          <w:rStyle w:val="Emphasis"/>
          <w:highlight w:val="green"/>
        </w:rPr>
        <w:t>U</w:t>
      </w:r>
      <w:r w:rsidRPr="00374DB1">
        <w:rPr>
          <w:rStyle w:val="Emphasis"/>
        </w:rPr>
        <w:t xml:space="preserve">nited </w:t>
      </w:r>
      <w:r w:rsidRPr="008B0F7E">
        <w:rPr>
          <w:rStyle w:val="Emphasis"/>
          <w:highlight w:val="green"/>
        </w:rPr>
        <w:t>S</w:t>
      </w:r>
      <w:r w:rsidRPr="00374DB1">
        <w:rPr>
          <w:rStyle w:val="Emphasis"/>
        </w:rPr>
        <w:t xml:space="preserve">tates </w:t>
      </w:r>
      <w:r w:rsidRPr="008B0F7E">
        <w:rPr>
          <w:rStyle w:val="Emphasis"/>
          <w:highlight w:val="green"/>
        </w:rPr>
        <w:t>and</w:t>
      </w:r>
      <w:r w:rsidRPr="00374DB1">
        <w:rPr>
          <w:rStyle w:val="Emphasis"/>
        </w:rPr>
        <w:t xml:space="preserve"> its </w:t>
      </w:r>
      <w:r w:rsidRPr="008B0F7E">
        <w:rPr>
          <w:rStyle w:val="Emphasis"/>
          <w:highlight w:val="green"/>
        </w:rPr>
        <w:t>allies</w:t>
      </w:r>
      <w:r w:rsidRPr="00374DB1">
        <w:rPr>
          <w:rStyle w:val="Emphasis"/>
        </w:rPr>
        <w:t xml:space="preserve"> to </w:t>
      </w:r>
      <w:r w:rsidRPr="008B0F7E">
        <w:rPr>
          <w:rStyle w:val="Emphasis"/>
          <w:highlight w:val="green"/>
        </w:rPr>
        <w:t>pursue a two-pronged strategy</w:t>
      </w:r>
      <w:r w:rsidRPr="00374DB1">
        <w:rPr>
          <w:rStyle w:val="Emphasis"/>
        </w:rPr>
        <w:t xml:space="preserve">: </w:t>
      </w:r>
      <w:r w:rsidRPr="008B0F7E">
        <w:rPr>
          <w:rStyle w:val="Emphasis"/>
          <w:highlight w:val="green"/>
        </w:rPr>
        <w:t>expand areas for cooperation and competition that generate mutual benefits</w:t>
      </w:r>
      <w:r w:rsidRPr="00374DB1">
        <w:rPr>
          <w:rStyle w:val="Emphasis"/>
        </w:rPr>
        <w:t xml:space="preserve">, </w:t>
      </w:r>
      <w:r w:rsidRPr="008B0F7E">
        <w:rPr>
          <w:rStyle w:val="Emphasis"/>
          <w:highlight w:val="green"/>
        </w:rPr>
        <w:t>while shrinking the space for competition that generates harmful effects or a race to the bottom</w:t>
      </w:r>
      <w:r w:rsidRPr="00374DB1">
        <w:rPr>
          <w:rStyle w:val="Emphasis"/>
        </w:rPr>
        <w:t xml:space="preserve">. </w:t>
      </w:r>
      <w:r>
        <w:t xml:space="preserve">For example, </w:t>
      </w:r>
      <w:r w:rsidRPr="00374DB1">
        <w:rPr>
          <w:rStyle w:val="StyleUnderline"/>
        </w:rPr>
        <w:t>the United States should manage competition within a rules-based framework that ensures a level playing field, protects intellectual property, and disincentivizes hidden government subsidies</w:t>
      </w:r>
      <w:r>
        <w:t>. At the same time, it should work with countries to discourage unfair competition that tilts the playing field in favor of state-backed enterprises, destabilizes financial markets, and triggers unforeseen disruptions to global supply chains.</w:t>
      </w:r>
    </w:p>
    <w:p w14:paraId="1F496D76" w14:textId="77777777" w:rsidR="00D36F6F" w:rsidRDefault="00D36F6F" w:rsidP="00D36F6F">
      <w:r w:rsidRPr="00A57046">
        <w:rPr>
          <w:rStyle w:val="StyleUnderline"/>
          <w:highlight w:val="green"/>
        </w:rPr>
        <w:t>The third trade-off is</w:t>
      </w:r>
      <w:r w:rsidRPr="00374DB1">
        <w:rPr>
          <w:rStyle w:val="StyleUnderline"/>
        </w:rPr>
        <w:t xml:space="preserve"> between </w:t>
      </w:r>
      <w:r w:rsidRPr="00A57046">
        <w:rPr>
          <w:rStyle w:val="StyleUnderline"/>
          <w:highlight w:val="green"/>
        </w:rPr>
        <w:t>safety and speed</w:t>
      </w:r>
      <w:r>
        <w:t xml:space="preserve">.19 </w:t>
      </w:r>
      <w:r w:rsidRPr="00374DB1">
        <w:rPr>
          <w:rStyle w:val="StyleUnderline"/>
        </w:rPr>
        <w:t>This trade-off arises from the complex dynamics between the United States and its allies on the one hand, and strategic competitors such as China and Russia on the other. Artificial intelligence presents a range of opportunities and risks for the United States and its allies</w:t>
      </w:r>
      <w:r>
        <w:t xml:space="preserve">. </w:t>
      </w:r>
      <w:r w:rsidRPr="00A57046">
        <w:rPr>
          <w:rStyle w:val="StyleUnderline"/>
          <w:highlight w:val="green"/>
        </w:rPr>
        <w:t>AI systems are brittle and can fail accidently or behave unpredictably in real-world settings</w:t>
      </w:r>
      <w:r w:rsidRPr="00A57046">
        <w:rPr>
          <w:highlight w:val="green"/>
        </w:rPr>
        <w:t>.</w:t>
      </w:r>
      <w:r>
        <w:t xml:space="preserve">20 </w:t>
      </w:r>
      <w:r w:rsidRPr="00A57046">
        <w:rPr>
          <w:rStyle w:val="StyleUnderline"/>
          <w:highlight w:val="green"/>
        </w:rPr>
        <w:t xml:space="preserve">American, European, Chinese, and Russian leaders </w:t>
      </w:r>
      <w:r w:rsidRPr="00A57046">
        <w:rPr>
          <w:rStyle w:val="StyleUnderline"/>
        </w:rPr>
        <w:t>increasingly</w:t>
      </w:r>
      <w:r w:rsidRPr="00374DB1">
        <w:rPr>
          <w:rStyle w:val="StyleUnderline"/>
        </w:rPr>
        <w:t xml:space="preserve"> </w:t>
      </w:r>
      <w:r w:rsidRPr="00A57046">
        <w:rPr>
          <w:rStyle w:val="StyleUnderline"/>
          <w:highlight w:val="green"/>
        </w:rPr>
        <w:t>view AI as a core element of national power</w:t>
      </w:r>
      <w:r w:rsidRPr="00A57046">
        <w:rPr>
          <w:highlight w:val="green"/>
        </w:rPr>
        <w:t>.</w:t>
      </w:r>
      <w:r>
        <w:t xml:space="preserve"> </w:t>
      </w:r>
      <w:proofErr w:type="gramStart"/>
      <w:r w:rsidRPr="00A57046">
        <w:rPr>
          <w:rStyle w:val="Emphasis"/>
          <w:highlight w:val="green"/>
        </w:rPr>
        <w:t>In an effort to</w:t>
      </w:r>
      <w:proofErr w:type="gramEnd"/>
      <w:r w:rsidRPr="00A57046">
        <w:rPr>
          <w:rStyle w:val="Emphasis"/>
          <w:highlight w:val="green"/>
        </w:rPr>
        <w:t xml:space="preserve"> gain comparative</w:t>
      </w:r>
      <w:r w:rsidRPr="00374DB1">
        <w:rPr>
          <w:rStyle w:val="Emphasis"/>
        </w:rPr>
        <w:t xml:space="preserve"> </w:t>
      </w:r>
      <w:r w:rsidRPr="00A57046">
        <w:rPr>
          <w:rStyle w:val="Emphasis"/>
          <w:highlight w:val="green"/>
        </w:rPr>
        <w:t>advantage,</w:t>
      </w:r>
      <w:r w:rsidRPr="00A57046">
        <w:rPr>
          <w:highlight w:val="green"/>
        </w:rPr>
        <w:t xml:space="preserve"> </w:t>
      </w:r>
      <w:r w:rsidRPr="00A57046">
        <w:rPr>
          <w:rStyle w:val="Emphasis"/>
          <w:highlight w:val="green"/>
        </w:rPr>
        <w:t>countries could rush to deploy untested</w:t>
      </w:r>
      <w:r>
        <w:t xml:space="preserve"> or </w:t>
      </w:r>
      <w:r w:rsidRPr="00374DB1">
        <w:rPr>
          <w:rStyle w:val="Emphasis"/>
        </w:rPr>
        <w:t xml:space="preserve">unsafe </w:t>
      </w:r>
      <w:r w:rsidRPr="00A57046">
        <w:rPr>
          <w:rStyle w:val="Emphasis"/>
          <w:highlight w:val="green"/>
        </w:rPr>
        <w:t>AI</w:t>
      </w:r>
      <w:r w:rsidRPr="00374DB1">
        <w:rPr>
          <w:rStyle w:val="Emphasis"/>
        </w:rPr>
        <w:t xml:space="preserve"> systems</w:t>
      </w:r>
      <w:r>
        <w:t xml:space="preserve">. </w:t>
      </w:r>
      <w:r w:rsidRPr="00A57046">
        <w:rPr>
          <w:rStyle w:val="Emphasis"/>
          <w:highlight w:val="green"/>
        </w:rPr>
        <w:t>It is in the interest of U.S. national security to pursue confidence-building measures in AI safety</w:t>
      </w:r>
      <w:r w:rsidRPr="00A57046">
        <w:rPr>
          <w:highlight w:val="green"/>
        </w:rPr>
        <w:t>.</w:t>
      </w:r>
      <w:r>
        <w:t xml:space="preserve"> </w:t>
      </w:r>
      <w:r w:rsidRPr="00A57046">
        <w:rPr>
          <w:rStyle w:val="StyleUnderline"/>
          <w:highlight w:val="green"/>
        </w:rPr>
        <w:t>It is also a core interest of U.S. allies</w:t>
      </w:r>
      <w:r w:rsidRPr="00A57046">
        <w:rPr>
          <w:rStyle w:val="Emphasis"/>
          <w:highlight w:val="green"/>
        </w:rPr>
        <w:t xml:space="preserve">: </w:t>
      </w:r>
      <w:proofErr w:type="gramStart"/>
      <w:r w:rsidRPr="00A57046">
        <w:rPr>
          <w:rStyle w:val="Emphasis"/>
          <w:highlight w:val="green"/>
        </w:rPr>
        <w:t>a majority of</w:t>
      </w:r>
      <w:proofErr w:type="gramEnd"/>
      <w:r w:rsidRPr="00A57046">
        <w:rPr>
          <w:rStyle w:val="Emphasis"/>
          <w:highlight w:val="green"/>
        </w:rPr>
        <w:t xml:space="preserve"> officials noted standards to ensure</w:t>
      </w:r>
      <w:r w:rsidRPr="00374DB1">
        <w:rPr>
          <w:rStyle w:val="Emphasis"/>
        </w:rPr>
        <w:t xml:space="preserve"> reliable and </w:t>
      </w:r>
      <w:r w:rsidRPr="00A57046">
        <w:rPr>
          <w:rStyle w:val="Emphasis"/>
          <w:highlight w:val="green"/>
        </w:rPr>
        <w:t>responsible AI development as a</w:t>
      </w:r>
      <w:r w:rsidRPr="00374DB1">
        <w:rPr>
          <w:rStyle w:val="Emphasis"/>
        </w:rPr>
        <w:t xml:space="preserve"> national AI </w:t>
      </w:r>
      <w:r w:rsidRPr="00A57046">
        <w:rPr>
          <w:rStyle w:val="Emphasis"/>
          <w:highlight w:val="green"/>
        </w:rPr>
        <w:t>priority and avenue for productive multilateral collaboration</w:t>
      </w:r>
      <w:r>
        <w:t xml:space="preserve">. </w:t>
      </w:r>
      <w:r w:rsidRPr="00A57046">
        <w:rPr>
          <w:rStyle w:val="Emphasis"/>
          <w:highlight w:val="green"/>
        </w:rPr>
        <w:t>By leading an international effort on safe</w:t>
      </w:r>
      <w:r w:rsidRPr="00374DB1">
        <w:rPr>
          <w:rStyle w:val="Emphasis"/>
        </w:rPr>
        <w:t xml:space="preserve"> and reliable </w:t>
      </w:r>
      <w:r w:rsidRPr="00A57046">
        <w:rPr>
          <w:rStyle w:val="Emphasis"/>
          <w:highlight w:val="green"/>
        </w:rPr>
        <w:t>AI, the</w:t>
      </w:r>
      <w:r w:rsidRPr="00374DB1">
        <w:rPr>
          <w:rStyle w:val="Emphasis"/>
        </w:rPr>
        <w:t xml:space="preserve"> </w:t>
      </w:r>
      <w:r w:rsidRPr="00A57046">
        <w:rPr>
          <w:rStyle w:val="Emphasis"/>
          <w:highlight w:val="green"/>
        </w:rPr>
        <w:t>U</w:t>
      </w:r>
      <w:r w:rsidRPr="00374DB1">
        <w:rPr>
          <w:rStyle w:val="Emphasis"/>
        </w:rPr>
        <w:t xml:space="preserve">nited </w:t>
      </w:r>
      <w:r w:rsidRPr="00A57046">
        <w:rPr>
          <w:rStyle w:val="Emphasis"/>
          <w:highlight w:val="green"/>
        </w:rPr>
        <w:t>S</w:t>
      </w:r>
      <w:r w:rsidRPr="00374DB1">
        <w:rPr>
          <w:rStyle w:val="Emphasis"/>
        </w:rPr>
        <w:t xml:space="preserve">tates </w:t>
      </w:r>
      <w:r w:rsidRPr="00A57046">
        <w:rPr>
          <w:rStyle w:val="Emphasis"/>
          <w:highlight w:val="green"/>
        </w:rPr>
        <w:t>and</w:t>
      </w:r>
      <w:r w:rsidRPr="00374DB1">
        <w:rPr>
          <w:rStyle w:val="Emphasis"/>
        </w:rPr>
        <w:t xml:space="preserve"> its </w:t>
      </w:r>
      <w:r w:rsidRPr="00A57046">
        <w:rPr>
          <w:rStyle w:val="Emphasis"/>
          <w:highlight w:val="green"/>
        </w:rPr>
        <w:t>allies can reduce threats to global security and promote strategic stability</w:t>
      </w:r>
      <w:r>
        <w:t>.</w:t>
      </w:r>
    </w:p>
    <w:p w14:paraId="5EF90575" w14:textId="77777777" w:rsidR="00D36F6F" w:rsidRDefault="00D36F6F" w:rsidP="00D36F6F">
      <w:r w:rsidRPr="0078483A">
        <w:rPr>
          <w:rStyle w:val="StyleUnderline"/>
        </w:rPr>
        <w:t>Policymakers could pursue any number of initiatives in this area, such as bringing together technical experts from the United States, China, and Europe to define shared concepts and standards for the robustness of AI systems; pursuing low-stakes joint projects to summarize the AI safety literature in different countries and promote transparency into applications of AI safety research; facilitating Track 1.5 and Track 2 dialogues on specific challenges in AI safety; or developing common standards and methods of testing, verifying, and validating AI systems, including AI-enabled safety critical infrastructure.</w:t>
      </w:r>
      <w:r>
        <w:t>21</w:t>
      </w:r>
    </w:p>
    <w:p w14:paraId="14BE9616" w14:textId="77777777" w:rsidR="00D36F6F" w:rsidRPr="00D36F6F" w:rsidRDefault="00D36F6F" w:rsidP="00D36F6F"/>
    <w:p w14:paraId="3E746BFE" w14:textId="115E2296" w:rsidR="008C2B0A" w:rsidRDefault="008C2B0A" w:rsidP="000F615C">
      <w:pPr>
        <w:pStyle w:val="Heading3"/>
      </w:pPr>
      <w:r>
        <w:t>2AC---</w:t>
      </w:r>
      <w:r w:rsidR="0017597E">
        <w:t>Logistics Key---Say Yes</w:t>
      </w:r>
    </w:p>
    <w:p w14:paraId="2F472C19" w14:textId="77777777" w:rsidR="00FC71E1" w:rsidRDefault="00FC71E1" w:rsidP="00FC71E1">
      <w:pPr>
        <w:pStyle w:val="Heading4"/>
      </w:pPr>
      <w:r>
        <w:t>Allies will only say yes to the plan---logistics is non-controversial and leads to broader cooperation</w:t>
      </w:r>
    </w:p>
    <w:p w14:paraId="5873966B" w14:textId="77777777" w:rsidR="00FC71E1" w:rsidRDefault="00FC71E1" w:rsidP="00FC71E1">
      <w:r w:rsidRPr="00F17EE1">
        <w:t xml:space="preserve">Margarita </w:t>
      </w:r>
      <w:proofErr w:type="spellStart"/>
      <w:r w:rsidRPr="00F17EE1">
        <w:rPr>
          <w:rStyle w:val="Style13ptBold"/>
        </w:rPr>
        <w:t>Konaev</w:t>
      </w:r>
      <w:proofErr w:type="spellEnd"/>
      <w:r w:rsidRPr="00F17EE1">
        <w:rPr>
          <w:rStyle w:val="Style13ptBold"/>
        </w:rPr>
        <w:t xml:space="preserve"> &amp;</w:t>
      </w:r>
      <w:r w:rsidRPr="00F17EE1">
        <w:t xml:space="preserve"> </w:t>
      </w:r>
      <w:proofErr w:type="spellStart"/>
      <w:r w:rsidRPr="00F17EE1">
        <w:t>Husanjot</w:t>
      </w:r>
      <w:proofErr w:type="spellEnd"/>
      <w:r w:rsidRPr="00F17EE1">
        <w:t xml:space="preserve"> </w:t>
      </w:r>
      <w:r w:rsidRPr="00F17EE1">
        <w:rPr>
          <w:rStyle w:val="Style13ptBold"/>
        </w:rPr>
        <w:t>Chahal 21</w:t>
      </w:r>
      <w:r w:rsidRPr="00F17EE1">
        <w:t xml:space="preserve">, Research Fellow &amp; Research Analyst, Center for Security and Emerging Technology, Georgetown University.  "The Path of Least Resistance Multinational Collaboration on AI for Military Logistics and Sustainment" April. </w:t>
      </w:r>
      <w:hyperlink r:id="rId46" w:history="1">
        <w:r w:rsidRPr="005A5622">
          <w:rPr>
            <w:rStyle w:val="Hyperlink"/>
          </w:rPr>
          <w:t>https://cset.georgetown.edu/wp-content/uploads/CSET-Path-of-Least-Resistance.pdf</w:t>
        </w:r>
      </w:hyperlink>
      <w:r>
        <w:t xml:space="preserve"> //</w:t>
      </w:r>
      <w:proofErr w:type="spellStart"/>
      <w:r>
        <w:t>pipk</w:t>
      </w:r>
      <w:proofErr w:type="spellEnd"/>
    </w:p>
    <w:p w14:paraId="655E70D1" w14:textId="77777777" w:rsidR="00FC71E1" w:rsidRDefault="00FC71E1" w:rsidP="00FC71E1">
      <w:r w:rsidRPr="00F53C45">
        <w:rPr>
          <w:rStyle w:val="StyleUnderline"/>
        </w:rPr>
        <w:t>The United States' global network of alliances and partnerships is a force multiplier in the strategic competition against China and Russia. With artificial intelligence as the focal point of this competition, fostering AI defense and security cooperation is becoming increasingly important</w:t>
      </w:r>
      <w:r>
        <w:t xml:space="preserve">. In fact, in its final report, the National Security Commission on Artificial Intelligence has recommended strengthening AI interoperability with U.S. allies and partners as a key element of building an AI-ready force by 2025.1 </w:t>
      </w:r>
      <w:r w:rsidRPr="00F53C45">
        <w:rPr>
          <w:rStyle w:val="Emphasis"/>
        </w:rPr>
        <w:t>The AI future of the United States is then inherently intertwined with that of our allies and partners.</w:t>
      </w:r>
    </w:p>
    <w:p w14:paraId="731AFBFB" w14:textId="77777777" w:rsidR="00FC71E1" w:rsidRDefault="00FC71E1" w:rsidP="00FC71E1">
      <w:r w:rsidRPr="00F53C45">
        <w:rPr>
          <w:rStyle w:val="StyleUnderline"/>
        </w:rPr>
        <w:t>Although there are powerful incentives for multinational collaboration on AI, there are also nonnegligible technical, bureaucratic, and political barriers that could prevent like-minded nations from realizing a shared vision for the responsible use of military AI.</w:t>
      </w:r>
      <w:r>
        <w:t xml:space="preserve"> This issue brief summarizes these challenges and then makes the argument that </w:t>
      </w:r>
      <w:r w:rsidRPr="00F53C45">
        <w:rPr>
          <w:rStyle w:val="Emphasis"/>
        </w:rPr>
        <w:t>multinational collaboration on AI applications for military logistics and sustainment offers the path of least resistance</w:t>
      </w:r>
      <w:r>
        <w:t xml:space="preserve">. Our key takeaways are: • </w:t>
      </w:r>
      <w:r w:rsidRPr="00173E20">
        <w:rPr>
          <w:rStyle w:val="StyleUnderline"/>
        </w:rPr>
        <w:t>Multinational collaboration efforts on military applications of AI face an uphill battle. Public misgivings about the militarization of AI, tensions with Europe on questions of regulations and data privacy, lack of clarity regarding the best forum for collaboration, and technical challenges to ensuring that hardware and digital systems are interoperable and secure could impede efforts to work together</w:t>
      </w:r>
      <w:r>
        <w:t xml:space="preserve">. While no easy task, </w:t>
      </w:r>
      <w:r w:rsidRPr="00173E20">
        <w:rPr>
          <w:rStyle w:val="StyleUnderline"/>
        </w:rPr>
        <w:t>collaboration on AI-enabled technologies and applications related to military logistics and sustainment is technologically attainable, politically feasible, and strategically imperative</w:t>
      </w:r>
      <w:r>
        <w:t xml:space="preserve">. </w:t>
      </w:r>
      <w:r w:rsidRPr="004D14C7">
        <w:rPr>
          <w:rStyle w:val="StyleUnderline"/>
        </w:rPr>
        <w:t>There are multiple pathways for collaboration on this set of technologies and applications</w:t>
      </w:r>
      <w:r>
        <w:t>, including joint standards for secure data sharing; collaborative research and development programs; multinational public-private partnerships; and joint military exercises that include AI-enabled logistics and sustainment technologies and capabilities.</w:t>
      </w:r>
    </w:p>
    <w:p w14:paraId="6D41C843" w14:textId="77777777" w:rsidR="00FC71E1" w:rsidRPr="004D14C7" w:rsidRDefault="00FC71E1" w:rsidP="00FC71E1">
      <w:pPr>
        <w:rPr>
          <w:rStyle w:val="StyleUnderline"/>
        </w:rPr>
      </w:pPr>
      <w:r w:rsidRPr="004D14C7">
        <w:rPr>
          <w:rStyle w:val="Emphasis"/>
        </w:rPr>
        <w:t>As the Biden administration moves to implement its foreign policy agenda of rebuilding U.S. alliances and confronting China’s assertiveness, multinational collaboration on emerging technologies takes center stage</w:t>
      </w:r>
      <w:r>
        <w:t xml:space="preserve">. While not without challenges, </w:t>
      </w:r>
      <w:r w:rsidRPr="004D14C7">
        <w:rPr>
          <w:rStyle w:val="StyleUnderline"/>
        </w:rPr>
        <w:t>joint projects centered on</w:t>
      </w:r>
      <w:r>
        <w:t xml:space="preserve"> developing, maturing, and adapting </w:t>
      </w:r>
      <w:r w:rsidRPr="004D14C7">
        <w:rPr>
          <w:rStyle w:val="StyleUnderline"/>
        </w:rPr>
        <w:t>AI</w:t>
      </w:r>
      <w:r>
        <w:t xml:space="preserve"> applications for </w:t>
      </w:r>
      <w:r w:rsidRPr="004D14C7">
        <w:rPr>
          <w:rStyle w:val="StyleUnderline"/>
        </w:rPr>
        <w:t>military logistics</w:t>
      </w:r>
      <w:r>
        <w:t xml:space="preserve"> and sustainment </w:t>
      </w:r>
      <w:r w:rsidRPr="004D14C7">
        <w:rPr>
          <w:rStyle w:val="StyleUnderline"/>
        </w:rPr>
        <w:t>offer both a viable and promising path forward.</w:t>
      </w:r>
    </w:p>
    <w:p w14:paraId="3108B6FD" w14:textId="77777777" w:rsidR="0017597E" w:rsidRPr="0017597E" w:rsidRDefault="0017597E" w:rsidP="0017597E"/>
    <w:p w14:paraId="4D515DC8" w14:textId="227D5D63" w:rsidR="007F5F43" w:rsidRDefault="007F5F43" w:rsidP="000F615C">
      <w:pPr>
        <w:pStyle w:val="Heading3"/>
      </w:pPr>
      <w:r>
        <w:t>2AC---Logistics Solves Norms</w:t>
      </w:r>
    </w:p>
    <w:p w14:paraId="22324F0B" w14:textId="77777777" w:rsidR="00953286" w:rsidRDefault="00953286" w:rsidP="00953286">
      <w:pPr>
        <w:pStyle w:val="Heading4"/>
      </w:pPr>
      <w:r>
        <w:t>Momentum for democratic cooperation in AI building now---NATO logistic exercises key to preventing the US from leaving allies behind</w:t>
      </w:r>
    </w:p>
    <w:p w14:paraId="7F0F1A7B" w14:textId="77777777" w:rsidR="00953286" w:rsidRDefault="00953286" w:rsidP="00953286">
      <w:r w:rsidRPr="00F17EE1">
        <w:t xml:space="preserve">Margarita </w:t>
      </w:r>
      <w:proofErr w:type="spellStart"/>
      <w:r w:rsidRPr="00F17EE1">
        <w:rPr>
          <w:rStyle w:val="Style13ptBold"/>
        </w:rPr>
        <w:t>Konaev</w:t>
      </w:r>
      <w:proofErr w:type="spellEnd"/>
      <w:r w:rsidRPr="00F17EE1">
        <w:rPr>
          <w:rStyle w:val="Style13ptBold"/>
        </w:rPr>
        <w:t xml:space="preserve"> &amp;</w:t>
      </w:r>
      <w:r w:rsidRPr="00F17EE1">
        <w:t xml:space="preserve"> </w:t>
      </w:r>
      <w:proofErr w:type="spellStart"/>
      <w:r w:rsidRPr="00F17EE1">
        <w:t>Husanjot</w:t>
      </w:r>
      <w:proofErr w:type="spellEnd"/>
      <w:r w:rsidRPr="00F17EE1">
        <w:t xml:space="preserve"> </w:t>
      </w:r>
      <w:r w:rsidRPr="00F17EE1">
        <w:rPr>
          <w:rStyle w:val="Style13ptBold"/>
        </w:rPr>
        <w:t>Chahal 21</w:t>
      </w:r>
      <w:r w:rsidRPr="00F17EE1">
        <w:t xml:space="preserve">, Research Fellow &amp; Research Analyst, Center for Security and Emerging Technology, Georgetown University.  "The Path of Least Resistance Multinational Collaboration on AI for Military Logistics and Sustainment" April. </w:t>
      </w:r>
      <w:hyperlink r:id="rId47" w:history="1">
        <w:r w:rsidRPr="005A5622">
          <w:rPr>
            <w:rStyle w:val="Hyperlink"/>
          </w:rPr>
          <w:t>https://cset.georgetown.edu/wp-content/uploads/CSET-Path-of-Least-Resistance.pdf</w:t>
        </w:r>
      </w:hyperlink>
      <w:r>
        <w:t xml:space="preserve"> //</w:t>
      </w:r>
      <w:proofErr w:type="spellStart"/>
      <w:r>
        <w:t>pipk</w:t>
      </w:r>
      <w:proofErr w:type="spellEnd"/>
    </w:p>
    <w:p w14:paraId="0177D773" w14:textId="77777777" w:rsidR="00953286" w:rsidRPr="00F174CC" w:rsidRDefault="00953286" w:rsidP="00953286">
      <w:pPr>
        <w:rPr>
          <w:rStyle w:val="StyleUnderline"/>
        </w:rPr>
      </w:pPr>
      <w:r>
        <w:t xml:space="preserve">Conclusion </w:t>
      </w:r>
      <w:r w:rsidRPr="00F174CC">
        <w:rPr>
          <w:rStyle w:val="StyleUnderline"/>
        </w:rPr>
        <w:t>The idea of an international technology alliance grounded in a shared set of democratic ideals and ethical standards for the development and use of emerging technologies is gaining ground in the United States and among its allies and partners</w:t>
      </w:r>
      <w:r>
        <w:t xml:space="preserve">.75 </w:t>
      </w:r>
      <w:r w:rsidRPr="00F174CC">
        <w:rPr>
          <w:rStyle w:val="StyleUnderline"/>
        </w:rPr>
        <w:t>Yet as the strategic competition between the United States and China intensifies, the United States may charge ahead in integrating AI into its military systems while allies trail behind. The growing gap in military and technological capabilities, in turn, could undermine interoperability and threaten the long-term viability of multinational coalitions like NATO and other key U.S. alliances.</w:t>
      </w:r>
    </w:p>
    <w:p w14:paraId="6D910681" w14:textId="77777777" w:rsidR="00953286" w:rsidRDefault="00953286" w:rsidP="00953286">
      <w:r w:rsidRPr="00D32A2E">
        <w:rPr>
          <w:rStyle w:val="StyleUnderline"/>
        </w:rPr>
        <w:t>While there are notable</w:t>
      </w:r>
      <w:r>
        <w:t xml:space="preserve"> technical, bureaucratic, and political </w:t>
      </w:r>
      <w:r w:rsidRPr="00D32A2E">
        <w:rPr>
          <w:rStyle w:val="StyleUnderline"/>
        </w:rPr>
        <w:t xml:space="preserve">barriers to multinational cooperation in AI, especially for military purposes, </w:t>
      </w:r>
      <w:r w:rsidRPr="00D32A2E">
        <w:rPr>
          <w:rStyle w:val="Emphasis"/>
        </w:rPr>
        <w:t>AI applications for logistics</w:t>
      </w:r>
      <w:r w:rsidRPr="00D32A2E">
        <w:rPr>
          <w:rStyle w:val="StyleUnderline"/>
        </w:rPr>
        <w:t xml:space="preserve"> </w:t>
      </w:r>
      <w:r>
        <w:t xml:space="preserve">and sustainment </w:t>
      </w:r>
      <w:r w:rsidRPr="00D32A2E">
        <w:rPr>
          <w:rStyle w:val="Emphasis"/>
        </w:rPr>
        <w:t>represent both a promising and critical area for collaboration between the United States and its allies</w:t>
      </w:r>
      <w:r>
        <w:t xml:space="preserve">. </w:t>
      </w:r>
      <w:r w:rsidRPr="00D32A2E">
        <w:rPr>
          <w:rStyle w:val="StyleUnderline"/>
        </w:rPr>
        <w:t xml:space="preserve">There are many ways allies can work together in this space, including by developing joint standards for data sharing, investing in collaborative R&amp;D programs, advancing multinational public-private partnerships, and integrating </w:t>
      </w:r>
      <w:proofErr w:type="spellStart"/>
      <w:r w:rsidRPr="00D32A2E">
        <w:rPr>
          <w:rStyle w:val="StyleUnderline"/>
        </w:rPr>
        <w:t>AIenabled</w:t>
      </w:r>
      <w:proofErr w:type="spellEnd"/>
      <w:r w:rsidRPr="00D32A2E">
        <w:rPr>
          <w:rStyle w:val="StyleUnderline"/>
        </w:rPr>
        <w:t xml:space="preserve"> logistics and sustainment technologies into joint military exercises</w:t>
      </w:r>
      <w:r>
        <w:t>.</w:t>
      </w:r>
    </w:p>
    <w:p w14:paraId="6FB377C0" w14:textId="77777777" w:rsidR="00953286" w:rsidRDefault="00953286" w:rsidP="00953286">
      <w:r>
        <w:t xml:space="preserve">Depending on allies’ interests and capabilities, these efforts can take place within existing alliances, on a bilateral basis, or through a new and separate consortium dedicated specifically to cooperation on AI-enabled logistics and sustainment technologies. </w:t>
      </w:r>
      <w:r w:rsidRPr="00786E65">
        <w:rPr>
          <w:rStyle w:val="StyleUnderline"/>
        </w:rPr>
        <w:t>Working together with allies on this set of AI technologies will help advance shared security interests, promote interoperability, and ultimately, pave the path toward the ethical and responsible use of AI in military systems and mission</w:t>
      </w:r>
      <w:r>
        <w:t>.</w:t>
      </w:r>
    </w:p>
    <w:p w14:paraId="6057C520" w14:textId="77777777" w:rsidR="00953286" w:rsidRPr="00953286" w:rsidRDefault="00953286" w:rsidP="00953286"/>
    <w:p w14:paraId="3EC39FD0" w14:textId="77777777" w:rsidR="00CA2DB4" w:rsidRDefault="00CA2DB4" w:rsidP="00CA2DB4">
      <w:pPr>
        <w:pStyle w:val="Heading4"/>
      </w:pPr>
      <w:r>
        <w:t xml:space="preserve">NATO AI key to democracy---solves ethical AI---starting with </w:t>
      </w:r>
      <w:proofErr w:type="spellStart"/>
      <w:proofErr w:type="gramStart"/>
      <w:r>
        <w:t>non combat</w:t>
      </w:r>
      <w:proofErr w:type="spellEnd"/>
      <w:proofErr w:type="gramEnd"/>
      <w:r>
        <w:t xml:space="preserve"> still solves</w:t>
      </w:r>
    </w:p>
    <w:p w14:paraId="71D6B239" w14:textId="77777777" w:rsidR="00CA2DB4" w:rsidRDefault="00CA2DB4" w:rsidP="00CA2DB4">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5480265F" w14:textId="77777777" w:rsidR="00CA2DB4" w:rsidRDefault="00CA2DB4" w:rsidP="00CA2DB4">
      <w:r w:rsidRPr="004D5DC9">
        <w:rPr>
          <w:rStyle w:val="StyleUnderline"/>
          <w:highlight w:val="green"/>
        </w:rPr>
        <w:t>NATO has an interest</w:t>
      </w:r>
      <w:r>
        <w:t xml:space="preserve">, and a moral obligation, </w:t>
      </w:r>
      <w:r w:rsidRPr="004D5DC9">
        <w:rPr>
          <w:rStyle w:val="StyleUnderline"/>
          <w:highlight w:val="green"/>
        </w:rPr>
        <w:t>to promote</w:t>
      </w:r>
      <w:r w:rsidRPr="00C14474">
        <w:rPr>
          <w:rStyle w:val="StyleUnderline"/>
        </w:rPr>
        <w:t xml:space="preserve"> the adoption of its </w:t>
      </w:r>
      <w:r w:rsidRPr="004D5DC9">
        <w:rPr>
          <w:rStyle w:val="StyleUnderline"/>
          <w:highlight w:val="green"/>
        </w:rPr>
        <w:t>values in</w:t>
      </w:r>
      <w:r w:rsidRPr="00C14474">
        <w:rPr>
          <w:rStyle w:val="StyleUnderline"/>
        </w:rPr>
        <w:t xml:space="preserve"> the realm of </w:t>
      </w:r>
      <w:r w:rsidRPr="004D5DC9">
        <w:rPr>
          <w:rStyle w:val="StyleUnderline"/>
          <w:highlight w:val="green"/>
        </w:rPr>
        <w:t>AI</w:t>
      </w:r>
      <w:r w:rsidRPr="00C14474">
        <w:rPr>
          <w:rStyle w:val="StyleUnderline"/>
        </w:rPr>
        <w:t xml:space="preserve">. </w:t>
      </w:r>
      <w:r w:rsidRPr="004D5DC9">
        <w:rPr>
          <w:rStyle w:val="StyleUnderline"/>
          <w:highlight w:val="green"/>
        </w:rPr>
        <w:t>Democratic values inform the Alliance’s goals</w:t>
      </w:r>
      <w:r w:rsidRPr="00C14474">
        <w:rPr>
          <w:rStyle w:val="StyleUnderline"/>
        </w:rPr>
        <w:t xml:space="preserve">, thus </w:t>
      </w:r>
      <w:r w:rsidRPr="004D5DC9">
        <w:rPr>
          <w:rStyle w:val="StyleUnderline"/>
          <w:highlight w:val="green"/>
        </w:rPr>
        <w:t>giving meaning to its material capabilities</w:t>
      </w:r>
      <w:r w:rsidRPr="00C14474">
        <w:rPr>
          <w:rStyle w:val="StyleUnderline"/>
        </w:rPr>
        <w:t xml:space="preserve"> – including its military power</w:t>
      </w:r>
      <w:r>
        <w:t xml:space="preserve">. </w:t>
      </w:r>
      <w:r w:rsidRPr="00C14474">
        <w:rPr>
          <w:rStyle w:val="StyleUnderline"/>
        </w:rPr>
        <w:t xml:space="preserve">At the same time, the </w:t>
      </w:r>
      <w:r w:rsidRPr="004D5DC9">
        <w:rPr>
          <w:rStyle w:val="StyleUnderline"/>
          <w:highlight w:val="green"/>
        </w:rPr>
        <w:t>integration of AI</w:t>
      </w:r>
      <w:r w:rsidRPr="00C14474">
        <w:rPr>
          <w:rStyle w:val="StyleUnderline"/>
        </w:rPr>
        <w:t xml:space="preserve"> into the fields of security and </w:t>
      </w:r>
      <w:proofErr w:type="spellStart"/>
      <w:r w:rsidRPr="00C14474">
        <w:rPr>
          <w:rStyle w:val="StyleUnderline"/>
        </w:rPr>
        <w:t>defence</w:t>
      </w:r>
      <w:proofErr w:type="spellEnd"/>
      <w:r w:rsidRPr="00C14474">
        <w:rPr>
          <w:rStyle w:val="StyleUnderline"/>
        </w:rPr>
        <w:t xml:space="preserve"> </w:t>
      </w:r>
      <w:r w:rsidRPr="004D5DC9">
        <w:rPr>
          <w:rStyle w:val="StyleUnderline"/>
          <w:highlight w:val="green"/>
        </w:rPr>
        <w:t>poses unique</w:t>
      </w:r>
      <w:r w:rsidRPr="00C14474">
        <w:rPr>
          <w:rStyle w:val="StyleUnderline"/>
        </w:rPr>
        <w:t xml:space="preserve"> moral, ethical, legal, and safety-related </w:t>
      </w:r>
      <w:r w:rsidRPr="004D5DC9">
        <w:rPr>
          <w:rStyle w:val="StyleUnderline"/>
          <w:highlight w:val="green"/>
        </w:rPr>
        <w:t>questions</w:t>
      </w:r>
      <w:r>
        <w:t xml:space="preserve">.85 </w:t>
      </w:r>
      <w:r w:rsidRPr="004D5DC9">
        <w:rPr>
          <w:rStyle w:val="StyleUnderline"/>
          <w:highlight w:val="green"/>
        </w:rPr>
        <w:t>It is thus imperative</w:t>
      </w:r>
      <w:r w:rsidRPr="00C14474">
        <w:rPr>
          <w:rStyle w:val="StyleUnderline"/>
        </w:rPr>
        <w:t xml:space="preserve"> that </w:t>
      </w:r>
      <w:r w:rsidRPr="004D5DC9">
        <w:rPr>
          <w:rStyle w:val="StyleUnderline"/>
          <w:highlight w:val="green"/>
        </w:rPr>
        <w:t>the Alliance</w:t>
      </w:r>
      <w:r w:rsidRPr="00C14474">
        <w:rPr>
          <w:rStyle w:val="StyleUnderline"/>
        </w:rPr>
        <w:t xml:space="preserve"> </w:t>
      </w:r>
      <w:r w:rsidRPr="004D5DC9">
        <w:rPr>
          <w:rStyle w:val="StyleUnderline"/>
          <w:highlight w:val="green"/>
        </w:rPr>
        <w:t>actively considers and operationalizes AI ethics</w:t>
      </w:r>
      <w:r w:rsidRPr="00C14474">
        <w:rPr>
          <w:rStyle w:val="StyleUnderline"/>
        </w:rPr>
        <w:t>, regardless of the degree and scope of AI integration within NATO and its Allies. The common principles and values pronounced in the Atlantic Treaty represent the foundations on which NATO was built. Such principles and values – democracy, freedom, rule of law, individual rights, free markets – are the bond underlying the transatlantic community, which in fact predates the Atlantic Alliance.</w:t>
      </w:r>
      <w:r>
        <w:t>86</w:t>
      </w:r>
    </w:p>
    <w:p w14:paraId="534CF97B" w14:textId="77777777" w:rsidR="00CA2DB4" w:rsidRDefault="00CA2DB4" w:rsidP="00CA2DB4">
      <w:r w:rsidRPr="004D5DC9">
        <w:rPr>
          <w:rStyle w:val="StyleUnderline"/>
          <w:highlight w:val="green"/>
        </w:rPr>
        <w:t>Norms and values</w:t>
      </w:r>
      <w:r w:rsidRPr="00C14474">
        <w:rPr>
          <w:rStyle w:val="StyleUnderline"/>
        </w:rPr>
        <w:t xml:space="preserve"> can </w:t>
      </w:r>
      <w:r w:rsidRPr="004D5DC9">
        <w:rPr>
          <w:rStyle w:val="StyleUnderline"/>
          <w:highlight w:val="green"/>
        </w:rPr>
        <w:t>strongly shape the international system</w:t>
      </w:r>
      <w:r>
        <w:t xml:space="preserve">.87 </w:t>
      </w:r>
      <w:r w:rsidRPr="00EF1771">
        <w:rPr>
          <w:rStyle w:val="StyleUnderline"/>
          <w:highlight w:val="green"/>
        </w:rPr>
        <w:t>Given</w:t>
      </w:r>
      <w:r w:rsidRPr="00C14474">
        <w:rPr>
          <w:rStyle w:val="StyleUnderline"/>
        </w:rPr>
        <w:t xml:space="preserve"> the </w:t>
      </w:r>
      <w:r w:rsidRPr="00EF1771">
        <w:rPr>
          <w:rStyle w:val="StyleUnderline"/>
          <w:highlight w:val="green"/>
        </w:rPr>
        <w:t>intense international competition</w:t>
      </w:r>
      <w:r w:rsidRPr="00C14474">
        <w:rPr>
          <w:rStyle w:val="StyleUnderline"/>
        </w:rPr>
        <w:t xml:space="preserve"> in the technological, military, economic, and normative domains, </w:t>
      </w:r>
      <w:r w:rsidRPr="00EF1771">
        <w:rPr>
          <w:rStyle w:val="StyleUnderline"/>
          <w:highlight w:val="green"/>
        </w:rPr>
        <w:t>embedding democratic values into AI is as much a strategic imperative for the Alliance as it is a functional one</w:t>
      </w:r>
      <w:r>
        <w:t xml:space="preserve">.88 </w:t>
      </w:r>
      <w:r w:rsidRPr="00EF1771">
        <w:rPr>
          <w:rStyle w:val="StyleUnderline"/>
          <w:highlight w:val="green"/>
        </w:rPr>
        <w:t xml:space="preserve">In addition to </w:t>
      </w:r>
      <w:proofErr w:type="spellStart"/>
      <w:r w:rsidRPr="00EF1771">
        <w:rPr>
          <w:rStyle w:val="StyleUnderline"/>
          <w:highlight w:val="green"/>
        </w:rPr>
        <w:t>signalling</w:t>
      </w:r>
      <w:proofErr w:type="spellEnd"/>
      <w:r w:rsidRPr="00EF1771">
        <w:rPr>
          <w:rStyle w:val="StyleUnderline"/>
          <w:highlight w:val="green"/>
        </w:rPr>
        <w:t xml:space="preserve"> to domestic populations</w:t>
      </w:r>
      <w:r w:rsidRPr="003F18EF">
        <w:rPr>
          <w:rStyle w:val="StyleUnderline"/>
        </w:rPr>
        <w:t xml:space="preserve"> that NATO and its Allies follow through on their commitments to uphold values as the basis of the political and military Alliance, </w:t>
      </w:r>
      <w:r w:rsidRPr="00EF1771">
        <w:rPr>
          <w:rStyle w:val="StyleUnderline"/>
          <w:highlight w:val="green"/>
        </w:rPr>
        <w:t>incorporating AI ethics</w:t>
      </w:r>
      <w:r w:rsidRPr="003F18EF">
        <w:rPr>
          <w:rStyle w:val="StyleUnderline"/>
        </w:rPr>
        <w:t xml:space="preserve"> into the “NATO-</w:t>
      </w:r>
      <w:proofErr w:type="spellStart"/>
      <w:r w:rsidRPr="003F18EF">
        <w:rPr>
          <w:rStyle w:val="StyleUnderline"/>
        </w:rPr>
        <w:t>mation</w:t>
      </w:r>
      <w:proofErr w:type="spellEnd"/>
      <w:r w:rsidRPr="003F18EF">
        <w:rPr>
          <w:rStyle w:val="StyleUnderline"/>
        </w:rPr>
        <w:t xml:space="preserve">” agenda also </w:t>
      </w:r>
      <w:r w:rsidRPr="00EF1771">
        <w:rPr>
          <w:rStyle w:val="StyleUnderline"/>
          <w:highlight w:val="green"/>
        </w:rPr>
        <w:t>serves as a bulwark against</w:t>
      </w:r>
      <w:r w:rsidRPr="003F18EF">
        <w:rPr>
          <w:rStyle w:val="StyleUnderline"/>
        </w:rPr>
        <w:t xml:space="preserve"> the incursion of </w:t>
      </w:r>
      <w:r w:rsidRPr="00EF1771">
        <w:rPr>
          <w:rStyle w:val="StyleUnderline"/>
          <w:highlight w:val="green"/>
        </w:rPr>
        <w:t>unwelcome illiberal values in the course of future technological development.</w:t>
      </w:r>
      <w:r>
        <w:t>89</w:t>
      </w:r>
    </w:p>
    <w:p w14:paraId="4B0BBDE6" w14:textId="77777777" w:rsidR="00CA2DB4" w:rsidRDefault="00CA2DB4" w:rsidP="00CA2DB4">
      <w:r>
        <w:t xml:space="preserve">It is worth noting that </w:t>
      </w:r>
      <w:r w:rsidRPr="003F18EF">
        <w:rPr>
          <w:rStyle w:val="StyleUnderline"/>
        </w:rPr>
        <w:t>NATO’s role in the AI ethics sphere differs from that of many other organizations, such as national governments and the European Union, because NATO is not a regulatory body. NATO complies with existing laws and regulations, including the Laws of War, which nations and the international community created.</w:t>
      </w:r>
      <w:r>
        <w:t xml:space="preserve"> This means that regulatory and normative questions such as the development and deployment of autonomous weapons systems will not be determined at NATO level. </w:t>
      </w:r>
      <w:r w:rsidRPr="003F18EF">
        <w:rPr>
          <w:rStyle w:val="StyleUnderline"/>
        </w:rPr>
        <w:t xml:space="preserve">Nevertheless, there is still room for NATO to play a clear role. Indeed, </w:t>
      </w:r>
      <w:r w:rsidRPr="003123A8">
        <w:rPr>
          <w:rStyle w:val="StyleUnderline"/>
          <w:highlight w:val="green"/>
        </w:rPr>
        <w:t>given doubts and worries about the adoption of AI for military purposes, NATO can help generate more public support and engagement by clearly defining ethical boundaries and moral guidelines</w:t>
      </w:r>
      <w:r>
        <w:t>.</w:t>
      </w:r>
    </w:p>
    <w:p w14:paraId="1C80EEB5" w14:textId="77777777" w:rsidR="00CA2DB4" w:rsidRDefault="00CA2DB4" w:rsidP="00CA2DB4">
      <w:r w:rsidRPr="003123A8">
        <w:rPr>
          <w:rStyle w:val="StyleUnderline"/>
          <w:highlight w:val="green"/>
        </w:rPr>
        <w:t>The uses of AI in military</w:t>
      </w:r>
      <w:r w:rsidRPr="003F18EF">
        <w:rPr>
          <w:rStyle w:val="StyleUnderline"/>
        </w:rPr>
        <w:t xml:space="preserve"> operations</w:t>
      </w:r>
      <w:r>
        <w:t xml:space="preserve"> – ranging </w:t>
      </w:r>
      <w:r w:rsidRPr="003F18EF">
        <w:rPr>
          <w:rStyle w:val="StyleUnderline"/>
        </w:rPr>
        <w:t xml:space="preserve">from </w:t>
      </w:r>
      <w:r w:rsidRPr="003123A8">
        <w:rPr>
          <w:rStyle w:val="Emphasis"/>
          <w:highlight w:val="green"/>
        </w:rPr>
        <w:t>logistics</w:t>
      </w:r>
      <w:r>
        <w:t xml:space="preserve"> to maintenance, from recruitment to retainment, from intelligence, surveillance and reconnaissance to medical tests and medical evacuation, and more90 – </w:t>
      </w:r>
      <w:r w:rsidRPr="003123A8">
        <w:rPr>
          <w:rStyle w:val="StyleUnderline"/>
          <w:highlight w:val="green"/>
        </w:rPr>
        <w:t>go beyond</w:t>
      </w:r>
      <w:r w:rsidRPr="003F18EF">
        <w:rPr>
          <w:rStyle w:val="StyleUnderline"/>
        </w:rPr>
        <w:t xml:space="preserve"> the discussions on </w:t>
      </w:r>
      <w:r w:rsidRPr="003123A8">
        <w:rPr>
          <w:rStyle w:val="StyleUnderline"/>
          <w:highlight w:val="green"/>
        </w:rPr>
        <w:t>lethal autonomous weapons</w:t>
      </w:r>
      <w:r w:rsidRPr="003F18EF">
        <w:rPr>
          <w:rStyle w:val="StyleUnderline"/>
        </w:rPr>
        <w:t xml:space="preserve"> systems that have dominated European debate about AI in military affairs</w:t>
      </w:r>
      <w:r>
        <w:t xml:space="preserve">. </w:t>
      </w:r>
      <w:r w:rsidRPr="003F18EF">
        <w:rPr>
          <w:rStyle w:val="StyleUnderline"/>
        </w:rPr>
        <w:t>Accordingly, the range of ethical questions relevant to NATO extend beyond focusing on the tip of the spear</w:t>
      </w:r>
      <w:r>
        <w:t xml:space="preserve">. </w:t>
      </w:r>
      <w:r w:rsidRPr="003F18EF">
        <w:rPr>
          <w:rStyle w:val="Emphasis"/>
        </w:rPr>
        <w:t>Seemingly mundane uses of AI</w:t>
      </w:r>
      <w:r>
        <w:t xml:space="preserve">, such as in human resources or decision support, </w:t>
      </w:r>
      <w:r w:rsidRPr="003123A8">
        <w:rPr>
          <w:rStyle w:val="Emphasis"/>
          <w:highlight w:val="green"/>
        </w:rPr>
        <w:t>can</w:t>
      </w:r>
      <w:r w:rsidRPr="003F18EF">
        <w:rPr>
          <w:rStyle w:val="Emphasis"/>
        </w:rPr>
        <w:t xml:space="preserve"> still </w:t>
      </w:r>
      <w:r w:rsidRPr="003123A8">
        <w:rPr>
          <w:rStyle w:val="Emphasis"/>
          <w:highlight w:val="green"/>
        </w:rPr>
        <w:t>pose distinct ethical questions the Alliance should be prepared to handle</w:t>
      </w:r>
      <w:r>
        <w:t>. Addressing security risks,91 minimizing bias in systems,92 developing trust,93 and respecting privacy are fundamental tasks for the Alliance to ensure the future effectiveness of AI, whether in battle or in other functions.</w:t>
      </w:r>
    </w:p>
    <w:p w14:paraId="19525A8A" w14:textId="77777777" w:rsidR="00CA2DB4" w:rsidRDefault="00CA2DB4" w:rsidP="00CA2DB4">
      <w:r>
        <w:t xml:space="preserve">The age of </w:t>
      </w:r>
      <w:r w:rsidRPr="00A21CEF">
        <w:rPr>
          <w:rStyle w:val="StyleUnderline"/>
        </w:rPr>
        <w:t xml:space="preserve">intelligent machines requires the Alliance to reiterate its commitment to values as new moral and ethical questions emerge, because algorithms do not have a conscience, personal </w:t>
      </w:r>
      <w:proofErr w:type="gramStart"/>
      <w:r w:rsidRPr="00A21CEF">
        <w:rPr>
          <w:rStyle w:val="StyleUnderline"/>
        </w:rPr>
        <w:t>preferences</w:t>
      </w:r>
      <w:proofErr w:type="gramEnd"/>
      <w:r w:rsidRPr="00A21CEF">
        <w:rPr>
          <w:rStyle w:val="StyleUnderline"/>
        </w:rPr>
        <w:t xml:space="preserve"> or moral agency</w:t>
      </w:r>
      <w:r>
        <w:t>. These statistical machines have no understanding of good and bad, or fair and unjust.94 All an algorithm can do is achieve its human-defined reward function, not provide any context or information on whether the right question is being asked.95 Instead of giving moral agency to algorithms, humans and organizations can view AI as a “moral entity”. This means that we humans are dutybound to adhere to our moral code of conduct when interacting with the systems, rather</w:t>
      </w:r>
      <w:r w:rsidRPr="002B2A49">
        <w:t xml:space="preserve"> </w:t>
      </w:r>
      <w:r>
        <w:t xml:space="preserve">than shirking human responsibility to computers.96 At the organizational level, this means that </w:t>
      </w:r>
      <w:r w:rsidRPr="00E248F4">
        <w:rPr>
          <w:rStyle w:val="StyleUnderline"/>
        </w:rPr>
        <w:t xml:space="preserve">the </w:t>
      </w:r>
      <w:r w:rsidRPr="00892E13">
        <w:rPr>
          <w:rStyle w:val="StyleUnderline"/>
          <w:highlight w:val="green"/>
        </w:rPr>
        <w:t xml:space="preserve">design, </w:t>
      </w:r>
      <w:proofErr w:type="gramStart"/>
      <w:r w:rsidRPr="00892E13">
        <w:rPr>
          <w:rStyle w:val="StyleUnderline"/>
          <w:highlight w:val="green"/>
        </w:rPr>
        <w:t>development</w:t>
      </w:r>
      <w:proofErr w:type="gramEnd"/>
      <w:r w:rsidRPr="00892E13">
        <w:rPr>
          <w:rStyle w:val="StyleUnderline"/>
          <w:highlight w:val="green"/>
        </w:rPr>
        <w:t xml:space="preserve"> and deployment of AI should be “ethically aligned” with the Alliance’s values</w:t>
      </w:r>
      <w:r w:rsidRPr="00E248F4">
        <w:rPr>
          <w:rStyle w:val="StyleUnderline"/>
        </w:rPr>
        <w:t xml:space="preserve"> and goals</w:t>
      </w:r>
      <w:r>
        <w:t>.97</w:t>
      </w:r>
    </w:p>
    <w:p w14:paraId="0768303C" w14:textId="77777777" w:rsidR="00CA2DB4" w:rsidRDefault="00CA2DB4" w:rsidP="00CA2DB4">
      <w:r w:rsidRPr="00E248F4">
        <w:rPr>
          <w:rStyle w:val="StyleUnderline"/>
        </w:rPr>
        <w:t xml:space="preserve">This is important because </w:t>
      </w:r>
      <w:r w:rsidRPr="00892E13">
        <w:rPr>
          <w:rStyle w:val="StyleUnderline"/>
          <w:highlight w:val="green"/>
        </w:rPr>
        <w:t xml:space="preserve">AI is data-intensive, </w:t>
      </w:r>
      <w:proofErr w:type="gramStart"/>
      <w:r w:rsidRPr="00892E13">
        <w:rPr>
          <w:rStyle w:val="StyleUnderline"/>
          <w:highlight w:val="green"/>
        </w:rPr>
        <w:t>unpredictable</w:t>
      </w:r>
      <w:proofErr w:type="gramEnd"/>
      <w:r w:rsidRPr="00892E13">
        <w:rPr>
          <w:rStyle w:val="StyleUnderline"/>
          <w:highlight w:val="green"/>
        </w:rPr>
        <w:t xml:space="preserve"> and brittle</w:t>
      </w:r>
      <w:r>
        <w:t xml:space="preserve">.98 </w:t>
      </w:r>
      <w:r w:rsidRPr="00E248F4">
        <w:rPr>
          <w:rStyle w:val="StyleUnderline"/>
        </w:rPr>
        <w:t xml:space="preserve">While a system may work well in the context in which it was trained, </w:t>
      </w:r>
      <w:r w:rsidRPr="00892E13">
        <w:rPr>
          <w:rStyle w:val="StyleUnderline"/>
          <w:highlight w:val="green"/>
        </w:rPr>
        <w:t>it may break in an unfamiliar setting</w:t>
      </w:r>
      <w:r w:rsidRPr="00E248F4">
        <w:rPr>
          <w:rStyle w:val="StyleUnderline"/>
        </w:rPr>
        <w:t>. The reliance on BD in the current second wave of ML also creates fallibilities</w:t>
      </w:r>
      <w:r>
        <w:t xml:space="preserve">,99 </w:t>
      </w:r>
      <w:r w:rsidRPr="00E248F4">
        <w:rPr>
          <w:rStyle w:val="StyleUnderline"/>
        </w:rPr>
        <w:t>given that the algorithms can scale up harm if the data over- or under-represents certain groups</w:t>
      </w:r>
      <w:r>
        <w:t xml:space="preserve">.100 For neural </w:t>
      </w:r>
      <w:proofErr w:type="gramStart"/>
      <w:r>
        <w:t>networks in particular, it</w:t>
      </w:r>
      <w:proofErr w:type="gramEnd"/>
      <w:r>
        <w:t xml:space="preserve"> may be impossible to explain or interpret results. Some refer to this as the “black-box” problem, meaning that the outcomes of these complex AI systems are opaque to humans that either want to reproduce the good, or prevent the bad from recurring. While traditional software can be debugged to solve a performance issue, the lack of linear causality between a programmer’s inputs and the AI system’s outputs means that it is difficult to track bias and reliability. Creating organizational processes to minimize these concerns across the AI lifecycle is critical to responsible use of the technology.</w:t>
      </w:r>
    </w:p>
    <w:p w14:paraId="02096DBD" w14:textId="77777777" w:rsidR="00CA2DB4" w:rsidRPr="00CA2DB4" w:rsidRDefault="00CA2DB4" w:rsidP="00CA2DB4"/>
    <w:p w14:paraId="2D79AEB6" w14:textId="77777777" w:rsidR="00FB1218" w:rsidRPr="00FB1218" w:rsidRDefault="00FB1218" w:rsidP="00FB1218"/>
    <w:p w14:paraId="56D3D070" w14:textId="24CC8693" w:rsidR="000F615C" w:rsidRDefault="000F615C" w:rsidP="000F615C">
      <w:pPr>
        <w:pStyle w:val="Heading3"/>
      </w:pPr>
      <w:r>
        <w:t>2AC---Solves China</w:t>
      </w:r>
      <w:r w:rsidR="00586202">
        <w:t xml:space="preserve">---NATO </w:t>
      </w:r>
      <w:r w:rsidR="00386FB1">
        <w:t>key to</w:t>
      </w:r>
      <w:r w:rsidR="00586202">
        <w:t xml:space="preserve"> P3s</w:t>
      </w:r>
    </w:p>
    <w:p w14:paraId="3CA49A7C" w14:textId="261A306A" w:rsidR="001E7EC4" w:rsidRDefault="001E7EC4" w:rsidP="001E7EC4">
      <w:pPr>
        <w:pStyle w:val="Heading4"/>
      </w:pPr>
      <w:r>
        <w:t xml:space="preserve">NATO </w:t>
      </w:r>
      <w:r w:rsidR="001B1506">
        <w:t>is key---experimentation</w:t>
      </w:r>
      <w:r>
        <w:t xml:space="preserve"> establish</w:t>
      </w:r>
      <w:r w:rsidR="001B1506">
        <w:t>es</w:t>
      </w:r>
      <w:r>
        <w:t xml:space="preserve"> standards that allow for interoperability and private-public partnerships key to </w:t>
      </w:r>
      <w:r w:rsidR="001B1506">
        <w:t>winning the race in AI</w:t>
      </w:r>
    </w:p>
    <w:p w14:paraId="11C768C2" w14:textId="77777777" w:rsidR="001E7EC4" w:rsidRPr="007A2EE3" w:rsidRDefault="001E7EC4" w:rsidP="001E7EC4">
      <w:r w:rsidRPr="00A575BE">
        <w:t xml:space="preserve">Sonia </w:t>
      </w:r>
      <w:r w:rsidRPr="00A575BE">
        <w:rPr>
          <w:rStyle w:val="Style13ptBold"/>
        </w:rPr>
        <w:t>Lucarelli et al 21</w:t>
      </w:r>
      <w:r>
        <w:t>.</w:t>
      </w:r>
      <w:r w:rsidRPr="00CB0F98">
        <w:t xml:space="preserve">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48" w:history="1">
        <w:r w:rsidRPr="00325C13">
          <w:rPr>
            <w:rStyle w:val="Hyperlink"/>
          </w:rPr>
          <w:t>https://www.iai.it/sites/default/files/978195445000.pdf</w:t>
        </w:r>
      </w:hyperlink>
      <w:r>
        <w:rPr>
          <w:rStyle w:val="Hyperlink"/>
        </w:rPr>
        <w:t xml:space="preserve"> </w:t>
      </w:r>
      <w:r>
        <w:t>//</w:t>
      </w:r>
      <w:proofErr w:type="spellStart"/>
      <w:r>
        <w:t>pipk</w:t>
      </w:r>
      <w:proofErr w:type="spellEnd"/>
    </w:p>
    <w:p w14:paraId="2A0A888F" w14:textId="77777777" w:rsidR="001E7EC4" w:rsidRDefault="001E7EC4" w:rsidP="001E7EC4">
      <w:r w:rsidRPr="00190509">
        <w:rPr>
          <w:rStyle w:val="StyleUnderline"/>
        </w:rPr>
        <w:t>An</w:t>
      </w:r>
      <w:r>
        <w:t xml:space="preserve">other topical </w:t>
      </w:r>
      <w:r w:rsidRPr="00190509">
        <w:rPr>
          <w:rStyle w:val="StyleUnderline"/>
        </w:rPr>
        <w:t xml:space="preserve">issue is the </w:t>
      </w:r>
      <w:r w:rsidRPr="00BA7622">
        <w:rPr>
          <w:rStyle w:val="Emphasis"/>
          <w:highlight w:val="green"/>
        </w:rPr>
        <w:t>private-public partnership</w:t>
      </w:r>
      <w:r w:rsidRPr="00BA7622">
        <w:rPr>
          <w:rStyle w:val="StyleUnderline"/>
          <w:highlight w:val="green"/>
        </w:rPr>
        <w:t xml:space="preserve"> </w:t>
      </w:r>
      <w:r w:rsidRPr="003F3A83">
        <w:rPr>
          <w:rStyle w:val="StyleUnderline"/>
        </w:rPr>
        <w:t>on AI.</w:t>
      </w:r>
      <w:r w:rsidRPr="003F3A83">
        <w:t xml:space="preserve"> </w:t>
      </w:r>
      <w:r w:rsidRPr="003F3A83">
        <w:rPr>
          <w:rStyle w:val="Emphasis"/>
        </w:rPr>
        <w:t>This</w:t>
      </w:r>
      <w:r w:rsidRPr="00190509">
        <w:rPr>
          <w:rStyle w:val="Emphasis"/>
        </w:rPr>
        <w:t xml:space="preserve"> </w:t>
      </w:r>
      <w:r w:rsidRPr="00BA7622">
        <w:rPr>
          <w:rStyle w:val="Emphasis"/>
          <w:highlight w:val="green"/>
        </w:rPr>
        <w:t>is key in the AI race between the US and China</w:t>
      </w:r>
      <w:r>
        <w:t xml:space="preserve"> – </w:t>
      </w:r>
      <w:r w:rsidRPr="00190509">
        <w:rPr>
          <w:rStyle w:val="StyleUnderline"/>
        </w:rPr>
        <w:t xml:space="preserve">possibly </w:t>
      </w:r>
      <w:r w:rsidRPr="00BA7622">
        <w:rPr>
          <w:rStyle w:val="StyleUnderline"/>
          <w:highlight w:val="green"/>
        </w:rPr>
        <w:t>leading to disadvantages for Allies</w:t>
      </w:r>
      <w:r w:rsidRPr="00190509">
        <w:rPr>
          <w:rStyle w:val="StyleUnderline"/>
        </w:rPr>
        <w:t xml:space="preserve"> vis-à-vis China</w:t>
      </w:r>
      <w:r>
        <w:t xml:space="preserve"> – </w:t>
      </w:r>
      <w:r w:rsidRPr="00BA7622">
        <w:rPr>
          <w:rStyle w:val="StyleUnderline"/>
          <w:highlight w:val="green"/>
        </w:rPr>
        <w:t>and</w:t>
      </w:r>
      <w:r w:rsidRPr="00190509">
        <w:rPr>
          <w:rStyle w:val="StyleUnderline"/>
        </w:rPr>
        <w:t xml:space="preserve"> in </w:t>
      </w:r>
      <w:r w:rsidRPr="00BA7622">
        <w:rPr>
          <w:rStyle w:val="StyleUnderline"/>
          <w:highlight w:val="green"/>
        </w:rPr>
        <w:t>the relations between NATO and</w:t>
      </w:r>
      <w:r w:rsidRPr="00190509">
        <w:rPr>
          <w:rStyle w:val="StyleUnderline"/>
        </w:rPr>
        <w:t xml:space="preserve"> major </w:t>
      </w:r>
      <w:r w:rsidRPr="00BA7622">
        <w:rPr>
          <w:rStyle w:val="StyleUnderline"/>
          <w:highlight w:val="green"/>
        </w:rPr>
        <w:t>civilian companies working on AI and Big Data.</w:t>
      </w:r>
      <w:r>
        <w:t xml:space="preserve"> </w:t>
      </w:r>
      <w:r w:rsidRPr="00BA7622">
        <w:rPr>
          <w:rStyle w:val="StyleUnderline"/>
          <w:highlight w:val="green"/>
        </w:rPr>
        <w:t>There is</w:t>
      </w:r>
      <w:r>
        <w:t xml:space="preserve"> also </w:t>
      </w:r>
      <w:r w:rsidRPr="00BA7622">
        <w:rPr>
          <w:rStyle w:val="Emphasis"/>
          <w:highlight w:val="green"/>
        </w:rPr>
        <w:t>the fundamental need to ensure interoperability</w:t>
      </w:r>
      <w:r w:rsidRPr="00190509">
        <w:rPr>
          <w:rStyle w:val="Emphasis"/>
        </w:rPr>
        <w:t xml:space="preserve"> in a fragmented scenario </w:t>
      </w:r>
      <w:r w:rsidRPr="00BA7622">
        <w:rPr>
          <w:rStyle w:val="Emphasis"/>
          <w:highlight w:val="green"/>
        </w:rPr>
        <w:t>in</w:t>
      </w:r>
      <w:r w:rsidRPr="00190509">
        <w:rPr>
          <w:rStyle w:val="Emphasis"/>
        </w:rPr>
        <w:t xml:space="preserve"> terms of the </w:t>
      </w:r>
      <w:r w:rsidRPr="00BA7622">
        <w:rPr>
          <w:rStyle w:val="Emphasis"/>
          <w:highlight w:val="green"/>
        </w:rPr>
        <w:t>Allies’ adoption of AI tech</w:t>
      </w:r>
      <w:r w:rsidRPr="00190509">
        <w:rPr>
          <w:rStyle w:val="Emphasis"/>
        </w:rPr>
        <w:t>nologies</w:t>
      </w:r>
      <w:r>
        <w:t xml:space="preserve">. </w:t>
      </w:r>
      <w:r w:rsidRPr="00BA7622">
        <w:rPr>
          <w:rStyle w:val="Emphasis"/>
          <w:highlight w:val="green"/>
        </w:rPr>
        <w:t>NATO has historically been</w:t>
      </w:r>
      <w:r w:rsidRPr="00190509">
        <w:rPr>
          <w:rStyle w:val="Emphasis"/>
        </w:rPr>
        <w:t xml:space="preserve"> an </w:t>
      </w:r>
      <w:r w:rsidRPr="00BA7622">
        <w:rPr>
          <w:rStyle w:val="Emphasis"/>
          <w:highlight w:val="green"/>
        </w:rPr>
        <w:t>important</w:t>
      </w:r>
      <w:r w:rsidRPr="00190509">
        <w:rPr>
          <w:rStyle w:val="Emphasis"/>
        </w:rPr>
        <w:t xml:space="preserve"> player </w:t>
      </w:r>
      <w:r w:rsidRPr="00BA7622">
        <w:rPr>
          <w:rStyle w:val="Emphasis"/>
          <w:highlight w:val="green"/>
        </w:rPr>
        <w:t>in</w:t>
      </w:r>
      <w:r w:rsidRPr="00190509">
        <w:rPr>
          <w:rStyle w:val="Emphasis"/>
        </w:rPr>
        <w:t xml:space="preserve"> the processes of </w:t>
      </w:r>
      <w:r w:rsidRPr="00BA7622">
        <w:rPr>
          <w:rStyle w:val="Emphasis"/>
          <w:highlight w:val="green"/>
        </w:rPr>
        <w:t>standardization and could be</w:t>
      </w:r>
      <w:r w:rsidRPr="00190509">
        <w:rPr>
          <w:rStyle w:val="Emphasis"/>
        </w:rPr>
        <w:t xml:space="preserve"> such also </w:t>
      </w:r>
      <w:r w:rsidRPr="00BA7622">
        <w:rPr>
          <w:rStyle w:val="Emphasis"/>
          <w:highlight w:val="green"/>
        </w:rPr>
        <w:t>in this case</w:t>
      </w:r>
      <w:r w:rsidRPr="00190509">
        <w:rPr>
          <w:rStyle w:val="Emphasis"/>
        </w:rPr>
        <w:t>.</w:t>
      </w:r>
      <w:r>
        <w:t xml:space="preserve"> In this context, some creativity may be needed: for instance, should NATO provide cloud computing services, namely enablers, the same way it provides air-space management or ground surveillance? Could the Alliance envision an integration of </w:t>
      </w:r>
      <w:proofErr w:type="gramStart"/>
      <w:r>
        <w:t>nationally-owned</w:t>
      </w:r>
      <w:proofErr w:type="gramEnd"/>
      <w:r>
        <w:t xml:space="preserve"> AI assets as it does for the integrated air and missile defense? These are important questions which, however, highlight the fact that defense is a sovereign </w:t>
      </w:r>
      <w:proofErr w:type="gramStart"/>
      <w:r>
        <w:t>issue</w:t>
      </w:r>
      <w:proofErr w:type="gramEnd"/>
      <w:r>
        <w:t xml:space="preserve"> and most decisions are taken by national governments, not by NATO as such.</w:t>
      </w:r>
    </w:p>
    <w:p w14:paraId="7125A49F" w14:textId="77777777" w:rsidR="001E7EC4" w:rsidRPr="00A575BE" w:rsidRDefault="001E7EC4" w:rsidP="001E7EC4">
      <w:r w:rsidRPr="00BA7622">
        <w:rPr>
          <w:rStyle w:val="Emphasis"/>
          <w:highlight w:val="green"/>
        </w:rPr>
        <w:t>The Alliance could play a prominent role in</w:t>
      </w:r>
      <w:r w:rsidRPr="007A2EE3">
        <w:rPr>
          <w:rStyle w:val="Emphasis"/>
        </w:rPr>
        <w:t xml:space="preserve"> the </w:t>
      </w:r>
      <w:r w:rsidRPr="00BA7622">
        <w:rPr>
          <w:rStyle w:val="Emphasis"/>
          <w:highlight w:val="green"/>
        </w:rPr>
        <w:t>AI</w:t>
      </w:r>
      <w:r w:rsidRPr="007A2EE3">
        <w:rPr>
          <w:rStyle w:val="Emphasis"/>
        </w:rPr>
        <w:t xml:space="preserve"> domain.</w:t>
      </w:r>
      <w:r>
        <w:t xml:space="preserve"> For instance, </w:t>
      </w:r>
      <w:r w:rsidRPr="00F55ED1">
        <w:rPr>
          <w:rStyle w:val="StyleUnderline"/>
        </w:rPr>
        <w:t>NATO could</w:t>
      </w:r>
      <w:r>
        <w:t xml:space="preserve"> establish an AI champion to help Allies understand, </w:t>
      </w:r>
      <w:proofErr w:type="gramStart"/>
      <w:r>
        <w:t>adopt</w:t>
      </w:r>
      <w:proofErr w:type="gramEnd"/>
      <w:r>
        <w:t xml:space="preserve"> and integrate AI. Such champion could start with small projects aiming at validating the effectiveness of the solution, and then it could </w:t>
      </w:r>
      <w:r w:rsidRPr="00F55ED1">
        <w:rPr>
          <w:rStyle w:val="StyleUnderline"/>
        </w:rPr>
        <w:t>help Allies in training</w:t>
      </w:r>
      <w:r>
        <w:t xml:space="preserve">. </w:t>
      </w:r>
      <w:r w:rsidRPr="00BA7622">
        <w:rPr>
          <w:rStyle w:val="Emphasis"/>
          <w:highlight w:val="green"/>
        </w:rPr>
        <w:t xml:space="preserve">A key, </w:t>
      </w:r>
      <w:r w:rsidRPr="00F55ED1">
        <w:rPr>
          <w:rStyle w:val="Emphasis"/>
        </w:rPr>
        <w:t xml:space="preserve">related </w:t>
      </w:r>
      <w:r w:rsidRPr="00BA7622">
        <w:rPr>
          <w:rStyle w:val="Emphasis"/>
          <w:highlight w:val="green"/>
        </w:rPr>
        <w:t xml:space="preserve">issue in this regard is </w:t>
      </w:r>
      <w:r w:rsidRPr="00F55ED1">
        <w:rPr>
          <w:rStyle w:val="Emphasis"/>
        </w:rPr>
        <w:t xml:space="preserve">education and </w:t>
      </w:r>
      <w:r w:rsidRPr="00BA7622">
        <w:rPr>
          <w:rStyle w:val="Emphasis"/>
          <w:highlight w:val="green"/>
        </w:rPr>
        <w:t>training</w:t>
      </w:r>
      <w:r>
        <w:t xml:space="preserve">. Similarly, </w:t>
      </w:r>
      <w:r w:rsidRPr="00BA7622">
        <w:rPr>
          <w:rStyle w:val="StyleUnderline"/>
          <w:highlight w:val="green"/>
        </w:rPr>
        <w:t xml:space="preserve">the importance of </w:t>
      </w:r>
      <w:r w:rsidRPr="00C70DE7">
        <w:rPr>
          <w:rStyle w:val="StyleUnderline"/>
        </w:rPr>
        <w:t xml:space="preserve">wargames, simulations and </w:t>
      </w:r>
      <w:r w:rsidRPr="00BA7622">
        <w:rPr>
          <w:rStyle w:val="StyleUnderline"/>
          <w:highlight w:val="green"/>
        </w:rPr>
        <w:t xml:space="preserve">experimentations is going to grow, and NATO has a role to play here, as </w:t>
      </w:r>
      <w:r w:rsidRPr="00BA7622">
        <w:rPr>
          <w:rStyle w:val="Emphasis"/>
          <w:highlight w:val="green"/>
        </w:rPr>
        <w:t>the unique avenue to convene allied military and political bodies</w:t>
      </w:r>
      <w:r>
        <w:t>.</w:t>
      </w:r>
    </w:p>
    <w:p w14:paraId="0BDB7CE7" w14:textId="09321EAC" w:rsidR="000F615C" w:rsidRDefault="0028628E" w:rsidP="0028628E">
      <w:pPr>
        <w:pStyle w:val="Heading3"/>
      </w:pPr>
      <w:r>
        <w:t>2AC---</w:t>
      </w:r>
      <w:r w:rsidR="00896330">
        <w:t>Benchmarks key to Interoperability</w:t>
      </w:r>
    </w:p>
    <w:p w14:paraId="0A12A02A" w14:textId="7EADA1F7" w:rsidR="004E7A77" w:rsidRDefault="004E7A77" w:rsidP="004E7A77">
      <w:pPr>
        <w:pStyle w:val="Heading4"/>
      </w:pPr>
      <w:r>
        <w:t>Testing is key---</w:t>
      </w:r>
      <w:r w:rsidR="00DD0317">
        <w:t xml:space="preserve">establishes standards for interoperability </w:t>
      </w:r>
      <w:r w:rsidR="00E1656E">
        <w:t>and data-sharing</w:t>
      </w:r>
    </w:p>
    <w:p w14:paraId="07973105" w14:textId="77777777" w:rsidR="004E7A77" w:rsidRDefault="004E7A77" w:rsidP="004E7A77">
      <w:r w:rsidRPr="00C43FEF">
        <w:t xml:space="preserve">Andrew </w:t>
      </w:r>
      <w:proofErr w:type="spellStart"/>
      <w:r w:rsidRPr="00C43FEF">
        <w:rPr>
          <w:rStyle w:val="Style13ptBold"/>
        </w:rPr>
        <w:t>Imbrie</w:t>
      </w:r>
      <w:proofErr w:type="spellEnd"/>
      <w:r w:rsidRPr="00C43FEF">
        <w:rPr>
          <w:rStyle w:val="Style13ptBold"/>
        </w:rPr>
        <w:t xml:space="preserve"> et al 20</w:t>
      </w:r>
      <w:r w:rsidRPr="00C43FEF">
        <w:t xml:space="preserve">, Andrew </w:t>
      </w:r>
      <w:proofErr w:type="spellStart"/>
      <w:r w:rsidRPr="00C43FEF">
        <w:t>Imbrie</w:t>
      </w:r>
      <w:proofErr w:type="spellEnd"/>
      <w:r w:rsidRPr="00C43FEF">
        <w:t xml:space="preserve"> Ryan </w:t>
      </w:r>
      <w:proofErr w:type="spellStart"/>
      <w:r w:rsidRPr="00C43FEF">
        <w:t>Fedasiuk</w:t>
      </w:r>
      <w:proofErr w:type="spellEnd"/>
      <w:r w:rsidRPr="00C43FEF">
        <w:t xml:space="preserve"> Catherine Aiken </w:t>
      </w:r>
      <w:proofErr w:type="spellStart"/>
      <w:r w:rsidRPr="00C43FEF">
        <w:t>Tarun</w:t>
      </w:r>
      <w:proofErr w:type="spellEnd"/>
      <w:r w:rsidRPr="00C43FEF">
        <w:t xml:space="preserve"> Chhabra </w:t>
      </w:r>
      <w:proofErr w:type="spellStart"/>
      <w:r w:rsidRPr="00C43FEF">
        <w:t>Husanjot</w:t>
      </w:r>
      <w:proofErr w:type="spellEnd"/>
      <w:r w:rsidRPr="00C43FEF">
        <w:t xml:space="preserve">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w:t>
      </w:r>
      <w:proofErr w:type="spellStart"/>
      <w:r>
        <w:t>pipk</w:t>
      </w:r>
      <w:proofErr w:type="spellEnd"/>
    </w:p>
    <w:p w14:paraId="4E40446A" w14:textId="77777777" w:rsidR="004E7A77" w:rsidRDefault="004E7A77" w:rsidP="004E7A77">
      <w:r w:rsidRPr="00571411">
        <w:rPr>
          <w:rStyle w:val="Emphasis"/>
          <w:highlight w:val="green"/>
        </w:rPr>
        <w:t>Interoperability is a critical lubricant for U.S. alliances</w:t>
      </w:r>
      <w:r w:rsidRPr="009C439B">
        <w:rPr>
          <w:rStyle w:val="Emphasis"/>
        </w:rPr>
        <w:t>.</w:t>
      </w:r>
      <w:r>
        <w:t xml:space="preserve"> </w:t>
      </w:r>
      <w:r w:rsidRPr="009C439B">
        <w:rPr>
          <w:rStyle w:val="StyleUnderline"/>
        </w:rPr>
        <w:t xml:space="preserve">To operate effectively, </w:t>
      </w:r>
      <w:r w:rsidRPr="00571411">
        <w:rPr>
          <w:rStyle w:val="StyleUnderline"/>
          <w:highlight w:val="green"/>
        </w:rPr>
        <w:t>allies need to</w:t>
      </w:r>
      <w:r w:rsidRPr="009C439B">
        <w:rPr>
          <w:rStyle w:val="StyleUnderline"/>
        </w:rPr>
        <w:t xml:space="preserve"> </w:t>
      </w:r>
      <w:r w:rsidRPr="00571411">
        <w:rPr>
          <w:rStyle w:val="Emphasis"/>
          <w:highlight w:val="green"/>
        </w:rPr>
        <w:t>plan, train, and exercise together</w:t>
      </w:r>
      <w:r w:rsidRPr="009C439B">
        <w:rPr>
          <w:rStyle w:val="Emphasis"/>
        </w:rPr>
        <w:t>.</w:t>
      </w:r>
      <w:r>
        <w:t xml:space="preserve"> </w:t>
      </w:r>
      <w:r w:rsidRPr="009C439B">
        <w:rPr>
          <w:rStyle w:val="StyleUnderline"/>
        </w:rPr>
        <w:t>Joint operational concepts, common doctrine, and compatible military capabilities and systems are required to communicate effectively and achieve shared objectives.</w:t>
      </w:r>
      <w:r>
        <w:t xml:space="preserve">66 </w:t>
      </w:r>
      <w:r w:rsidRPr="00571411">
        <w:rPr>
          <w:rStyle w:val="Emphasis"/>
          <w:highlight w:val="green"/>
        </w:rPr>
        <w:t>As countries integrate AI</w:t>
      </w:r>
      <w:r w:rsidRPr="009C439B">
        <w:rPr>
          <w:rStyle w:val="Emphasis"/>
        </w:rPr>
        <w:t xml:space="preserve"> into military systems, the United States and its </w:t>
      </w:r>
      <w:r w:rsidRPr="00571411">
        <w:rPr>
          <w:rStyle w:val="Emphasis"/>
          <w:highlight w:val="green"/>
        </w:rPr>
        <w:t>allies must ensure</w:t>
      </w:r>
      <w:r w:rsidRPr="009C439B">
        <w:rPr>
          <w:rStyle w:val="Emphasis"/>
        </w:rPr>
        <w:t xml:space="preserve"> that hardware and digital </w:t>
      </w:r>
      <w:r w:rsidRPr="00571411">
        <w:rPr>
          <w:rStyle w:val="Emphasis"/>
          <w:highlight w:val="green"/>
        </w:rPr>
        <w:t>systems are interoperable and secure</w:t>
      </w:r>
      <w:r>
        <w:t>.</w:t>
      </w:r>
    </w:p>
    <w:p w14:paraId="128D67CF" w14:textId="77777777" w:rsidR="004E7A77" w:rsidRPr="009C439B" w:rsidRDefault="004E7A77" w:rsidP="004E7A77">
      <w:pPr>
        <w:rPr>
          <w:rStyle w:val="StyleUnderline"/>
        </w:rPr>
      </w:pPr>
      <w:r w:rsidRPr="009C439B">
        <w:rPr>
          <w:rStyle w:val="StyleUnderline"/>
        </w:rPr>
        <w:t>The United States and its allies could start with common standards for interpretability, safety, and security of AI systems, including AI-enabled, safety-critical systems</w:t>
      </w:r>
      <w:r>
        <w:t xml:space="preserve">.67 </w:t>
      </w:r>
      <w:r w:rsidRPr="00FB5DEC">
        <w:rPr>
          <w:rStyle w:val="StyleUnderline"/>
          <w:highlight w:val="green"/>
        </w:rPr>
        <w:t>For AI</w:t>
      </w:r>
      <w:r w:rsidRPr="009C439B">
        <w:rPr>
          <w:rStyle w:val="StyleUnderline"/>
        </w:rPr>
        <w:t xml:space="preserve">-enabled </w:t>
      </w:r>
      <w:r w:rsidRPr="00FB5DEC">
        <w:rPr>
          <w:rStyle w:val="StyleUnderline"/>
          <w:highlight w:val="green"/>
        </w:rPr>
        <w:t>military systems</w:t>
      </w:r>
      <w:r w:rsidRPr="009C439B">
        <w:rPr>
          <w:rStyle w:val="StyleUnderline"/>
        </w:rPr>
        <w:t xml:space="preserve"> </w:t>
      </w:r>
      <w:r w:rsidRPr="00FB5DEC">
        <w:rPr>
          <w:rStyle w:val="StyleUnderline"/>
          <w:highlight w:val="green"/>
        </w:rPr>
        <w:t>expected to perform a given function,</w:t>
      </w:r>
      <w:r w:rsidRPr="009C439B">
        <w:rPr>
          <w:rStyle w:val="StyleUnderline"/>
        </w:rPr>
        <w:t xml:space="preserve"> the United States and its </w:t>
      </w:r>
      <w:r w:rsidRPr="00FB5DEC">
        <w:rPr>
          <w:rStyle w:val="StyleUnderline"/>
          <w:highlight w:val="green"/>
        </w:rPr>
        <w:t>allies should agree on common benchmarks for accuracy and performance based on the same training and testing data</w:t>
      </w:r>
      <w:r w:rsidRPr="009C439B">
        <w:rPr>
          <w:rStyle w:val="StyleUnderline"/>
        </w:rPr>
        <w:t>.</w:t>
      </w:r>
      <w:r>
        <w:t xml:space="preserve"> The CSET survey suggests that </w:t>
      </w:r>
      <w:r w:rsidRPr="00FB5DEC">
        <w:rPr>
          <w:rStyle w:val="Emphasis"/>
          <w:highlight w:val="green"/>
        </w:rPr>
        <w:t>allies</w:t>
      </w:r>
      <w:r w:rsidRPr="009C439B">
        <w:rPr>
          <w:rStyle w:val="Emphasis"/>
        </w:rPr>
        <w:t xml:space="preserve"> and partners </w:t>
      </w:r>
      <w:r w:rsidRPr="00FB5DEC">
        <w:rPr>
          <w:rStyle w:val="Emphasis"/>
          <w:highlight w:val="green"/>
        </w:rPr>
        <w:t>desire such benchmarks</w:t>
      </w:r>
      <w:r w:rsidRPr="009C439B">
        <w:rPr>
          <w:rStyle w:val="Emphasis"/>
        </w:rPr>
        <w:t xml:space="preserve">, with </w:t>
      </w:r>
      <w:proofErr w:type="gramStart"/>
      <w:r w:rsidRPr="009C439B">
        <w:rPr>
          <w:rStyle w:val="Emphasis"/>
        </w:rPr>
        <w:t>a majority of</w:t>
      </w:r>
      <w:proofErr w:type="gramEnd"/>
      <w:r w:rsidRPr="009C439B">
        <w:rPr>
          <w:rStyle w:val="Emphasis"/>
        </w:rPr>
        <w:t xml:space="preserve"> surveyed officials expressing the need for international coordination and management of AI military applications</w:t>
      </w:r>
      <w:r>
        <w:t>, specifically autonomous weapons systems and unmanned</w:t>
      </w:r>
      <w:r w:rsidRPr="00206992">
        <w:t xml:space="preserve"> </w:t>
      </w:r>
      <w:r>
        <w:t xml:space="preserve">vehicles for submarine detection. A German representative stated that </w:t>
      </w:r>
      <w:r w:rsidRPr="009C439B">
        <w:rPr>
          <w:rStyle w:val="StyleUnderline"/>
        </w:rPr>
        <w:t>collaboration with the United States would be enhanced by an AI strategy that includes a focus on AI-related defense and security threats.</w:t>
      </w:r>
    </w:p>
    <w:p w14:paraId="55D426BF" w14:textId="77777777" w:rsidR="004E7A77" w:rsidRDefault="004E7A77" w:rsidP="004E7A77">
      <w:r w:rsidRPr="001C2179">
        <w:rPr>
          <w:rStyle w:val="StyleUnderline"/>
          <w:highlight w:val="green"/>
        </w:rPr>
        <w:t xml:space="preserve">The </w:t>
      </w:r>
      <w:r w:rsidRPr="001C2179">
        <w:rPr>
          <w:rStyle w:val="Emphasis"/>
          <w:highlight w:val="green"/>
        </w:rPr>
        <w:t>U</w:t>
      </w:r>
      <w:r w:rsidRPr="009C439B">
        <w:rPr>
          <w:rStyle w:val="StyleUnderline"/>
        </w:rPr>
        <w:t xml:space="preserve">nited </w:t>
      </w:r>
      <w:r w:rsidRPr="001C2179">
        <w:rPr>
          <w:rStyle w:val="Emphasis"/>
          <w:highlight w:val="green"/>
        </w:rPr>
        <w:t>S</w:t>
      </w:r>
      <w:r w:rsidRPr="009C439B">
        <w:rPr>
          <w:rStyle w:val="StyleUnderline"/>
        </w:rPr>
        <w:t xml:space="preserve">tates and its allies </w:t>
      </w:r>
      <w:r w:rsidRPr="001C2179">
        <w:rPr>
          <w:rStyle w:val="StyleUnderline"/>
          <w:highlight w:val="green"/>
        </w:rPr>
        <w:t>should</w:t>
      </w:r>
      <w:r w:rsidRPr="009C439B">
        <w:rPr>
          <w:rStyle w:val="StyleUnderline"/>
        </w:rPr>
        <w:t xml:space="preserve"> also </w:t>
      </w:r>
      <w:r w:rsidRPr="001C2179">
        <w:rPr>
          <w:rStyle w:val="StyleUnderline"/>
          <w:highlight w:val="green"/>
        </w:rPr>
        <w:t>consider</w:t>
      </w:r>
      <w:r w:rsidRPr="009C439B">
        <w:rPr>
          <w:rStyle w:val="StyleUnderline"/>
        </w:rPr>
        <w:t xml:space="preserve"> wargaming and table-top </w:t>
      </w:r>
      <w:r w:rsidRPr="001C2179">
        <w:rPr>
          <w:rStyle w:val="StyleUnderline"/>
          <w:highlight w:val="green"/>
        </w:rPr>
        <w:t>exercises to explore how sharing</w:t>
      </w:r>
      <w:r w:rsidRPr="009C439B">
        <w:rPr>
          <w:rStyle w:val="StyleUnderline"/>
        </w:rPr>
        <w:t xml:space="preserve"> selected government </w:t>
      </w:r>
      <w:r w:rsidRPr="001C2179">
        <w:rPr>
          <w:rStyle w:val="StyleUnderline"/>
          <w:highlight w:val="green"/>
        </w:rPr>
        <w:t>data</w:t>
      </w:r>
      <w:r w:rsidRPr="009C439B">
        <w:rPr>
          <w:rStyle w:val="StyleUnderline"/>
        </w:rPr>
        <w:t xml:space="preserve"> sets </w:t>
      </w:r>
      <w:r w:rsidRPr="001C2179">
        <w:rPr>
          <w:rStyle w:val="StyleUnderline"/>
          <w:highlight w:val="green"/>
        </w:rPr>
        <w:t>could shore up defenses against counter-AI techniques and other efforts to exploit the vulnerabilities of AI systems</w:t>
      </w:r>
      <w:r w:rsidRPr="009C439B">
        <w:rPr>
          <w:rStyle w:val="StyleUnderline"/>
        </w:rPr>
        <w:t>. S</w:t>
      </w:r>
      <w:r>
        <w:t xml:space="preserve">pecifically, they should explore how </w:t>
      </w:r>
      <w:r w:rsidRPr="00425853">
        <w:rPr>
          <w:rStyle w:val="StyleUnderline"/>
          <w:highlight w:val="green"/>
        </w:rPr>
        <w:t>sharing</w:t>
      </w:r>
      <w:r w:rsidRPr="00223CAA">
        <w:rPr>
          <w:rStyle w:val="StyleUnderline"/>
        </w:rPr>
        <w:t xml:space="preserve"> militarily relevant </w:t>
      </w:r>
      <w:r w:rsidRPr="00425853">
        <w:rPr>
          <w:rStyle w:val="StyleUnderline"/>
          <w:highlight w:val="green"/>
        </w:rPr>
        <w:t>data</w:t>
      </w:r>
      <w:r w:rsidRPr="00223CAA">
        <w:rPr>
          <w:rStyle w:val="StyleUnderline"/>
        </w:rPr>
        <w:t xml:space="preserve"> sets </w:t>
      </w:r>
      <w:r w:rsidRPr="00425853">
        <w:rPr>
          <w:rStyle w:val="StyleUnderline"/>
          <w:highlight w:val="green"/>
        </w:rPr>
        <w:t>and</w:t>
      </w:r>
      <w:r w:rsidRPr="00223CAA">
        <w:rPr>
          <w:rStyle w:val="StyleUnderline"/>
        </w:rPr>
        <w:t xml:space="preserve"> certain AI </w:t>
      </w:r>
      <w:r w:rsidRPr="00425853">
        <w:rPr>
          <w:rStyle w:val="StyleUnderline"/>
          <w:highlight w:val="green"/>
        </w:rPr>
        <w:t>algorithms could help allied countries better test</w:t>
      </w:r>
      <w:r w:rsidRPr="00223CAA">
        <w:rPr>
          <w:rStyle w:val="StyleUnderline"/>
        </w:rPr>
        <w:t xml:space="preserve"> system robustness, expose mutual vulnerabilities, accelerate development of countermeasures, </w:t>
      </w:r>
      <w:r w:rsidRPr="00425853">
        <w:rPr>
          <w:rStyle w:val="Emphasis"/>
          <w:highlight w:val="green"/>
        </w:rPr>
        <w:t>and establish common standards for testing, verification, and validation</w:t>
      </w:r>
      <w:r w:rsidRPr="00223CAA">
        <w:rPr>
          <w:rStyle w:val="StyleUnderline"/>
        </w:rPr>
        <w:t>.</w:t>
      </w:r>
      <w:r>
        <w:t>68</w:t>
      </w:r>
    </w:p>
    <w:p w14:paraId="46DF5038" w14:textId="77777777" w:rsidR="004E7A77" w:rsidRDefault="004E7A77" w:rsidP="004E7A77">
      <w:r w:rsidRPr="00223CAA">
        <w:rPr>
          <w:rStyle w:val="StyleUnderline"/>
        </w:rPr>
        <w:t>The United States and its allies should define common standards for the level of robustness required for a given operation. Common defense planning and capability development in NATO and the EU should give priority to investments in AI safety and security, as well as common verification procedures for AI-enabled, safety-critical systems</w:t>
      </w:r>
      <w:r>
        <w:t>.</w:t>
      </w:r>
    </w:p>
    <w:p w14:paraId="0E37A67D" w14:textId="77777777" w:rsidR="004E135C" w:rsidRDefault="004E135C" w:rsidP="004E135C">
      <w:pPr>
        <w:pStyle w:val="Heading2"/>
      </w:pPr>
      <w:r>
        <w:t xml:space="preserve">AT </w:t>
      </w:r>
      <w:proofErr w:type="spellStart"/>
      <w:r>
        <w:t>Kritiks</w:t>
      </w:r>
      <w:proofErr w:type="spellEnd"/>
    </w:p>
    <w:p w14:paraId="07FACE93" w14:textId="77777777" w:rsidR="004E135C" w:rsidRDefault="004E135C" w:rsidP="004E135C">
      <w:pPr>
        <w:pStyle w:val="Heading3"/>
      </w:pPr>
      <w:r>
        <w:t>2AC---AT: Securitization</w:t>
      </w:r>
    </w:p>
    <w:p w14:paraId="3BD3839E" w14:textId="25C6ECE8" w:rsidR="004E135C" w:rsidRDefault="004E135C" w:rsidP="004E135C">
      <w:pPr>
        <w:pStyle w:val="Heading4"/>
      </w:pPr>
      <w:r>
        <w:t>Evaluate securitization by weighing the truth claims of our advantages and the ability of our plan to solve---our framework solves the impacts to securitization better than theirs---securitizing object</w:t>
      </w:r>
      <w:r w:rsidR="00AF326B">
        <w:t>ive</w:t>
      </w:r>
      <w:r>
        <w:t xml:space="preserve"> threats to democracy is good</w:t>
      </w:r>
    </w:p>
    <w:p w14:paraId="3C6D104D" w14:textId="77777777" w:rsidR="004E135C" w:rsidRDefault="004E135C" w:rsidP="004E135C">
      <w:r>
        <w:t xml:space="preserve">Rita </w:t>
      </w:r>
      <w:r w:rsidRPr="001A6187">
        <w:rPr>
          <w:rStyle w:val="Style13ptBold"/>
        </w:rPr>
        <w:t>Floyd 11</w:t>
      </w:r>
      <w:r>
        <w:t xml:space="preserve">, </w:t>
      </w:r>
      <w:r w:rsidRPr="00D34F98">
        <w:t>Department of Politics and International Studies, University of Warwick</w:t>
      </w:r>
      <w:r>
        <w:t>. “Can securitization theory be used in normative analysis? Towards a just securitization theory” Security Dialogue 42(4-5) 427–439 //</w:t>
      </w:r>
      <w:proofErr w:type="spellStart"/>
      <w:r>
        <w:t>pipk</w:t>
      </w:r>
      <w:proofErr w:type="spellEnd"/>
    </w:p>
    <w:p w14:paraId="3F1733E3" w14:textId="77777777" w:rsidR="004E135C" w:rsidRDefault="004E135C" w:rsidP="004E135C">
      <w:r>
        <w:t xml:space="preserve">The project of </w:t>
      </w:r>
      <w:r w:rsidRPr="00AA06D2">
        <w:rPr>
          <w:rStyle w:val="StyleUnderline"/>
        </w:rPr>
        <w:t>establishing a list of criteria that can be used to determine the moral rightness of securitization should be seen as related to work in just war theory, where a list of criteria is used to determine the morality of war.</w:t>
      </w:r>
      <w:r>
        <w:t xml:space="preserve"> Indeed, some of my criteria are very similar to those proposed by just war theorists. My appropriateness-of-response criterion, broken down into measured response and sincerity, for example, can be found in many writings on just war, while my </w:t>
      </w:r>
      <w:r w:rsidRPr="00AA06D2">
        <w:rPr>
          <w:rStyle w:val="StyleUnderline"/>
        </w:rPr>
        <w:t>requirement for the existence of an objective existential threat is comparable to the criterion of just cause</w:t>
      </w:r>
      <w:r>
        <w:t xml:space="preserve">. This suggests that certain things that hold true for just war theory could also apply to a just securitization theory. At the very least, they can be used to argue the case in </w:t>
      </w:r>
      <w:proofErr w:type="spellStart"/>
      <w:r>
        <w:t>favour</w:t>
      </w:r>
      <w:proofErr w:type="spellEnd"/>
      <w:r>
        <w:t xml:space="preserve"> of such a theory, while they also suggest what kind of criticisms might be levelled against what is attempted here.</w:t>
      </w:r>
    </w:p>
    <w:p w14:paraId="782E641A" w14:textId="77777777" w:rsidR="004E135C" w:rsidRDefault="004E135C" w:rsidP="004E135C">
      <w:r w:rsidRPr="0085490F">
        <w:rPr>
          <w:rStyle w:val="StyleUnderline"/>
        </w:rPr>
        <w:t>The greatest success of just war theory</w:t>
      </w:r>
      <w:r>
        <w:t xml:space="preserve"> – at least in the West – </w:t>
      </w:r>
      <w:r w:rsidRPr="0085490F">
        <w:rPr>
          <w:rStyle w:val="StyleUnderline"/>
        </w:rPr>
        <w:t>is that it has come to inform the practice of war, as decisions about war and how to fight it are made with reference to that theory</w:t>
      </w:r>
      <w:r>
        <w:t xml:space="preserve">. In Michael </w:t>
      </w:r>
      <w:proofErr w:type="spellStart"/>
      <w:r>
        <w:t>Walzer’s</w:t>
      </w:r>
      <w:proofErr w:type="spellEnd"/>
      <w:r>
        <w:t xml:space="preserve"> (2002: 933) words, ‘</w:t>
      </w:r>
      <w:r w:rsidRPr="0085490F">
        <w:rPr>
          <w:rStyle w:val="Emphasis"/>
        </w:rPr>
        <w:t>Moral theory has been incorporated into war-making as a real constraint on when and how wars are fought</w:t>
      </w:r>
      <w:r>
        <w:t xml:space="preserve">.’ A related positive consequence has been that </w:t>
      </w:r>
      <w:r w:rsidRPr="0085490F">
        <w:rPr>
          <w:rStyle w:val="StyleUnderline"/>
        </w:rPr>
        <w:t>just war theory has helped democratize war-making</w:t>
      </w:r>
      <w:r>
        <w:t xml:space="preserve">, insofar as </w:t>
      </w:r>
      <w:r w:rsidRPr="0085490F">
        <w:rPr>
          <w:rStyle w:val="Emphasis"/>
        </w:rPr>
        <w:t>citizens</w:t>
      </w:r>
      <w:r>
        <w:t xml:space="preserve"> that are </w:t>
      </w:r>
      <w:r w:rsidRPr="0085490F">
        <w:rPr>
          <w:rStyle w:val="Emphasis"/>
        </w:rPr>
        <w:t>well versed in the ideas of a just war can and repeatedly do hold decisionmakers accountable for their actions</w:t>
      </w:r>
      <w:r>
        <w:t xml:space="preserve">. </w:t>
      </w:r>
      <w:r w:rsidRPr="0085490F">
        <w:rPr>
          <w:rStyle w:val="StyleUnderline"/>
        </w:rPr>
        <w:t>The outcry of the British public over the 2003 Iraq war serves as a useful example</w:t>
      </w:r>
      <w:r>
        <w:t>.</w:t>
      </w:r>
    </w:p>
    <w:p w14:paraId="26C33514" w14:textId="77777777" w:rsidR="004E135C" w:rsidRDefault="004E135C" w:rsidP="004E135C">
      <w:r>
        <w:t xml:space="preserve">All </w:t>
      </w:r>
      <w:r w:rsidRPr="0085490F">
        <w:rPr>
          <w:rStyle w:val="Emphasis"/>
        </w:rPr>
        <w:t>this could hold true for a just securitization theory</w:t>
      </w:r>
      <w:r>
        <w:t xml:space="preserve">. </w:t>
      </w:r>
      <w:r w:rsidRPr="0085490F">
        <w:rPr>
          <w:rStyle w:val="StyleUnderline"/>
        </w:rPr>
        <w:t>Not only does such a theory promise to morally constrain securitization, making its occurrence less likely, but also general knowledge of such a theory could help to democratize the process of securitization itself.</w:t>
      </w:r>
      <w:r>
        <w:t xml:space="preserve"> </w:t>
      </w:r>
      <w:r w:rsidRPr="0085490F">
        <w:rPr>
          <w:rStyle w:val="StyleUnderline"/>
        </w:rPr>
        <w:t>Both results are desirable because, like war</w:t>
      </w:r>
      <w:r>
        <w:t xml:space="preserve"> – </w:t>
      </w:r>
      <w:r w:rsidRPr="0085490F">
        <w:rPr>
          <w:rStyle w:val="StyleUnderline"/>
        </w:rPr>
        <w:t>and regardless of what analysts might wish</w:t>
      </w:r>
      <w:r>
        <w:t xml:space="preserve"> – </w:t>
      </w:r>
      <w:r w:rsidRPr="0085490F">
        <w:rPr>
          <w:rStyle w:val="Emphasis"/>
        </w:rPr>
        <w:t>securitizations are a recurrent feature of international relations, and the abnegation of moral reflection on securitization is simply not an option</w:t>
      </w:r>
      <w:r>
        <w:t xml:space="preserve"> (see </w:t>
      </w:r>
      <w:proofErr w:type="spellStart"/>
      <w:r>
        <w:t>Rengger</w:t>
      </w:r>
      <w:proofErr w:type="spellEnd"/>
      <w:r>
        <w:t xml:space="preserve">, 2002: 363). </w:t>
      </w:r>
      <w:proofErr w:type="gramStart"/>
      <w:r>
        <w:t>With this in mind, I</w:t>
      </w:r>
      <w:proofErr w:type="gramEnd"/>
      <w:r>
        <w:t xml:space="preserve"> will now discuss my three criteria in detail.</w:t>
      </w:r>
    </w:p>
    <w:p w14:paraId="29D80F04" w14:textId="77777777" w:rsidR="004E135C" w:rsidRDefault="004E135C" w:rsidP="004E135C">
      <w:r>
        <w:t xml:space="preserve">Objective existential threats </w:t>
      </w:r>
      <w:r w:rsidRPr="00D96121">
        <w:rPr>
          <w:rStyle w:val="StyleUnderline"/>
        </w:rPr>
        <w:t>Objective existential threats are threats to the existence of actors and orders regardless of whether anyone has realized this.</w:t>
      </w:r>
      <w:r>
        <w:t xml:space="preserve"> To give an example, suppose I am exposed to lethal levels of radiation in an area where radiation levels are not normally checked, which leaves my exposure undetected. Given that I can neither smell nor see radiation, I am unlikely to be aware of it, yet my </w:t>
      </w:r>
      <w:r w:rsidRPr="00D96121">
        <w:rPr>
          <w:rStyle w:val="Emphasis"/>
        </w:rPr>
        <w:t>obliviousness is not going to save my life.</w:t>
      </w:r>
    </w:p>
    <w:p w14:paraId="60C4E29E" w14:textId="77777777" w:rsidR="004E135C" w:rsidRDefault="004E135C" w:rsidP="004E135C">
      <w:pPr>
        <w:rPr>
          <w:rStyle w:val="StyleUnderline"/>
        </w:rPr>
      </w:pPr>
      <w:r w:rsidRPr="00D96121">
        <w:rPr>
          <w:rStyle w:val="StyleUnderline"/>
        </w:rPr>
        <w:t>Objective existential threats become matters of security, and therefore ‘security threats’, only when a powerful actor frames and responds to them as such</w:t>
      </w:r>
      <w:r>
        <w:t xml:space="preserve">. Importantly, </w:t>
      </w:r>
      <w:r w:rsidRPr="00D96121">
        <w:rPr>
          <w:rStyle w:val="StyleUnderline"/>
        </w:rPr>
        <w:t>not all objective existential threats become security issues: Some are</w:t>
      </w:r>
      <w:r>
        <w:t xml:space="preserve"> treated as </w:t>
      </w:r>
      <w:r w:rsidRPr="00D96121">
        <w:rPr>
          <w:rStyle w:val="StyleUnderline"/>
        </w:rPr>
        <w:t>health issues</w:t>
      </w:r>
      <w:r>
        <w:t xml:space="preserve">, </w:t>
      </w:r>
      <w:r w:rsidRPr="00D96121">
        <w:rPr>
          <w:rStyle w:val="StyleUnderline"/>
        </w:rPr>
        <w:t>others</w:t>
      </w:r>
      <w:r>
        <w:t xml:space="preserve"> as </w:t>
      </w:r>
      <w:r w:rsidRPr="00D96121">
        <w:rPr>
          <w:rStyle w:val="StyleUnderline"/>
        </w:rPr>
        <w:t>police matters</w:t>
      </w:r>
      <w:r>
        <w:t xml:space="preserve">, and </w:t>
      </w:r>
      <w:r w:rsidRPr="00D96121">
        <w:rPr>
          <w:rStyle w:val="StyleUnderline"/>
        </w:rPr>
        <w:t>some</w:t>
      </w:r>
      <w:r>
        <w:t xml:space="preserve"> may well be </w:t>
      </w:r>
      <w:r w:rsidRPr="00D96121">
        <w:rPr>
          <w:rStyle w:val="StyleUnderline"/>
        </w:rPr>
        <w:t>ignored</w:t>
      </w:r>
      <w:r>
        <w:t xml:space="preserve">. </w:t>
      </w:r>
      <w:r w:rsidRPr="00D96121">
        <w:rPr>
          <w:rStyle w:val="StyleUnderline"/>
        </w:rPr>
        <w:t>The reverse also holds, and not everything that is securitized necessarily refers to an objective existential threat; some security threats refer to perceived threats only.</w:t>
      </w:r>
    </w:p>
    <w:p w14:paraId="7C36C340" w14:textId="77777777" w:rsidR="004E135C" w:rsidRDefault="004E135C" w:rsidP="004E135C">
      <w:r w:rsidRPr="00144CF9">
        <w:rPr>
          <w:rStyle w:val="Emphasis"/>
        </w:rPr>
        <w:t>Securitization can be justified</w:t>
      </w:r>
      <w:r>
        <w:t xml:space="preserve"> as the right thing to do only </w:t>
      </w:r>
      <w:r w:rsidRPr="00144CF9">
        <w:rPr>
          <w:rStyle w:val="Emphasis"/>
        </w:rPr>
        <w:t>if it refers to an objective existential threat</w:t>
      </w:r>
      <w:r>
        <w:t xml:space="preserve">. This is </w:t>
      </w:r>
      <w:r w:rsidRPr="00144CF9">
        <w:t>because the killing of innocent persons</w:t>
      </w:r>
      <w:r>
        <w:t xml:space="preserve"> (directly or as ‘collateral damage’) that might well be an extraordinary measure resulting from securitization cannot be morally justified unless there is an objective existential threat. Once again, the storm that has erupted over the </w:t>
      </w:r>
      <w:r w:rsidRPr="00144CF9">
        <w:rPr>
          <w:rStyle w:val="StyleUnderline"/>
        </w:rPr>
        <w:t>2003 Iraq invasion is a case in point</w:t>
      </w:r>
      <w:r>
        <w:t xml:space="preserve">. Here, </w:t>
      </w:r>
      <w:r w:rsidRPr="00144CF9">
        <w:rPr>
          <w:rStyle w:val="Emphasis"/>
        </w:rPr>
        <w:t xml:space="preserve">precisely the fact that lies about the existence of weapons of mass destruction artificially heightened the acuteness of the threat renders the whole </w:t>
      </w:r>
      <w:proofErr w:type="spellStart"/>
      <w:r w:rsidRPr="00144CF9">
        <w:rPr>
          <w:rStyle w:val="Emphasis"/>
        </w:rPr>
        <w:t>endeavour</w:t>
      </w:r>
      <w:proofErr w:type="spellEnd"/>
      <w:r w:rsidRPr="00144CF9">
        <w:rPr>
          <w:rStyle w:val="Emphasis"/>
        </w:rPr>
        <w:t xml:space="preserve"> and its consequences morally untenable</w:t>
      </w:r>
      <w:r>
        <w:t>.</w:t>
      </w:r>
    </w:p>
    <w:p w14:paraId="5BED781E" w14:textId="77777777" w:rsidR="004E135C" w:rsidRDefault="004E135C" w:rsidP="004E135C">
      <w:r w:rsidRPr="008E6C58">
        <w:rPr>
          <w:rStyle w:val="StyleUnderline"/>
        </w:rPr>
        <w:t>How</w:t>
      </w:r>
      <w:r>
        <w:t xml:space="preserve">, then, </w:t>
      </w:r>
      <w:r w:rsidRPr="008E6C58">
        <w:rPr>
          <w:rStyle w:val="StyleUnderline"/>
        </w:rPr>
        <w:t>can we find out whether a securitization refers to an objective existential threat or merely to a perceived threat</w:t>
      </w:r>
      <w:r>
        <w:t xml:space="preserve">? First, we need to </w:t>
      </w:r>
      <w:r w:rsidRPr="008E6C58">
        <w:rPr>
          <w:rStyle w:val="StyleUnderline"/>
        </w:rPr>
        <w:t>figure out whether the aggressor really intends to destroy a given referent object</w:t>
      </w:r>
      <w:r>
        <w:t xml:space="preserve">. Second, we need to </w:t>
      </w:r>
      <w:r w:rsidRPr="008E6C58">
        <w:rPr>
          <w:rStyle w:val="StyleUnderline"/>
        </w:rPr>
        <w:t xml:space="preserve">examine </w:t>
      </w:r>
      <w:proofErr w:type="gramStart"/>
      <w:r w:rsidRPr="008E6C58">
        <w:rPr>
          <w:rStyle w:val="StyleUnderline"/>
        </w:rPr>
        <w:t>whether or not</w:t>
      </w:r>
      <w:proofErr w:type="gramEnd"/>
      <w:r w:rsidRPr="008E6C58">
        <w:rPr>
          <w:rStyle w:val="StyleUnderline"/>
        </w:rPr>
        <w:t xml:space="preserve"> the aggressor has the means</w:t>
      </w:r>
      <w:r>
        <w:t xml:space="preserve"> (capability) </w:t>
      </w:r>
      <w:r w:rsidRPr="008E6C58">
        <w:rPr>
          <w:rStyle w:val="StyleUnderline"/>
        </w:rPr>
        <w:t>to do so</w:t>
      </w:r>
      <w:r>
        <w:t xml:space="preserve">.4 It should be clear that </w:t>
      </w:r>
      <w:r w:rsidRPr="008E6C58">
        <w:rPr>
          <w:rStyle w:val="Emphasis"/>
        </w:rPr>
        <w:t>both</w:t>
      </w:r>
      <w:r>
        <w:t xml:space="preserve"> of these </w:t>
      </w:r>
      <w:r w:rsidRPr="008E6C58">
        <w:rPr>
          <w:rStyle w:val="Emphasis"/>
        </w:rPr>
        <w:t>conditions will have to be met at the same time</w:t>
      </w:r>
      <w:r>
        <w:t>.5 In the absence of any intention to harm A, the capabilities of B pose no danger to A. And the absence or lack of capabilities amounts to the same as insincerity. Insincerity in turn renders the threat non-objective.</w:t>
      </w:r>
    </w:p>
    <w:p w14:paraId="4025F921" w14:textId="77777777" w:rsidR="004E135C" w:rsidRPr="00D96121" w:rsidRDefault="004E135C" w:rsidP="004E135C">
      <w:pPr>
        <w:rPr>
          <w:rStyle w:val="StyleUnderline"/>
        </w:rPr>
      </w:pPr>
      <w:r>
        <w:t xml:space="preserve">In line with my revision of securitization theory, outlined above, I propose that just as we can get at the intentions of securitizing actors, we can get at the intentions of aggressors by comparing what they say with what they do. And, by ‘doing’ I mean a relevant </w:t>
      </w:r>
      <w:proofErr w:type="spellStart"/>
      <w:r>
        <w:t>behavioural</w:t>
      </w:r>
      <w:proofErr w:type="spellEnd"/>
      <w:r>
        <w:t xml:space="preserve"> change made by the aggressor, or by some entity instructed by the aggressor, in response to the threat. </w:t>
      </w:r>
      <w:r w:rsidRPr="00C95EE7">
        <w:rPr>
          <w:rStyle w:val="StyleUnderline"/>
        </w:rPr>
        <w:t>Discrepancies between what aggressors say and the actions they</w:t>
      </w:r>
      <w:r>
        <w:t xml:space="preserve"> subsequently </w:t>
      </w:r>
      <w:r w:rsidRPr="00C95EE7">
        <w:rPr>
          <w:rStyle w:val="StyleUnderline"/>
        </w:rPr>
        <w:t>take</w:t>
      </w:r>
      <w:r>
        <w:t xml:space="preserve"> to follow through on </w:t>
      </w:r>
      <w:r w:rsidRPr="00C95EE7">
        <w:rPr>
          <w:rStyle w:val="StyleUnderline"/>
        </w:rPr>
        <w:t>a threat are vital, as they suggest insincerity</w:t>
      </w:r>
      <w:r>
        <w:t>.</w:t>
      </w:r>
    </w:p>
    <w:p w14:paraId="0BD345DA" w14:textId="77777777" w:rsidR="004E135C" w:rsidRDefault="004E135C" w:rsidP="004E135C">
      <w:r w:rsidRPr="00C95EE7">
        <w:rPr>
          <w:rStyle w:val="StyleUnderline"/>
        </w:rPr>
        <w:t>Having assessed</w:t>
      </w:r>
      <w:r>
        <w:t xml:space="preserve"> the </w:t>
      </w:r>
      <w:r w:rsidRPr="00C95EE7">
        <w:rPr>
          <w:rStyle w:val="StyleUnderline"/>
        </w:rPr>
        <w:t>intentions</w:t>
      </w:r>
      <w:r>
        <w:t xml:space="preserve"> of aggressors, we need to continue by </w:t>
      </w:r>
      <w:r w:rsidRPr="00C95EE7">
        <w:rPr>
          <w:rStyle w:val="StyleUnderline"/>
        </w:rPr>
        <w:t>assess</w:t>
      </w:r>
      <w:r>
        <w:t xml:space="preserve">ing their </w:t>
      </w:r>
      <w:r w:rsidRPr="00C95EE7">
        <w:rPr>
          <w:rStyle w:val="StyleUnderline"/>
        </w:rPr>
        <w:t>capabilities</w:t>
      </w:r>
      <w:r>
        <w:t xml:space="preserve">. Within a state-centric context, traditionalists have made advances that are instructive for our purposes. </w:t>
      </w:r>
      <w:proofErr w:type="spellStart"/>
      <w:r>
        <w:t>Zeev</w:t>
      </w:r>
      <w:proofErr w:type="spellEnd"/>
      <w:r>
        <w:t xml:space="preserve"> </w:t>
      </w:r>
      <w:proofErr w:type="spellStart"/>
      <w:r>
        <w:t>Moaz</w:t>
      </w:r>
      <w:proofErr w:type="spellEnd"/>
      <w:r>
        <w:t xml:space="preserve"> (2009), for example, assesses capabilities by examining the level of manpower an aggressor has available for military service, along with its weapons capability, military budget, population size and political capacity to mobilize for national security. </w:t>
      </w:r>
      <w:r w:rsidRPr="00942EE6">
        <w:rPr>
          <w:rStyle w:val="StyleUnderline"/>
        </w:rPr>
        <w:t>Capability assessment is easier in the context of the state, where data are more freely available, including from independent sources</w:t>
      </w:r>
      <w:r>
        <w:t>. In a non-state context, however, the analyst will have to try to figure out things such as the size of the aggressor (how many people subscribe to the cause), what the aggressor has done in the past, what kinds of states/organizations it is friendly with, and what we know about the latter.</w:t>
      </w:r>
    </w:p>
    <w:p w14:paraId="432B6E06" w14:textId="77777777" w:rsidR="004E135C" w:rsidRDefault="004E135C" w:rsidP="004E135C">
      <w:r>
        <w:t xml:space="preserve">To illustrate how we might proceed, let us consider the case of Al-Qaeda and whether it poses an objective existential threat to civilians in the West. Like most terrorist organizations, Al-Qaeda’s leadership has never made a secret of its intentions, having called on all Muslims to kill all Americans and their allies </w:t>
      </w:r>
      <w:proofErr w:type="gramStart"/>
      <w:r>
        <w:t>in order to</w:t>
      </w:r>
      <w:proofErr w:type="gramEnd"/>
      <w:r>
        <w:t xml:space="preserve"> liberate Islamic countries (Bin Laden, 2006: 296). A series of bombings/attacks provides conclusive evidence that they are sincere, as their words are matched by actions. These attacks also leave us with ideas about the organization’s capabilities: not only do they show ingenuity insofar as Al-Qaeda has transformed conventional means (passenger airplanes) into weapons, </w:t>
      </w:r>
      <w:proofErr w:type="gramStart"/>
      <w:r>
        <w:t>they</w:t>
      </w:r>
      <w:proofErr w:type="gramEnd"/>
      <w:r>
        <w:t xml:space="preserve"> also show that the organization’s biggest capability consists of human beings prepared to die for the cause. To summarize, </w:t>
      </w:r>
      <w:proofErr w:type="gramStart"/>
      <w:r>
        <w:t>as long as</w:t>
      </w:r>
      <w:proofErr w:type="gramEnd"/>
      <w:r>
        <w:t xml:space="preserve"> Al-Qaeda’s intentions do not change and as long as they are able to recruit new potential suicide bombers, they constitute an objective existential threat to at least some civilians in the West.</w:t>
      </w:r>
    </w:p>
    <w:p w14:paraId="7428AE00" w14:textId="77777777" w:rsidR="004E135C" w:rsidRDefault="004E135C" w:rsidP="004E135C">
      <w:r>
        <w:t xml:space="preserve">Objective existential threat analysis is not easy. Importantly, discourse analysis of </w:t>
      </w:r>
      <w:proofErr w:type="spellStart"/>
      <w:r>
        <w:t>publically</w:t>
      </w:r>
      <w:proofErr w:type="spellEnd"/>
      <w:r>
        <w:t xml:space="preserve"> available texts alone may not suffice here; instead, researchers might have to conduct interviews with relevant people and, if possible, </w:t>
      </w:r>
      <w:proofErr w:type="spellStart"/>
      <w:r>
        <w:t>analyse</w:t>
      </w:r>
      <w:proofErr w:type="spellEnd"/>
      <w:r>
        <w:t xml:space="preserve"> documents that are not in the public domain.6 Given this, it will be much easier to judge the morality of securitizations with </w:t>
      </w:r>
      <w:proofErr w:type="gramStart"/>
      <w:r>
        <w:t>hindsight, when</w:t>
      </w:r>
      <w:proofErr w:type="gramEnd"/>
      <w:r>
        <w:t xml:space="preserve"> information tends to be more freely available.</w:t>
      </w:r>
    </w:p>
    <w:p w14:paraId="57A81D53" w14:textId="77777777" w:rsidR="004E135C" w:rsidRDefault="004E135C" w:rsidP="004E135C">
      <w:r>
        <w:t xml:space="preserve">Legitimate referent objects My </w:t>
      </w:r>
      <w:r w:rsidRPr="00462C92">
        <w:rPr>
          <w:rStyle w:val="StyleUnderline"/>
        </w:rPr>
        <w:t>second requirement for moral securitizations is that the referent object of security is morally legitimate</w:t>
      </w:r>
      <w:r>
        <w:t xml:space="preserve"> (hereafter legitimate). </w:t>
      </w:r>
      <w:r w:rsidRPr="00462C92">
        <w:rPr>
          <w:rStyle w:val="Emphasis"/>
        </w:rPr>
        <w:t>Inspired by consequentialism</w:t>
      </w:r>
      <w:r>
        <w:t xml:space="preserve">, I hold that a referent object of security is legitimate only if it is conducive to human well-being.7 </w:t>
      </w:r>
      <w:r w:rsidRPr="00462C92">
        <w:rPr>
          <w:rStyle w:val="StyleUnderline"/>
        </w:rPr>
        <w:t>This is based on the humanistic principle that holds ‘that the explanation and justification of the goodness or badness of anything derives ultimately from its contribution, actual or possible, to human life and its quality’</w:t>
      </w:r>
      <w:r>
        <w:t xml:space="preserve"> (Raz, 1986: 194).</w:t>
      </w:r>
    </w:p>
    <w:p w14:paraId="6779E592" w14:textId="77777777" w:rsidR="004E135C" w:rsidRDefault="004E135C" w:rsidP="004E135C">
      <w:r>
        <w:t xml:space="preserve">Note that </w:t>
      </w:r>
      <w:r w:rsidRPr="00462C92">
        <w:rPr>
          <w:rStyle w:val="StyleUnderline"/>
        </w:rPr>
        <w:t>rather than subjective levels of ‘happiness’</w:t>
      </w:r>
      <w:r>
        <w:t xml:space="preserve"> or ‘life satisfaction’, I </w:t>
      </w:r>
      <w:r w:rsidRPr="00462C92">
        <w:rPr>
          <w:rStyle w:val="StyleUnderline"/>
        </w:rPr>
        <w:t>am interested in objective levels of well-being</w:t>
      </w:r>
      <w:r>
        <w:t xml:space="preserve">. In Amartya Sen’s terminology, </w:t>
      </w:r>
      <w:r w:rsidRPr="00462C92">
        <w:rPr>
          <w:rStyle w:val="StyleUnderline"/>
        </w:rPr>
        <w:t>my concern is with a person’s freedom (capabilities), which leaves them in a position ‘to promote or achieve objectives they value’</w:t>
      </w:r>
      <w:r>
        <w:t xml:space="preserve"> (</w:t>
      </w:r>
      <w:proofErr w:type="spellStart"/>
      <w:r>
        <w:t>functionings</w:t>
      </w:r>
      <w:proofErr w:type="spellEnd"/>
      <w:r>
        <w:t>) (</w:t>
      </w:r>
      <w:proofErr w:type="spellStart"/>
      <w:r>
        <w:t>Alkire</w:t>
      </w:r>
      <w:proofErr w:type="spellEnd"/>
      <w:r>
        <w:t>, 2002: 4). What matters, in short, is the capability to flourish.</w:t>
      </w:r>
    </w:p>
    <w:p w14:paraId="4A690BDF" w14:textId="77777777" w:rsidR="004E135C" w:rsidRDefault="004E135C" w:rsidP="004E135C">
      <w:r>
        <w:t xml:space="preserve">There is, however, no consensus among the many people who have devised lists of capabilities/ human needs/human values (see </w:t>
      </w:r>
      <w:proofErr w:type="spellStart"/>
      <w:r>
        <w:t>Alkire</w:t>
      </w:r>
      <w:proofErr w:type="spellEnd"/>
      <w:r>
        <w:t xml:space="preserve">, 2002: 78–84). </w:t>
      </w:r>
      <w:proofErr w:type="gramStart"/>
      <w:r>
        <w:t>But,</w:t>
      </w:r>
      <w:proofErr w:type="gramEnd"/>
      <w:r>
        <w:t xml:space="preserve"> it seems to me that different human needs</w:t>
      </w:r>
      <w:r w:rsidRPr="00C6369C">
        <w:t xml:space="preserve"> </w:t>
      </w:r>
      <w:r>
        <w:t>(the term I prefer) are either more or less basic to well-being. Among the most basic of all human needs is the one that enables us to function as humans (</w:t>
      </w:r>
      <w:proofErr w:type="spellStart"/>
      <w:r>
        <w:t>Doyal</w:t>
      </w:r>
      <w:proofErr w:type="spellEnd"/>
      <w:r>
        <w:t xml:space="preserve"> and Gough, 1991). </w:t>
      </w:r>
      <w:proofErr w:type="gramStart"/>
      <w:r>
        <w:t>But,</w:t>
      </w:r>
      <w:proofErr w:type="gramEnd"/>
      <w:r>
        <w:t xml:space="preserve"> what is it to be human? James Griffin (2008: 32) offers a convincing answer when he suggests that what makes us human, and thus different from other sentient creatures, is the ability to make autonomous decisions: Human life is different from the life of other animals. We humans have a conception of ourselves and our past and future. We reflect and assess. We form pictures of what the good life would be…. And we try to </w:t>
      </w:r>
      <w:proofErr w:type="spellStart"/>
      <w:r>
        <w:t>realise</w:t>
      </w:r>
      <w:proofErr w:type="spellEnd"/>
      <w:r>
        <w:t xml:space="preserve"> these pictures. [Our status as human beings] </w:t>
      </w:r>
      <w:proofErr w:type="spellStart"/>
      <w:r>
        <w:t>centres</w:t>
      </w:r>
      <w:proofErr w:type="spellEnd"/>
      <w:r>
        <w:t xml:space="preserve"> on our being agents – deliberating, assessing, choosing, and acting to make what we see as a good life for ourselves.</w:t>
      </w:r>
    </w:p>
    <w:p w14:paraId="3AF95130" w14:textId="77777777" w:rsidR="004E135C" w:rsidRDefault="004E135C" w:rsidP="004E135C">
      <w:r>
        <w:t xml:space="preserve">Importantly, however, autonomy is not exclusively internal to the agent. Rather, </w:t>
      </w:r>
      <w:r w:rsidRPr="000E0559">
        <w:rPr>
          <w:rStyle w:val="StyleUnderline"/>
        </w:rPr>
        <w:t xml:space="preserve">different political regimes and structures are </w:t>
      </w:r>
      <w:proofErr w:type="gramStart"/>
      <w:r w:rsidRPr="000E0559">
        <w:rPr>
          <w:rStyle w:val="StyleUnderline"/>
        </w:rPr>
        <w:t>more or less good</w:t>
      </w:r>
      <w:proofErr w:type="gramEnd"/>
      <w:r w:rsidRPr="000E0559">
        <w:rPr>
          <w:rStyle w:val="StyleUnderline"/>
        </w:rPr>
        <w:t xml:space="preserve"> at encouraging and fostering autonomous </w:t>
      </w:r>
      <w:proofErr w:type="spellStart"/>
      <w:r w:rsidRPr="000E0559">
        <w:rPr>
          <w:rStyle w:val="StyleUnderline"/>
        </w:rPr>
        <w:t>behaviour</w:t>
      </w:r>
      <w:proofErr w:type="spellEnd"/>
      <w:r>
        <w:t xml:space="preserve"> (</w:t>
      </w:r>
      <w:proofErr w:type="spellStart"/>
      <w:r>
        <w:t>Doyal</w:t>
      </w:r>
      <w:proofErr w:type="spellEnd"/>
      <w:r>
        <w:t xml:space="preserve"> and Gough, 1991). Joseph Raz (1986: 391) puts it as follows: a person lives autonomously if he conducts himself in a certain way … and lives in a certain environment, an environment which respects the condition of independence, and furnishes him with an adequate range of options. In other words, in the absence of the necessary options I cannot lead an autonomous life, which is why autonomy is not only what makes us human but simultaneously a basic human need that must be satisfied if the objective is well-being.</w:t>
      </w:r>
    </w:p>
    <w:p w14:paraId="09AC7CDA" w14:textId="77777777" w:rsidR="004E135C" w:rsidRDefault="004E135C" w:rsidP="004E135C">
      <w:r w:rsidRPr="000E0559">
        <w:rPr>
          <w:rStyle w:val="StyleUnderline"/>
        </w:rPr>
        <w:t>The two ideas that have contributed most to providing individuals with options and therefore autonomy are liberal democracy and human rights. The latter foster autonomy by their very nature: they are based on the principle of the equality of all people, which entails that everyone is entitled to live a life of their own choosing, provided of course that this life does not infringe upon anyone else’s life choices</w:t>
      </w:r>
      <w:r>
        <w:t xml:space="preserve"> (Donnelly, 1998: 44). It is also widely acknowledged that </w:t>
      </w:r>
      <w:r w:rsidRPr="000E0559">
        <w:rPr>
          <w:rStyle w:val="StyleUnderline"/>
        </w:rPr>
        <w:t>liberal democracy is intimately connected with autonomy, as liberal democracies are inseparable from certain individual liberties, including the right to free speech and the right to vote</w:t>
      </w:r>
      <w:r>
        <w:t xml:space="preserve"> (Waldron, 2002; see also Dahl, 1998; Raz, 1986).</w:t>
      </w:r>
    </w:p>
    <w:p w14:paraId="393E6594" w14:textId="77777777" w:rsidR="004E135C" w:rsidRDefault="004E135C" w:rsidP="004E135C">
      <w:r>
        <w:t xml:space="preserve">Such normative arguments are </w:t>
      </w:r>
      <w:r w:rsidRPr="00375031">
        <w:rPr>
          <w:rStyle w:val="StyleUnderline"/>
        </w:rPr>
        <w:t>backed by empirical evidence</w:t>
      </w:r>
      <w:r>
        <w:t xml:space="preserve">, as </w:t>
      </w:r>
      <w:r w:rsidRPr="00375031">
        <w:rPr>
          <w:rStyle w:val="StyleUnderline"/>
        </w:rPr>
        <w:t>it has been conclusively shown that liberal democracies</w:t>
      </w:r>
      <w:r>
        <w:t xml:space="preserve"> generally </w:t>
      </w:r>
      <w:r w:rsidRPr="00375031">
        <w:rPr>
          <w:rStyle w:val="StyleUnderline"/>
        </w:rPr>
        <w:t xml:space="preserve">do better than non-democracies in terms of providing people with the conditions and options that foster autonomy, including education, physical security, meaningful </w:t>
      </w:r>
      <w:proofErr w:type="gramStart"/>
      <w:r w:rsidRPr="00375031">
        <w:rPr>
          <w:rStyle w:val="StyleUnderline"/>
        </w:rPr>
        <w:t>employment</w:t>
      </w:r>
      <w:proofErr w:type="gramEnd"/>
      <w:r w:rsidRPr="00375031">
        <w:rPr>
          <w:rStyle w:val="StyleUnderline"/>
        </w:rPr>
        <w:t xml:space="preserve"> and economic security</w:t>
      </w:r>
      <w:r>
        <w:t xml:space="preserve"> (</w:t>
      </w:r>
      <w:proofErr w:type="spellStart"/>
      <w:r>
        <w:t>Przeworski</w:t>
      </w:r>
      <w:proofErr w:type="spellEnd"/>
      <w:r>
        <w:t xml:space="preserve"> et al., 2000; </w:t>
      </w:r>
      <w:proofErr w:type="spellStart"/>
      <w:r>
        <w:t>Doyal</w:t>
      </w:r>
      <w:proofErr w:type="spellEnd"/>
      <w:r>
        <w:t xml:space="preserve"> and Gough, 1991). It is, hence, possible to argue, for example, that none of the North African states experiencing popular uprisings in the spring of 2011 qualifies as a legitimate referent object of security, precisely because those uprisings have been based on demands for democracy, economic </w:t>
      </w:r>
      <w:proofErr w:type="gramStart"/>
      <w:r>
        <w:t>security</w:t>
      </w:r>
      <w:proofErr w:type="gramEnd"/>
      <w:r>
        <w:t xml:space="preserve"> and respect for human rights.</w:t>
      </w:r>
    </w:p>
    <w:p w14:paraId="29CBA2F4" w14:textId="77777777" w:rsidR="004E135C" w:rsidRDefault="004E135C" w:rsidP="004E135C">
      <w:r>
        <w:t xml:space="preserve">To summarize, </w:t>
      </w:r>
      <w:r w:rsidRPr="00DD2C0A">
        <w:rPr>
          <w:rStyle w:val="StyleUnderline"/>
        </w:rPr>
        <w:t xml:space="preserve">the moral rightness of securitization is in part a function of the legitimacy of the referent object, and legitimacy in turn is a function of the referent object being conducive to human well-being. Well-being is highest and most sustainably ensured in liberal democracies and when actors endorse human rights. The presence of liberal democracy and the </w:t>
      </w:r>
      <w:proofErr w:type="spellStart"/>
      <w:r w:rsidRPr="00DD2C0A">
        <w:rPr>
          <w:rStyle w:val="StyleUnderline"/>
        </w:rPr>
        <w:t>honouring</w:t>
      </w:r>
      <w:proofErr w:type="spellEnd"/>
      <w:r w:rsidRPr="00DD2C0A">
        <w:rPr>
          <w:rStyle w:val="StyleUnderline"/>
        </w:rPr>
        <w:t xml:space="preserve"> of human rights therefore serve as helpful indicators of human well-being in any given context</w:t>
      </w:r>
      <w:r>
        <w:t>.</w:t>
      </w:r>
    </w:p>
    <w:p w14:paraId="0437295C" w14:textId="77777777" w:rsidR="004E135C" w:rsidRDefault="004E135C" w:rsidP="004E135C">
      <w:r>
        <w:t xml:space="preserve">Appropriateness of response </w:t>
      </w:r>
      <w:proofErr w:type="gramStart"/>
      <w:r>
        <w:t>The</w:t>
      </w:r>
      <w:proofErr w:type="gramEnd"/>
      <w:r>
        <w:t xml:space="preserve"> distinguishing characteristic of securitization is that it justifies the breaking of established rules and regulations in an effort to ensure the referent object’s survival. To achieve the desired goal, the emergency measures taken may even be extraordinary in nature. If our </w:t>
      </w:r>
      <w:r w:rsidRPr="0035540F">
        <w:rPr>
          <w:rStyle w:val="StyleUnderline"/>
        </w:rPr>
        <w:t>concern is with the morality of securitization</w:t>
      </w:r>
      <w:r>
        <w:t xml:space="preserve">, however, </w:t>
      </w:r>
      <w:r w:rsidRPr="0035540F">
        <w:rPr>
          <w:rStyle w:val="Emphasis"/>
        </w:rPr>
        <w:t>even</w:t>
      </w:r>
      <w:r>
        <w:t xml:space="preserve"> the response </w:t>
      </w:r>
      <w:r w:rsidRPr="0035540F">
        <w:rPr>
          <w:rStyle w:val="Emphasis"/>
        </w:rPr>
        <w:t>to objective existential threats is not free from requirements</w:t>
      </w:r>
      <w:r>
        <w:t xml:space="preserve">. </w:t>
      </w:r>
      <w:r w:rsidRPr="0035540F">
        <w:rPr>
          <w:rStyle w:val="StyleUnderline"/>
        </w:rPr>
        <w:t xml:space="preserve">There are two such requirements: </w:t>
      </w:r>
      <w:r w:rsidRPr="0035540F">
        <w:t>The</w:t>
      </w:r>
      <w:r>
        <w:t xml:space="preserve"> </w:t>
      </w:r>
      <w:r w:rsidRPr="0035540F">
        <w:rPr>
          <w:rStyle w:val="Emphasis"/>
        </w:rPr>
        <w:t>first</w:t>
      </w:r>
      <w:r>
        <w:t xml:space="preserve"> is that </w:t>
      </w:r>
      <w:r w:rsidRPr="0035540F">
        <w:rPr>
          <w:rStyle w:val="StyleUnderline"/>
        </w:rPr>
        <w:t>the degree of response must be measured to the threat in question</w:t>
      </w:r>
      <w:r>
        <w:t xml:space="preserve">. </w:t>
      </w:r>
      <w:r w:rsidRPr="000F433F">
        <w:rPr>
          <w:rStyle w:val="StyleUnderline"/>
        </w:rPr>
        <w:t>Not even the existence of objective existential threats automatically justifies a response that is equal to the action of the aggressor in both means and degree.</w:t>
      </w:r>
      <w:r>
        <w:t xml:space="preserve"> A response is measured if it takes account of the capabilities of the aggressor. Depending on those capabilities, a measured response could be either more severe than the initial attack/threat or less so. One example of a measured response was Operation ‘Deny Flight’, when the UN Security Council </w:t>
      </w:r>
      <w:proofErr w:type="gramStart"/>
      <w:r>
        <w:t>imposed</w:t>
      </w:r>
      <w:proofErr w:type="gramEnd"/>
      <w:r>
        <w:t xml:space="preserve"> and NATO enforced a no-fly zone to protect civilians from aerial bombings during the Bosnian war (1992–5).</w:t>
      </w:r>
    </w:p>
    <w:p w14:paraId="533A632C" w14:textId="77777777" w:rsidR="004E135C" w:rsidRDefault="004E135C" w:rsidP="004E135C">
      <w:r w:rsidRPr="000F433F">
        <w:rPr>
          <w:rStyle w:val="StyleUnderline"/>
        </w:rPr>
        <w:t xml:space="preserve">The second requirement is that the response must </w:t>
      </w:r>
      <w:r w:rsidRPr="000F433F">
        <w:rPr>
          <w:rStyle w:val="Emphasis"/>
        </w:rPr>
        <w:t>genuinely aim at addressing the threat</w:t>
      </w:r>
      <w:r>
        <w:t xml:space="preserve">. The securitizing actor must seriously intend to secure the referent object they themselves identified. Securitization does not necessarily benefit the referent object but can instead benefit the agent, as when the securitizing actor uses securitization to further his or her own ends with no intention of safeguarding the referent object of security (Floyd, 2010). We can </w:t>
      </w:r>
      <w:r w:rsidRPr="004A1EEF">
        <w:rPr>
          <w:rStyle w:val="StyleUnderline"/>
        </w:rPr>
        <w:t>test for</w:t>
      </w:r>
      <w:r>
        <w:t xml:space="preserve"> the </w:t>
      </w:r>
      <w:r w:rsidRPr="004A1EEF">
        <w:rPr>
          <w:rStyle w:val="StyleUnderline"/>
        </w:rPr>
        <w:t>intentions</w:t>
      </w:r>
      <w:r>
        <w:t xml:space="preserve"> of securitizing actors </w:t>
      </w:r>
      <w:r w:rsidRPr="004A1EEF">
        <w:rPr>
          <w:rStyle w:val="StyleUnderline"/>
        </w:rPr>
        <w:t xml:space="preserve">by examining </w:t>
      </w:r>
      <w:proofErr w:type="gramStart"/>
      <w:r w:rsidRPr="004A1EEF">
        <w:rPr>
          <w:rStyle w:val="StyleUnderline"/>
        </w:rPr>
        <w:t>whether or not</w:t>
      </w:r>
      <w:proofErr w:type="gramEnd"/>
      <w:r w:rsidRPr="004A1EEF">
        <w:rPr>
          <w:rStyle w:val="StyleUnderline"/>
        </w:rPr>
        <w:t xml:space="preserve"> a securitization is consistent in its own terms.</w:t>
      </w:r>
      <w:r>
        <w:t xml:space="preserve"> This is </w:t>
      </w:r>
      <w:r w:rsidRPr="004A1EEF">
        <w:rPr>
          <w:rStyle w:val="StyleUnderline"/>
        </w:rPr>
        <w:t xml:space="preserve">done by </w:t>
      </w:r>
      <w:proofErr w:type="gramStart"/>
      <w:r w:rsidRPr="004A1EEF">
        <w:rPr>
          <w:rStyle w:val="StyleUnderline"/>
        </w:rPr>
        <w:t>comparing and contrasting</w:t>
      </w:r>
      <w:proofErr w:type="gramEnd"/>
      <w:r w:rsidRPr="004A1EEF">
        <w:rPr>
          <w:rStyle w:val="StyleUnderline"/>
        </w:rPr>
        <w:t xml:space="preserve"> what a securitizing actor says about a particular threat (securitizing move) with what they do in response to that threat (security practice).</w:t>
      </w:r>
      <w:r>
        <w:t xml:space="preserve"> </w:t>
      </w:r>
      <w:r w:rsidRPr="004A1EEF">
        <w:rPr>
          <w:rStyle w:val="StyleUnderline"/>
        </w:rPr>
        <w:t>The securitizing actor is sincere only if the response matches the securitizing move</w:t>
      </w:r>
      <w:r>
        <w:t xml:space="preserve">. An example where this was not the case is provided by US environmental security policy under the Clinton administrations. The administrations </w:t>
      </w:r>
      <w:proofErr w:type="spellStart"/>
      <w:r>
        <w:t>indentified</w:t>
      </w:r>
      <w:proofErr w:type="spellEnd"/>
      <w:r>
        <w:t xml:space="preserve"> environmental security threats as acute, yet what was done in the name of environmental security barely addressed any of the threats. Indeed, the real beneficiary of such policies was the US national security establishment, not the American people, which was the stated referent object of security (Floyd, 2010: 118).</w:t>
      </w:r>
    </w:p>
    <w:p w14:paraId="01FB6408" w14:textId="77777777" w:rsidR="004E135C" w:rsidRDefault="004E135C" w:rsidP="004E135C"/>
    <w:p w14:paraId="2439409A" w14:textId="77777777" w:rsidR="004E135C" w:rsidRDefault="004E135C" w:rsidP="004E135C"/>
    <w:p w14:paraId="4370288B" w14:textId="77777777" w:rsidR="004E135C" w:rsidRDefault="004E135C" w:rsidP="004E135C">
      <w:pPr>
        <w:pStyle w:val="Heading4"/>
      </w:pPr>
      <w:r>
        <w:t xml:space="preserve">No internal link from our securitizing move to securitization by the state---we’re policy analysts, we can’t securitize---our framework for links solves political efficacy of securitization---no discourse links, our speech act is a normative argument as part of policy analysis and doesn’t </w:t>
      </w:r>
      <w:proofErr w:type="gramStart"/>
      <w:r>
        <w:t>actually cause</w:t>
      </w:r>
      <w:proofErr w:type="gramEnd"/>
      <w:r>
        <w:t xml:space="preserve"> securitization</w:t>
      </w:r>
    </w:p>
    <w:p w14:paraId="40D029BF" w14:textId="77777777" w:rsidR="004E135C" w:rsidRDefault="004E135C" w:rsidP="004E135C">
      <w:r>
        <w:t xml:space="preserve">Rita </w:t>
      </w:r>
      <w:r w:rsidRPr="001A6187">
        <w:rPr>
          <w:rStyle w:val="Style13ptBold"/>
        </w:rPr>
        <w:t>Floyd 11</w:t>
      </w:r>
      <w:r>
        <w:t xml:space="preserve">, </w:t>
      </w:r>
      <w:r w:rsidRPr="00D34F98">
        <w:t>Department of Politics and International Studies, University of Warwick</w:t>
      </w:r>
      <w:r>
        <w:t>. “Can securitization theory be used in normative analysis? Towards a just securitization theory” Security Dialogue 42(4-5) 427–439 //</w:t>
      </w:r>
      <w:proofErr w:type="spellStart"/>
      <w:r>
        <w:t>pipk</w:t>
      </w:r>
      <w:proofErr w:type="spellEnd"/>
    </w:p>
    <w:p w14:paraId="0CDE68A5" w14:textId="77777777" w:rsidR="004E135C" w:rsidRDefault="004E135C" w:rsidP="004E135C">
      <w:r>
        <w:t xml:space="preserve">Postulating what we should be worried about is certainly one way of conducting normative security theory. Yet, there are other forms of normative analysis, and in this </w:t>
      </w:r>
      <w:proofErr w:type="gramStart"/>
      <w:r>
        <w:t>article</w:t>
      </w:r>
      <w:proofErr w:type="gramEnd"/>
      <w:r>
        <w:t xml:space="preserve"> I am offering a set of </w:t>
      </w:r>
      <w:r w:rsidRPr="00BA7622">
        <w:rPr>
          <w:rStyle w:val="StyleUnderline"/>
          <w:highlight w:val="green"/>
        </w:rPr>
        <w:t>criteria</w:t>
      </w:r>
      <w:r>
        <w:t xml:space="preserve"> that </w:t>
      </w:r>
      <w:r w:rsidRPr="00BA7622">
        <w:rPr>
          <w:rStyle w:val="StyleUnderline"/>
          <w:highlight w:val="green"/>
        </w:rPr>
        <w:t>permit the analyst to evaluate whether a particular securitization is</w:t>
      </w:r>
      <w:r>
        <w:t xml:space="preserve"> or was morally right/</w:t>
      </w:r>
      <w:r w:rsidRPr="00BA7622">
        <w:rPr>
          <w:rStyle w:val="StyleUnderline"/>
          <w:highlight w:val="green"/>
        </w:rPr>
        <w:t>justifiable</w:t>
      </w:r>
      <w:r>
        <w:t xml:space="preserve">. Inspired by just war theory, where it is argued that, among other criteria, a just cause and the right intention determine the morality of war, I argue that </w:t>
      </w:r>
      <w:r w:rsidRPr="00F42721">
        <w:rPr>
          <w:rStyle w:val="StyleUnderline"/>
        </w:rPr>
        <w:t>there are three criteria that determine the moral rightness of securitization</w:t>
      </w:r>
      <w:r>
        <w:t xml:space="preserve">: </w:t>
      </w:r>
      <w:r w:rsidRPr="00F42721">
        <w:rPr>
          <w:rStyle w:val="Emphasis"/>
        </w:rPr>
        <w:t>(1)</w:t>
      </w:r>
      <w:r w:rsidRPr="00F42721">
        <w:rPr>
          <w:rStyle w:val="StyleUnderline"/>
        </w:rPr>
        <w:t xml:space="preserve"> </w:t>
      </w:r>
      <w:r w:rsidRPr="00F42721">
        <w:rPr>
          <w:rStyle w:val="Emphasis"/>
        </w:rPr>
        <w:t xml:space="preserve">there must be </w:t>
      </w:r>
      <w:r w:rsidRPr="00BA7622">
        <w:rPr>
          <w:rStyle w:val="Emphasis"/>
          <w:highlight w:val="green"/>
        </w:rPr>
        <w:t>an objective existential threat</w:t>
      </w:r>
      <w:r w:rsidRPr="00F42721">
        <w:rPr>
          <w:rStyle w:val="StyleUnderline"/>
        </w:rPr>
        <w:t>, which is to say a threat that endangers the survival of a an actor or an order regardless of whether anyone has realized this</w:t>
      </w:r>
      <w:r>
        <w:t xml:space="preserve">; (2) </w:t>
      </w:r>
      <w:r w:rsidRPr="00BA7622">
        <w:rPr>
          <w:rStyle w:val="StyleUnderline"/>
          <w:highlight w:val="green"/>
        </w:rPr>
        <w:t>the referent object of security</w:t>
      </w:r>
      <w:r>
        <w:t xml:space="preserve"> </w:t>
      </w:r>
      <w:r w:rsidRPr="00BA7622">
        <w:rPr>
          <w:rStyle w:val="StyleUnderline"/>
          <w:highlight w:val="green"/>
        </w:rPr>
        <w:t>must be</w:t>
      </w:r>
      <w:r>
        <w:t xml:space="preserve"> morally legitimate, which is the case only when the referent object is </w:t>
      </w:r>
      <w:r w:rsidRPr="00BA7622">
        <w:rPr>
          <w:rStyle w:val="Emphasis"/>
          <w:highlight w:val="green"/>
        </w:rPr>
        <w:t>conducive to</w:t>
      </w:r>
      <w:r w:rsidRPr="00BA7622">
        <w:rPr>
          <w:rStyle w:val="StyleUnderline"/>
          <w:highlight w:val="green"/>
        </w:rPr>
        <w:t xml:space="preserve"> </w:t>
      </w:r>
      <w:r w:rsidRPr="00F42721">
        <w:rPr>
          <w:rStyle w:val="StyleUnderline"/>
        </w:rPr>
        <w:t xml:space="preserve">human </w:t>
      </w:r>
      <w:r w:rsidRPr="00BA7622">
        <w:rPr>
          <w:rStyle w:val="Emphasis"/>
          <w:highlight w:val="green"/>
        </w:rPr>
        <w:t>well-being</w:t>
      </w:r>
      <w:r>
        <w:t xml:space="preserve"> defined as the satisfaction of human needs; </w:t>
      </w:r>
      <w:r w:rsidRPr="00BA7622">
        <w:rPr>
          <w:rStyle w:val="StyleUnderline"/>
          <w:highlight w:val="green"/>
        </w:rPr>
        <w:t>and</w:t>
      </w:r>
      <w:r>
        <w:t xml:space="preserve"> (3) </w:t>
      </w:r>
      <w:r w:rsidRPr="00BA7622">
        <w:rPr>
          <w:rStyle w:val="StyleUnderline"/>
          <w:highlight w:val="green"/>
        </w:rPr>
        <w:t>the</w:t>
      </w:r>
      <w:r>
        <w:t xml:space="preserve"> </w:t>
      </w:r>
      <w:r w:rsidRPr="00F42721">
        <w:rPr>
          <w:rStyle w:val="StyleUnderline"/>
        </w:rPr>
        <w:t xml:space="preserve">security </w:t>
      </w:r>
      <w:r w:rsidRPr="00BA7622">
        <w:rPr>
          <w:rStyle w:val="Emphasis"/>
          <w:highlight w:val="green"/>
        </w:rPr>
        <w:t>response must be appropriate</w:t>
      </w:r>
      <w:r w:rsidRPr="00F42721">
        <w:rPr>
          <w:rStyle w:val="StyleUnderline"/>
        </w:rPr>
        <w:t xml:space="preserve"> to the threat in question</w:t>
      </w:r>
      <w:r>
        <w:t xml:space="preserve">, </w:t>
      </w:r>
      <w:r w:rsidRPr="00F42721">
        <w:rPr>
          <w:rStyle w:val="StyleUnderline"/>
        </w:rPr>
        <w:t xml:space="preserve">which is to say that (a) the security response must be measured in accordance with the capabilities of the aggressor and (b) the securitizing actor must be sincere in </w:t>
      </w:r>
      <w:r w:rsidRPr="00F42721">
        <w:t>his or her</w:t>
      </w:r>
      <w:r w:rsidRPr="00F42721">
        <w:rPr>
          <w:rStyle w:val="StyleUnderline"/>
        </w:rPr>
        <w:t xml:space="preserve"> intentions</w:t>
      </w:r>
      <w:r>
        <w:t>. I argue that a securitization is morally right only if all three of the above criteria are fulfilled at the same time. I also argue that a securitization theory complemented by a normative extension of this type would enable analysts to hold securitizing actors accountable, which would render the theory more policy relevant than is currently the case.</w:t>
      </w:r>
    </w:p>
    <w:p w14:paraId="4B6136C4" w14:textId="77777777" w:rsidR="004E135C" w:rsidRDefault="004E135C" w:rsidP="004E135C">
      <w:r>
        <w:t xml:space="preserve">It is, however, not possible to extend the Copenhagen School’s original version of securitization theory by the aforementioned three criteria, as that theory precludes objective threat assessment and the </w:t>
      </w:r>
      <w:proofErr w:type="gramStart"/>
      <w:r>
        <w:t>School</w:t>
      </w:r>
      <w:proofErr w:type="gramEnd"/>
      <w:r>
        <w:t xml:space="preserve"> rejects the theorization of securitizing actors’ intentions. In short, original securitization theory cannot be used in normative analysis in the exact way suggested in this article; rather, my three criteria represent a further development of the revised securitization theory that I have developed elsewhere (Floyd, 2010). Given that it will feature as part of the argument set forth in this article, it will be useful to briefly recite my revision here.</w:t>
      </w:r>
    </w:p>
    <w:p w14:paraId="6B7ED936" w14:textId="77777777" w:rsidR="004E135C" w:rsidRDefault="004E135C" w:rsidP="004E135C">
      <w:r w:rsidRPr="004C13A3">
        <w:rPr>
          <w:rStyle w:val="StyleUnderline"/>
        </w:rPr>
        <w:t xml:space="preserve">My revised version of securitization theory was informed by the central insight that a </w:t>
      </w:r>
      <w:r w:rsidRPr="00BA7622">
        <w:rPr>
          <w:rStyle w:val="Emphasis"/>
          <w:highlight w:val="green"/>
        </w:rPr>
        <w:t>securitization cannot simultaneously operate as a</w:t>
      </w:r>
      <w:r w:rsidRPr="004C13A3">
        <w:rPr>
          <w:rStyle w:val="Emphasis"/>
        </w:rPr>
        <w:t xml:space="preserve">n </w:t>
      </w:r>
      <w:r w:rsidRPr="00C61F34">
        <w:rPr>
          <w:rStyle w:val="Emphasis"/>
        </w:rPr>
        <w:t>illocutionary</w:t>
      </w:r>
      <w:r w:rsidRPr="004C13A3">
        <w:rPr>
          <w:rStyle w:val="Emphasis"/>
        </w:rPr>
        <w:t xml:space="preserve"> </w:t>
      </w:r>
      <w:r w:rsidRPr="00BA7622">
        <w:rPr>
          <w:rStyle w:val="Emphasis"/>
          <w:highlight w:val="green"/>
        </w:rPr>
        <w:t>speech act and be dependent on the speech act’s acceptance</w:t>
      </w:r>
      <w:r w:rsidRPr="004C13A3">
        <w:rPr>
          <w:rStyle w:val="Emphasis"/>
        </w:rPr>
        <w:t xml:space="preserve"> by the relevant audience, because the illocution denies a meaningful role for the audience</w:t>
      </w:r>
      <w:r>
        <w:t xml:space="preserve"> (</w:t>
      </w:r>
      <w:proofErr w:type="spellStart"/>
      <w:r>
        <w:t>Balzacq</w:t>
      </w:r>
      <w:proofErr w:type="spellEnd"/>
      <w:r>
        <w:t xml:space="preserve">, 2005; </w:t>
      </w:r>
      <w:proofErr w:type="spellStart"/>
      <w:r>
        <w:t>Stritzel</w:t>
      </w:r>
      <w:proofErr w:type="spellEnd"/>
      <w:r>
        <w:t xml:space="preserve">, 2007). </w:t>
      </w:r>
      <w:r w:rsidRPr="004C13A3">
        <w:rPr>
          <w:rStyle w:val="StyleUnderline"/>
        </w:rPr>
        <w:t>My solution</w:t>
      </w:r>
      <w:r>
        <w:t xml:space="preserve"> to this conundrum </w:t>
      </w:r>
      <w:r w:rsidRPr="004C13A3">
        <w:rPr>
          <w:rStyle w:val="StyleUnderline"/>
        </w:rPr>
        <w:t xml:space="preserve">was to </w:t>
      </w:r>
      <w:r w:rsidRPr="00BA7622">
        <w:rPr>
          <w:rStyle w:val="Emphasis"/>
          <w:highlight w:val="green"/>
        </w:rPr>
        <w:t>bracket the audience from</w:t>
      </w:r>
      <w:r w:rsidRPr="004C13A3">
        <w:rPr>
          <w:rStyle w:val="Emphasis"/>
        </w:rPr>
        <w:t xml:space="preserve"> the </w:t>
      </w:r>
      <w:r w:rsidRPr="00BA7622">
        <w:rPr>
          <w:rStyle w:val="Emphasis"/>
          <w:highlight w:val="green"/>
        </w:rPr>
        <w:t>securitization</w:t>
      </w:r>
      <w:r w:rsidRPr="004C13A3">
        <w:rPr>
          <w:rStyle w:val="Emphasis"/>
        </w:rPr>
        <w:t xml:space="preserve"> process</w:t>
      </w:r>
      <w:r>
        <w:t xml:space="preserve">.1 This can be done because </w:t>
      </w:r>
      <w:r w:rsidRPr="00BA7622">
        <w:rPr>
          <w:rStyle w:val="StyleUnderline"/>
          <w:highlight w:val="green"/>
        </w:rPr>
        <w:t>the audience is not</w:t>
      </w:r>
      <w:r w:rsidRPr="004C13A3">
        <w:rPr>
          <w:rStyle w:val="StyleUnderline"/>
        </w:rPr>
        <w:t xml:space="preserve"> an </w:t>
      </w:r>
      <w:r w:rsidRPr="00BA7622">
        <w:rPr>
          <w:rStyle w:val="StyleUnderline"/>
          <w:highlight w:val="green"/>
        </w:rPr>
        <w:t>analytical</w:t>
      </w:r>
      <w:r w:rsidRPr="004C13A3">
        <w:rPr>
          <w:rStyle w:val="StyleUnderline"/>
        </w:rPr>
        <w:t xml:space="preserve"> concept, </w:t>
      </w:r>
      <w:r w:rsidRPr="00BA7622">
        <w:rPr>
          <w:rStyle w:val="StyleUnderline"/>
          <w:highlight w:val="green"/>
        </w:rPr>
        <w:t>but</w:t>
      </w:r>
      <w:r w:rsidRPr="004C13A3">
        <w:rPr>
          <w:rStyle w:val="StyleUnderline"/>
        </w:rPr>
        <w:t xml:space="preserve"> rather a </w:t>
      </w:r>
      <w:r w:rsidRPr="00BA7622">
        <w:rPr>
          <w:rStyle w:val="StyleUnderline"/>
          <w:highlight w:val="green"/>
        </w:rPr>
        <w:t>normative</w:t>
      </w:r>
      <w:r w:rsidRPr="004C13A3">
        <w:rPr>
          <w:rStyle w:val="StyleUnderline"/>
        </w:rPr>
        <w:t xml:space="preserve"> concept in analytical disguise,</w:t>
      </w:r>
      <w:r>
        <w:t xml:space="preserve"> which is to say that </w:t>
      </w:r>
      <w:r w:rsidRPr="00BA7622">
        <w:rPr>
          <w:rStyle w:val="StyleUnderline"/>
          <w:highlight w:val="green"/>
        </w:rPr>
        <w:t>it does not stem from actual empirical observation of how politics operates but rather from</w:t>
      </w:r>
      <w:r>
        <w:t xml:space="preserve"> Ole </w:t>
      </w:r>
      <w:proofErr w:type="spellStart"/>
      <w:r>
        <w:t>Wæver’s</w:t>
      </w:r>
      <w:proofErr w:type="spellEnd"/>
      <w:r>
        <w:t xml:space="preserve"> view of </w:t>
      </w:r>
      <w:r w:rsidRPr="004C13A3">
        <w:rPr>
          <w:rStyle w:val="StyleUnderline"/>
        </w:rPr>
        <w:t xml:space="preserve">how politics, including </w:t>
      </w:r>
      <w:r w:rsidRPr="00BA7622">
        <w:rPr>
          <w:rStyle w:val="StyleUnderline"/>
          <w:highlight w:val="green"/>
        </w:rPr>
        <w:t>security policy, should be done</w:t>
      </w:r>
      <w:r>
        <w:t xml:space="preserve"> (Floyd, 2010: 50). Moreover, </w:t>
      </w:r>
      <w:r w:rsidRPr="00BA7622">
        <w:rPr>
          <w:rStyle w:val="Emphasis"/>
          <w:highlight w:val="green"/>
        </w:rPr>
        <w:t>the idea that securitization operates like a</w:t>
      </w:r>
      <w:r w:rsidRPr="00620DA9">
        <w:rPr>
          <w:rStyle w:val="Emphasis"/>
        </w:rPr>
        <w:t xml:space="preserve">n illocutionary </w:t>
      </w:r>
      <w:r w:rsidRPr="00BA7622">
        <w:rPr>
          <w:rStyle w:val="Emphasis"/>
          <w:highlight w:val="green"/>
        </w:rPr>
        <w:t xml:space="preserve">speech act </w:t>
      </w:r>
      <w:r w:rsidRPr="00C61F34">
        <w:rPr>
          <w:rStyle w:val="Emphasis"/>
        </w:rPr>
        <w:t>also</w:t>
      </w:r>
      <w:r w:rsidRPr="00620DA9">
        <w:rPr>
          <w:rStyle w:val="Emphasis"/>
        </w:rPr>
        <w:t xml:space="preserve"> </w:t>
      </w:r>
      <w:r w:rsidRPr="00BA7622">
        <w:rPr>
          <w:rStyle w:val="Emphasis"/>
          <w:highlight w:val="green"/>
        </w:rPr>
        <w:t>conflicts with the distinction</w:t>
      </w:r>
      <w:r w:rsidRPr="00620DA9">
        <w:rPr>
          <w:rStyle w:val="Emphasis"/>
        </w:rPr>
        <w:t xml:space="preserve"> often made by members of the </w:t>
      </w:r>
      <w:proofErr w:type="gramStart"/>
      <w:r w:rsidRPr="00620DA9">
        <w:rPr>
          <w:rStyle w:val="Emphasis"/>
        </w:rPr>
        <w:t>School</w:t>
      </w:r>
      <w:proofErr w:type="gramEnd"/>
      <w:r w:rsidRPr="00620DA9">
        <w:rPr>
          <w:rStyle w:val="Emphasis"/>
        </w:rPr>
        <w:t xml:space="preserve"> </w:t>
      </w:r>
      <w:r w:rsidRPr="00BA7622">
        <w:rPr>
          <w:rStyle w:val="Emphasis"/>
          <w:highlight w:val="green"/>
        </w:rPr>
        <w:t>between a securitizing move</w:t>
      </w:r>
      <w:r w:rsidRPr="00620DA9">
        <w:rPr>
          <w:rStyle w:val="Emphasis"/>
        </w:rPr>
        <w:t xml:space="preserve"> </w:t>
      </w:r>
      <w:r w:rsidRPr="00BA7622">
        <w:rPr>
          <w:rStyle w:val="Emphasis"/>
          <w:highlight w:val="green"/>
        </w:rPr>
        <w:t>and</w:t>
      </w:r>
      <w:r w:rsidRPr="00620DA9">
        <w:rPr>
          <w:rStyle w:val="Emphasis"/>
        </w:rPr>
        <w:t xml:space="preserve"> a complete </w:t>
      </w:r>
      <w:r w:rsidRPr="00BA7622">
        <w:rPr>
          <w:rStyle w:val="Emphasis"/>
          <w:highlight w:val="green"/>
        </w:rPr>
        <w:t>securitization</w:t>
      </w:r>
      <w:r w:rsidRPr="00620DA9">
        <w:rPr>
          <w:rStyle w:val="Emphasis"/>
        </w:rPr>
        <w:t xml:space="preserve">, </w:t>
      </w:r>
      <w:r w:rsidRPr="00BA7622">
        <w:rPr>
          <w:rStyle w:val="Emphasis"/>
          <w:highlight w:val="green"/>
        </w:rPr>
        <w:t>because if</w:t>
      </w:r>
      <w:r w:rsidRPr="00620DA9">
        <w:rPr>
          <w:rStyle w:val="Emphasis"/>
        </w:rPr>
        <w:t xml:space="preserve"> it is ‘</w:t>
      </w:r>
      <w:r w:rsidRPr="00BA7622">
        <w:rPr>
          <w:rStyle w:val="Emphasis"/>
          <w:highlight w:val="green"/>
        </w:rPr>
        <w:t>the utterance itself</w:t>
      </w:r>
      <w:r w:rsidRPr="00620DA9">
        <w:rPr>
          <w:rStyle w:val="Emphasis"/>
        </w:rPr>
        <w:t xml:space="preserve"> that </w:t>
      </w:r>
      <w:r w:rsidRPr="00BA7622">
        <w:rPr>
          <w:rStyle w:val="Emphasis"/>
          <w:highlight w:val="green"/>
        </w:rPr>
        <w:t>is the act’</w:t>
      </w:r>
      <w:r>
        <w:t xml:space="preserve"> (Buzan et al., 1998: 26) </w:t>
      </w:r>
      <w:r w:rsidRPr="00BA7622">
        <w:rPr>
          <w:rStyle w:val="Emphasis"/>
          <w:highlight w:val="green"/>
        </w:rPr>
        <w:t>then the speech</w:t>
      </w:r>
      <w:r w:rsidRPr="00620DA9">
        <w:rPr>
          <w:rStyle w:val="Emphasis"/>
        </w:rPr>
        <w:t xml:space="preserve"> act </w:t>
      </w:r>
      <w:r w:rsidRPr="00BA7622">
        <w:rPr>
          <w:rStyle w:val="Emphasis"/>
          <w:highlight w:val="green"/>
        </w:rPr>
        <w:t>is tantamount to</w:t>
      </w:r>
      <w:r w:rsidRPr="00620DA9">
        <w:rPr>
          <w:rStyle w:val="Emphasis"/>
        </w:rPr>
        <w:t xml:space="preserve"> the </w:t>
      </w:r>
      <w:r w:rsidRPr="00BA7622">
        <w:rPr>
          <w:rStyle w:val="Emphasis"/>
          <w:highlight w:val="green"/>
        </w:rPr>
        <w:t>complete securitization and any distinction redundant</w:t>
      </w:r>
      <w:r>
        <w:t xml:space="preserve">. </w:t>
      </w:r>
      <w:proofErr w:type="gramStart"/>
      <w:r>
        <w:t xml:space="preserve">In an effort </w:t>
      </w:r>
      <w:r w:rsidRPr="00620DA9">
        <w:rPr>
          <w:rStyle w:val="StyleUnderline"/>
        </w:rPr>
        <w:t>to</w:t>
      </w:r>
      <w:proofErr w:type="gramEnd"/>
      <w:r w:rsidRPr="00620DA9">
        <w:rPr>
          <w:rStyle w:val="StyleUnderline"/>
        </w:rPr>
        <w:t xml:space="preserve"> uphold this distinction</w:t>
      </w:r>
      <w:r>
        <w:t xml:space="preserve">, I suggested that </w:t>
      </w:r>
      <w:r w:rsidRPr="00BA7622">
        <w:rPr>
          <w:rStyle w:val="Emphasis"/>
          <w:highlight w:val="green"/>
        </w:rPr>
        <w:t>it is not securitization that is an illocution</w:t>
      </w:r>
      <w:r w:rsidRPr="00BA7622">
        <w:rPr>
          <w:highlight w:val="green"/>
        </w:rPr>
        <w:t xml:space="preserve">; </w:t>
      </w:r>
      <w:r w:rsidRPr="00BA7622">
        <w:rPr>
          <w:rStyle w:val="Emphasis"/>
          <w:highlight w:val="green"/>
        </w:rPr>
        <w:t>rather, it is the securitizing move alone that is the</w:t>
      </w:r>
      <w:r w:rsidRPr="00620DA9">
        <w:rPr>
          <w:rStyle w:val="Emphasis"/>
        </w:rPr>
        <w:t xml:space="preserve"> illocutionary </w:t>
      </w:r>
      <w:r w:rsidRPr="00BA7622">
        <w:rPr>
          <w:rStyle w:val="Emphasis"/>
          <w:highlight w:val="green"/>
        </w:rPr>
        <w:t>speech act</w:t>
      </w:r>
      <w:r w:rsidRPr="00620DA9">
        <w:rPr>
          <w:rStyle w:val="Emphasis"/>
        </w:rPr>
        <w:t xml:space="preserve"> part of securitization.</w:t>
      </w:r>
      <w:r>
        <w:t xml:space="preserve"> I argued that </w:t>
      </w:r>
      <w:r w:rsidRPr="00BA7622">
        <w:rPr>
          <w:rStyle w:val="StyleUnderline"/>
          <w:highlight w:val="green"/>
        </w:rPr>
        <w:t>by framing an issue in</w:t>
      </w:r>
      <w:r w:rsidRPr="0044781A">
        <w:rPr>
          <w:rStyle w:val="StyleUnderline"/>
        </w:rPr>
        <w:t xml:space="preserve"> security mode (in </w:t>
      </w:r>
      <w:r w:rsidRPr="00BA7622">
        <w:rPr>
          <w:rStyle w:val="StyleUnderline"/>
          <w:highlight w:val="green"/>
        </w:rPr>
        <w:t>terms of an existential threat</w:t>
      </w:r>
      <w:r w:rsidRPr="0044781A">
        <w:rPr>
          <w:rStyle w:val="StyleUnderline"/>
        </w:rPr>
        <w:t xml:space="preserve"> and a point of no return), the securitizing actor does something insofar as</w:t>
      </w:r>
      <w:r>
        <w:t xml:space="preserve"> he or she issues </w:t>
      </w:r>
      <w:r w:rsidRPr="0044781A">
        <w:rPr>
          <w:rStyle w:val="StyleUnderline"/>
        </w:rPr>
        <w:t>a warning to the aggressor and/or promises protection to the referent object of security</w:t>
      </w:r>
      <w:r>
        <w:t xml:space="preserve">. A </w:t>
      </w:r>
      <w:r w:rsidRPr="00BA7622">
        <w:rPr>
          <w:rStyle w:val="Emphasis"/>
          <w:highlight w:val="green"/>
        </w:rPr>
        <w:t>securitization is complete only if the warning</w:t>
      </w:r>
      <w:r w:rsidRPr="0044781A">
        <w:rPr>
          <w:rStyle w:val="Emphasis"/>
        </w:rPr>
        <w:t xml:space="preserve">/promise </w:t>
      </w:r>
      <w:r w:rsidRPr="00BA7622">
        <w:rPr>
          <w:rStyle w:val="Emphasis"/>
          <w:highlight w:val="green"/>
        </w:rPr>
        <w:t xml:space="preserve">made in the speech act is followed up by a change in relevant </w:t>
      </w:r>
      <w:proofErr w:type="spellStart"/>
      <w:r w:rsidRPr="00BA7622">
        <w:rPr>
          <w:rStyle w:val="Emphasis"/>
          <w:highlight w:val="green"/>
        </w:rPr>
        <w:t>behaviour</w:t>
      </w:r>
      <w:proofErr w:type="spellEnd"/>
      <w:r w:rsidRPr="00BA7622">
        <w:rPr>
          <w:rStyle w:val="Emphasis"/>
          <w:highlight w:val="green"/>
        </w:rPr>
        <w:t xml:space="preserve"> by a relevant agent</w:t>
      </w:r>
      <w:r>
        <w:t xml:space="preserve"> (the securitizing actor or someone instructed by the same) </w:t>
      </w:r>
      <w:r w:rsidRPr="0044781A">
        <w:rPr>
          <w:rStyle w:val="Emphasis"/>
        </w:rPr>
        <w:t>that is justified by this agent with reference to the declared threat</w:t>
      </w:r>
      <w:r>
        <w:t xml:space="preserve">. </w:t>
      </w:r>
      <w:r w:rsidRPr="0044781A">
        <w:rPr>
          <w:rStyle w:val="StyleUnderline"/>
        </w:rPr>
        <w:t>I called this</w:t>
      </w:r>
      <w:r>
        <w:t xml:space="preserve"> second step </w:t>
      </w:r>
      <w:r w:rsidRPr="0044781A">
        <w:rPr>
          <w:rStyle w:val="StyleUnderline"/>
        </w:rPr>
        <w:t>security practice</w:t>
      </w:r>
      <w:r>
        <w:t xml:space="preserve">. My revised securitization theory </w:t>
      </w:r>
      <w:r w:rsidRPr="0044781A">
        <w:rPr>
          <w:rStyle w:val="StyleUnderline"/>
        </w:rPr>
        <w:t>thus</w:t>
      </w:r>
      <w:r>
        <w:t xml:space="preserve"> holds that </w:t>
      </w:r>
      <w:r w:rsidRPr="00BA7622">
        <w:rPr>
          <w:rStyle w:val="Emphasis"/>
          <w:highlight w:val="green"/>
        </w:rPr>
        <w:t>securitization = securitizing move + security practice</w:t>
      </w:r>
      <w:r>
        <w:t xml:space="preserve"> (Floyd, 2010: 52–4)</w:t>
      </w:r>
    </w:p>
    <w:p w14:paraId="7C5FEEEA" w14:textId="77777777" w:rsidR="004E135C" w:rsidRDefault="004E135C" w:rsidP="004E135C">
      <w:r>
        <w:t xml:space="preserve">One advantage of this revision is </w:t>
      </w:r>
      <w:r w:rsidRPr="00FE4771">
        <w:rPr>
          <w:rStyle w:val="StyleUnderline"/>
        </w:rPr>
        <w:t>that</w:t>
      </w:r>
      <w:r>
        <w:t xml:space="preserve"> it </w:t>
      </w:r>
      <w:r w:rsidRPr="00FE4771">
        <w:rPr>
          <w:rStyle w:val="StyleUnderline"/>
        </w:rPr>
        <w:t>makes it possible to examine whether a securitizing actor is sincere.</w:t>
      </w:r>
      <w:r>
        <w:t xml:space="preserve"> </w:t>
      </w:r>
      <w:r w:rsidRPr="008A1989">
        <w:rPr>
          <w:rStyle w:val="StyleUnderline"/>
        </w:rPr>
        <w:t xml:space="preserve">That is, do </w:t>
      </w:r>
      <w:proofErr w:type="gramStart"/>
      <w:r w:rsidRPr="008A1989">
        <w:rPr>
          <w:rStyle w:val="StyleUnderline"/>
        </w:rPr>
        <w:t>particular actors</w:t>
      </w:r>
      <w:proofErr w:type="gramEnd"/>
      <w:r w:rsidRPr="008A1989">
        <w:rPr>
          <w:rStyle w:val="StyleUnderline"/>
        </w:rPr>
        <w:t xml:space="preserve"> really intend to safeguard the referent objects of security they have themselves identified or did they securitize the given objects for different reasons altogether</w:t>
      </w:r>
      <w:r>
        <w:t xml:space="preserve">? </w:t>
      </w:r>
      <w:r w:rsidRPr="00D34E58">
        <w:rPr>
          <w:rStyle w:val="StyleUnderline"/>
        </w:rPr>
        <w:t>The key to uncovering sincerity is to examine whether the rhetoric of the speech act is matched by subsequent security practice</w:t>
      </w:r>
      <w:r>
        <w:t xml:space="preserve">. </w:t>
      </w:r>
      <w:proofErr w:type="gramStart"/>
      <w:r>
        <w:t>Otherwise</w:t>
      </w:r>
      <w:proofErr w:type="gramEnd"/>
      <w:r>
        <w:t xml:space="preserve"> </w:t>
      </w:r>
      <w:r w:rsidRPr="00D80EEC">
        <w:rPr>
          <w:rStyle w:val="StyleUnderline"/>
        </w:rPr>
        <w:t>inexplicable discrepancy suggests insincerity</w:t>
      </w:r>
      <w:r>
        <w:t xml:space="preserve">,2 </w:t>
      </w:r>
      <w:r w:rsidRPr="00D80EEC">
        <w:rPr>
          <w:rStyle w:val="StyleUnderline"/>
        </w:rPr>
        <w:t>while continuity suggests sincerity</w:t>
      </w:r>
      <w:r>
        <w:t>.</w:t>
      </w:r>
    </w:p>
    <w:p w14:paraId="075D826B" w14:textId="77777777" w:rsidR="004E135C" w:rsidRDefault="004E135C" w:rsidP="004E135C">
      <w:pPr>
        <w:rPr>
          <w:rStyle w:val="StyleUnderline"/>
        </w:rPr>
      </w:pPr>
      <w:r>
        <w:t xml:space="preserve">Another advantage is that </w:t>
      </w:r>
      <w:r w:rsidRPr="00D80EEC">
        <w:rPr>
          <w:rStyle w:val="Emphasis"/>
        </w:rPr>
        <w:t xml:space="preserve">my revised securitization theory </w:t>
      </w:r>
      <w:r w:rsidRPr="00BA7622">
        <w:rPr>
          <w:rStyle w:val="Emphasis"/>
          <w:highlight w:val="green"/>
        </w:rPr>
        <w:t>reject</w:t>
      </w:r>
      <w:r w:rsidRPr="00D80EEC">
        <w:rPr>
          <w:rStyle w:val="Emphasis"/>
        </w:rPr>
        <w:t xml:space="preserve">s </w:t>
      </w:r>
      <w:r w:rsidRPr="00BA7622">
        <w:rPr>
          <w:rStyle w:val="Emphasis"/>
          <w:highlight w:val="green"/>
        </w:rPr>
        <w:t>the idea that language has securitizing force</w:t>
      </w:r>
      <w:r>
        <w:t xml:space="preserve">. </w:t>
      </w:r>
      <w:r w:rsidRPr="00CB2AA2">
        <w:rPr>
          <w:rStyle w:val="StyleUnderline"/>
        </w:rPr>
        <w:t>Consequently</w:t>
      </w:r>
      <w:r>
        <w:t xml:space="preserve">, under my framework, </w:t>
      </w:r>
      <w:r w:rsidRPr="00BA7622">
        <w:rPr>
          <w:rStyle w:val="StyleUnderline"/>
          <w:highlight w:val="green"/>
        </w:rPr>
        <w:t xml:space="preserve">the analyst remains </w:t>
      </w:r>
      <w:r w:rsidRPr="004A25F4">
        <w:rPr>
          <w:rStyle w:val="StyleUnderline"/>
        </w:rPr>
        <w:t>functionally</w:t>
      </w:r>
      <w:r w:rsidRPr="00CB2AA2">
        <w:rPr>
          <w:rStyle w:val="StyleUnderline"/>
        </w:rPr>
        <w:t xml:space="preserve"> </w:t>
      </w:r>
      <w:r w:rsidRPr="00BA7622">
        <w:rPr>
          <w:rStyle w:val="StyleUnderline"/>
          <w:highlight w:val="green"/>
        </w:rPr>
        <w:t>distinct from the securitizing actor</w:t>
      </w:r>
      <w:r w:rsidRPr="00CB2AA2">
        <w:rPr>
          <w:rStyle w:val="StyleUnderline"/>
        </w:rPr>
        <w:t xml:space="preserve"> at all times, including when</w:t>
      </w:r>
      <w:r>
        <w:t xml:space="preserve"> he or she </w:t>
      </w:r>
      <w:r w:rsidRPr="00CB2AA2">
        <w:rPr>
          <w:rStyle w:val="StyleUnderline"/>
        </w:rPr>
        <w:t xml:space="preserve">performs </w:t>
      </w:r>
      <w:r w:rsidRPr="00BA7622">
        <w:rPr>
          <w:rStyle w:val="StyleUnderline"/>
          <w:highlight w:val="green"/>
        </w:rPr>
        <w:t>a securitizing move,</w:t>
      </w:r>
      <w:r w:rsidRPr="00CB2AA2">
        <w:rPr>
          <w:rStyle w:val="StyleUnderline"/>
        </w:rPr>
        <w:t xml:space="preserve"> </w:t>
      </w:r>
      <w:r w:rsidRPr="00CB2AA2">
        <w:rPr>
          <w:rStyle w:val="Emphasis"/>
        </w:rPr>
        <w:t xml:space="preserve">which </w:t>
      </w:r>
      <w:r w:rsidRPr="00BA7622">
        <w:rPr>
          <w:rStyle w:val="Emphasis"/>
          <w:highlight w:val="green"/>
        </w:rPr>
        <w:t>amounts to nothing more than a warning</w:t>
      </w:r>
      <w:r>
        <w:t xml:space="preserve">.3 And, </w:t>
      </w:r>
      <w:r w:rsidRPr="00BA7622">
        <w:rPr>
          <w:rStyle w:val="StyleUnderline"/>
          <w:highlight w:val="green"/>
        </w:rPr>
        <w:t>while it is</w:t>
      </w:r>
      <w:r w:rsidRPr="00CC20D1">
        <w:rPr>
          <w:rStyle w:val="StyleUnderline"/>
        </w:rPr>
        <w:t xml:space="preserve"> of course </w:t>
      </w:r>
      <w:r w:rsidRPr="00BA7622">
        <w:rPr>
          <w:rStyle w:val="StyleUnderline"/>
          <w:highlight w:val="green"/>
        </w:rPr>
        <w:t>possible</w:t>
      </w:r>
      <w:r w:rsidRPr="00CC20D1">
        <w:rPr>
          <w:rStyle w:val="StyleUnderline"/>
        </w:rPr>
        <w:t xml:space="preserve"> that </w:t>
      </w:r>
      <w:r w:rsidRPr="00BA7622">
        <w:rPr>
          <w:rStyle w:val="StyleUnderline"/>
          <w:highlight w:val="green"/>
        </w:rPr>
        <w:t>a</w:t>
      </w:r>
      <w:r w:rsidRPr="00CC20D1">
        <w:rPr>
          <w:rStyle w:val="StyleUnderline"/>
        </w:rPr>
        <w:t xml:space="preserve"> security </w:t>
      </w:r>
      <w:r w:rsidRPr="00BA7622">
        <w:rPr>
          <w:rStyle w:val="StyleUnderline"/>
          <w:highlight w:val="green"/>
        </w:rPr>
        <w:t>analyst can convince decisionmakers</w:t>
      </w:r>
      <w:r>
        <w:t xml:space="preserve"> of his or her opinion, </w:t>
      </w:r>
      <w:r w:rsidRPr="00BA7622">
        <w:rPr>
          <w:rStyle w:val="Emphasis"/>
          <w:highlight w:val="green"/>
        </w:rPr>
        <w:t>even this does not make the analyst</w:t>
      </w:r>
      <w:r w:rsidRPr="00CC20D1">
        <w:rPr>
          <w:rStyle w:val="Emphasis"/>
        </w:rPr>
        <w:t xml:space="preserve"> synonymous with </w:t>
      </w:r>
      <w:r w:rsidRPr="00BA7622">
        <w:rPr>
          <w:rStyle w:val="Emphasis"/>
          <w:highlight w:val="green"/>
        </w:rPr>
        <w:t>the securitizing actor,</w:t>
      </w:r>
      <w:r w:rsidRPr="00CC20D1">
        <w:rPr>
          <w:rStyle w:val="Emphasis"/>
        </w:rPr>
        <w:t xml:space="preserve"> </w:t>
      </w:r>
      <w:r w:rsidRPr="00BA7622">
        <w:rPr>
          <w:rStyle w:val="Emphasis"/>
          <w:highlight w:val="green"/>
        </w:rPr>
        <w:t>because</w:t>
      </w:r>
      <w:r w:rsidRPr="00CC20D1">
        <w:rPr>
          <w:rStyle w:val="Emphasis"/>
        </w:rPr>
        <w:t xml:space="preserve"> under my framework </w:t>
      </w:r>
      <w:r w:rsidRPr="00BA7622">
        <w:rPr>
          <w:rStyle w:val="Emphasis"/>
          <w:highlight w:val="green"/>
        </w:rPr>
        <w:t>securitization exists not at the point of the speech</w:t>
      </w:r>
      <w:r w:rsidRPr="00CC20D1">
        <w:rPr>
          <w:rStyle w:val="Emphasis"/>
        </w:rPr>
        <w:t xml:space="preserve"> act </w:t>
      </w:r>
      <w:r w:rsidRPr="00BA7622">
        <w:rPr>
          <w:rStyle w:val="Emphasis"/>
          <w:highlight w:val="green"/>
        </w:rPr>
        <w:t>but only when a relevant actor changes</w:t>
      </w:r>
      <w:r>
        <w:t xml:space="preserve"> his or her own </w:t>
      </w:r>
      <w:proofErr w:type="spellStart"/>
      <w:r w:rsidRPr="00BA7622">
        <w:rPr>
          <w:rStyle w:val="Emphasis"/>
          <w:highlight w:val="green"/>
        </w:rPr>
        <w:t>behaviour</w:t>
      </w:r>
      <w:proofErr w:type="spellEnd"/>
      <w:r w:rsidRPr="00BA7622">
        <w:rPr>
          <w:rStyle w:val="Emphasis"/>
          <w:highlight w:val="green"/>
        </w:rPr>
        <w:t xml:space="preserve"> in response to the existential threat justification</w:t>
      </w:r>
      <w:r>
        <w:t xml:space="preserve">. </w:t>
      </w:r>
      <w:r w:rsidRPr="00776468">
        <w:rPr>
          <w:rStyle w:val="StyleUnderline"/>
        </w:rPr>
        <w:t xml:space="preserve">With the analyst </w:t>
      </w:r>
      <w:r w:rsidRPr="00BA7622">
        <w:rPr>
          <w:rStyle w:val="StyleUnderline"/>
          <w:highlight w:val="green"/>
        </w:rPr>
        <w:t xml:space="preserve">not </w:t>
      </w:r>
      <w:r w:rsidRPr="00776468">
        <w:rPr>
          <w:rStyle w:val="StyleUnderline"/>
        </w:rPr>
        <w:t xml:space="preserve">involved in </w:t>
      </w:r>
      <w:r w:rsidRPr="00BA7622">
        <w:rPr>
          <w:rStyle w:val="StyleUnderline"/>
          <w:highlight w:val="green"/>
        </w:rPr>
        <w:t xml:space="preserve">securitization every </w:t>
      </w:r>
      <w:r w:rsidRPr="00776468">
        <w:rPr>
          <w:rStyle w:val="StyleUnderline"/>
        </w:rPr>
        <w:t>time</w:t>
      </w:r>
      <w:r>
        <w:t xml:space="preserve"> he or she </w:t>
      </w:r>
      <w:r w:rsidRPr="00776468">
        <w:rPr>
          <w:rStyle w:val="StyleUnderline"/>
        </w:rPr>
        <w:t xml:space="preserve">makes a </w:t>
      </w:r>
      <w:r w:rsidRPr="00BA7622">
        <w:rPr>
          <w:rStyle w:val="StyleUnderline"/>
          <w:highlight w:val="green"/>
        </w:rPr>
        <w:t>normative argument</w:t>
      </w:r>
      <w:r w:rsidRPr="00CC20D1">
        <w:rPr>
          <w:rStyle w:val="StyleUnderline"/>
        </w:rPr>
        <w:t xml:space="preserve">, my revised securitization theory </w:t>
      </w:r>
      <w:r w:rsidRPr="00BA7622">
        <w:rPr>
          <w:rStyle w:val="Emphasis"/>
          <w:highlight w:val="green"/>
        </w:rPr>
        <w:t>offers a better starting point for normative analysis</w:t>
      </w:r>
      <w:r w:rsidRPr="00CC20D1">
        <w:rPr>
          <w:rStyle w:val="StyleUnderline"/>
        </w:rPr>
        <w:t xml:space="preserve"> than the original formulation.</w:t>
      </w:r>
    </w:p>
    <w:p w14:paraId="2960FCA4" w14:textId="77777777" w:rsidR="004E135C" w:rsidRDefault="004E135C" w:rsidP="004E135C">
      <w:r w:rsidRPr="004F1825">
        <w:rPr>
          <w:rStyle w:val="StyleUnderline"/>
        </w:rPr>
        <w:t xml:space="preserve">Although </w:t>
      </w:r>
      <w:r w:rsidRPr="00BA7622">
        <w:rPr>
          <w:rStyle w:val="StyleUnderline"/>
          <w:highlight w:val="green"/>
        </w:rPr>
        <w:t>my revised securitization theory</w:t>
      </w:r>
      <w:r>
        <w:t xml:space="preserve"> </w:t>
      </w:r>
      <w:proofErr w:type="gramStart"/>
      <w:r w:rsidRPr="00023485">
        <w:rPr>
          <w:rStyle w:val="StyleUnderline"/>
        </w:rPr>
        <w:t>rivals</w:t>
      </w:r>
      <w:proofErr w:type="gramEnd"/>
      <w:r w:rsidRPr="00023485">
        <w:rPr>
          <w:rStyle w:val="StyleUnderline"/>
        </w:rPr>
        <w:t xml:space="preserve"> original securitization theory insofar as it builds on a different understanding of what securitization means, it too </w:t>
      </w:r>
      <w:r w:rsidRPr="00BA7622">
        <w:rPr>
          <w:rStyle w:val="StyleUnderline"/>
          <w:highlight w:val="green"/>
        </w:rPr>
        <w:t>aims to enable analysts to examine the process of securitization</w:t>
      </w:r>
      <w:r>
        <w:t>. In short, it too is an analytical security theory. The just securitization theory proposed here, however, is altogether different: it is a normative theory that aims to enable analysts to judge the moral rightness of any given securitization.</w:t>
      </w:r>
    </w:p>
    <w:p w14:paraId="08C8FB25" w14:textId="77777777" w:rsidR="004E135C" w:rsidRDefault="004E135C" w:rsidP="004E135C">
      <w:r>
        <w:t xml:space="preserve">While the three criteria I propose are incompatible with original securitization theory, </w:t>
      </w:r>
      <w:r w:rsidRPr="008860E5">
        <w:rPr>
          <w:rStyle w:val="StyleUnderline"/>
        </w:rPr>
        <w:t>the idea of developing criteria by which securitization can be judged is</w:t>
      </w:r>
      <w:r>
        <w:t xml:space="preserve"> not. This is the case </w:t>
      </w:r>
      <w:r w:rsidRPr="008860E5">
        <w:rPr>
          <w:rStyle w:val="StyleUnderline"/>
        </w:rPr>
        <w:t>because what I propose retains the functional distinction between the securitizing actor</w:t>
      </w:r>
      <w:r>
        <w:t xml:space="preserve"> – </w:t>
      </w:r>
      <w:r w:rsidRPr="008860E5">
        <w:rPr>
          <w:rStyle w:val="StyleUnderline"/>
        </w:rPr>
        <w:t>the actor who makes the decision on what is securitized</w:t>
      </w:r>
      <w:r>
        <w:t xml:space="preserve"> – </w:t>
      </w:r>
      <w:r w:rsidRPr="008860E5">
        <w:rPr>
          <w:rStyle w:val="StyleUnderline"/>
        </w:rPr>
        <w:t>and the security analyst</w:t>
      </w:r>
      <w:r>
        <w:t xml:space="preserve"> – </w:t>
      </w:r>
      <w:r w:rsidRPr="008860E5">
        <w:rPr>
          <w:rStyle w:val="StyleUnderline"/>
        </w:rPr>
        <w:t>who merely sets the criteria for when an issue is securitized</w:t>
      </w:r>
      <w:r>
        <w:t>. If the securitization analyst can set criteria for the existence of securitization and its success, there is no reason why he or she should not also be able to set criteria that determine the moral rightness of securitization.</w:t>
      </w:r>
    </w:p>
    <w:p w14:paraId="21576C92" w14:textId="77777777" w:rsidR="004E135C" w:rsidRDefault="004E135C" w:rsidP="004E135C"/>
    <w:p w14:paraId="31ECE45F" w14:textId="77777777" w:rsidR="004E135C" w:rsidRDefault="004E135C" w:rsidP="004E135C">
      <w:pPr>
        <w:pStyle w:val="Heading4"/>
      </w:pPr>
      <w:r>
        <w:t xml:space="preserve">Only our framework determines the ballot---their </w:t>
      </w:r>
      <w:proofErr w:type="spellStart"/>
      <w:r>
        <w:t>kritik</w:t>
      </w:r>
      <w:proofErr w:type="spellEnd"/>
      <w:r>
        <w:t xml:space="preserve"> without our criteria is just an FYI---securitization analysis solves better than </w:t>
      </w:r>
      <w:proofErr w:type="spellStart"/>
      <w:r>
        <w:t>desecuritization</w:t>
      </w:r>
      <w:proofErr w:type="spellEnd"/>
    </w:p>
    <w:p w14:paraId="6801E75A" w14:textId="77777777" w:rsidR="004E135C" w:rsidRDefault="004E135C" w:rsidP="004E135C">
      <w:r>
        <w:t xml:space="preserve">Rita </w:t>
      </w:r>
      <w:r w:rsidRPr="001A6187">
        <w:rPr>
          <w:rStyle w:val="Style13ptBold"/>
        </w:rPr>
        <w:t>Floyd 11</w:t>
      </w:r>
      <w:r>
        <w:t xml:space="preserve">, </w:t>
      </w:r>
      <w:r w:rsidRPr="00D34F98">
        <w:t>Department of Politics and International Studies, University of Warwick</w:t>
      </w:r>
      <w:r>
        <w:t>. “Can securitization theory be used in normative analysis? Towards a just securitization theory” Security Dialogue 42(4-5) 427–439 //</w:t>
      </w:r>
      <w:proofErr w:type="spellStart"/>
      <w:r>
        <w:t>pipk</w:t>
      </w:r>
      <w:proofErr w:type="spellEnd"/>
    </w:p>
    <w:p w14:paraId="2C15558B" w14:textId="77777777" w:rsidR="004E135C" w:rsidRDefault="004E135C" w:rsidP="004E135C">
      <w:r>
        <w:t xml:space="preserve">Another more general critique that could be advanced against what is proposed here is that a normative extension of securitization theory confuses the aim of original securitization theory, which is to enable analysts to examine how securitization plays out in practice. While the latter is indeed quite different from what I am trying to achieve here, it is also the case that </w:t>
      </w:r>
      <w:r w:rsidRPr="00913A93">
        <w:rPr>
          <w:rStyle w:val="StyleUnderline"/>
        </w:rPr>
        <w:t xml:space="preserve">my argument sits neatly within a wider ‘securitization studies’, the realm wherein the securitization theorist can move from </w:t>
      </w:r>
      <w:r w:rsidRPr="00913A93">
        <w:rPr>
          <w:rStyle w:val="Emphasis"/>
        </w:rPr>
        <w:t>merely observing</w:t>
      </w:r>
      <w:r w:rsidRPr="00913A93">
        <w:rPr>
          <w:rStyle w:val="StyleUnderline"/>
        </w:rPr>
        <w:t xml:space="preserve"> what is going on to </w:t>
      </w:r>
      <w:r w:rsidRPr="00913A93">
        <w:rPr>
          <w:rStyle w:val="Emphasis"/>
        </w:rPr>
        <w:t>making normative recommendations</w:t>
      </w:r>
      <w:r>
        <w:t xml:space="preserve"> (</w:t>
      </w:r>
      <w:proofErr w:type="spellStart"/>
      <w:r>
        <w:t>Taureck</w:t>
      </w:r>
      <w:proofErr w:type="spellEnd"/>
      <w:r>
        <w:t xml:space="preserve">, 2006: 59–60). The latter is desirable because </w:t>
      </w:r>
      <w:r w:rsidRPr="00041CDB">
        <w:rPr>
          <w:rStyle w:val="StyleUnderline"/>
        </w:rPr>
        <w:t>it may not always be satisfying to end one’s analysis without a word regarding the moral rightness of the securitization one has spent (often considerable) time researching.</w:t>
      </w:r>
      <w:r>
        <w:t xml:space="preserve"> In any case, </w:t>
      </w:r>
      <w:r w:rsidRPr="00041CDB">
        <w:rPr>
          <w:rStyle w:val="Emphasis"/>
        </w:rPr>
        <w:t>having an informed opinion on the rightness of a political decision is better than silence, which could be mistaken for approval</w:t>
      </w:r>
      <w:r>
        <w:t>.</w:t>
      </w:r>
    </w:p>
    <w:p w14:paraId="497F73E9" w14:textId="77777777" w:rsidR="004E135C" w:rsidRDefault="004E135C" w:rsidP="004E135C">
      <w:r w:rsidRPr="00041CDB">
        <w:rPr>
          <w:rStyle w:val="StyleUnderline"/>
        </w:rPr>
        <w:t>There are reasons to believe that the Copenhagen School would concur with such a view</w:t>
      </w:r>
      <w:r>
        <w:t>. This is most clearly evinced by the fact that they do not feel obliged to agree with all or any securitization. Indeed, ‘</w:t>
      </w:r>
      <w:r w:rsidRPr="00041CDB">
        <w:rPr>
          <w:rStyle w:val="Emphasis"/>
        </w:rPr>
        <w:t>one of the purposes of [the securitization] approach should be that it becomes possible to evaluate whether one finds it good or bad to securitize a certain issue’</w:t>
      </w:r>
      <w:r>
        <w:t xml:space="preserve"> (Buzan et al., 1998: 34). This suggests that although the </w:t>
      </w:r>
      <w:proofErr w:type="gramStart"/>
      <w:r>
        <w:t>School’s</w:t>
      </w:r>
      <w:proofErr w:type="gramEnd"/>
      <w:r>
        <w:t xml:space="preserve"> view of security politics is considered ‘neutral’ (Buzan and Hansen, 2009: 38), </w:t>
      </w:r>
      <w:r w:rsidRPr="00041CDB">
        <w:rPr>
          <w:rStyle w:val="Emphasis"/>
        </w:rPr>
        <w:t>normative evaluation is</w:t>
      </w:r>
      <w:r>
        <w:t xml:space="preserve"> considered </w:t>
      </w:r>
      <w:r w:rsidRPr="00041CDB">
        <w:rPr>
          <w:rStyle w:val="Emphasis"/>
        </w:rPr>
        <w:t>desirable, even necessary,</w:t>
      </w:r>
      <w:r>
        <w:t xml:space="preserve"> and indeed a normative preference can be found in most of its members’ writings.</w:t>
      </w:r>
    </w:p>
    <w:p w14:paraId="398E973F" w14:textId="77777777" w:rsidR="004E135C" w:rsidRDefault="004E135C" w:rsidP="004E135C">
      <w:r>
        <w:t xml:space="preserve">A key reason why this is the case is that </w:t>
      </w:r>
      <w:r w:rsidRPr="00AD4DF9">
        <w:rPr>
          <w:rStyle w:val="StyleUnderline"/>
        </w:rPr>
        <w:t>under securitization theory language is believed to have securitizing force, which is to say that the securitization analyst simply by writing or speaking about security brings about securitization</w:t>
      </w:r>
      <w:r>
        <w:t xml:space="preserve"> (Huysmans, 1999). </w:t>
      </w:r>
      <w:r w:rsidRPr="00AD4DF9">
        <w:rPr>
          <w:rStyle w:val="StyleUnderline"/>
        </w:rPr>
        <w:t>The latter is problematic for the analyst, given that securitization can be abused by ethically undesirable groups</w:t>
      </w:r>
      <w:r>
        <w:t xml:space="preserve">. It </w:t>
      </w:r>
      <w:r w:rsidRPr="00AD4DF9">
        <w:rPr>
          <w:rStyle w:val="StyleUnderline"/>
        </w:rPr>
        <w:t>is only natural that the securitization analyst will want to distance</w:t>
      </w:r>
      <w:r>
        <w:t xml:space="preserve"> him- or herself from </w:t>
      </w:r>
      <w:r w:rsidRPr="00AD4DF9">
        <w:rPr>
          <w:rStyle w:val="StyleUnderline"/>
        </w:rPr>
        <w:t>furthering the causes of such groups, and that can be done only by making a normative statement about the securitization in question.</w:t>
      </w:r>
      <w:r>
        <w:t xml:space="preserve"> </w:t>
      </w:r>
      <w:r w:rsidRPr="00AD4DF9">
        <w:rPr>
          <w:rStyle w:val="StyleUnderline"/>
        </w:rPr>
        <w:t>Members</w:t>
      </w:r>
      <w:r>
        <w:t xml:space="preserve"> of the Copenhagen School </w:t>
      </w:r>
      <w:r w:rsidRPr="00AD4DF9">
        <w:rPr>
          <w:rStyle w:val="StyleUnderline"/>
        </w:rPr>
        <w:t>do this by challenging all securitizations as negative developments, because in their view securitization leads to de-democratization and potentially a multiplication of the number of security dilemmas found in the world</w:t>
      </w:r>
      <w:r>
        <w:t xml:space="preserve">. In response to such negative developments, the securitization analyst is meant to point out that securitization is always a political choice and that actors should solve their differences by ordinary political means. In short, the </w:t>
      </w:r>
      <w:proofErr w:type="gramStart"/>
      <w:r>
        <w:t>School</w:t>
      </w:r>
      <w:proofErr w:type="gramEnd"/>
      <w:r>
        <w:t xml:space="preserve"> advocates </w:t>
      </w:r>
      <w:proofErr w:type="spellStart"/>
      <w:r>
        <w:t>desecuritization</w:t>
      </w:r>
      <w:proofErr w:type="spellEnd"/>
      <w:r>
        <w:t>, the process whereby formerly securitized issues move back into the sphere of normal politics, where they are dealt with by ordinary measures once more.</w:t>
      </w:r>
    </w:p>
    <w:p w14:paraId="2E4D316A" w14:textId="77777777" w:rsidR="004E135C" w:rsidRDefault="004E135C" w:rsidP="004E135C">
      <w:r>
        <w:t xml:space="preserve">Objection 5: </w:t>
      </w:r>
      <w:proofErr w:type="spellStart"/>
      <w:r>
        <w:t>Desecuritization</w:t>
      </w:r>
      <w:proofErr w:type="spellEnd"/>
      <w:r>
        <w:t xml:space="preserve"> is an appropriate normative strategy The Copenhagen School’s </w:t>
      </w:r>
      <w:r w:rsidRPr="00AA159D">
        <w:rPr>
          <w:rStyle w:val="StyleUnderline"/>
        </w:rPr>
        <w:t xml:space="preserve">preference for </w:t>
      </w:r>
      <w:proofErr w:type="spellStart"/>
      <w:r w:rsidRPr="00AA159D">
        <w:rPr>
          <w:rStyle w:val="StyleUnderline"/>
        </w:rPr>
        <w:t>desecuritization</w:t>
      </w:r>
      <w:proofErr w:type="spellEnd"/>
      <w:r>
        <w:t xml:space="preserve">, however, </w:t>
      </w:r>
      <w:r w:rsidRPr="00AA159D">
        <w:rPr>
          <w:rStyle w:val="StyleUnderline"/>
        </w:rPr>
        <w:t>is</w:t>
      </w:r>
      <w:r>
        <w:t xml:space="preserve"> somewhat more </w:t>
      </w:r>
      <w:r w:rsidRPr="00AA159D">
        <w:rPr>
          <w:rStyle w:val="StyleUnderline"/>
        </w:rPr>
        <w:t>nuanced</w:t>
      </w:r>
      <w:r>
        <w:t xml:space="preserve"> than the previous section might suggest. </w:t>
      </w:r>
      <w:r w:rsidRPr="00AA159D">
        <w:rPr>
          <w:rStyle w:val="StyleUnderline"/>
        </w:rPr>
        <w:t xml:space="preserve">After all, its members hold that </w:t>
      </w:r>
      <w:proofErr w:type="spellStart"/>
      <w:r w:rsidRPr="00AA159D">
        <w:rPr>
          <w:rStyle w:val="StyleUnderline"/>
        </w:rPr>
        <w:t>desecuritization</w:t>
      </w:r>
      <w:proofErr w:type="spellEnd"/>
      <w:r w:rsidRPr="00AA159D">
        <w:rPr>
          <w:rStyle w:val="StyleUnderline"/>
        </w:rPr>
        <w:t xml:space="preserve"> is better only ‘if all other things are equal’, while they also recognize that this is not often the case and that the mobilization power inherent in securitization can be used for good ends</w:t>
      </w:r>
      <w:r>
        <w:t xml:space="preserve"> (Buzan et al., 1998: 29). Nevertheless, these important qualifications do not change the fact that on a level playing field </w:t>
      </w:r>
      <w:proofErr w:type="spellStart"/>
      <w:r>
        <w:t>desecuritization</w:t>
      </w:r>
      <w:proofErr w:type="spellEnd"/>
      <w:r>
        <w:t xml:space="preserve"> is the </w:t>
      </w:r>
      <w:proofErr w:type="gramStart"/>
      <w:r>
        <w:t>School’s</w:t>
      </w:r>
      <w:proofErr w:type="gramEnd"/>
      <w:r>
        <w:t xml:space="preserve"> preferred option.</w:t>
      </w:r>
    </w:p>
    <w:p w14:paraId="626D8E11" w14:textId="77777777" w:rsidR="004E135C" w:rsidRDefault="004E135C" w:rsidP="004E135C">
      <w:r w:rsidRPr="00AA159D">
        <w:rPr>
          <w:rStyle w:val="StyleUnderline"/>
        </w:rPr>
        <w:t xml:space="preserve">I take issue with the claim that </w:t>
      </w:r>
      <w:proofErr w:type="spellStart"/>
      <w:r w:rsidRPr="00AA159D">
        <w:rPr>
          <w:rStyle w:val="StyleUnderline"/>
        </w:rPr>
        <w:t>desecuritization</w:t>
      </w:r>
      <w:proofErr w:type="spellEnd"/>
      <w:r w:rsidRPr="00AA159D">
        <w:rPr>
          <w:rStyle w:val="StyleUnderline"/>
        </w:rPr>
        <w:t xml:space="preserve"> is better in principle for two reasons</w:t>
      </w:r>
      <w:r>
        <w:t xml:space="preserve">: first, </w:t>
      </w:r>
      <w:proofErr w:type="spellStart"/>
      <w:r w:rsidRPr="00AA159D">
        <w:rPr>
          <w:rStyle w:val="Emphasis"/>
        </w:rPr>
        <w:t>desecuritization</w:t>
      </w:r>
      <w:proofErr w:type="spellEnd"/>
      <w:r w:rsidRPr="00AA159D">
        <w:rPr>
          <w:rStyle w:val="Emphasis"/>
        </w:rPr>
        <w:t xml:space="preserve"> does not necessarily lead to politicization</w:t>
      </w:r>
      <w:r>
        <w:t xml:space="preserve"> (Floyd, 2010: 57); second, from a moral point of view, ‘</w:t>
      </w:r>
      <w:proofErr w:type="spellStart"/>
      <w:r w:rsidRPr="00AA159D">
        <w:rPr>
          <w:rStyle w:val="Emphasis"/>
        </w:rPr>
        <w:t>desecuritization</w:t>
      </w:r>
      <w:proofErr w:type="spellEnd"/>
      <w:r w:rsidRPr="00AA159D">
        <w:rPr>
          <w:rStyle w:val="Emphasis"/>
        </w:rPr>
        <w:t xml:space="preserve"> as politicization’ is not necessarily preferable to ‘</w:t>
      </w:r>
      <w:proofErr w:type="spellStart"/>
      <w:r w:rsidRPr="00AA159D">
        <w:rPr>
          <w:rStyle w:val="Emphasis"/>
        </w:rPr>
        <w:t>desecuritization</w:t>
      </w:r>
      <w:proofErr w:type="spellEnd"/>
      <w:r w:rsidRPr="00AA159D">
        <w:rPr>
          <w:rStyle w:val="Emphasis"/>
        </w:rPr>
        <w:t xml:space="preserve"> as depoliticization’</w:t>
      </w:r>
      <w:r>
        <w:t xml:space="preserve"> (Floyd, 2007: 343n56).</w:t>
      </w:r>
    </w:p>
    <w:p w14:paraId="1FF004DC" w14:textId="77777777" w:rsidR="004E135C" w:rsidRDefault="004E135C" w:rsidP="004E135C">
      <w:proofErr w:type="spellStart"/>
      <w:r>
        <w:t>Desecuritization</w:t>
      </w:r>
      <w:proofErr w:type="spellEnd"/>
      <w:r>
        <w:t xml:space="preserve"> as a normative strategy is problematic for yet a third reason. </w:t>
      </w:r>
      <w:r w:rsidRPr="00AA159D">
        <w:rPr>
          <w:rStyle w:val="StyleUnderline"/>
        </w:rPr>
        <w:t xml:space="preserve">Informed by the observation that there are no objective security threats, </w:t>
      </w:r>
      <w:proofErr w:type="spellStart"/>
      <w:r w:rsidRPr="00AA159D">
        <w:rPr>
          <w:rStyle w:val="StyleUnderline"/>
        </w:rPr>
        <w:t>desecuritization</w:t>
      </w:r>
      <w:proofErr w:type="spellEnd"/>
      <w:r w:rsidRPr="00AA159D">
        <w:rPr>
          <w:rStyle w:val="StyleUnderline"/>
        </w:rPr>
        <w:t xml:space="preserve"> as a normative strategy works by depriving securitizing actors of the ability to ‘hide behind the claim that anything </w:t>
      </w:r>
      <w:proofErr w:type="gramStart"/>
      <w:r w:rsidRPr="00AA159D">
        <w:rPr>
          <w:rStyle w:val="StyleUnderline"/>
        </w:rPr>
        <w:t>in itself constitutes</w:t>
      </w:r>
      <w:proofErr w:type="gramEnd"/>
      <w:r w:rsidRPr="00AA159D">
        <w:rPr>
          <w:rStyle w:val="StyleUnderline"/>
        </w:rPr>
        <w:t xml:space="preserve"> a security issue’</w:t>
      </w:r>
      <w:r>
        <w:t xml:space="preserve"> (Buzan et al., 1998: 34). Accordingly, </w:t>
      </w:r>
      <w:r w:rsidRPr="00AA159D">
        <w:rPr>
          <w:rStyle w:val="StyleUnderline"/>
        </w:rPr>
        <w:t>why should actors be allowed to turn anything into a security issue if it can be shown that there are no security threats per se, and that all security threats exist in the securitizing actor’s own head (and, later, in the heads of the relevant audience)?</w:t>
      </w:r>
      <w:r>
        <w:t xml:space="preserve"> The Copenhagen School’s </w:t>
      </w:r>
      <w:r w:rsidRPr="00AA159D">
        <w:rPr>
          <w:rStyle w:val="Emphasis"/>
        </w:rPr>
        <w:t>preoccupation with security operating in this way and no other, however, has left its members blind to the fact that while there may be no objective security threats, there still exist objective existential threats</w:t>
      </w:r>
      <w:r>
        <w:t xml:space="preserve"> (see </w:t>
      </w:r>
      <w:proofErr w:type="spellStart"/>
      <w:r>
        <w:t>Balzacq</w:t>
      </w:r>
      <w:proofErr w:type="spellEnd"/>
      <w:r>
        <w:t xml:space="preserve">, 2005: 181). </w:t>
      </w:r>
      <w:r w:rsidRPr="00AA159D">
        <w:rPr>
          <w:rStyle w:val="Emphasis"/>
        </w:rPr>
        <w:t>Consequently, they cannot see that a securitization that refers to an objective existential threat is distinct from one that refers to a perceived threat only, and that some such threats are best addressed in security mode</w:t>
      </w:r>
      <w:r>
        <w:t>.</w:t>
      </w:r>
    </w:p>
    <w:p w14:paraId="55F727DD" w14:textId="77777777" w:rsidR="004E135C" w:rsidRDefault="004E135C" w:rsidP="004E135C">
      <w:r>
        <w:t xml:space="preserve">Conclusion It has been the aim of this article to </w:t>
      </w:r>
      <w:r w:rsidRPr="00F64381">
        <w:rPr>
          <w:rStyle w:val="StyleUnderline"/>
        </w:rPr>
        <w:t>develop securitization theory in such a way that securitization analysts can normatively evaluate securitizations without assuming the role of the securitizing actor and without postulating what we should be worried about</w:t>
      </w:r>
      <w:r>
        <w:t xml:space="preserve">. I have argued that </w:t>
      </w:r>
      <w:r w:rsidRPr="00F64381">
        <w:rPr>
          <w:rStyle w:val="StyleUnderline"/>
        </w:rPr>
        <w:t xml:space="preserve">setting criteria that determine the moral </w:t>
      </w:r>
      <w:r w:rsidRPr="00F64381">
        <w:rPr>
          <w:rStyle w:val="Emphasis"/>
        </w:rPr>
        <w:t>rightness of securitization</w:t>
      </w:r>
      <w:r w:rsidRPr="00F64381">
        <w:rPr>
          <w:rStyle w:val="StyleUnderline"/>
        </w:rPr>
        <w:t xml:space="preserve"> is akin to the Copenhagen School setting criteria that determine both the </w:t>
      </w:r>
      <w:r w:rsidRPr="00F64381">
        <w:rPr>
          <w:rStyle w:val="Emphasis"/>
        </w:rPr>
        <w:t>existence of securitization</w:t>
      </w:r>
      <w:r w:rsidRPr="00F64381">
        <w:rPr>
          <w:rStyle w:val="StyleUnderline"/>
        </w:rPr>
        <w:t xml:space="preserve"> and its success</w:t>
      </w:r>
      <w:r>
        <w:t>.</w:t>
      </w:r>
    </w:p>
    <w:p w14:paraId="05C12F1E" w14:textId="77777777" w:rsidR="004E135C" w:rsidRDefault="004E135C" w:rsidP="004E135C">
      <w:r>
        <w:t xml:space="preserve">I have further argued that </w:t>
      </w:r>
      <w:r w:rsidRPr="00F64381">
        <w:rPr>
          <w:rStyle w:val="StyleUnderline"/>
        </w:rPr>
        <w:t>the strict</w:t>
      </w:r>
      <w:r>
        <w:t xml:space="preserve"> confines of the Copenhagen School’s </w:t>
      </w:r>
      <w:r w:rsidRPr="00F64381">
        <w:rPr>
          <w:rStyle w:val="StyleUnderline"/>
        </w:rPr>
        <w:t xml:space="preserve">version of securitization theory necessitate a move away from this original securitization theory to a revised version that holds that securitization = securitizing move (existential threat justification that amounts to no more than a warning or a promise) + security practice (a change of relevant </w:t>
      </w:r>
      <w:proofErr w:type="spellStart"/>
      <w:r w:rsidRPr="00F64381">
        <w:rPr>
          <w:rStyle w:val="StyleUnderline"/>
        </w:rPr>
        <w:t>behaviour</w:t>
      </w:r>
      <w:proofErr w:type="spellEnd"/>
      <w:r w:rsidRPr="00F64381">
        <w:rPr>
          <w:rStyle w:val="StyleUnderline"/>
        </w:rPr>
        <w:t xml:space="preserve"> by a relevant agent that is justified by this agent with reference to the declared threat).</w:t>
      </w:r>
      <w:r>
        <w:t xml:space="preserve"> The revision was necessary </w:t>
      </w:r>
      <w:r w:rsidRPr="00F64381">
        <w:rPr>
          <w:rStyle w:val="StyleUnderline"/>
        </w:rPr>
        <w:t xml:space="preserve">because, </w:t>
      </w:r>
      <w:proofErr w:type="gramStart"/>
      <w:r w:rsidRPr="00F64381">
        <w:rPr>
          <w:rStyle w:val="StyleUnderline"/>
        </w:rPr>
        <w:t>in order to</w:t>
      </w:r>
      <w:proofErr w:type="gramEnd"/>
      <w:r w:rsidRPr="00F64381">
        <w:rPr>
          <w:rStyle w:val="StyleUnderline"/>
        </w:rPr>
        <w:t xml:space="preserve"> examine the moral rightness of securitization, the analyst must: (1) establish whether or not existential threats are objectively present; (2) examine both the intentions of aggressors and those of securitizing actors; and (3) identify universal values that determine the referent object’s moral legitimacy</w:t>
      </w:r>
      <w:r>
        <w:t>. Members of the Copenhagen School would be deeply uncomfortable with all parts of this analysis, as they go against some of the fundamental principles and beliefs underlying original securitization theory, as well as some of the intellectual ancestors of the theory (see Floyd, 2010: 9–23).</w:t>
      </w:r>
    </w:p>
    <w:p w14:paraId="5F393F9A" w14:textId="77777777" w:rsidR="004E135C" w:rsidRPr="00457E19" w:rsidRDefault="004E135C" w:rsidP="004E135C">
      <w:pPr>
        <w:rPr>
          <w:rStyle w:val="StyleUnderline"/>
        </w:rPr>
      </w:pPr>
      <w:r>
        <w:t xml:space="preserve">I have also argued that a </w:t>
      </w:r>
      <w:r w:rsidRPr="00457E19">
        <w:rPr>
          <w:rStyle w:val="Emphasis"/>
        </w:rPr>
        <w:t>just securitization</w:t>
      </w:r>
      <w:r>
        <w:t xml:space="preserve"> theory </w:t>
      </w:r>
      <w:r w:rsidRPr="00457E19">
        <w:rPr>
          <w:rStyle w:val="Emphasis"/>
        </w:rPr>
        <w:t>of the kind proposed here renders securitization theory more policy relevant, and that such a theory has the potential to democratize the process of securitization</w:t>
      </w:r>
      <w:r>
        <w:t xml:space="preserve">. But one look at the many writings and further theorizations of the role and nature of the audience suggests that such </w:t>
      </w:r>
      <w:r w:rsidRPr="00457E19">
        <w:rPr>
          <w:rStyle w:val="StyleUnderline"/>
        </w:rPr>
        <w:t>democratization is deemed desirable by many scholars working on securitization theory.</w:t>
      </w:r>
    </w:p>
    <w:p w14:paraId="3249EF82" w14:textId="77777777" w:rsidR="004E135C" w:rsidRDefault="004E135C" w:rsidP="004E135C">
      <w:r>
        <w:t xml:space="preserve">Beyond this, I would also suggest that a </w:t>
      </w:r>
      <w:r w:rsidRPr="00457E19">
        <w:rPr>
          <w:rStyle w:val="Emphasis"/>
        </w:rPr>
        <w:t>just securitization</w:t>
      </w:r>
      <w:r>
        <w:t xml:space="preserve"> theory </w:t>
      </w:r>
      <w:r w:rsidRPr="00457E19">
        <w:rPr>
          <w:rStyle w:val="StyleUnderline"/>
        </w:rPr>
        <w:t>has implications for security studies more generally</w:t>
      </w:r>
      <w:r>
        <w:t xml:space="preserve">. </w:t>
      </w:r>
      <w:r w:rsidRPr="00457E19">
        <w:rPr>
          <w:rStyle w:val="StyleUnderline"/>
        </w:rPr>
        <w:t>Securitization theory has established itself as one of the most influential non-traditional security theories in existence</w:t>
      </w:r>
      <w:r>
        <w:t xml:space="preserve">. </w:t>
      </w:r>
      <w:r w:rsidRPr="00C2645F">
        <w:rPr>
          <w:rStyle w:val="StyleUnderline"/>
        </w:rPr>
        <w:t>The idea that security is</w:t>
      </w:r>
      <w:r>
        <w:t xml:space="preserve"> a </w:t>
      </w:r>
      <w:r w:rsidRPr="00C2645F">
        <w:rPr>
          <w:rStyle w:val="StyleUnderline"/>
        </w:rPr>
        <w:t>self-referential</w:t>
      </w:r>
      <w:r>
        <w:t xml:space="preserve"> practice, the related </w:t>
      </w:r>
      <w:r w:rsidRPr="00C2645F">
        <w:rPr>
          <w:rStyle w:val="StyleUnderline"/>
        </w:rPr>
        <w:t>rejection of objective threat assessment, and</w:t>
      </w:r>
      <w:r>
        <w:t xml:space="preserve"> not least the </w:t>
      </w:r>
      <w:r w:rsidRPr="00C2645F">
        <w:rPr>
          <w:rStyle w:val="StyleUnderline"/>
        </w:rPr>
        <w:t xml:space="preserve">preference for </w:t>
      </w:r>
      <w:proofErr w:type="spellStart"/>
      <w:r w:rsidRPr="00C2645F">
        <w:rPr>
          <w:rStyle w:val="StyleUnderline"/>
        </w:rPr>
        <w:t>desecuritization</w:t>
      </w:r>
      <w:proofErr w:type="spellEnd"/>
      <w:r>
        <w:t xml:space="preserve"> have </w:t>
      </w:r>
      <w:r w:rsidRPr="00C2645F">
        <w:rPr>
          <w:rStyle w:val="StyleUnderline"/>
        </w:rPr>
        <w:t>meant</w:t>
      </w:r>
      <w:r>
        <w:t xml:space="preserve"> that </w:t>
      </w:r>
      <w:r w:rsidRPr="00C2645F">
        <w:rPr>
          <w:rStyle w:val="StyleUnderline"/>
        </w:rPr>
        <w:t>securitization theory is often classified as part of the post-structuralist end of critical security studies, yet in its original formulation the theory is conceived as a third way between critical and traditional security studies</w:t>
      </w:r>
      <w:r>
        <w:t xml:space="preserve"> (Buzan et al., 1998: 203–12). Notably, at its less extreme end, critical security studies </w:t>
      </w:r>
      <w:proofErr w:type="gramStart"/>
      <w:r>
        <w:t>includes</w:t>
      </w:r>
      <w:proofErr w:type="gramEnd"/>
      <w:r>
        <w:t xml:space="preserve"> objectivist formulations of security – for example, the one proposed by the Welsh School. A </w:t>
      </w:r>
      <w:r w:rsidRPr="00C2645F">
        <w:rPr>
          <w:rStyle w:val="StyleUnderline"/>
        </w:rPr>
        <w:t>just securitization</w:t>
      </w:r>
      <w:r>
        <w:t xml:space="preserve"> theory </w:t>
      </w:r>
      <w:r w:rsidRPr="00C2645F">
        <w:rPr>
          <w:rStyle w:val="StyleUnderline"/>
        </w:rPr>
        <w:t>invites both traditionalists (because of the inclusion of objective existential threats) and those at the moderate end of critical security studies</w:t>
      </w:r>
      <w:r>
        <w:t xml:space="preserve"> (the Welsh School’s concept of emancipation is </w:t>
      </w:r>
      <w:proofErr w:type="gramStart"/>
      <w:r>
        <w:t>similar to</w:t>
      </w:r>
      <w:proofErr w:type="gramEnd"/>
      <w:r>
        <w:t xml:space="preserve"> my formulation of human well-being as satisfaction of human needs)11 </w:t>
      </w:r>
      <w:r w:rsidRPr="00C2645F">
        <w:rPr>
          <w:rStyle w:val="StyleUnderline"/>
        </w:rPr>
        <w:t>back to the table, making securitization theory attractive to a wider audience</w:t>
      </w:r>
      <w:r>
        <w:t xml:space="preserve">. Whether any of these theorists will become interested in the ideas of securitization theory remains to be seen; for certain is that just as just war theory is increasingly complemented by arguments for postwar justice (jus post bellum), a just securitization theory will have to be complemented by criteria that determine just </w:t>
      </w:r>
      <w:proofErr w:type="spellStart"/>
      <w:r>
        <w:t>desecuritization</w:t>
      </w:r>
      <w:proofErr w:type="spellEnd"/>
      <w:r>
        <w:t>.</w:t>
      </w:r>
    </w:p>
    <w:p w14:paraId="59760BAB" w14:textId="77777777" w:rsidR="004E135C" w:rsidRDefault="004E135C" w:rsidP="004E135C"/>
    <w:p w14:paraId="20AA76DD" w14:textId="77777777" w:rsidR="004E135C" w:rsidRDefault="004E135C" w:rsidP="004E135C">
      <w:pPr>
        <w:pStyle w:val="Heading3"/>
      </w:pPr>
      <w:r>
        <w:t>1AR---AT: Securitization</w:t>
      </w:r>
    </w:p>
    <w:p w14:paraId="469ECAA9" w14:textId="77777777" w:rsidR="004E135C" w:rsidRDefault="004E135C" w:rsidP="004E135C">
      <w:pPr>
        <w:pStyle w:val="Heading4"/>
      </w:pPr>
      <w:r>
        <w:t>Solves runaway securitization by the state</w:t>
      </w:r>
    </w:p>
    <w:p w14:paraId="54D18F15" w14:textId="77777777" w:rsidR="004E135C" w:rsidRDefault="004E135C" w:rsidP="004E135C">
      <w:r>
        <w:t xml:space="preserve">Rita </w:t>
      </w:r>
      <w:r w:rsidRPr="001A6187">
        <w:rPr>
          <w:rStyle w:val="Style13ptBold"/>
        </w:rPr>
        <w:t>Floyd 11</w:t>
      </w:r>
      <w:r>
        <w:t xml:space="preserve">, </w:t>
      </w:r>
      <w:r w:rsidRPr="00D34F98">
        <w:t>Department of Politics and International Studies, University of Warwick</w:t>
      </w:r>
      <w:r>
        <w:t>. “Can securitization theory be used in normative analysis? Towards a just securitization theory” Security Dialogue 42(4-5) 427–439 //</w:t>
      </w:r>
      <w:proofErr w:type="spellStart"/>
      <w:r>
        <w:t>pipk</w:t>
      </w:r>
      <w:proofErr w:type="spellEnd"/>
    </w:p>
    <w:p w14:paraId="066B02BB" w14:textId="77777777" w:rsidR="004E135C" w:rsidRDefault="004E135C" w:rsidP="004E135C">
      <w:r>
        <w:t xml:space="preserve">Just war theory has attracted both endorsement and criticism. One of the most pertinent criticisms is that it moralizes war, making it easier to fight. In the light of the ‘war on terror’, Anthony Burke (2004: 330), for example, has argued that ‘moral discourses [including just war theory] are part of the warrior’s political </w:t>
      </w:r>
      <w:proofErr w:type="spellStart"/>
      <w:r>
        <w:t>armoury</w:t>
      </w:r>
      <w:proofErr w:type="spellEnd"/>
      <w:r>
        <w:t>; they are part of war’s machinery, not a rod in its wheels’. A similar objection could conceivably be advanced against a just securitization theory. It might be argued that such a theory moralizes securitization, making it easier to exclude and marginalize minorities and control populations. Some scholars already hold that securitization is a process of deliberate ‘</w:t>
      </w:r>
      <w:proofErr w:type="spellStart"/>
      <w:r>
        <w:t>insecuritization</w:t>
      </w:r>
      <w:proofErr w:type="spellEnd"/>
      <w:r>
        <w:t xml:space="preserve">’. Didier </w:t>
      </w:r>
      <w:proofErr w:type="spellStart"/>
      <w:r>
        <w:t>Bigo</w:t>
      </w:r>
      <w:proofErr w:type="spellEnd"/>
      <w:r>
        <w:t xml:space="preserve"> (2001: 111), for example, has argued that</w:t>
      </w:r>
      <w:r w:rsidRPr="0054010C">
        <w:t xml:space="preserve"> </w:t>
      </w:r>
      <w:r>
        <w:t xml:space="preserve">security is in no sense a reflection of an increase of threats in the contemporary epoch – it is a lowering of the level of acceptability of the other; it is an attempt at </w:t>
      </w:r>
      <w:proofErr w:type="spellStart"/>
      <w:r>
        <w:t>insecuritization</w:t>
      </w:r>
      <w:proofErr w:type="spellEnd"/>
      <w:r>
        <w:t xml:space="preserve"> of daily life by the security professionals and an increase in the strengths of police potential for action.</w:t>
      </w:r>
    </w:p>
    <w:p w14:paraId="52547B33" w14:textId="77777777" w:rsidR="004E135C" w:rsidRDefault="004E135C" w:rsidP="004E135C">
      <w:r>
        <w:t xml:space="preserve">I hold against this first objection that my criteria are robust enough to protect against the abuse of securitization. Note that the </w:t>
      </w:r>
      <w:proofErr w:type="spellStart"/>
      <w:r>
        <w:t>insecuritization</w:t>
      </w:r>
      <w:proofErr w:type="spellEnd"/>
      <w:r>
        <w:t xml:space="preserve"> argument has largely been advanced with a view to migrants in the European Union (</w:t>
      </w:r>
      <w:proofErr w:type="spellStart"/>
      <w:r>
        <w:t>Bigo</w:t>
      </w:r>
      <w:proofErr w:type="spellEnd"/>
      <w:r>
        <w:t xml:space="preserve"> and Guild, 2005; Huysmans, 2006); yet, crucially, under my framework even high levels of migration do not qualify as objective existential threats because the element of intentionality is missing. In the case of migration, we are not even dealing with a collective actor, but with lots of different people and their individual decisions. Intentionality would come into consideration only in the highly unlikely event that one state, perhaps after failing to provide for its own people, would urge or perhaps even pay its own people to emigrate </w:t>
      </w:r>
      <w:proofErr w:type="spellStart"/>
      <w:r>
        <w:t>en</w:t>
      </w:r>
      <w:proofErr w:type="spellEnd"/>
      <w:r>
        <w:t xml:space="preserve"> masse to another state. Under such circumstances, immigration might then become an objective existential threat to the receiving state.</w:t>
      </w:r>
    </w:p>
    <w:p w14:paraId="0E07475F" w14:textId="77777777" w:rsidR="004E135C" w:rsidRPr="00AD4DF9" w:rsidRDefault="004E135C" w:rsidP="004E135C"/>
    <w:p w14:paraId="4849B3F2" w14:textId="77777777" w:rsidR="004E135C" w:rsidRPr="005D7FE9" w:rsidRDefault="004E135C" w:rsidP="004E135C">
      <w:pPr>
        <w:pStyle w:val="Heading4"/>
      </w:pPr>
      <w:r>
        <w:t>Securitization framework---evaluate securitization debates using three criteria----1. Is the threat real, 2. Do we solve the threat and 3. Is the strategy we endorse non-</w:t>
      </w:r>
      <w:proofErr w:type="gramStart"/>
      <w:r>
        <w:t>escalatory</w:t>
      </w:r>
      <w:proofErr w:type="gramEnd"/>
    </w:p>
    <w:p w14:paraId="4E8919BD" w14:textId="77777777" w:rsidR="004E135C" w:rsidRDefault="004E135C" w:rsidP="004E135C">
      <w:r>
        <w:t xml:space="preserve">Rita </w:t>
      </w:r>
      <w:r w:rsidRPr="001A6187">
        <w:rPr>
          <w:rStyle w:val="Style13ptBold"/>
        </w:rPr>
        <w:t>Floyd 11</w:t>
      </w:r>
      <w:r>
        <w:t xml:space="preserve">, </w:t>
      </w:r>
      <w:r w:rsidRPr="00D34F98">
        <w:t>Department of Politics and International Studies, University of Warwick</w:t>
      </w:r>
      <w:r>
        <w:t>. “Can securitization theory be used in normative analysis? Towards a just securitization theory” Security Dialogue 42(4-5) 427–439 //</w:t>
      </w:r>
      <w:proofErr w:type="spellStart"/>
      <w:r>
        <w:t>pipk</w:t>
      </w:r>
      <w:proofErr w:type="spellEnd"/>
    </w:p>
    <w:p w14:paraId="7CAD44CB" w14:textId="77777777" w:rsidR="004E135C" w:rsidRDefault="004E135C" w:rsidP="004E135C">
      <w:r w:rsidRPr="00FB59E6">
        <w:rPr>
          <w:rStyle w:val="StyleUnderline"/>
        </w:rPr>
        <w:t>While securitization studies have paid considerable attention to the moral value of</w:t>
      </w:r>
      <w:r>
        <w:t xml:space="preserve"> </w:t>
      </w:r>
      <w:proofErr w:type="spellStart"/>
      <w:r w:rsidRPr="00FB59E6">
        <w:rPr>
          <w:rStyle w:val="Emphasis"/>
        </w:rPr>
        <w:t>desecuritization</w:t>
      </w:r>
      <w:proofErr w:type="spellEnd"/>
      <w:r>
        <w:t xml:space="preserve">, </w:t>
      </w:r>
      <w:r w:rsidRPr="00FB59E6">
        <w:rPr>
          <w:rStyle w:val="StyleUnderline"/>
        </w:rPr>
        <w:t xml:space="preserve">they have paid almost </w:t>
      </w:r>
      <w:r w:rsidRPr="00FB59E6">
        <w:rPr>
          <w:rStyle w:val="Emphasis"/>
        </w:rPr>
        <w:t xml:space="preserve">no attention </w:t>
      </w:r>
      <w:r w:rsidRPr="00FB59E6">
        <w:rPr>
          <w:rStyle w:val="StyleUnderline"/>
        </w:rPr>
        <w:t>to the morality of</w:t>
      </w:r>
      <w:r w:rsidRPr="00FB59E6">
        <w:rPr>
          <w:rStyle w:val="Emphasis"/>
        </w:rPr>
        <w:t xml:space="preserve"> securitization</w:t>
      </w:r>
      <w:r>
        <w:t xml:space="preserve">. In this article, I attempt to </w:t>
      </w:r>
      <w:r w:rsidRPr="00FB59E6">
        <w:rPr>
          <w:rStyle w:val="StyleUnderline"/>
        </w:rPr>
        <w:t>rectify that</w:t>
      </w:r>
      <w:r>
        <w:t xml:space="preserve"> situation </w:t>
      </w:r>
      <w:r w:rsidRPr="00FB59E6">
        <w:rPr>
          <w:rStyle w:val="StyleUnderline"/>
        </w:rPr>
        <w:t xml:space="preserve">by proposing a revision of securitization theory that specifies </w:t>
      </w:r>
      <w:r w:rsidRPr="00FB59E6">
        <w:rPr>
          <w:rStyle w:val="Emphasis"/>
        </w:rPr>
        <w:t>three criteria</w:t>
      </w:r>
      <w:r w:rsidRPr="00FB59E6">
        <w:rPr>
          <w:rStyle w:val="StyleUnderline"/>
        </w:rPr>
        <w:t xml:space="preserve"> that</w:t>
      </w:r>
      <w:r>
        <w:t xml:space="preserve"> – </w:t>
      </w:r>
      <w:r w:rsidRPr="00FB59E6">
        <w:rPr>
          <w:rStyle w:val="StyleUnderline"/>
        </w:rPr>
        <w:t>if fulfilled at the same time</w:t>
      </w:r>
      <w:r>
        <w:t xml:space="preserve"> – </w:t>
      </w:r>
      <w:r w:rsidRPr="00FB59E6">
        <w:rPr>
          <w:rStyle w:val="StyleUnderline"/>
        </w:rPr>
        <w:t>would render a securitization morally right</w:t>
      </w:r>
      <w:r>
        <w:t xml:space="preserve">. </w:t>
      </w:r>
      <w:r w:rsidRPr="00FB59E6">
        <w:rPr>
          <w:rStyle w:val="StyleUnderline"/>
        </w:rPr>
        <w:t xml:space="preserve">The criteria are: (1) that there is an objective existential threat; (2) that the referent object of security is morally legitimate; and (3) that the security response is appropriate to the threat in question. </w:t>
      </w:r>
      <w:r>
        <w:t xml:space="preserve">Although what is suggested here is considerably removed from the Copenhagen School’s original securitization theory, it is akin to </w:t>
      </w:r>
      <w:r w:rsidRPr="00FB59E6">
        <w:rPr>
          <w:rStyle w:val="Emphasis"/>
        </w:rPr>
        <w:t>that framework</w:t>
      </w:r>
      <w:r>
        <w:t xml:space="preserve"> insofar as it </w:t>
      </w:r>
      <w:r w:rsidRPr="00FB59E6">
        <w:rPr>
          <w:rStyle w:val="Emphasis"/>
        </w:rPr>
        <w:t>retains the functional distinction between the security analyst and the securitizing actor.</w:t>
      </w:r>
      <w:r>
        <w:t xml:space="preserve"> Indeed, the development of criteria that determine the moral rightness of securitization is analogous to the Copenhagen School’s devising criteria that determine both the existence and the success of securitization.</w:t>
      </w:r>
    </w:p>
    <w:p w14:paraId="1E35177C" w14:textId="77777777" w:rsidR="004E135C" w:rsidRDefault="004E135C" w:rsidP="004E135C"/>
    <w:p w14:paraId="75D2ADB6" w14:textId="77777777" w:rsidR="004E135C" w:rsidRDefault="004E135C" w:rsidP="004E135C"/>
    <w:p w14:paraId="3EE774E5" w14:textId="77777777" w:rsidR="0028628E" w:rsidRPr="0028628E" w:rsidRDefault="0028628E" w:rsidP="0028628E"/>
    <w:p w14:paraId="6C24C91D" w14:textId="53AB41BB" w:rsidR="00E8397E" w:rsidRDefault="00F9409C" w:rsidP="00F9409C">
      <w:pPr>
        <w:pStyle w:val="Heading2"/>
      </w:pPr>
      <w:r>
        <w:t>AT: Topicality</w:t>
      </w:r>
    </w:p>
    <w:p w14:paraId="1FD61353" w14:textId="77777777" w:rsidR="004F4A7A" w:rsidRDefault="004F4A7A" w:rsidP="004F4A7A">
      <w:pPr>
        <w:pStyle w:val="Heading3"/>
      </w:pPr>
      <w:r>
        <w:t>2AC---Security Cooperation</w:t>
      </w:r>
    </w:p>
    <w:p w14:paraId="72B0254D" w14:textId="125E2F85" w:rsidR="004F4A7A" w:rsidRDefault="004F4A7A" w:rsidP="004F4A7A">
      <w:pPr>
        <w:pStyle w:val="Heading4"/>
      </w:pPr>
      <w:r>
        <w:t xml:space="preserve">Security cooperation is one of these 11 things---we’re </w:t>
      </w:r>
      <w:r w:rsidR="00CC08DC">
        <w:t>testing and evaluation</w:t>
      </w:r>
    </w:p>
    <w:p w14:paraId="6A93E61E" w14:textId="77777777" w:rsidR="004F4A7A" w:rsidRPr="00556421" w:rsidRDefault="004F4A7A" w:rsidP="004F4A7A">
      <w:r w:rsidRPr="00556421">
        <w:t xml:space="preserve">Michael J. </w:t>
      </w:r>
      <w:proofErr w:type="spellStart"/>
      <w:r w:rsidRPr="00556421">
        <w:rPr>
          <w:rStyle w:val="Style13ptBold"/>
        </w:rPr>
        <w:t>Mazarr</w:t>
      </w:r>
      <w:proofErr w:type="spellEnd"/>
      <w:r w:rsidRPr="00556421">
        <w:rPr>
          <w:rStyle w:val="Style13ptBold"/>
        </w:rPr>
        <w:t xml:space="preserve"> et al 22</w:t>
      </w:r>
      <w:r w:rsidRPr="00556421">
        <w:t xml:space="preserve">, senior political scientist at the RAND Corporation. "Security Cooperation in a Strategic Competition" Research Report. </w:t>
      </w:r>
      <w:hyperlink r:id="rId49" w:history="1">
        <w:r w:rsidRPr="0056506E">
          <w:rPr>
            <w:rStyle w:val="Hyperlink"/>
          </w:rPr>
          <w:t>http://www.rand.org/t/RRA650-1</w:t>
        </w:r>
      </w:hyperlink>
      <w:r>
        <w:t xml:space="preserve"> //</w:t>
      </w:r>
      <w:proofErr w:type="spellStart"/>
      <w:r>
        <w:t>pipk</w:t>
      </w:r>
      <w:proofErr w:type="spellEnd"/>
    </w:p>
    <w:p w14:paraId="46F00383" w14:textId="77777777" w:rsidR="004F4A7A" w:rsidRDefault="004F4A7A" w:rsidP="004F4A7A">
      <w:r w:rsidRPr="00BA7622">
        <w:rPr>
          <w:rStyle w:val="StyleUnderline"/>
          <w:highlight w:val="green"/>
        </w:rPr>
        <w:t>To pursue</w:t>
      </w:r>
      <w:r w:rsidRPr="00D80F37">
        <w:rPr>
          <w:rStyle w:val="StyleUnderline"/>
        </w:rPr>
        <w:t xml:space="preserve"> this </w:t>
      </w:r>
      <w:r w:rsidRPr="00BA7622">
        <w:rPr>
          <w:rStyle w:val="StyleUnderline"/>
          <w:highlight w:val="green"/>
        </w:rPr>
        <w:t>analysis</w:t>
      </w:r>
      <w:r w:rsidRPr="00D80F37">
        <w:rPr>
          <w:rStyle w:val="StyleUnderline"/>
        </w:rPr>
        <w:t xml:space="preserve">, </w:t>
      </w:r>
      <w:r w:rsidRPr="00D80F37">
        <w:rPr>
          <w:rStyle w:val="Emphasis"/>
        </w:rPr>
        <w:t xml:space="preserve">we </w:t>
      </w:r>
      <w:r w:rsidRPr="00BA7622">
        <w:rPr>
          <w:rStyle w:val="Emphasis"/>
          <w:highlight w:val="green"/>
        </w:rPr>
        <w:t>first</w:t>
      </w:r>
      <w:r w:rsidRPr="00D80F37">
        <w:rPr>
          <w:rStyle w:val="Emphasis"/>
        </w:rPr>
        <w:t xml:space="preserve"> had to </w:t>
      </w:r>
      <w:r w:rsidRPr="00BA7622">
        <w:rPr>
          <w:rStyle w:val="Emphasis"/>
          <w:highlight w:val="green"/>
        </w:rPr>
        <w:t>define the bounds of what we would assess</w:t>
      </w:r>
      <w:r>
        <w:t xml:space="preserve">. </w:t>
      </w:r>
      <w:r w:rsidRPr="00BA7622">
        <w:rPr>
          <w:rStyle w:val="Emphasis"/>
          <w:highlight w:val="green"/>
        </w:rPr>
        <w:t>Official U.S. government definitions of security cooperation are very broad</w:t>
      </w:r>
      <w:r w:rsidRPr="00D80F37">
        <w:rPr>
          <w:rStyle w:val="Emphasis"/>
        </w:rPr>
        <w:t>.</w:t>
      </w:r>
      <w:r>
        <w:t xml:space="preserve"> One definition from the Defense Security Cooperation Agency states that security cooperation </w:t>
      </w:r>
    </w:p>
    <w:p w14:paraId="00C380AD" w14:textId="77777777" w:rsidR="004F4A7A" w:rsidRDefault="004F4A7A" w:rsidP="004F4A7A">
      <w:pPr>
        <w:ind w:left="720"/>
      </w:pPr>
      <w:r>
        <w:t>comprises all activities undertaken by the Department of Defense (DoD) to encourage and enable international partners to work with the United States to achieve strategic objectives. It includes all DoD interactions with foreign defense and security establishments,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14:paraId="672C1648" w14:textId="77777777" w:rsidR="004F4A7A" w:rsidRDefault="004F4A7A" w:rsidP="004F4A7A">
      <w:r w:rsidRPr="00BA7622">
        <w:rPr>
          <w:rStyle w:val="Emphasis"/>
          <w:highlight w:val="green"/>
        </w:rPr>
        <w:t>Such definitions</w:t>
      </w:r>
      <w:r w:rsidRPr="00D80F37">
        <w:rPr>
          <w:rStyle w:val="Emphasis"/>
        </w:rPr>
        <w:t xml:space="preserve"> clearly </w:t>
      </w:r>
      <w:r w:rsidRPr="00BA7622">
        <w:rPr>
          <w:rStyle w:val="Emphasis"/>
          <w:highlight w:val="green"/>
        </w:rPr>
        <w:t>include almost any security-related activity for any purpose</w:t>
      </w:r>
      <w:r w:rsidRPr="00D80F37">
        <w:rPr>
          <w:rStyle w:val="Emphasis"/>
        </w:rPr>
        <w:t>.</w:t>
      </w:r>
      <w:r w:rsidRPr="00D80F37">
        <w:t xml:space="preserve"> </w:t>
      </w:r>
      <w:r w:rsidRPr="00BA7622">
        <w:rPr>
          <w:rStyle w:val="Emphasis"/>
          <w:highlight w:val="green"/>
        </w:rPr>
        <w:t>To scope the focus of</w:t>
      </w:r>
      <w:r w:rsidRPr="00556421">
        <w:rPr>
          <w:rStyle w:val="Emphasis"/>
        </w:rPr>
        <w:t xml:space="preserve"> the </w:t>
      </w:r>
      <w:r w:rsidRPr="00BA7622">
        <w:rPr>
          <w:rStyle w:val="Emphasis"/>
          <w:highlight w:val="green"/>
        </w:rPr>
        <w:t>study</w:t>
      </w:r>
      <w:r w:rsidRPr="00D80F37">
        <w:rPr>
          <w:rStyle w:val="StyleUnderline"/>
        </w:rPr>
        <w:t xml:space="preserve">, </w:t>
      </w:r>
      <w:r w:rsidRPr="00BA7622">
        <w:rPr>
          <w:rStyle w:val="Emphasis"/>
          <w:highlight w:val="green"/>
        </w:rPr>
        <w:t>we reviewed</w:t>
      </w:r>
      <w:r w:rsidRPr="00D80F37">
        <w:rPr>
          <w:rStyle w:val="StyleUnderline"/>
        </w:rPr>
        <w:t xml:space="preserve"> official state documents and strategies and </w:t>
      </w:r>
      <w:r w:rsidRPr="00BA7622">
        <w:rPr>
          <w:rStyle w:val="Emphasis"/>
          <w:highlight w:val="green"/>
        </w:rPr>
        <w:t>the literature on security cooperation to identify 11 types</w:t>
      </w:r>
      <w:r w:rsidRPr="00D80F37">
        <w:rPr>
          <w:rStyle w:val="StyleUnderline"/>
        </w:rPr>
        <w:t xml:space="preserve"> of activities</w:t>
      </w:r>
      <w:r w:rsidRPr="003727D3">
        <w:rPr>
          <w:rStyle w:val="Emphasis"/>
        </w:rPr>
        <w:t xml:space="preserve">: 1. </w:t>
      </w:r>
      <w:r w:rsidRPr="00DC640D">
        <w:rPr>
          <w:rStyle w:val="Emphasis"/>
        </w:rPr>
        <w:t xml:space="preserve">military </w:t>
      </w:r>
      <w:r w:rsidRPr="009D282D">
        <w:rPr>
          <w:rStyle w:val="Emphasis"/>
        </w:rPr>
        <w:t>aid</w:t>
      </w:r>
      <w:r w:rsidRPr="00D80F37">
        <w:rPr>
          <w:rStyle w:val="Emphasis"/>
        </w:rPr>
        <w:t>,</w:t>
      </w:r>
      <w:r w:rsidRPr="00D80F37">
        <w:t xml:space="preserve"> which includes </w:t>
      </w:r>
      <w:r w:rsidRPr="00BA7622">
        <w:rPr>
          <w:rStyle w:val="Emphasis"/>
          <w:highlight w:val="green"/>
        </w:rPr>
        <w:t>funding</w:t>
      </w:r>
      <w:r w:rsidRPr="00D80F37">
        <w:t xml:space="preserve"> through the Foreign Military Financing (FMF) program, the Excess Defense Articles program, and other grants and loans </w:t>
      </w:r>
      <w:r w:rsidRPr="00426194">
        <w:rPr>
          <w:rStyle w:val="Emphasis"/>
        </w:rPr>
        <w:t xml:space="preserve">2. </w:t>
      </w:r>
      <w:r w:rsidRPr="00BA7622">
        <w:rPr>
          <w:rStyle w:val="Emphasis"/>
          <w:highlight w:val="green"/>
        </w:rPr>
        <w:t>arms sales</w:t>
      </w:r>
      <w:r w:rsidRPr="00D80F37">
        <w:rPr>
          <w:rStyle w:val="Emphasis"/>
        </w:rPr>
        <w:t xml:space="preserve"> and transfers</w:t>
      </w:r>
      <w:r w:rsidRPr="00D80F37">
        <w:t xml:space="preserve">,4 such as U.S. arms sales through the Foreign Military Sales (FMS) and Direct Commercial Sales (DCS) programs </w:t>
      </w:r>
      <w:r w:rsidRPr="00426194">
        <w:rPr>
          <w:rStyle w:val="Emphasis"/>
        </w:rPr>
        <w:t>3.</w:t>
      </w:r>
      <w:r w:rsidRPr="00D80F37">
        <w:t xml:space="preserve"> </w:t>
      </w:r>
      <w:r w:rsidRPr="00DC640D">
        <w:rPr>
          <w:rStyle w:val="Emphasis"/>
        </w:rPr>
        <w:t xml:space="preserve">military </w:t>
      </w:r>
      <w:r w:rsidRPr="00BA7622">
        <w:rPr>
          <w:rStyle w:val="Emphasis"/>
          <w:highlight w:val="green"/>
        </w:rPr>
        <w:t>capacity-building</w:t>
      </w:r>
      <w:r w:rsidRPr="00D80F37">
        <w:t xml:space="preserve">, such as U.S. activities under Section 1206 of the annual National Defense Authorization Act and Sections and 2282 and 333 of U.S. Code, Title 10 (the train and equip authority) </w:t>
      </w:r>
      <w:r w:rsidRPr="00426194">
        <w:rPr>
          <w:rStyle w:val="Emphasis"/>
        </w:rPr>
        <w:t>4.</w:t>
      </w:r>
      <w:r w:rsidRPr="00D80F37">
        <w:t xml:space="preserve"> </w:t>
      </w:r>
      <w:r w:rsidRPr="00D32C87">
        <w:rPr>
          <w:rStyle w:val="Emphasis"/>
          <w:highlight w:val="green"/>
        </w:rPr>
        <w:t>education and training</w:t>
      </w:r>
      <w:r w:rsidRPr="00426194">
        <w:rPr>
          <w:rStyle w:val="StyleUnderline"/>
        </w:rPr>
        <w:t>, including international military education and training (IMET), professional military education (PME), and regional centers</w:t>
      </w:r>
      <w:r w:rsidRPr="00D80F37">
        <w:t xml:space="preserve"> </w:t>
      </w:r>
      <w:r w:rsidRPr="00426194">
        <w:rPr>
          <w:rStyle w:val="Emphasis"/>
        </w:rPr>
        <w:t>5</w:t>
      </w:r>
      <w:r w:rsidRPr="00D80F37">
        <w:t xml:space="preserve">. </w:t>
      </w:r>
      <w:r w:rsidRPr="00BA7622">
        <w:rPr>
          <w:rStyle w:val="Emphasis"/>
          <w:highlight w:val="green"/>
        </w:rPr>
        <w:t>personnel exchanges</w:t>
      </w:r>
      <w:r w:rsidRPr="00D80F37">
        <w:t xml:space="preserve">, such as U.S. activities under the Military Personnel Exchange Program and the State Partnership Program </w:t>
      </w:r>
      <w:r w:rsidRPr="00426194">
        <w:rPr>
          <w:rStyle w:val="Emphasis"/>
        </w:rPr>
        <w:t>6.</w:t>
      </w:r>
      <w:r w:rsidRPr="00D80F37">
        <w:t xml:space="preserve"> </w:t>
      </w:r>
      <w:r w:rsidRPr="00AD00DF">
        <w:rPr>
          <w:rStyle w:val="Emphasis"/>
        </w:rPr>
        <w:t xml:space="preserve">military </w:t>
      </w:r>
      <w:r w:rsidRPr="00BA7622">
        <w:rPr>
          <w:rStyle w:val="Emphasis"/>
          <w:highlight w:val="green"/>
        </w:rPr>
        <w:t>exercises</w:t>
      </w:r>
      <w:r w:rsidRPr="00D80F37">
        <w:t xml:space="preserve">, both bilateral and multilateral and those that involve foreign partners </w:t>
      </w:r>
      <w:r w:rsidRPr="00426194">
        <w:rPr>
          <w:rStyle w:val="Emphasis"/>
        </w:rPr>
        <w:t>7.</w:t>
      </w:r>
      <w:r w:rsidRPr="00D80F37">
        <w:t xml:space="preserve"> </w:t>
      </w:r>
      <w:r w:rsidRPr="00BA7622">
        <w:rPr>
          <w:rStyle w:val="Emphasis"/>
          <w:highlight w:val="green"/>
        </w:rPr>
        <w:t>access</w:t>
      </w:r>
      <w:r w:rsidRPr="00AD00DF">
        <w:rPr>
          <w:rStyle w:val="Emphasis"/>
        </w:rPr>
        <w:t xml:space="preserve">-related </w:t>
      </w:r>
      <w:r w:rsidRPr="00BA7622">
        <w:rPr>
          <w:rStyle w:val="Emphasis"/>
          <w:highlight w:val="green"/>
        </w:rPr>
        <w:t>agreements</w:t>
      </w:r>
      <w:r w:rsidRPr="00426194">
        <w:rPr>
          <w:rStyle w:val="StyleUnderline"/>
        </w:rPr>
        <w:t>, such as</w:t>
      </w:r>
      <w:r w:rsidRPr="00D80F37">
        <w:t xml:space="preserve"> status of forces agreements (SOFAs) and agreements related to </w:t>
      </w:r>
      <w:r w:rsidRPr="00426194">
        <w:rPr>
          <w:rStyle w:val="StyleUnderline"/>
        </w:rPr>
        <w:t>base access and information-sharing</w:t>
      </w:r>
      <w:r w:rsidRPr="00D80F37">
        <w:t xml:space="preserve"> </w:t>
      </w:r>
      <w:r w:rsidRPr="00426194">
        <w:rPr>
          <w:rStyle w:val="Emphasis"/>
        </w:rPr>
        <w:t>8.</w:t>
      </w:r>
      <w:r w:rsidRPr="00D80F37">
        <w:t xml:space="preserve"> </w:t>
      </w:r>
      <w:r w:rsidRPr="00C948D3">
        <w:rPr>
          <w:rStyle w:val="Emphasis"/>
        </w:rPr>
        <w:t>armament</w:t>
      </w:r>
      <w:r w:rsidRPr="00AD00DF">
        <w:rPr>
          <w:rStyle w:val="Emphasis"/>
        </w:rPr>
        <w:t xml:space="preserve">-related </w:t>
      </w:r>
      <w:r w:rsidRPr="00BA7622">
        <w:rPr>
          <w:rStyle w:val="Emphasis"/>
          <w:highlight w:val="green"/>
        </w:rPr>
        <w:t>agreements</w:t>
      </w:r>
      <w:r w:rsidRPr="00426194">
        <w:rPr>
          <w:rStyle w:val="StyleUnderline"/>
        </w:rPr>
        <w:t>, such as</w:t>
      </w:r>
      <w:r w:rsidRPr="00D80F37">
        <w:t xml:space="preserve"> those </w:t>
      </w:r>
      <w:r w:rsidRPr="00BA7622">
        <w:rPr>
          <w:rStyle w:val="StyleUnderline"/>
          <w:highlight w:val="green"/>
        </w:rPr>
        <w:t>for</w:t>
      </w:r>
      <w:r w:rsidRPr="00D80F37">
        <w:t xml:space="preserve"> </w:t>
      </w:r>
      <w:r w:rsidRPr="00426194">
        <w:rPr>
          <w:rStyle w:val="StyleUnderline"/>
        </w:rPr>
        <w:t xml:space="preserve">co-development of systems and for </w:t>
      </w:r>
      <w:r w:rsidRPr="00BA7622">
        <w:rPr>
          <w:rStyle w:val="StyleUnderline"/>
          <w:highlight w:val="green"/>
        </w:rPr>
        <w:t xml:space="preserve">research, development, </w:t>
      </w:r>
      <w:r w:rsidRPr="00277A6B">
        <w:rPr>
          <w:rStyle w:val="Emphasis"/>
          <w:highlight w:val="green"/>
        </w:rPr>
        <w:t>test, and evaluation</w:t>
      </w:r>
      <w:r w:rsidRPr="00BA7622">
        <w:rPr>
          <w:rStyle w:val="StyleUnderline"/>
          <w:highlight w:val="green"/>
        </w:rPr>
        <w:t xml:space="preserve"> activities</w:t>
      </w:r>
      <w:r w:rsidRPr="00D80F37">
        <w:t xml:space="preserve"> </w:t>
      </w:r>
      <w:r w:rsidRPr="00426194">
        <w:rPr>
          <w:rStyle w:val="Emphasis"/>
        </w:rPr>
        <w:t>9</w:t>
      </w:r>
      <w:r w:rsidRPr="00D80F37">
        <w:t xml:space="preserve">. </w:t>
      </w:r>
      <w:r w:rsidRPr="00BA7622">
        <w:rPr>
          <w:rStyle w:val="Emphasis"/>
          <w:highlight w:val="green"/>
        </w:rPr>
        <w:t>sustainment</w:t>
      </w:r>
      <w:r w:rsidRPr="00AD00DF">
        <w:rPr>
          <w:rStyle w:val="Emphasis"/>
        </w:rPr>
        <w:t xml:space="preserve"> </w:t>
      </w:r>
      <w:r w:rsidRPr="00BA7622">
        <w:rPr>
          <w:rStyle w:val="Emphasis"/>
          <w:highlight w:val="green"/>
        </w:rPr>
        <w:t>of</w:t>
      </w:r>
      <w:r w:rsidRPr="00426194">
        <w:rPr>
          <w:rStyle w:val="StyleUnderline"/>
        </w:rPr>
        <w:t xml:space="preserve"> donor-nation </w:t>
      </w:r>
      <w:r w:rsidRPr="00BA7622">
        <w:rPr>
          <w:rStyle w:val="Emphasis"/>
          <w:highlight w:val="green"/>
        </w:rPr>
        <w:t>equipment</w:t>
      </w:r>
      <w:r w:rsidRPr="00426194">
        <w:rPr>
          <w:rStyle w:val="StyleUnderline"/>
        </w:rPr>
        <w:t xml:space="preserve"> by the donor, the partner, or third parties</w:t>
      </w:r>
      <w:r w:rsidRPr="00D80F37">
        <w:t xml:space="preserve"> </w:t>
      </w:r>
      <w:r w:rsidRPr="00426194">
        <w:rPr>
          <w:rStyle w:val="Emphasis"/>
        </w:rPr>
        <w:t>10.</w:t>
      </w:r>
      <w:r w:rsidRPr="00D80F37">
        <w:t xml:space="preserve"> </w:t>
      </w:r>
      <w:r w:rsidRPr="00BA7622">
        <w:rPr>
          <w:rStyle w:val="Emphasis"/>
          <w:highlight w:val="green"/>
        </w:rPr>
        <w:t>institutional capacity–building</w:t>
      </w:r>
      <w:r w:rsidRPr="00426194">
        <w:rPr>
          <w:rStyle w:val="StyleUnderline"/>
        </w:rPr>
        <w:t xml:space="preserve"> </w:t>
      </w:r>
      <w:r w:rsidRPr="002254B7">
        <w:rPr>
          <w:rStyle w:val="StyleUnderline"/>
          <w:highlight w:val="green"/>
        </w:rPr>
        <w:t>to</w:t>
      </w:r>
      <w:r w:rsidRPr="00426194">
        <w:rPr>
          <w:rStyle w:val="StyleUnderline"/>
        </w:rPr>
        <w:t xml:space="preserve"> strengthen the partner </w:t>
      </w:r>
      <w:r w:rsidRPr="002254B7">
        <w:rPr>
          <w:rStyle w:val="StyleUnderline"/>
          <w:highlight w:val="green"/>
        </w:rPr>
        <w:t>institutions that support</w:t>
      </w:r>
      <w:r w:rsidRPr="00426194">
        <w:rPr>
          <w:rStyle w:val="StyleUnderline"/>
        </w:rPr>
        <w:t xml:space="preserve"> security services</w:t>
      </w:r>
      <w:r w:rsidRPr="00D80F37">
        <w:t xml:space="preserve"> </w:t>
      </w:r>
      <w:r w:rsidRPr="00426194">
        <w:rPr>
          <w:rStyle w:val="Emphasis"/>
        </w:rPr>
        <w:t>11.</w:t>
      </w:r>
      <w:r w:rsidRPr="00D80F37">
        <w:t xml:space="preserve"> </w:t>
      </w:r>
      <w:r w:rsidRPr="00BA7622">
        <w:rPr>
          <w:rStyle w:val="Emphasis"/>
          <w:highlight w:val="green"/>
        </w:rPr>
        <w:t>humanitarian assistance and disaster relief</w:t>
      </w:r>
      <w:r w:rsidRPr="00BA7622">
        <w:rPr>
          <w:highlight w:val="green"/>
        </w:rPr>
        <w:t xml:space="preserve"> (</w:t>
      </w:r>
      <w:r w:rsidRPr="00D80F37">
        <w:t>HA/DR), which offers support for efforts to relieve suffering</w:t>
      </w:r>
      <w:r>
        <w:t>.</w:t>
      </w:r>
    </w:p>
    <w:p w14:paraId="77C612A7" w14:textId="77777777" w:rsidR="00FD65A1" w:rsidRPr="00FD65A1" w:rsidRDefault="00FD65A1" w:rsidP="00FD65A1"/>
    <w:p w14:paraId="05EB3FC9" w14:textId="77BE4A8B" w:rsidR="00F9409C" w:rsidRDefault="00F9409C" w:rsidP="00F9409C">
      <w:pPr>
        <w:pStyle w:val="Heading2"/>
      </w:pPr>
      <w:r>
        <w:t>AT: Counterplans</w:t>
      </w:r>
    </w:p>
    <w:p w14:paraId="169E2C7E" w14:textId="77777777" w:rsidR="004E14AD" w:rsidRDefault="004E14AD" w:rsidP="004E14AD">
      <w:pPr>
        <w:pStyle w:val="Heading3"/>
      </w:pPr>
      <w:r>
        <w:t>2AC---AT: Non-Mil CP</w:t>
      </w:r>
    </w:p>
    <w:p w14:paraId="11A5A894" w14:textId="77777777" w:rsidR="004E14AD" w:rsidRDefault="004E14AD" w:rsidP="004E14AD"/>
    <w:p w14:paraId="1B40EA71" w14:textId="77777777" w:rsidR="004E14AD" w:rsidRDefault="004E14AD" w:rsidP="004E14AD">
      <w:pPr>
        <w:pStyle w:val="Heading4"/>
      </w:pPr>
      <w:r>
        <w:t>Defense cooperation key</w:t>
      </w:r>
    </w:p>
    <w:p w14:paraId="246EBF21" w14:textId="77777777" w:rsidR="004E14AD" w:rsidRDefault="004E14AD" w:rsidP="004E14AD">
      <w:r w:rsidRPr="00690689">
        <w:t xml:space="preserve">Christie </w:t>
      </w:r>
      <w:r w:rsidRPr="00690689">
        <w:rPr>
          <w:rStyle w:val="Style13ptBold"/>
        </w:rPr>
        <w:t>Lawrence &amp;</w:t>
      </w:r>
      <w:r w:rsidRPr="00690689">
        <w:t xml:space="preserve"> Sean </w:t>
      </w:r>
      <w:proofErr w:type="spellStart"/>
      <w:r w:rsidRPr="00690689">
        <w:rPr>
          <w:rStyle w:val="Style13ptBold"/>
        </w:rPr>
        <w:t>Cordey</w:t>
      </w:r>
      <w:proofErr w:type="spellEnd"/>
      <w:r w:rsidRPr="00690689">
        <w:rPr>
          <w:rStyle w:val="Style13ptBold"/>
        </w:rPr>
        <w:t xml:space="preserve"> 20</w:t>
      </w:r>
      <w:r w:rsidRPr="00690689">
        <w:t xml:space="preserve">, concurrent Master of Public Policy and Juris Doctorate 2024 candidate at Harvard Kennedy School and Stanford Law School and recipient of Harvard Kennedy School’s John F. Kennedy Fellowship. She previously worked as a management consultant for Oliver Wyman where she focused on regulatory risk and global data protection for financial institutions. She also worked at the Department of State. Her research with the </w:t>
      </w:r>
      <w:proofErr w:type="spellStart"/>
      <w:r w:rsidRPr="00690689">
        <w:t>Belfer</w:t>
      </w:r>
      <w:proofErr w:type="spellEnd"/>
      <w:r w:rsidRPr="00690689">
        <w:t xml:space="preserve"> Cyber Project includes AI policy, cybersecurity, US-Russian cyber relations, and US foreign policy in the digital age. a dual </w:t>
      </w:r>
      <w:proofErr w:type="gramStart"/>
      <w:r w:rsidRPr="00690689">
        <w:t>Master degree in International</w:t>
      </w:r>
      <w:proofErr w:type="gramEnd"/>
      <w:r w:rsidRPr="00690689">
        <w:t xml:space="preserve"> Affairs candidate at the Fletcher School of Law and Diplomacy and the University of St. Gallen and was a </w:t>
      </w:r>
      <w:proofErr w:type="spellStart"/>
      <w:r w:rsidRPr="00690689">
        <w:t>Belfer</w:t>
      </w:r>
      <w:proofErr w:type="spellEnd"/>
      <w:r w:rsidRPr="00690689">
        <w:t xml:space="preserve"> Cyber Security Project research assistant. He previously worked for the Swiss ministry of foreign affairs in Washington D.C. and currently works as a researcher for the Cyber Defense Project at the Center for Security Studies (CSS) at the ETH Zürich. The Cyber Project </w:t>
      </w:r>
      <w:proofErr w:type="spellStart"/>
      <w:r w:rsidRPr="00690689">
        <w:t>Belfer</w:t>
      </w:r>
      <w:proofErr w:type="spellEnd"/>
      <w:r w:rsidRPr="00690689">
        <w:t xml:space="preserve"> Center for Science and International Affairs Harvard Kennedy School. "The Case for Increased Transatlantic Cooperation on Artificial Intelligence" August. </w:t>
      </w:r>
      <w:hyperlink r:id="rId50" w:history="1">
        <w:r w:rsidRPr="00A05189">
          <w:rPr>
            <w:rStyle w:val="Hyperlink"/>
          </w:rPr>
          <w:t>https://www.belfercenter.org/sites/default/files/2020-08/TransatlanticAI.pdf</w:t>
        </w:r>
      </w:hyperlink>
      <w:r>
        <w:t xml:space="preserve"> //</w:t>
      </w:r>
      <w:proofErr w:type="spellStart"/>
      <w:r>
        <w:t>pipk</w:t>
      </w:r>
      <w:proofErr w:type="spellEnd"/>
    </w:p>
    <w:p w14:paraId="47A712CE" w14:textId="77777777" w:rsidR="004E14AD" w:rsidRPr="00B4246C" w:rsidRDefault="004E14AD" w:rsidP="004E14AD">
      <w:r w:rsidRPr="00B4246C">
        <w:rPr>
          <w:rStyle w:val="StyleUnderline"/>
        </w:rPr>
        <w:t>The US defense sector</w:t>
      </w:r>
      <w:r w:rsidRPr="00B4246C">
        <w:t xml:space="preserve"> </w:t>
      </w:r>
      <w:r w:rsidRPr="00B4246C">
        <w:rPr>
          <w:rStyle w:val="StyleUnderline"/>
        </w:rPr>
        <w:t>and the EU</w:t>
      </w:r>
      <w:r w:rsidRPr="00B4246C">
        <w:t xml:space="preserve">340 </w:t>
      </w:r>
      <w:r w:rsidRPr="00B4246C">
        <w:rPr>
          <w:rStyle w:val="StyleUnderline"/>
        </w:rPr>
        <w:t>have separately recognized the importance of AI innovation and adoption</w:t>
      </w:r>
      <w:r w:rsidRPr="00B4246C">
        <w:t xml:space="preserve">. </w:t>
      </w:r>
      <w:r w:rsidRPr="00B4246C">
        <w:rPr>
          <w:rStyle w:val="StyleUnderline"/>
        </w:rPr>
        <w:t>The D</w:t>
      </w:r>
      <w:r w:rsidRPr="00B4246C">
        <w:t xml:space="preserve">epartment </w:t>
      </w:r>
      <w:r w:rsidRPr="00B4246C">
        <w:rPr>
          <w:rStyle w:val="StyleUnderline"/>
        </w:rPr>
        <w:t>o</w:t>
      </w:r>
      <w:r w:rsidRPr="00B4246C">
        <w:t xml:space="preserve">f </w:t>
      </w:r>
      <w:r w:rsidRPr="00B4246C">
        <w:rPr>
          <w:rStyle w:val="StyleUnderline"/>
        </w:rPr>
        <w:t>D</w:t>
      </w:r>
      <w:r w:rsidRPr="00B4246C">
        <w:t>efense’</w:t>
      </w:r>
      <w:r w:rsidRPr="00B4246C">
        <w:rPr>
          <w:rStyle w:val="StyleUnderline"/>
        </w:rPr>
        <w:t>s</w:t>
      </w:r>
      <w:r w:rsidRPr="00B4246C">
        <w:t xml:space="preserve"> 2018 National Defense Strategy </w:t>
      </w:r>
      <w:r w:rsidRPr="00B4246C">
        <w:rPr>
          <w:rStyle w:val="StyleUnderline"/>
        </w:rPr>
        <w:t>recognizes the need for the Department to modernize its programs and address changing threats posed by new technologies like AI</w:t>
      </w:r>
      <w:r w:rsidRPr="00B4246C">
        <w:t xml:space="preserve">.341 </w:t>
      </w:r>
      <w:r w:rsidRPr="00B4246C">
        <w:rPr>
          <w:rStyle w:val="StyleUnderline"/>
        </w:rPr>
        <w:t>The accompanying DOD</w:t>
      </w:r>
      <w:r w:rsidRPr="00B4246C">
        <w:t xml:space="preserve"> </w:t>
      </w:r>
      <w:r w:rsidRPr="00B4246C">
        <w:rPr>
          <w:rStyle w:val="Emphasis"/>
        </w:rPr>
        <w:t>A</w:t>
      </w:r>
      <w:r w:rsidRPr="00B4246C">
        <w:t xml:space="preserve">rtificial </w:t>
      </w:r>
      <w:r w:rsidRPr="00B4246C">
        <w:rPr>
          <w:rStyle w:val="Emphasis"/>
        </w:rPr>
        <w:t>I</w:t>
      </w:r>
      <w:r w:rsidRPr="00B4246C">
        <w:t xml:space="preserve">ntelligence </w:t>
      </w:r>
      <w:r w:rsidRPr="00B4246C">
        <w:rPr>
          <w:rStyle w:val="StyleUnderline"/>
        </w:rPr>
        <w:t xml:space="preserve">Strategy stressed that AI </w:t>
      </w:r>
      <w:proofErr w:type="gramStart"/>
      <w:r w:rsidRPr="00B4246C">
        <w:rPr>
          <w:rStyle w:val="StyleUnderline"/>
        </w:rPr>
        <w:t>will</w:t>
      </w:r>
      <w:proofErr w:type="gramEnd"/>
      <w:r w:rsidRPr="00B4246C">
        <w:rPr>
          <w:rStyle w:val="StyleUnderline"/>
        </w:rPr>
        <w:t xml:space="preserve"> change “the character of the future battlefield and the pace of threats” the US will face</w:t>
      </w:r>
      <w:r w:rsidRPr="00B4246C">
        <w:t xml:space="preserve">. Therefore, </w:t>
      </w:r>
      <w:r w:rsidRPr="00B4246C">
        <w:rPr>
          <w:rStyle w:val="StyleUnderline"/>
        </w:rPr>
        <w:t>the AI Strategy outlined the need to develop and adopt AI to strengthen the DOD’s capabilities, enhance and streamline businesses processes through AI and ML applications, cultivate its AI workforce, engage with industry and allies to enhance capabilities and security, and lead in military ethics around AI</w:t>
      </w:r>
      <w:r w:rsidRPr="00B4246C">
        <w:t xml:space="preserve">.342 To lead defense-related AI efforts, </w:t>
      </w:r>
      <w:r w:rsidRPr="00B4246C">
        <w:rPr>
          <w:rStyle w:val="StyleUnderline"/>
        </w:rPr>
        <w:t>the DOD created the Joint Artificial Intelligence Center</w:t>
      </w:r>
      <w:r w:rsidRPr="00B4246C">
        <w:t xml:space="preserve"> (JAIC) in 2018 to: 1) accelerate the operationalization and adoption of AI across the DOD, 2) establish a “common foundation” to enable the DOD to scale AI’s impact, 3) coordinate the DOD’s AI priorities, and 4) attract and foster leading AI talent.343 The US has undertaken extensive AI and ML-related R&amp;D and, as mentioned in the United States Government Funding section, defense-related AI R&amp;D appears344 to be larger than non-defense AI R&amp;D. For example, DARPA’s AI Next Campaign—launched in 2018—focuses on improving the security, robustness, and reliability of AI and ML while decreasing the required computing resources, while its Artificial Intelligence Exploration (AIE) funds academia and small industry for high-risk, high-reward projects.345</w:t>
      </w:r>
    </w:p>
    <w:p w14:paraId="6F893D0E" w14:textId="77777777" w:rsidR="004E14AD" w:rsidRDefault="004E14AD" w:rsidP="004E14AD">
      <w:r w:rsidRPr="00B4246C">
        <w:rPr>
          <w:rStyle w:val="Emphasis"/>
        </w:rPr>
        <w:t>The EU is less advanced in developing an AI strategy for the defense sector</w:t>
      </w:r>
      <w:r w:rsidRPr="00B4246C">
        <w:t xml:space="preserve">. </w:t>
      </w:r>
      <w:r w:rsidRPr="00B4246C">
        <w:rPr>
          <w:rStyle w:val="StyleUnderline"/>
        </w:rPr>
        <w:t>This broadly stems from its comparatively more nascent defense industry and differing opinions between EU Member States on AI’s defense applications.</w:t>
      </w:r>
      <w:r w:rsidRPr="00B4246C">
        <w:t xml:space="preserve"> In 2017, the EU established the European Defense Fund (EDF) and the Permanent Structured Cooperation (PESCO) to bolster its security, defense industry, and strategic autonomy.346 EDF and PESCO, as Ulrike Franke, Policy</w:t>
      </w:r>
      <w:r>
        <w:t xml:space="preserve"> Fellow at European Council on Foreign Relations explains, are vehicles to establish greater European defense collaboration, but these vehicles are not as developed or unified as other defense cooperative mechanisms or alliances like NATO.347 Furthermore, European Member States disagree about the role AI should play in the defense sector, with some countries extremely averse to the idea of developing lethal autonomous weapons systems (LAWS) given the trope of the “killer robot.”348</w:t>
      </w:r>
    </w:p>
    <w:p w14:paraId="7EF82237" w14:textId="77777777" w:rsidR="004E14AD" w:rsidRDefault="004E14AD" w:rsidP="004E14AD">
      <w:r w:rsidRPr="00F824DB">
        <w:rPr>
          <w:rStyle w:val="StyleUnderline"/>
        </w:rPr>
        <w:t>Joint US-EU defense-related AI efforts appear sparse</w:t>
      </w:r>
      <w:r>
        <w:t xml:space="preserve">,349 </w:t>
      </w:r>
      <w:r w:rsidRPr="00F824DB">
        <w:rPr>
          <w:rStyle w:val="Emphasis"/>
        </w:rPr>
        <w:t>however there is a growing push particularly from the US and NATO to increase transatlantic defense cooperation on AI.</w:t>
      </w:r>
      <w:r>
        <w:t xml:space="preserve"> </w:t>
      </w:r>
      <w:r w:rsidRPr="00F824DB">
        <w:rPr>
          <w:rStyle w:val="StyleUnderline"/>
        </w:rPr>
        <w:t>The aforementioned DOD</w:t>
      </w:r>
      <w:r>
        <w:t xml:space="preserve"> Artificial Intelligence </w:t>
      </w:r>
      <w:r w:rsidRPr="00B4246C">
        <w:rPr>
          <w:rStyle w:val="StyleUnderline"/>
        </w:rPr>
        <w:t>Strategy stressed the importance the US and allied partners to “maintain its strategic position to prevail in future battlefields and safeguard a free and open international order</w:t>
      </w:r>
      <w:r>
        <w:t xml:space="preserve">.”350 </w:t>
      </w:r>
      <w:r w:rsidRPr="00B4246C">
        <w:rPr>
          <w:rStyle w:val="StyleUnderline"/>
        </w:rPr>
        <w:t>Growing Chinese and Russia aggression and weaponization of new technologies like AI is a central motivation for the US government’s push to strengthen the international AI alliance</w:t>
      </w:r>
      <w:r>
        <w:t xml:space="preserve">.351 Acting Director of JAIC Nand </w:t>
      </w:r>
      <w:proofErr w:type="spellStart"/>
      <w:r>
        <w:t>Mulchandani</w:t>
      </w:r>
      <w:proofErr w:type="spellEnd"/>
      <w:r>
        <w:t xml:space="preserve"> explains that </w:t>
      </w:r>
      <w:r w:rsidRPr="00B4246C">
        <w:rPr>
          <w:rStyle w:val="StyleUnderline"/>
        </w:rPr>
        <w:t>collaboration with European partners on AI is necessary for three main reasons</w:t>
      </w:r>
      <w:r>
        <w:t xml:space="preserve">. </w:t>
      </w:r>
      <w:r w:rsidRPr="00B4246C">
        <w:rPr>
          <w:rStyle w:val="StyleUnderline"/>
        </w:rPr>
        <w:t>First, joint AI R&amp;D and adoption efforts are important for developing strong capabilities and bolstering transatlantic hard power. Second, leading AI capabilities--among the US and its allies--acts as a deterrent for conflict. Third, if deterrence fails, AI-related interoperability and capabilities are necessary if the US and its allies must go to war</w:t>
      </w:r>
      <w:r>
        <w:t xml:space="preserve">. </w:t>
      </w:r>
      <w:r w:rsidRPr="00B4246C">
        <w:rPr>
          <w:rStyle w:val="StyleUnderline"/>
        </w:rPr>
        <w:t>A military alliance cannot be lopsided and unequal AI adoption may hinder the tactical aspects of conflic</w:t>
      </w:r>
      <w:r>
        <w:t>t.352 During the already mentioned recent visit to NATO headquarters in Brussels, Former Director of the JAIC Lt. Gen. Shanahan had collaborative engagements with European allies and NATO around the importance of AI joint efforts, ensuring military interoperability, and the convergence of Europe’s AI ethical principles with the DOD’s five principles of AI ethics.353 The visit appeared to increase NATO’s focus on devising an AI strategy for the Alliance.354 Despite these positive steps, there are still concerns about potential obstacles to increased defense collaboration, particularly around IP ownership and funding restrictions that may exclude US involvement in EDF and PESCO.355, 356</w:t>
      </w:r>
    </w:p>
    <w:p w14:paraId="104599FC" w14:textId="77777777" w:rsidR="004E14AD" w:rsidRDefault="004E14AD" w:rsidP="004E14AD">
      <w:r>
        <w:t xml:space="preserve">Overall, as noted in the US-EU roadmap for S&amp;T, the volume and intensity of transatlantic scientific and technology collaboration has increased since the 1990s. Most notably, it has blossomed in areas where interests— whether strategic, societal, or economic—of both sides of the Atlantic overlap (e.g., in the health, environmental sciences, and energy sectors). However, </w:t>
      </w:r>
      <w:r w:rsidRPr="00974B79">
        <w:rPr>
          <w:rStyle w:val="StyleUnderline"/>
        </w:rPr>
        <w:t>in the case of AI there seems to be a large imbalance between the level, intensity, and volume of cooperation relative to the importance of AI. Indeed, both the US and the EU recognize AI’s transformative potential and share interests in its development and deployment. Yet transatlantic cooperation on AI is still its infancy—at least compared to other technological sectors. As a result, it has plenty of room to grow. Deepening this collaboration will not only require proactive efforts but also strategic endeavors to overcome the existing underlying challenges to collaboration</w:t>
      </w:r>
      <w:r>
        <w:t>.</w:t>
      </w:r>
    </w:p>
    <w:p w14:paraId="4D1D887B" w14:textId="77777777" w:rsidR="004E14AD" w:rsidRDefault="004E14AD" w:rsidP="004E14AD"/>
    <w:p w14:paraId="0109C50F" w14:textId="77777777" w:rsidR="004E14AD" w:rsidRDefault="004E14AD" w:rsidP="004E14AD">
      <w:pPr>
        <w:pStyle w:val="Heading4"/>
      </w:pPr>
      <w:r>
        <w:t>Defense data sharing key</w:t>
      </w:r>
    </w:p>
    <w:p w14:paraId="6ED972EA" w14:textId="77777777" w:rsidR="004E14AD" w:rsidRDefault="004E14AD" w:rsidP="004E14AD">
      <w:r w:rsidRPr="00690689">
        <w:t xml:space="preserve">Christie </w:t>
      </w:r>
      <w:r w:rsidRPr="00690689">
        <w:rPr>
          <w:rStyle w:val="Style13ptBold"/>
        </w:rPr>
        <w:t>Lawrence &amp;</w:t>
      </w:r>
      <w:r w:rsidRPr="00690689">
        <w:t xml:space="preserve"> Sean </w:t>
      </w:r>
      <w:proofErr w:type="spellStart"/>
      <w:r w:rsidRPr="00690689">
        <w:rPr>
          <w:rStyle w:val="Style13ptBold"/>
        </w:rPr>
        <w:t>Cordey</w:t>
      </w:r>
      <w:proofErr w:type="spellEnd"/>
      <w:r w:rsidRPr="00690689">
        <w:rPr>
          <w:rStyle w:val="Style13ptBold"/>
        </w:rPr>
        <w:t xml:space="preserve"> 20</w:t>
      </w:r>
      <w:r w:rsidRPr="00690689">
        <w:t xml:space="preserve">, concurrent Master of Public Policy and Juris Doctorate 2024 candidate at Harvard Kennedy School and Stanford Law School and recipient of Harvard Kennedy School’s John F. Kennedy Fellowship. She previously worked as a management consultant for Oliver Wyman where she focused on regulatory risk and global data protection for financial institutions. She also worked at the Department of State. Her research with the </w:t>
      </w:r>
      <w:proofErr w:type="spellStart"/>
      <w:r w:rsidRPr="00690689">
        <w:t>Belfer</w:t>
      </w:r>
      <w:proofErr w:type="spellEnd"/>
      <w:r w:rsidRPr="00690689">
        <w:t xml:space="preserve"> Cyber Project includes AI policy, cybersecurity, US-Russian cyber relations, and US foreign policy in the digital age. a dual </w:t>
      </w:r>
      <w:proofErr w:type="gramStart"/>
      <w:r w:rsidRPr="00690689">
        <w:t>Master degree in International</w:t>
      </w:r>
      <w:proofErr w:type="gramEnd"/>
      <w:r w:rsidRPr="00690689">
        <w:t xml:space="preserve"> Affairs candidate at the Fletcher School of Law and Diplomacy and the University of St. Gallen and was a </w:t>
      </w:r>
      <w:proofErr w:type="spellStart"/>
      <w:r w:rsidRPr="00690689">
        <w:t>Belfer</w:t>
      </w:r>
      <w:proofErr w:type="spellEnd"/>
      <w:r w:rsidRPr="00690689">
        <w:t xml:space="preserve"> Cyber Security Project research assistant. He previously worked for the Swiss ministry of foreign affairs in Washington D.C. and currently works as a researcher for the Cyber Defense Project at the Center for Security Studies (CSS) at the ETH Zürich. The Cyber Project </w:t>
      </w:r>
      <w:proofErr w:type="spellStart"/>
      <w:r w:rsidRPr="00690689">
        <w:t>Belfer</w:t>
      </w:r>
      <w:proofErr w:type="spellEnd"/>
      <w:r w:rsidRPr="00690689">
        <w:t xml:space="preserve"> Center for Science and International Affairs Harvard Kennedy School. "The Case for Increased Transatlantic Cooperation on Artificial Intelligence" August. </w:t>
      </w:r>
      <w:hyperlink r:id="rId51" w:history="1">
        <w:r w:rsidRPr="00A05189">
          <w:rPr>
            <w:rStyle w:val="Hyperlink"/>
          </w:rPr>
          <w:t>https://www.belfercenter.org/sites/default/files/2020-08/TransatlanticAI.pdf</w:t>
        </w:r>
      </w:hyperlink>
      <w:r>
        <w:t xml:space="preserve"> //</w:t>
      </w:r>
      <w:proofErr w:type="spellStart"/>
      <w:r>
        <w:t>pipk</w:t>
      </w:r>
      <w:proofErr w:type="spellEnd"/>
    </w:p>
    <w:p w14:paraId="271A6A21" w14:textId="77777777" w:rsidR="004E14AD" w:rsidRDefault="004E14AD" w:rsidP="004E14AD">
      <w:r>
        <w:t xml:space="preserve">Rationale: </w:t>
      </w:r>
      <w:r w:rsidRPr="008A6D98">
        <w:rPr>
          <w:rStyle w:val="StyleUnderline"/>
        </w:rPr>
        <w:t>High-quality, diverse data,</w:t>
      </w:r>
      <w:r>
        <w:t xml:space="preserve"> as Acting Director of the JAIC Nand </w:t>
      </w:r>
      <w:proofErr w:type="spellStart"/>
      <w:r>
        <w:t>Mulchandani</w:t>
      </w:r>
      <w:proofErr w:type="spellEnd"/>
      <w:r>
        <w:t xml:space="preserve"> explains, </w:t>
      </w:r>
      <w:r w:rsidRPr="008A6D98">
        <w:rPr>
          <w:rStyle w:val="StyleUnderline"/>
        </w:rPr>
        <w:t>enables better training and development of algorithms and reliable AI</w:t>
      </w:r>
      <w:r>
        <w:t>. The defense-sector (</w:t>
      </w:r>
      <w:r w:rsidRPr="008A6D98">
        <w:rPr>
          <w:rStyle w:val="StyleUnderline"/>
        </w:rPr>
        <w:t>NATO) would benefit from diverse data collected by many countries. It is difficult to reduce the timeline to properly collect, organize, store, and develop governance mechanisms around data. Therefore</w:t>
      </w:r>
      <w:r>
        <w:t xml:space="preserve">, Acting Director </w:t>
      </w:r>
      <w:proofErr w:type="spellStart"/>
      <w:r>
        <w:t>Mulchandani</w:t>
      </w:r>
      <w:proofErr w:type="spellEnd"/>
      <w:r>
        <w:t xml:space="preserve"> explains, </w:t>
      </w:r>
      <w:r w:rsidRPr="008A6D98">
        <w:rPr>
          <w:rStyle w:val="StyleUnderline"/>
        </w:rPr>
        <w:t>it is important for the US, the EU, and NATO to begin data-sharing efforts as soon as possible to prevent future obstacles</w:t>
      </w:r>
      <w:r>
        <w:t xml:space="preserve">.423 </w:t>
      </w:r>
      <w:r w:rsidRPr="00127DE8">
        <w:rPr>
          <w:rStyle w:val="StyleUnderline"/>
        </w:rPr>
        <w:t xml:space="preserve">However, defense data-sharing efforts, as Ulrike Esther Franke explains, are difficult to initiate because of sensitivities around data, particularly around military operations. </w:t>
      </w:r>
      <w:r w:rsidRPr="00127DE8">
        <w:rPr>
          <w:rStyle w:val="Emphasis"/>
        </w:rPr>
        <w:t>It may therefore be easier to establish data-sharing efforts centralized around</w:t>
      </w:r>
      <w:r w:rsidRPr="00127DE8">
        <w:rPr>
          <w:rStyle w:val="StyleUnderline"/>
        </w:rPr>
        <w:t xml:space="preserve"> solving a discrete question or </w:t>
      </w:r>
      <w:r w:rsidRPr="00127DE8">
        <w:rPr>
          <w:rStyle w:val="Emphasis"/>
        </w:rPr>
        <w:t>achieving a specific goal</w:t>
      </w:r>
      <w:r>
        <w:t>.424</w:t>
      </w:r>
    </w:p>
    <w:p w14:paraId="3B664164" w14:textId="77777777" w:rsidR="004E14AD" w:rsidRDefault="004E14AD" w:rsidP="004E14AD">
      <w:pPr>
        <w:rPr>
          <w:rStyle w:val="StyleUnderline"/>
        </w:rPr>
      </w:pPr>
      <w:r w:rsidRPr="00127DE8">
        <w:rPr>
          <w:rStyle w:val="StyleUnderline"/>
        </w:rPr>
        <w:t>The US and the EU should remove obstacles to sharing defense and intelligence-related data where appropriate. They should also fund and prioritize addressing challenges to data sharing through NATO.</w:t>
      </w:r>
      <w:r>
        <w:t xml:space="preserve"> </w:t>
      </w:r>
      <w:r w:rsidRPr="00127DE8">
        <w:rPr>
          <w:rStyle w:val="StyleUnderline"/>
        </w:rPr>
        <w:t>Efforts should begin immediately as data sharing and governance projects are often lengthy undertakings. Projects focused on achieving a specific, concrete goal should lay the groundwork for larger-scale, general efforts.</w:t>
      </w:r>
    </w:p>
    <w:p w14:paraId="5CE76527" w14:textId="77777777" w:rsidR="004E14AD" w:rsidRPr="00B3318A" w:rsidRDefault="004E14AD" w:rsidP="004E14AD"/>
    <w:p w14:paraId="3420827A" w14:textId="77777777" w:rsidR="004E14AD" w:rsidRDefault="004E14AD" w:rsidP="004E14AD">
      <w:pPr>
        <w:pStyle w:val="Heading4"/>
      </w:pPr>
      <w:r>
        <w:t xml:space="preserve">Can’t solve the </w:t>
      </w:r>
      <w:proofErr w:type="spellStart"/>
      <w:r>
        <w:t>aff</w:t>
      </w:r>
      <w:proofErr w:type="spellEnd"/>
      <w:r>
        <w:t>---defense cooperation is key to the alliance</w:t>
      </w:r>
    </w:p>
    <w:p w14:paraId="5E3A5F14" w14:textId="77777777" w:rsidR="004E14AD" w:rsidRDefault="004E14AD" w:rsidP="004E14AD">
      <w:r w:rsidRPr="00690689">
        <w:t xml:space="preserve">Christie </w:t>
      </w:r>
      <w:r w:rsidRPr="00690689">
        <w:rPr>
          <w:rStyle w:val="Style13ptBold"/>
        </w:rPr>
        <w:t>Lawrence &amp;</w:t>
      </w:r>
      <w:r w:rsidRPr="00690689">
        <w:t xml:space="preserve"> Sean </w:t>
      </w:r>
      <w:proofErr w:type="spellStart"/>
      <w:r w:rsidRPr="00690689">
        <w:rPr>
          <w:rStyle w:val="Style13ptBold"/>
        </w:rPr>
        <w:t>Cordey</w:t>
      </w:r>
      <w:proofErr w:type="spellEnd"/>
      <w:r w:rsidRPr="00690689">
        <w:rPr>
          <w:rStyle w:val="Style13ptBold"/>
        </w:rPr>
        <w:t xml:space="preserve"> 20</w:t>
      </w:r>
      <w:r w:rsidRPr="00690689">
        <w:t xml:space="preserve">, concurrent Master of Public Policy and Juris Doctorate 2024 candidate at Harvard Kennedy School and Stanford Law School and recipient of Harvard Kennedy School’s John F. Kennedy Fellowship. She previously worked as a management consultant for Oliver Wyman where she focused on regulatory risk and global data protection for financial institutions. She also worked at the Department of State. Her research with the </w:t>
      </w:r>
      <w:proofErr w:type="spellStart"/>
      <w:r w:rsidRPr="00690689">
        <w:t>Belfer</w:t>
      </w:r>
      <w:proofErr w:type="spellEnd"/>
      <w:r w:rsidRPr="00690689">
        <w:t xml:space="preserve"> Cyber Project includes AI policy, cybersecurity, US-Russian cyber relations, and US foreign policy in the digital age. a dual </w:t>
      </w:r>
      <w:proofErr w:type="gramStart"/>
      <w:r w:rsidRPr="00690689">
        <w:t>Master degree in International</w:t>
      </w:r>
      <w:proofErr w:type="gramEnd"/>
      <w:r w:rsidRPr="00690689">
        <w:t xml:space="preserve"> Affairs candidate at the Fletcher School of Law and Diplomacy and the University of St. Gallen and was a </w:t>
      </w:r>
      <w:proofErr w:type="spellStart"/>
      <w:r w:rsidRPr="00690689">
        <w:t>Belfer</w:t>
      </w:r>
      <w:proofErr w:type="spellEnd"/>
      <w:r w:rsidRPr="00690689">
        <w:t xml:space="preserve"> Cyber Security Project research assistant. He previously worked for the Swiss ministry of foreign affairs in Washington D.C. and currently works as a researcher for the Cyber Defense Project at the Center for Security Studies (CSS) at the ETH Zürich. The Cyber Project </w:t>
      </w:r>
      <w:proofErr w:type="spellStart"/>
      <w:r w:rsidRPr="00690689">
        <w:t>Belfer</w:t>
      </w:r>
      <w:proofErr w:type="spellEnd"/>
      <w:r w:rsidRPr="00690689">
        <w:t xml:space="preserve"> Center for Science and International Affairs Harvard Kennedy School. "The Case for Increased Transatlantic Cooperation on Artificial Intelligence" August. </w:t>
      </w:r>
      <w:hyperlink r:id="rId52" w:history="1">
        <w:r w:rsidRPr="00A05189">
          <w:rPr>
            <w:rStyle w:val="Hyperlink"/>
          </w:rPr>
          <w:t>https://www.belfercenter.org/sites/default/files/2020-08/TransatlanticAI.pdf</w:t>
        </w:r>
      </w:hyperlink>
      <w:r>
        <w:t xml:space="preserve"> //</w:t>
      </w:r>
      <w:proofErr w:type="spellStart"/>
      <w:r>
        <w:t>pipk</w:t>
      </w:r>
      <w:proofErr w:type="spellEnd"/>
    </w:p>
    <w:p w14:paraId="005E7D87" w14:textId="77777777" w:rsidR="004E14AD" w:rsidRDefault="004E14AD" w:rsidP="004E14AD">
      <w:r>
        <w:t xml:space="preserve">Our assessment of existing transatlantic S&amp;T cooperation and potential future applications of AI technologies has highlighted three sectors where </w:t>
      </w:r>
      <w:r w:rsidRPr="00A05063">
        <w:rPr>
          <w:rStyle w:val="StyleUnderline"/>
        </w:rPr>
        <w:t>US-EU collaboration on AI could be easily expanded.</w:t>
      </w:r>
      <w:r>
        <w:t xml:space="preserve"> AI innovation and applications in the areas of healthcare, environmental sciences, and </w:t>
      </w:r>
      <w:r w:rsidRPr="00A05063">
        <w:rPr>
          <w:rStyle w:val="StyleUnderline"/>
        </w:rPr>
        <w:t>defense will be critical for the advancement of the “global good.”</w:t>
      </w:r>
    </w:p>
    <w:p w14:paraId="44024FCD" w14:textId="77777777" w:rsidR="004E14AD" w:rsidRPr="00A05063" w:rsidRDefault="004E14AD" w:rsidP="004E14AD">
      <w:pPr>
        <w:rPr>
          <w:rStyle w:val="Emphasis"/>
        </w:rPr>
      </w:pPr>
      <w:r>
        <w:t xml:space="preserve">Enhanced collaboration on AI in healthcare and environmental sciences will capitalize on existing S&amp;T coordination and established research relationships.321 The benefits from pooling resources on health-related and environmental sciences will outweigh apprehensions from private sector competition or government. </w:t>
      </w:r>
      <w:r w:rsidRPr="00A05063">
        <w:rPr>
          <w:rStyle w:val="Emphasis"/>
        </w:rPr>
        <w:t>AI-related cooperation in the defense sector is key for the continuation of historical security alliances.</w:t>
      </w:r>
    </w:p>
    <w:p w14:paraId="27BC4850" w14:textId="77777777" w:rsidR="004E14AD" w:rsidRPr="00CD7E99" w:rsidRDefault="004E14AD" w:rsidP="004E14AD"/>
    <w:p w14:paraId="7D2EE8F2" w14:textId="77777777" w:rsidR="004E14AD" w:rsidRDefault="004E14AD" w:rsidP="004E14AD">
      <w:pPr>
        <w:pStyle w:val="Heading4"/>
      </w:pPr>
      <w:r>
        <w:t>Perm do the CP---State department is topical</w:t>
      </w:r>
    </w:p>
    <w:p w14:paraId="0BAB7B7C" w14:textId="77777777" w:rsidR="004E14AD" w:rsidRPr="00556421" w:rsidRDefault="004E14AD" w:rsidP="004E14AD">
      <w:r w:rsidRPr="00556421">
        <w:t xml:space="preserve">Michael J. </w:t>
      </w:r>
      <w:proofErr w:type="spellStart"/>
      <w:r w:rsidRPr="00556421">
        <w:rPr>
          <w:rStyle w:val="Style13ptBold"/>
        </w:rPr>
        <w:t>Mazarr</w:t>
      </w:r>
      <w:proofErr w:type="spellEnd"/>
      <w:r w:rsidRPr="00556421">
        <w:rPr>
          <w:rStyle w:val="Style13ptBold"/>
        </w:rPr>
        <w:t xml:space="preserve"> et al 22</w:t>
      </w:r>
      <w:r w:rsidRPr="00556421">
        <w:t xml:space="preserve">, senior political scientist at the RAND Corporation. "Security Cooperation in a Strategic Competition" Research Report. </w:t>
      </w:r>
      <w:hyperlink r:id="rId53" w:history="1">
        <w:r w:rsidRPr="0056506E">
          <w:rPr>
            <w:rStyle w:val="Hyperlink"/>
          </w:rPr>
          <w:t>http://www.rand.org/t/RRA650-1</w:t>
        </w:r>
      </w:hyperlink>
      <w:r>
        <w:t xml:space="preserve"> //</w:t>
      </w:r>
      <w:proofErr w:type="spellStart"/>
      <w:r>
        <w:t>pipk</w:t>
      </w:r>
      <w:proofErr w:type="spellEnd"/>
    </w:p>
    <w:p w14:paraId="4CAD095B" w14:textId="77777777" w:rsidR="004E14AD" w:rsidRDefault="004E14AD" w:rsidP="004E14AD">
      <w:r w:rsidRPr="00353E56">
        <w:rPr>
          <w:rStyle w:val="StyleUnderline"/>
          <w:highlight w:val="green"/>
        </w:rPr>
        <w:t>Congress authorizes</w:t>
      </w:r>
      <w:r w:rsidRPr="002D7D70">
        <w:rPr>
          <w:rStyle w:val="StyleUnderline"/>
        </w:rPr>
        <w:t xml:space="preserve"> DoD and the U.S. Department of </w:t>
      </w:r>
      <w:r w:rsidRPr="00353E56">
        <w:rPr>
          <w:rStyle w:val="StyleUnderline"/>
          <w:highlight w:val="green"/>
        </w:rPr>
        <w:t>State to</w:t>
      </w:r>
      <w:r w:rsidRPr="002D7D70">
        <w:rPr>
          <w:rStyle w:val="StyleUnderline"/>
        </w:rPr>
        <w:t xml:space="preserve"> work with foreign nations to </w:t>
      </w:r>
      <w:r w:rsidRPr="00353E56">
        <w:rPr>
          <w:rStyle w:val="StyleUnderline"/>
          <w:highlight w:val="green"/>
        </w:rPr>
        <w:t>conduct multiple types of activities that fall under the auspices of security cooperation</w:t>
      </w:r>
      <w:r>
        <w:t xml:space="preserve">. </w:t>
      </w:r>
      <w:r w:rsidRPr="00F85A54">
        <w:rPr>
          <w:rStyle w:val="StyleUnderline"/>
        </w:rPr>
        <w:t xml:space="preserve">These activities range from arms sales and military exercises to educational courses and personnel exchanges. Each year, the United States spends billions of dollars and partners with thousands of foreign students and trainees on </w:t>
      </w:r>
      <w:r w:rsidRPr="00353E56">
        <w:rPr>
          <w:rStyle w:val="Emphasis"/>
          <w:highlight w:val="green"/>
        </w:rPr>
        <w:t>U.S. security cooperation efforts</w:t>
      </w:r>
      <w:r w:rsidRPr="00F85A54">
        <w:rPr>
          <w:rStyle w:val="StyleUnderline"/>
        </w:rPr>
        <w:t xml:space="preserve">, which </w:t>
      </w:r>
      <w:r w:rsidRPr="00353E56">
        <w:rPr>
          <w:rStyle w:val="StyleUnderline"/>
          <w:highlight w:val="green"/>
        </w:rPr>
        <w:t>involve</w:t>
      </w:r>
      <w:r w:rsidRPr="00F85A54">
        <w:rPr>
          <w:rStyle w:val="StyleUnderline"/>
        </w:rPr>
        <w:t xml:space="preserve"> large numbers of </w:t>
      </w:r>
      <w:r w:rsidRPr="00353E56">
        <w:rPr>
          <w:rStyle w:val="StyleUnderline"/>
        </w:rPr>
        <w:t>active</w:t>
      </w:r>
      <w:r w:rsidRPr="00F85A54">
        <w:rPr>
          <w:rStyle w:val="StyleUnderline"/>
        </w:rPr>
        <w:t xml:space="preserve">-duty and reserve </w:t>
      </w:r>
      <w:r w:rsidRPr="00353E56">
        <w:rPr>
          <w:rStyle w:val="StyleUnderline"/>
          <w:highlight w:val="green"/>
        </w:rPr>
        <w:t>military</w:t>
      </w:r>
      <w:r w:rsidRPr="00F85A54">
        <w:rPr>
          <w:rStyle w:val="StyleUnderline"/>
        </w:rPr>
        <w:t xml:space="preserve"> members, U.S. government </w:t>
      </w:r>
      <w:r w:rsidRPr="00353E56">
        <w:rPr>
          <w:rStyle w:val="StyleUnderline"/>
          <w:highlight w:val="green"/>
        </w:rPr>
        <w:t>civilians, and contractors who plan, execute, monitor, and evaluate these efforts</w:t>
      </w:r>
      <w:r>
        <w:t>. In some cases, partner nations fund the activities, and in other cases, the United States funds them in the form of loans and grants.</w:t>
      </w:r>
    </w:p>
    <w:p w14:paraId="254CC293" w14:textId="77777777" w:rsidR="004E14AD" w:rsidRPr="00E23EBC" w:rsidRDefault="004E14AD" w:rsidP="004E14AD"/>
    <w:p w14:paraId="64DD1A30" w14:textId="21E8F4EF" w:rsidR="001D3353" w:rsidRDefault="001D3353" w:rsidP="006D7960">
      <w:pPr>
        <w:pStyle w:val="Heading3"/>
      </w:pPr>
      <w:r>
        <w:t>2AC---AT: Export Control CP</w:t>
      </w:r>
    </w:p>
    <w:p w14:paraId="6D538DE5" w14:textId="50431800" w:rsidR="00EB3014" w:rsidRDefault="00EB3014" w:rsidP="00EB3014">
      <w:pPr>
        <w:pStyle w:val="Heading4"/>
      </w:pPr>
      <w:r>
        <w:t>Export controls are bad---undermine innovation, can’t solve the case</w:t>
      </w:r>
    </w:p>
    <w:p w14:paraId="397787EC" w14:textId="77777777" w:rsidR="00EB3014" w:rsidRDefault="00EB3014" w:rsidP="00EB3014">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39A63AC8" w14:textId="77777777" w:rsidR="00EB3014" w:rsidRDefault="00EB3014" w:rsidP="00EB3014">
      <w:r>
        <w:t xml:space="preserve">Arms control. </w:t>
      </w:r>
      <w:r w:rsidRPr="00062249">
        <w:rPr>
          <w:rStyle w:val="StyleUnderline"/>
        </w:rPr>
        <w:t xml:space="preserve">There have been various calls to adapt different types of arms control regime to AI. Reciprocity, </w:t>
      </w:r>
      <w:proofErr w:type="gramStart"/>
      <w:r w:rsidRPr="00062249">
        <w:rPr>
          <w:rStyle w:val="StyleUnderline"/>
        </w:rPr>
        <w:t>monitoring</w:t>
      </w:r>
      <w:proofErr w:type="gramEnd"/>
      <w:r w:rsidRPr="00062249">
        <w:rPr>
          <w:rStyle w:val="StyleUnderline"/>
        </w:rPr>
        <w:t xml:space="preserve"> and compliance pose key challenges here. How can we trust countries that have not complied with existing arms control regimes to respect new ones? How can we convince countries that do not want to enter existing arms control regimes to join new ones? Cooperation,</w:t>
      </w:r>
      <w:r>
        <w:t xml:space="preserve"> political scientists note, is </w:t>
      </w:r>
      <w:r w:rsidRPr="00062249">
        <w:rPr>
          <w:rStyle w:val="StyleUnderline"/>
        </w:rPr>
        <w:t>a matter of interest and trust: any control regime not built on these two pillars is doomed to fail</w:t>
      </w:r>
      <w:r>
        <w:t xml:space="preserve">.269 </w:t>
      </w:r>
      <w:r w:rsidRPr="00062249">
        <w:rPr>
          <w:rStyle w:val="Emphasis"/>
        </w:rPr>
        <w:t>At this stage, it is difficult to find the political conditions conducive to either</w:t>
      </w:r>
      <w:r>
        <w:t>. There is, however, an additional problem.</w:t>
      </w:r>
    </w:p>
    <w:p w14:paraId="3929E086" w14:textId="77777777" w:rsidR="00EB3014" w:rsidRDefault="00EB3014" w:rsidP="00EB3014">
      <w:r>
        <w:t xml:space="preserve">Weapons or technology control? </w:t>
      </w:r>
      <w:r w:rsidRPr="00C8694F">
        <w:rPr>
          <w:rStyle w:val="StyleUnderline"/>
        </w:rPr>
        <w:t xml:space="preserve">Lethal autonomous weapons are a type of military equipment which is hence subjected to clear and existing rules and regulations – both domestic and international – related to the sale, </w:t>
      </w:r>
      <w:proofErr w:type="gramStart"/>
      <w:r w:rsidRPr="00C8694F">
        <w:rPr>
          <w:rStyle w:val="StyleUnderline"/>
        </w:rPr>
        <w:t>export</w:t>
      </w:r>
      <w:proofErr w:type="gramEnd"/>
      <w:r w:rsidRPr="00C8694F">
        <w:rPr>
          <w:rStyle w:val="StyleUnderline"/>
        </w:rPr>
        <w:t xml:space="preserve"> and transfer of military technology</w:t>
      </w:r>
      <w:r>
        <w:t xml:space="preserve">. The key argument for banning lethal autonomous weapons, however, builds on a different logic: the dual-use nature of the constituent technologies favors its swift, and to some extent subtle, diffusion. In terms of inputs, the AI Inputs Triad is based on algorithms, </w:t>
      </w:r>
      <w:proofErr w:type="gramStart"/>
      <w:r>
        <w:t>data</w:t>
      </w:r>
      <w:proofErr w:type="gramEnd"/>
      <w:r>
        <w:t xml:space="preserve"> and</w:t>
      </w:r>
      <w:r w:rsidRPr="00D3582D">
        <w:t xml:space="preserve"> </w:t>
      </w:r>
      <w:r>
        <w:t xml:space="preserve">microprocessors – although human capital should not be underestimated.270 </w:t>
      </w:r>
      <w:r w:rsidRPr="00AD0ED7">
        <w:rPr>
          <w:rStyle w:val="StyleUnderline"/>
        </w:rPr>
        <w:t>Banning the weapons without underlying controlling the technology risks being ineffective, at best, and counterproductive, at worst, as it may increase the incentives to countries or actors to source key component technologies and undertake research on their integration so as to neutralize the effects of a ban</w:t>
      </w:r>
      <w:r>
        <w:t>.</w:t>
      </w:r>
    </w:p>
    <w:p w14:paraId="169754AA" w14:textId="77777777" w:rsidR="00EB3014" w:rsidRDefault="00EB3014" w:rsidP="00EB3014">
      <w:r>
        <w:t xml:space="preserve">Technology control regime. </w:t>
      </w:r>
      <w:r w:rsidRPr="00AD0ED7">
        <w:rPr>
          <w:rStyle w:val="StyleUnderline"/>
        </w:rPr>
        <w:t xml:space="preserve">The above discussion on the dual-use nature of the AI Input Triad has led some to recommend tight control regimes on the export of AI-related technologies. While there is an obviously strong rationale for this line of thinking, </w:t>
      </w:r>
      <w:proofErr w:type="spellStart"/>
      <w:r w:rsidRPr="00AD0ED7">
        <w:rPr>
          <w:rStyle w:val="StyleUnderline"/>
        </w:rPr>
        <w:t>its</w:t>
      </w:r>
      <w:proofErr w:type="spellEnd"/>
      <w:r w:rsidRPr="00AD0ED7">
        <w:rPr>
          <w:rStyle w:val="StyleUnderline"/>
        </w:rPr>
        <w:t xml:space="preserve"> very ease of execution brings its own risks</w:t>
      </w:r>
      <w:r>
        <w:t xml:space="preserve">.271 </w:t>
      </w:r>
      <w:r w:rsidRPr="00AD0ED7">
        <w:rPr>
          <w:rStyle w:val="Emphasis"/>
        </w:rPr>
        <w:t xml:space="preserve">NATO Allies admittedly have a strong interest in preserving international stability and preventing malicious actors from possessing capabilities that may be conducive to destabilizing activities. However, NATO Allies are in this position because of their technological prowess: any export control regime should therefore </w:t>
      </w:r>
      <w:proofErr w:type="gramStart"/>
      <w:r w:rsidRPr="00AD0ED7">
        <w:rPr>
          <w:rStyle w:val="Emphasis"/>
        </w:rPr>
        <w:t>take into account</w:t>
      </w:r>
      <w:proofErr w:type="gramEnd"/>
      <w:r w:rsidRPr="00AD0ED7">
        <w:rPr>
          <w:rStyle w:val="Emphasis"/>
        </w:rPr>
        <w:t xml:space="preserve"> the possible effects on the Allies’ industrial base and their </w:t>
      </w:r>
      <w:proofErr w:type="spellStart"/>
      <w:r w:rsidRPr="00AD0ED7">
        <w:rPr>
          <w:rStyle w:val="Emphasis"/>
        </w:rPr>
        <w:t>longerterm</w:t>
      </w:r>
      <w:proofErr w:type="spellEnd"/>
      <w:r w:rsidRPr="00AD0ED7">
        <w:rPr>
          <w:rStyle w:val="Emphasis"/>
        </w:rPr>
        <w:t xml:space="preserve"> implications</w:t>
      </w:r>
      <w:r>
        <w:t xml:space="preserve">. </w:t>
      </w:r>
      <w:r w:rsidRPr="00AD0ED7">
        <w:rPr>
          <w:rStyle w:val="StyleUnderline"/>
        </w:rPr>
        <w:t xml:space="preserve">Were NATO Allies to lose their technological primacy, their political power – including the capacity to restrict the spread of sensitive technologies – would be undermined. In this respect, it is useful to divide the discussion into the component items conceptualized in the AI Input Triad – data, </w:t>
      </w:r>
      <w:proofErr w:type="gramStart"/>
      <w:r w:rsidRPr="00AD0ED7">
        <w:rPr>
          <w:rStyle w:val="StyleUnderline"/>
        </w:rPr>
        <w:t>algorithms</w:t>
      </w:r>
      <w:proofErr w:type="gramEnd"/>
      <w:r w:rsidRPr="00AD0ED7">
        <w:rPr>
          <w:rStyle w:val="StyleUnderline"/>
        </w:rPr>
        <w:t xml:space="preserve"> and processors.</w:t>
      </w:r>
    </w:p>
    <w:p w14:paraId="5BF66E9F" w14:textId="77777777" w:rsidR="001D3353" w:rsidRPr="001D3353" w:rsidRDefault="001D3353" w:rsidP="001D3353"/>
    <w:p w14:paraId="237E97D3" w14:textId="2ACA2E7F" w:rsidR="003F4449" w:rsidRDefault="003F4449" w:rsidP="006D7960">
      <w:pPr>
        <w:pStyle w:val="Heading3"/>
      </w:pPr>
      <w:r>
        <w:t xml:space="preserve">2AC---AT: </w:t>
      </w:r>
      <w:r w:rsidR="00CC08DC">
        <w:t>Civilian Tech CP</w:t>
      </w:r>
    </w:p>
    <w:p w14:paraId="64CA61BF" w14:textId="7B1E1110" w:rsidR="00D413AC" w:rsidRDefault="00CC08DC" w:rsidP="00D413AC">
      <w:pPr>
        <w:pStyle w:val="Heading4"/>
      </w:pPr>
      <w:r>
        <w:t xml:space="preserve">Market forces can’t solve the </w:t>
      </w:r>
      <w:proofErr w:type="spellStart"/>
      <w:r>
        <w:t>aff</w:t>
      </w:r>
      <w:proofErr w:type="spellEnd"/>
      <w:r>
        <w:t xml:space="preserve">---corporate </w:t>
      </w:r>
      <w:proofErr w:type="spellStart"/>
      <w:r>
        <w:t>r&amp;d</w:t>
      </w:r>
      <w:proofErr w:type="spellEnd"/>
      <w:r>
        <w:t xml:space="preserve"> can’t meet NATOs needs on their own</w:t>
      </w:r>
    </w:p>
    <w:p w14:paraId="4314D432" w14:textId="77777777" w:rsidR="00D413AC" w:rsidRDefault="00D413AC" w:rsidP="00D413AC">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111D6D04" w14:textId="77777777" w:rsidR="00D413AC" w:rsidRDefault="00D413AC" w:rsidP="00D413AC">
      <w:r>
        <w:t xml:space="preserve">Commercial technology and public goods. </w:t>
      </w:r>
      <w:r w:rsidRPr="00B7241E">
        <w:rPr>
          <w:rStyle w:val="StyleUnderline"/>
        </w:rPr>
        <w:t xml:space="preserve">A common theme in discussions about AI is the role of private industry. The story goes that the commercial sector is leading in innovation on AI, and that the </w:t>
      </w:r>
      <w:proofErr w:type="spellStart"/>
      <w:r w:rsidRPr="00B7241E">
        <w:rPr>
          <w:rStyle w:val="StyleUnderline"/>
        </w:rPr>
        <w:t>defence</w:t>
      </w:r>
      <w:proofErr w:type="spellEnd"/>
      <w:r w:rsidRPr="00B7241E">
        <w:rPr>
          <w:rStyle w:val="StyleUnderline"/>
        </w:rPr>
        <w:t xml:space="preserve"> establishment,</w:t>
      </w:r>
      <w:r>
        <w:t xml:space="preserve"> in contrast to the Cold War, </w:t>
      </w:r>
      <w:r w:rsidRPr="00B7241E">
        <w:rPr>
          <w:rStyle w:val="StyleUnderline"/>
        </w:rPr>
        <w:t>thus needs to adapt to the needs and capabilities of the private sector, rather than the other way around</w:t>
      </w:r>
      <w:r>
        <w:t xml:space="preserve">.240 While </w:t>
      </w:r>
      <w:proofErr w:type="spellStart"/>
      <w:r>
        <w:t>defence</w:t>
      </w:r>
      <w:proofErr w:type="spellEnd"/>
      <w:r>
        <w:t xml:space="preserve"> establishments would certainly do well to shed some bureaucratic deadweight that constrains them from following the “lean”241 or “agile”242 ways of the commercial sector, </w:t>
      </w:r>
      <w:r w:rsidRPr="00B7241E">
        <w:rPr>
          <w:rStyle w:val="StyleUnderline"/>
        </w:rPr>
        <w:t>it is problematic to import private-sector assumptions and practices as this line of thinking suggests</w:t>
      </w:r>
      <w:r>
        <w:t xml:space="preserve">.243 </w:t>
      </w:r>
      <w:r w:rsidRPr="00B7241E">
        <w:rPr>
          <w:rStyle w:val="StyleUnderline"/>
        </w:rPr>
        <w:t xml:space="preserve">Namely, market forces do not always and necessarily lead to the social optimum: markets sometimes lead to the under-provision of public goods such as national </w:t>
      </w:r>
      <w:proofErr w:type="spellStart"/>
      <w:r w:rsidRPr="00B7241E">
        <w:rPr>
          <w:rStyle w:val="StyleUnderline"/>
        </w:rPr>
        <w:t>defence</w:t>
      </w:r>
      <w:proofErr w:type="spellEnd"/>
      <w:r w:rsidRPr="00B7241E">
        <w:rPr>
          <w:rStyle w:val="StyleUnderline"/>
        </w:rPr>
        <w:t>, because of the inherent difficulty of charging all potential beneficiaries</w:t>
      </w:r>
      <w:r>
        <w:t xml:space="preserve">. Similarly, </w:t>
      </w:r>
      <w:r w:rsidRPr="00DF5438">
        <w:rPr>
          <w:rStyle w:val="StyleUnderline"/>
        </w:rPr>
        <w:t xml:space="preserve">markets may </w:t>
      </w:r>
      <w:proofErr w:type="spellStart"/>
      <w:r w:rsidRPr="00DF5438">
        <w:rPr>
          <w:rStyle w:val="StyleUnderline"/>
        </w:rPr>
        <w:t>favour</w:t>
      </w:r>
      <w:proofErr w:type="spellEnd"/>
      <w:r w:rsidRPr="00DF5438">
        <w:rPr>
          <w:rStyle w:val="StyleUnderline"/>
        </w:rPr>
        <w:t xml:space="preserve"> the overproduction of negative externalities like pollution, because producers bear only a tiny fraction of the total cost. We observe these dynamics of market failure when we look at AI-related R&amp;D by private companies</w:t>
      </w:r>
      <w:r>
        <w:t xml:space="preserve">. First, </w:t>
      </w:r>
      <w:r w:rsidRPr="00407442">
        <w:rPr>
          <w:rStyle w:val="StyleUnderline"/>
        </w:rPr>
        <w:t xml:space="preserve">corporate R&amp;D generally has a narrow, short-term focus, to the detriment of broader, </w:t>
      </w:r>
      <w:proofErr w:type="spellStart"/>
      <w:r w:rsidRPr="00407442">
        <w:rPr>
          <w:rStyle w:val="StyleUnderline"/>
        </w:rPr>
        <w:t>longerterm</w:t>
      </w:r>
      <w:proofErr w:type="spellEnd"/>
      <w:r w:rsidRPr="00407442">
        <w:rPr>
          <w:rStyle w:val="StyleUnderline"/>
        </w:rPr>
        <w:t xml:space="preserve"> issues which are necessary for ensuring that AI yields positive returns in the distant future</w:t>
      </w:r>
      <w:r>
        <w:t xml:space="preserve">.244 </w:t>
      </w:r>
      <w:r w:rsidRPr="006010C6">
        <w:rPr>
          <w:rStyle w:val="StyleUnderline"/>
        </w:rPr>
        <w:t xml:space="preserve">Second, the computer intensiveness of ML is technically, </w:t>
      </w:r>
      <w:proofErr w:type="gramStart"/>
      <w:r w:rsidRPr="006010C6">
        <w:rPr>
          <w:rStyle w:val="StyleUnderline"/>
        </w:rPr>
        <w:t>economically</w:t>
      </w:r>
      <w:proofErr w:type="gramEnd"/>
      <w:r w:rsidRPr="006010C6">
        <w:rPr>
          <w:rStyle w:val="StyleUnderline"/>
        </w:rPr>
        <w:t xml:space="preserve"> and environmentally unsustainable</w:t>
      </w:r>
      <w:r>
        <w:t xml:space="preserve">.245 In particular, </w:t>
      </w:r>
      <w:r w:rsidRPr="006010C6">
        <w:rPr>
          <w:rStyle w:val="StyleUnderline"/>
        </w:rPr>
        <w:t>nobody has mastered how to properly size ML models and modern deep-learning algorithms are based on over-parametrization. This means their performance is inherently inefficient, in that they need an enormous amount of data and parameters. The cost comes in terms of computing resources. Realistically, existing trends are not sustainable</w:t>
      </w:r>
      <w:r>
        <w:t xml:space="preserve">.246 </w:t>
      </w:r>
      <w:r w:rsidRPr="006010C6">
        <w:rPr>
          <w:rStyle w:val="Emphasis"/>
        </w:rPr>
        <w:t>NATO</w:t>
      </w:r>
      <w:r>
        <w:t xml:space="preserve"> and its Allies </w:t>
      </w:r>
      <w:r w:rsidRPr="006010C6">
        <w:rPr>
          <w:rStyle w:val="Emphasis"/>
        </w:rPr>
        <w:t>have operational and strategic incentives to promote leaner and greener AI</w:t>
      </w:r>
      <w:r>
        <w:t xml:space="preserve">. Operationally, there is a limit to the utility of computationally intensive AI systems “at the edge” – i.e., usage by small units in operations where connectivity is not assured.247 Strategically, correcting cases of market failure enhances technological prowess insofar as it means promoting broader, </w:t>
      </w:r>
      <w:proofErr w:type="spellStart"/>
      <w:r>
        <w:t>longerterm</w:t>
      </w:r>
      <w:proofErr w:type="spellEnd"/>
      <w:r>
        <w:t xml:space="preserve"> research on AI and the development of less computationally intensive solutions not only for ML, but also for other technological priorities such as quantum248 and aspects of biotechnology. Moreover, weaning ML models off massive training data is one measure of AI becoming more robust,249 and thus potentially less susceptible to data-driven biases.250 Procurement. R&amp;D will, sooner or later, lead to procurement </w:t>
      </w:r>
      <w:proofErr w:type="spellStart"/>
      <w:r>
        <w:t>programmes</w:t>
      </w:r>
      <w:proofErr w:type="spellEnd"/>
      <w:r>
        <w:t xml:space="preserve">. Transitioning AI into prevailing procurement paradigms, however, will not be immediate or easy. </w:t>
      </w:r>
      <w:proofErr w:type="spellStart"/>
      <w:r>
        <w:t>Defence</w:t>
      </w:r>
      <w:proofErr w:type="spellEnd"/>
      <w:r>
        <w:t xml:space="preserve"> procurement is particularly complex, given the range of strict requirements and specifications with which contractors </w:t>
      </w:r>
      <w:proofErr w:type="gramStart"/>
      <w:r>
        <w:t>have to</w:t>
      </w:r>
      <w:proofErr w:type="gramEnd"/>
      <w:r>
        <w:t xml:space="preserve"> comply.251 This is why traditional weapons manufacturers generally have an advantage when it comes to approaching </w:t>
      </w:r>
      <w:proofErr w:type="spellStart"/>
      <w:r>
        <w:t>defence</w:t>
      </w:r>
      <w:proofErr w:type="spellEnd"/>
      <w:r>
        <w:t xml:space="preserve"> buyers.252 AI, however, will entail a paradigm shift because the capabilities will continuously evolve. For AI-enabled autonomous systems in particular, as mentioned above, decision-making is “non-deterministic” and depends on the “dynamic environment” in which the system operates.253 This means that “traditional development and procurement approaches, based on full-path regression, are unfit”.254 This means that R&amp;D also continues in the product deployment phase, as data and algorithms keep providing information and feedback that have to be integrated in order to achieve initial operational capabilities. Current “waterfall” procurement paradigms are set up so that engineers test prototypes according to defined specifications, and then subsequently move to production.255 With machine learning, the specifications will keep evolving as algorithms are fed new data.256 By extension, this means that testing cannot be treated as a singular phase prior to production and development. For NATO Allies, a more iterative procurement paradigm that does not depend on the sequential “waterfall” entails unique challenges. The integration of enterprise AI requires specific technical, legal, and organizational capabilities. This is linked to human-capital challenges in requirements, </w:t>
      </w:r>
      <w:proofErr w:type="gramStart"/>
      <w:r>
        <w:t>procurement</w:t>
      </w:r>
      <w:proofErr w:type="gramEnd"/>
      <w:r>
        <w:t xml:space="preserve"> and operations communities, as organizations leveraging AI “need their own people who know how to structure the problem, handle the data, and stay aware of evolving opportunities”.257 The development of AI-</w:t>
      </w:r>
      <w:proofErr w:type="spellStart"/>
      <w:r>
        <w:t>centred</w:t>
      </w:r>
      <w:proofErr w:type="spellEnd"/>
      <w:r w:rsidRPr="00070564">
        <w:t xml:space="preserve"> </w:t>
      </w:r>
      <w:r>
        <w:t xml:space="preserve">major weapon systems similarly calls for reform, or at least a remarkable adaptation, of </w:t>
      </w:r>
      <w:proofErr w:type="spellStart"/>
      <w:r>
        <w:t>defence</w:t>
      </w:r>
      <w:proofErr w:type="spellEnd"/>
      <w:r>
        <w:t xml:space="preserve"> procurement.258 Significant political, organizational and human capital will have to be invested. This is an additional reason why a </w:t>
      </w:r>
      <w:proofErr w:type="spellStart"/>
      <w:r>
        <w:t>centre</w:t>
      </w:r>
      <w:proofErr w:type="spellEnd"/>
      <w:r>
        <w:t xml:space="preserve"> such as the proposed A3IC could support the transition, through best practices, lessons learned and similar initiatives. Supply chain. Ben Buchanan has conceptualized AI inputs as a triad: algorithms, data and processors.259 Processors are the material part of the </w:t>
      </w:r>
      <w:proofErr w:type="gramStart"/>
      <w:r>
        <w:t>triad</w:t>
      </w:r>
      <w:proofErr w:type="gramEnd"/>
      <w:r>
        <w:t xml:space="preserve"> and they pose a key supply chain vulnerability.260 NATO as an organization has neither the capabilities nor the authority to strengthen the AI supply chain. Additionally, the supply chain is heavily skewed towards some Allies, like the US and Great Britain in semiconductors or the Netherlands in semiconductor manufacturing equipment, and partners, like Israel, South </w:t>
      </w:r>
      <w:proofErr w:type="gramStart"/>
      <w:r>
        <w:t>Korea</w:t>
      </w:r>
      <w:proofErr w:type="gramEnd"/>
      <w:r>
        <w:t xml:space="preserve"> and Japan – plus Taiwan, which is a close ally of several NATO countries.261 A useful exercise for the Alliance could be to make an assessment of the supply chain related to semiconductors. This is important for three main reasons. First, several Allies are conducting their own assessments, but an Alliance-wide picture is so far lacking.262 Second, as several countries consider semiconductors a strategic industry and thus aim at achieving a degree of </w:t>
      </w:r>
      <w:proofErr w:type="spellStart"/>
      <w:r>
        <w:t>selfsufficiency</w:t>
      </w:r>
      <w:proofErr w:type="spellEnd"/>
      <w:r>
        <w:t xml:space="preserve"> and autonomy, there is a real risk that different national strategies may collide, thus leaving the Alliance as a whole worse off. Last, but not least, such an assessment could be helpful in determining potential joint or common solutions, including arms control and export controls, as discussed in the next chapter, as well as coordination in R&amp;D investments.</w:t>
      </w:r>
    </w:p>
    <w:p w14:paraId="28987AFB" w14:textId="77777777" w:rsidR="00630DCB" w:rsidRDefault="00630DCB" w:rsidP="00630DCB"/>
    <w:p w14:paraId="7CB2C81F" w14:textId="77777777" w:rsidR="00630DCB" w:rsidRDefault="00630DCB" w:rsidP="00630DCB">
      <w:pPr>
        <w:pStyle w:val="Heading4"/>
      </w:pPr>
      <w:r>
        <w:t>Civilian AI tech can’t solve---military specific cooperation is key</w:t>
      </w:r>
    </w:p>
    <w:p w14:paraId="71B43E67" w14:textId="77777777" w:rsidR="00630DCB" w:rsidRDefault="00630DCB" w:rsidP="00630DCB">
      <w:r w:rsidRPr="00E0137C">
        <w:t xml:space="preserve">J.A.P. (Antoine) </w:t>
      </w:r>
      <w:proofErr w:type="spellStart"/>
      <w:r w:rsidRPr="00527EE2">
        <w:rPr>
          <w:rStyle w:val="Style13ptBold"/>
        </w:rPr>
        <w:t>Smallegange</w:t>
      </w:r>
      <w:proofErr w:type="spellEnd"/>
      <w:r w:rsidRPr="00527EE2">
        <w:rPr>
          <w:rStyle w:val="Style13ptBold"/>
        </w:rPr>
        <w:t xml:space="preserve"> et al, 18</w:t>
      </w:r>
      <w:r w:rsidRPr="00E0137C">
        <w:t>. Dr. H.J.M. (</w:t>
      </w:r>
      <w:proofErr w:type="spellStart"/>
      <w:r w:rsidRPr="00E0137C">
        <w:t>Harrie</w:t>
      </w:r>
      <w:proofErr w:type="spellEnd"/>
      <w:r w:rsidRPr="00E0137C">
        <w:t xml:space="preserve">) </w:t>
      </w:r>
      <w:proofErr w:type="spellStart"/>
      <w:r w:rsidRPr="00E0137C">
        <w:t>Bastiaansen</w:t>
      </w:r>
      <w:proofErr w:type="spellEnd"/>
      <w:r w:rsidRPr="00E0137C">
        <w:t xml:space="preserve">, A.P. (Auke) </w:t>
      </w:r>
      <w:proofErr w:type="spellStart"/>
      <w:r w:rsidRPr="00E0137C">
        <w:t>Venema</w:t>
      </w:r>
      <w:proofErr w:type="spellEnd"/>
      <w:r w:rsidRPr="00E0137C">
        <w:t xml:space="preserve"> MS, &amp; Prof. Dr. A.W. (</w:t>
      </w:r>
      <w:proofErr w:type="spellStart"/>
      <w:r w:rsidRPr="00E0137C">
        <w:t>Adelbert</w:t>
      </w:r>
      <w:proofErr w:type="spellEnd"/>
      <w:r w:rsidRPr="00E0137C">
        <w:t xml:space="preserve">) </w:t>
      </w:r>
      <w:proofErr w:type="spellStart"/>
      <w:r w:rsidRPr="00E0137C">
        <w:t>Bronkhorst</w:t>
      </w:r>
      <w:proofErr w:type="spellEnd"/>
      <w:r w:rsidRPr="00E0137C">
        <w:t xml:space="preserve">. NATO </w:t>
      </w:r>
      <w:proofErr w:type="spellStart"/>
      <w:r w:rsidRPr="00E0137C">
        <w:t>Sience</w:t>
      </w:r>
      <w:proofErr w:type="spellEnd"/>
      <w:r w:rsidRPr="00E0137C">
        <w:t xml:space="preserve"> and Technology Board. "Big Data and Artificial Intelligence for Decision Making: Dutch Position Paper"</w:t>
      </w:r>
      <w:r>
        <w:t xml:space="preserve"> //</w:t>
      </w:r>
      <w:proofErr w:type="spellStart"/>
      <w:r>
        <w:t>pipk</w:t>
      </w:r>
      <w:proofErr w:type="spellEnd"/>
    </w:p>
    <w:p w14:paraId="2ACADA0C" w14:textId="77777777" w:rsidR="00630DCB" w:rsidRPr="004309D6" w:rsidRDefault="00630DCB" w:rsidP="00630DCB">
      <w:pPr>
        <w:rPr>
          <w:rStyle w:val="StyleUnderline"/>
        </w:rPr>
      </w:pPr>
      <w:r w:rsidRPr="00E64431">
        <w:rPr>
          <w:rStyle w:val="StyleUnderline"/>
        </w:rPr>
        <w:t>One of the main tasks of NATO is to facilitate military collaboration</w:t>
      </w:r>
      <w:r>
        <w:t xml:space="preserve"> between member states. </w:t>
      </w:r>
      <w:r w:rsidRPr="00E64431">
        <w:rPr>
          <w:rStyle w:val="StyleUnderline"/>
        </w:rPr>
        <w:t>Traditionally</w:t>
      </w:r>
      <w:r>
        <w:t xml:space="preserve">, NC3O has focused on </w:t>
      </w:r>
      <w:r w:rsidRPr="00E64431">
        <w:rPr>
          <w:rStyle w:val="StyleUnderline"/>
        </w:rPr>
        <w:t>interoperability and</w:t>
      </w:r>
      <w:r>
        <w:t xml:space="preserve"> on ways to support headquarters with C2-systemens to facilitate </w:t>
      </w:r>
      <w:r w:rsidRPr="00E64431">
        <w:rPr>
          <w:rStyle w:val="StyleUnderline"/>
        </w:rPr>
        <w:t>cooperation</w:t>
      </w:r>
      <w:r>
        <w:t xml:space="preserve">. </w:t>
      </w:r>
      <w:r w:rsidRPr="004309D6">
        <w:rPr>
          <w:rStyle w:val="StyleUnderline"/>
        </w:rPr>
        <w:t xml:space="preserve">The international trend of hyper connectivity and globalization in combination with the requirement of collaboration at tactical levels, make a shift towards interoperable support of tactical </w:t>
      </w:r>
      <w:proofErr w:type="gramStart"/>
      <w:r w:rsidRPr="004309D6">
        <w:rPr>
          <w:rStyle w:val="StyleUnderline"/>
        </w:rPr>
        <w:t>commanders</w:t>
      </w:r>
      <w:proofErr w:type="gramEnd"/>
      <w:r w:rsidRPr="004309D6">
        <w:rPr>
          <w:rStyle w:val="StyleUnderline"/>
        </w:rPr>
        <w:t xml:space="preserve"> paramount</w:t>
      </w:r>
      <w:r>
        <w:t xml:space="preserve">. </w:t>
      </w:r>
      <w:r w:rsidRPr="004309D6">
        <w:rPr>
          <w:rStyle w:val="StyleUnderline"/>
        </w:rPr>
        <w:t>STO can provide nations and NC3O with insights in new possibilities of emerging technologies to support the commanders.</w:t>
      </w:r>
    </w:p>
    <w:p w14:paraId="431BD61A" w14:textId="77777777" w:rsidR="00630DCB" w:rsidRDefault="00630DCB" w:rsidP="00630DCB">
      <w:r>
        <w:t xml:space="preserve">Furthermore, technology for big data and </w:t>
      </w:r>
      <w:r w:rsidRPr="004309D6">
        <w:rPr>
          <w:rStyle w:val="StyleUnderline"/>
        </w:rPr>
        <w:t xml:space="preserve">AI is currently developing at a fast pace, with major potential impact on both the strategic, operational and tactical military </w:t>
      </w:r>
      <w:proofErr w:type="gramStart"/>
      <w:r w:rsidRPr="004309D6">
        <w:rPr>
          <w:rStyle w:val="StyleUnderline"/>
        </w:rPr>
        <w:t>decision making</w:t>
      </w:r>
      <w:proofErr w:type="gramEnd"/>
      <w:r w:rsidRPr="004309D6">
        <w:rPr>
          <w:rStyle w:val="StyleUnderline"/>
        </w:rPr>
        <w:t xml:space="preserve"> processes</w:t>
      </w:r>
      <w:r>
        <w:t xml:space="preserve">. </w:t>
      </w:r>
      <w:r w:rsidRPr="004309D6">
        <w:rPr>
          <w:rStyle w:val="StyleUnderline"/>
        </w:rPr>
        <w:t>As such, the military operational benefits may be huge and diverse.</w:t>
      </w:r>
      <w:r>
        <w:t xml:space="preserve"> Ho</w:t>
      </w:r>
      <w:r w:rsidRPr="004309D6">
        <w:rPr>
          <w:rStyle w:val="StyleUnderline"/>
        </w:rPr>
        <w:t xml:space="preserve">wever, the full potential cannot (yet) be overseen and will have to be established over time. Moreover, these new technologies not only have potential benefits, but also short-comings and risks that need to be assessed, and for which possible mitigating countermeasures </w:t>
      </w:r>
      <w:proofErr w:type="gramStart"/>
      <w:r w:rsidRPr="004309D6">
        <w:rPr>
          <w:rStyle w:val="StyleUnderline"/>
        </w:rPr>
        <w:t>have to</w:t>
      </w:r>
      <w:proofErr w:type="gramEnd"/>
      <w:r w:rsidRPr="004309D6">
        <w:rPr>
          <w:rStyle w:val="StyleUnderline"/>
        </w:rPr>
        <w:t xml:space="preserve"> be identified.</w:t>
      </w:r>
    </w:p>
    <w:p w14:paraId="1DF171D3" w14:textId="77777777" w:rsidR="00630DCB" w:rsidRDefault="00630DCB" w:rsidP="00630DCB">
      <w:r>
        <w:t xml:space="preserve">Notwithstanding these uncertainties, </w:t>
      </w:r>
      <w:r w:rsidRPr="004309D6">
        <w:rPr>
          <w:rStyle w:val="StyleUnderline"/>
        </w:rPr>
        <w:t xml:space="preserve">it is now considered time to act within the NATO Research and Innovation community, </w:t>
      </w:r>
      <w:proofErr w:type="gramStart"/>
      <w:r w:rsidRPr="004309D6">
        <w:rPr>
          <w:rStyle w:val="StyleUnderline"/>
        </w:rPr>
        <w:t>so as to</w:t>
      </w:r>
      <w:proofErr w:type="gramEnd"/>
      <w:r w:rsidRPr="004309D6">
        <w:rPr>
          <w:rStyle w:val="StyleUnderline"/>
        </w:rPr>
        <w:t xml:space="preserve"> be well prepared for upcoming developments. </w:t>
      </w:r>
      <w:r>
        <w:t xml:space="preserve">Several </w:t>
      </w:r>
      <w:r w:rsidRPr="002A238B">
        <w:rPr>
          <w:rStyle w:val="StyleUnderline"/>
        </w:rPr>
        <w:t>advanced civil applications of AI have emerged over the last few years, and adaptation of these innovations is growing rapidly</w:t>
      </w:r>
      <w:r>
        <w:t xml:space="preserve">. Examples are autonomous vehicles, personal assistants such as Apple’s Siri, software for “predictive policing” and “cognitive computing” solutions such as IBM Watson [1]. </w:t>
      </w:r>
      <w:r w:rsidRPr="002A238B">
        <w:rPr>
          <w:rStyle w:val="StyleUnderline"/>
        </w:rPr>
        <w:t>But invariably these applications have restrictions</w:t>
      </w:r>
      <w:r>
        <w:t xml:space="preserve">. For example, personal assistants mainly act as voice-activated intermediary between web-based services and the user. Autonomous vehicles only perform optimally in uncluttered, ordered environments. Cognitive computing requires access to sufficiently structured big data and extensive (preparatory) work by experts to train the system and integrate different modules for </w:t>
      </w:r>
      <w:proofErr w:type="gramStart"/>
      <w:r>
        <w:t>e.g.</w:t>
      </w:r>
      <w:proofErr w:type="gramEnd"/>
      <w:r>
        <w:t xml:space="preserve"> reasoning, predictive modeling and machine learning.</w:t>
      </w:r>
    </w:p>
    <w:p w14:paraId="52A85EFA" w14:textId="77777777" w:rsidR="00630DCB" w:rsidRDefault="00630DCB" w:rsidP="00630DCB">
      <w:r w:rsidRPr="002A238B">
        <w:rPr>
          <w:rStyle w:val="StyleUnderline"/>
        </w:rPr>
        <w:t>For military applications, there are important requirements that may render civilian technologies unsuitable or demand changes in implementations</w:t>
      </w:r>
      <w:r>
        <w:t xml:space="preserve">. </w:t>
      </w:r>
      <w:r w:rsidRPr="00B0743E">
        <w:rPr>
          <w:rStyle w:val="StyleUnderline"/>
        </w:rPr>
        <w:t xml:space="preserve">Systems </w:t>
      </w:r>
      <w:proofErr w:type="gramStart"/>
      <w:r w:rsidRPr="00B0743E">
        <w:rPr>
          <w:rStyle w:val="StyleUnderline"/>
        </w:rPr>
        <w:t>have to</w:t>
      </w:r>
      <w:proofErr w:type="gramEnd"/>
      <w:r w:rsidRPr="00B0743E">
        <w:rPr>
          <w:rStyle w:val="StyleUnderline"/>
        </w:rPr>
        <w:t xml:space="preserve"> work in a context that is highly unstructured and unpredictable, and with opponents that deliberately try to disrupt or deceive them. Ethical and legal issues will often play a major role. Hence, defense organizations </w:t>
      </w:r>
      <w:proofErr w:type="gramStart"/>
      <w:r w:rsidRPr="00B0743E">
        <w:rPr>
          <w:rStyle w:val="StyleUnderline"/>
        </w:rPr>
        <w:t>have to</w:t>
      </w:r>
      <w:proofErr w:type="gramEnd"/>
      <w:r w:rsidRPr="00B0743E">
        <w:rPr>
          <w:rStyle w:val="StyleUnderline"/>
        </w:rPr>
        <w:t xml:space="preserve"> make difficult choices because they must, on the one hand, benefit from the rapid civil developments while, on the other hand, choose wisely where to invest to make sure that applications will be fit for military use. Furthermore, the question is whether they are on the right track in enabling the trend/evolution towards big data and AI with their current developments of the data and IT infrastructures.</w:t>
      </w:r>
    </w:p>
    <w:p w14:paraId="7FAE8251" w14:textId="77777777" w:rsidR="00D413AC" w:rsidRPr="00D413AC" w:rsidRDefault="00D413AC" w:rsidP="00D413AC"/>
    <w:p w14:paraId="2069D678" w14:textId="63B7F6A9" w:rsidR="006D7960" w:rsidRDefault="006D7960" w:rsidP="006D7960">
      <w:pPr>
        <w:pStyle w:val="Heading3"/>
      </w:pPr>
      <w:r>
        <w:t>2AC---AT: Consult AI CP</w:t>
      </w:r>
    </w:p>
    <w:p w14:paraId="1755758A" w14:textId="77777777" w:rsidR="006D7960" w:rsidRPr="00386EB9" w:rsidRDefault="006D7960" w:rsidP="006D7960"/>
    <w:p w14:paraId="448AEE99" w14:textId="2C42002E" w:rsidR="006D7960" w:rsidRDefault="006D7960" w:rsidP="006D7960">
      <w:pPr>
        <w:pStyle w:val="Heading4"/>
      </w:pPr>
      <w:r>
        <w:t>NATO says no</w:t>
      </w:r>
    </w:p>
    <w:p w14:paraId="20F037A7" w14:textId="77777777" w:rsidR="006D7960" w:rsidRPr="007E7FBC" w:rsidRDefault="006D7960" w:rsidP="006D7960">
      <w:r w:rsidRPr="00A575BE">
        <w:t xml:space="preserve">Sonia </w:t>
      </w:r>
      <w:r w:rsidRPr="00A575BE">
        <w:rPr>
          <w:rStyle w:val="Style13ptBold"/>
        </w:rPr>
        <w:t>Lucarelli et al 21</w:t>
      </w:r>
      <w:r>
        <w:t xml:space="preserve">. 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Francesco N. Moro is Associate Professor of Political Science at the University of Bologna and Adjunct Professor of International Relations at the Johns Hopkins University Europe Campus.</w:t>
      </w:r>
      <w:r w:rsidRPr="00A575BE">
        <w:t xml:space="preserve"> “NATO Decision-Making in the Age of Big Data and Artificial Intelligence” Editors: Sonia Lucarelli; Alessandro </w:t>
      </w:r>
      <w:proofErr w:type="spellStart"/>
      <w:r w:rsidRPr="00A575BE">
        <w:t>Marrone</w:t>
      </w:r>
      <w:proofErr w:type="spellEnd"/>
      <w:r w:rsidRPr="00A575BE">
        <w:t xml:space="preserve">; and Francesco Niccolò Moro. 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54" w:history="1">
        <w:r w:rsidRPr="00325C13">
          <w:rPr>
            <w:rStyle w:val="Hyperlink"/>
          </w:rPr>
          <w:t>https://www.iai.it/sites/default/files/978195445000.pdf</w:t>
        </w:r>
      </w:hyperlink>
      <w:r>
        <w:rPr>
          <w:rStyle w:val="Hyperlink"/>
        </w:rPr>
        <w:t xml:space="preserve"> </w:t>
      </w:r>
      <w:r>
        <w:t>//</w:t>
      </w:r>
      <w:proofErr w:type="spellStart"/>
      <w:r>
        <w:t>pipk</w:t>
      </w:r>
      <w:proofErr w:type="spellEnd"/>
    </w:p>
    <w:p w14:paraId="3A93D3DD" w14:textId="77777777" w:rsidR="006D7960" w:rsidRDefault="006D7960" w:rsidP="006D7960">
      <w:r w:rsidRPr="007E7FBC">
        <w:rPr>
          <w:rStyle w:val="StyleUnderline"/>
        </w:rPr>
        <w:t>The AI Adoption in the Defense Domain and NATO’s Role.</w:t>
      </w:r>
      <w:r>
        <w:t xml:space="preserve"> </w:t>
      </w:r>
      <w:r w:rsidRPr="007E7FBC">
        <w:rPr>
          <w:rStyle w:val="StyleUnderline"/>
        </w:rPr>
        <w:t>In discussing</w:t>
      </w:r>
      <w:r>
        <w:t xml:space="preserve"> what </w:t>
      </w:r>
      <w:r w:rsidRPr="007E7FBC">
        <w:rPr>
          <w:rStyle w:val="StyleUnderline"/>
        </w:rPr>
        <w:t>AI</w:t>
      </w:r>
      <w:r>
        <w:t xml:space="preserve"> will mean </w:t>
      </w:r>
      <w:r w:rsidRPr="007E7FBC">
        <w:rPr>
          <w:rStyle w:val="StyleUnderline"/>
        </w:rPr>
        <w:t>for</w:t>
      </w:r>
      <w:r>
        <w:t xml:space="preserve"> allied militaries and </w:t>
      </w:r>
      <w:r w:rsidRPr="007E7FBC">
        <w:rPr>
          <w:rStyle w:val="StyleUnderline"/>
        </w:rPr>
        <w:t>the Alliance</w:t>
      </w:r>
      <w:r>
        <w:t xml:space="preserve"> as such, </w:t>
      </w:r>
      <w:r w:rsidRPr="007E7FBC">
        <w:rPr>
          <w:rStyle w:val="StyleUnderline"/>
        </w:rPr>
        <w:t>a basic question should be</w:t>
      </w:r>
      <w:r>
        <w:t xml:space="preserve"> addressed: </w:t>
      </w:r>
      <w:r w:rsidRPr="007E7FBC">
        <w:rPr>
          <w:rStyle w:val="StyleUnderline"/>
        </w:rPr>
        <w:t>is AI a technological revolution or</w:t>
      </w:r>
      <w:r>
        <w:t xml:space="preserve"> is it an instance of technological </w:t>
      </w:r>
      <w:r w:rsidRPr="007E7FBC">
        <w:rPr>
          <w:rStyle w:val="StyleUnderline"/>
        </w:rPr>
        <w:t>evolution</w:t>
      </w:r>
      <w:r>
        <w:t xml:space="preserve">? Different pieces of evidence can support both interpretations. </w:t>
      </w:r>
      <w:r w:rsidRPr="007E7FBC">
        <w:rPr>
          <w:rStyle w:val="StyleUnderline"/>
        </w:rPr>
        <w:t>It would</w:t>
      </w:r>
      <w:r>
        <w:t xml:space="preserve"> probably </w:t>
      </w:r>
      <w:r w:rsidRPr="007E7FBC">
        <w:rPr>
          <w:rStyle w:val="StyleUnderline"/>
        </w:rPr>
        <w:t>be hard for Allies, from a political perspective, to adapt swiftly to a rapid technological revolution</w:t>
      </w:r>
      <w:r>
        <w:t xml:space="preserve">. </w:t>
      </w:r>
      <w:r w:rsidRPr="007E7FBC">
        <w:rPr>
          <w:rStyle w:val="StyleUnderline"/>
        </w:rPr>
        <w:t>NATO</w:t>
      </w:r>
      <w:r>
        <w:t xml:space="preserve"> approach, </w:t>
      </w:r>
      <w:r w:rsidRPr="007E7FBC">
        <w:rPr>
          <w:rStyle w:val="StyleUnderline"/>
        </w:rPr>
        <w:t xml:space="preserve">because of the consensus </w:t>
      </w:r>
      <w:proofErr w:type="spellStart"/>
      <w:r w:rsidRPr="007E7FBC">
        <w:rPr>
          <w:rStyle w:val="StyleUnderline"/>
        </w:rPr>
        <w:t>characterising</w:t>
      </w:r>
      <w:proofErr w:type="spellEnd"/>
      <w:r w:rsidRPr="007E7FBC">
        <w:rPr>
          <w:rStyle w:val="StyleUnderline"/>
        </w:rPr>
        <w:t xml:space="preserve"> its procedures</w:t>
      </w:r>
      <w:r>
        <w:t xml:space="preserve">, </w:t>
      </w:r>
      <w:r w:rsidRPr="007E7FBC">
        <w:rPr>
          <w:rStyle w:val="StyleUnderline"/>
        </w:rPr>
        <w:t>will have to be</w:t>
      </w:r>
      <w:r>
        <w:t xml:space="preserve"> more </w:t>
      </w:r>
      <w:r w:rsidRPr="007E7FBC">
        <w:rPr>
          <w:rStyle w:val="Emphasis"/>
        </w:rPr>
        <w:t xml:space="preserve">evolutionary, </w:t>
      </w:r>
      <w:proofErr w:type="gramStart"/>
      <w:r w:rsidRPr="007E7FBC">
        <w:rPr>
          <w:rStyle w:val="Emphasis"/>
        </w:rPr>
        <w:t>granular</w:t>
      </w:r>
      <w:proofErr w:type="gramEnd"/>
      <w:r w:rsidRPr="007E7FBC">
        <w:rPr>
          <w:rStyle w:val="Emphasis"/>
        </w:rPr>
        <w:t xml:space="preserve"> and nuanced</w:t>
      </w:r>
      <w:r>
        <w:t xml:space="preserve">. In any case, </w:t>
      </w:r>
      <w:r w:rsidRPr="007E7FBC">
        <w:rPr>
          <w:rStyle w:val="StyleUnderline"/>
        </w:rPr>
        <w:t>it is unlikely to see</w:t>
      </w:r>
      <w:r>
        <w:t xml:space="preserve"> in the next future </w:t>
      </w:r>
      <w:r w:rsidRPr="007E7FBC">
        <w:rPr>
          <w:rStyle w:val="StyleUnderline"/>
        </w:rPr>
        <w:t xml:space="preserve">AI </w:t>
      </w:r>
      <w:r w:rsidRPr="007E7FBC">
        <w:rPr>
          <w:rStyle w:val="Emphasis"/>
        </w:rPr>
        <w:t>making decisions</w:t>
      </w:r>
      <w:r>
        <w:t xml:space="preserve"> for the North Atlantic Council (NAC) or the Nuclear Planning Group (NPG). </w:t>
      </w:r>
      <w:r w:rsidRPr="007E7FBC">
        <w:rPr>
          <w:rStyle w:val="Emphasis"/>
        </w:rPr>
        <w:t>There are psychological, cultural, organizational, political as well as technical reasons for this.</w:t>
      </w:r>
      <w:r w:rsidRPr="007E7FBC">
        <w:rPr>
          <w:rStyle w:val="StyleUnderline"/>
        </w:rPr>
        <w:t xml:space="preserve"> The journey to AI is likely to be rather troublesome.</w:t>
      </w:r>
      <w:r>
        <w:t xml:space="preserve"> Agile software development, for instance, enables the development of superior software but, at the same time, also calls for different procedures, organizational </w:t>
      </w:r>
      <w:proofErr w:type="gramStart"/>
      <w:r>
        <w:t>structures</w:t>
      </w:r>
      <w:proofErr w:type="gramEnd"/>
      <w:r>
        <w:t xml:space="preserve"> and processes, touching upon organizations’ identities, missions and culture.</w:t>
      </w:r>
    </w:p>
    <w:p w14:paraId="4F12D45D" w14:textId="77777777" w:rsidR="006D7960" w:rsidRPr="006D7960" w:rsidRDefault="006D7960" w:rsidP="006D7960"/>
    <w:p w14:paraId="5C11101B" w14:textId="15EF24C0" w:rsidR="00164458" w:rsidRDefault="00164458" w:rsidP="00164458">
      <w:pPr>
        <w:pStyle w:val="Heading3"/>
      </w:pPr>
      <w:r>
        <w:t>2AC---</w:t>
      </w:r>
      <w:r w:rsidR="001B1506">
        <w:t xml:space="preserve">AT: </w:t>
      </w:r>
      <w:r w:rsidR="002D5709">
        <w:t>NATO</w:t>
      </w:r>
      <w:r w:rsidR="00111D21">
        <w:t xml:space="preserve"> </w:t>
      </w:r>
      <w:r w:rsidR="002D5709">
        <w:t>PIC</w:t>
      </w:r>
    </w:p>
    <w:p w14:paraId="42F13B81" w14:textId="77777777" w:rsidR="00EA7C08" w:rsidRDefault="00EA7C08" w:rsidP="00EA7C08"/>
    <w:p w14:paraId="4BE93661" w14:textId="545F076F" w:rsidR="00EA7C08" w:rsidRDefault="00EA7C08" w:rsidP="00EA7C08">
      <w:pPr>
        <w:pStyle w:val="Heading4"/>
      </w:pPr>
      <w:r>
        <w:t>NATO AI standards key to interoperability---aligns EU and DOD standards</w:t>
      </w:r>
    </w:p>
    <w:p w14:paraId="4CD7F430" w14:textId="77777777" w:rsidR="00EA7C08" w:rsidRDefault="00EA7C08" w:rsidP="00EA7C08">
      <w:r w:rsidRPr="00B54D3D">
        <w:t xml:space="preserve">Joanna </w:t>
      </w:r>
      <w:r w:rsidRPr="00B54D3D">
        <w:rPr>
          <w:rStyle w:val="Style13ptBold"/>
        </w:rPr>
        <w:t>van der Merwe 21</w:t>
      </w:r>
      <w:r w:rsidRPr="00B54D3D">
        <w:t xml:space="preserve">, Fellow, Defense Tech Initiative. Center for European Policy Analysis. MA in International Relations and Global Conflict in the Modern Era, from Leiden University. She conducted her research in collaboration with the Land Warfare Centre of the Netherlands Ministry of </w:t>
      </w:r>
      <w:proofErr w:type="spellStart"/>
      <w:r w:rsidRPr="00B54D3D">
        <w:t>Defence</w:t>
      </w:r>
      <w:proofErr w:type="spellEnd"/>
      <w:r w:rsidRPr="00B54D3D">
        <w:t xml:space="preserve">, focusing on Artificial Intelligence and the future of combat. This research built on her previous experience at the Netherlands Army looking at big data on the future battlefield. Joanna is currently the Privacy and Protection Lead at the Centre for Innovation at Leiden University.  She has also worked on early warning systems for mass atrocities at the Signal Program on Human Security and Technology at the Harvard Humanitarian Initiative. She also continues to advise and speak on data and AI in contexts such as </w:t>
      </w:r>
      <w:proofErr w:type="gramStart"/>
      <w:r w:rsidRPr="00B54D3D">
        <w:t>policy-making</w:t>
      </w:r>
      <w:proofErr w:type="gramEnd"/>
      <w:r w:rsidRPr="00B54D3D">
        <w:t xml:space="preserve"> and the future of warfare and </w:t>
      </w:r>
      <w:proofErr w:type="spellStart"/>
      <w:r w:rsidRPr="00B54D3D">
        <w:t>defence</w:t>
      </w:r>
      <w:proofErr w:type="spellEnd"/>
      <w:r w:rsidRPr="00B54D3D">
        <w:t xml:space="preserve">. February 17. "NATO Leadership on Ethical AI is Key to Future Interoperability" </w:t>
      </w:r>
      <w:hyperlink r:id="rId55" w:history="1">
        <w:r w:rsidRPr="005D024E">
          <w:rPr>
            <w:rStyle w:val="Hyperlink"/>
          </w:rPr>
          <w:t>https://cepa.org/nato-leadership-on-ethical-ai-is-key-to-future-interoperability/</w:t>
        </w:r>
      </w:hyperlink>
      <w:r>
        <w:t xml:space="preserve"> //</w:t>
      </w:r>
      <w:proofErr w:type="spellStart"/>
      <w:r>
        <w:t>pipk</w:t>
      </w:r>
      <w:proofErr w:type="spellEnd"/>
    </w:p>
    <w:p w14:paraId="13BFC42F" w14:textId="77777777" w:rsidR="00EA7C08" w:rsidRDefault="00EA7C08" w:rsidP="00EA7C08">
      <w:r w:rsidRPr="0040100C">
        <w:rPr>
          <w:rStyle w:val="Emphasis"/>
        </w:rPr>
        <w:t>Establishing NATO ethical AI principles is the first step toward both technical and political alignment</w:t>
      </w:r>
      <w:r>
        <w:t>.</w:t>
      </w:r>
    </w:p>
    <w:p w14:paraId="3ED60462" w14:textId="77777777" w:rsidR="00EA7C08" w:rsidRPr="00006991" w:rsidRDefault="00EA7C08" w:rsidP="00EA7C08">
      <w:pPr>
        <w:rPr>
          <w:rStyle w:val="Emphasis"/>
        </w:rPr>
      </w:pPr>
      <w:r>
        <w:t xml:space="preserve">In October 2020, </w:t>
      </w:r>
      <w:r w:rsidRPr="00006991">
        <w:rPr>
          <w:rStyle w:val="StyleUnderline"/>
        </w:rPr>
        <w:t>Deputy Secretary General of NATO</w:t>
      </w:r>
      <w:r>
        <w:t xml:space="preserve"> Mircea </w:t>
      </w:r>
      <w:proofErr w:type="spellStart"/>
      <w:r>
        <w:t>Geoană</w:t>
      </w:r>
      <w:proofErr w:type="spellEnd"/>
      <w:r>
        <w:t xml:space="preserve"> </w:t>
      </w:r>
      <w:r w:rsidRPr="00006991">
        <w:rPr>
          <w:rStyle w:val="StyleUnderline"/>
        </w:rPr>
        <w:t>highlighted the benefits of establishing a “transatlantic community cooperating on Artificial Intelligence</w:t>
      </w:r>
      <w:r>
        <w:t xml:space="preserve"> (AI).” The Deputy Head of </w:t>
      </w:r>
      <w:r w:rsidRPr="00006991">
        <w:rPr>
          <w:rStyle w:val="StyleUnderline"/>
        </w:rPr>
        <w:t>NATO’s Innovation Unit followed with a commitment to its responsible use</w:t>
      </w:r>
      <w:r>
        <w:t>. The US Department of Defense (</w:t>
      </w:r>
      <w:r w:rsidRPr="00006991">
        <w:rPr>
          <w:rStyle w:val="StyleUnderline"/>
        </w:rPr>
        <w:t>DoD) adopted Ethical Principles for AI in 2020 and has committed to bringing together NATO member and partners to operationalize these principles</w:t>
      </w:r>
      <w:r>
        <w:t xml:space="preserve">. </w:t>
      </w:r>
      <w:r w:rsidRPr="00006991">
        <w:rPr>
          <w:rStyle w:val="Emphasis"/>
        </w:rPr>
        <w:t>Despite these statements and developments, more work is required to tackle the very real challenge that ethical AI will pose to future interoperability within NATO.</w:t>
      </w:r>
    </w:p>
    <w:p w14:paraId="3372FE1E" w14:textId="77777777" w:rsidR="00EA7C08" w:rsidRDefault="00EA7C08" w:rsidP="00EA7C08">
      <w:r w:rsidRPr="00006991">
        <w:rPr>
          <w:rStyle w:val="Emphasis"/>
        </w:rPr>
        <w:t xml:space="preserve">Without a NATO-led initiative focused on aligning these ethical principles across the Alliance, the interoperability risk of nations fielding AI-based systems that hinder joint operations is high. As the foremost security framework for Europe and North America, as well as the leading defense alliance for promoting and protecting democratic values, NATO </w:t>
      </w:r>
      <w:proofErr w:type="gramStart"/>
      <w:r w:rsidRPr="00006991">
        <w:rPr>
          <w:rStyle w:val="Emphasis"/>
        </w:rPr>
        <w:t>is able to</w:t>
      </w:r>
      <w:proofErr w:type="gramEnd"/>
      <w:r w:rsidRPr="00006991">
        <w:rPr>
          <w:rStyle w:val="Emphasis"/>
        </w:rPr>
        <w:t xml:space="preserve"> facilitate alignment on this issue.</w:t>
      </w:r>
      <w:r>
        <w:t xml:space="preserve"> As part of a broader strategy on emerging and disruptive technologies, </w:t>
      </w:r>
      <w:r w:rsidRPr="00006991">
        <w:rPr>
          <w:rStyle w:val="Emphasis"/>
        </w:rPr>
        <w:t>NATO must prioritize ethical AI if it wishes to promote the shared values upon which it was founded, play a key role in facilitating innovation across the Atlantic, and ultimately retain the ability of its members to undertake joint operations</w:t>
      </w:r>
      <w:r>
        <w:t>.</w:t>
      </w:r>
    </w:p>
    <w:p w14:paraId="5D8B888F" w14:textId="77777777" w:rsidR="00EA7C08" w:rsidRDefault="00EA7C08" w:rsidP="00EA7C08">
      <w:r w:rsidRPr="00006991">
        <w:rPr>
          <w:rStyle w:val="StyleUnderline"/>
        </w:rPr>
        <w:t>Establishing NATO ethical AI principles is the first step toward both technical and political alignment, in turn enhancing and fostering interoperability, which is the foundation for NATO to respond to emerging threats as an Alliance, in a flexible and timely manner</w:t>
      </w:r>
      <w:r>
        <w:t>.</w:t>
      </w:r>
    </w:p>
    <w:p w14:paraId="4D02B09D" w14:textId="77777777" w:rsidR="00EA7C08" w:rsidRDefault="00EA7C08" w:rsidP="00EA7C08">
      <w:r>
        <w:t xml:space="preserve">A key challenge for NATO is raising awareness that </w:t>
      </w:r>
      <w:r w:rsidRPr="00C511D8">
        <w:rPr>
          <w:rStyle w:val="Emphasis"/>
        </w:rPr>
        <w:t>the answers to ethical questions can no longer be left to later stages of the development and procurement cycle</w:t>
      </w:r>
      <w:r>
        <w:t xml:space="preserve">. </w:t>
      </w:r>
      <w:r w:rsidRPr="00C511D8">
        <w:rPr>
          <w:rStyle w:val="Emphasis"/>
        </w:rPr>
        <w:t>Decisions made at the political and legal level will have a significant impact on the engineering practices used to develop AI, as well as the technical characteristics of the AI-based systems.</w:t>
      </w:r>
      <w:r>
        <w:t xml:space="preserve"> </w:t>
      </w:r>
      <w:r w:rsidRPr="00C511D8">
        <w:rPr>
          <w:rStyle w:val="StyleUnderline"/>
        </w:rPr>
        <w:t xml:space="preserve">The answers to questions such as respecting human dignity, human control, and accountability will be the foundation upon which many technical elements are programed. Systems developers need to make </w:t>
      </w:r>
      <w:proofErr w:type="gramStart"/>
      <w:r w:rsidRPr="00C511D8">
        <w:rPr>
          <w:rStyle w:val="StyleUnderline"/>
        </w:rPr>
        <w:t>a number of</w:t>
      </w:r>
      <w:proofErr w:type="gramEnd"/>
      <w:r w:rsidRPr="00C511D8">
        <w:rPr>
          <w:rStyle w:val="StyleUnderline"/>
        </w:rPr>
        <w:t xml:space="preserve"> calls throughout the development cycle informed by the answers to key questions, including</w:t>
      </w:r>
      <w:r>
        <w:t>:</w:t>
      </w:r>
    </w:p>
    <w:p w14:paraId="7B3E48A1" w14:textId="77777777" w:rsidR="00EA7C08" w:rsidRPr="00C511D8" w:rsidRDefault="00EA7C08" w:rsidP="00EA7C08">
      <w:pPr>
        <w:rPr>
          <w:rStyle w:val="StyleUnderline"/>
        </w:rPr>
      </w:pPr>
      <w:r w:rsidRPr="00C511D8">
        <w:rPr>
          <w:rStyle w:val="StyleUnderline"/>
        </w:rPr>
        <w:t>how to label data</w:t>
      </w:r>
    </w:p>
    <w:p w14:paraId="1F754146" w14:textId="77777777" w:rsidR="00EA7C08" w:rsidRPr="00C511D8" w:rsidRDefault="00EA7C08" w:rsidP="00EA7C08">
      <w:pPr>
        <w:rPr>
          <w:rStyle w:val="StyleUnderline"/>
        </w:rPr>
      </w:pPr>
      <w:r w:rsidRPr="00C511D8">
        <w:rPr>
          <w:rStyle w:val="StyleUnderline"/>
        </w:rPr>
        <w:t>what data to use, and</w:t>
      </w:r>
    </w:p>
    <w:p w14:paraId="7055ECC6" w14:textId="77777777" w:rsidR="00EA7C08" w:rsidRDefault="00EA7C08" w:rsidP="00EA7C08">
      <w:r w:rsidRPr="00C511D8">
        <w:rPr>
          <w:rStyle w:val="StyleUnderline"/>
        </w:rPr>
        <w:t>what is an acceptable outcome</w:t>
      </w:r>
      <w:r>
        <w:t>?</w:t>
      </w:r>
    </w:p>
    <w:p w14:paraId="2B6959AC" w14:textId="77777777" w:rsidR="00EA7C08" w:rsidRDefault="00EA7C08" w:rsidP="00EA7C08">
      <w:r w:rsidRPr="00C511D8">
        <w:rPr>
          <w:rStyle w:val="Emphasis"/>
        </w:rPr>
        <w:t>These answers will also impact how AI systems are evaluated and ultimately deployed</w:t>
      </w:r>
      <w:r>
        <w:t>.</w:t>
      </w:r>
    </w:p>
    <w:p w14:paraId="03A1EB23" w14:textId="77777777" w:rsidR="00EA7C08" w:rsidRDefault="00EA7C08" w:rsidP="00EA7C08">
      <w:r w:rsidRPr="00C511D8">
        <w:rPr>
          <w:rStyle w:val="Emphasis"/>
        </w:rPr>
        <w:t xml:space="preserve">If individual nations or groups are left to develop their own ethical principles without wider alignment to NATO, the result will be </w:t>
      </w:r>
      <w:proofErr w:type="gramStart"/>
      <w:r w:rsidRPr="00C511D8">
        <w:rPr>
          <w:rStyle w:val="Emphasis"/>
        </w:rPr>
        <w:t>a number of</w:t>
      </w:r>
      <w:proofErr w:type="gramEnd"/>
      <w:r w:rsidRPr="00C511D8">
        <w:rPr>
          <w:rStyle w:val="Emphasis"/>
        </w:rPr>
        <w:t xml:space="preserve"> AI-based systems with varying technical specifications based on the legal and policy decisions made by individual governments when answering the key questions.</w:t>
      </w:r>
      <w:r>
        <w:t xml:space="preserve"> As has been demonstrated in areas such as facial recognition and policing algorithms, </w:t>
      </w:r>
      <w:r w:rsidRPr="00C511D8">
        <w:rPr>
          <w:rStyle w:val="StyleUnderline"/>
        </w:rPr>
        <w:t>the assumptions made by those developing the tools and answering the key questions have a significant impact on the real-world functioning of the tool and societal acceptance of its ethics.</w:t>
      </w:r>
      <w:r>
        <w:t xml:space="preserve"> </w:t>
      </w:r>
      <w:r w:rsidRPr="00A041A2">
        <w:rPr>
          <w:rStyle w:val="StyleUnderline"/>
        </w:rPr>
        <w:t>The risk of tools failing to gain acceptance depends on the legal and ethical decisions made by governments</w:t>
      </w:r>
      <w:r>
        <w:t xml:space="preserve">. For the military, this may mean one state using an AI-based system that is seen as unacceptable by another, and in a joint operation one state fielding a system that cannot be used by another. Or worse yet, this could render a joint operation impossible. Without the ability to interoperate across NATO, the inability to </w:t>
      </w:r>
      <w:proofErr w:type="gramStart"/>
      <w:r>
        <w:t>effectively and efficiently respond to future threats</w:t>
      </w:r>
      <w:proofErr w:type="gramEnd"/>
      <w:r>
        <w:t xml:space="preserve"> would undermine the Alliance.</w:t>
      </w:r>
    </w:p>
    <w:p w14:paraId="75C65469" w14:textId="77777777" w:rsidR="00EA7C08" w:rsidRDefault="00EA7C08" w:rsidP="00EA7C08">
      <w:r w:rsidRPr="002174E6">
        <w:rPr>
          <w:rStyle w:val="StyleUnderline"/>
        </w:rPr>
        <w:t>The role of the private sector is another aspect of ethical AI development that has proved a challenge to governments and the transatlantic relationship. Within states, governments have struggled to adequately regulate Big Tech firms, which has led to these companies encroaching on government responsibilities to protect and uphold the public interest</w:t>
      </w:r>
      <w:r>
        <w:t>. This encroachment permeates all aspects of government, including defense and security. As Deputy Secretary of Defense Kathleen Hicks discussed during her confirmation hearings, the lack of competition is also a challenge to innovation in the private defense industry. This, along with a lack of regulation, feeds into the power imbalance between the sectors. Consequently, private sector companies building the AI and AI systems that are or will be deployed on the battlefield are deciding the ethics policies for themselves.</w:t>
      </w:r>
    </w:p>
    <w:p w14:paraId="54A130E9" w14:textId="77777777" w:rsidR="00EA7C08" w:rsidRDefault="00EA7C08" w:rsidP="00EA7C08">
      <w:r w:rsidRPr="00C23052">
        <w:rPr>
          <w:rStyle w:val="StyleUnderline"/>
        </w:rPr>
        <w:t xml:space="preserve">The transatlantic partnership must focus on coordinating these core principles and systematic governance to ensure AI systems development aligns with the rule of law and democracy. </w:t>
      </w:r>
      <w:proofErr w:type="gramStart"/>
      <w:r w:rsidRPr="00C23052">
        <w:rPr>
          <w:rStyle w:val="StyleUnderline"/>
        </w:rPr>
        <w:t>In particular, this</w:t>
      </w:r>
      <w:proofErr w:type="gramEnd"/>
      <w:r w:rsidRPr="00C23052">
        <w:rPr>
          <w:rStyle w:val="StyleUnderline"/>
        </w:rPr>
        <w:t xml:space="preserve"> must ensure answering questions about human dignity, human control, and accountability. </w:t>
      </w:r>
      <w:r w:rsidRPr="00C23052">
        <w:rPr>
          <w:rStyle w:val="Emphasis"/>
        </w:rPr>
        <w:t>NATO is the ideal defense and security forum for this alignment. Given the US lead on adopting ethical principles for the entire DoD and the EU’s drive to assert checks and balances for private-sector tech companies, NATO remains the organization that can bring these two together and establishes the ethical bottom line</w:t>
      </w:r>
      <w:r>
        <w:t xml:space="preserve">. </w:t>
      </w:r>
      <w:r w:rsidRPr="005F79C1">
        <w:rPr>
          <w:rStyle w:val="StyleUnderline"/>
        </w:rPr>
        <w:t>These will then ensure the diverging legal and ethical stances towards Big Tech do not lead to an interoperability barrier in the future</w:t>
      </w:r>
      <w:r>
        <w:t xml:space="preserve">. If developments surrounding the General Data Protection Regulation (GDPR) and the challenges it brought for U.S.-based, data-driven companies are any indication, </w:t>
      </w:r>
      <w:r w:rsidRPr="005F79C1">
        <w:rPr>
          <w:rStyle w:val="StyleUnderline"/>
        </w:rPr>
        <w:t xml:space="preserve">a strong transatlantic led initiative is needed </w:t>
      </w:r>
      <w:proofErr w:type="gramStart"/>
      <w:r w:rsidRPr="005F79C1">
        <w:rPr>
          <w:rStyle w:val="StyleUnderline"/>
        </w:rPr>
        <w:t>in order to</w:t>
      </w:r>
      <w:proofErr w:type="gramEnd"/>
      <w:r w:rsidRPr="005F79C1">
        <w:rPr>
          <w:rStyle w:val="StyleUnderline"/>
        </w:rPr>
        <w:t xml:space="preserve"> ensure the same challenges do not hinder NATO.</w:t>
      </w:r>
    </w:p>
    <w:p w14:paraId="46DE42B8" w14:textId="77777777" w:rsidR="00EA7C08" w:rsidRDefault="00EA7C08" w:rsidP="00EA7C08">
      <w:r w:rsidRPr="005F79C1">
        <w:rPr>
          <w:rStyle w:val="StyleUnderline"/>
        </w:rPr>
        <w:t>The solution to the challenge that ethical AI poses for the future of interoperability within NATO is for the Alliance to establish shared transatlantic ethical principles, informed by the US DoD, the EU, and others. Establishing these principles will not only strengthen transatlantic political relations; more technically, it will allow for the establishment of standardization agreements and inform training and education initiatives of the Alliance in the future</w:t>
      </w:r>
      <w:r>
        <w:t>.</w:t>
      </w:r>
    </w:p>
    <w:p w14:paraId="2182ABBA" w14:textId="77777777" w:rsidR="00412D57" w:rsidRPr="000B4042" w:rsidRDefault="00412D57" w:rsidP="00EA7C08"/>
    <w:p w14:paraId="6ABF6742" w14:textId="77777777" w:rsidR="00EA7C08" w:rsidRDefault="00EA7C08" w:rsidP="00EA7C08"/>
    <w:p w14:paraId="58B231F5" w14:textId="77777777" w:rsidR="00935388" w:rsidRDefault="00935388" w:rsidP="00EA7C08"/>
    <w:p w14:paraId="2C9DB937" w14:textId="77777777" w:rsidR="00764BB8" w:rsidRDefault="00764BB8" w:rsidP="00764BB8"/>
    <w:p w14:paraId="04D0A44A" w14:textId="3F3B10FF" w:rsidR="00764BB8" w:rsidRDefault="00764BB8" w:rsidP="00764BB8">
      <w:pPr>
        <w:pStyle w:val="Heading4"/>
      </w:pPr>
      <w:r>
        <w:t>NATO key to standardization---</w:t>
      </w:r>
      <w:r w:rsidR="00F36880">
        <w:t xml:space="preserve">solves innovation </w:t>
      </w:r>
    </w:p>
    <w:p w14:paraId="533B5BE3" w14:textId="77777777" w:rsidR="00764BB8" w:rsidRDefault="00764BB8" w:rsidP="00764BB8">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2740E55D" w14:textId="77777777" w:rsidR="00764BB8" w:rsidRDefault="00764BB8" w:rsidP="00764BB8">
      <w:r>
        <w:t xml:space="preserve">Over the past 150 years, the complexity of technology – whether military or commercial – has grown exponentially.311 The fact that increasingly capable technologies developed in different countries, in different years and by companies operating in different industries can work together and interact efficiently is, to a significant extent, a product of standards.312 </w:t>
      </w:r>
      <w:r w:rsidRPr="005B06F5">
        <w:rPr>
          <w:rStyle w:val="StyleUnderline"/>
        </w:rPr>
        <w:t>Standards are,</w:t>
      </w:r>
      <w:r>
        <w:t xml:space="preserve"> literally, </w:t>
      </w:r>
      <w:r w:rsidRPr="005B06F5">
        <w:rPr>
          <w:rStyle w:val="StyleUnderline"/>
        </w:rPr>
        <w:t>documents defining technical specifications, requirements, guidelines or characteristics</w:t>
      </w:r>
      <w:r>
        <w:t xml:space="preserve">.313 For instance, all USB sticks enter any USB port and our laptops or smartphones can connect to any </w:t>
      </w:r>
      <w:proofErr w:type="spellStart"/>
      <w:r>
        <w:t>WiFi</w:t>
      </w:r>
      <w:proofErr w:type="spellEnd"/>
      <w:r>
        <w:t xml:space="preserve"> network: this is the product of standards. By the same token, </w:t>
      </w:r>
      <w:r w:rsidRPr="005B06F5">
        <w:rPr>
          <w:rStyle w:val="StyleUnderline"/>
        </w:rPr>
        <w:t>standards are intensively used in the military domain to address similar compatibility issues, from the measurements of cartridges to communications. Standards deserve attention because they are also going to play a key role when it comes to AI, ML and BD</w:t>
      </w:r>
      <w:r>
        <w:t>.</w:t>
      </w:r>
    </w:p>
    <w:p w14:paraId="7FABE8B6" w14:textId="77777777" w:rsidR="00764BB8" w:rsidRDefault="00764BB8" w:rsidP="00764BB8">
      <w:r w:rsidRPr="005B06F5">
        <w:rPr>
          <w:rStyle w:val="StyleUnderline"/>
        </w:rPr>
        <w:t xml:space="preserve">There are, fundamentally, two types of standards. Technical standards refer to specificities, </w:t>
      </w:r>
      <w:proofErr w:type="gramStart"/>
      <w:r w:rsidRPr="005B06F5">
        <w:rPr>
          <w:rStyle w:val="StyleUnderline"/>
        </w:rPr>
        <w:t>parameters</w:t>
      </w:r>
      <w:proofErr w:type="gramEnd"/>
      <w:r w:rsidRPr="005B06F5">
        <w:rPr>
          <w:rStyle w:val="StyleUnderline"/>
        </w:rPr>
        <w:t xml:space="preserve"> and characteristics. Non-technical standards define procedures, </w:t>
      </w:r>
      <w:proofErr w:type="gramStart"/>
      <w:r w:rsidRPr="005B06F5">
        <w:rPr>
          <w:rStyle w:val="StyleUnderline"/>
        </w:rPr>
        <w:t>processes</w:t>
      </w:r>
      <w:proofErr w:type="gramEnd"/>
      <w:r w:rsidRPr="005B06F5">
        <w:rPr>
          <w:rStyle w:val="StyleUnderline"/>
        </w:rPr>
        <w:t xml:space="preserve"> and practices</w:t>
      </w:r>
      <w:r>
        <w:t xml:space="preserve">. To examine this issue in greater detail, it is useful to look more broadly at what standards do and what their merits are. First, standards not only connect technologies vertically (in the same field) and horizontally (across different fields), but also span different times of development. In this way, </w:t>
      </w:r>
      <w:r w:rsidRPr="00835B44">
        <w:rPr>
          <w:rStyle w:val="StyleUnderline"/>
        </w:rPr>
        <w:t>standards enable innovation</w:t>
      </w:r>
      <w:r>
        <w:t xml:space="preserve">. A related point is that </w:t>
      </w:r>
      <w:r w:rsidRPr="00835B44">
        <w:rPr>
          <w:rStyle w:val="StyleUnderline"/>
        </w:rPr>
        <w:t>common standards also expand the size of a market, as they eliminate nontariff barriers and thus contribute to guaranteeing economic efficiency and technological effectiveness</w:t>
      </w:r>
      <w:r>
        <w:t xml:space="preserve">.314 Second, </w:t>
      </w:r>
      <w:r w:rsidRPr="00835B44">
        <w:rPr>
          <w:rStyle w:val="StyleUnderline"/>
        </w:rPr>
        <w:t>standards define and protect intellectual property and thus make it possible to gather royalties: in this way, they also incentivize innovation</w:t>
      </w:r>
      <w:r>
        <w:t xml:space="preserve">.315 In the language of social science, </w:t>
      </w:r>
      <w:r w:rsidRPr="00835B44">
        <w:rPr>
          <w:rStyle w:val="StyleUnderline"/>
        </w:rPr>
        <w:t>standards are thus an institution that makes it possible to solve a collective action problem related to adjudication of rents in complex systems</w:t>
      </w:r>
      <w:r>
        <w:t xml:space="preserve">.316 Third, </w:t>
      </w:r>
      <w:r w:rsidRPr="00835B44">
        <w:rPr>
          <w:rStyle w:val="StyleUnderline"/>
        </w:rPr>
        <w:t>standards also make it possible to comply with specific requirements. For instance, technical standards may require certain levels of safety and security through the imposition of specific parameters</w:t>
      </w:r>
      <w:r>
        <w:t>. By the same token, non-technical standards may call for procedures and processes that comply with these or other demands – for instance, emphasizing transparency or calling for specific verification steps.317</w:t>
      </w:r>
    </w:p>
    <w:p w14:paraId="010B9CB6" w14:textId="77777777" w:rsidR="00764BB8" w:rsidRDefault="00764BB8" w:rsidP="00764BB8">
      <w:r>
        <w:t xml:space="preserve">The above discussion highlights how, despite their technical nature, </w:t>
      </w:r>
      <w:r w:rsidRPr="00835B44">
        <w:rPr>
          <w:rStyle w:val="StyleUnderline"/>
        </w:rPr>
        <w:t xml:space="preserve">standards have an important political, </w:t>
      </w:r>
      <w:proofErr w:type="gramStart"/>
      <w:r w:rsidRPr="00835B44">
        <w:rPr>
          <w:rStyle w:val="StyleUnderline"/>
        </w:rPr>
        <w:t>economic</w:t>
      </w:r>
      <w:proofErr w:type="gramEnd"/>
      <w:r w:rsidRPr="00835B44">
        <w:rPr>
          <w:rStyle w:val="StyleUnderline"/>
        </w:rPr>
        <w:t xml:space="preserve"> and ethical dimension. Standards, however, also have an important military dimension, as the case of NATO highlights. Historically, </w:t>
      </w:r>
      <w:r w:rsidRPr="00835B44">
        <w:rPr>
          <w:rStyle w:val="Emphasis"/>
        </w:rPr>
        <w:t>NATO has played a critical role in standardization</w:t>
      </w:r>
      <w:r>
        <w:t xml:space="preserve">. As Paul Beckley notes, “with nearly 6,000 documents in its database, </w:t>
      </w:r>
      <w:r w:rsidRPr="00835B44">
        <w:rPr>
          <w:rStyle w:val="StyleUnderline"/>
        </w:rPr>
        <w:t>NATO is the most prolific international military standardization organization in the world</w:t>
      </w:r>
      <w:r>
        <w:t xml:space="preserve">”.318 Furthermore, </w:t>
      </w:r>
      <w:r w:rsidRPr="00835B44">
        <w:rPr>
          <w:rStyle w:val="StyleUnderline"/>
        </w:rPr>
        <w:t>standards are the backbone of interoperability – which, in turn, is the lifeblood of a military alliance</w:t>
      </w:r>
      <w:r>
        <w:t xml:space="preserve">. </w:t>
      </w:r>
      <w:r w:rsidRPr="009A0B15">
        <w:rPr>
          <w:rStyle w:val="StyleUnderline"/>
        </w:rPr>
        <w:t>NATO collective capacity is, however, more than the simple sum of its parts</w:t>
      </w:r>
      <w:r>
        <w:t xml:space="preserve">, or “having the same missiles or tanks”.319 The emergence of </w:t>
      </w:r>
      <w:r w:rsidRPr="009A0B15">
        <w:rPr>
          <w:rStyle w:val="StyleUnderline"/>
        </w:rPr>
        <w:t>AI</w:t>
      </w:r>
      <w:r>
        <w:t xml:space="preserve">, ML and BD </w:t>
      </w:r>
      <w:r w:rsidRPr="009A0B15">
        <w:rPr>
          <w:rStyle w:val="StyleUnderline"/>
        </w:rPr>
        <w:t>highlights this point</w:t>
      </w:r>
      <w:r>
        <w:t xml:space="preserve">. </w:t>
      </w:r>
      <w:r w:rsidRPr="009A0B15">
        <w:rPr>
          <w:rStyle w:val="StyleUnderline"/>
        </w:rPr>
        <w:t>As this new set of technologies are integrated into the economy as well as in countries’ armed forces, standards will provide a fundamental contribution</w:t>
      </w:r>
      <w:r>
        <w:t xml:space="preserve">. </w:t>
      </w:r>
      <w:r w:rsidRPr="009A0B15">
        <w:rPr>
          <w:rStyle w:val="Emphasis"/>
        </w:rPr>
        <w:t>NATO has a key role to play here</w:t>
      </w:r>
      <w:r>
        <w:t xml:space="preserve">, </w:t>
      </w:r>
      <w:r w:rsidRPr="009A0B15">
        <w:rPr>
          <w:rStyle w:val="Emphasis"/>
        </w:rPr>
        <w:t>both in ensuring a swift and risk-free technological transition through standards and in infusing its ethical and moral commitments into the new technologies</w:t>
      </w:r>
      <w:r>
        <w:t>.320</w:t>
      </w:r>
    </w:p>
    <w:p w14:paraId="358798B5" w14:textId="77777777" w:rsidR="00764BB8" w:rsidRDefault="00764BB8" w:rsidP="00764BB8">
      <w:r>
        <w:t xml:space="preserve">At least four main issues are important for the Alliance. Standards and ethics. </w:t>
      </w:r>
      <w:r w:rsidRPr="00B50288">
        <w:rPr>
          <w:rStyle w:val="StyleUnderline"/>
        </w:rPr>
        <w:t>NATO cannot lead and shape ethical discussions about AI if is unable to translate its ethical commitments into technology. The propagation channel to achieve this goal is constituted by technical and non-technical standards</w:t>
      </w:r>
      <w:r>
        <w:t xml:space="preserve">. </w:t>
      </w:r>
      <w:r w:rsidRPr="00B50288">
        <w:rPr>
          <w:rStyle w:val="StyleUnderline"/>
        </w:rPr>
        <w:t>However</w:t>
      </w:r>
      <w:r>
        <w:t xml:space="preserve">, in recent years, as Paul Beckley warns, </w:t>
      </w:r>
      <w:r w:rsidRPr="00B50288">
        <w:rPr>
          <w:rStyle w:val="Emphasis"/>
        </w:rPr>
        <w:t xml:space="preserve">NATO’s once robust standardization </w:t>
      </w:r>
      <w:proofErr w:type="spellStart"/>
      <w:r w:rsidRPr="00B50288">
        <w:rPr>
          <w:rStyle w:val="Emphasis"/>
        </w:rPr>
        <w:t>programme</w:t>
      </w:r>
      <w:proofErr w:type="spellEnd"/>
      <w:r w:rsidRPr="00B50288">
        <w:rPr>
          <w:rStyle w:val="Emphasis"/>
        </w:rPr>
        <w:t xml:space="preserve"> has lost vitality</w:t>
      </w:r>
      <w:r>
        <w:t xml:space="preserve">: </w:t>
      </w:r>
      <w:r w:rsidRPr="00B50288">
        <w:rPr>
          <w:rStyle w:val="StyleUnderline"/>
        </w:rPr>
        <w:t>since the early 2000s, NATO has developed few new standards and, since 2010, most have been doctrinal rather than technical.</w:t>
      </w:r>
      <w:r>
        <w:t xml:space="preserve">321 Additionally, </w:t>
      </w:r>
      <w:r w:rsidRPr="00B50288">
        <w:rPr>
          <w:rStyle w:val="Emphasis"/>
        </w:rPr>
        <w:t>while AI technologies evolve quickly, the standardization process may often be lengthy, and given its consensus-based nature, it can require significant time in large organizations</w:t>
      </w:r>
      <w:r>
        <w:t xml:space="preserve">. Key ethical values such as </w:t>
      </w:r>
      <w:proofErr w:type="spellStart"/>
      <w:r>
        <w:t>explainability</w:t>
      </w:r>
      <w:proofErr w:type="spellEnd"/>
      <w:r>
        <w:t xml:space="preserve">, traceability or transparency need to be translated into technical standards, in order to have real meaning and effects.322 Following previous discussions, given that ML blurs the line between research and development, </w:t>
      </w:r>
      <w:r w:rsidRPr="008C73AE">
        <w:rPr>
          <w:rStyle w:val="StyleUnderline"/>
        </w:rPr>
        <w:t>a robust system of T&amp;E</w:t>
      </w:r>
      <w:r>
        <w:t xml:space="preserve">/V&amp;V </w:t>
      </w:r>
      <w:r w:rsidRPr="008C73AE">
        <w:rPr>
          <w:rStyle w:val="StyleUnderline"/>
        </w:rPr>
        <w:t>is necessary, both at national and at Alliance level</w:t>
      </w:r>
      <w:r>
        <w:t xml:space="preserve">.323 </w:t>
      </w:r>
      <w:r w:rsidRPr="008C73AE">
        <w:rPr>
          <w:rStyle w:val="StyleUnderline"/>
        </w:rPr>
        <w:t>Working together on these standards is crucial to ensure that Allies can plug together their capabilities and that the same parameters are adopted, both for combat effectiveness and for economic efficiency</w:t>
      </w:r>
      <w:r>
        <w:t>.</w:t>
      </w:r>
    </w:p>
    <w:p w14:paraId="2DFA2023" w14:textId="77777777" w:rsidR="00764BB8" w:rsidRDefault="00764BB8" w:rsidP="00764BB8">
      <w:r>
        <w:t xml:space="preserve">Approach to standards. AI does raise new challenges, but this does not mean that all new challenges require new solutions. Some standards, for instance, can be imported horizontally from nearby fields, like that of cyber security. This issue highlights the importance of the approach to standards, which NATO Allies may want to discuss: should new standards be pursued when it comes to AI, or should countries agree to use existing ones? Should they opt for stable standards, or try to update them regularly? These are important questions. For instance, the U.S. National Institute for Standards and Technology provides a list of features that the US should pursue for standardization – e.g., innovation-oriented, applicable across sectors and applications, human-centred.324 The Atlantic Alliance would benefit from a similar discussion as well as, eventually, trying to coordinate each Ally’s preferences, </w:t>
      </w:r>
      <w:proofErr w:type="gramStart"/>
      <w:r>
        <w:t>position</w:t>
      </w:r>
      <w:proofErr w:type="gramEnd"/>
      <w:r>
        <w:t xml:space="preserve"> and approaches towards standard multinational standard-setting forums, like Standard Development Organizations.</w:t>
      </w:r>
    </w:p>
    <w:p w14:paraId="6FAFAF7C" w14:textId="77777777" w:rsidR="00764BB8" w:rsidRDefault="00764BB8" w:rsidP="00764BB8">
      <w:r>
        <w:t xml:space="preserve">Standards and effectiveness. </w:t>
      </w:r>
      <w:r w:rsidRPr="008C73AE">
        <w:rPr>
          <w:rStyle w:val="StyleUnderline"/>
        </w:rPr>
        <w:t>One of the main challenges of the interaction between algorithms and BD is their brittleness</w:t>
      </w:r>
      <w:r>
        <w:t xml:space="preserve">.325 </w:t>
      </w:r>
      <w:r w:rsidRPr="008C73AE">
        <w:rPr>
          <w:rStyle w:val="StyleUnderline"/>
        </w:rPr>
        <w:t>Algorithms can be (easily) fooled</w:t>
      </w:r>
      <w:r>
        <w:t xml:space="preserve">. In the civilian economy, this may lead to controversial or even unacceptable outcomes, such as discrimination or bias.326 For instance, HR algorithms may discard some candidates because historical underrepresentation of their sex or ethnicity disadvantages them in the data on which the recommender algorithm is trained. </w:t>
      </w:r>
      <w:r w:rsidRPr="008C73AE">
        <w:rPr>
          <w:rStyle w:val="Emphasis"/>
        </w:rPr>
        <w:t>In the military domain, this may lead to errors, like mistaking a military target for a civilian facility or the other way around, and overall combat ineffectiveness, or even defeat</w:t>
      </w:r>
      <w:r>
        <w:t xml:space="preserve">. </w:t>
      </w:r>
      <w:r w:rsidRPr="008C73AE">
        <w:rPr>
          <w:rStyle w:val="StyleUnderline"/>
        </w:rPr>
        <w:t>The use of generative adversarial networks which intentionally exploit these vulnerabilities to undermine the opponent’s capabilities makes matters worse</w:t>
      </w:r>
      <w:r>
        <w:t xml:space="preserve">.327 To address these problems, </w:t>
      </w:r>
      <w:r w:rsidRPr="008C73AE">
        <w:rPr>
          <w:rStyle w:val="StyleUnderline"/>
        </w:rPr>
        <w:t>AI</w:t>
      </w:r>
      <w:r>
        <w:t xml:space="preserve"> and related technologies </w:t>
      </w:r>
      <w:r w:rsidRPr="008C73AE">
        <w:rPr>
          <w:rStyle w:val="StyleUnderline"/>
        </w:rPr>
        <w:t>must comply with a set of principles that standards can translate and consolidate, including safety and reliability as well as accepted degrees of accuracy. Non-technical standards can also play an important role in defining procedures, processes and approaches in developing and fielding those systems, including about issues related to human control</w:t>
      </w:r>
      <w:r>
        <w:t>.328 However, standards should be also complemented by tools to enable the development of effective, reliable, robust and trustworthy AI technologies, in areas such as accountability and auditing, annotations and documentation, benchmarks, metrics, AI testbeds, methodologies and datasets in standardized formats.</w:t>
      </w:r>
    </w:p>
    <w:p w14:paraId="12CAB00D" w14:textId="77777777" w:rsidR="00764BB8" w:rsidRPr="00764BB8" w:rsidRDefault="00764BB8" w:rsidP="00764BB8"/>
    <w:p w14:paraId="6A3D72AE" w14:textId="67778672" w:rsidR="00EF08D9" w:rsidRDefault="00EF08D9" w:rsidP="00935388">
      <w:pPr>
        <w:pStyle w:val="Heading3"/>
      </w:pPr>
      <w:r>
        <w:t>2AC---AT: Process CP</w:t>
      </w:r>
    </w:p>
    <w:p w14:paraId="27290870" w14:textId="77777777" w:rsidR="00EF08D9" w:rsidRDefault="00EF08D9" w:rsidP="00EF08D9">
      <w:pPr>
        <w:pStyle w:val="Heading4"/>
      </w:pPr>
      <w:r>
        <w:t>Consultation fails---needs to be faster</w:t>
      </w:r>
    </w:p>
    <w:p w14:paraId="6C358248" w14:textId="77777777" w:rsidR="00EF08D9" w:rsidRDefault="00EF08D9" w:rsidP="00EF08D9">
      <w:proofErr w:type="gramStart"/>
      <w:r w:rsidRPr="004B4348">
        <w:t xml:space="preserve">Simona R. </w:t>
      </w:r>
      <w:proofErr w:type="spellStart"/>
      <w:r w:rsidRPr="004B4348">
        <w:rPr>
          <w:rStyle w:val="Style13ptBold"/>
        </w:rPr>
        <w:t>Soare</w:t>
      </w:r>
      <w:proofErr w:type="spellEnd"/>
      <w:r w:rsidRPr="004B4348">
        <w:rPr>
          <w:rStyle w:val="Style13ptBold"/>
        </w:rPr>
        <w:t xml:space="preserve"> 21</w:t>
      </w:r>
      <w:r w:rsidRPr="004B4348">
        <w:t>,</w:t>
      </w:r>
      <w:proofErr w:type="gramEnd"/>
      <w:r w:rsidRPr="004B4348">
        <w:t xml:space="preserve"> was a Senior Associate Analyst at EUISS from 2019 to end May 2021. Her research focused on United States security policy, transatlantic </w:t>
      </w:r>
      <w:proofErr w:type="gramStart"/>
      <w:r w:rsidRPr="004B4348">
        <w:t>security</w:t>
      </w:r>
      <w:proofErr w:type="gramEnd"/>
      <w:r w:rsidRPr="004B4348">
        <w:t xml:space="preserve"> and EU-NATO relations. Prior to joining EUISS, Simona served as advisor to the Vice-President of the European Parliament (2015-2019) and as an analyst with the Romanian Ministry of </w:t>
      </w:r>
      <w:proofErr w:type="spellStart"/>
      <w:r w:rsidRPr="004B4348">
        <w:t>Defence</w:t>
      </w:r>
      <w:proofErr w:type="spellEnd"/>
      <w:r w:rsidRPr="004B4348">
        <w:t xml:space="preserve">, working on transatlantic and European security. She has also been a research associate with the </w:t>
      </w:r>
      <w:proofErr w:type="spellStart"/>
      <w:r w:rsidRPr="004B4348">
        <w:t>Institut</w:t>
      </w:r>
      <w:proofErr w:type="spellEnd"/>
      <w:r w:rsidRPr="004B4348">
        <w:t xml:space="preserve"> </w:t>
      </w:r>
      <w:proofErr w:type="spellStart"/>
      <w:r w:rsidRPr="004B4348">
        <w:t>d’Études</w:t>
      </w:r>
      <w:proofErr w:type="spellEnd"/>
      <w:r w:rsidRPr="004B4348">
        <w:t xml:space="preserve"> </w:t>
      </w:r>
      <w:proofErr w:type="spellStart"/>
      <w:r w:rsidRPr="004B4348">
        <w:t>Européennes</w:t>
      </w:r>
      <w:proofErr w:type="spellEnd"/>
      <w:r w:rsidRPr="004B4348">
        <w:t xml:space="preserve"> (IEE) at Université Saint Louis-</w:t>
      </w:r>
      <w:proofErr w:type="spellStart"/>
      <w:r w:rsidRPr="004B4348">
        <w:t>Bruxelles</w:t>
      </w:r>
      <w:proofErr w:type="spellEnd"/>
      <w:r w:rsidRPr="004B4348">
        <w:t>.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"Innovation as Adaptation: NATO and Emerging Technologies</w:t>
      </w:r>
      <w:proofErr w:type="gramStart"/>
      <w:r w:rsidRPr="004B4348">
        <w:t>"  June</w:t>
      </w:r>
      <w:proofErr w:type="gramEnd"/>
      <w:r w:rsidRPr="004B4348">
        <w:t xml:space="preserve"> 11. </w:t>
      </w:r>
      <w:hyperlink r:id="rId56" w:history="1">
        <w:r w:rsidRPr="005D024E">
          <w:rPr>
            <w:rStyle w:val="Hyperlink"/>
          </w:rPr>
          <w:t>https://www.gmfus.org/news/innovation-adaptation-nato-and-emerging-technologies</w:t>
        </w:r>
      </w:hyperlink>
      <w:r>
        <w:rPr>
          <w:rStyle w:val="Hyperlink"/>
        </w:rPr>
        <w:t xml:space="preserve"> //</w:t>
      </w:r>
      <w:proofErr w:type="spellStart"/>
      <w:r>
        <w:rPr>
          <w:rStyle w:val="Hyperlink"/>
        </w:rPr>
        <w:t>pipk</w:t>
      </w:r>
      <w:proofErr w:type="spellEnd"/>
    </w:p>
    <w:p w14:paraId="5BD3FCF0" w14:textId="77777777" w:rsidR="00EF08D9" w:rsidRDefault="00EF08D9" w:rsidP="00EF08D9">
      <w:r w:rsidRPr="00D168EC">
        <w:t xml:space="preserve">There is great convergence and commonality among the recommendations of the Advisory Group on </w:t>
      </w:r>
      <w:r w:rsidRPr="00CD4836">
        <w:rPr>
          <w:rStyle w:val="StyleUnderline"/>
        </w:rPr>
        <w:t>Emerging</w:t>
      </w:r>
      <w:r w:rsidRPr="00D168EC">
        <w:t xml:space="preserve"> and Disruptive </w:t>
      </w:r>
      <w:r w:rsidRPr="00CD4836">
        <w:rPr>
          <w:rStyle w:val="StyleUnderline"/>
        </w:rPr>
        <w:t>Technologies</w:t>
      </w:r>
      <w:r w:rsidRPr="00D168EC">
        <w:t xml:space="preserve"> and the NATO 2030 Reflection Group. Both call for the establishment of </w:t>
      </w:r>
      <w:r w:rsidRPr="00E44B55">
        <w:rPr>
          <w:rStyle w:val="StyleUnderline"/>
        </w:rPr>
        <w:t>transatlantic digital consultations and dedicated structures</w:t>
      </w:r>
      <w:r w:rsidRPr="00D168EC">
        <w:t>, including a NATO Advanced Technology Projects Agency and funding instruments such as a NATO Investment Bank. Building on these recommendations, as well as on NATO-private sector dialogues, in February Secretary-General Jens Stoltenberg proposed the establishment of a NATO Defense Innovation Initiative “</w:t>
      </w:r>
      <w:r w:rsidRPr="00CD4836">
        <w:rPr>
          <w:rStyle w:val="StyleUnderline"/>
        </w:rPr>
        <w:t>to promote interoperability and serve as a catalyst for transatlantic cooperation on defense innovation</w:t>
      </w:r>
      <w:r w:rsidRPr="00D168EC">
        <w:t>.”18 After consultations and meeting political roadblocks, the allies decided to establish the Defense Innovation Accelerator instead as a more flexible, opt-in, and off-budget instrument.</w:t>
      </w:r>
    </w:p>
    <w:p w14:paraId="6E9B7BE5" w14:textId="77777777" w:rsidR="00EF08D9" w:rsidRDefault="00EF08D9" w:rsidP="00EF08D9">
      <w:r w:rsidRPr="006E64B7">
        <w:t xml:space="preserve">The NATO 2030 agenda thus incorporates innovation and EDTs under the broader mantra of an “ambitious program for the continued adaptation of the alliance.”19 However, NATO’s history of adaptation also </w:t>
      </w:r>
      <w:r w:rsidRPr="00CD4836">
        <w:rPr>
          <w:rStyle w:val="StyleUnderline"/>
        </w:rPr>
        <w:t>underlines important limitations and challenges</w:t>
      </w:r>
      <w:r w:rsidRPr="006E64B7">
        <w:t xml:space="preserve">.20 </w:t>
      </w:r>
      <w:r w:rsidRPr="00CD4836">
        <w:rPr>
          <w:rStyle w:val="StyleUnderline"/>
        </w:rPr>
        <w:t xml:space="preserve">These include challenges in speed of adoption, spending levels, technological compartmentalization, fragmented and incomplete information and skills, </w:t>
      </w:r>
      <w:proofErr w:type="spellStart"/>
      <w:r w:rsidRPr="00CD4836">
        <w:rPr>
          <w:rStyle w:val="StyleUnderline"/>
        </w:rPr>
        <w:t>stovepiped</w:t>
      </w:r>
      <w:proofErr w:type="spellEnd"/>
      <w:r w:rsidRPr="00CD4836">
        <w:rPr>
          <w:rStyle w:val="StyleUnderline"/>
        </w:rPr>
        <w:t xml:space="preserve"> innovation practices, fragmented national innovation initiatives, lagging NATO-EU cooperation, allied technology and digitalization gaps, and a general underuse of NATO instruments to pursue collaborative defense innovation in EDTs</w:t>
      </w:r>
      <w:r w:rsidRPr="006E64B7">
        <w:t xml:space="preserve">.21 Faced with the prospect of long-term competition with technically capable China and Russia, </w:t>
      </w:r>
      <w:r w:rsidRPr="00CD4836">
        <w:rPr>
          <w:rStyle w:val="Emphasis"/>
        </w:rPr>
        <w:t>NATO’s history of incremental adaptation may be too slow, prescriptive, or inflexible for successful innovation</w:t>
      </w:r>
      <w:r w:rsidRPr="006E64B7">
        <w:t>.</w:t>
      </w:r>
    </w:p>
    <w:p w14:paraId="5DECF1EE" w14:textId="77777777" w:rsidR="00EF08D9" w:rsidRDefault="00EF08D9" w:rsidP="00EF08D9">
      <w:r w:rsidRPr="006E64B7">
        <w:t xml:space="preserve">In this context, </w:t>
      </w:r>
      <w:r w:rsidRPr="00CD4836">
        <w:rPr>
          <w:rStyle w:val="Emphasis"/>
        </w:rPr>
        <w:t>speed is crucial</w:t>
      </w:r>
      <w:r w:rsidRPr="006E64B7">
        <w:t xml:space="preserve">. </w:t>
      </w:r>
      <w:r w:rsidRPr="00CD4836">
        <w:rPr>
          <w:rStyle w:val="StyleUnderline"/>
        </w:rPr>
        <w:t>NATO’s efforts must break the cycle of incremental adaptation and lay the foundation for a more dynamic and strategic innovation process</w:t>
      </w:r>
      <w:r w:rsidRPr="006E64B7">
        <w:t xml:space="preserve">. Defense innovation in EDTs cannot be tied to NATO’s decade-long policy and adaptation cycles because this may not be enough to innovate at the pace of relevance. The new Defense Innovation Accelerator and AI Strategy should become long-term, staple tools for the alliance </w:t>
      </w:r>
      <w:r w:rsidRPr="00C8433E">
        <w:rPr>
          <w:rStyle w:val="StyleUnderline"/>
        </w:rPr>
        <w:t xml:space="preserve">to build a culture of rapid </w:t>
      </w:r>
      <w:r w:rsidRPr="00C8433E">
        <w:rPr>
          <w:rStyle w:val="Emphasis"/>
        </w:rPr>
        <w:t>experimentation</w:t>
      </w:r>
      <w:r w:rsidRPr="00C8433E">
        <w:rPr>
          <w:rStyle w:val="StyleUnderline"/>
        </w:rPr>
        <w:t xml:space="preserve"> and innovation uptake and a resilient innovation ecosystem within it</w:t>
      </w:r>
      <w:r w:rsidRPr="006E64B7">
        <w:t>.</w:t>
      </w:r>
    </w:p>
    <w:p w14:paraId="660A2D79" w14:textId="77777777" w:rsidR="00EF08D9" w:rsidRDefault="00EF08D9" w:rsidP="00EF08D9">
      <w:r>
        <w:t>Innovation as Adaptation</w:t>
      </w:r>
    </w:p>
    <w:p w14:paraId="2F7F5805" w14:textId="77777777" w:rsidR="00EF08D9" w:rsidRDefault="00EF08D9" w:rsidP="00EF08D9">
      <w:r>
        <w:t xml:space="preserve">In the context of the rapid pace of progress in several technologies driven by the private sector and market forces, NATO’s approach to innovation and EDTs stands out in comparison to previous adaptation efforts in the 1990s and 2000s. The ongoing reflection in the Emerging and Disruptive Technologies Roadmap and the NATO 2030 process is perhaps one of the most systematic efforts to develop a strategic and coordinated approach to several technology priority areas, backed simultaneously by institutional change and procedural innovation. </w:t>
      </w:r>
      <w:r w:rsidRPr="00C8433E">
        <w:rPr>
          <w:rStyle w:val="StyleUnderline"/>
        </w:rPr>
        <w:t xml:space="preserve">Today’s iteration of defense innovation seems an order of magnitude and speed above what the alliance has experienced before. It builds on substantial changes in NATO processes, structures, authorities, and skills to reward risk taking and </w:t>
      </w:r>
      <w:r w:rsidRPr="00C8433E">
        <w:rPr>
          <w:rStyle w:val="Emphasis"/>
        </w:rPr>
        <w:t>experimentation</w:t>
      </w:r>
      <w:r>
        <w:t>. NATO’s innovation efforts also go beyond the traditional focus on technical and operational standardization, and they include a prominent ethical and normative dimension. As the NATO secretary-general recently underlined, allies “should also look into how NATO can be the platform to address ethical aspects of these technologies,” including by developing “guideline standards.”22</w:t>
      </w:r>
    </w:p>
    <w:p w14:paraId="5781BC7E" w14:textId="77777777" w:rsidR="00EF08D9" w:rsidRPr="00EF08D9" w:rsidRDefault="00EF08D9" w:rsidP="00EF08D9"/>
    <w:p w14:paraId="62584989" w14:textId="424ABDB9" w:rsidR="00935388" w:rsidRDefault="00935388" w:rsidP="00935388">
      <w:pPr>
        <w:pStyle w:val="Heading4"/>
      </w:pPr>
      <w:r>
        <w:t xml:space="preserve">Process CP is bad---can’t solve, risks delays, undermines </w:t>
      </w:r>
      <w:proofErr w:type="gramStart"/>
      <w:r>
        <w:t>allies</w:t>
      </w:r>
      <w:proofErr w:type="gramEnd"/>
      <w:r>
        <w:t xml:space="preserve"> commitments---streamlining is key</w:t>
      </w:r>
    </w:p>
    <w:p w14:paraId="700A00FB" w14:textId="77777777" w:rsidR="00935388" w:rsidRDefault="00935388" w:rsidP="00935388">
      <w:r w:rsidRPr="00756B71">
        <w:t xml:space="preserve">R. Clarke </w:t>
      </w:r>
      <w:r w:rsidRPr="00756B71">
        <w:rPr>
          <w:rStyle w:val="Style13ptBold"/>
        </w:rPr>
        <w:t>Cooper 21</w:t>
      </w:r>
      <w:r w:rsidRPr="00756B71">
        <w:t xml:space="preserve">, nonresident senior fellow at the Atlantic Council, former assistant secretary at the US Department of State, a former senior intelligence officer for the US Joint Special Operations Command. </w:t>
      </w:r>
      <w:r>
        <w:t xml:space="preserve">December 23. </w:t>
      </w:r>
      <w:r w:rsidRPr="00756B71">
        <w:t xml:space="preserve">"A multipolar world requires more adaptive US security thinking" </w:t>
      </w:r>
      <w:hyperlink r:id="rId57" w:history="1">
        <w:r w:rsidRPr="00084152">
          <w:rPr>
            <w:rStyle w:val="Hyperlink"/>
          </w:rPr>
          <w:t>https://www.atlanticcouncil.org/blogs/new-atlanticist/a-multipolar-world-requires-more-adaptive-us-security-thinking/</w:t>
        </w:r>
      </w:hyperlink>
      <w:r>
        <w:rPr>
          <w:rStyle w:val="Hyperlink"/>
        </w:rPr>
        <w:t xml:space="preserve"> </w:t>
      </w:r>
      <w:r>
        <w:t>//</w:t>
      </w:r>
      <w:proofErr w:type="spellStart"/>
      <w:r>
        <w:t>pipk</w:t>
      </w:r>
      <w:proofErr w:type="spellEnd"/>
    </w:p>
    <w:p w14:paraId="4AD492D2" w14:textId="77777777" w:rsidR="00935388" w:rsidRDefault="00935388" w:rsidP="00935388">
      <w:r>
        <w:t xml:space="preserve">While the scale and volume of military interventions by China, Russia, and Iran are reportedly lower now than at the height of Cold War, </w:t>
      </w:r>
      <w:r w:rsidRPr="007838AC">
        <w:rPr>
          <w:rStyle w:val="StyleUnderline"/>
        </w:rPr>
        <w:t xml:space="preserve">the increasing risks of </w:t>
      </w:r>
      <w:r w:rsidRPr="00EA35DB">
        <w:rPr>
          <w:rStyle w:val="StyleUnderline"/>
          <w:highlight w:val="green"/>
        </w:rPr>
        <w:t xml:space="preserve">disruptive actions </w:t>
      </w:r>
      <w:r w:rsidRPr="00EA35DB">
        <w:rPr>
          <w:rStyle w:val="StyleUnderline"/>
        </w:rPr>
        <w:t>by</w:t>
      </w:r>
      <w:r>
        <w:t xml:space="preserve"> these </w:t>
      </w:r>
      <w:r w:rsidRPr="007838AC">
        <w:rPr>
          <w:rStyle w:val="StyleUnderline"/>
        </w:rPr>
        <w:t xml:space="preserve">state actors and their proxies </w:t>
      </w:r>
      <w:r w:rsidRPr="00EA35DB">
        <w:rPr>
          <w:rStyle w:val="StyleUnderline"/>
          <w:highlight w:val="green"/>
        </w:rPr>
        <w:t>in a multipolar world require deterrence featuring robust tech</w:t>
      </w:r>
      <w:r w:rsidRPr="007838AC">
        <w:rPr>
          <w:rStyle w:val="StyleUnderline"/>
        </w:rPr>
        <w:t xml:space="preserve">nological </w:t>
      </w:r>
      <w:r w:rsidRPr="00EA35DB">
        <w:rPr>
          <w:rStyle w:val="StyleUnderline"/>
          <w:highlight w:val="green"/>
        </w:rPr>
        <w:t>solutions, which can only emerge from smart, adaptive policy</w:t>
      </w:r>
      <w:r>
        <w:t>.</w:t>
      </w:r>
    </w:p>
    <w:p w14:paraId="58116305" w14:textId="77777777" w:rsidR="00935388" w:rsidRDefault="00935388" w:rsidP="00935388">
      <w:r w:rsidRPr="007838AC">
        <w:rPr>
          <w:rStyle w:val="StyleUnderline"/>
        </w:rPr>
        <w:t xml:space="preserve">The United States and its security partners are </w:t>
      </w:r>
      <w:r w:rsidRPr="00E82016">
        <w:rPr>
          <w:rStyle w:val="StyleUnderline"/>
        </w:rPr>
        <w:t>awaiting the Biden</w:t>
      </w:r>
      <w:r>
        <w:t xml:space="preserve"> administration’s </w:t>
      </w:r>
      <w:r w:rsidRPr="00E82016">
        <w:rPr>
          <w:rStyle w:val="StyleUnderline"/>
        </w:rPr>
        <w:t>Global Posture Review</w:t>
      </w:r>
      <w:r>
        <w:t xml:space="preserve">, </w:t>
      </w:r>
      <w:r w:rsidRPr="00E82016">
        <w:rPr>
          <w:rStyle w:val="StyleUnderline"/>
        </w:rPr>
        <w:t>along with</w:t>
      </w:r>
      <w:r>
        <w:t xml:space="preserve"> the </w:t>
      </w:r>
      <w:r w:rsidRPr="00E82016">
        <w:t xml:space="preserve">potential </w:t>
      </w:r>
      <w:r w:rsidRPr="00E82016">
        <w:rPr>
          <w:rStyle w:val="StyleUnderline"/>
        </w:rPr>
        <w:t>expansion of security cooperation procedures</w:t>
      </w:r>
      <w:r w:rsidRPr="00E82016">
        <w:t>,</w:t>
      </w:r>
      <w:r>
        <w:t xml:space="preserve"> expanded congressional reviews, and a revision of the Conventional Arms Transfer (CAT) Policy—</w:t>
      </w:r>
      <w:r w:rsidRPr="00E82016">
        <w:rPr>
          <w:rStyle w:val="StyleUnderline"/>
        </w:rPr>
        <w:t>which would further protract an already lengthy</w:t>
      </w:r>
      <w:r>
        <w:t xml:space="preserve"> arms-sale </w:t>
      </w:r>
      <w:r w:rsidRPr="00E82016">
        <w:rPr>
          <w:rStyle w:val="StyleUnderline"/>
        </w:rPr>
        <w:t>process</w:t>
      </w:r>
      <w:r>
        <w:t xml:space="preserve">. </w:t>
      </w:r>
      <w:r w:rsidRPr="00E82016">
        <w:rPr>
          <w:rStyle w:val="StyleUnderline"/>
        </w:rPr>
        <w:t xml:space="preserve">Meanwhile, </w:t>
      </w:r>
      <w:r w:rsidRPr="00EA35DB">
        <w:rPr>
          <w:rStyle w:val="StyleUnderline"/>
          <w:highlight w:val="green"/>
        </w:rPr>
        <w:t>dictatorial adversaries of democracy</w:t>
      </w:r>
      <w:r w:rsidRPr="00E82016">
        <w:rPr>
          <w:rStyle w:val="StyleUnderline"/>
        </w:rPr>
        <w:t xml:space="preserve"> and freedom in Beijing, Moscow, and Tehran </w:t>
      </w:r>
      <w:r w:rsidRPr="00EA35DB">
        <w:rPr>
          <w:rStyle w:val="StyleUnderline"/>
          <w:highlight w:val="green"/>
        </w:rPr>
        <w:t>are aggressively seeking opportunities for disruption wherever Washington might expand or reduce security cooperation</w:t>
      </w:r>
      <w:r w:rsidRPr="00E82016">
        <w:rPr>
          <w:rStyle w:val="StyleUnderline"/>
        </w:rPr>
        <w:t xml:space="preserve">, or simply withdraw its presence. </w:t>
      </w:r>
      <w:r w:rsidRPr="00EA35DB">
        <w:rPr>
          <w:rStyle w:val="StyleUnderline"/>
          <w:highlight w:val="green"/>
        </w:rPr>
        <w:t>Ready access to low-cost, but effective</w:t>
      </w:r>
      <w:r w:rsidRPr="00E82016">
        <w:rPr>
          <w:rStyle w:val="StyleUnderline"/>
        </w:rPr>
        <w:t xml:space="preserve">, commercial </w:t>
      </w:r>
      <w:r w:rsidRPr="00EA35DB">
        <w:rPr>
          <w:rStyle w:val="StyleUnderline"/>
          <w:highlight w:val="green"/>
        </w:rPr>
        <w:t>tech</w:t>
      </w:r>
      <w:r w:rsidRPr="00E82016">
        <w:rPr>
          <w:rStyle w:val="StyleUnderline"/>
        </w:rPr>
        <w:t xml:space="preserve">nologies </w:t>
      </w:r>
      <w:r w:rsidRPr="00EA35DB">
        <w:rPr>
          <w:rStyle w:val="StyleUnderline"/>
          <w:highlight w:val="green"/>
        </w:rPr>
        <w:t>render that threat</w:t>
      </w:r>
      <w:r w:rsidRPr="00E82016">
        <w:rPr>
          <w:rStyle w:val="StyleUnderline"/>
        </w:rPr>
        <w:t xml:space="preserve"> even more </w:t>
      </w:r>
      <w:r w:rsidRPr="00EA35DB">
        <w:rPr>
          <w:rStyle w:val="StyleUnderline"/>
          <w:highlight w:val="green"/>
        </w:rPr>
        <w:t>potent</w:t>
      </w:r>
      <w:r>
        <w:t>.</w:t>
      </w:r>
    </w:p>
    <w:p w14:paraId="2E10A3C3" w14:textId="77777777" w:rsidR="00935388" w:rsidRDefault="00935388" w:rsidP="00935388">
      <w:r w:rsidRPr="00BA7622">
        <w:rPr>
          <w:rStyle w:val="Emphasis"/>
          <w:highlight w:val="green"/>
        </w:rPr>
        <w:t>For the U</w:t>
      </w:r>
      <w:r w:rsidRPr="00E82016">
        <w:rPr>
          <w:rStyle w:val="Emphasis"/>
        </w:rPr>
        <w:t xml:space="preserve">nited </w:t>
      </w:r>
      <w:r w:rsidRPr="00BA7622">
        <w:rPr>
          <w:rStyle w:val="Emphasis"/>
          <w:highlight w:val="green"/>
        </w:rPr>
        <w:t>S</w:t>
      </w:r>
      <w:r w:rsidRPr="00552D96">
        <w:rPr>
          <w:rStyle w:val="Emphasis"/>
        </w:rPr>
        <w:t>t</w:t>
      </w:r>
      <w:r w:rsidRPr="00E82016">
        <w:rPr>
          <w:rStyle w:val="Emphasis"/>
        </w:rPr>
        <w:t xml:space="preserve">ates </w:t>
      </w:r>
      <w:r w:rsidRPr="00BA7622">
        <w:rPr>
          <w:rStyle w:val="Emphasis"/>
          <w:highlight w:val="green"/>
        </w:rPr>
        <w:t xml:space="preserve">to remain a leader </w:t>
      </w:r>
      <w:r w:rsidRPr="00552D96">
        <w:rPr>
          <w:rStyle w:val="Emphasis"/>
        </w:rPr>
        <w:t>in</w:t>
      </w:r>
      <w:r w:rsidRPr="00E82016">
        <w:rPr>
          <w:rStyle w:val="Emphasis"/>
        </w:rPr>
        <w:t xml:space="preserve"> this new multipolar world </w:t>
      </w:r>
      <w:r w:rsidRPr="00BA7622">
        <w:rPr>
          <w:rStyle w:val="Emphasis"/>
          <w:highlight w:val="green"/>
        </w:rPr>
        <w:t>and</w:t>
      </w:r>
      <w:r w:rsidRPr="00E82016">
        <w:rPr>
          <w:rStyle w:val="Emphasis"/>
        </w:rPr>
        <w:t xml:space="preserve"> more </w:t>
      </w:r>
      <w:r w:rsidRPr="00BA7622">
        <w:rPr>
          <w:rStyle w:val="Emphasis"/>
          <w:highlight w:val="green"/>
        </w:rPr>
        <w:t>effectively plan its global posture, it must</w:t>
      </w:r>
      <w:r>
        <w:t xml:space="preserve"> snap out of a Cold War-style mindset, </w:t>
      </w:r>
      <w:r w:rsidRPr="00BA7622">
        <w:rPr>
          <w:rStyle w:val="StyleUnderline"/>
          <w:highlight w:val="green"/>
        </w:rPr>
        <w:t>cut down on bureaucracy</w:t>
      </w:r>
      <w:r w:rsidRPr="00E82016">
        <w:rPr>
          <w:rStyle w:val="StyleUnderline"/>
        </w:rPr>
        <w:t xml:space="preserve">, </w:t>
      </w:r>
      <w:r w:rsidRPr="00BA7622">
        <w:rPr>
          <w:rStyle w:val="StyleUnderline"/>
          <w:highlight w:val="green"/>
        </w:rPr>
        <w:t xml:space="preserve">and </w:t>
      </w:r>
      <w:r w:rsidRPr="00BA7622">
        <w:rPr>
          <w:rStyle w:val="Emphasis"/>
          <w:highlight w:val="green"/>
        </w:rPr>
        <w:t>refrain from expanding processes that hamstring security cooperation</w:t>
      </w:r>
      <w:r>
        <w:t xml:space="preserve">. </w:t>
      </w:r>
    </w:p>
    <w:p w14:paraId="4F674DB9" w14:textId="77777777" w:rsidR="00935388" w:rsidRDefault="00935388" w:rsidP="00935388">
      <w:r>
        <w:t xml:space="preserve">The Trump administration made some notable advances to promote innovation and protect US technological advantage through its 2017 National Security Strategy; 2020 National Strategy for Critical and Emerging Technologies, designed to actively promote innovation; and its commitment to revise the US export policy for Unmanned Aerial Systems (UAS). These policies were a good start, but not enough. Now President Joe Biden has an opportunity to bring them to fruition. </w:t>
      </w:r>
    </w:p>
    <w:p w14:paraId="491DA2E6" w14:textId="77777777" w:rsidR="00935388" w:rsidRDefault="00935388" w:rsidP="00935388">
      <w:r>
        <w:t xml:space="preserve">To understand the rapid emergence of UAS threats, look no further than the growth of Iran’s military drone program in recent years, which also extends to Iran-backed groups across various regional conflicts. This includes Houthi rebels in Yemen using drones against Saudi Arabia, Hamas deploying them against Israel in the Gaza Strip, and Iraq-based Shia militia using them to attack US troops—likely including the recent drone attack on Al </w:t>
      </w:r>
      <w:proofErr w:type="spellStart"/>
      <w:r>
        <w:t>Tanf</w:t>
      </w:r>
      <w:proofErr w:type="spellEnd"/>
      <w:r>
        <w:t xml:space="preserve">, a remote US outpost on the </w:t>
      </w:r>
      <w:proofErr w:type="gramStart"/>
      <w:r>
        <w:t>Syrian-Jordanian</w:t>
      </w:r>
      <w:proofErr w:type="gramEnd"/>
      <w:r>
        <w:t xml:space="preserve"> border. Iran’s increasing use of this technology, specifically “suicide” or “kamikaze” drones that fly into their targets and explode, requires integrated air defenses and Counter-Unmanned Aircraft Systems (C-UAS) technology. Regional US partners in the Middle East, which have increasing requirements to deter Iranian aggression, will seek every opportunity to acquire it from the US government.</w:t>
      </w:r>
    </w:p>
    <w:p w14:paraId="10FF3297" w14:textId="77777777" w:rsidR="00935388" w:rsidRDefault="00935388" w:rsidP="00935388">
      <w:r w:rsidRPr="00E82016">
        <w:rPr>
          <w:rStyle w:val="StyleUnderline"/>
        </w:rPr>
        <w:t>The US security establishment has long acknowledged that adversaries like China and Iran are pursuing commercial, off-the-shelf technologies that can threaten US personnel, penetrate allies’ and partners’ air defenses, and generally challenge regional stability. But the US approach still has room for improvement</w:t>
      </w:r>
      <w:r>
        <w:t>.</w:t>
      </w:r>
    </w:p>
    <w:p w14:paraId="294486F3" w14:textId="77777777" w:rsidR="00935388" w:rsidRDefault="00935388" w:rsidP="00935388">
      <w:r>
        <w:t xml:space="preserve">As part of its new CAT policy, the Biden administration is considering expanding bureaucratic processes for arms sales to better safeguard US interests—but this inadvertently chips away at the prime placement of American aerospace and defense industries in the global marketplace. Extending the processes for military arms sales and transfers risks ceding the security cooperation space to US adversaries. </w:t>
      </w:r>
      <w:r w:rsidRPr="00220EA5">
        <w:rPr>
          <w:rStyle w:val="StyleUnderline"/>
        </w:rPr>
        <w:t>The United States has a unique role in the world, and its national-security interests—including its defense industrial base—shouldn’t be compromised</w:t>
      </w:r>
      <w:r>
        <w:t xml:space="preserve"> (certainly not by the government) in pursuit of a “level playing field,” as recently advocated by Assistant Secretary of State for Political-Military Affairs Jessica Lewis. For the US government to suggest putting US industry on par with competitors is counterintuitive; it is a national- and economic- security imperative for the government to bolster US industry to excel with every possible advantage.  </w:t>
      </w:r>
    </w:p>
    <w:p w14:paraId="44F9E5AE" w14:textId="77777777" w:rsidR="00935388" w:rsidRDefault="00935388" w:rsidP="00935388">
      <w:r w:rsidRPr="00220EA5">
        <w:rPr>
          <w:rStyle w:val="Emphasis"/>
        </w:rPr>
        <w:t>US security cooperation</w:t>
      </w:r>
      <w:r>
        <w:t xml:space="preserve"> historically </w:t>
      </w:r>
      <w:r w:rsidRPr="003D2129">
        <w:rPr>
          <w:rStyle w:val="StyleUnderline"/>
        </w:rPr>
        <w:t>encompasses</w:t>
      </w:r>
      <w:r>
        <w:t xml:space="preserve"> facilitating arms sales, staging military </w:t>
      </w:r>
      <w:r w:rsidRPr="00BA7622">
        <w:rPr>
          <w:rStyle w:val="StyleUnderline"/>
          <w:highlight w:val="green"/>
        </w:rPr>
        <w:t>training and exercises</w:t>
      </w:r>
      <w:r>
        <w:t xml:space="preserve">, developing interoperability </w:t>
      </w:r>
      <w:r w:rsidRPr="00BA7622">
        <w:rPr>
          <w:rStyle w:val="StyleUnderline"/>
          <w:highlight w:val="green"/>
        </w:rPr>
        <w:t>among allies and partners</w:t>
      </w:r>
      <w:r>
        <w:t xml:space="preserve">, and bolstering the sovereign defense capabilities of security partners. All these efforts </w:t>
      </w:r>
      <w:r w:rsidRPr="00BA7622">
        <w:rPr>
          <w:rStyle w:val="Emphasis"/>
          <w:highlight w:val="green"/>
        </w:rPr>
        <w:t>need to continue at a deliberate pace</w:t>
      </w:r>
      <w:r>
        <w:t>—</w:t>
      </w:r>
      <w:r w:rsidRPr="00220EA5">
        <w:rPr>
          <w:rStyle w:val="StyleUnderline"/>
        </w:rPr>
        <w:t>but</w:t>
      </w:r>
      <w:r>
        <w:t xml:space="preserve"> in a post-Cold War world, </w:t>
      </w:r>
      <w:r w:rsidRPr="00220EA5">
        <w:rPr>
          <w:rStyle w:val="StyleUnderline"/>
        </w:rPr>
        <w:t>the United States no longer has a monopoly on</w:t>
      </w:r>
      <w:r>
        <w:t xml:space="preserve"> arms sales with </w:t>
      </w:r>
      <w:r w:rsidRPr="00220EA5">
        <w:rPr>
          <w:rStyle w:val="StyleUnderline"/>
        </w:rPr>
        <w:t>an overt technological advantage in all areas</w:t>
      </w:r>
      <w:r>
        <w:t xml:space="preserve">. </w:t>
      </w:r>
    </w:p>
    <w:p w14:paraId="41ED100A" w14:textId="77777777" w:rsidR="00935388" w:rsidRDefault="00935388" w:rsidP="00935388">
      <w:r>
        <w:t>In recent years, intelligence, surveillance, and reconnaissance capabilities became the focus of Chinese UAS production, and as then Chairman of the Joints Chiefs of Staff Joe Dunford noted in 2018, “</w:t>
      </w:r>
      <w:r w:rsidRPr="00BA7622">
        <w:rPr>
          <w:rStyle w:val="Emphasis"/>
          <w:highlight w:val="green"/>
        </w:rPr>
        <w:t>Whoever has the</w:t>
      </w:r>
      <w:r w:rsidRPr="00220EA5">
        <w:rPr>
          <w:rStyle w:val="Emphasis"/>
        </w:rPr>
        <w:t xml:space="preserve"> competitive </w:t>
      </w:r>
      <w:r w:rsidRPr="00BA7622">
        <w:rPr>
          <w:rStyle w:val="Emphasis"/>
          <w:highlight w:val="green"/>
        </w:rPr>
        <w:t>advantage in</w:t>
      </w:r>
      <w:r w:rsidRPr="00220EA5">
        <w:rPr>
          <w:rStyle w:val="Emphasis"/>
        </w:rPr>
        <w:t xml:space="preserve"> </w:t>
      </w:r>
      <w:r w:rsidRPr="00BA7622">
        <w:rPr>
          <w:rStyle w:val="Emphasis"/>
          <w:highlight w:val="green"/>
        </w:rPr>
        <w:t>a</w:t>
      </w:r>
      <w:r w:rsidRPr="00220EA5">
        <w:rPr>
          <w:rStyle w:val="Emphasis"/>
        </w:rPr>
        <w:t xml:space="preserve">rtificial </w:t>
      </w:r>
      <w:r w:rsidRPr="00BA7622">
        <w:rPr>
          <w:rStyle w:val="Emphasis"/>
          <w:highlight w:val="green"/>
        </w:rPr>
        <w:t>i</w:t>
      </w:r>
      <w:r w:rsidRPr="00220EA5">
        <w:rPr>
          <w:rStyle w:val="Emphasis"/>
        </w:rPr>
        <w:t xml:space="preserve">ntelligence </w:t>
      </w:r>
      <w:r w:rsidRPr="00BA7622">
        <w:rPr>
          <w:rStyle w:val="Emphasis"/>
          <w:highlight w:val="green"/>
        </w:rPr>
        <w:t>and can field systems</w:t>
      </w:r>
      <w:r w:rsidRPr="00220EA5">
        <w:rPr>
          <w:rStyle w:val="Emphasis"/>
        </w:rPr>
        <w:t xml:space="preserve"> informed by artificial intelligence, </w:t>
      </w:r>
      <w:r w:rsidRPr="00BA7622">
        <w:rPr>
          <w:rStyle w:val="Emphasis"/>
          <w:highlight w:val="green"/>
        </w:rPr>
        <w:t>could</w:t>
      </w:r>
      <w:r w:rsidRPr="00220EA5">
        <w:rPr>
          <w:rStyle w:val="Emphasis"/>
        </w:rPr>
        <w:t xml:space="preserve"> very well </w:t>
      </w:r>
      <w:r w:rsidRPr="00BA7622">
        <w:rPr>
          <w:rStyle w:val="Emphasis"/>
          <w:highlight w:val="green"/>
        </w:rPr>
        <w:t>have an overall competitive advantage</w:t>
      </w:r>
      <w:r>
        <w:t xml:space="preserve">.” Many of us in the national-security enterprise at the time were also concerned with how AI innovation would shape the development of drones and integrated air-defense systems. </w:t>
      </w:r>
      <w:r w:rsidRPr="00220EA5">
        <w:rPr>
          <w:rStyle w:val="StyleUnderline"/>
        </w:rPr>
        <w:t>With that technological competition heating up, allies and partners matter more than ever.</w:t>
      </w:r>
    </w:p>
    <w:p w14:paraId="3E8D2294" w14:textId="77777777" w:rsidR="00935388" w:rsidRDefault="00935388" w:rsidP="00935388">
      <w:r w:rsidRPr="00BA7622">
        <w:rPr>
          <w:rStyle w:val="Emphasis"/>
          <w:highlight w:val="green"/>
        </w:rPr>
        <w:t>To remain the “partner of choice” for</w:t>
      </w:r>
      <w:r w:rsidRPr="00220EA5">
        <w:rPr>
          <w:rStyle w:val="Emphasis"/>
        </w:rPr>
        <w:t xml:space="preserve"> its </w:t>
      </w:r>
      <w:r w:rsidRPr="00BA7622">
        <w:rPr>
          <w:rStyle w:val="Emphasis"/>
          <w:highlight w:val="green"/>
        </w:rPr>
        <w:t>allies</w:t>
      </w:r>
      <w:r w:rsidRPr="00220EA5">
        <w:rPr>
          <w:rStyle w:val="Emphasis"/>
        </w:rPr>
        <w:t xml:space="preserve"> and partners, </w:t>
      </w:r>
      <w:r w:rsidRPr="00BA7622">
        <w:rPr>
          <w:rStyle w:val="Emphasis"/>
          <w:highlight w:val="green"/>
        </w:rPr>
        <w:t>the U</w:t>
      </w:r>
      <w:r w:rsidRPr="00220EA5">
        <w:rPr>
          <w:rStyle w:val="Emphasis"/>
        </w:rPr>
        <w:t xml:space="preserve">nited </w:t>
      </w:r>
      <w:r w:rsidRPr="00BA7622">
        <w:rPr>
          <w:rStyle w:val="Emphasis"/>
          <w:highlight w:val="green"/>
        </w:rPr>
        <w:t>S</w:t>
      </w:r>
      <w:r w:rsidRPr="00220EA5">
        <w:rPr>
          <w:rStyle w:val="Emphasis"/>
        </w:rPr>
        <w:t xml:space="preserve">tates </w:t>
      </w:r>
      <w:r w:rsidRPr="00BA7622">
        <w:rPr>
          <w:rStyle w:val="Emphasis"/>
          <w:highlight w:val="green"/>
        </w:rPr>
        <w:t>needs to work closer</w:t>
      </w:r>
      <w:r w:rsidRPr="00220EA5">
        <w:rPr>
          <w:rStyle w:val="Emphasis"/>
        </w:rPr>
        <w:t xml:space="preserve"> with them </w:t>
      </w:r>
      <w:r w:rsidRPr="00BA7622">
        <w:rPr>
          <w:rStyle w:val="Emphasis"/>
          <w:highlight w:val="green"/>
        </w:rPr>
        <w:t>in collaborative partnerships</w:t>
      </w:r>
      <w:r>
        <w:t xml:space="preserve">, such as the trilateral AUKUS defense pact among the United States, Australia, and the United Kingdom. </w:t>
      </w:r>
      <w:r w:rsidRPr="000B4107">
        <w:rPr>
          <w:rStyle w:val="StyleUnderline"/>
          <w:highlight w:val="green"/>
        </w:rPr>
        <w:t>It</w:t>
      </w:r>
      <w:r>
        <w:t xml:space="preserve"> </w:t>
      </w:r>
      <w:r w:rsidRPr="000B4107">
        <w:rPr>
          <w:rStyle w:val="StyleUnderline"/>
          <w:highlight w:val="green"/>
        </w:rPr>
        <w:t>can</w:t>
      </w:r>
      <w:r w:rsidRPr="00220EA5">
        <w:rPr>
          <w:rStyle w:val="StyleUnderline"/>
        </w:rPr>
        <w:t xml:space="preserve"> also </w:t>
      </w:r>
      <w:r w:rsidRPr="000B4107">
        <w:rPr>
          <w:rStyle w:val="StyleUnderline"/>
          <w:highlight w:val="green"/>
        </w:rPr>
        <w:t>develop</w:t>
      </w:r>
      <w:r w:rsidRPr="00220EA5">
        <w:rPr>
          <w:rStyle w:val="StyleUnderline"/>
        </w:rPr>
        <w:t xml:space="preserve"> other </w:t>
      </w:r>
      <w:r w:rsidRPr="002602E9">
        <w:rPr>
          <w:rStyle w:val="StyleUnderline"/>
          <w:highlight w:val="green"/>
        </w:rPr>
        <w:t>proactive collaborative schemes</w:t>
      </w:r>
      <w:r w:rsidRPr="00220EA5">
        <w:rPr>
          <w:rStyle w:val="StyleUnderline"/>
        </w:rPr>
        <w:t xml:space="preserve"> in emerging technologies to enhance shared capabilities and interoperability, help security partners successfully meet updated UAS export policy, and aggressively advocate for and develop integrated air-defense capabilities</w:t>
      </w:r>
      <w:r>
        <w:t xml:space="preserve">. </w:t>
      </w:r>
    </w:p>
    <w:p w14:paraId="47746487" w14:textId="77777777" w:rsidR="00935388" w:rsidRPr="007A4C44" w:rsidRDefault="00935388" w:rsidP="00935388">
      <w:r>
        <w:t xml:space="preserve">For the sake of American interests, the US government must carefully foster its partnerships and spark a level of defense innovation to keep the United States and its partners truly secure.  </w:t>
      </w:r>
    </w:p>
    <w:p w14:paraId="574163F0" w14:textId="2CDBF3EA" w:rsidR="00935388" w:rsidRDefault="00935388" w:rsidP="00935388">
      <w:pPr>
        <w:pStyle w:val="Heading3"/>
      </w:pPr>
      <w:r>
        <w:t>2AC---AT: Security Cooperation PIC</w:t>
      </w:r>
    </w:p>
    <w:p w14:paraId="02A3C050" w14:textId="77777777" w:rsidR="00935388" w:rsidRPr="006D5DCF" w:rsidRDefault="00935388" w:rsidP="00935388"/>
    <w:p w14:paraId="5F157389" w14:textId="77777777" w:rsidR="00935388" w:rsidRDefault="00935388" w:rsidP="00935388">
      <w:pPr>
        <w:pStyle w:val="Heading4"/>
      </w:pPr>
      <w:r>
        <w:t>Security coop cred good---signals to allies</w:t>
      </w:r>
    </w:p>
    <w:p w14:paraId="54FE2AA2" w14:textId="77777777" w:rsidR="00935388" w:rsidRPr="00351E84" w:rsidRDefault="00935388" w:rsidP="00935388">
      <w:r w:rsidRPr="002847C7">
        <w:t xml:space="preserve">R. Clarke </w:t>
      </w:r>
      <w:r w:rsidRPr="002847C7">
        <w:rPr>
          <w:rStyle w:val="Style13ptBold"/>
        </w:rPr>
        <w:t>Cooper 21</w:t>
      </w:r>
      <w:r w:rsidRPr="002847C7">
        <w:t>, Nonresident Senior Fellow</w:t>
      </w:r>
      <w:r>
        <w:t>, Atlantic Council.</w:t>
      </w:r>
      <w:r w:rsidRPr="002847C7">
        <w:t xml:space="preserve"> Former U.S. Assistant Secretary of State for Political-Military Affairs</w:t>
      </w:r>
      <w:r>
        <w:t>.</w:t>
      </w:r>
      <w:r w:rsidRPr="002847C7">
        <w:t xml:space="preserve"> Former U.S. Alternate Representative to the United Nations Security Council</w:t>
      </w:r>
      <w:r>
        <w:t xml:space="preserve">. </w:t>
      </w:r>
      <w:r w:rsidRPr="002847C7">
        <w:t xml:space="preserve">Rafik Hariri Center &amp; Middle East programs Scowcroft Middle East Security Initiative. </w:t>
      </w:r>
      <w:r>
        <w:t xml:space="preserve">September 3. </w:t>
      </w:r>
      <w:r w:rsidRPr="002847C7">
        <w:t xml:space="preserve">"American security cooperation needs an ‘integrity check’" </w:t>
      </w:r>
      <w:hyperlink r:id="rId58" w:history="1">
        <w:r w:rsidRPr="00325C13">
          <w:rPr>
            <w:rStyle w:val="Hyperlink"/>
          </w:rPr>
          <w:t>https://www.atlanticcouncil.org/blogs/new-atlanticist/american-security-cooperation-needs-an-integrity-check/</w:t>
        </w:r>
      </w:hyperlink>
      <w:r>
        <w:rPr>
          <w:rStyle w:val="Hyperlink"/>
        </w:rPr>
        <w:t xml:space="preserve"> </w:t>
      </w:r>
      <w:r>
        <w:t>//</w:t>
      </w:r>
      <w:proofErr w:type="spellStart"/>
      <w:r>
        <w:t>pipk</w:t>
      </w:r>
      <w:proofErr w:type="spellEnd"/>
    </w:p>
    <w:p w14:paraId="35B66DDB" w14:textId="77777777" w:rsidR="00935388" w:rsidRDefault="00935388" w:rsidP="00935388">
      <w:r>
        <w:t xml:space="preserve">Since World War II, US presidents have understood </w:t>
      </w:r>
      <w:r w:rsidRPr="00351E84">
        <w:rPr>
          <w:rStyle w:val="StyleUnderline"/>
        </w:rPr>
        <w:t>the tremendous value of security cooperation, prompt</w:t>
      </w:r>
      <w:r>
        <w:t xml:space="preserve">ing </w:t>
      </w:r>
      <w:r w:rsidRPr="00351E84">
        <w:rPr>
          <w:rStyle w:val="StyleUnderline"/>
        </w:rPr>
        <w:t>them to invest in alliances and partnerships</w:t>
      </w:r>
      <w:r>
        <w:t xml:space="preserve">. These are, after all, </w:t>
      </w:r>
      <w:r w:rsidRPr="00351E84">
        <w:rPr>
          <w:rStyle w:val="StyleUnderline"/>
        </w:rPr>
        <w:t>significant components of US national security, and</w:t>
      </w:r>
      <w:r>
        <w:t xml:space="preserve"> as President Joe Biden recently noted, “America’s </w:t>
      </w:r>
      <w:r w:rsidRPr="00351E84">
        <w:rPr>
          <w:rStyle w:val="StyleUnderline"/>
        </w:rPr>
        <w:t>alliances are our greatest asset</w:t>
      </w:r>
      <w:r>
        <w:t>.”</w:t>
      </w:r>
    </w:p>
    <w:p w14:paraId="32A13EB4" w14:textId="77777777" w:rsidR="00935388" w:rsidRDefault="00935388" w:rsidP="00935388">
      <w:r>
        <w:t xml:space="preserve">Yet successful </w:t>
      </w:r>
      <w:r w:rsidRPr="00351E84">
        <w:rPr>
          <w:rStyle w:val="StyleUnderline"/>
        </w:rPr>
        <w:t>security cooperation</w:t>
      </w:r>
      <w:r>
        <w:t>—</w:t>
      </w:r>
      <w:r w:rsidRPr="00E713FA">
        <w:rPr>
          <w:rStyle w:val="StyleUnderline"/>
        </w:rPr>
        <w:t>which includes</w:t>
      </w:r>
      <w:r>
        <w:t xml:space="preserve"> arms transfers, </w:t>
      </w:r>
      <w:r w:rsidRPr="00E713FA">
        <w:rPr>
          <w:rStyle w:val="Emphasis"/>
        </w:rPr>
        <w:t>training</w:t>
      </w:r>
      <w:r>
        <w:t>, security assistance, treaties, or agreements—</w:t>
      </w:r>
      <w:r w:rsidRPr="00351E84">
        <w:rPr>
          <w:rStyle w:val="StyleUnderline"/>
        </w:rPr>
        <w:t>is built around two key principles: trust and integrity of commitment, both of which are at risk today thanks to the haphazard US withdrawal from Afghanistan</w:t>
      </w:r>
      <w:r>
        <w:t xml:space="preserve">. </w:t>
      </w:r>
    </w:p>
    <w:p w14:paraId="6EEF588E" w14:textId="77777777" w:rsidR="00935388" w:rsidRDefault="00935388" w:rsidP="00935388">
      <w:r>
        <w:t>In the US military, the term “integrity check” refers to a concern about an individual’s or unit’s capability or trustworthiness. Following the debacle in Kabul, the United States and its global security cooperation posture is in dire need of one.</w:t>
      </w:r>
    </w:p>
    <w:p w14:paraId="6F251F44" w14:textId="77777777" w:rsidR="00935388" w:rsidRDefault="00935388" w:rsidP="00935388">
      <w:r w:rsidRPr="00351E84">
        <w:rPr>
          <w:rStyle w:val="StyleUnderline"/>
        </w:rPr>
        <w:t>Just look at the anger expressed by stalwart NATO allies such as the United Kingdom</w:t>
      </w:r>
      <w:r>
        <w:t xml:space="preserve">, which in the aftermath of 9/11 unquestionably joined in to invoke the Washington Treaty’s Article 5 for collective self-defense (the first time the Alliance ever did so). </w:t>
      </w:r>
      <w:r w:rsidRPr="00351E84">
        <w:rPr>
          <w:rStyle w:val="StyleUnderline"/>
        </w:rPr>
        <w:t xml:space="preserve">That NATO launched its first operations outside the Euro-Atlantic area and began a far-reaching transformation of capabilities </w:t>
      </w:r>
      <w:r w:rsidRPr="00351E84">
        <w:rPr>
          <w:rStyle w:val="Emphasis"/>
        </w:rPr>
        <w:t>signaled</w:t>
      </w:r>
      <w:r w:rsidRPr="00351E84">
        <w:rPr>
          <w:rStyle w:val="StyleUnderline"/>
        </w:rPr>
        <w:t xml:space="preserve"> its </w:t>
      </w:r>
      <w:r w:rsidRPr="00351E84">
        <w:rPr>
          <w:rStyle w:val="Emphasis"/>
        </w:rPr>
        <w:t>trust</w:t>
      </w:r>
      <w:r w:rsidRPr="00351E84">
        <w:rPr>
          <w:rStyle w:val="StyleUnderline"/>
        </w:rPr>
        <w:t xml:space="preserve"> in the </w:t>
      </w:r>
      <w:r w:rsidRPr="00351E84">
        <w:rPr>
          <w:rStyle w:val="Emphasis"/>
        </w:rPr>
        <w:t>U</w:t>
      </w:r>
      <w:r w:rsidRPr="00351E84">
        <w:rPr>
          <w:rStyle w:val="StyleUnderline"/>
        </w:rPr>
        <w:t xml:space="preserve">nited </w:t>
      </w:r>
      <w:r w:rsidRPr="00351E84">
        <w:rPr>
          <w:rStyle w:val="Emphasis"/>
        </w:rPr>
        <w:t>S</w:t>
      </w:r>
      <w:r w:rsidRPr="00351E84">
        <w:rPr>
          <w:rStyle w:val="StyleUnderline"/>
        </w:rPr>
        <w:t xml:space="preserve">tates’ reliability when it came to </w:t>
      </w:r>
      <w:r w:rsidRPr="00351E84">
        <w:rPr>
          <w:rStyle w:val="Emphasis"/>
        </w:rPr>
        <w:t>security cooperation</w:t>
      </w:r>
      <w:r>
        <w:t>.</w:t>
      </w:r>
    </w:p>
    <w:p w14:paraId="7E2D7241" w14:textId="77777777" w:rsidR="00935388" w:rsidRDefault="00935388" w:rsidP="00935388">
      <w:r w:rsidRPr="00351E84">
        <w:rPr>
          <w:rStyle w:val="StyleUnderline"/>
        </w:rPr>
        <w:t>Now, treaty allies and partner nations are reassessing their bilateral security relationships with the United States</w:t>
      </w:r>
      <w:r>
        <w:t xml:space="preserve">. </w:t>
      </w:r>
      <w:r w:rsidRPr="00351E84">
        <w:rPr>
          <w:rStyle w:val="StyleUnderline"/>
        </w:rPr>
        <w:t>It’s not just the NATO states caught off-guard</w:t>
      </w:r>
      <w:r>
        <w:t xml:space="preserve"> by the haphazard departure from Afghanistan </w:t>
      </w:r>
      <w:r w:rsidRPr="00351E84">
        <w:rPr>
          <w:rStyle w:val="StyleUnderline"/>
        </w:rPr>
        <w:t>that will think twice before embarking upon future military campaigns with the United States.</w:t>
      </w:r>
      <w:r>
        <w:t xml:space="preserve"> </w:t>
      </w:r>
      <w:r w:rsidRPr="00351E84">
        <w:rPr>
          <w:rStyle w:val="StyleUnderline"/>
        </w:rPr>
        <w:t>Resolute defense partners in the Middle East and the Indo-Pacific—including Saudi Arabia, Jordan, Qatar, Japan, South Korea, and Taiwan—likely also need overt reassurance, such as a clear national-security strategy and declared recommitments</w:t>
      </w:r>
      <w:r>
        <w:t>.</w:t>
      </w:r>
    </w:p>
    <w:p w14:paraId="30851FE0" w14:textId="77777777" w:rsidR="00935388" w:rsidRDefault="00935388" w:rsidP="00935388">
      <w:r>
        <w:t xml:space="preserve">Additionally, </w:t>
      </w:r>
      <w:r w:rsidRPr="00351E84">
        <w:rPr>
          <w:rStyle w:val="StyleUnderline"/>
        </w:rPr>
        <w:t xml:space="preserve">these partners are increasingly feeling the need to proactively raise their own defense capabilities by boosting their budgets or coordinating with allies to ensure regional security along with the </w:t>
      </w:r>
      <w:r w:rsidRPr="00351E84">
        <w:rPr>
          <w:rStyle w:val="Emphasis"/>
        </w:rPr>
        <w:t>U</w:t>
      </w:r>
      <w:r w:rsidRPr="00351E84">
        <w:rPr>
          <w:rStyle w:val="StyleUnderline"/>
        </w:rPr>
        <w:t xml:space="preserve">nited </w:t>
      </w:r>
      <w:r w:rsidRPr="00351E84">
        <w:rPr>
          <w:rStyle w:val="Emphasis"/>
        </w:rPr>
        <w:t>S</w:t>
      </w:r>
      <w:r w:rsidRPr="00351E84">
        <w:rPr>
          <w:rStyle w:val="StyleUnderline"/>
        </w:rPr>
        <w:t>tates</w:t>
      </w:r>
      <w:r>
        <w:t>.</w:t>
      </w:r>
    </w:p>
    <w:p w14:paraId="7E249C61" w14:textId="77777777" w:rsidR="00935388" w:rsidRDefault="00935388" w:rsidP="00935388">
      <w:r>
        <w:t xml:space="preserve">Besides stress-testing </w:t>
      </w:r>
      <w:r w:rsidRPr="00C324F1">
        <w:rPr>
          <w:rStyle w:val="StyleUnderline"/>
        </w:rPr>
        <w:t>the integrity of American security cooperation</w:t>
      </w:r>
      <w:r>
        <w:t xml:space="preserve">, the Afghanistan withdrawal also </w:t>
      </w:r>
      <w:r w:rsidRPr="00C324F1">
        <w:rPr>
          <w:rStyle w:val="StyleUnderline"/>
        </w:rPr>
        <w:t>highlights the necessity of staying the course on long-term investment in mutually beneficial security partnerships with countries with which the United States has shared interests—or shared threats</w:t>
      </w:r>
      <w:r>
        <w:t xml:space="preserve">. Well before the fall of Afghanistan, </w:t>
      </w:r>
      <w:r w:rsidRPr="00C324F1">
        <w:rPr>
          <w:rStyle w:val="StyleUnderline"/>
        </w:rPr>
        <w:t>foreign partners were already questioning the reliability of the United States at a time when the debate in Washington about our global posture was becoming increasingly politicized</w:t>
      </w:r>
      <w:r>
        <w:t xml:space="preserve">. </w:t>
      </w:r>
    </w:p>
    <w:p w14:paraId="5D90246E" w14:textId="77777777" w:rsidR="00935388" w:rsidRDefault="00935388" w:rsidP="00935388">
      <w:r w:rsidRPr="00C324F1">
        <w:rPr>
          <w:rStyle w:val="StyleUnderline"/>
        </w:rPr>
        <w:t>The case for partnering with the</w:t>
      </w:r>
      <w:r>
        <w:t xml:space="preserve"> </w:t>
      </w:r>
      <w:r w:rsidRPr="00C324F1">
        <w:rPr>
          <w:rStyle w:val="Emphasis"/>
        </w:rPr>
        <w:t>U</w:t>
      </w:r>
      <w:r>
        <w:t xml:space="preserve">nited </w:t>
      </w:r>
      <w:r w:rsidRPr="00C324F1">
        <w:rPr>
          <w:rStyle w:val="Emphasis"/>
        </w:rPr>
        <w:t>S</w:t>
      </w:r>
      <w:r>
        <w:t xml:space="preserve">tates </w:t>
      </w:r>
      <w:r w:rsidRPr="00C324F1">
        <w:rPr>
          <w:rStyle w:val="StyleUnderline"/>
        </w:rPr>
        <w:t xml:space="preserve">needs to be clearly articulated through the presence, performance, and processes of American </w:t>
      </w:r>
      <w:r w:rsidRPr="00C324F1">
        <w:rPr>
          <w:rStyle w:val="Emphasis"/>
        </w:rPr>
        <w:t>security cooperation</w:t>
      </w:r>
      <w:r>
        <w:t xml:space="preserve">. </w:t>
      </w:r>
      <w:r w:rsidRPr="00C324F1">
        <w:rPr>
          <w:rStyle w:val="StyleUnderline"/>
        </w:rPr>
        <w:t>The quality of US</w:t>
      </w:r>
      <w:r>
        <w:t xml:space="preserve"> aerospace and defense </w:t>
      </w:r>
      <w:r w:rsidRPr="00C324F1">
        <w:rPr>
          <w:rStyle w:val="StyleUnderline"/>
        </w:rPr>
        <w:t xml:space="preserve">equipment, the commitment to build capabilities, and the reassurance that comes from partnering with the US military must include further transparency, accountability, and </w:t>
      </w:r>
      <w:r w:rsidRPr="00C324F1">
        <w:rPr>
          <w:rStyle w:val="Emphasis"/>
        </w:rPr>
        <w:t>predictability of policies</w:t>
      </w:r>
      <w:r>
        <w:t>.</w:t>
      </w:r>
    </w:p>
    <w:p w14:paraId="7DD27F13" w14:textId="77777777" w:rsidR="00935388" w:rsidRPr="00C324F1" w:rsidRDefault="00935388" w:rsidP="00935388">
      <w:pPr>
        <w:rPr>
          <w:rStyle w:val="StyleUnderline"/>
        </w:rPr>
      </w:pPr>
      <w:r w:rsidRPr="00C324F1">
        <w:rPr>
          <w:rStyle w:val="Emphasis"/>
        </w:rPr>
        <w:t>If not</w:t>
      </w:r>
      <w:r>
        <w:t xml:space="preserve">, </w:t>
      </w:r>
      <w:r w:rsidRPr="00C324F1">
        <w:rPr>
          <w:rStyle w:val="StyleUnderline"/>
        </w:rPr>
        <w:t xml:space="preserve">American allies and partners will be hesitant to collaborate with us on future shared security requirements—or simply seek cooperation elsewhere. </w:t>
      </w:r>
    </w:p>
    <w:p w14:paraId="0F620A6B" w14:textId="77777777" w:rsidR="00935388" w:rsidRDefault="00935388" w:rsidP="00935388">
      <w:r>
        <w:t xml:space="preserve">We owe it to our fellow Americans, as well as to allies and partners, to be candid about the costs of security and what it takes to support our shared values of the rule of law, civil society, and human rights. As we await the outcome of the Global Posture Review, or a revised Conventional Arms Transfer Policy, </w:t>
      </w:r>
      <w:r w:rsidRPr="00C654EA">
        <w:rPr>
          <w:rStyle w:val="StyleUnderline"/>
        </w:rPr>
        <w:t>anti-democratic adversaries in Beijing and Moscow are aggressively exploiting each disruption</w:t>
      </w:r>
      <w:r>
        <w:t xml:space="preserve"> associated with the Taliban takeover in Kabul. </w:t>
      </w:r>
    </w:p>
    <w:p w14:paraId="3F3670EE" w14:textId="77777777" w:rsidR="00935388" w:rsidRDefault="00935388" w:rsidP="00935388">
      <w:r w:rsidRPr="00C654EA">
        <w:rPr>
          <w:rStyle w:val="StyleUnderline"/>
        </w:rPr>
        <w:t>If alliances are indeed our “greatest asset</w:t>
      </w:r>
      <w:r>
        <w:t>”—whether in the Middle East, Indo-Pacific, Africa, or Europe—</w:t>
      </w:r>
      <w:r w:rsidRPr="00C654EA">
        <w:rPr>
          <w:rStyle w:val="StyleUnderline"/>
        </w:rPr>
        <w:t xml:space="preserve">it is crucial for US officials to actively affirm their values through clear recommitments and presence in </w:t>
      </w:r>
      <w:r w:rsidRPr="00C654EA">
        <w:rPr>
          <w:rStyle w:val="Emphasis"/>
        </w:rPr>
        <w:t>security cooperation</w:t>
      </w:r>
      <w:r>
        <w:t xml:space="preserve">, such as the recent pledges made to Israeli Prime Minister Naftali Bennett and Ukrainian President Volodymyr Zelenskyy. </w:t>
      </w:r>
    </w:p>
    <w:p w14:paraId="26972DEF" w14:textId="77777777" w:rsidR="00935388" w:rsidRPr="00C654EA" w:rsidRDefault="00935388" w:rsidP="00935388">
      <w:pPr>
        <w:rPr>
          <w:rStyle w:val="StyleUnderline"/>
        </w:rPr>
      </w:pPr>
      <w:r w:rsidRPr="00C654EA">
        <w:rPr>
          <w:rStyle w:val="StyleUnderline"/>
        </w:rPr>
        <w:t>We would be naïve to believe that countries around the world have no choice but to partner with the</w:t>
      </w:r>
      <w:r>
        <w:t xml:space="preserve"> </w:t>
      </w:r>
      <w:r w:rsidRPr="00C654EA">
        <w:rPr>
          <w:rStyle w:val="Emphasis"/>
        </w:rPr>
        <w:t>U</w:t>
      </w:r>
      <w:r>
        <w:t xml:space="preserve">nited </w:t>
      </w:r>
      <w:r w:rsidRPr="00C654EA">
        <w:rPr>
          <w:rStyle w:val="Emphasis"/>
        </w:rPr>
        <w:t>S</w:t>
      </w:r>
      <w:r>
        <w:t xml:space="preserve">tates. </w:t>
      </w:r>
      <w:r w:rsidRPr="00C654EA">
        <w:rPr>
          <w:rStyle w:val="StyleUnderline"/>
        </w:rPr>
        <w:t>Washington must be deliberate in its efforts to prove why choosing the</w:t>
      </w:r>
      <w:r>
        <w:t xml:space="preserve"> </w:t>
      </w:r>
      <w:r w:rsidRPr="00C654EA">
        <w:rPr>
          <w:rStyle w:val="Emphasis"/>
        </w:rPr>
        <w:t>U</w:t>
      </w:r>
      <w:r>
        <w:t xml:space="preserve">nited </w:t>
      </w:r>
      <w:r w:rsidRPr="00C654EA">
        <w:rPr>
          <w:rStyle w:val="Emphasis"/>
        </w:rPr>
        <w:t>S</w:t>
      </w:r>
      <w:r>
        <w:t xml:space="preserve">tates </w:t>
      </w:r>
      <w:r w:rsidRPr="00C654EA">
        <w:rPr>
          <w:rStyle w:val="StyleUnderline"/>
        </w:rPr>
        <w:t>as a security partner remains the best option.</w:t>
      </w:r>
    </w:p>
    <w:p w14:paraId="191F9395" w14:textId="77777777" w:rsidR="00935388" w:rsidRPr="00EA7C08" w:rsidRDefault="00935388" w:rsidP="00EA7C08"/>
    <w:p w14:paraId="2FF7252D" w14:textId="4A1FAED6" w:rsidR="00F9409C" w:rsidRDefault="00F9409C" w:rsidP="00F9409C">
      <w:pPr>
        <w:pStyle w:val="Heading2"/>
      </w:pPr>
      <w:r>
        <w:t xml:space="preserve">AT: </w:t>
      </w:r>
      <w:proofErr w:type="spellStart"/>
      <w:r>
        <w:t>Disads</w:t>
      </w:r>
      <w:proofErr w:type="spellEnd"/>
    </w:p>
    <w:p w14:paraId="49304C2B" w14:textId="34CDFE06" w:rsidR="00530945" w:rsidRDefault="00530945" w:rsidP="00DE5A55">
      <w:pPr>
        <w:pStyle w:val="Heading3"/>
      </w:pPr>
      <w:r>
        <w:t>2AC---Link Uniqueness---</w:t>
      </w:r>
      <w:r w:rsidR="002C0927">
        <w:t>NATO AI</w:t>
      </w:r>
    </w:p>
    <w:p w14:paraId="55FA7ECC" w14:textId="77777777" w:rsidR="002C0927" w:rsidRDefault="002C0927" w:rsidP="002C0927">
      <w:pPr>
        <w:pStyle w:val="Heading4"/>
      </w:pPr>
      <w:r>
        <w:t xml:space="preserve">All the </w:t>
      </w:r>
      <w:proofErr w:type="spellStart"/>
      <w:r>
        <w:t>disads</w:t>
      </w:r>
      <w:proofErr w:type="spellEnd"/>
      <w:r>
        <w:t xml:space="preserve"> are thumped</w:t>
      </w:r>
    </w:p>
    <w:p w14:paraId="05DF34BA" w14:textId="77777777" w:rsidR="002C0927" w:rsidRDefault="002C0927" w:rsidP="002C0927">
      <w:r w:rsidRPr="000A6E38">
        <w:t xml:space="preserve">Vivienne </w:t>
      </w:r>
      <w:r w:rsidRPr="000A6E38">
        <w:rPr>
          <w:rStyle w:val="Style13ptBold"/>
        </w:rPr>
        <w:t>Machi 21</w:t>
      </w:r>
      <w:r w:rsidRPr="000A6E38">
        <w:t xml:space="preserve">, reporter based in Stuttgart, Germany, contributing to Defense News' European coverage. She previously reported for National Defense Magazine, Defense Daily, Via Satellite, Foreign </w:t>
      </w:r>
      <w:proofErr w:type="gramStart"/>
      <w:r w:rsidRPr="000A6E38">
        <w:t>Policy</w:t>
      </w:r>
      <w:proofErr w:type="gramEnd"/>
      <w:r w:rsidRPr="000A6E38">
        <w:t xml:space="preserve"> and the Dayton Daily News. She was named the </w:t>
      </w:r>
      <w:proofErr w:type="spellStart"/>
      <w:r w:rsidRPr="000A6E38">
        <w:t>Defence</w:t>
      </w:r>
      <w:proofErr w:type="spellEnd"/>
      <w:r w:rsidRPr="000A6E38">
        <w:t xml:space="preserve"> Media Awards' best young defense journalist in 2020. "NATO ups the ante on disruptive tech, artificial intelligence" November 3. </w:t>
      </w:r>
      <w:hyperlink r:id="rId59" w:history="1">
        <w:r w:rsidRPr="005D024E">
          <w:rPr>
            <w:rStyle w:val="Hyperlink"/>
          </w:rPr>
          <w:t>https://www.defensenews.com/digital-show-dailies/feindef/2021/11/03/nato-ups-the-ante-on-disruptive-tech-artificial-intelligence/</w:t>
        </w:r>
      </w:hyperlink>
      <w:r>
        <w:rPr>
          <w:rStyle w:val="Hyperlink"/>
        </w:rPr>
        <w:t xml:space="preserve"> //</w:t>
      </w:r>
      <w:proofErr w:type="spellStart"/>
      <w:r>
        <w:rPr>
          <w:rStyle w:val="Hyperlink"/>
        </w:rPr>
        <w:t>pipk</w:t>
      </w:r>
      <w:proofErr w:type="spellEnd"/>
    </w:p>
    <w:p w14:paraId="5EF6642A" w14:textId="77777777" w:rsidR="002C0927" w:rsidRDefault="002C0927" w:rsidP="002C0927">
      <w:r>
        <w:t>Artificial intelligence</w:t>
      </w:r>
    </w:p>
    <w:p w14:paraId="2D6D799F" w14:textId="77777777" w:rsidR="002C0927" w:rsidRDefault="002C0927" w:rsidP="002C0927">
      <w:r>
        <w:t xml:space="preserve">Meanwhile, </w:t>
      </w:r>
      <w:r w:rsidRPr="00DC0606">
        <w:rPr>
          <w:rStyle w:val="StyleUnderline"/>
        </w:rPr>
        <w:t>the allies also agreed on NATO’s first-ever artificial intelligence strategy, which has been in the works since early 2021. “It will set standards for responsible use of artificial intelligence, in accordance with international law, outline how we will accelerate the adoption of artificial intelligence in what we do, set out how we will protect this technology, and address the threats posed by the use of artificial intelligence by adversaries</w:t>
      </w:r>
      <w:r>
        <w:t>,” Stoltenberg said.</w:t>
      </w:r>
    </w:p>
    <w:p w14:paraId="5BDFA4D9" w14:textId="77777777" w:rsidR="002C0927" w:rsidRPr="00DC0606" w:rsidRDefault="002C0927" w:rsidP="002C0927">
      <w:pPr>
        <w:rPr>
          <w:rStyle w:val="StyleUnderline"/>
        </w:rPr>
      </w:pPr>
      <w:r w:rsidRPr="00DC0606">
        <w:rPr>
          <w:rStyle w:val="StyleUnderline"/>
        </w:rPr>
        <w:t>NATO released a summary of the strategy on Oct. 22, and it includes four sections: Principles of responsible use of artificial intelligence in defense; ensuring the safe and responsible use of allied AI; minimizing interference in allied AI; and standards.</w:t>
      </w:r>
    </w:p>
    <w:p w14:paraId="2DC3FBBD" w14:textId="77777777" w:rsidR="002C0927" w:rsidRDefault="002C0927" w:rsidP="002C0927">
      <w:r w:rsidRPr="00DC0606">
        <w:rPr>
          <w:rStyle w:val="StyleUnderline"/>
        </w:rPr>
        <w:t>It also lays out the six principles of AI use that member-nations should follow</w:t>
      </w:r>
      <w:r>
        <w:t xml:space="preserve">. They </w:t>
      </w:r>
      <w:proofErr w:type="gramStart"/>
      <w:r>
        <w:t>include:</w:t>
      </w:r>
      <w:proofErr w:type="gramEnd"/>
      <w:r>
        <w:t xml:space="preserve"> lawfulness; responsibility and accountability; </w:t>
      </w:r>
      <w:proofErr w:type="spellStart"/>
      <w:r>
        <w:t>explainability</w:t>
      </w:r>
      <w:proofErr w:type="spellEnd"/>
      <w:r>
        <w:t xml:space="preserve"> and traceability; reliability; governability; and bias mitigation.</w:t>
      </w:r>
    </w:p>
    <w:p w14:paraId="529D5282" w14:textId="77777777" w:rsidR="002C0927" w:rsidRDefault="002C0927" w:rsidP="002C0927">
      <w:r w:rsidRPr="00DC0606">
        <w:rPr>
          <w:rStyle w:val="StyleUnderline"/>
        </w:rPr>
        <w:t>The nascent DIANA outfit will host specialized AI test centers that will help NATO ensure standards are being kept as member-nations develop new platforms and systems and encourage interoperability</w:t>
      </w:r>
      <w:r>
        <w:t xml:space="preserve">, van </w:t>
      </w:r>
      <w:proofErr w:type="spellStart"/>
      <w:r>
        <w:t>Weel</w:t>
      </w:r>
      <w:proofErr w:type="spellEnd"/>
      <w:r>
        <w:t xml:space="preserve"> noted. That way, NATO creates “a common ecosystem where all allies have access to the same levels of AI,” he said.</w:t>
      </w:r>
    </w:p>
    <w:p w14:paraId="16013748" w14:textId="77777777" w:rsidR="00606DE4" w:rsidRPr="00DC0606" w:rsidRDefault="002C0927" w:rsidP="00606DE4">
      <w:pPr>
        <w:rPr>
          <w:rStyle w:val="StyleUnderline"/>
        </w:rPr>
      </w:pPr>
      <w:r w:rsidRPr="00DC0606">
        <w:rPr>
          <w:rStyle w:val="StyleUnderline"/>
        </w:rPr>
        <w:t>NATO will also form a data and artificial intelligence review board with representatives from all member-nations, to ensure the “operationalization” of the AI strategy</w:t>
      </w:r>
      <w:r w:rsidR="00606DE4" w:rsidRPr="00DC0606">
        <w:rPr>
          <w:rStyle w:val="StyleUnderline"/>
        </w:rPr>
        <w:t>, he added. “The principles are all great, but they only mean something if we’re able to actually translate that into how the technology is being developed, and then used.”</w:t>
      </w:r>
    </w:p>
    <w:p w14:paraId="0516C7C5" w14:textId="47B2720A" w:rsidR="002C0927" w:rsidRPr="002C0927" w:rsidRDefault="002C0927" w:rsidP="002C0927"/>
    <w:p w14:paraId="652C76CF" w14:textId="77777777" w:rsidR="00530945" w:rsidRPr="00530945" w:rsidRDefault="00530945" w:rsidP="00530945"/>
    <w:p w14:paraId="3FBB58F4" w14:textId="1CFCA80F" w:rsidR="00CE454D" w:rsidRDefault="00CE454D" w:rsidP="00DE5A55">
      <w:pPr>
        <w:pStyle w:val="Heading3"/>
      </w:pPr>
      <w:r>
        <w:t>2AC---</w:t>
      </w:r>
      <w:r w:rsidR="00144737">
        <w:t>AT: Military AI Bad DA</w:t>
      </w:r>
    </w:p>
    <w:p w14:paraId="66BF617B" w14:textId="77777777" w:rsidR="0068091D" w:rsidRDefault="0068091D" w:rsidP="0068091D">
      <w:pPr>
        <w:pStyle w:val="Heading4"/>
      </w:pPr>
      <w:r>
        <w:t>AI integration into the military is inevitable globally</w:t>
      </w:r>
    </w:p>
    <w:p w14:paraId="570B8A51" w14:textId="77777777" w:rsidR="0068091D" w:rsidRDefault="0068091D" w:rsidP="0068091D">
      <w:r w:rsidRPr="006C036D">
        <w:t xml:space="preserve">Erik </w:t>
      </w:r>
      <w:r w:rsidRPr="006C036D">
        <w:rPr>
          <w:rStyle w:val="Style13ptBold"/>
        </w:rPr>
        <w:t>Lin-Greenberg 20</w:t>
      </w:r>
      <w:r w:rsidRPr="006C036D">
        <w:t xml:space="preserve">, postdoctoral fellow at the University of Pennsylvania’s Perry World House. Texas National Security Review, Vol 3, </w:t>
      </w:r>
      <w:proofErr w:type="spellStart"/>
      <w:r w:rsidRPr="006C036D">
        <w:t>Iss</w:t>
      </w:r>
      <w:proofErr w:type="spellEnd"/>
      <w:r w:rsidRPr="006C036D">
        <w:t xml:space="preserve"> 2. Spring. "Allies and Artificial Intelligence: Obstacles to Operations and Decision-Making" </w:t>
      </w:r>
      <w:hyperlink r:id="rId60" w:history="1">
        <w:r w:rsidRPr="005D024E">
          <w:rPr>
            <w:rStyle w:val="Hyperlink"/>
          </w:rPr>
          <w:t>https://tnsr.org/2020/03/allies-and-artificial-intelligence-obstacles-to-operations-and-decision-making/</w:t>
        </w:r>
      </w:hyperlink>
      <w:r>
        <w:t xml:space="preserve"> //</w:t>
      </w:r>
      <w:proofErr w:type="spellStart"/>
      <w:r>
        <w:t>pipk</w:t>
      </w:r>
      <w:proofErr w:type="spellEnd"/>
    </w:p>
    <w:p w14:paraId="70C62F12" w14:textId="77777777" w:rsidR="0068091D" w:rsidRDefault="0068091D" w:rsidP="0068091D">
      <w:r w:rsidRPr="001E5338">
        <w:t xml:space="preserve">Broadly defined, </w:t>
      </w:r>
      <w:r w:rsidRPr="00EE26BE">
        <w:rPr>
          <w:rStyle w:val="StyleUnderline"/>
        </w:rPr>
        <w:t>AI is the ability of computers and machines to perform tasks that traditionally require human intelligence</w:t>
      </w:r>
      <w:r w:rsidRPr="001E5338">
        <w:t xml:space="preserve">.22 AI has been applied to control self-driving cars and swarms of unmanned aircraft, to assist physicians in making medical diagnoses, and at the more quotidian level, to screen spam emails and act as virtual personal assistants.23 Underlying AI technologies are a variety of approaches including mathematical optimization, statistical methods, and artificial neural networks — computer systems that attempt to perform specific tasks in a similar way to the human brain.24 Regardless of approach, AI typically uses large amounts of data to train and feed algorithms to accomplish tasks and processes that are normally associated with human cognition. Most current AI </w:t>
      </w:r>
      <w:proofErr w:type="gramStart"/>
      <w:r w:rsidRPr="001E5338">
        <w:t>is considered to be</w:t>
      </w:r>
      <w:proofErr w:type="gramEnd"/>
      <w:r w:rsidRPr="001E5338">
        <w:t xml:space="preserve"> “narrow,” designed to achieve a specific task — like identifying objects in images. Researchers, however, are working to develop artificial general intelligence that can accomplish any task the human brain can.25</w:t>
      </w:r>
    </w:p>
    <w:p w14:paraId="7E08CA15" w14:textId="77777777" w:rsidR="0068091D" w:rsidRDefault="0068091D" w:rsidP="0068091D">
      <w:r w:rsidRPr="005B0FF9">
        <w:rPr>
          <w:rStyle w:val="StyleUnderline"/>
        </w:rPr>
        <w:t>Narrow AI technology has increasingly been applied in the national security domain</w:t>
      </w:r>
      <w:r w:rsidRPr="001E5338">
        <w:t xml:space="preserve">. Although much policy and scholarly writing focuses on lethal autonomous weapon systems — “killer robots” that can identify and engage targets without human intervention — </w:t>
      </w:r>
      <w:r w:rsidRPr="005B0FF9">
        <w:rPr>
          <w:rStyle w:val="StyleUnderline"/>
        </w:rPr>
        <w:t>AI is far more commonly employed in a range of more mundane military and national security tasks</w:t>
      </w:r>
      <w:r w:rsidRPr="001E5338">
        <w:t xml:space="preserve">.26 </w:t>
      </w:r>
      <w:r w:rsidRPr="005B0FF9">
        <w:rPr>
          <w:rStyle w:val="StyleUnderline"/>
        </w:rPr>
        <w:t>In some cases, AI is part of analytical processes, like the use of machine learning to classify targets in satellite imagery</w:t>
      </w:r>
      <w:r w:rsidRPr="001E5338">
        <w:t xml:space="preserve">.27 </w:t>
      </w:r>
      <w:r w:rsidRPr="005B0FF9">
        <w:rPr>
          <w:rStyle w:val="StyleUnderline"/>
        </w:rPr>
        <w:t>In other instances, it is part of the software used to operate physical systems, like autonomous planes or ships</w:t>
      </w:r>
      <w:r w:rsidRPr="001E5338">
        <w:t xml:space="preserve">.28 In both cases, </w:t>
      </w:r>
      <w:r w:rsidRPr="005B0FF9">
        <w:rPr>
          <w:rStyle w:val="StyleUnderline"/>
        </w:rPr>
        <w:t>AI is not a military capability in itself, but an enabler that can enhance the efficiency of military tasks and systems</w:t>
      </w:r>
      <w:r w:rsidRPr="001E5338">
        <w:t>.29</w:t>
      </w:r>
    </w:p>
    <w:p w14:paraId="323D9445" w14:textId="77777777" w:rsidR="0068091D" w:rsidRDefault="0068091D" w:rsidP="0068091D">
      <w:r w:rsidRPr="005B0FF9">
        <w:rPr>
          <w:rStyle w:val="Emphasis"/>
        </w:rPr>
        <w:t>Many regional and global military powers have already fielded AI-enabled military systems</w:t>
      </w:r>
      <w:r w:rsidRPr="001E5338">
        <w:t xml:space="preserve">.30 </w:t>
      </w:r>
      <w:r w:rsidRPr="005B0FF9">
        <w:rPr>
          <w:rStyle w:val="StyleUnderline"/>
        </w:rPr>
        <w:t>Israel</w:t>
      </w:r>
      <w:r w:rsidRPr="001E5338">
        <w:t xml:space="preserve"> and </w:t>
      </w:r>
      <w:r w:rsidRPr="005B0FF9">
        <w:rPr>
          <w:rStyle w:val="StyleUnderline"/>
        </w:rPr>
        <w:t>Russia</w:t>
      </w:r>
      <w:r w:rsidRPr="001E5338">
        <w:t xml:space="preserve">, for instance, have reportedly tested self-driving tanks and armored vehicles capable of identifying targets without human direction.31 </w:t>
      </w:r>
      <w:r w:rsidRPr="005B0FF9">
        <w:rPr>
          <w:rStyle w:val="StyleUnderline"/>
        </w:rPr>
        <w:t>The United States</w:t>
      </w:r>
      <w:r w:rsidRPr="001E5338">
        <w:t xml:space="preserve"> is making headway on Project Maven, the Defense Department’s effort to use machine learning — an application of AI — to streamline the analysis of video gathered by drones.32 Similarly, </w:t>
      </w:r>
      <w:r w:rsidRPr="005B0FF9">
        <w:rPr>
          <w:rStyle w:val="StyleUnderline"/>
        </w:rPr>
        <w:t>Japan</w:t>
      </w:r>
      <w:r w:rsidRPr="001E5338">
        <w:t>’s Self-Defense Force announced that it will equip its P-1 maritime patrol aircraft with AI technology that will more effectively identify vessels and other potential targets.33 States have also begun incorporating AI into autonomous systems that can navigate without direction by human operators, often in swarms intended to overwhelm an enemy’s defenses. In 2017, for instance, the U.S. Naval Postgraduate School and the Defense Advanced Research Projects Agency hosted a large-scale experiment where swarms of autonomous drones flew simulated combat missions against each other.34</w:t>
      </w:r>
    </w:p>
    <w:p w14:paraId="7F6DF2A7" w14:textId="77777777" w:rsidR="0068091D" w:rsidRDefault="0068091D" w:rsidP="0068091D">
      <w:r w:rsidRPr="005B0FF9">
        <w:rPr>
          <w:rStyle w:val="StyleUnderline"/>
        </w:rPr>
        <w:t xml:space="preserve">The development of these systems should not come as a surprise. Military and political decision-makers seek to enhance the efficiency and accuracy of their state’s military and to reduce risk and costs during operations. AI can help accomplish these objectives. </w:t>
      </w:r>
      <w:r w:rsidRPr="00EA6306">
        <w:t xml:space="preserve">In many contexts, AI can make assessments and judgements with greater speed and accuracy than humans, and with less manpower. For example, AI can help quickly dig through vast quantities of imagery and video data to pinpoint objects of interest, like military vehicles, with little human involvement.35 In contrast, geospatial intelligence exploitation that is not assisted by AI is a time-intensive and manpower-intensive process.36 AI can also be used to operate autonomous weapon systems that allow states to launch military operations without putting friendly personnel in harm’s way. These systems can decrease the risk of friendly casualties and reduce the political barriers to launching military operations.37 </w:t>
      </w:r>
      <w:r w:rsidRPr="0082208D">
        <w:rPr>
          <w:rStyle w:val="StyleUnderline"/>
        </w:rPr>
        <w:t>The efficiency-enhancing and risk-reducing characteristics of AI-enabled systems will likely appeal to casualty-averse and cost-conscious leaders</w:t>
      </w:r>
      <w:r w:rsidRPr="00EA6306">
        <w:t>. Indeed, AI technologies might allow these leaders to launch operations not previously possible because of efficiency concerns or high degrees of risk to friendly forces.</w:t>
      </w:r>
    </w:p>
    <w:p w14:paraId="6A50BBA7" w14:textId="77777777" w:rsidR="00CE454D" w:rsidRPr="00CE454D" w:rsidRDefault="00CE454D" w:rsidP="00CE454D"/>
    <w:p w14:paraId="7D554CC2" w14:textId="7B74DDF3" w:rsidR="00DE5A55" w:rsidRDefault="00DE5A55" w:rsidP="00DE5A55">
      <w:pPr>
        <w:pStyle w:val="Heading3"/>
      </w:pPr>
      <w:r>
        <w:t>2AC---</w:t>
      </w:r>
      <w:r w:rsidR="00144737">
        <w:t>AT: AI Cooperation Bad DA</w:t>
      </w:r>
    </w:p>
    <w:p w14:paraId="4C6EA5B0" w14:textId="77777777" w:rsidR="00DE5A55" w:rsidRPr="00006799" w:rsidRDefault="00DE5A55" w:rsidP="00DE5A55"/>
    <w:p w14:paraId="4BD72A7A" w14:textId="77777777" w:rsidR="00DE5A55" w:rsidRDefault="00DE5A55" w:rsidP="00DE5A55">
      <w:pPr>
        <w:pStyle w:val="Heading4"/>
      </w:pPr>
      <w:r>
        <w:t>International AI cooperation high now---US cred high---other things prevent cooperation</w:t>
      </w:r>
    </w:p>
    <w:p w14:paraId="1885667C" w14:textId="77777777" w:rsidR="00DE5A55" w:rsidRDefault="00DE5A55" w:rsidP="00DE5A55">
      <w:r w:rsidRPr="00C43FEF">
        <w:t xml:space="preserve">Andrew </w:t>
      </w:r>
      <w:proofErr w:type="spellStart"/>
      <w:r w:rsidRPr="00C43FEF">
        <w:rPr>
          <w:rStyle w:val="Style13ptBold"/>
        </w:rPr>
        <w:t>Imbrie</w:t>
      </w:r>
      <w:proofErr w:type="spellEnd"/>
      <w:r w:rsidRPr="00C43FEF">
        <w:rPr>
          <w:rStyle w:val="Style13ptBold"/>
        </w:rPr>
        <w:t xml:space="preserve"> et al 20</w:t>
      </w:r>
      <w:r w:rsidRPr="00C43FEF">
        <w:t xml:space="preserve">, Andrew </w:t>
      </w:r>
      <w:proofErr w:type="spellStart"/>
      <w:r w:rsidRPr="00C43FEF">
        <w:t>Imbrie</w:t>
      </w:r>
      <w:proofErr w:type="spellEnd"/>
      <w:r w:rsidRPr="00C43FEF">
        <w:t xml:space="preserve"> Ryan </w:t>
      </w:r>
      <w:proofErr w:type="spellStart"/>
      <w:r w:rsidRPr="00C43FEF">
        <w:t>Fedasiuk</w:t>
      </w:r>
      <w:proofErr w:type="spellEnd"/>
      <w:r w:rsidRPr="00C43FEF">
        <w:t xml:space="preserve"> Catherine Aiken </w:t>
      </w:r>
      <w:proofErr w:type="spellStart"/>
      <w:r w:rsidRPr="00C43FEF">
        <w:t>Tarun</w:t>
      </w:r>
      <w:proofErr w:type="spellEnd"/>
      <w:r w:rsidRPr="00C43FEF">
        <w:t xml:space="preserve"> Chhabra </w:t>
      </w:r>
      <w:proofErr w:type="spellStart"/>
      <w:r w:rsidRPr="00C43FEF">
        <w:t>Husanjot</w:t>
      </w:r>
      <w:proofErr w:type="spellEnd"/>
      <w:r w:rsidRPr="00C43FEF">
        <w:t xml:space="preserve">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w:t>
      </w:r>
      <w:proofErr w:type="spellStart"/>
      <w:r>
        <w:t>pipk</w:t>
      </w:r>
      <w:proofErr w:type="spellEnd"/>
    </w:p>
    <w:p w14:paraId="50B9668E" w14:textId="77777777" w:rsidR="00DE5A55" w:rsidRDefault="00DE5A55" w:rsidP="00DE5A55">
      <w:r w:rsidRPr="00BC58BD">
        <w:rPr>
          <w:rStyle w:val="StyleUnderline"/>
        </w:rPr>
        <w:t>All surveyed officials indicated that they engage with international partners on AI-related issues</w:t>
      </w:r>
      <w:r>
        <w:t xml:space="preserve">. </w:t>
      </w:r>
      <w:r w:rsidRPr="00BC58BD">
        <w:rPr>
          <w:rStyle w:val="StyleUnderline"/>
        </w:rPr>
        <w:t>Bilateral efforts were the most cited avenue of international collaboration on AI, in four cases</w:t>
      </w:r>
      <w:r>
        <w:t xml:space="preserve"> (EU, Australia, Czech Republic, and Italy) </w:t>
      </w:r>
      <w:r w:rsidRPr="00BC58BD">
        <w:rPr>
          <w:rStyle w:val="StyleUnderline"/>
        </w:rPr>
        <w:t>involving the United States</w:t>
      </w:r>
      <w:r>
        <w:t xml:space="preserve">. </w:t>
      </w:r>
      <w:r w:rsidRPr="00BC58BD">
        <w:rPr>
          <w:rStyle w:val="StyleUnderline"/>
        </w:rPr>
        <w:t>Multilateral fora were another common and increasingly relevant avenue for collaboration</w:t>
      </w:r>
      <w:r>
        <w:t>. The Organization for Economic Cooperation and Development (OECD) was the most cited multilateral forum, while multiple officials indicated engagement through the EU, Group of Seven (G7), Group of Twenty, or the newly created Global Partnership on AI (GPAI). Current international efforts focus on developing shared ethical standards, in part following the lead of the OECD and</w:t>
      </w:r>
      <w:r w:rsidRPr="00446F37">
        <w:t xml:space="preserve"> </w:t>
      </w:r>
      <w:r>
        <w:t>EU on defining AI standards. Other officials noted collaboration around workforce challenges, data policies, climate change, and lethal autonomous weapons systems (LAWS).</w:t>
      </w:r>
    </w:p>
    <w:p w14:paraId="73A048AC" w14:textId="77777777" w:rsidR="00DE5A55" w:rsidRPr="0078483A" w:rsidRDefault="00DE5A55" w:rsidP="00DE5A55">
      <w:r w:rsidRPr="00006799">
        <w:rPr>
          <w:rStyle w:val="Emphasis"/>
        </w:rPr>
        <w:t>Partners’ active engagement and interest in international collaboration around AI is matched with positive perceptions of the United States’ role as an AI partner</w:t>
      </w:r>
      <w:r>
        <w:t xml:space="preserve">. </w:t>
      </w:r>
      <w:r w:rsidRPr="00006799">
        <w:rPr>
          <w:rStyle w:val="StyleUnderline"/>
        </w:rPr>
        <w:t>Eighty percent</w:t>
      </w:r>
      <w:r>
        <w:t xml:space="preserve"> of officials said their country </w:t>
      </w:r>
      <w:r w:rsidRPr="00006799">
        <w:rPr>
          <w:rStyle w:val="StyleUnderline"/>
        </w:rPr>
        <w:t>consider</w:t>
      </w:r>
      <w:r>
        <w:t xml:space="preserve">s </w:t>
      </w:r>
      <w:r w:rsidRPr="00006799">
        <w:rPr>
          <w:rStyle w:val="StyleUnderline"/>
        </w:rPr>
        <w:t>the United States to be a reliable partner on AI issues</w:t>
      </w:r>
      <w:r>
        <w:t xml:space="preserve">. The remaining three officials, representing the EU, Germany, and France, suggested that while they consider the United States a like-minded ally and continue to value U.S. partnership, recent exchanges have been less fruitful and current approaches raise general concerns regarding U.S. reliability as an AI partner. </w:t>
      </w:r>
      <w:r w:rsidRPr="00006799">
        <w:rPr>
          <w:rStyle w:val="StyleUnderline"/>
        </w:rPr>
        <w:t xml:space="preserve">Officials also rated the United States highly in terms of commitment to responsible use of AI with an average rating </w:t>
      </w:r>
      <w:proofErr w:type="gramStart"/>
      <w:r w:rsidRPr="00006799">
        <w:rPr>
          <w:rStyle w:val="StyleUnderline"/>
        </w:rPr>
        <w:t>similar to</w:t>
      </w:r>
      <w:proofErr w:type="gramEnd"/>
      <w:r w:rsidRPr="00006799">
        <w:rPr>
          <w:rStyle w:val="StyleUnderline"/>
        </w:rPr>
        <w:t xml:space="preserve"> the average rating of their own countries, or institutions, in the case of the EU, and a significantly higher rating than they assigned to China’s commitment to responsible AI</w:t>
      </w:r>
      <w:r>
        <w:t xml:space="preserve"> (7.3, 7.9, and 3.8 out of 10, respectively).</w:t>
      </w:r>
    </w:p>
    <w:p w14:paraId="6710EEAF" w14:textId="77777777" w:rsidR="00DE5A55" w:rsidRPr="009C439B" w:rsidRDefault="00DE5A55" w:rsidP="00DE5A55">
      <w:r w:rsidRPr="009C439B">
        <w:t>In citing obstacles to collaboration with the United States, officials were split between placing blame on the United States and on their own country. Multiple officials noted threats to industry and industrial competition, trade issues, different domestic priorities, or a lack of agreed upon strategy or common structures as obstacles to collaboration. Others specified that the U.S. desire to “win” relative to China, lack of data privacy protection, or unwillingness to engage inhibited collaboration. They also noted a lack of confidence in current U.S. goals or appropriate U.S. points of contact. Obstacles stemming from their own government included a lack of regulatory framework or set policies, alternative political priorities, a preference for multilateral fora, or insufficient resources.</w:t>
      </w:r>
    </w:p>
    <w:p w14:paraId="0FA1A7B0" w14:textId="77777777" w:rsidR="00DE5A55" w:rsidRDefault="00DE5A55" w:rsidP="00DE5A55">
      <w:r>
        <w:t xml:space="preserve">The </w:t>
      </w:r>
      <w:r w:rsidRPr="009C439B">
        <w:rPr>
          <w:rStyle w:val="StyleUnderline"/>
        </w:rPr>
        <w:t>survey results indicate that there is space for the United States to engage with international partners and, despite some specific but not insurmountable points of difference, a high degree of alignment on AI interests and priorities</w:t>
      </w:r>
      <w:r>
        <w:t>.</w:t>
      </w:r>
    </w:p>
    <w:p w14:paraId="77BD9F7F" w14:textId="36A581B5" w:rsidR="0007346C" w:rsidRDefault="0007346C" w:rsidP="0007346C">
      <w:pPr>
        <w:pStyle w:val="Heading3"/>
      </w:pPr>
      <w:r>
        <w:t>2AC---</w:t>
      </w:r>
      <w:r w:rsidR="00144737">
        <w:t>AT: US Military AI Bad DA</w:t>
      </w:r>
    </w:p>
    <w:p w14:paraId="14854401" w14:textId="1528AC19" w:rsidR="00D25553" w:rsidRDefault="00684407" w:rsidP="00D25553">
      <w:pPr>
        <w:pStyle w:val="Heading4"/>
      </w:pPr>
      <w:r>
        <w:t>US has already integrated AI into military assets</w:t>
      </w:r>
    </w:p>
    <w:p w14:paraId="578E8D50" w14:textId="77777777" w:rsidR="00D25553" w:rsidRDefault="00D25553" w:rsidP="00D25553">
      <w:r w:rsidRPr="006C036D">
        <w:t xml:space="preserve">Erik </w:t>
      </w:r>
      <w:r w:rsidRPr="006C036D">
        <w:rPr>
          <w:rStyle w:val="Style13ptBold"/>
        </w:rPr>
        <w:t>Lin-Greenberg 20</w:t>
      </w:r>
      <w:r w:rsidRPr="006C036D">
        <w:t xml:space="preserve">, postdoctoral fellow at the University of Pennsylvania’s Perry World House. Texas National Security Review, Vol 3, </w:t>
      </w:r>
      <w:proofErr w:type="spellStart"/>
      <w:r w:rsidRPr="006C036D">
        <w:t>Iss</w:t>
      </w:r>
      <w:proofErr w:type="spellEnd"/>
      <w:r w:rsidRPr="006C036D">
        <w:t xml:space="preserve"> 2. Spring. "Allies and Artificial Intelligence: Obstacles to Operations and Decision-Making" </w:t>
      </w:r>
      <w:hyperlink r:id="rId61" w:history="1">
        <w:r w:rsidRPr="005D024E">
          <w:rPr>
            <w:rStyle w:val="Hyperlink"/>
          </w:rPr>
          <w:t>https://tnsr.org/2020/03/allies-and-artificial-intelligence-obstacles-to-operations-and-decision-making/</w:t>
        </w:r>
      </w:hyperlink>
      <w:r>
        <w:t xml:space="preserve"> //</w:t>
      </w:r>
      <w:proofErr w:type="spellStart"/>
      <w:r>
        <w:t>pipk</w:t>
      </w:r>
      <w:proofErr w:type="spellEnd"/>
    </w:p>
    <w:p w14:paraId="12D023B0" w14:textId="77777777" w:rsidR="00D25553" w:rsidRDefault="00D25553" w:rsidP="00D25553">
      <w:r w:rsidRPr="00483F7B">
        <w:rPr>
          <w:rStyle w:val="StyleUnderline"/>
        </w:rPr>
        <w:t>The U.S. military has already started to develop this type of capability. As part of a series of exercises, the Defense Department demonstrated a command-and-control network that uses AI to automatically detect enemy activity and pass targeting information between multiple intelligence and military assets. During one of these exercises, a space asset detected a simulated enemy ship, but was unable to identify it. The network automatically cued an intelligence, surveillance, and reconnaissance platform to collect additional information on the adversary vessel, which it then sent to a command-and-control asset. The command-and-control platform used AI to select the best platform available to strike the enemy ship and passed targeting data to the nearby U.S. naval destroyer that would engage the adversary vessel. AI significantly shortened the targeting process relative to efforts without AI technology. When describing the AI-enabled network in November 2019, U.S. Air Force Chief of Staff Gen. David Goldfein announced, “This is no longer PowerPoint. It’s real</w:t>
      </w:r>
      <w:r w:rsidRPr="008D29FD">
        <w:t>.”90</w:t>
      </w:r>
    </w:p>
    <w:p w14:paraId="4FA1FD75" w14:textId="77777777" w:rsidR="00D25553" w:rsidRPr="00D25553" w:rsidRDefault="00D25553" w:rsidP="00D25553"/>
    <w:p w14:paraId="00135BD2" w14:textId="77777777" w:rsidR="003B1144" w:rsidRDefault="003B1144" w:rsidP="003B1144">
      <w:pPr>
        <w:pStyle w:val="Heading4"/>
      </w:pPr>
      <w:r>
        <w:t>US integrating AI into military operations now</w:t>
      </w:r>
    </w:p>
    <w:p w14:paraId="01B626C3" w14:textId="77777777" w:rsidR="003B1144" w:rsidRPr="00520A45" w:rsidRDefault="003B1144" w:rsidP="003B1144">
      <w:r w:rsidRPr="006F5CD9">
        <w:t xml:space="preserve">Matej </w:t>
      </w:r>
      <w:proofErr w:type="spellStart"/>
      <w:r w:rsidRPr="006F5CD9">
        <w:rPr>
          <w:rStyle w:val="Style13ptBold"/>
        </w:rPr>
        <w:t>Tonin</w:t>
      </w:r>
      <w:proofErr w:type="spellEnd"/>
      <w:r w:rsidRPr="006F5CD9">
        <w:rPr>
          <w:rStyle w:val="Style13ptBold"/>
        </w:rPr>
        <w:t xml:space="preserve"> 19</w:t>
      </w:r>
      <w:r w:rsidRPr="006F5CD9">
        <w:t xml:space="preserve">, current Slovenian Minister of Defense, was an active member of the NATO PA from 2012 to 2020. He served as rapporteur and Chairperson of the Assembly's Sub-Committee on Technology Trends and Security and as Deputy Head of the Slovenian delegation to the NATO PA. "ARTIFICIAL INTELLIGENCE: IMPLICATIONS FOR NATO’S ARMED FORCES" Report from the Sub-Committee on Technology Trends and Security. October 13. </w:t>
      </w:r>
      <w:hyperlink r:id="rId62" w:history="1">
        <w:r w:rsidRPr="005D024E">
          <w:rPr>
            <w:rStyle w:val="Hyperlink"/>
          </w:rPr>
          <w:t>https://www.nato-pa.int/download-file?filename=/sites/default/files/2019-10/REPORT%20149%20STCTTS%2019%20E%20rev.%201%20fin-%20ARTIFICIAL%20INTELLIGENCE.pdf</w:t>
        </w:r>
      </w:hyperlink>
      <w:r>
        <w:t xml:space="preserve"> //</w:t>
      </w:r>
      <w:proofErr w:type="spellStart"/>
      <w:r>
        <w:t>pipk</w:t>
      </w:r>
      <w:proofErr w:type="spellEnd"/>
    </w:p>
    <w:p w14:paraId="43F9C568" w14:textId="77777777" w:rsidR="003B1144" w:rsidRDefault="003B1144" w:rsidP="003B1144">
      <w:r>
        <w:t xml:space="preserve">A. THE UNITED STATES 45. As the global leader in AI, the United States has actively sought to integrate AI into its military capabilities. </w:t>
      </w:r>
      <w:proofErr w:type="spellStart"/>
      <w:r>
        <w:t>Defence</w:t>
      </w:r>
      <w:proofErr w:type="spellEnd"/>
      <w:r>
        <w:t>-related AI continues to be a big part of the efforts started under the Obama administration’s Third Offset Strategy, aimed at the preservation of the US military advantage. In 2018, the US Department of Defense (DoD) published its own AI strategy, which will certainly be reinforced by the national American AI Initiative launched by the Trump administration in February 2019.</w:t>
      </w:r>
    </w:p>
    <w:p w14:paraId="6017019D" w14:textId="77777777" w:rsidR="003B1144" w:rsidRDefault="003B1144" w:rsidP="003B1144">
      <w:r>
        <w:t xml:space="preserve">46. The DoD continues to invest significant resources in AI-related </w:t>
      </w:r>
      <w:proofErr w:type="spellStart"/>
      <w:r>
        <w:t>programmes</w:t>
      </w:r>
      <w:proofErr w:type="spellEnd"/>
      <w:r>
        <w:t xml:space="preserve"> and initiatives. A 2017 report estimated that, between 2013 and 2017, approximately USD 1.76 billion were devoted to three categories of relevant DoD spending (learning and intelligence; advanced computing; and AI systems) (Govini, 2017). In 2018, the Defense Advanced Research Projects Agency (DARPA) announced an additional USD 2 billion between 2018 and 2023. In 2016, the DoD created the Defense Innovation Unit (DIU) to facilitate the integration of commercial technology into the military. As the STC learned when meeting with DIU officials in October 2018, AI is a key area of the DIU’s activities. In 2018, the DoD also established a Joint Artificial Intelligence Center (JAIC), whose Chief Architect laid out JAIC’s aims during the October 2018 STC visit. JAIC has been allocated a budget of USD 1.75 billion for six years to oversee and coordinate DoD AI efforts.</w:t>
      </w:r>
    </w:p>
    <w:p w14:paraId="6DA5BBB3" w14:textId="77777777" w:rsidR="003B1144" w:rsidRDefault="003B1144" w:rsidP="003B1144">
      <w:r>
        <w:t xml:space="preserve">47. The US military is engaged in numerous AI-related projects and </w:t>
      </w:r>
      <w:proofErr w:type="spellStart"/>
      <w:r>
        <w:t>programmes</w:t>
      </w:r>
      <w:proofErr w:type="spellEnd"/>
      <w:r>
        <w:t xml:space="preserve">. A few examples illustrate the breadth of these activities: - DARPA’s Target Recognition and Adaptation in Contested Environments (TRACE) </w:t>
      </w:r>
      <w:proofErr w:type="spellStart"/>
      <w:r>
        <w:t>programme</w:t>
      </w:r>
      <w:proofErr w:type="spellEnd"/>
      <w:r>
        <w:t xml:space="preserve"> has delivered promising technologies, such as an automatic target-recognition system to assist pilots. - The US Air Force is currently developing such a system, called Multi-Domain Command and Control, to better integrate the extensive data collected from its wide range of sources. - Project Maven is an important information, </w:t>
      </w:r>
      <w:proofErr w:type="gramStart"/>
      <w:r>
        <w:t>surveillance</w:t>
      </w:r>
      <w:proofErr w:type="gramEnd"/>
      <w:r>
        <w:t xml:space="preserve"> and reconnaissance (ISR) </w:t>
      </w:r>
      <w:proofErr w:type="spellStart"/>
      <w:r>
        <w:t>programme</w:t>
      </w:r>
      <w:proofErr w:type="spellEnd"/>
      <w:r>
        <w:t xml:space="preserve">, developed together with US tech giants such as Google, Microsoft, and Amazon. It helps human analysts, through computer-vision technologies, to process up to two to three times as much data in the same </w:t>
      </w:r>
      <w:proofErr w:type="gramStart"/>
      <w:r>
        <w:t>time period</w:t>
      </w:r>
      <w:proofErr w:type="gramEnd"/>
      <w:r>
        <w:t xml:space="preserve"> (CRS, 2018). The system is already in use in counter-Daesh operations. - The US Army is testing Uptake’s Asset Performance Management application to employ predictive maintenance in its M-2 Bradley infantry fighting vehicles. The STC delegation heard more about this topic from Uptake’s leadership during the 2018 Silicon Valley visit. - The Army is working on optionally manned Next-Generation Combat Vehicles. - The Air Force Research Lab has initiated the </w:t>
      </w:r>
      <w:proofErr w:type="spellStart"/>
      <w:r>
        <w:t>Skyborg</w:t>
      </w:r>
      <w:proofErr w:type="spellEnd"/>
      <w:r>
        <w:t xml:space="preserve"> </w:t>
      </w:r>
      <w:proofErr w:type="spellStart"/>
      <w:r>
        <w:t>programme</w:t>
      </w:r>
      <w:proofErr w:type="spellEnd"/>
      <w:r>
        <w:t xml:space="preserve"> that seeks to train US Air Force pilots through an AI system, possibly hosted on an unmanned aircraft (</w:t>
      </w:r>
      <w:proofErr w:type="spellStart"/>
      <w:r>
        <w:t>Insinna</w:t>
      </w:r>
      <w:proofErr w:type="spellEnd"/>
      <w:r>
        <w:t>, 2018). - DARPA held a Cyber Grand Challenge pitting autonomous machines against one another. Each of these machines was designed with vulnerabilities, and contestants had to create AI algorithms capable of identifying and fixing these weaknesses while attacking their opponents (Hoadley and Lucas, 2018). - The US Army is developing a tool called Macroscope which uses data produced by social networks to better understand social environments.</w:t>
      </w:r>
    </w:p>
    <w:p w14:paraId="3D453C25" w14:textId="0C7E5D7A" w:rsidR="0007346C" w:rsidRPr="0007346C" w:rsidRDefault="003B1144" w:rsidP="003B1144">
      <w:pPr>
        <w:pStyle w:val="Heading3"/>
      </w:pPr>
      <w:r>
        <w:t>2AC---</w:t>
      </w:r>
      <w:r w:rsidR="00144737">
        <w:t>AT: Europe Military AI Bad DA</w:t>
      </w:r>
    </w:p>
    <w:p w14:paraId="0DB1D075" w14:textId="77777777" w:rsidR="006F44CC" w:rsidRDefault="006F44CC" w:rsidP="006F44CC">
      <w:pPr>
        <w:pStyle w:val="Heading4"/>
      </w:pPr>
      <w:r>
        <w:t>Europe investing in military AI now</w:t>
      </w:r>
    </w:p>
    <w:p w14:paraId="7996D75E" w14:textId="77777777" w:rsidR="006F44CC" w:rsidRDefault="006F44CC" w:rsidP="006F44CC">
      <w:r w:rsidRPr="006F5CD9">
        <w:t xml:space="preserve">Matej </w:t>
      </w:r>
      <w:proofErr w:type="spellStart"/>
      <w:r w:rsidRPr="006F5CD9">
        <w:rPr>
          <w:rStyle w:val="Style13ptBold"/>
        </w:rPr>
        <w:t>Tonin</w:t>
      </w:r>
      <w:proofErr w:type="spellEnd"/>
      <w:r w:rsidRPr="006F5CD9">
        <w:rPr>
          <w:rStyle w:val="Style13ptBold"/>
        </w:rPr>
        <w:t xml:space="preserve"> 19</w:t>
      </w:r>
      <w:r w:rsidRPr="006F5CD9">
        <w:t xml:space="preserve">, current Slovenian Minister of Defense, was an active member of the NATO PA from 2012 to 2020. He served as rapporteur and Chairperson of the Assembly's Sub-Committee on Technology Trends and Security and as Deputy Head of the Slovenian delegation to the NATO PA. "ARTIFICIAL INTELLIGENCE: IMPLICATIONS FOR NATO’S ARMED FORCES" Report from the Sub-Committee on Technology Trends and Security. October 13. </w:t>
      </w:r>
      <w:hyperlink r:id="rId63" w:history="1">
        <w:r w:rsidRPr="005D024E">
          <w:rPr>
            <w:rStyle w:val="Hyperlink"/>
          </w:rPr>
          <w:t>https://www.nato-pa.int/download-file?filename=/sites/default/files/2019-10/REPORT%20149%20STCTTS%2019%20E%20rev.%201%20fin-%20ARTIFICIAL%20INTELLIGENCE.pdf</w:t>
        </w:r>
      </w:hyperlink>
      <w:r>
        <w:t xml:space="preserve"> //</w:t>
      </w:r>
      <w:proofErr w:type="spellStart"/>
      <w:r>
        <w:t>pipk</w:t>
      </w:r>
      <w:proofErr w:type="spellEnd"/>
    </w:p>
    <w:p w14:paraId="2AD11A33" w14:textId="77777777" w:rsidR="006F44CC" w:rsidRDefault="006F44CC" w:rsidP="006F44CC">
      <w:r>
        <w:t xml:space="preserve">B. EUROPE 48. European states and the EU have increasingly </w:t>
      </w:r>
      <w:proofErr w:type="spellStart"/>
      <w:r>
        <w:t>recognised</w:t>
      </w:r>
      <w:proofErr w:type="spellEnd"/>
      <w:r>
        <w:t xml:space="preserve"> the growing importance of AI technologies and applications. Indeed, all EU member </w:t>
      </w:r>
      <w:proofErr w:type="gramStart"/>
      <w:r>
        <w:t>states</w:t>
      </w:r>
      <w:proofErr w:type="gramEnd"/>
      <w:r>
        <w:t xml:space="preserve"> and the European Commission have now adopted AI strategies. Many countries and the EU itself have substantially increased AI funding and set up </w:t>
      </w:r>
      <w:proofErr w:type="spellStart"/>
      <w:r>
        <w:t>organisational</w:t>
      </w:r>
      <w:proofErr w:type="spellEnd"/>
      <w:r>
        <w:t xml:space="preserve"> structures and entities to deal with the opportunities and challenges of AI. However, Europe is confronting </w:t>
      </w:r>
      <w:proofErr w:type="gramStart"/>
      <w:r>
        <w:t>a number of</w:t>
      </w:r>
      <w:proofErr w:type="gramEnd"/>
      <w:r>
        <w:t xml:space="preserve"> structural challenges. In terms of hardware, European actors still rely heavily on US chipmakers. Moreover, it faces intense competition from the United States where salaries are more attractive to European researchers. Europe is also comparatively less successful at translating research into commercial products. Finally, Europe’s comparatively stricter data security rules, which most Europeans value very highly, restrains its access to data pools (Franke, 2019). To deal with privacy and other ethical concerns, an EU </w:t>
      </w:r>
      <w:proofErr w:type="spellStart"/>
      <w:r>
        <w:t>HighLevel</w:t>
      </w:r>
      <w:proofErr w:type="spellEnd"/>
      <w:r>
        <w:t xml:space="preserve"> Expert Group on AI presented Ethics Guidelines for Trustworthy Artificial Intelligence in April 2019.</w:t>
      </w:r>
    </w:p>
    <w:p w14:paraId="32E6E37B" w14:textId="77777777" w:rsidR="006F44CC" w:rsidRPr="00520A45" w:rsidRDefault="006F44CC" w:rsidP="006F44CC">
      <w:r>
        <w:t xml:space="preserve">49. As the EU builds up its </w:t>
      </w:r>
      <w:proofErr w:type="spellStart"/>
      <w:r>
        <w:t>defence</w:t>
      </w:r>
      <w:proofErr w:type="spellEnd"/>
      <w:r>
        <w:t xml:space="preserve"> initiatives, notably the European </w:t>
      </w:r>
      <w:proofErr w:type="spellStart"/>
      <w:r>
        <w:t>Defence</w:t>
      </w:r>
      <w:proofErr w:type="spellEnd"/>
      <w:r>
        <w:t xml:space="preserve"> Fund and the Permanent Structured Cooperation, </w:t>
      </w:r>
      <w:proofErr w:type="spellStart"/>
      <w:r>
        <w:t>defence</w:t>
      </w:r>
      <w:proofErr w:type="spellEnd"/>
      <w:r>
        <w:t>-related AI R&amp;D could certainly play an important role. For now, however, most efforts are designed and implemented at the national or bilateral levels, with the United Kingdom and France taking the leading role within Europe.</w:t>
      </w:r>
    </w:p>
    <w:p w14:paraId="47AAC4EF" w14:textId="32DA0273" w:rsidR="00DE5A55" w:rsidRDefault="005C4766" w:rsidP="005C4766">
      <w:pPr>
        <w:pStyle w:val="Heading3"/>
      </w:pPr>
      <w:r>
        <w:t>2AC---</w:t>
      </w:r>
      <w:r w:rsidR="00144737">
        <w:t>AT: China AI Bad DA</w:t>
      </w:r>
    </w:p>
    <w:p w14:paraId="414E4A5C" w14:textId="77777777" w:rsidR="005C4766" w:rsidRDefault="005C4766" w:rsidP="005C4766">
      <w:pPr>
        <w:pStyle w:val="Heading4"/>
      </w:pPr>
      <w:r>
        <w:t>China integrating military AI now</w:t>
      </w:r>
    </w:p>
    <w:p w14:paraId="73878CFA" w14:textId="77777777" w:rsidR="005C4766" w:rsidRDefault="005C4766" w:rsidP="005C4766">
      <w:r w:rsidRPr="006F5CD9">
        <w:t xml:space="preserve">Matej </w:t>
      </w:r>
      <w:proofErr w:type="spellStart"/>
      <w:r w:rsidRPr="006F5CD9">
        <w:rPr>
          <w:rStyle w:val="Style13ptBold"/>
        </w:rPr>
        <w:t>Tonin</w:t>
      </w:r>
      <w:proofErr w:type="spellEnd"/>
      <w:r w:rsidRPr="006F5CD9">
        <w:rPr>
          <w:rStyle w:val="Style13ptBold"/>
        </w:rPr>
        <w:t xml:space="preserve"> 19</w:t>
      </w:r>
      <w:r w:rsidRPr="006F5CD9">
        <w:t xml:space="preserve">, current Slovenian Minister of Defense, was an active member of the NATO PA from 2012 to 2020. He served as rapporteur and Chairperson of the Assembly's Sub-Committee on Technology Trends and Security and as Deputy Head of the Slovenian delegation to the NATO PA. "ARTIFICIAL INTELLIGENCE: IMPLICATIONS FOR NATO’S ARMED FORCES" Report from the Sub-Committee on Technology Trends and Security. October 13. </w:t>
      </w:r>
      <w:hyperlink r:id="rId64" w:history="1">
        <w:r w:rsidRPr="005D024E">
          <w:rPr>
            <w:rStyle w:val="Hyperlink"/>
          </w:rPr>
          <w:t>https://www.nato-pa.int/download-file?filename=/sites/default/files/2019-10/REPORT%20149%20STCTTS%2019%20E%20rev.%201%20fin-%20ARTIFICIAL%20INTELLIGENCE.pdf</w:t>
        </w:r>
      </w:hyperlink>
    </w:p>
    <w:p w14:paraId="32383FB1" w14:textId="77777777" w:rsidR="005C4766" w:rsidRDefault="005C4766" w:rsidP="005C4766">
      <w:r>
        <w:t xml:space="preserve">C. CHINA 53. AI has become a top priority for Chinese leaders, both for commercial and military applications. As articulated in the 2017 New Generation AI Development Plan, China is aiming to become the global AI leader and develop a domestic AI market worth USD 150 billion by 2030. Already today, the government and industry have begun to believe that China has “largely closed the gap with the United States in both AI R&amp;D and commercial AI products” (Allen, 2019). However, significant gaps remain in </w:t>
      </w:r>
      <w:proofErr w:type="gramStart"/>
      <w:r>
        <w:t>a number of</w:t>
      </w:r>
      <w:proofErr w:type="gramEnd"/>
      <w:r>
        <w:t xml:space="preserve"> areas, for example AI talent, technical standards, software frameworks and platforms, and semiconductors (Allen, 2019). China-based companies already play a significant role in the global development of AI technologies. Not only is China investing at home, but the country has also been investing abroad, which draws increased scrutiny by Allies.</w:t>
      </w:r>
    </w:p>
    <w:p w14:paraId="32F0404B" w14:textId="77777777" w:rsidR="005C4766" w:rsidRDefault="005C4766" w:rsidP="005C4766">
      <w:r>
        <w:t xml:space="preserve">54. As two Committee speakers outlined at the 2019 Spring Session, the entanglement of the private sector with public institutions, such as the party-state and the armed forces, significantly facilitates the incorporation of AI technologies into the </w:t>
      </w:r>
      <w:proofErr w:type="spellStart"/>
      <w:r>
        <w:t>defence</w:t>
      </w:r>
      <w:proofErr w:type="spellEnd"/>
      <w:r>
        <w:t xml:space="preserve"> sector, since top-down coordination clearly guides companies’ development priorities. The emphasis put by President Xi Jinping on “military-civil fusion” is likely to sustain this trend (Sheppard et al., 2018). Moreover, China has been an early adopter of AI technologies for domestic surveillance applications. This lowers the barriers to adoption of AI-enabled systems by the military (Allen, 2019). Lower privacy standards compared to North America and Europe, combined with the sheer numerical advantage of the private data collected, provide a key advantage for developing new AI algorithms, too.</w:t>
      </w:r>
    </w:p>
    <w:p w14:paraId="45DF52AA" w14:textId="77777777" w:rsidR="005C4766" w:rsidRDefault="005C4766" w:rsidP="005C4766">
      <w:r>
        <w:t xml:space="preserve">55. Analysts believe China’s efforts to integrate AI into its military spectrum are informed by AI developments in other countries, notably the United States. China believes in a “military revolution of </w:t>
      </w:r>
      <w:proofErr w:type="spellStart"/>
      <w:r>
        <w:t>intelligentisation</w:t>
      </w:r>
      <w:proofErr w:type="spellEnd"/>
      <w:r>
        <w:t xml:space="preserve">” (De </w:t>
      </w:r>
      <w:proofErr w:type="spellStart"/>
      <w:r>
        <w:t>Spiegeleire</w:t>
      </w:r>
      <w:proofErr w:type="spellEnd"/>
      <w:r>
        <w:t xml:space="preserve">, Maas, and </w:t>
      </w:r>
      <w:proofErr w:type="spellStart"/>
      <w:r>
        <w:t>Sweijs</w:t>
      </w:r>
      <w:proofErr w:type="spellEnd"/>
      <w:r>
        <w:t>, 2017). The Chinese government views the disruptive potential of AI as an opportunity to “leapfrog” the United States by investing heavily in novel disruptive systems, rather than only sustaining legacy systems (Allen, 2019). For example, Beijing has focused on the potential of AI for enhanced battlefield decision-making, cyber capabilities, cruise missiles, and autonomous vehicles in all military domains – all technologies which could present great difficulties for the United States in a conflict.</w:t>
      </w:r>
    </w:p>
    <w:p w14:paraId="3D640631" w14:textId="6FB1D614" w:rsidR="005C4766" w:rsidRDefault="005C4766" w:rsidP="005C4766">
      <w:pPr>
        <w:pStyle w:val="Heading3"/>
      </w:pPr>
      <w:r>
        <w:t>2AC---</w:t>
      </w:r>
      <w:r w:rsidR="00144737">
        <w:t>AT: Russia AI Bad DA</w:t>
      </w:r>
    </w:p>
    <w:p w14:paraId="79575562" w14:textId="77777777" w:rsidR="00D309C7" w:rsidRDefault="00D309C7" w:rsidP="00D309C7">
      <w:pPr>
        <w:pStyle w:val="Heading4"/>
      </w:pPr>
      <w:r>
        <w:t>Russia investing military AI now</w:t>
      </w:r>
    </w:p>
    <w:p w14:paraId="26739C0C" w14:textId="77777777" w:rsidR="00D309C7" w:rsidRDefault="00D309C7" w:rsidP="00D309C7">
      <w:r w:rsidRPr="006F5CD9">
        <w:t xml:space="preserve">Matej </w:t>
      </w:r>
      <w:proofErr w:type="spellStart"/>
      <w:r w:rsidRPr="006F5CD9">
        <w:rPr>
          <w:rStyle w:val="Style13ptBold"/>
        </w:rPr>
        <w:t>Tonin</w:t>
      </w:r>
      <w:proofErr w:type="spellEnd"/>
      <w:r w:rsidRPr="006F5CD9">
        <w:rPr>
          <w:rStyle w:val="Style13ptBold"/>
        </w:rPr>
        <w:t xml:space="preserve"> 19</w:t>
      </w:r>
      <w:r w:rsidRPr="006F5CD9">
        <w:t xml:space="preserve">, current Slovenian Minister of Defense, was an active member of the NATO PA from 2012 to 2020. He served as rapporteur and Chairperson of the Assembly's Sub-Committee on Technology Trends and Security and as Deputy Head of the Slovenian delegation to the NATO PA. "ARTIFICIAL INTELLIGENCE: IMPLICATIONS FOR NATO’S ARMED FORCES" Report from the Sub-Committee on Technology Trends and Security. October 13. </w:t>
      </w:r>
      <w:hyperlink r:id="rId65" w:history="1">
        <w:r w:rsidRPr="005D024E">
          <w:rPr>
            <w:rStyle w:val="Hyperlink"/>
          </w:rPr>
          <w:t>https://www.nato-pa.int/download-file?filename=/sites/default/files/2019-10/REPORT%20149%20STCTTS%2019%20E%20rev.%201%20fin-%20ARTIFICIAL%20INTELLIGENCE.pdf</w:t>
        </w:r>
      </w:hyperlink>
      <w:r>
        <w:t xml:space="preserve"> //</w:t>
      </w:r>
      <w:proofErr w:type="spellStart"/>
      <w:r>
        <w:t>pipk</w:t>
      </w:r>
      <w:proofErr w:type="spellEnd"/>
    </w:p>
    <w:p w14:paraId="3C362D2F" w14:textId="77777777" w:rsidR="00D309C7" w:rsidRDefault="00D309C7" w:rsidP="00D309C7">
      <w:r>
        <w:t xml:space="preserve">D. RUSSIA 56. President Vladimir Putin has declared that “AI is the future […]. Whoever becomes the leader in this sphere will become the ruler of the world”. Although Russia still </w:t>
      </w:r>
      <w:proofErr w:type="gramStart"/>
      <w:r>
        <w:t>lags behind</w:t>
      </w:r>
      <w:proofErr w:type="gramEnd"/>
      <w:r>
        <w:t xml:space="preserve"> the United States and China, it has demonstrated its commitment to catching up with its competitors – at least in certain areas. Nevertheless, while Chinese and US companies </w:t>
      </w:r>
      <w:proofErr w:type="gramStart"/>
      <w:r>
        <w:t>spend</w:t>
      </w:r>
      <w:proofErr w:type="gramEnd"/>
      <w:r>
        <w:t xml:space="preserve"> billions of US dollars in AI, the Russian private sector only invested an estimated RUB 700 million annually (less than USD 11 million at the time of writing) (Horowitz et al., 2018). New reports indicate, however, that the Russian Direct Investment Fund has recently raised USD 2 billion from foreign investors to support the domestic AI sector (</w:t>
      </w:r>
      <w:proofErr w:type="spellStart"/>
      <w:r>
        <w:t>bne</w:t>
      </w:r>
      <w:proofErr w:type="spellEnd"/>
      <w:r>
        <w:t xml:space="preserve"> </w:t>
      </w:r>
      <w:proofErr w:type="spellStart"/>
      <w:r>
        <w:t>IntelliNews</w:t>
      </w:r>
      <w:proofErr w:type="spellEnd"/>
      <w:r>
        <w:t>, 2019).</w:t>
      </w:r>
    </w:p>
    <w:p w14:paraId="05704017" w14:textId="77777777" w:rsidR="00D309C7" w:rsidRDefault="00D309C7" w:rsidP="00D309C7">
      <w:r>
        <w:t xml:space="preserve">57. The Ministry of </w:t>
      </w:r>
      <w:proofErr w:type="spellStart"/>
      <w:r>
        <w:t>Defence</w:t>
      </w:r>
      <w:proofErr w:type="spellEnd"/>
      <w:r>
        <w:t xml:space="preserve">, along with elements of the </w:t>
      </w:r>
      <w:proofErr w:type="spellStart"/>
      <w:r>
        <w:t>defence</w:t>
      </w:r>
      <w:proofErr w:type="spellEnd"/>
      <w:r>
        <w:t xml:space="preserve"> industry, has assumed a leading role on AI. For one, the Russian Military Industrial Committee seeks to make 30% of its military</w:t>
      </w:r>
      <w:r w:rsidRPr="00E15F29">
        <w:t xml:space="preserve"> </w:t>
      </w:r>
      <w:r>
        <w:t>equipment remotely controllable by 2025 (Allen and Chan, 2017). As part of this push, the Russian government created the Advanced Research Foundation, Russia’s response to DARPA, whose annual budget stands at approximately RUB 4 billion (about USD 62 million at the time of writing). The agency has so far focused on technologies imitating human thinking, data analysis, and assimilation of new knowledge. It has also singled out four main lines of effort that AI developments should follow: image recognition; speech recognition; control of autonomous military systems; and life-cycle support for weapon systems (</w:t>
      </w:r>
      <w:proofErr w:type="spellStart"/>
      <w:r>
        <w:t>Bendett</w:t>
      </w:r>
      <w:proofErr w:type="spellEnd"/>
      <w:r>
        <w:t xml:space="preserve">, 2018). Russia’s AI national strategy is expected to be published in June 2019. In May 2019, President Putin outlined some of the strategy’s priorities: training </w:t>
      </w:r>
      <w:proofErr w:type="spellStart"/>
      <w:r>
        <w:t>programmes</w:t>
      </w:r>
      <w:proofErr w:type="spellEnd"/>
      <w:r>
        <w:t xml:space="preserve">, public-private partnerships, new legislation, and building on the country’s strengths in science, technology, </w:t>
      </w:r>
      <w:proofErr w:type="gramStart"/>
      <w:r>
        <w:t>engineering</w:t>
      </w:r>
      <w:proofErr w:type="gramEnd"/>
      <w:r>
        <w:t xml:space="preserve"> and mathematics (</w:t>
      </w:r>
      <w:proofErr w:type="spellStart"/>
      <w:r>
        <w:t>Bendett</w:t>
      </w:r>
      <w:proofErr w:type="spellEnd"/>
      <w:r>
        <w:t>, 2019). He and several ministers also hinted that up to USD 1.4 billion could be invested into domestic AI efforts to develop “technological sovereignty” in AI (</w:t>
      </w:r>
      <w:proofErr w:type="spellStart"/>
      <w:r>
        <w:t>Bendett</w:t>
      </w:r>
      <w:proofErr w:type="spellEnd"/>
      <w:r>
        <w:t>, 2019).</w:t>
      </w:r>
    </w:p>
    <w:p w14:paraId="3E5767EE" w14:textId="77777777" w:rsidR="00D309C7" w:rsidRPr="00E15F29" w:rsidRDefault="00D309C7" w:rsidP="00D309C7">
      <w:r>
        <w:t>58. Russian industries are integrating AI into weapons systems, especially robotic autonomous systems (Hoadley and Lucas, 2018). The Kalashnikov Group has reportedly developed an AI-controlled ground vehicle with neural network AI technology (IISS, 2018). The radio-electronic company KRET has reportedly been working on “unmanned systems with swarming and independent decision-making capabilities” (IISS, 2018). Moreover, the Russian Air Force has announced the development of AI-guided missiles. Analysts also argue that Russia’s robust development of civilian technologies on image and speech recognition will likely be incorporated into Russian information operations (</w:t>
      </w:r>
      <w:proofErr w:type="spellStart"/>
      <w:r>
        <w:t>Bendett</w:t>
      </w:r>
      <w:proofErr w:type="spellEnd"/>
      <w:r>
        <w:t xml:space="preserve">, 2018). It must be noted that Russia’s ambitious AI plans may be hindered by structural challenges such as the weakness of Russia’s technology industry and falling </w:t>
      </w:r>
      <w:proofErr w:type="spellStart"/>
      <w:r>
        <w:t>defence</w:t>
      </w:r>
      <w:proofErr w:type="spellEnd"/>
      <w:r>
        <w:t xml:space="preserve"> budgets (Hoadley and Lucas, 2018).</w:t>
      </w:r>
    </w:p>
    <w:p w14:paraId="1A622899" w14:textId="77777777" w:rsidR="005C4766" w:rsidRPr="005C4766" w:rsidRDefault="005C4766" w:rsidP="005C4766"/>
    <w:p w14:paraId="18FF8750" w14:textId="187B6CFC" w:rsidR="004F315B" w:rsidRDefault="004F315B" w:rsidP="00D835A5">
      <w:pPr>
        <w:pStyle w:val="Heading3"/>
      </w:pPr>
      <w:r>
        <w:t>2AC---AT: EU Tradeoff DA</w:t>
      </w:r>
    </w:p>
    <w:p w14:paraId="241D821A" w14:textId="77777777" w:rsidR="007A0FFB" w:rsidRDefault="007A0FFB" w:rsidP="007A0FFB">
      <w:pPr>
        <w:pStyle w:val="Heading4"/>
      </w:pPr>
      <w:r>
        <w:t>No EU tradeoff</w:t>
      </w:r>
    </w:p>
    <w:p w14:paraId="1B14EA14" w14:textId="77777777" w:rsidR="007A0FFB" w:rsidRDefault="007A0FFB" w:rsidP="007A0FFB">
      <w:r w:rsidRPr="00F33AE0">
        <w:rPr>
          <w:rStyle w:val="Style13ptBold"/>
        </w:rPr>
        <w:t>EU</w:t>
      </w:r>
      <w:r w:rsidRPr="00F33AE0">
        <w:t xml:space="preserve"> Institute for Security Studies </w:t>
      </w:r>
      <w:r w:rsidRPr="00F33AE0">
        <w:rPr>
          <w:rStyle w:val="Style13ptBold"/>
        </w:rPr>
        <w:t>19</w:t>
      </w:r>
      <w:r w:rsidRPr="00F33AE0">
        <w:t xml:space="preserve">, The European Union Institute for Security Studies (EUISS) is the Union’s agency dealing with the analysis of foreign, security and </w:t>
      </w:r>
      <w:proofErr w:type="spellStart"/>
      <w:r w:rsidRPr="00F33AE0">
        <w:t>defence</w:t>
      </w:r>
      <w:proofErr w:type="spellEnd"/>
      <w:r w:rsidRPr="00F33AE0">
        <w:t xml:space="preserve"> policy issues. Its core mission is to assist the EU and its member states in the implementation of the Common Foreign and Security Policy (CFSP), including the Common Security and </w:t>
      </w:r>
      <w:proofErr w:type="spellStart"/>
      <w:r w:rsidRPr="00F33AE0">
        <w:t>Defence</w:t>
      </w:r>
      <w:proofErr w:type="spellEnd"/>
      <w:r w:rsidRPr="00F33AE0">
        <w:t xml:space="preserve"> Policy (CSDP) as well as other external action of the Union. "The EU </w:t>
      </w:r>
      <w:proofErr w:type="spellStart"/>
      <w:r w:rsidRPr="00F33AE0">
        <w:t>Nato</w:t>
      </w:r>
      <w:proofErr w:type="spellEnd"/>
      <w:r w:rsidRPr="00F33AE0">
        <w:t xml:space="preserve"> and Artificial Intelligence" November 14. </w:t>
      </w:r>
      <w:hyperlink r:id="rId66" w:history="1">
        <w:r w:rsidRPr="00812BFF">
          <w:rPr>
            <w:rStyle w:val="Hyperlink"/>
          </w:rPr>
          <w:t>https://www.iss.europa.eu/sites/default/files/EUISSFiles/EU%20NATO%20AI%20-%20Report.pdf</w:t>
        </w:r>
      </w:hyperlink>
      <w:r>
        <w:rPr>
          <w:rStyle w:val="Hyperlink"/>
        </w:rPr>
        <w:t xml:space="preserve"> //</w:t>
      </w:r>
      <w:proofErr w:type="spellStart"/>
      <w:r>
        <w:rPr>
          <w:rStyle w:val="Hyperlink"/>
        </w:rPr>
        <w:t>pipk</w:t>
      </w:r>
      <w:proofErr w:type="spellEnd"/>
    </w:p>
    <w:p w14:paraId="0C64B173" w14:textId="77777777" w:rsidR="007A0FFB" w:rsidRDefault="007A0FFB" w:rsidP="007A0FFB">
      <w:r>
        <w:t xml:space="preserve">However, </w:t>
      </w:r>
      <w:r w:rsidRPr="00044D63">
        <w:rPr>
          <w:rStyle w:val="StyleUnderline"/>
        </w:rPr>
        <w:t xml:space="preserve">the conference also addressed specific challenges to cooperation. It was pointed out that the two </w:t>
      </w:r>
      <w:proofErr w:type="spellStart"/>
      <w:r w:rsidRPr="00044D63">
        <w:rPr>
          <w:rStyle w:val="StyleUnderline"/>
        </w:rPr>
        <w:t>organisations</w:t>
      </w:r>
      <w:proofErr w:type="spellEnd"/>
      <w:r w:rsidRPr="00044D63">
        <w:rPr>
          <w:rStyle w:val="StyleUnderline"/>
        </w:rPr>
        <w:t xml:space="preserve"> occasionally held diverging perspectives on </w:t>
      </w:r>
      <w:proofErr w:type="gramStart"/>
      <w:r w:rsidRPr="00044D63">
        <w:rPr>
          <w:rStyle w:val="StyleUnderline"/>
        </w:rPr>
        <w:t>particular issues</w:t>
      </w:r>
      <w:proofErr w:type="gramEnd"/>
      <w:r w:rsidRPr="00044D63">
        <w:rPr>
          <w:rStyle w:val="StyleUnderline"/>
        </w:rPr>
        <w:t>,</w:t>
      </w:r>
      <w:r>
        <w:t xml:space="preserve"> such as Lethal Autonomous Weapon Systems (LAWS) or the appropriate balance between laissez-faire and dirigiste approaches to </w:t>
      </w:r>
      <w:proofErr w:type="spellStart"/>
      <w:r>
        <w:t>defence</w:t>
      </w:r>
      <w:proofErr w:type="spellEnd"/>
      <w:r>
        <w:t xml:space="preserve"> industrial and technological matters. The fact that not every EU member state had published their positions on AI yet, while the US AI military strategy does not even mention NATO, did little to bridge these divergent viewpoints. It was also highlighted that despite any possible need for cooperation on AI, the respective mandates and autonomy of each </w:t>
      </w:r>
      <w:proofErr w:type="spellStart"/>
      <w:r>
        <w:t>organisation</w:t>
      </w:r>
      <w:proofErr w:type="spellEnd"/>
      <w:r>
        <w:t xml:space="preserve"> should be respected.</w:t>
      </w:r>
    </w:p>
    <w:p w14:paraId="0DF83464" w14:textId="77777777" w:rsidR="007A0FFB" w:rsidRDefault="007A0FFB" w:rsidP="007A0FFB">
      <w:r>
        <w:t xml:space="preserve">NEXT STEPS FOR EU-NATO COOPERATION </w:t>
      </w:r>
      <w:r w:rsidRPr="0026501B">
        <w:rPr>
          <w:rStyle w:val="StyleUnderline"/>
        </w:rPr>
        <w:t>A shared view at the event was that moving EU-NATO cooperation forward was essential</w:t>
      </w:r>
      <w:r>
        <w:t xml:space="preserve">. As in the cyber domain, </w:t>
      </w:r>
      <w:r w:rsidRPr="0026501B">
        <w:rPr>
          <w:rStyle w:val="StyleUnderline"/>
        </w:rPr>
        <w:t xml:space="preserve">the two </w:t>
      </w:r>
      <w:proofErr w:type="spellStart"/>
      <w:r w:rsidRPr="0026501B">
        <w:rPr>
          <w:rStyle w:val="StyleUnderline"/>
        </w:rPr>
        <w:t>organisations</w:t>
      </w:r>
      <w:proofErr w:type="spellEnd"/>
      <w:r w:rsidRPr="0026501B">
        <w:rPr>
          <w:rStyle w:val="StyleUnderline"/>
        </w:rPr>
        <w:t xml:space="preserve"> could play complementary roles, drawing on their respective strengths and instruments, with the EU leading in dual-use and NATO in military standards</w:t>
      </w:r>
      <w:r>
        <w:t xml:space="preserve">. </w:t>
      </w:r>
      <w:r w:rsidRPr="00D854AC">
        <w:rPr>
          <w:rStyle w:val="StyleUnderline"/>
        </w:rPr>
        <w:t xml:space="preserve">The importance of shared values and outlooks was also highlighted on several occasions. The two </w:t>
      </w:r>
      <w:proofErr w:type="spellStart"/>
      <w:r w:rsidRPr="00D854AC">
        <w:rPr>
          <w:rStyle w:val="StyleUnderline"/>
        </w:rPr>
        <w:t>organisations</w:t>
      </w:r>
      <w:proofErr w:type="spellEnd"/>
      <w:r w:rsidRPr="00D854AC">
        <w:rPr>
          <w:rStyle w:val="StyleUnderline"/>
        </w:rPr>
        <w:t xml:space="preserve"> held similar perspectives on fundamental issues, including the unknown qualities of AI in </w:t>
      </w:r>
      <w:proofErr w:type="spellStart"/>
      <w:r w:rsidRPr="00D854AC">
        <w:rPr>
          <w:rStyle w:val="StyleUnderline"/>
        </w:rPr>
        <w:t>defence</w:t>
      </w:r>
      <w:proofErr w:type="spellEnd"/>
      <w:r w:rsidRPr="00D854AC">
        <w:rPr>
          <w:rStyle w:val="StyleUnderline"/>
        </w:rPr>
        <w:t>, the need for technological partnership between democracies, an AI arms control regime and strong links between government and industry. In addition, cooperation required a shared understanding of AI.</w:t>
      </w:r>
      <w:r>
        <w:t xml:space="preserve"> Creating a common vocabulary was key in this respect, an area that the European </w:t>
      </w:r>
      <w:proofErr w:type="spellStart"/>
      <w:r>
        <w:t>Defence</w:t>
      </w:r>
      <w:proofErr w:type="spellEnd"/>
      <w:r>
        <w:t xml:space="preserve"> Agency (EDA) was already working. It was also noted that inter-institutional cooperation would not be fully effective until each </w:t>
      </w:r>
      <w:proofErr w:type="spellStart"/>
      <w:r>
        <w:t>organisation</w:t>
      </w:r>
      <w:proofErr w:type="spellEnd"/>
      <w:r>
        <w:t xml:space="preserve"> developed an internally coherent outlook, with clearly defined goals, threat perceptions and a goal-driven approach to AI.</w:t>
      </w:r>
    </w:p>
    <w:p w14:paraId="462970C5" w14:textId="1415F3A4" w:rsidR="001E7EA7" w:rsidRDefault="0010589F" w:rsidP="001E7EA7">
      <w:pPr>
        <w:pStyle w:val="Heading4"/>
      </w:pPr>
      <w:r>
        <w:t xml:space="preserve">NATO </w:t>
      </w:r>
      <w:r w:rsidR="001E7EA7">
        <w:t xml:space="preserve">AI </w:t>
      </w:r>
      <w:r>
        <w:t>testing and standards</w:t>
      </w:r>
      <w:r w:rsidR="001E7EA7">
        <w:t xml:space="preserve"> solves integration with the EU</w:t>
      </w:r>
    </w:p>
    <w:p w14:paraId="3ED80FA1" w14:textId="77777777" w:rsidR="001E7EA7" w:rsidRPr="00BB3B40" w:rsidRDefault="001E7EA7" w:rsidP="001E7EA7">
      <w:r w:rsidRPr="00F33AE0">
        <w:rPr>
          <w:rStyle w:val="Style13ptBold"/>
        </w:rPr>
        <w:t>EU</w:t>
      </w:r>
      <w:r w:rsidRPr="00F33AE0">
        <w:t xml:space="preserve"> Institute for Security Studies </w:t>
      </w:r>
      <w:r w:rsidRPr="00F33AE0">
        <w:rPr>
          <w:rStyle w:val="Style13ptBold"/>
        </w:rPr>
        <w:t>19</w:t>
      </w:r>
      <w:r w:rsidRPr="00F33AE0">
        <w:t xml:space="preserve">, The European Union Institute for Security Studies (EUISS) is the Union’s agency dealing with the analysis of foreign, security and </w:t>
      </w:r>
      <w:proofErr w:type="spellStart"/>
      <w:r w:rsidRPr="00F33AE0">
        <w:t>defence</w:t>
      </w:r>
      <w:proofErr w:type="spellEnd"/>
      <w:r w:rsidRPr="00F33AE0">
        <w:t xml:space="preserve"> policy issues. Its core mission is to assist the EU and its member states in the implementation of the Common Foreign and Security Policy (CFSP), including the Common Security and </w:t>
      </w:r>
      <w:proofErr w:type="spellStart"/>
      <w:r w:rsidRPr="00F33AE0">
        <w:t>Defence</w:t>
      </w:r>
      <w:proofErr w:type="spellEnd"/>
      <w:r w:rsidRPr="00F33AE0">
        <w:t xml:space="preserve"> Policy (CSDP) as well as other external action of the Union. "The EU </w:t>
      </w:r>
      <w:proofErr w:type="spellStart"/>
      <w:r w:rsidRPr="00F33AE0">
        <w:t>Nato</w:t>
      </w:r>
      <w:proofErr w:type="spellEnd"/>
      <w:r w:rsidRPr="00F33AE0">
        <w:t xml:space="preserve"> and Artificial Intelligence" November 14. </w:t>
      </w:r>
      <w:hyperlink r:id="rId67" w:history="1">
        <w:r w:rsidRPr="00812BFF">
          <w:rPr>
            <w:rStyle w:val="Hyperlink"/>
          </w:rPr>
          <w:t>https://www.iss.europa.eu/sites/default/files/EUISSFiles/EU%20NATO%20AI%20-%20Report.pdf</w:t>
        </w:r>
      </w:hyperlink>
      <w:r>
        <w:rPr>
          <w:rStyle w:val="Hyperlink"/>
        </w:rPr>
        <w:t xml:space="preserve"> //</w:t>
      </w:r>
      <w:proofErr w:type="spellStart"/>
      <w:r>
        <w:rPr>
          <w:rStyle w:val="Hyperlink"/>
        </w:rPr>
        <w:t>pipk</w:t>
      </w:r>
      <w:proofErr w:type="spellEnd"/>
    </w:p>
    <w:p w14:paraId="01DC7A12" w14:textId="77777777" w:rsidR="001E7EA7" w:rsidRDefault="001E7EA7" w:rsidP="001E7EA7">
      <w:r>
        <w:t xml:space="preserve">On this basis, </w:t>
      </w:r>
      <w:proofErr w:type="gramStart"/>
      <w:r>
        <w:t>a number of</w:t>
      </w:r>
      <w:proofErr w:type="gramEnd"/>
      <w:r>
        <w:t xml:space="preserve"> </w:t>
      </w:r>
      <w:r w:rsidRPr="00C640AE">
        <w:rPr>
          <w:rStyle w:val="StyleUnderline"/>
        </w:rPr>
        <w:t>specific areas for increased EU-NATO cooperation were discussed during the discussion</w:t>
      </w:r>
      <w:r>
        <w:t xml:space="preserve">. It was proposed that further steps were taken to implement the Joint Declarations, including possibly by establishing an ‘AI Centre of Excellence’. Another proposal concerned adding an AI research dimension to the Declarations, although a different view contended that AI would nonetheless automatically and incrementally feature in EU-NATO cooperation given its crosscutting nature. The need for a common EU-NATO data-management and data-sharing framework was also proposed, </w:t>
      </w:r>
      <w:proofErr w:type="gramStart"/>
      <w:r>
        <w:t>in light of</w:t>
      </w:r>
      <w:proofErr w:type="gramEnd"/>
      <w:r>
        <w:t xml:space="preserve"> the importance of data pools for the performance of AI algorithms. Although much remained to be done in that area, data labelling was identified as a good starting point.</w:t>
      </w:r>
    </w:p>
    <w:p w14:paraId="0243AB35" w14:textId="77777777" w:rsidR="001E7EA7" w:rsidRDefault="001E7EA7" w:rsidP="001E7EA7">
      <w:r w:rsidRPr="00C640AE">
        <w:rPr>
          <w:rStyle w:val="StyleUnderline"/>
        </w:rPr>
        <w:t>Another point raised on several occasions was the importance of interoperability. Here, it was argued, AI had the potential to either increase or decrease existing gaps. Militaries could mitigate AI interoperability gaps through exercises and common training</w:t>
      </w:r>
      <w:r>
        <w:t xml:space="preserve">, such as through the Cyber Education Platform, or by developing niche capabilities, especially by </w:t>
      </w:r>
      <w:proofErr w:type="spellStart"/>
      <w:r>
        <w:t>utilising</w:t>
      </w:r>
      <w:proofErr w:type="spellEnd"/>
      <w:r>
        <w:t xml:space="preserve"> EU initiatives such as Permanent Structured Cooperation (PESCO) and the European </w:t>
      </w:r>
      <w:proofErr w:type="spellStart"/>
      <w:r>
        <w:t>Defence</w:t>
      </w:r>
      <w:proofErr w:type="spellEnd"/>
      <w:r>
        <w:t xml:space="preserve"> Fund (EDF). </w:t>
      </w:r>
      <w:r w:rsidRPr="00C640AE">
        <w:rPr>
          <w:rStyle w:val="StyleUnderline"/>
        </w:rPr>
        <w:t xml:space="preserve">Some participants argued that divergences were nevertheless inevitable and that, consequently, countries with low or no AI capabilities should be able to trust the technologies of those with more advanced technologies. This, in turn, required a common framework for certification and evaluation procedures, as well as </w:t>
      </w:r>
      <w:proofErr w:type="spellStart"/>
      <w:r w:rsidRPr="00C640AE">
        <w:rPr>
          <w:rStyle w:val="StyleUnderline"/>
        </w:rPr>
        <w:t>standardised</w:t>
      </w:r>
      <w:proofErr w:type="spellEnd"/>
      <w:r w:rsidRPr="00C640AE">
        <w:rPr>
          <w:rStyle w:val="StyleUnderline"/>
        </w:rPr>
        <w:t xml:space="preserve"> interfaces and modular system architectures that would combine closed</w:t>
      </w:r>
      <w:proofErr w:type="gramStart"/>
      <w:r w:rsidRPr="00C640AE">
        <w:rPr>
          <w:rStyle w:val="StyleUnderline"/>
        </w:rPr>
        <w:t>/‘</w:t>
      </w:r>
      <w:proofErr w:type="gramEnd"/>
      <w:r w:rsidRPr="00C640AE">
        <w:rPr>
          <w:rStyle w:val="StyleUnderline"/>
        </w:rPr>
        <w:t>national’ and open/‘shared’ components</w:t>
      </w:r>
      <w:r>
        <w:t>.</w:t>
      </w:r>
    </w:p>
    <w:p w14:paraId="653AE427" w14:textId="77777777" w:rsidR="004F315B" w:rsidRPr="004F315B" w:rsidRDefault="004F315B" w:rsidP="004F315B"/>
    <w:p w14:paraId="540518D9" w14:textId="1025E644" w:rsidR="00D835A5" w:rsidRDefault="00D835A5" w:rsidP="00D835A5">
      <w:pPr>
        <w:pStyle w:val="Heading3"/>
      </w:pPr>
      <w:r>
        <w:t>2AC---AT: Relations Tradeoff DA</w:t>
      </w:r>
    </w:p>
    <w:p w14:paraId="629728E0" w14:textId="77777777" w:rsidR="00D835A5" w:rsidRDefault="00D835A5" w:rsidP="00D835A5">
      <w:pPr>
        <w:pStyle w:val="Heading4"/>
      </w:pPr>
      <w:r>
        <w:t>Security cooperation doesn’t trade off with other countries</w:t>
      </w:r>
    </w:p>
    <w:p w14:paraId="5C0816BB" w14:textId="77777777" w:rsidR="00D835A5" w:rsidRPr="00556421" w:rsidRDefault="00D835A5" w:rsidP="00D835A5">
      <w:r w:rsidRPr="00556421">
        <w:t xml:space="preserve">Michael J. </w:t>
      </w:r>
      <w:proofErr w:type="spellStart"/>
      <w:r w:rsidRPr="00556421">
        <w:rPr>
          <w:rStyle w:val="Style13ptBold"/>
        </w:rPr>
        <w:t>Mazarr</w:t>
      </w:r>
      <w:proofErr w:type="spellEnd"/>
      <w:r w:rsidRPr="00556421">
        <w:rPr>
          <w:rStyle w:val="Style13ptBold"/>
        </w:rPr>
        <w:t xml:space="preserve"> et al 22</w:t>
      </w:r>
      <w:r w:rsidRPr="00556421">
        <w:t xml:space="preserve">, senior political scientist at the RAND Corporation. "Security Cooperation in a Strategic Competition" Research Report. </w:t>
      </w:r>
      <w:hyperlink r:id="rId68" w:history="1">
        <w:r w:rsidRPr="0056506E">
          <w:rPr>
            <w:rStyle w:val="Hyperlink"/>
          </w:rPr>
          <w:t>http://www.rand.org/t/RRA650-1</w:t>
        </w:r>
      </w:hyperlink>
      <w:r>
        <w:t xml:space="preserve"> //</w:t>
      </w:r>
      <w:proofErr w:type="spellStart"/>
      <w:r>
        <w:t>pipk</w:t>
      </w:r>
      <w:proofErr w:type="spellEnd"/>
    </w:p>
    <w:p w14:paraId="3D5CD95A" w14:textId="77777777" w:rsidR="00D835A5" w:rsidRDefault="00D835A5" w:rsidP="00D835A5">
      <w:r>
        <w:t>There is not necessarily a competition in security cooperation per se, and security cooperation activities among major rivals are not necessarily mutually exclusive. Our analysis in this study suggests that U.S. security cooperation activities seldom directly compete with those of U.S. rivals, other than through those activities’ contribution to overall influence. Many of the case studies reveal that the United States engages in significant levels and types of security cooperation with countries that are pursuing similar activities with Russia, China, or both. There are few cases in which Russian or Chinese security cooperation prevented or obstructed parallel U.S. activities (although arms sales could be seen as an exception). Security cooperation is best viewed as one piece of a much larger competition for influence; security cooperation activities themselves are usually not zero-sum.</w:t>
      </w:r>
    </w:p>
    <w:p w14:paraId="7A006CA7" w14:textId="77777777" w:rsidR="00DE5A55" w:rsidRPr="00DE5A55" w:rsidRDefault="00DE5A55" w:rsidP="00DE5A55"/>
    <w:p w14:paraId="6D91D922" w14:textId="77777777" w:rsidR="00CE51E6" w:rsidRDefault="00CE51E6" w:rsidP="00CE51E6">
      <w:pPr>
        <w:pStyle w:val="Heading3"/>
      </w:pPr>
      <w:r>
        <w:t>2AC---AT: Brain Drain</w:t>
      </w:r>
    </w:p>
    <w:p w14:paraId="0F43DF05" w14:textId="77777777" w:rsidR="00CE51E6" w:rsidRPr="00E46394" w:rsidRDefault="00CE51E6" w:rsidP="00CE51E6"/>
    <w:p w14:paraId="39CF8B6C" w14:textId="38743052" w:rsidR="00CE51E6" w:rsidRDefault="002009D2" w:rsidP="00CE51E6">
      <w:pPr>
        <w:pStyle w:val="Heading4"/>
      </w:pPr>
      <w:r>
        <w:t>P3s solve</w:t>
      </w:r>
    </w:p>
    <w:p w14:paraId="6A248872" w14:textId="77777777" w:rsidR="00CE51E6" w:rsidRDefault="00CE51E6" w:rsidP="00CE51E6">
      <w:r w:rsidRPr="00C43FEF">
        <w:t xml:space="preserve">Andrew </w:t>
      </w:r>
      <w:proofErr w:type="spellStart"/>
      <w:r w:rsidRPr="00C43FEF">
        <w:rPr>
          <w:rStyle w:val="Style13ptBold"/>
        </w:rPr>
        <w:t>Imbrie</w:t>
      </w:r>
      <w:proofErr w:type="spellEnd"/>
      <w:r w:rsidRPr="00C43FEF">
        <w:rPr>
          <w:rStyle w:val="Style13ptBold"/>
        </w:rPr>
        <w:t xml:space="preserve"> et al 20</w:t>
      </w:r>
      <w:r w:rsidRPr="00C43FEF">
        <w:t xml:space="preserve">, Andrew </w:t>
      </w:r>
      <w:proofErr w:type="spellStart"/>
      <w:r w:rsidRPr="00C43FEF">
        <w:t>Imbrie</w:t>
      </w:r>
      <w:proofErr w:type="spellEnd"/>
      <w:r w:rsidRPr="00C43FEF">
        <w:t xml:space="preserve"> Ryan </w:t>
      </w:r>
      <w:proofErr w:type="spellStart"/>
      <w:r w:rsidRPr="00C43FEF">
        <w:t>Fedasiuk</w:t>
      </w:r>
      <w:proofErr w:type="spellEnd"/>
      <w:r w:rsidRPr="00C43FEF">
        <w:t xml:space="preserve"> Catherine Aiken </w:t>
      </w:r>
      <w:proofErr w:type="spellStart"/>
      <w:r w:rsidRPr="00C43FEF">
        <w:t>Tarun</w:t>
      </w:r>
      <w:proofErr w:type="spellEnd"/>
      <w:r w:rsidRPr="00C43FEF">
        <w:t xml:space="preserve"> Chhabra </w:t>
      </w:r>
      <w:proofErr w:type="spellStart"/>
      <w:r w:rsidRPr="00C43FEF">
        <w:t>Husanjot</w:t>
      </w:r>
      <w:proofErr w:type="spellEnd"/>
      <w:r w:rsidRPr="00C43FEF">
        <w:t xml:space="preserve">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w:t>
      </w:r>
      <w:proofErr w:type="spellStart"/>
      <w:r>
        <w:t>pipk</w:t>
      </w:r>
      <w:proofErr w:type="spellEnd"/>
    </w:p>
    <w:p w14:paraId="169371EE" w14:textId="77777777" w:rsidR="00CE51E6" w:rsidRDefault="00CE51E6" w:rsidP="00CE51E6">
      <w:r w:rsidRPr="00521191">
        <w:rPr>
          <w:rStyle w:val="StyleUnderline"/>
        </w:rPr>
        <w:t>The global competition for AI talent is nominally zero-sum, but talent development efforts such as education and training could expand it. The United States should cultivate international networks of researchers through exchange programs.</w:t>
      </w:r>
      <w:r>
        <w:t xml:space="preserve"> </w:t>
      </w:r>
      <w:r w:rsidRPr="00521191">
        <w:rPr>
          <w:rStyle w:val="StyleUnderline"/>
        </w:rPr>
        <w:t>One potential model is the U.S. Telecommunication Training Institute, which brings officials from developing countries to the United States for tuition-free training in information and communications technologies</w:t>
      </w:r>
      <w:r>
        <w:t xml:space="preserve">. </w:t>
      </w:r>
      <w:r w:rsidRPr="00521191">
        <w:rPr>
          <w:rStyle w:val="StyleUnderline"/>
        </w:rPr>
        <w:t>Such programs would enable U.S. and allied policymakers to identify comparative advantages in AI, share best practices, and promote linkages and the free flow of ideas between government, industry, and academia</w:t>
      </w:r>
      <w:r>
        <w:t>.</w:t>
      </w:r>
    </w:p>
    <w:p w14:paraId="31867C3F" w14:textId="77777777" w:rsidR="00CE51E6" w:rsidRDefault="00CE51E6" w:rsidP="00CE51E6">
      <w:r w:rsidRPr="00521191">
        <w:rPr>
          <w:rStyle w:val="StyleUnderline"/>
        </w:rPr>
        <w:t>The right approach would facilitate the exchange of knowledge and best practices among allied and partner countries.</w:t>
      </w:r>
      <w:r>
        <w:t xml:space="preserve"> The NSF, for example, has awarded grants to researchers who seek to promote international collaboration and benefit from the expertise and specialized skill sets of international partners.84 Additional</w:t>
      </w:r>
      <w:r w:rsidRPr="00174AAF">
        <w:t xml:space="preserve"> </w:t>
      </w:r>
      <w:r>
        <w:t xml:space="preserve">programs, joint scholarships, and conference support could synchronize efforts to grow the pool of AI talent. </w:t>
      </w:r>
      <w:r w:rsidRPr="00394738">
        <w:rPr>
          <w:rStyle w:val="StyleUnderline"/>
        </w:rPr>
        <w:t>Survey results suggest that partners already engage in various efforts to leverage international ties to encourage STEM education, provide AI-relevant fellowships, and offer AI-specific advanced and technical degrees</w:t>
      </w:r>
      <w:r>
        <w:t>.</w:t>
      </w:r>
    </w:p>
    <w:p w14:paraId="0F594CFD" w14:textId="77777777" w:rsidR="00CE51E6" w:rsidRPr="00BC72D6" w:rsidRDefault="00CE51E6" w:rsidP="00CE51E6">
      <w:r w:rsidRPr="00394738">
        <w:rPr>
          <w:rStyle w:val="StyleUnderline"/>
        </w:rPr>
        <w:t>Exchanges and fellowship programs could also mitigate zero-sum dynamics, such that when a country “loses” AI talent to an ally or partner, it nevertheless gains from the capabilities and networks of which its researchers are a part</w:t>
      </w:r>
      <w:r>
        <w:t xml:space="preserve">. </w:t>
      </w:r>
      <w:r w:rsidRPr="00394738">
        <w:rPr>
          <w:rStyle w:val="StyleUnderline"/>
        </w:rPr>
        <w:t>To further this effort, the U.S. government should commit resources to hosting and convening workshops among AI researchers, fostering international networks of AI researchers, and deepening partnerships with existing networks,</w:t>
      </w:r>
      <w:r>
        <w:t xml:space="preserve"> such as the Confederation of Laboratories for Artificial Intelligence Research in Europe (CLAIRE). </w:t>
      </w:r>
      <w:r w:rsidRPr="00394738">
        <w:rPr>
          <w:rStyle w:val="StyleUnderline"/>
        </w:rPr>
        <w:t>The United States and its allies should coordinate with the private sector from the outset on job placement and training programs, including hosting recruiting sessions that bring together representatives from government, industry, and academia</w:t>
      </w:r>
      <w:r>
        <w:t xml:space="preserve">. </w:t>
      </w:r>
      <w:r w:rsidRPr="00394738">
        <w:rPr>
          <w:rStyle w:val="StyleUnderline"/>
        </w:rPr>
        <w:t>Surveyed officials</w:t>
      </w:r>
      <w:r>
        <w:t xml:space="preserve"> from the United Kingdom, Chile, Colombia, and Japan </w:t>
      </w:r>
      <w:r w:rsidRPr="00394738">
        <w:rPr>
          <w:rStyle w:val="StyleUnderline"/>
        </w:rPr>
        <w:t>noted</w:t>
      </w:r>
      <w:r>
        <w:t xml:space="preserve"> ongoing </w:t>
      </w:r>
      <w:r w:rsidRPr="00394738">
        <w:rPr>
          <w:rStyle w:val="Emphasis"/>
        </w:rPr>
        <w:t>public-private partnerships</w:t>
      </w:r>
      <w:r>
        <w:t xml:space="preserve"> to </w:t>
      </w:r>
      <w:r w:rsidRPr="00394738">
        <w:rPr>
          <w:rStyle w:val="Emphasis"/>
        </w:rPr>
        <w:t>foster AI talent,</w:t>
      </w:r>
      <w:r>
        <w:t xml:space="preserve"> including providing subsidized training courses, promoting women in STEM, and talent development programs.</w:t>
      </w:r>
    </w:p>
    <w:p w14:paraId="5D0D39FF" w14:textId="77777777" w:rsidR="001E34C5" w:rsidRDefault="001E34C5" w:rsidP="001E34C5">
      <w:pPr>
        <w:pStyle w:val="Heading4"/>
      </w:pPr>
      <w:proofErr w:type="spellStart"/>
      <w:r>
        <w:t>Aff</w:t>
      </w:r>
      <w:proofErr w:type="spellEnd"/>
      <w:r>
        <w:t xml:space="preserve"> solves AI shortages---cooperation through NATO leads to coordination that solves</w:t>
      </w:r>
    </w:p>
    <w:p w14:paraId="5F76D61C" w14:textId="77777777" w:rsidR="001E34C5" w:rsidRDefault="001E34C5" w:rsidP="001E34C5">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6D00CE48" w14:textId="77777777" w:rsidR="001E34C5" w:rsidRDefault="001E34C5" w:rsidP="001E34C5">
      <w:r>
        <w:t xml:space="preserve">Building </w:t>
      </w:r>
      <w:r w:rsidRPr="00B8037A">
        <w:rPr>
          <w:rStyle w:val="StyleUnderline"/>
          <w:highlight w:val="green"/>
        </w:rPr>
        <w:t>on</w:t>
      </w:r>
      <w:r>
        <w:t xml:space="preserve"> the previous discussion of </w:t>
      </w:r>
      <w:r w:rsidRPr="00B8037A">
        <w:rPr>
          <w:rStyle w:val="StyleUnderline"/>
          <w:highlight w:val="green"/>
        </w:rPr>
        <w:t>AI</w:t>
      </w:r>
      <w:r>
        <w:t xml:space="preserve"> as a GPT, it appears that </w:t>
      </w:r>
      <w:r w:rsidRPr="00B8037A">
        <w:rPr>
          <w:rStyle w:val="StyleUnderline"/>
          <w:highlight w:val="green"/>
        </w:rPr>
        <w:t xml:space="preserve">the challenge for NATO is subtle, </w:t>
      </w:r>
      <w:proofErr w:type="gramStart"/>
      <w:r w:rsidRPr="00B8037A">
        <w:rPr>
          <w:rStyle w:val="StyleUnderline"/>
          <w:highlight w:val="green"/>
        </w:rPr>
        <w:t>multifaceted</w:t>
      </w:r>
      <w:proofErr w:type="gramEnd"/>
      <w:r w:rsidRPr="00B8037A">
        <w:rPr>
          <w:rStyle w:val="StyleUnderline"/>
          <w:highlight w:val="green"/>
        </w:rPr>
        <w:t xml:space="preserve"> and significant</w:t>
      </w:r>
      <w:r>
        <w:t xml:space="preserve">. First, </w:t>
      </w:r>
      <w:r w:rsidRPr="006C6FAF">
        <w:rPr>
          <w:rStyle w:val="StyleUnderline"/>
        </w:rPr>
        <w:t>in an age of accelerating technological change and growing domain applicability, catching up with industry leaders and innovators becomes more and more difficult for those that lag behind</w:t>
      </w:r>
      <w:r>
        <w:t xml:space="preserve">.73 </w:t>
      </w:r>
      <w:r w:rsidRPr="006C6FAF">
        <w:rPr>
          <w:rStyle w:val="StyleUnderline"/>
        </w:rPr>
        <w:t>This means that waiting is not a solution – even though acting prematurely, in a realm of great uncertainty, is inherently difficult and risky</w:t>
      </w:r>
      <w:r>
        <w:t xml:space="preserve">.74 Second, </w:t>
      </w:r>
      <w:r w:rsidRPr="006C6FAF">
        <w:rPr>
          <w:rStyle w:val="StyleUnderline"/>
        </w:rPr>
        <w:t>governments cannot expect that individuals, firms and organizations will be able to embrace and successfully exploit the new wave of technological transformation alone, without advice, support, direction, vision or investments in infrastructure</w:t>
      </w:r>
      <w:r>
        <w:t xml:space="preserve">. Third, while some countries will have an advantage, others will find the transition more difficult. Regardless of this, </w:t>
      </w:r>
      <w:r w:rsidRPr="006C6FAF">
        <w:rPr>
          <w:rStyle w:val="StyleUnderline"/>
        </w:rPr>
        <w:t>technological transitions do not occur in a vacuum, as they require the alignment of incentives among a multiplicity of actors, organizations and institutions, as well as the provision of complementary services and goods for the new technologies to flourish and be adopted</w:t>
      </w:r>
      <w:r>
        <w:t xml:space="preserve">.75 Fourth, and </w:t>
      </w:r>
      <w:r w:rsidRPr="006C6FAF">
        <w:rPr>
          <w:rStyle w:val="Emphasis"/>
        </w:rPr>
        <w:t>more important for NATO,</w:t>
      </w:r>
      <w:r>
        <w:t xml:space="preserve"> </w:t>
      </w:r>
      <w:r w:rsidRPr="006C6FAF">
        <w:rPr>
          <w:rStyle w:val="Emphasis"/>
        </w:rPr>
        <w:t>without</w:t>
      </w:r>
      <w:r>
        <w:t xml:space="preserve"> coordinating and </w:t>
      </w:r>
      <w:r w:rsidRPr="006C6FAF">
        <w:rPr>
          <w:rStyle w:val="Emphasis"/>
        </w:rPr>
        <w:t>cooperating</w:t>
      </w:r>
      <w:r>
        <w:t xml:space="preserve"> on their investments in the necessary complementary assets, goods and services, </w:t>
      </w:r>
      <w:r w:rsidRPr="006C6FAF">
        <w:rPr>
          <w:rStyle w:val="StyleUnderline"/>
          <w:highlight w:val="green"/>
        </w:rPr>
        <w:t>Allies could find themselves having to face</w:t>
      </w:r>
      <w:r>
        <w:t xml:space="preserve"> additional hurdles.</w:t>
      </w:r>
    </w:p>
    <w:p w14:paraId="52F67F64" w14:textId="77777777" w:rsidR="001E34C5" w:rsidRDefault="001E34C5" w:rsidP="001E34C5">
      <w:r w:rsidRPr="00182E99">
        <w:rPr>
          <w:rStyle w:val="StyleUnderline"/>
        </w:rPr>
        <w:t xml:space="preserve">What types of problem could emerge? Technology-generated efficiency gains in production lead to lower prices. However, lower prices lead to </w:t>
      </w:r>
      <w:r w:rsidRPr="006C6FAF">
        <w:rPr>
          <w:rStyle w:val="StyleUnderline"/>
          <w:highlight w:val="green"/>
        </w:rPr>
        <w:t>increases in demand</w:t>
      </w:r>
      <w:r w:rsidRPr="00182E99">
        <w:rPr>
          <w:rStyle w:val="StyleUnderline"/>
        </w:rPr>
        <w:t xml:space="preserve"> – </w:t>
      </w:r>
      <w:r w:rsidRPr="006C6FAF">
        <w:rPr>
          <w:rStyle w:val="StyleUnderline"/>
          <w:highlight w:val="green"/>
        </w:rPr>
        <w:t>because the relative price of substitute goods (rivals) increases</w:t>
      </w:r>
      <w:r w:rsidRPr="006C6FAF">
        <w:rPr>
          <w:highlight w:val="green"/>
        </w:rPr>
        <w:t>.7</w:t>
      </w:r>
      <w:r>
        <w:t xml:space="preserve">6 Over the past decade, AI – and, in particular, ML – has made a particular activity, prediction, cheaper: it is reasonable to forecast that this trend will continue in the future.77 As AI becomes cheaper, however, </w:t>
      </w:r>
      <w:r w:rsidRPr="006C6FAF">
        <w:rPr>
          <w:rStyle w:val="StyleUnderline"/>
          <w:highlight w:val="green"/>
        </w:rPr>
        <w:t>the demand for AI-related services will increase, thus leading to more demand for related necessities like AI specialists, AI infrastructure (and 5G networks) and AI components (processors</w:t>
      </w:r>
      <w:r w:rsidRPr="006C6FAF">
        <w:rPr>
          <w:highlight w:val="green"/>
        </w:rPr>
        <w:t xml:space="preserve">). </w:t>
      </w:r>
      <w:r w:rsidRPr="006C6FAF">
        <w:rPr>
          <w:rStyle w:val="Emphasis"/>
          <w:highlight w:val="green"/>
        </w:rPr>
        <w:t>This in turn might well lead to scarcity and higher prices, thus pitching actors against one another</w:t>
      </w:r>
      <w:r>
        <w:t xml:space="preserve"> – not unlike the early stages of the COVID-19 crisis, when individual self-interested actions led to collectively bad outcomes.78 </w:t>
      </w:r>
      <w:r w:rsidRPr="006C6FAF">
        <w:rPr>
          <w:rStyle w:val="StyleUnderline"/>
          <w:highlight w:val="green"/>
        </w:rPr>
        <w:t>In the context of a military alliance, the problem goes much deeper, as it can generate a beggar-thy-</w:t>
      </w:r>
      <w:proofErr w:type="spellStart"/>
      <w:r w:rsidRPr="006C6FAF">
        <w:rPr>
          <w:rStyle w:val="StyleUnderline"/>
          <w:highlight w:val="green"/>
        </w:rPr>
        <w:t>neighbour</w:t>
      </w:r>
      <w:proofErr w:type="spellEnd"/>
      <w:r w:rsidRPr="006C6FAF">
        <w:rPr>
          <w:rStyle w:val="StyleUnderline"/>
          <w:highlight w:val="green"/>
        </w:rPr>
        <w:t xml:space="preserve"> effect with allies competing for the same scarce resources.</w:t>
      </w:r>
      <w:r>
        <w:t xml:space="preserve">79 </w:t>
      </w:r>
      <w:r w:rsidRPr="00182E99">
        <w:rPr>
          <w:rStyle w:val="StyleUnderline"/>
        </w:rPr>
        <w:t xml:space="preserve">Moreover, </w:t>
      </w:r>
      <w:r w:rsidRPr="006C6FAF">
        <w:rPr>
          <w:rStyle w:val="StyleUnderline"/>
          <w:highlight w:val="green"/>
        </w:rPr>
        <w:t>without</w:t>
      </w:r>
      <w:r w:rsidRPr="00182E99">
        <w:rPr>
          <w:rStyle w:val="StyleUnderline"/>
        </w:rPr>
        <w:t xml:space="preserve"> consultation and </w:t>
      </w:r>
      <w:r w:rsidRPr="006C6FAF">
        <w:rPr>
          <w:rStyle w:val="StyleUnderline"/>
          <w:highlight w:val="green"/>
        </w:rPr>
        <w:t>cooperation, Allies could end up developing different technological solutions, with the risk of undermining compatibility and interoperability</w:t>
      </w:r>
      <w:r>
        <w:t xml:space="preserve">. Similarly, they could end up prioritizing some problems over others, with the risk of developing multiple, </w:t>
      </w:r>
      <w:proofErr w:type="gramStart"/>
      <w:r>
        <w:t>different</w:t>
      </w:r>
      <w:proofErr w:type="gramEnd"/>
      <w:r>
        <w:t xml:space="preserve"> and redundant solutions while neglecting other points in need of attention.80 </w:t>
      </w:r>
      <w:r w:rsidRPr="006C6FAF">
        <w:rPr>
          <w:rStyle w:val="StyleUnderline"/>
          <w:highlight w:val="green"/>
        </w:rPr>
        <w:t>However, through intra-alliance</w:t>
      </w:r>
      <w:r w:rsidRPr="00F70253">
        <w:rPr>
          <w:rStyle w:val="StyleUnderline"/>
        </w:rPr>
        <w:t xml:space="preserve"> coordination and </w:t>
      </w:r>
      <w:r w:rsidRPr="006C6FAF">
        <w:rPr>
          <w:rStyle w:val="StyleUnderline"/>
          <w:highlight w:val="green"/>
        </w:rPr>
        <w:t>cooperation</w:t>
      </w:r>
      <w:r w:rsidRPr="00F70253">
        <w:rPr>
          <w:rStyle w:val="StyleUnderline"/>
        </w:rPr>
        <w:t xml:space="preserve">, as well as dialogue and consultation, </w:t>
      </w:r>
      <w:r w:rsidRPr="006C6FAF">
        <w:rPr>
          <w:rStyle w:val="StyleUnderline"/>
          <w:highlight w:val="green"/>
        </w:rPr>
        <w:t>secondary market mechanisms and other approaches, NATO could provide an important contribution to identify and address this type of problems</w:t>
      </w:r>
      <w:r w:rsidRPr="006C6FAF">
        <w:rPr>
          <w:highlight w:val="green"/>
        </w:rPr>
        <w:t>.</w:t>
      </w:r>
      <w:r>
        <w:t>81</w:t>
      </w:r>
    </w:p>
    <w:p w14:paraId="5581F412" w14:textId="77777777" w:rsidR="001E34C5" w:rsidRDefault="001E34C5" w:rsidP="001E34C5"/>
    <w:p w14:paraId="7F61FF73" w14:textId="77777777" w:rsidR="00CE51E6" w:rsidRPr="00CE51E6" w:rsidRDefault="00CE51E6" w:rsidP="00CE51E6">
      <w:pPr>
        <w:rPr>
          <w:b/>
          <w:bCs/>
        </w:rPr>
      </w:pPr>
    </w:p>
    <w:sectPr w:rsidR="00CE51E6" w:rsidRPr="00CE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18774482">
    <w:abstractNumId w:val="9"/>
  </w:num>
  <w:num w:numId="2" w16cid:durableId="1849713534">
    <w:abstractNumId w:val="7"/>
  </w:num>
  <w:num w:numId="3" w16cid:durableId="575094952">
    <w:abstractNumId w:val="6"/>
  </w:num>
  <w:num w:numId="4" w16cid:durableId="1544247595">
    <w:abstractNumId w:val="5"/>
  </w:num>
  <w:num w:numId="5" w16cid:durableId="1376276157">
    <w:abstractNumId w:val="4"/>
  </w:num>
  <w:num w:numId="6" w16cid:durableId="1530069904">
    <w:abstractNumId w:val="8"/>
  </w:num>
  <w:num w:numId="7" w16cid:durableId="1239167306">
    <w:abstractNumId w:val="3"/>
  </w:num>
  <w:num w:numId="8" w16cid:durableId="507983950">
    <w:abstractNumId w:val="2"/>
  </w:num>
  <w:num w:numId="9" w16cid:durableId="1916473202">
    <w:abstractNumId w:val="1"/>
  </w:num>
  <w:num w:numId="10" w16cid:durableId="6372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B12AB"/>
    <w:rsid w:val="000061E3"/>
    <w:rsid w:val="00011E54"/>
    <w:rsid w:val="000139A3"/>
    <w:rsid w:val="00024207"/>
    <w:rsid w:val="00030918"/>
    <w:rsid w:val="000453D2"/>
    <w:rsid w:val="00046C3F"/>
    <w:rsid w:val="000541B1"/>
    <w:rsid w:val="000548B2"/>
    <w:rsid w:val="00055CB6"/>
    <w:rsid w:val="000605FB"/>
    <w:rsid w:val="0007346C"/>
    <w:rsid w:val="000769AC"/>
    <w:rsid w:val="00076BC4"/>
    <w:rsid w:val="000B5F58"/>
    <w:rsid w:val="000D77A0"/>
    <w:rsid w:val="000E0683"/>
    <w:rsid w:val="000E097C"/>
    <w:rsid w:val="000E1B2B"/>
    <w:rsid w:val="000F615C"/>
    <w:rsid w:val="00100833"/>
    <w:rsid w:val="00100CB3"/>
    <w:rsid w:val="001024A3"/>
    <w:rsid w:val="00104529"/>
    <w:rsid w:val="00104C86"/>
    <w:rsid w:val="0010589F"/>
    <w:rsid w:val="00105942"/>
    <w:rsid w:val="00107396"/>
    <w:rsid w:val="00111D21"/>
    <w:rsid w:val="0011271B"/>
    <w:rsid w:val="00116483"/>
    <w:rsid w:val="00116FBD"/>
    <w:rsid w:val="00132D22"/>
    <w:rsid w:val="0013438C"/>
    <w:rsid w:val="00136B87"/>
    <w:rsid w:val="00144737"/>
    <w:rsid w:val="00144A4C"/>
    <w:rsid w:val="00157F0D"/>
    <w:rsid w:val="0016350E"/>
    <w:rsid w:val="00164458"/>
    <w:rsid w:val="00167677"/>
    <w:rsid w:val="0017597E"/>
    <w:rsid w:val="00176AB0"/>
    <w:rsid w:val="00177B7D"/>
    <w:rsid w:val="00177C19"/>
    <w:rsid w:val="0018322D"/>
    <w:rsid w:val="00187054"/>
    <w:rsid w:val="00196E7B"/>
    <w:rsid w:val="001A35B7"/>
    <w:rsid w:val="001B1506"/>
    <w:rsid w:val="001B1C83"/>
    <w:rsid w:val="001B5776"/>
    <w:rsid w:val="001D3353"/>
    <w:rsid w:val="001D69F5"/>
    <w:rsid w:val="001E15DE"/>
    <w:rsid w:val="001E34C5"/>
    <w:rsid w:val="001E527A"/>
    <w:rsid w:val="001E7EA7"/>
    <w:rsid w:val="001E7EC4"/>
    <w:rsid w:val="001F78CE"/>
    <w:rsid w:val="002009D2"/>
    <w:rsid w:val="002014DA"/>
    <w:rsid w:val="00203F15"/>
    <w:rsid w:val="0020521F"/>
    <w:rsid w:val="002160A0"/>
    <w:rsid w:val="00221BAC"/>
    <w:rsid w:val="0022453E"/>
    <w:rsid w:val="002279AD"/>
    <w:rsid w:val="00250DFF"/>
    <w:rsid w:val="00251FC7"/>
    <w:rsid w:val="002602E9"/>
    <w:rsid w:val="002830C5"/>
    <w:rsid w:val="002855A7"/>
    <w:rsid w:val="0028628E"/>
    <w:rsid w:val="002871C7"/>
    <w:rsid w:val="002A4ADF"/>
    <w:rsid w:val="002A54B4"/>
    <w:rsid w:val="002B146A"/>
    <w:rsid w:val="002B41CA"/>
    <w:rsid w:val="002B5E17"/>
    <w:rsid w:val="002B633F"/>
    <w:rsid w:val="002B7818"/>
    <w:rsid w:val="002C0927"/>
    <w:rsid w:val="002C21D6"/>
    <w:rsid w:val="002D0EFA"/>
    <w:rsid w:val="002D5709"/>
    <w:rsid w:val="002D731C"/>
    <w:rsid w:val="002F4830"/>
    <w:rsid w:val="002F6C34"/>
    <w:rsid w:val="00305353"/>
    <w:rsid w:val="0031186E"/>
    <w:rsid w:val="003123A8"/>
    <w:rsid w:val="0031246D"/>
    <w:rsid w:val="00315646"/>
    <w:rsid w:val="00315690"/>
    <w:rsid w:val="00316B75"/>
    <w:rsid w:val="00325646"/>
    <w:rsid w:val="0034029F"/>
    <w:rsid w:val="00340D12"/>
    <w:rsid w:val="00340F81"/>
    <w:rsid w:val="00343AC7"/>
    <w:rsid w:val="003460F2"/>
    <w:rsid w:val="00353E56"/>
    <w:rsid w:val="00363C50"/>
    <w:rsid w:val="00363E62"/>
    <w:rsid w:val="0038158C"/>
    <w:rsid w:val="00384885"/>
    <w:rsid w:val="00386FB1"/>
    <w:rsid w:val="003902BA"/>
    <w:rsid w:val="003A09E2"/>
    <w:rsid w:val="003B1144"/>
    <w:rsid w:val="003B461D"/>
    <w:rsid w:val="003C2793"/>
    <w:rsid w:val="003D5F07"/>
    <w:rsid w:val="003E2B36"/>
    <w:rsid w:val="003F4449"/>
    <w:rsid w:val="004050EF"/>
    <w:rsid w:val="00407037"/>
    <w:rsid w:val="00412D57"/>
    <w:rsid w:val="00422047"/>
    <w:rsid w:val="00424878"/>
    <w:rsid w:val="00430EFA"/>
    <w:rsid w:val="00431956"/>
    <w:rsid w:val="004340BB"/>
    <w:rsid w:val="0043770D"/>
    <w:rsid w:val="00446BE7"/>
    <w:rsid w:val="004514CE"/>
    <w:rsid w:val="004572CD"/>
    <w:rsid w:val="004605D6"/>
    <w:rsid w:val="00464932"/>
    <w:rsid w:val="004928F2"/>
    <w:rsid w:val="004B652A"/>
    <w:rsid w:val="004B6D54"/>
    <w:rsid w:val="004C116B"/>
    <w:rsid w:val="004C60E8"/>
    <w:rsid w:val="004D278D"/>
    <w:rsid w:val="004D346D"/>
    <w:rsid w:val="004D5DC9"/>
    <w:rsid w:val="004D6820"/>
    <w:rsid w:val="004E135C"/>
    <w:rsid w:val="004E14AD"/>
    <w:rsid w:val="004E3579"/>
    <w:rsid w:val="004E42D6"/>
    <w:rsid w:val="004E5959"/>
    <w:rsid w:val="004E728B"/>
    <w:rsid w:val="004E7A77"/>
    <w:rsid w:val="004E7C22"/>
    <w:rsid w:val="004F315B"/>
    <w:rsid w:val="004F31DB"/>
    <w:rsid w:val="004F3569"/>
    <w:rsid w:val="004F39E0"/>
    <w:rsid w:val="004F4A7A"/>
    <w:rsid w:val="00505DF3"/>
    <w:rsid w:val="00510B8E"/>
    <w:rsid w:val="0052005B"/>
    <w:rsid w:val="0052418E"/>
    <w:rsid w:val="00530945"/>
    <w:rsid w:val="005346C1"/>
    <w:rsid w:val="00537BD5"/>
    <w:rsid w:val="005408E8"/>
    <w:rsid w:val="00551D3F"/>
    <w:rsid w:val="005652C3"/>
    <w:rsid w:val="00565BF1"/>
    <w:rsid w:val="00571411"/>
    <w:rsid w:val="0057268A"/>
    <w:rsid w:val="005829AE"/>
    <w:rsid w:val="00586202"/>
    <w:rsid w:val="0059012D"/>
    <w:rsid w:val="005921BE"/>
    <w:rsid w:val="005921F6"/>
    <w:rsid w:val="005976A7"/>
    <w:rsid w:val="005C0DC3"/>
    <w:rsid w:val="005C2636"/>
    <w:rsid w:val="005C4766"/>
    <w:rsid w:val="005D2912"/>
    <w:rsid w:val="005D3A17"/>
    <w:rsid w:val="005E4699"/>
    <w:rsid w:val="005E484C"/>
    <w:rsid w:val="006065BD"/>
    <w:rsid w:val="00606DE4"/>
    <w:rsid w:val="00614544"/>
    <w:rsid w:val="00630DCB"/>
    <w:rsid w:val="0063125F"/>
    <w:rsid w:val="00633148"/>
    <w:rsid w:val="00645FA9"/>
    <w:rsid w:val="00646EBC"/>
    <w:rsid w:val="00647866"/>
    <w:rsid w:val="00654FCE"/>
    <w:rsid w:val="0065530C"/>
    <w:rsid w:val="00665003"/>
    <w:rsid w:val="0068091D"/>
    <w:rsid w:val="006817DF"/>
    <w:rsid w:val="00684407"/>
    <w:rsid w:val="00685CEE"/>
    <w:rsid w:val="00696FAD"/>
    <w:rsid w:val="006975DE"/>
    <w:rsid w:val="006A2AD0"/>
    <w:rsid w:val="006A7CA4"/>
    <w:rsid w:val="006C2375"/>
    <w:rsid w:val="006C7CE9"/>
    <w:rsid w:val="006D3D99"/>
    <w:rsid w:val="006D4ECC"/>
    <w:rsid w:val="006D7960"/>
    <w:rsid w:val="006E6A43"/>
    <w:rsid w:val="006F44CC"/>
    <w:rsid w:val="007008F7"/>
    <w:rsid w:val="0071258A"/>
    <w:rsid w:val="00722258"/>
    <w:rsid w:val="007243E5"/>
    <w:rsid w:val="00741F40"/>
    <w:rsid w:val="007478D3"/>
    <w:rsid w:val="00760AB1"/>
    <w:rsid w:val="00764BB8"/>
    <w:rsid w:val="00766EA0"/>
    <w:rsid w:val="00767E04"/>
    <w:rsid w:val="00773881"/>
    <w:rsid w:val="007957FB"/>
    <w:rsid w:val="007A0FFB"/>
    <w:rsid w:val="007A2226"/>
    <w:rsid w:val="007B12AB"/>
    <w:rsid w:val="007B4475"/>
    <w:rsid w:val="007B6C6F"/>
    <w:rsid w:val="007C62DC"/>
    <w:rsid w:val="007F5B66"/>
    <w:rsid w:val="007F5F43"/>
    <w:rsid w:val="00812B8C"/>
    <w:rsid w:val="00814A8B"/>
    <w:rsid w:val="00821201"/>
    <w:rsid w:val="00823A1C"/>
    <w:rsid w:val="0083148A"/>
    <w:rsid w:val="008320BD"/>
    <w:rsid w:val="008329D7"/>
    <w:rsid w:val="00836441"/>
    <w:rsid w:val="0084394D"/>
    <w:rsid w:val="008446D8"/>
    <w:rsid w:val="00845B9D"/>
    <w:rsid w:val="00846B35"/>
    <w:rsid w:val="00854DFB"/>
    <w:rsid w:val="00860984"/>
    <w:rsid w:val="0086122B"/>
    <w:rsid w:val="00861E79"/>
    <w:rsid w:val="00892E13"/>
    <w:rsid w:val="00896330"/>
    <w:rsid w:val="008B3ECB"/>
    <w:rsid w:val="008B4E85"/>
    <w:rsid w:val="008B73C3"/>
    <w:rsid w:val="008C1B2E"/>
    <w:rsid w:val="008C2B0A"/>
    <w:rsid w:val="008D0C51"/>
    <w:rsid w:val="008D356B"/>
    <w:rsid w:val="008D38DB"/>
    <w:rsid w:val="008D6286"/>
    <w:rsid w:val="008E02AC"/>
    <w:rsid w:val="008F1BE0"/>
    <w:rsid w:val="008F77CB"/>
    <w:rsid w:val="00910F0D"/>
    <w:rsid w:val="0091627E"/>
    <w:rsid w:val="00921427"/>
    <w:rsid w:val="00921F54"/>
    <w:rsid w:val="00932BE6"/>
    <w:rsid w:val="009350A9"/>
    <w:rsid w:val="00935388"/>
    <w:rsid w:val="0094333E"/>
    <w:rsid w:val="00951CAD"/>
    <w:rsid w:val="00953286"/>
    <w:rsid w:val="0095474F"/>
    <w:rsid w:val="009567EE"/>
    <w:rsid w:val="0097032B"/>
    <w:rsid w:val="00972A49"/>
    <w:rsid w:val="00981D59"/>
    <w:rsid w:val="00983D66"/>
    <w:rsid w:val="00992A55"/>
    <w:rsid w:val="009A5695"/>
    <w:rsid w:val="009A6805"/>
    <w:rsid w:val="009B2CE2"/>
    <w:rsid w:val="009C7F72"/>
    <w:rsid w:val="009D2EAD"/>
    <w:rsid w:val="009D54B2"/>
    <w:rsid w:val="009D624D"/>
    <w:rsid w:val="009E07B7"/>
    <w:rsid w:val="009E1922"/>
    <w:rsid w:val="009F7ED2"/>
    <w:rsid w:val="00A05063"/>
    <w:rsid w:val="00A10F1E"/>
    <w:rsid w:val="00A17807"/>
    <w:rsid w:val="00A17C91"/>
    <w:rsid w:val="00A32D50"/>
    <w:rsid w:val="00A33D37"/>
    <w:rsid w:val="00A33D3D"/>
    <w:rsid w:val="00A50E33"/>
    <w:rsid w:val="00A569FB"/>
    <w:rsid w:val="00A61759"/>
    <w:rsid w:val="00A62072"/>
    <w:rsid w:val="00A6432A"/>
    <w:rsid w:val="00A80D64"/>
    <w:rsid w:val="00A837BA"/>
    <w:rsid w:val="00A909CF"/>
    <w:rsid w:val="00A93661"/>
    <w:rsid w:val="00A95652"/>
    <w:rsid w:val="00AB2F2B"/>
    <w:rsid w:val="00AC0AB8"/>
    <w:rsid w:val="00AD0B0C"/>
    <w:rsid w:val="00AD2410"/>
    <w:rsid w:val="00AE225B"/>
    <w:rsid w:val="00AE29BA"/>
    <w:rsid w:val="00AE3763"/>
    <w:rsid w:val="00AE4FED"/>
    <w:rsid w:val="00AE65E8"/>
    <w:rsid w:val="00AF326B"/>
    <w:rsid w:val="00AF5761"/>
    <w:rsid w:val="00AF5CF9"/>
    <w:rsid w:val="00B26E43"/>
    <w:rsid w:val="00B3318A"/>
    <w:rsid w:val="00B33C6D"/>
    <w:rsid w:val="00B3664C"/>
    <w:rsid w:val="00B43DCA"/>
    <w:rsid w:val="00B4508F"/>
    <w:rsid w:val="00B4773A"/>
    <w:rsid w:val="00B50F8C"/>
    <w:rsid w:val="00B51870"/>
    <w:rsid w:val="00B54E87"/>
    <w:rsid w:val="00B55AD5"/>
    <w:rsid w:val="00B75094"/>
    <w:rsid w:val="00B8057C"/>
    <w:rsid w:val="00B81C17"/>
    <w:rsid w:val="00BC0EF2"/>
    <w:rsid w:val="00BD6238"/>
    <w:rsid w:val="00BF0598"/>
    <w:rsid w:val="00BF1973"/>
    <w:rsid w:val="00BF593B"/>
    <w:rsid w:val="00BF773A"/>
    <w:rsid w:val="00BF7E81"/>
    <w:rsid w:val="00C13773"/>
    <w:rsid w:val="00C17CC8"/>
    <w:rsid w:val="00C2269B"/>
    <w:rsid w:val="00C25ECD"/>
    <w:rsid w:val="00C26821"/>
    <w:rsid w:val="00C42C53"/>
    <w:rsid w:val="00C43263"/>
    <w:rsid w:val="00C57195"/>
    <w:rsid w:val="00C63E26"/>
    <w:rsid w:val="00C65043"/>
    <w:rsid w:val="00C70DE7"/>
    <w:rsid w:val="00C71473"/>
    <w:rsid w:val="00C81585"/>
    <w:rsid w:val="00C83417"/>
    <w:rsid w:val="00C8517D"/>
    <w:rsid w:val="00C86E71"/>
    <w:rsid w:val="00C953DD"/>
    <w:rsid w:val="00C95D02"/>
    <w:rsid w:val="00C9604F"/>
    <w:rsid w:val="00CA19AA"/>
    <w:rsid w:val="00CA2DB4"/>
    <w:rsid w:val="00CA38D5"/>
    <w:rsid w:val="00CA7CC0"/>
    <w:rsid w:val="00CB0BAC"/>
    <w:rsid w:val="00CB2D4F"/>
    <w:rsid w:val="00CB3462"/>
    <w:rsid w:val="00CB40FB"/>
    <w:rsid w:val="00CB61DB"/>
    <w:rsid w:val="00CB780C"/>
    <w:rsid w:val="00CC08DC"/>
    <w:rsid w:val="00CC5298"/>
    <w:rsid w:val="00CD399B"/>
    <w:rsid w:val="00CD736E"/>
    <w:rsid w:val="00CD798D"/>
    <w:rsid w:val="00CD7E99"/>
    <w:rsid w:val="00CE161E"/>
    <w:rsid w:val="00CE23EB"/>
    <w:rsid w:val="00CE454D"/>
    <w:rsid w:val="00CE51E6"/>
    <w:rsid w:val="00CF59A8"/>
    <w:rsid w:val="00D02649"/>
    <w:rsid w:val="00D22B10"/>
    <w:rsid w:val="00D25553"/>
    <w:rsid w:val="00D309C7"/>
    <w:rsid w:val="00D312A7"/>
    <w:rsid w:val="00D325A9"/>
    <w:rsid w:val="00D36A8A"/>
    <w:rsid w:val="00D36F6F"/>
    <w:rsid w:val="00D40072"/>
    <w:rsid w:val="00D413AC"/>
    <w:rsid w:val="00D45C01"/>
    <w:rsid w:val="00D52628"/>
    <w:rsid w:val="00D53BD1"/>
    <w:rsid w:val="00D609D6"/>
    <w:rsid w:val="00D61409"/>
    <w:rsid w:val="00D6691E"/>
    <w:rsid w:val="00D669E7"/>
    <w:rsid w:val="00D71170"/>
    <w:rsid w:val="00D73A38"/>
    <w:rsid w:val="00D835A5"/>
    <w:rsid w:val="00D93A1A"/>
    <w:rsid w:val="00D96460"/>
    <w:rsid w:val="00DA1C92"/>
    <w:rsid w:val="00DA25D4"/>
    <w:rsid w:val="00DA2D8D"/>
    <w:rsid w:val="00DA6538"/>
    <w:rsid w:val="00DB1E3A"/>
    <w:rsid w:val="00DB275F"/>
    <w:rsid w:val="00DC28B8"/>
    <w:rsid w:val="00DD0317"/>
    <w:rsid w:val="00DD09A8"/>
    <w:rsid w:val="00DE25F2"/>
    <w:rsid w:val="00DE5A55"/>
    <w:rsid w:val="00E038C8"/>
    <w:rsid w:val="00E1475A"/>
    <w:rsid w:val="00E15E75"/>
    <w:rsid w:val="00E16366"/>
    <w:rsid w:val="00E1656E"/>
    <w:rsid w:val="00E208CD"/>
    <w:rsid w:val="00E23EBC"/>
    <w:rsid w:val="00E307F7"/>
    <w:rsid w:val="00E362BA"/>
    <w:rsid w:val="00E464BB"/>
    <w:rsid w:val="00E5262C"/>
    <w:rsid w:val="00E53123"/>
    <w:rsid w:val="00E60407"/>
    <w:rsid w:val="00E750EA"/>
    <w:rsid w:val="00E81DCF"/>
    <w:rsid w:val="00E82E6B"/>
    <w:rsid w:val="00E8397E"/>
    <w:rsid w:val="00E8763A"/>
    <w:rsid w:val="00E9512D"/>
    <w:rsid w:val="00EA1136"/>
    <w:rsid w:val="00EA7C08"/>
    <w:rsid w:val="00EB17ED"/>
    <w:rsid w:val="00EB3014"/>
    <w:rsid w:val="00EC26EE"/>
    <w:rsid w:val="00EC7DC4"/>
    <w:rsid w:val="00ED0CA1"/>
    <w:rsid w:val="00ED2F06"/>
    <w:rsid w:val="00ED30CF"/>
    <w:rsid w:val="00EE638B"/>
    <w:rsid w:val="00EF08D9"/>
    <w:rsid w:val="00EF1771"/>
    <w:rsid w:val="00F176EF"/>
    <w:rsid w:val="00F323BE"/>
    <w:rsid w:val="00F36880"/>
    <w:rsid w:val="00F43802"/>
    <w:rsid w:val="00F43979"/>
    <w:rsid w:val="00F45E10"/>
    <w:rsid w:val="00F46568"/>
    <w:rsid w:val="00F6364A"/>
    <w:rsid w:val="00F6451E"/>
    <w:rsid w:val="00F67EAC"/>
    <w:rsid w:val="00F71C77"/>
    <w:rsid w:val="00F723F5"/>
    <w:rsid w:val="00F76251"/>
    <w:rsid w:val="00F8075F"/>
    <w:rsid w:val="00F91101"/>
    <w:rsid w:val="00F9113A"/>
    <w:rsid w:val="00F9409C"/>
    <w:rsid w:val="00FA343C"/>
    <w:rsid w:val="00FA6735"/>
    <w:rsid w:val="00FB0257"/>
    <w:rsid w:val="00FB1218"/>
    <w:rsid w:val="00FB452E"/>
    <w:rsid w:val="00FB5DEC"/>
    <w:rsid w:val="00FC1D88"/>
    <w:rsid w:val="00FC398C"/>
    <w:rsid w:val="00FC70FE"/>
    <w:rsid w:val="00FC71E1"/>
    <w:rsid w:val="00FC741D"/>
    <w:rsid w:val="00FD65A1"/>
    <w:rsid w:val="00FE2546"/>
    <w:rsid w:val="00FF2430"/>
    <w:rsid w:val="00FF4BF3"/>
    <w:rsid w:val="00FF53A6"/>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675F"/>
  <w15:chartTrackingRefBased/>
  <w15:docId w15:val="{1FF60D13-F1D1-41E9-A5B2-B8E9C0A4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E1B2B"/>
    <w:rPr>
      <w:rFonts w:ascii="Calibri" w:hAnsi="Calibri" w:cs="Calibri"/>
    </w:rPr>
  </w:style>
  <w:style w:type="paragraph" w:styleId="Heading1">
    <w:name w:val="heading 1"/>
    <w:aliases w:val="Pocket"/>
    <w:basedOn w:val="Normal"/>
    <w:next w:val="Normal"/>
    <w:link w:val="Heading1Char"/>
    <w:qFormat/>
    <w:rsid w:val="000E1B2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0E1B2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0E1B2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0E1B2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E1B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1B2B"/>
  </w:style>
  <w:style w:type="character" w:customStyle="1" w:styleId="Heading1Char">
    <w:name w:val="Heading 1 Char"/>
    <w:aliases w:val="Pocket Char"/>
    <w:basedOn w:val="DefaultParagraphFont"/>
    <w:link w:val="Heading1"/>
    <w:rsid w:val="000E1B2B"/>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Heading 2 Char1 Char"/>
    <w:basedOn w:val="DefaultParagraphFont"/>
    <w:link w:val="Heading2"/>
    <w:uiPriority w:val="1"/>
    <w:rsid w:val="000E1B2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0E1B2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0E1B2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0E1B2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E1B2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0E1B2B"/>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0E1B2B"/>
    <w:rPr>
      <w:color w:val="auto"/>
      <w:u w:val="none"/>
    </w:rPr>
  </w:style>
  <w:style w:type="character" w:styleId="FollowedHyperlink">
    <w:name w:val="FollowedHyperlink"/>
    <w:basedOn w:val="DefaultParagraphFont"/>
    <w:uiPriority w:val="99"/>
    <w:unhideWhenUsed/>
    <w:rsid w:val="000E1B2B"/>
    <w:rPr>
      <w:color w:val="auto"/>
      <w:u w:val="none"/>
    </w:rPr>
  </w:style>
  <w:style w:type="paragraph" w:customStyle="1" w:styleId="textbold">
    <w:name w:val="text bold"/>
    <w:basedOn w:val="Normal"/>
    <w:link w:val="Emphasis"/>
    <w:autoRedefine/>
    <w:uiPriority w:val="7"/>
    <w:qFormat/>
    <w:rsid w:val="007B12A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7B12A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ss.europa.eu/sites/default/files/EUISSFiles/EU%20NATO%20AI%20-%20Report.pdf" TargetMode="External"/><Relationship Id="rId21" Type="http://schemas.openxmlformats.org/officeDocument/2006/relationships/hyperlink" Target="https://tnsr.org/2020/03/allies-and-artificial-intelligence-obstacles-to-operations-and-decision-making/" TargetMode="External"/><Relationship Id="rId42" Type="http://schemas.openxmlformats.org/officeDocument/2006/relationships/hyperlink" Target="https://rethinkpriorities.org/publications/towards-a-longtermist-framework-for-evaluating-democracy-related-interventions" TargetMode="External"/><Relationship Id="rId47" Type="http://schemas.openxmlformats.org/officeDocument/2006/relationships/hyperlink" Target="https://cset.georgetown.edu/wp-content/uploads/CSET-Path-of-Least-Resistance.pdf" TargetMode="External"/><Relationship Id="rId63" Type="http://schemas.openxmlformats.org/officeDocument/2006/relationships/hyperlink" Target="https://www.nato-pa.int/download-file?filename=/sites/default/files/2019-10/REPORT%20149%20STCTTS%2019%20E%20rev.%201%20fin-%20ARTIFICIAL%20INTELLIGENCE.pdf" TargetMode="External"/><Relationship Id="rId68" Type="http://schemas.openxmlformats.org/officeDocument/2006/relationships/hyperlink" Target="http://www.rand.org/t/RRA650-1" TargetMode="External"/><Relationship Id="rId7" Type="http://schemas.openxmlformats.org/officeDocument/2006/relationships/hyperlink" Target="https://www.iai.it/sites/default/files/978195445000.pdf" TargetMode="External"/><Relationship Id="rId2" Type="http://schemas.openxmlformats.org/officeDocument/2006/relationships/numbering" Target="numbering.xml"/><Relationship Id="rId16" Type="http://schemas.openxmlformats.org/officeDocument/2006/relationships/hyperlink" Target="https://ecfr.eu/wp-content/uploads/Artificial-divide-How-Europe-and-America-could-clash-over-AI.pdf" TargetMode="External"/><Relationship Id="rId29" Type="http://schemas.openxmlformats.org/officeDocument/2006/relationships/hyperlink" Target="https://www.iai.it/sites/default/files/978195445000.pdf" TargetMode="External"/><Relationship Id="rId11" Type="http://schemas.openxmlformats.org/officeDocument/2006/relationships/hyperlink" Target="https://www.wilsoncenter.org/article/geostrategic-competition-and-climate-change-avoiding-unmanageable" TargetMode="External"/><Relationship Id="rId24" Type="http://schemas.openxmlformats.org/officeDocument/2006/relationships/hyperlink" Target="https://www.gmfus.org/news/innovation-adaptation-nato-and-emerging-technologies" TargetMode="External"/><Relationship Id="rId32" Type="http://schemas.openxmlformats.org/officeDocument/2006/relationships/hyperlink" Target="https://www.belfercenter.org/sites/default/files/2020-08/TransatlanticAI.pdf" TargetMode="External"/><Relationship Id="rId37" Type="http://schemas.openxmlformats.org/officeDocument/2006/relationships/hyperlink" Target="https://www.cambridge.org/core/journals/international-organization/article/abs/robustness-of-empirical-evidence-for-the-democratic-peace-a-nonparametric-sensitivity-analysis/66A4FFF9F79348AB926284EC32EC11AB" TargetMode="External"/><Relationship Id="rId40" Type="http://schemas.openxmlformats.org/officeDocument/2006/relationships/hyperlink" Target="https://www.e-ir.info/2019/06/24/improving-democracy-for-the-future-why-democracy-can-handle-climate-change/" TargetMode="External"/><Relationship Id="rId45" Type="http://schemas.openxmlformats.org/officeDocument/2006/relationships/hyperlink" Target="https://tnsr.org/2020/03/allies-and-artificial-intelligence-obstacles-to-operations-and-decision-making/" TargetMode="External"/><Relationship Id="rId53" Type="http://schemas.openxmlformats.org/officeDocument/2006/relationships/hyperlink" Target="http://www.rand.org/t/RRA650-1" TargetMode="External"/><Relationship Id="rId58" Type="http://schemas.openxmlformats.org/officeDocument/2006/relationships/hyperlink" Target="https://www.atlanticcouncil.org/blogs/new-atlanticist/american-security-cooperation-needs-an-integrity-check/" TargetMode="External"/><Relationship Id="rId66" Type="http://schemas.openxmlformats.org/officeDocument/2006/relationships/hyperlink" Target="https://www.iss.europa.eu/sites/default/files/EUISSFiles/EU%20NATO%20AI%20-%20Report.pdf" TargetMode="External"/><Relationship Id="rId5" Type="http://schemas.openxmlformats.org/officeDocument/2006/relationships/webSettings" Target="webSettings.xml"/><Relationship Id="rId61" Type="http://schemas.openxmlformats.org/officeDocument/2006/relationships/hyperlink" Target="https://tnsr.org/2020/03/allies-and-artificial-intelligence-obstacles-to-operations-and-decision-making/" TargetMode="External"/><Relationship Id="rId19" Type="http://schemas.openxmlformats.org/officeDocument/2006/relationships/hyperlink" Target="https://tnsr.org/2020/03/allies-and-artificial-intelligence-obstacles-to-operations-and-decision-making/" TargetMode="External"/><Relationship Id="rId14" Type="http://schemas.openxmlformats.org/officeDocument/2006/relationships/hyperlink" Target="https://www.cigionline.org/articles/existential-gap-digitalai-acceleration-and-the-missing-global-governance-capacity/" TargetMode="External"/><Relationship Id="rId22" Type="http://schemas.openxmlformats.org/officeDocument/2006/relationships/hyperlink" Target="https://www.nato-pa.int/download-file?filename=/sites/default/files/2019-10/REPORT%20149%20STCTTS%2019%20E%20rev.%201%20fin-%20ARTIFICIAL%20INTELLIGENCE.pdf" TargetMode="External"/><Relationship Id="rId27" Type="http://schemas.openxmlformats.org/officeDocument/2006/relationships/hyperlink" Target="https://www.nato-pa.int/download-file?filename=/sites/default/files/2019-10/REPORT%20149%20STCTTS%2019%20E%20rev.%201%20fin-%20ARTIFICIAL%20INTELLIGENCE.pdf" TargetMode="External"/><Relationship Id="rId30" Type="http://schemas.openxmlformats.org/officeDocument/2006/relationships/hyperlink" Target="https://www.vox.com/2022/2/26/22951016/russia-ukraine-long-peace-nuclear-weapons-global-development" TargetMode="External"/><Relationship Id="rId35" Type="http://schemas.openxmlformats.org/officeDocument/2006/relationships/hyperlink" Target="https://journals.sagepub.com/doi/10.1177/0002716218818083?icid=int.sj-related-articles.similar-articles.7" TargetMode="External"/><Relationship Id="rId43" Type="http://schemas.openxmlformats.org/officeDocument/2006/relationships/hyperlink" Target="https://rethinkpriorities.org/publications/towards-a-longtermist-framework-for-evaluating-democracy-related-interventions" TargetMode="External"/><Relationship Id="rId48" Type="http://schemas.openxmlformats.org/officeDocument/2006/relationships/hyperlink" Target="https://www.iai.it/sites/default/files/978195445000.pdf" TargetMode="External"/><Relationship Id="rId56" Type="http://schemas.openxmlformats.org/officeDocument/2006/relationships/hyperlink" Target="https://www.gmfus.org/news/innovation-adaptation-nato-and-emerging-technologies" TargetMode="External"/><Relationship Id="rId64" Type="http://schemas.openxmlformats.org/officeDocument/2006/relationships/hyperlink" Target="https://www.nato-pa.int/download-file?filename=/sites/default/files/2019-10/REPORT%20149%20STCTTS%2019%20E%20rev.%201%20fin-%20ARTIFICIAL%20INTELLIGENCE.pdf" TargetMode="External"/><Relationship Id="rId69" Type="http://schemas.openxmlformats.org/officeDocument/2006/relationships/fontTable" Target="fontTable.xml"/><Relationship Id="rId8" Type="http://schemas.openxmlformats.org/officeDocument/2006/relationships/hyperlink" Target="https://www.iai.it/sites/default/files/978195445000.pdf" TargetMode="External"/><Relationship Id="rId51" Type="http://schemas.openxmlformats.org/officeDocument/2006/relationships/hyperlink" Target="https://www.belfercenter.org/sites/default/files/2020-08/TransatlanticAI.pdf" TargetMode="External"/><Relationship Id="rId3" Type="http://schemas.openxmlformats.org/officeDocument/2006/relationships/styles" Target="styles.xml"/><Relationship Id="rId12" Type="http://schemas.openxmlformats.org/officeDocument/2006/relationships/hyperlink" Target="https://ecfr.eu/wp-content/uploads/Artificial-divide-How-Europe-and-America-could-clash-over-AI.pdf" TargetMode="External"/><Relationship Id="rId17" Type="http://schemas.openxmlformats.org/officeDocument/2006/relationships/hyperlink" Target="https://www.nato.int/docu/review/articles/2021/10/25/an-artificial-intelligence-strategy-for-nato/index.html" TargetMode="External"/><Relationship Id="rId25" Type="http://schemas.openxmlformats.org/officeDocument/2006/relationships/hyperlink" Target="https://www.aipolicyconsulting.com/economics-and-technology-new-threats" TargetMode="External"/><Relationship Id="rId33" Type="http://schemas.openxmlformats.org/officeDocument/2006/relationships/hyperlink" Target="https://www.nato.int/docu/review/articles/2021/08/12/countering-disinformation-improving-the-alliances-digital-resilience/index.html" TargetMode="External"/><Relationship Id="rId38" Type="http://schemas.openxmlformats.org/officeDocument/2006/relationships/hyperlink" Target="https://guardian.ng/opinion/understanding-the-high-cost-of-elections/" TargetMode="External"/><Relationship Id="rId46" Type="http://schemas.openxmlformats.org/officeDocument/2006/relationships/hyperlink" Target="https://cset.georgetown.edu/wp-content/uploads/CSET-Path-of-Least-Resistance.pdf" TargetMode="External"/><Relationship Id="rId59" Type="http://schemas.openxmlformats.org/officeDocument/2006/relationships/hyperlink" Target="https://www.defensenews.com/digital-show-dailies/feindef/2021/11/03/nato-ups-the-ante-on-disruptive-tech-artificial-intelligence/" TargetMode="External"/><Relationship Id="rId67" Type="http://schemas.openxmlformats.org/officeDocument/2006/relationships/hyperlink" Target="https://www.iss.europa.eu/sites/default/files/EUISSFiles/EU%20NATO%20AI%20-%20Report.pdf" TargetMode="External"/><Relationship Id="rId20" Type="http://schemas.openxmlformats.org/officeDocument/2006/relationships/hyperlink" Target="https://www.gmfus.org/news/innovation-adaptation-nato-and-emerging-technologies" TargetMode="External"/><Relationship Id="rId41" Type="http://schemas.openxmlformats.org/officeDocument/2006/relationships/hyperlink" Target="https://www.e-ir.info/2019/06/24/improving-democracy-for-the-future-why-democracy-can-handle-climate-change/" TargetMode="External"/><Relationship Id="rId54" Type="http://schemas.openxmlformats.org/officeDocument/2006/relationships/hyperlink" Target="https://www.iai.it/sites/default/files/978195445000.pdf" TargetMode="External"/><Relationship Id="rId62" Type="http://schemas.openxmlformats.org/officeDocument/2006/relationships/hyperlink" Target="https://www.nato-pa.int/download-file?filename=/sites/default/files/2019-10/REPORT%20149%20STCTTS%2019%20E%20rev.%201%20fin-%20ARTIFICIAL%20INTELLIGENCE.pdf"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ai.it/sites/default/files/978195445000.pdf" TargetMode="External"/><Relationship Id="rId15" Type="http://schemas.openxmlformats.org/officeDocument/2006/relationships/hyperlink" Target="https://cset.georgetown.edu/wp-content/uploads/CSET-Path-of-Least-Resistance.pdf" TargetMode="External"/><Relationship Id="rId23" Type="http://schemas.openxmlformats.org/officeDocument/2006/relationships/hyperlink" Target="https://www.gmfus.org/news/innovation-adaptation-nato-and-emerging-technologies" TargetMode="External"/><Relationship Id="rId28" Type="http://schemas.openxmlformats.org/officeDocument/2006/relationships/hyperlink" Target="https://www.iai.it/sites/default/files/978195445000.pdf" TargetMode="External"/><Relationship Id="rId36" Type="http://schemas.openxmlformats.org/officeDocument/2006/relationships/hyperlink" Target="https://journals.sagepub.com/doi/full/10.1177/0022002719850620" TargetMode="External"/><Relationship Id="rId49" Type="http://schemas.openxmlformats.org/officeDocument/2006/relationships/hyperlink" Target="http://www.rand.org/t/RRA650-1" TargetMode="External"/><Relationship Id="rId57" Type="http://schemas.openxmlformats.org/officeDocument/2006/relationships/hyperlink" Target="https://www.atlanticcouncil.org/blogs/new-atlanticist/a-multipolar-world-requires-more-adaptive-us-security-thinking/" TargetMode="External"/><Relationship Id="rId10" Type="http://schemas.openxmlformats.org/officeDocument/2006/relationships/hyperlink" Target="https://thebulletin.org/2018/11/will-disruptive-technology-cause-nuclear-war" TargetMode="External"/><Relationship Id="rId31" Type="http://schemas.openxmlformats.org/officeDocument/2006/relationships/hyperlink" Target="https://www.newsecuritybeat.org/2021/10/climate-change-nuclear-war-existential-threats-split-screen/" TargetMode="External"/><Relationship Id="rId44" Type="http://schemas.openxmlformats.org/officeDocument/2006/relationships/hyperlink" Target="https://www.theatlantic.com/ideas/archive/2020/04/why-china-ill-equipped-great-power-rivalry/609364/" TargetMode="External"/><Relationship Id="rId52" Type="http://schemas.openxmlformats.org/officeDocument/2006/relationships/hyperlink" Target="https://www.belfercenter.org/sites/default/files/2020-08/TransatlanticAI.pdf" TargetMode="External"/><Relationship Id="rId60" Type="http://schemas.openxmlformats.org/officeDocument/2006/relationships/hyperlink" Target="https://tnsr.org/2020/03/allies-and-artificial-intelligence-obstacles-to-operations-and-decision-making/" TargetMode="External"/><Relationship Id="rId65" Type="http://schemas.openxmlformats.org/officeDocument/2006/relationships/hyperlink" Target="https://www.nato-pa.int/download-file?filename=/sites/default/files/2019-10/REPORT%20149%20STCTTS%2019%20E%20rev.%201%20fin-%20ARTIFICIAL%20INTELLIGENCE.pdf" TargetMode="External"/><Relationship Id="rId4" Type="http://schemas.openxmlformats.org/officeDocument/2006/relationships/settings" Target="settings.xml"/><Relationship Id="rId9" Type="http://schemas.openxmlformats.org/officeDocument/2006/relationships/hyperlink" Target="https://www.iai.it/sites/default/files/978195445000.pdf" TargetMode="External"/><Relationship Id="rId13" Type="http://schemas.openxmlformats.org/officeDocument/2006/relationships/hyperlink" Target="https://arxiv.org/ftp/arxiv/papers/2201/2201.11214.pdf" TargetMode="External"/><Relationship Id="rId18" Type="http://schemas.openxmlformats.org/officeDocument/2006/relationships/hyperlink" Target="https://journals.sagepub.com/doi/pdf/10.1177/17816858221089372" TargetMode="External"/><Relationship Id="rId39" Type="http://schemas.openxmlformats.org/officeDocument/2006/relationships/hyperlink" Target="https://www.japantimes.co.jp/opinion/2021/12/24/commentary/world-commentary/protecting-democracy/" TargetMode="External"/><Relationship Id="rId34" Type="http://schemas.openxmlformats.org/officeDocument/2006/relationships/hyperlink" Target="https://www.gmfus.org/sites/default/files/Task%2520Force%25202020_Oct_5_Final%2520%2528With%2520Footnotes%2529.pdf" TargetMode="External"/><Relationship Id="rId50" Type="http://schemas.openxmlformats.org/officeDocument/2006/relationships/hyperlink" Target="https://www.belfercenter.org/sites/default/files/2020-08/TransatlanticAI.pdf" TargetMode="External"/><Relationship Id="rId55" Type="http://schemas.openxmlformats.org/officeDocument/2006/relationships/hyperlink" Target="https://cepa.org/nato-leadership-on-ethical-ai-is-key-to-future-interoperabi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ip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99E5B-5168-422D-B012-095BD7BD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12855</TotalTime>
  <Pages>1</Pages>
  <Words>89896</Words>
  <Characters>512413</Characters>
  <Application>Microsoft Office Word</Application>
  <DocSecurity>0</DocSecurity>
  <Lines>4270</Lines>
  <Paragraphs>1202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Pipkin</dc:creator>
  <cp:keywords>5.1.1</cp:keywords>
  <dc:description/>
  <cp:lastModifiedBy>Stephen Pipkin</cp:lastModifiedBy>
  <cp:revision>360</cp:revision>
  <dcterms:created xsi:type="dcterms:W3CDTF">2022-05-31T14:55:00Z</dcterms:created>
  <dcterms:modified xsi:type="dcterms:W3CDTF">2022-06-15T15:49:00Z</dcterms:modified>
</cp:coreProperties>
</file>