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9695E" w14:textId="10D2C5D6" w:rsidR="00A52BAA" w:rsidRPr="000704FB" w:rsidRDefault="00A52BAA" w:rsidP="00A52BAA">
      <w:pPr>
        <w:pStyle w:val="Heading1"/>
        <w:rPr>
          <w:rFonts w:cs="Times New Roman"/>
        </w:rPr>
      </w:pPr>
      <w:r w:rsidRPr="000704FB">
        <w:rPr>
          <w:rFonts w:cs="Times New Roman"/>
        </w:rPr>
        <w:t>Neg</w:t>
      </w:r>
    </w:p>
    <w:p w14:paraId="00FC6FD9" w14:textId="1E64D622" w:rsidR="00D14A46" w:rsidRPr="000704FB" w:rsidRDefault="00D14A46" w:rsidP="00D14A46">
      <w:pPr>
        <w:pStyle w:val="Heading3"/>
        <w:rPr>
          <w:rFonts w:cs="Times New Roman"/>
        </w:rPr>
      </w:pPr>
      <w:r w:rsidRPr="000704FB">
        <w:rPr>
          <w:rFonts w:cs="Times New Roman"/>
        </w:rPr>
        <w:t>Notes</w:t>
      </w:r>
    </w:p>
    <w:p w14:paraId="1D779C31" w14:textId="14C5D429" w:rsidR="00A44E3E" w:rsidRPr="000704FB" w:rsidRDefault="00A44E3E" w:rsidP="00A44E3E">
      <w:pPr>
        <w:rPr>
          <w:rFonts w:cs="Times New Roman"/>
        </w:rPr>
      </w:pPr>
      <w:r w:rsidRPr="000704FB">
        <w:rPr>
          <w:rFonts w:cs="Times New Roman"/>
        </w:rPr>
        <w:t xml:space="preserve">Thanks so much to Rohan, Derek, Sara, Claire, Sophia, Henry, </w:t>
      </w:r>
      <w:r w:rsidR="001E52FE">
        <w:rPr>
          <w:rFonts w:cs="Times New Roman"/>
        </w:rPr>
        <w:t xml:space="preserve">and </w:t>
      </w:r>
      <w:r w:rsidRPr="000704FB">
        <w:rPr>
          <w:rFonts w:cs="Times New Roman"/>
        </w:rPr>
        <w:t>Julia who all cut cards for this supplement!</w:t>
      </w:r>
    </w:p>
    <w:p w14:paraId="3F7317D6" w14:textId="77777777" w:rsidR="00A44E3E" w:rsidRPr="000704FB" w:rsidRDefault="00A44E3E" w:rsidP="00A44E3E">
      <w:pPr>
        <w:rPr>
          <w:rFonts w:cs="Times New Roman"/>
        </w:rPr>
      </w:pPr>
    </w:p>
    <w:p w14:paraId="2B94D1C4" w14:textId="50AC173D" w:rsidR="00D14A46" w:rsidRPr="000704FB" w:rsidRDefault="00D14A46" w:rsidP="00D14A46">
      <w:pPr>
        <w:rPr>
          <w:rFonts w:cs="Times New Roman"/>
        </w:rPr>
      </w:pPr>
      <w:r w:rsidRPr="000704FB">
        <w:rPr>
          <w:rFonts w:cs="Times New Roman"/>
        </w:rPr>
        <w:t>General Notes: These cards are not necessarily in order of good to bad – read through the warrants and pick the ones that work best for you</w:t>
      </w:r>
    </w:p>
    <w:p w14:paraId="750461EA" w14:textId="442D3748" w:rsidR="00D14A46" w:rsidRPr="000704FB" w:rsidRDefault="00D14A46" w:rsidP="00D14A46">
      <w:pPr>
        <w:rPr>
          <w:rFonts w:cs="Times New Roman"/>
        </w:rPr>
      </w:pPr>
    </w:p>
    <w:p w14:paraId="7E8A7159" w14:textId="5FBCC0B3" w:rsidR="006C7DAC" w:rsidRPr="000704FB" w:rsidRDefault="00D14A46" w:rsidP="00D14A46">
      <w:pPr>
        <w:rPr>
          <w:rFonts w:cs="Times New Roman"/>
        </w:rPr>
      </w:pPr>
      <w:r w:rsidRPr="000704FB">
        <w:rPr>
          <w:rFonts w:cs="Times New Roman"/>
        </w:rPr>
        <w:t xml:space="preserve">AT NATO Checks Notes: This card basically </w:t>
      </w:r>
      <w:r w:rsidR="006C7DAC" w:rsidRPr="000704FB">
        <w:rPr>
          <w:rFonts w:cs="Times New Roman"/>
        </w:rPr>
        <w:t>says that Turkey has cut off all communications with Greece, not that NATO cannot check – you will want to expand upon this card to say that Turkey is unwilling to engage in cooperation over Greece, and the card proves that.</w:t>
      </w:r>
    </w:p>
    <w:p w14:paraId="36617D22" w14:textId="1F2E003B" w:rsidR="00920DF8" w:rsidRPr="000704FB" w:rsidRDefault="00920DF8" w:rsidP="00920DF8">
      <w:pPr>
        <w:pStyle w:val="Heading3"/>
        <w:rPr>
          <w:rFonts w:cs="Times New Roman"/>
        </w:rPr>
      </w:pPr>
      <w:r w:rsidRPr="000704FB">
        <w:rPr>
          <w:rFonts w:cs="Times New Roman"/>
        </w:rPr>
        <w:t xml:space="preserve">AT: </w:t>
      </w:r>
      <w:proofErr w:type="spellStart"/>
      <w:r w:rsidRPr="000704FB">
        <w:rPr>
          <w:rFonts w:cs="Times New Roman"/>
        </w:rPr>
        <w:t>Swinland</w:t>
      </w:r>
      <w:proofErr w:type="spellEnd"/>
      <w:r w:rsidRPr="000704FB">
        <w:rPr>
          <w:rFonts w:cs="Times New Roman"/>
        </w:rPr>
        <w:t xml:space="preserve"> Thumper</w:t>
      </w:r>
    </w:p>
    <w:p w14:paraId="42CB904E" w14:textId="2004D025" w:rsidR="00920DF8" w:rsidRPr="000704FB" w:rsidRDefault="00920DF8" w:rsidP="00920DF8">
      <w:pPr>
        <w:pStyle w:val="Heading4"/>
        <w:rPr>
          <w:rFonts w:cs="Times New Roman"/>
        </w:rPr>
      </w:pPr>
      <w:r w:rsidRPr="000704FB">
        <w:rPr>
          <w:rFonts w:cs="Times New Roman"/>
        </w:rPr>
        <w:t xml:space="preserve">Erdogan is using </w:t>
      </w:r>
      <w:proofErr w:type="spellStart"/>
      <w:r w:rsidRPr="000704FB">
        <w:rPr>
          <w:rFonts w:cs="Times New Roman"/>
        </w:rPr>
        <w:t>swinland</w:t>
      </w:r>
      <w:proofErr w:type="spellEnd"/>
      <w:r w:rsidRPr="000704FB">
        <w:rPr>
          <w:rFonts w:cs="Times New Roman"/>
        </w:rPr>
        <w:t xml:space="preserve"> entry to NATO to further his agenda</w:t>
      </w:r>
    </w:p>
    <w:p w14:paraId="73B1E864" w14:textId="45CBF74B" w:rsidR="00920DF8" w:rsidRPr="000704FB" w:rsidRDefault="00920DF8" w:rsidP="00920DF8">
      <w:pPr>
        <w:rPr>
          <w:rFonts w:cs="Times New Roman"/>
          <w:color w:val="111516"/>
          <w:sz w:val="42"/>
          <w:szCs w:val="42"/>
        </w:rPr>
      </w:pPr>
      <w:r w:rsidRPr="000704FB">
        <w:rPr>
          <w:rFonts w:cs="Times New Roman"/>
        </w:rPr>
        <w:t xml:space="preserve">John </w:t>
      </w:r>
      <w:proofErr w:type="spellStart"/>
      <w:r w:rsidRPr="000704FB">
        <w:rPr>
          <w:rStyle w:val="Style13ptBold"/>
          <w:rFonts w:cs="Times New Roman"/>
        </w:rPr>
        <w:t>Holtiwanger</w:t>
      </w:r>
      <w:proofErr w:type="spellEnd"/>
      <w:r w:rsidRPr="000704FB">
        <w:rPr>
          <w:rStyle w:val="Style13ptBold"/>
          <w:rFonts w:cs="Times New Roman"/>
        </w:rPr>
        <w:t>, 7/20</w:t>
      </w:r>
      <w:r w:rsidRPr="000704FB">
        <w:rPr>
          <w:rFonts w:cs="Times New Roman"/>
        </w:rPr>
        <w:t xml:space="preserve">/22, </w:t>
      </w:r>
      <w:r w:rsidR="009B57BA" w:rsidRPr="000704FB">
        <w:rPr>
          <w:rFonts w:cs="Times New Roman"/>
        </w:rPr>
        <w:t xml:space="preserve">Distinguished University Professor in the Department of Economics at the University of Maryland and Reporter for Business Insider, “Right before meeting with Putin in Iran, Turkey's Erdogan threatens to 'freeze' Sweden and Finland's NATO membership,” </w:t>
      </w:r>
      <w:hyperlink r:id="rId6" w:history="1">
        <w:r w:rsidR="009B57BA" w:rsidRPr="000704FB">
          <w:rPr>
            <w:rStyle w:val="Hyperlink"/>
            <w:rFonts w:cs="Times New Roman"/>
          </w:rPr>
          <w:t>https://www.businessinsider.in/politics/world/news/right-before-meeting-with-putin-in-iran-turkeys-erdogan-threatens-to-freeze-sweden-and-finlands-nato-membership/articleshow/92990128.cms</w:t>
        </w:r>
      </w:hyperlink>
      <w:r w:rsidR="009B57BA" w:rsidRPr="000704FB">
        <w:rPr>
          <w:rFonts w:cs="Times New Roman"/>
        </w:rPr>
        <w:t xml:space="preserve">, </w:t>
      </w:r>
      <w:proofErr w:type="spellStart"/>
      <w:r w:rsidR="009B57BA" w:rsidRPr="000704FB">
        <w:rPr>
          <w:rFonts w:cs="Times New Roman"/>
        </w:rPr>
        <w:t>B</w:t>
      </w:r>
      <w:r w:rsidR="00EC472E" w:rsidRPr="000704FB">
        <w:rPr>
          <w:rFonts w:cs="Times New Roman"/>
        </w:rPr>
        <w:t>radAs</w:t>
      </w:r>
      <w:proofErr w:type="spellEnd"/>
    </w:p>
    <w:p w14:paraId="611A9068" w14:textId="77777777" w:rsidR="00920DF8" w:rsidRPr="000704FB" w:rsidRDefault="00920DF8" w:rsidP="00920DF8">
      <w:pPr>
        <w:rPr>
          <w:rFonts w:cs="Times New Roman"/>
        </w:rPr>
      </w:pPr>
      <w:r w:rsidRPr="000704FB">
        <w:rPr>
          <w:rFonts w:cs="Times New Roman"/>
          <w:u w:val="single"/>
        </w:rPr>
        <w:t xml:space="preserve">Turkish President Recep Tayyip Erdogan on Monday once again </w:t>
      </w:r>
      <w:r w:rsidRPr="000704FB">
        <w:rPr>
          <w:rFonts w:cs="Times New Roman"/>
          <w:b/>
          <w:bCs/>
          <w:sz w:val="24"/>
          <w:szCs w:val="24"/>
          <w:u w:val="single"/>
        </w:rPr>
        <w:t>threatened to stand in the way of Finland and Sweden joining NATO</w:t>
      </w:r>
      <w:r w:rsidRPr="000704FB">
        <w:rPr>
          <w:rFonts w:cs="Times New Roman"/>
          <w:u w:val="single"/>
        </w:rPr>
        <w:t xml:space="preserve"> — a day before he met with Russian President Vladimir Putin in Iran</w:t>
      </w:r>
      <w:r w:rsidRPr="000704FB">
        <w:rPr>
          <w:rFonts w:cs="Times New Roman"/>
        </w:rPr>
        <w:t>.</w:t>
      </w:r>
    </w:p>
    <w:p w14:paraId="5322C264" w14:textId="77777777" w:rsidR="00920DF8" w:rsidRPr="000704FB" w:rsidRDefault="00920DF8" w:rsidP="00920DF8">
      <w:pPr>
        <w:rPr>
          <w:rFonts w:cs="Times New Roman"/>
          <w:sz w:val="16"/>
        </w:rPr>
      </w:pPr>
      <w:r w:rsidRPr="000704FB">
        <w:rPr>
          <w:rFonts w:cs="Times New Roman"/>
          <w:u w:val="single"/>
        </w:rPr>
        <w:t>"I would like to remind once again that if these countries do not take the necessary steps to fulfill our conditions, we will freeze the (accession) process</w:t>
      </w:r>
      <w:r w:rsidRPr="000704FB">
        <w:rPr>
          <w:rFonts w:cs="Times New Roman"/>
          <w:sz w:val="16"/>
        </w:rPr>
        <w:t>," </w:t>
      </w:r>
      <w:hyperlink r:id="rId7" w:history="1">
        <w:r w:rsidRPr="000704FB">
          <w:rPr>
            <w:rStyle w:val="Hyperlink"/>
            <w:rFonts w:cs="Times New Roman"/>
            <w:sz w:val="16"/>
          </w:rPr>
          <w:t>Erdogan said</w:t>
        </w:r>
      </w:hyperlink>
      <w:r w:rsidRPr="000704FB">
        <w:rPr>
          <w:rFonts w:cs="Times New Roman"/>
          <w:sz w:val="16"/>
        </w:rPr>
        <w:t> in a televised addressed, per the Associated Press. "Our stance on this issue is very clear. The rest is up to them."</w:t>
      </w:r>
    </w:p>
    <w:p w14:paraId="778863A5" w14:textId="77777777" w:rsidR="00920DF8" w:rsidRPr="000704FB" w:rsidRDefault="00920DF8" w:rsidP="00920DF8">
      <w:pPr>
        <w:rPr>
          <w:rFonts w:cs="Times New Roman"/>
          <w:u w:val="single"/>
        </w:rPr>
      </w:pPr>
      <w:r w:rsidRPr="000704FB">
        <w:rPr>
          <w:rFonts w:cs="Times New Roman"/>
          <w:u w:val="single"/>
        </w:rPr>
        <w:t xml:space="preserve">Turkey has accused the Nordic countries of being too friendly </w:t>
      </w:r>
      <w:r w:rsidRPr="000704FB">
        <w:rPr>
          <w:rFonts w:cs="Times New Roman"/>
          <w:b/>
          <w:bCs/>
          <w:u w:val="single"/>
        </w:rPr>
        <w:t xml:space="preserve">with Kurdish militant groups </w:t>
      </w:r>
      <w:r w:rsidRPr="000704FB">
        <w:rPr>
          <w:rFonts w:cs="Times New Roman"/>
          <w:u w:val="single"/>
        </w:rPr>
        <w:t xml:space="preserve">it considers to be </w:t>
      </w:r>
      <w:r w:rsidRPr="000704FB">
        <w:rPr>
          <w:rFonts w:cs="Times New Roman"/>
          <w:b/>
          <w:bCs/>
          <w:u w:val="single"/>
        </w:rPr>
        <w:t>terrorists</w:t>
      </w:r>
      <w:r w:rsidRPr="000704FB">
        <w:rPr>
          <w:rFonts w:cs="Times New Roman"/>
          <w:u w:val="single"/>
        </w:rPr>
        <w:t>,</w:t>
      </w:r>
      <w:r w:rsidRPr="000704FB">
        <w:rPr>
          <w:rFonts w:cs="Times New Roman"/>
          <w:sz w:val="16"/>
        </w:rPr>
        <w:t xml:space="preserve"> while also taking issue with embargoes on arms exports. Along these lines, Turkey initially said it would block Finland and Sweden from joining the alliance. NATO enlargement requires unanimous agreement from all current members. </w:t>
      </w:r>
      <w:r w:rsidRPr="000704FB">
        <w:rPr>
          <w:rFonts w:cs="Times New Roman"/>
          <w:u w:val="single"/>
        </w:rPr>
        <w:t xml:space="preserve">But Turkey dropped its objections last month after coming to an </w:t>
      </w:r>
      <w:r w:rsidRPr="000704FB">
        <w:rPr>
          <w:rFonts w:cs="Times New Roman"/>
          <w:b/>
          <w:bCs/>
          <w:u w:val="single"/>
        </w:rPr>
        <w:t>agreement</w:t>
      </w:r>
      <w:r w:rsidRPr="000704FB">
        <w:rPr>
          <w:rFonts w:cs="Times New Roman"/>
          <w:u w:val="single"/>
        </w:rPr>
        <w:t xml:space="preserve"> with Finland and Sweden.</w:t>
      </w:r>
    </w:p>
    <w:p w14:paraId="4663B1AB" w14:textId="77777777" w:rsidR="00920DF8" w:rsidRPr="000704FB" w:rsidRDefault="00920DF8" w:rsidP="00920DF8">
      <w:pPr>
        <w:rPr>
          <w:rFonts w:cs="Times New Roman"/>
          <w:sz w:val="16"/>
        </w:rPr>
      </w:pPr>
      <w:r w:rsidRPr="000704FB">
        <w:rPr>
          <w:rFonts w:cs="Times New Roman"/>
          <w:u w:val="single"/>
        </w:rPr>
        <w:t>"Turkey, Finland and Sweden have signed a memorandum that addresses Turkey's concerns, including around arms exports and the fight against terrorism,"</w:t>
      </w:r>
      <w:r w:rsidRPr="000704FB">
        <w:rPr>
          <w:rFonts w:cs="Times New Roman"/>
          <w:sz w:val="16"/>
        </w:rPr>
        <w:t xml:space="preserve"> NATO chief Jens Stoltenberg </w:t>
      </w:r>
      <w:hyperlink r:id="rId8" w:history="1">
        <w:r w:rsidRPr="000704FB">
          <w:rPr>
            <w:rStyle w:val="Hyperlink"/>
            <w:rFonts w:cs="Times New Roman"/>
            <w:sz w:val="16"/>
          </w:rPr>
          <w:t>said at the time</w:t>
        </w:r>
      </w:hyperlink>
      <w:r w:rsidRPr="000704FB">
        <w:rPr>
          <w:rFonts w:cs="Times New Roman"/>
          <w:sz w:val="16"/>
        </w:rPr>
        <w:t>. </w:t>
      </w:r>
    </w:p>
    <w:p w14:paraId="79A3C95B" w14:textId="77777777" w:rsidR="00920DF8" w:rsidRPr="000704FB" w:rsidRDefault="00920DF8" w:rsidP="00920DF8">
      <w:pPr>
        <w:rPr>
          <w:rFonts w:cs="Times New Roman"/>
          <w:sz w:val="16"/>
        </w:rPr>
      </w:pPr>
      <w:r w:rsidRPr="000704FB">
        <w:rPr>
          <w:rFonts w:cs="Times New Roman"/>
          <w:u w:val="single"/>
        </w:rPr>
        <w:t>After both Scandinavian countries </w:t>
      </w:r>
      <w:hyperlink r:id="rId9" w:history="1">
        <w:r w:rsidRPr="000704FB">
          <w:rPr>
            <w:rStyle w:val="Hyperlink"/>
            <w:rFonts w:cs="Times New Roman"/>
            <w:u w:val="single"/>
          </w:rPr>
          <w:t>submitted applications</w:t>
        </w:r>
      </w:hyperlink>
      <w:r w:rsidRPr="000704FB">
        <w:rPr>
          <w:rFonts w:cs="Times New Roman"/>
          <w:u w:val="single"/>
        </w:rPr>
        <w:t> and Turkey said it was dropping its objections, NATO </w:t>
      </w:r>
      <w:hyperlink r:id="rId10" w:history="1">
        <w:r w:rsidRPr="000704FB">
          <w:rPr>
            <w:rStyle w:val="Hyperlink"/>
            <w:rFonts w:cs="Times New Roman"/>
            <w:u w:val="single"/>
          </w:rPr>
          <w:t>formally invited</w:t>
        </w:r>
      </w:hyperlink>
      <w:r w:rsidRPr="000704FB">
        <w:rPr>
          <w:rFonts w:cs="Times New Roman"/>
          <w:u w:val="single"/>
        </w:rPr>
        <w:t> Finland and Sweden to join the alliance in late June.</w:t>
      </w:r>
      <w:r w:rsidRPr="000704FB">
        <w:rPr>
          <w:rFonts w:cs="Times New Roman"/>
          <w:sz w:val="16"/>
        </w:rPr>
        <w:t xml:space="preserve"> The next step in the process is for the legislatures of all 30 members to ratify Finland and Sweden's accession.</w:t>
      </w:r>
    </w:p>
    <w:p w14:paraId="1B7098E7" w14:textId="77777777" w:rsidR="00920DF8" w:rsidRPr="000704FB" w:rsidRDefault="00920DF8" w:rsidP="00920DF8">
      <w:pPr>
        <w:rPr>
          <w:rFonts w:cs="Times New Roman"/>
          <w:sz w:val="16"/>
          <w:szCs w:val="16"/>
        </w:rPr>
      </w:pPr>
      <w:r w:rsidRPr="000704FB">
        <w:rPr>
          <w:rFonts w:cs="Times New Roman"/>
          <w:sz w:val="16"/>
          <w:szCs w:val="16"/>
        </w:rPr>
        <w:t>Finland and Sweden — two historically neutral or militarily non-aligned countries — moved to join NATO as a direct response to Russia's unprovoked invasion of Ukraine, marking one of the most significant consequences of Putin acting on his imperialistic ambitions. Indeed, Russia's war has unified the West in historic ways. </w:t>
      </w:r>
    </w:p>
    <w:p w14:paraId="49A69EAC" w14:textId="77777777" w:rsidR="00920DF8" w:rsidRPr="000704FB" w:rsidRDefault="00920DF8" w:rsidP="00920DF8">
      <w:pPr>
        <w:rPr>
          <w:rFonts w:cs="Times New Roman"/>
          <w:u w:val="single"/>
        </w:rPr>
      </w:pPr>
      <w:r w:rsidRPr="000704FB">
        <w:rPr>
          <w:rFonts w:cs="Times New Roman"/>
          <w:u w:val="single"/>
        </w:rPr>
        <w:t xml:space="preserve">But autocratic leaders like </w:t>
      </w:r>
      <w:r w:rsidRPr="000704FB">
        <w:rPr>
          <w:rFonts w:cs="Times New Roman"/>
          <w:b/>
          <w:bCs/>
          <w:u w:val="single"/>
        </w:rPr>
        <w:t>Erdogan</w:t>
      </w:r>
      <w:r w:rsidRPr="000704FB">
        <w:rPr>
          <w:rFonts w:cs="Times New Roman"/>
          <w:u w:val="single"/>
        </w:rPr>
        <w:t xml:space="preserve"> who hold sway in NATO — but </w:t>
      </w:r>
      <w:hyperlink r:id="rId11" w:history="1">
        <w:r w:rsidRPr="000704FB">
          <w:rPr>
            <w:rStyle w:val="Hyperlink"/>
            <w:rFonts w:cs="Times New Roman"/>
            <w:u w:val="single"/>
          </w:rPr>
          <w:t>tend to count Putin as a friend</w:t>
        </w:r>
      </w:hyperlink>
      <w:r w:rsidRPr="000704FB">
        <w:rPr>
          <w:rFonts w:cs="Times New Roman"/>
          <w:u w:val="single"/>
        </w:rPr>
        <w:t xml:space="preserve"> — have </w:t>
      </w:r>
      <w:r w:rsidRPr="000704FB">
        <w:rPr>
          <w:rFonts w:cs="Times New Roman"/>
          <w:b/>
          <w:bCs/>
          <w:u w:val="single"/>
        </w:rPr>
        <w:t>exposed cracks in that unity</w:t>
      </w:r>
      <w:r w:rsidRPr="000704FB">
        <w:rPr>
          <w:rFonts w:cs="Times New Roman"/>
          <w:u w:val="single"/>
        </w:rPr>
        <w:t>. </w:t>
      </w:r>
    </w:p>
    <w:p w14:paraId="182214A3" w14:textId="77777777" w:rsidR="00920DF8" w:rsidRPr="000704FB" w:rsidRDefault="00920DF8" w:rsidP="00920DF8">
      <w:pPr>
        <w:rPr>
          <w:rFonts w:cs="Times New Roman"/>
          <w:sz w:val="16"/>
        </w:rPr>
      </w:pPr>
      <w:r w:rsidRPr="000704FB">
        <w:rPr>
          <w:rFonts w:cs="Times New Roman"/>
          <w:sz w:val="16"/>
        </w:rPr>
        <w:t xml:space="preserve">As he met with Putin and Iranian President Ebrahim </w:t>
      </w:r>
      <w:proofErr w:type="spellStart"/>
      <w:r w:rsidRPr="000704FB">
        <w:rPr>
          <w:rFonts w:cs="Times New Roman"/>
          <w:sz w:val="16"/>
        </w:rPr>
        <w:t>Raisi</w:t>
      </w:r>
      <w:proofErr w:type="spellEnd"/>
      <w:r w:rsidRPr="000704FB">
        <w:rPr>
          <w:rFonts w:cs="Times New Roman"/>
          <w:sz w:val="16"/>
        </w:rPr>
        <w:t xml:space="preserve"> in Iran on Tuesday, </w:t>
      </w:r>
      <w:r w:rsidRPr="000704FB">
        <w:rPr>
          <w:rFonts w:cs="Times New Roman"/>
          <w:u w:val="single"/>
        </w:rPr>
        <w:t>Erdogan once again zeroed in on Kurdish militant groups</w:t>
      </w:r>
      <w:r w:rsidRPr="000704FB">
        <w:rPr>
          <w:rFonts w:cs="Times New Roman"/>
          <w:sz w:val="16"/>
        </w:rPr>
        <w:t>.</w:t>
      </w:r>
    </w:p>
    <w:p w14:paraId="6E7E771F" w14:textId="77777777" w:rsidR="00920DF8" w:rsidRPr="000704FB" w:rsidRDefault="00920DF8" w:rsidP="00920DF8">
      <w:pPr>
        <w:rPr>
          <w:rFonts w:cs="Times New Roman"/>
          <w:u w:val="single"/>
        </w:rPr>
      </w:pPr>
      <w:r w:rsidRPr="000704FB">
        <w:rPr>
          <w:rFonts w:cs="Times New Roman"/>
          <w:u w:val="single"/>
        </w:rPr>
        <w:t xml:space="preserve">During a joint press conference with </w:t>
      </w:r>
      <w:proofErr w:type="spellStart"/>
      <w:r w:rsidRPr="000704FB">
        <w:rPr>
          <w:rFonts w:cs="Times New Roman"/>
          <w:u w:val="single"/>
        </w:rPr>
        <w:t>Raisi</w:t>
      </w:r>
      <w:proofErr w:type="spellEnd"/>
      <w:r w:rsidRPr="000704FB">
        <w:rPr>
          <w:rFonts w:cs="Times New Roman"/>
          <w:u w:val="single"/>
        </w:rPr>
        <w:t xml:space="preserve">, the Turkish president said militias cause "great trouble" for both Iran and Turkey. "We should fight against these terrorist </w:t>
      </w:r>
      <w:proofErr w:type="spellStart"/>
      <w:r w:rsidRPr="000704FB">
        <w:rPr>
          <w:rFonts w:cs="Times New Roman"/>
          <w:u w:val="single"/>
        </w:rPr>
        <w:t>organisations</w:t>
      </w:r>
      <w:proofErr w:type="spellEnd"/>
      <w:r w:rsidRPr="000704FB">
        <w:rPr>
          <w:rFonts w:cs="Times New Roman"/>
          <w:u w:val="single"/>
        </w:rPr>
        <w:t xml:space="preserve"> in solidarity and alliance," he said, </w:t>
      </w:r>
      <w:hyperlink r:id="rId12" w:history="1">
        <w:r w:rsidRPr="000704FB">
          <w:rPr>
            <w:rStyle w:val="Hyperlink"/>
            <w:rFonts w:cs="Times New Roman"/>
            <w:u w:val="single"/>
          </w:rPr>
          <w:t>per the Moscow Times.</w:t>
        </w:r>
      </w:hyperlink>
    </w:p>
    <w:p w14:paraId="04ACCC2A" w14:textId="77777777" w:rsidR="00920DF8" w:rsidRPr="000704FB" w:rsidRDefault="00920DF8" w:rsidP="00920DF8">
      <w:pPr>
        <w:rPr>
          <w:rFonts w:cs="Times New Roman"/>
        </w:rPr>
      </w:pPr>
      <w:r w:rsidRPr="000704FB">
        <w:rPr>
          <w:rFonts w:cs="Times New Roman"/>
          <w:b/>
          <w:bCs/>
          <w:u w:val="single"/>
        </w:rPr>
        <w:t>Turkey has been targeting Kurdish militants</w:t>
      </w:r>
      <w:r w:rsidRPr="000704FB">
        <w:rPr>
          <w:rFonts w:cs="Times New Roman"/>
          <w:u w:val="single"/>
        </w:rPr>
        <w:t xml:space="preserve"> in Syria, where the Russian military exerts heavy influence, for years. The US and other Western countries have collaborated closely with the Kurdish-led Syrian Democratic Forces in the fight against ISIS. This has increased tensions between Ankara and the West, and it's an issue </w:t>
      </w:r>
      <w:r w:rsidRPr="000704FB">
        <w:rPr>
          <w:rFonts w:cs="Times New Roman"/>
          <w:b/>
          <w:bCs/>
          <w:u w:val="single"/>
        </w:rPr>
        <w:t>at the heart of</w:t>
      </w:r>
      <w:r w:rsidRPr="000704FB">
        <w:rPr>
          <w:rFonts w:cs="Times New Roman"/>
          <w:u w:val="single"/>
        </w:rPr>
        <w:t xml:space="preserve"> Erdogan's repeated </w:t>
      </w:r>
      <w:r w:rsidRPr="000704FB">
        <w:rPr>
          <w:rFonts w:cs="Times New Roman"/>
          <w:b/>
          <w:bCs/>
          <w:u w:val="single"/>
        </w:rPr>
        <w:t>threats to derail Finland and Sweden's</w:t>
      </w:r>
      <w:r w:rsidRPr="000704FB">
        <w:rPr>
          <w:rFonts w:cs="Times New Roman"/>
          <w:u w:val="single"/>
        </w:rPr>
        <w:t xml:space="preserve"> NATO ambitions</w:t>
      </w:r>
      <w:r w:rsidRPr="000704FB">
        <w:rPr>
          <w:rFonts w:cs="Times New Roman"/>
        </w:rPr>
        <w:t>.  </w:t>
      </w:r>
    </w:p>
    <w:p w14:paraId="742109F2" w14:textId="77777777" w:rsidR="00920DF8" w:rsidRPr="000704FB" w:rsidRDefault="00920DF8" w:rsidP="00920DF8">
      <w:pPr>
        <w:rPr>
          <w:rFonts w:cs="Times New Roman"/>
          <w:sz w:val="16"/>
          <w:szCs w:val="16"/>
        </w:rPr>
      </w:pPr>
      <w:r w:rsidRPr="000704FB">
        <w:rPr>
          <w:rFonts w:cs="Times New Roman"/>
          <w:sz w:val="16"/>
          <w:szCs w:val="16"/>
        </w:rPr>
        <w:t>While in Iran, Erdogan was expected to urge Putin to permit grain exports from Ukraine in order to alleviate an </w:t>
      </w:r>
      <w:hyperlink r:id="rId13" w:history="1">
        <w:r w:rsidRPr="000704FB">
          <w:rPr>
            <w:rStyle w:val="Hyperlink"/>
            <w:rFonts w:cs="Times New Roman"/>
            <w:sz w:val="16"/>
            <w:szCs w:val="16"/>
          </w:rPr>
          <w:t>escalating global food crisis</w:t>
        </w:r>
      </w:hyperlink>
      <w:r w:rsidRPr="000704FB">
        <w:rPr>
          <w:rFonts w:cs="Times New Roman"/>
          <w:sz w:val="16"/>
          <w:szCs w:val="16"/>
        </w:rPr>
        <w:t> catalyzed by Russia's blockade on Ukrainian ports. Ukraine, often characterized as Europe's breadbasket, is a major exporter of wheat, sunflower oil, and corn. </w:t>
      </w:r>
    </w:p>
    <w:p w14:paraId="32878CF0" w14:textId="77777777" w:rsidR="00920DF8" w:rsidRPr="000704FB" w:rsidRDefault="00920DF8" w:rsidP="00920DF8">
      <w:pPr>
        <w:rPr>
          <w:rFonts w:cs="Times New Roman"/>
          <w:sz w:val="16"/>
          <w:szCs w:val="16"/>
        </w:rPr>
      </w:pPr>
      <w:r w:rsidRPr="000704FB">
        <w:rPr>
          <w:rFonts w:cs="Times New Roman"/>
          <w:sz w:val="16"/>
          <w:szCs w:val="16"/>
        </w:rPr>
        <w:t>The EU has decried Russia's blockade on Ukrainian food exports as a "war crime," as experts warn that the Kremlin is deliberately attempting to provoke famine in poorer countries as part of its broader strategy to win its unprovoked war in Ukraine. The Kremlin has denied that it's at fault, blaming the situation on Ukraine and Western sanctions. </w:t>
      </w:r>
    </w:p>
    <w:p w14:paraId="1536AF21" w14:textId="77777777" w:rsidR="00920DF8" w:rsidRPr="000704FB" w:rsidRDefault="00920DF8" w:rsidP="00920DF8">
      <w:pPr>
        <w:rPr>
          <w:rFonts w:cs="Times New Roman"/>
          <w:sz w:val="16"/>
          <w:szCs w:val="16"/>
        </w:rPr>
      </w:pPr>
      <w:r w:rsidRPr="000704FB">
        <w:rPr>
          <w:rFonts w:cs="Times New Roman"/>
          <w:sz w:val="16"/>
          <w:szCs w:val="16"/>
        </w:rPr>
        <w:t>Last week, Istanbul </w:t>
      </w:r>
      <w:hyperlink r:id="rId14" w:history="1">
        <w:r w:rsidRPr="000704FB">
          <w:rPr>
            <w:rStyle w:val="Hyperlink"/>
            <w:rFonts w:cs="Times New Roman"/>
            <w:sz w:val="16"/>
            <w:szCs w:val="16"/>
          </w:rPr>
          <w:t>served as the venue for talks</w:t>
        </w:r>
      </w:hyperlink>
      <w:r w:rsidRPr="000704FB">
        <w:rPr>
          <w:rFonts w:cs="Times New Roman"/>
          <w:sz w:val="16"/>
          <w:szCs w:val="16"/>
        </w:rPr>
        <w:t> between Ukrainian and Russian negotiators on grain exports from Ukraine. As they met in Tehran, Putin thanked Erdogan for his efforts to mediate the talks. "With your mediation, we have moved forward," </w:t>
      </w:r>
      <w:hyperlink r:id="rId15" w:history="1">
        <w:r w:rsidRPr="000704FB">
          <w:rPr>
            <w:rStyle w:val="Hyperlink"/>
            <w:rFonts w:cs="Times New Roman"/>
            <w:sz w:val="16"/>
            <w:szCs w:val="16"/>
          </w:rPr>
          <w:t>Putin said</w:t>
        </w:r>
      </w:hyperlink>
      <w:r w:rsidRPr="000704FB">
        <w:rPr>
          <w:rFonts w:cs="Times New Roman"/>
          <w:sz w:val="16"/>
          <w:szCs w:val="16"/>
        </w:rPr>
        <w:t> to his Turkish counterpart, the Moscow Times reported. "Not all issues have yet been resolved, but the fact that there is movement is already good."</w:t>
      </w:r>
    </w:p>
    <w:p w14:paraId="2148D8D3" w14:textId="77777777" w:rsidR="00920DF8" w:rsidRPr="000704FB" w:rsidRDefault="00920DF8" w:rsidP="00920DF8">
      <w:pPr>
        <w:rPr>
          <w:rFonts w:cs="Times New Roman"/>
        </w:rPr>
      </w:pPr>
    </w:p>
    <w:p w14:paraId="694684B9" w14:textId="26D78DA3" w:rsidR="004565C8" w:rsidRPr="000704FB" w:rsidRDefault="004565C8" w:rsidP="00A52BAA">
      <w:pPr>
        <w:pStyle w:val="Heading3"/>
        <w:rPr>
          <w:rFonts w:cs="Times New Roman"/>
        </w:rPr>
      </w:pPr>
      <w:r w:rsidRPr="000704FB">
        <w:rPr>
          <w:rFonts w:cs="Times New Roman"/>
        </w:rPr>
        <w:t>AT: Ukraine Thumper</w:t>
      </w:r>
    </w:p>
    <w:p w14:paraId="7C997A36" w14:textId="51B00586" w:rsidR="00993D36" w:rsidRPr="000704FB" w:rsidRDefault="00993D36" w:rsidP="00993D36">
      <w:pPr>
        <w:pStyle w:val="Heading4"/>
        <w:rPr>
          <w:rFonts w:cs="Times New Roman"/>
        </w:rPr>
      </w:pPr>
      <w:r w:rsidRPr="000704FB">
        <w:rPr>
          <w:rFonts w:cs="Times New Roman"/>
        </w:rPr>
        <w:t xml:space="preserve">Turkish </w:t>
      </w:r>
      <w:r w:rsidR="00312323" w:rsidRPr="000704FB">
        <w:rPr>
          <w:rFonts w:cs="Times New Roman"/>
        </w:rPr>
        <w:t>voters support Ukraine, but they blame NATO for the war.</w:t>
      </w:r>
    </w:p>
    <w:p w14:paraId="68D0C848" w14:textId="77CBECD4" w:rsidR="00312323" w:rsidRPr="000704FB" w:rsidRDefault="00312323" w:rsidP="00312323">
      <w:pPr>
        <w:rPr>
          <w:rFonts w:cs="Times New Roman"/>
        </w:rPr>
      </w:pPr>
      <w:r w:rsidRPr="000704FB">
        <w:rPr>
          <w:rStyle w:val="Style13ptBold"/>
          <w:rFonts w:cs="Times New Roman"/>
        </w:rPr>
        <w:t>Gaber 6/22</w:t>
      </w:r>
      <w:r w:rsidRPr="000704FB">
        <w:rPr>
          <w:rFonts w:cs="Times New Roman"/>
        </w:rPr>
        <w:t>/22, Senior Fellow with Atlantic Council</w:t>
      </w:r>
      <w:r w:rsidR="004666CF" w:rsidRPr="000704FB">
        <w:rPr>
          <w:rFonts w:cs="Times New Roman"/>
        </w:rPr>
        <w:t>, “Turkey’s wartime bridge to the West is collapsing,”</w:t>
      </w:r>
      <w:r w:rsidR="00714FA7" w:rsidRPr="000704FB">
        <w:rPr>
          <w:rFonts w:cs="Times New Roman"/>
        </w:rPr>
        <w:t xml:space="preserve"> </w:t>
      </w:r>
      <w:hyperlink r:id="rId16" w:history="1">
        <w:r w:rsidR="00714FA7" w:rsidRPr="000704FB">
          <w:rPr>
            <w:rStyle w:val="Hyperlink"/>
            <w:rFonts w:cs="Times New Roman"/>
          </w:rPr>
          <w:t>https://www.atlanticcouncil.org/blogs/turkeysource/turkeys-wartime-bridge-to-the-west-is-collapsing/</w:t>
        </w:r>
      </w:hyperlink>
      <w:r w:rsidR="00714FA7" w:rsidRPr="000704FB">
        <w:rPr>
          <w:rFonts w:cs="Times New Roman"/>
        </w:rPr>
        <w:t xml:space="preserve">, </w:t>
      </w:r>
      <w:proofErr w:type="spellStart"/>
      <w:r w:rsidR="00EC472E" w:rsidRPr="000704FB">
        <w:rPr>
          <w:rFonts w:cs="Times New Roman"/>
        </w:rPr>
        <w:t>BradAs</w:t>
      </w:r>
      <w:proofErr w:type="spellEnd"/>
    </w:p>
    <w:p w14:paraId="041A3F2A" w14:textId="77777777" w:rsidR="004565C8" w:rsidRPr="000704FB" w:rsidRDefault="004565C8" w:rsidP="004565C8">
      <w:pPr>
        <w:rPr>
          <w:rFonts w:cs="Times New Roman"/>
          <w:sz w:val="16"/>
        </w:rPr>
      </w:pPr>
      <w:r w:rsidRPr="000704FB">
        <w:rPr>
          <w:rFonts w:cs="Times New Roman"/>
          <w:u w:val="single"/>
        </w:rPr>
        <w:t>Obviously, skyrocketing </w:t>
      </w:r>
      <w:hyperlink r:id="rId17" w:history="1">
        <w:r w:rsidRPr="00FF357F">
          <w:rPr>
            <w:rStyle w:val="Hyperlink"/>
            <w:rFonts w:cs="Times New Roman"/>
            <w:highlight w:val="yellow"/>
            <w:u w:val="single"/>
          </w:rPr>
          <w:t>anti-American sentiments</w:t>
        </w:r>
      </w:hyperlink>
      <w:r w:rsidRPr="000704FB">
        <w:rPr>
          <w:rFonts w:cs="Times New Roman"/>
          <w:u w:val="single"/>
        </w:rPr>
        <w:t xml:space="preserve"> in Turkey and a traditional mistrust for the West </w:t>
      </w:r>
      <w:r w:rsidRPr="00FF357F">
        <w:rPr>
          <w:rFonts w:cs="Times New Roman"/>
          <w:highlight w:val="yellow"/>
          <w:u w:val="single"/>
        </w:rPr>
        <w:t>limit</w:t>
      </w:r>
      <w:r w:rsidRPr="000704FB">
        <w:rPr>
          <w:rFonts w:cs="Times New Roman"/>
          <w:u w:val="single"/>
        </w:rPr>
        <w:t xml:space="preserve"> the possibilities for </w:t>
      </w:r>
      <w:r w:rsidRPr="00FF357F">
        <w:rPr>
          <w:rFonts w:cs="Times New Roman"/>
          <w:highlight w:val="yellow"/>
          <w:u w:val="single"/>
        </w:rPr>
        <w:t>cooperation on Ukraine</w:t>
      </w:r>
      <w:r w:rsidRPr="000704FB">
        <w:rPr>
          <w:rFonts w:cs="Times New Roman"/>
          <w:u w:val="single"/>
        </w:rPr>
        <w:t xml:space="preserve">. </w:t>
      </w:r>
      <w:r w:rsidRPr="00FF357F">
        <w:rPr>
          <w:rFonts w:cs="Times New Roman"/>
          <w:highlight w:val="yellow"/>
          <w:u w:val="single"/>
        </w:rPr>
        <w:t>Whereas</w:t>
      </w:r>
      <w:r w:rsidRPr="000704FB">
        <w:rPr>
          <w:rFonts w:cs="Times New Roman"/>
          <w:u w:val="single"/>
        </w:rPr>
        <w:t xml:space="preserve"> the </w:t>
      </w:r>
      <w:r w:rsidRPr="00FF357F">
        <w:rPr>
          <w:rFonts w:cs="Times New Roman"/>
          <w:highlight w:val="yellow"/>
          <w:u w:val="single"/>
        </w:rPr>
        <w:t>majority of Turks support Ukraine</w:t>
      </w:r>
      <w:r w:rsidRPr="000704FB">
        <w:rPr>
          <w:rFonts w:cs="Times New Roman"/>
          <w:u w:val="single"/>
        </w:rPr>
        <w:t xml:space="preserve"> in this war, </w:t>
      </w:r>
      <w:hyperlink r:id="rId18" w:history="1">
        <w:r w:rsidRPr="00FF357F">
          <w:rPr>
            <w:rStyle w:val="Hyperlink"/>
            <w:rFonts w:cs="Times New Roman"/>
            <w:highlight w:val="yellow"/>
            <w:u w:val="single"/>
          </w:rPr>
          <w:t>polls show that</w:t>
        </w:r>
      </w:hyperlink>
      <w:r w:rsidRPr="000704FB">
        <w:rPr>
          <w:rFonts w:cs="Times New Roman"/>
          <w:u w:val="single"/>
        </w:rPr>
        <w:t xml:space="preserve"> more than </w:t>
      </w:r>
      <w:r w:rsidRPr="00FF357F">
        <w:rPr>
          <w:rFonts w:cs="Times New Roman"/>
          <w:highlight w:val="yellow"/>
          <w:u w:val="single"/>
        </w:rPr>
        <w:t>48 percent</w:t>
      </w:r>
      <w:r w:rsidRPr="000704FB">
        <w:rPr>
          <w:rFonts w:cs="Times New Roman"/>
          <w:u w:val="single"/>
        </w:rPr>
        <w:t xml:space="preserve"> blame the United States or </w:t>
      </w:r>
      <w:r w:rsidRPr="00FF357F">
        <w:rPr>
          <w:rFonts w:cs="Times New Roman"/>
          <w:highlight w:val="yellow"/>
          <w:u w:val="single"/>
        </w:rPr>
        <w:t xml:space="preserve">NATO for the conflict </w:t>
      </w:r>
      <w:r w:rsidRPr="000704FB">
        <w:rPr>
          <w:rFonts w:cs="Times New Roman"/>
          <w:u w:val="single"/>
        </w:rPr>
        <w:t>while only 34 percent hold Russia responsible.</w:t>
      </w:r>
      <w:r w:rsidRPr="000704FB">
        <w:rPr>
          <w:rFonts w:cs="Times New Roman"/>
          <w:sz w:val="16"/>
        </w:rPr>
        <w:t xml:space="preserve"> </w:t>
      </w:r>
      <w:r w:rsidRPr="000704FB">
        <w:rPr>
          <w:rFonts w:cs="Times New Roman"/>
          <w:u w:val="single"/>
        </w:rPr>
        <w:t xml:space="preserve">There is a </w:t>
      </w:r>
      <w:r w:rsidRPr="00FF357F">
        <w:rPr>
          <w:rFonts w:cs="Times New Roman"/>
          <w:highlight w:val="yellow"/>
          <w:u w:val="single"/>
        </w:rPr>
        <w:t>widespread belief in Turkish society that</w:t>
      </w:r>
      <w:r w:rsidRPr="000704FB">
        <w:rPr>
          <w:rFonts w:cs="Times New Roman"/>
          <w:u w:val="single"/>
        </w:rPr>
        <w:t xml:space="preserve"> the war in </w:t>
      </w:r>
      <w:r w:rsidRPr="00FF357F">
        <w:rPr>
          <w:rFonts w:cs="Times New Roman"/>
          <w:highlight w:val="yellow"/>
          <w:u w:val="single"/>
        </w:rPr>
        <w:t>Ukraine</w:t>
      </w:r>
      <w:r w:rsidRPr="000704FB">
        <w:rPr>
          <w:rFonts w:cs="Times New Roman"/>
          <w:u w:val="single"/>
        </w:rPr>
        <w:t xml:space="preserve"> </w:t>
      </w:r>
      <w:r w:rsidRPr="00FF357F">
        <w:rPr>
          <w:rFonts w:cs="Times New Roman"/>
          <w:highlight w:val="yellow"/>
          <w:u w:val="single"/>
        </w:rPr>
        <w:t>is just anoth</w:t>
      </w:r>
      <w:r w:rsidRPr="000704FB">
        <w:rPr>
          <w:rFonts w:cs="Times New Roman"/>
          <w:u w:val="single"/>
        </w:rPr>
        <w:t xml:space="preserve">er regional </w:t>
      </w:r>
      <w:r w:rsidRPr="00FF357F">
        <w:rPr>
          <w:rFonts w:cs="Times New Roman"/>
          <w:highlight w:val="yellow"/>
          <w:u w:val="single"/>
        </w:rPr>
        <w:t>conflict instigated by Western powers</w:t>
      </w:r>
      <w:r w:rsidRPr="000704FB">
        <w:rPr>
          <w:rFonts w:cs="Times New Roman"/>
          <w:sz w:val="16"/>
        </w:rPr>
        <w:t xml:space="preserve"> after Afghanistan, Iraq, Syria, Libya, and others. Russia’s invasions and aggression in in South Ossetia, Abkhazia, Nagorno Karabakh, Transnistria, and more recently in Ukraine and Syria don’t evoke a similar response among Turks.</w:t>
      </w:r>
    </w:p>
    <w:p w14:paraId="7DF5EA1F" w14:textId="77777777" w:rsidR="004565C8" w:rsidRPr="000704FB" w:rsidRDefault="004565C8" w:rsidP="004565C8">
      <w:pPr>
        <w:rPr>
          <w:rFonts w:cs="Times New Roman"/>
          <w:sz w:val="16"/>
          <w:szCs w:val="16"/>
        </w:rPr>
      </w:pPr>
      <w:r w:rsidRPr="000704FB">
        <w:rPr>
          <w:rFonts w:cs="Times New Roman"/>
          <w:sz w:val="16"/>
          <w:szCs w:val="16"/>
        </w:rPr>
        <w:t>Populist rhetoric, burgeoning ahead of next year’s elections, as well as massive </w:t>
      </w:r>
      <w:hyperlink r:id="rId19" w:history="1">
        <w:r w:rsidRPr="000704FB">
          <w:rPr>
            <w:rStyle w:val="Hyperlink"/>
            <w:rFonts w:cs="Times New Roman"/>
            <w:sz w:val="16"/>
            <w:szCs w:val="16"/>
          </w:rPr>
          <w:t>anti-Western propaganda on Turkish media</w:t>
        </w:r>
      </w:hyperlink>
      <w:r w:rsidRPr="000704FB">
        <w:rPr>
          <w:rFonts w:cs="Times New Roman"/>
          <w:sz w:val="16"/>
          <w:szCs w:val="16"/>
        </w:rPr>
        <w:t xml:space="preserve"> mostly featuring retired generals, nationalist pundits, and (pro-)Russian experts with a strong </w:t>
      </w:r>
      <w:proofErr w:type="spellStart"/>
      <w:r w:rsidRPr="000704FB">
        <w:rPr>
          <w:rFonts w:cs="Times New Roman"/>
          <w:sz w:val="16"/>
          <w:szCs w:val="16"/>
        </w:rPr>
        <w:t>Eurasianist</w:t>
      </w:r>
      <w:proofErr w:type="spellEnd"/>
      <w:r w:rsidRPr="000704FB">
        <w:rPr>
          <w:rFonts w:cs="Times New Roman"/>
          <w:sz w:val="16"/>
          <w:szCs w:val="16"/>
        </w:rPr>
        <w:t xml:space="preserve"> agenda, do not help either.</w:t>
      </w:r>
    </w:p>
    <w:p w14:paraId="5E23AC7C" w14:textId="77777777" w:rsidR="004565C8" w:rsidRPr="000704FB" w:rsidRDefault="004565C8" w:rsidP="004565C8">
      <w:pPr>
        <w:rPr>
          <w:rFonts w:cs="Times New Roman"/>
          <w:sz w:val="16"/>
          <w:szCs w:val="16"/>
        </w:rPr>
      </w:pPr>
      <w:r w:rsidRPr="000704FB">
        <w:rPr>
          <w:rFonts w:cs="Times New Roman"/>
          <w:sz w:val="16"/>
          <w:szCs w:val="16"/>
        </w:rPr>
        <w:t>President Recep Tayyip Erdogan’s economic and strategic agendas also depend on close coordination with Moscow. Russia supplies almost half of Turkish domestic gas demand, provides technology for the country’s first nuclear power plant in Akkuyu, and serves as the source of more than five million tourists annually. The Kremlin’s support is also vital for Turkey to maintain its presence in the South Caucasus and Middle East.</w:t>
      </w:r>
    </w:p>
    <w:p w14:paraId="199CE964" w14:textId="77777777" w:rsidR="004565C8" w:rsidRPr="000704FB" w:rsidRDefault="004565C8" w:rsidP="004565C8">
      <w:pPr>
        <w:rPr>
          <w:rFonts w:cs="Times New Roman"/>
          <w:sz w:val="16"/>
          <w:szCs w:val="16"/>
        </w:rPr>
      </w:pPr>
      <w:r w:rsidRPr="000704FB">
        <w:rPr>
          <w:rFonts w:cs="Times New Roman"/>
          <w:sz w:val="16"/>
          <w:szCs w:val="16"/>
        </w:rPr>
        <w:t>The recent </w:t>
      </w:r>
      <w:hyperlink r:id="rId20" w:history="1">
        <w:r w:rsidRPr="000704FB">
          <w:rPr>
            <w:rStyle w:val="Hyperlink"/>
            <w:rFonts w:cs="Times New Roman"/>
            <w:sz w:val="16"/>
            <w:szCs w:val="16"/>
          </w:rPr>
          <w:t xml:space="preserve">meeting of </w:t>
        </w:r>
        <w:proofErr w:type="spellStart"/>
        <w:r w:rsidRPr="000704FB">
          <w:rPr>
            <w:rStyle w:val="Hyperlink"/>
            <w:rFonts w:cs="Times New Roman"/>
            <w:sz w:val="16"/>
            <w:szCs w:val="16"/>
          </w:rPr>
          <w:t>Çavuşoğlu</w:t>
        </w:r>
        <w:proofErr w:type="spellEnd"/>
        <w:r w:rsidRPr="000704FB">
          <w:rPr>
            <w:rStyle w:val="Hyperlink"/>
            <w:rFonts w:cs="Times New Roman"/>
            <w:sz w:val="16"/>
            <w:szCs w:val="16"/>
          </w:rPr>
          <w:t xml:space="preserve"> with his Russian counterpart Sergei Lavrov in Ankara</w:t>
        </w:r>
      </w:hyperlink>
      <w:r w:rsidRPr="000704FB">
        <w:rPr>
          <w:rFonts w:cs="Times New Roman"/>
          <w:sz w:val="16"/>
          <w:szCs w:val="16"/>
        </w:rPr>
        <w:t> clearly showed that Turkey is keen to stick to mechanisms for cooperation with Russia, like the Astana Platform in Syria or the 3+3 format in the South Caucuses (which also involves Iran, Georgia, Armenia, and Azerbaijan). Instead of using this crisis as a chance to decrease its strategic dependence on Russia, Turkey seems eager to bind itself even more to Moscow within new formats.</w:t>
      </w:r>
    </w:p>
    <w:p w14:paraId="33B25AB9" w14:textId="77777777" w:rsidR="004565C8" w:rsidRPr="000704FB" w:rsidRDefault="004565C8" w:rsidP="004565C8">
      <w:pPr>
        <w:rPr>
          <w:rFonts w:cs="Times New Roman"/>
          <w:sz w:val="16"/>
          <w:szCs w:val="16"/>
        </w:rPr>
      </w:pPr>
      <w:r w:rsidRPr="000704FB">
        <w:rPr>
          <w:rFonts w:cs="Times New Roman"/>
          <w:sz w:val="16"/>
          <w:szCs w:val="16"/>
        </w:rPr>
        <w:t>Money matters</w:t>
      </w:r>
    </w:p>
    <w:p w14:paraId="5C4F4A4A" w14:textId="77777777" w:rsidR="004565C8" w:rsidRPr="000704FB" w:rsidRDefault="004565C8" w:rsidP="004565C8">
      <w:pPr>
        <w:rPr>
          <w:rFonts w:cs="Times New Roman"/>
        </w:rPr>
      </w:pPr>
      <w:r w:rsidRPr="00FF357F">
        <w:rPr>
          <w:rFonts w:cs="Times New Roman"/>
          <w:highlight w:val="yellow"/>
          <w:u w:val="single"/>
        </w:rPr>
        <w:t xml:space="preserve">Ukraine </w:t>
      </w:r>
      <w:r w:rsidRPr="000704FB">
        <w:rPr>
          <w:rFonts w:cs="Times New Roman"/>
          <w:u w:val="single"/>
        </w:rPr>
        <w:t xml:space="preserve">has so far largely </w:t>
      </w:r>
      <w:r w:rsidRPr="00FF357F">
        <w:rPr>
          <w:rFonts w:cs="Times New Roman"/>
          <w:highlight w:val="yellow"/>
          <w:u w:val="single"/>
        </w:rPr>
        <w:t>respected</w:t>
      </w:r>
      <w:r w:rsidRPr="000704FB">
        <w:rPr>
          <w:rFonts w:cs="Times New Roman"/>
          <w:u w:val="single"/>
        </w:rPr>
        <w:t xml:space="preserve"> </w:t>
      </w:r>
      <w:r w:rsidRPr="00FF357F">
        <w:rPr>
          <w:rFonts w:cs="Times New Roman"/>
          <w:highlight w:val="yellow"/>
          <w:u w:val="single"/>
        </w:rPr>
        <w:t>Turkey’s sensitivities</w:t>
      </w:r>
      <w:r w:rsidRPr="000704FB">
        <w:rPr>
          <w:rFonts w:cs="Times New Roman"/>
          <w:u w:val="single"/>
        </w:rPr>
        <w:t xml:space="preserve"> and </w:t>
      </w:r>
      <w:r w:rsidRPr="00FF357F">
        <w:rPr>
          <w:rFonts w:cs="Times New Roman"/>
          <w:highlight w:val="yellow"/>
          <w:u w:val="single"/>
        </w:rPr>
        <w:t>not pushed too hard on sanctions</w:t>
      </w:r>
      <w:r w:rsidRPr="000704FB">
        <w:rPr>
          <w:rFonts w:cs="Times New Roman"/>
          <w:u w:val="single"/>
        </w:rPr>
        <w:t>, instead focusing on arms supplies and Ankara’s mediator role. However, that dynamic is coming under stress with </w:t>
      </w:r>
      <w:hyperlink r:id="rId21" w:history="1">
        <w:r w:rsidRPr="000704FB">
          <w:rPr>
            <w:rStyle w:val="Hyperlink"/>
            <w:rFonts w:cs="Times New Roman"/>
            <w:u w:val="single"/>
          </w:rPr>
          <w:t>Russian oligarchs using Turkey as a safe haven</w:t>
        </w:r>
      </w:hyperlink>
      <w:r w:rsidRPr="000704FB">
        <w:rPr>
          <w:rFonts w:cs="Times New Roman"/>
          <w:u w:val="single"/>
        </w:rPr>
        <w:t> to bypass European Union restrictions</w:t>
      </w:r>
      <w:r w:rsidRPr="000704FB">
        <w:rPr>
          <w:rFonts w:cs="Times New Roman"/>
        </w:rPr>
        <w:t>. </w:t>
      </w:r>
    </w:p>
    <w:p w14:paraId="68E1E5FA" w14:textId="77777777" w:rsidR="004565C8" w:rsidRPr="000704FB" w:rsidRDefault="00000000" w:rsidP="004565C8">
      <w:pPr>
        <w:rPr>
          <w:rFonts w:cs="Times New Roman"/>
          <w:sz w:val="16"/>
          <w:szCs w:val="16"/>
        </w:rPr>
      </w:pPr>
      <w:hyperlink r:id="rId22" w:history="1">
        <w:r w:rsidR="004565C8" w:rsidRPr="000704FB">
          <w:rPr>
            <w:rStyle w:val="Hyperlink"/>
            <w:rFonts w:cs="Times New Roman"/>
            <w:sz w:val="16"/>
            <w:szCs w:val="16"/>
          </w:rPr>
          <w:t>According to Lavrov’s recent statements</w:t>
        </w:r>
      </w:hyperlink>
      <w:r w:rsidR="004565C8" w:rsidRPr="000704FB">
        <w:rPr>
          <w:rFonts w:cs="Times New Roman"/>
          <w:sz w:val="16"/>
          <w:szCs w:val="16"/>
        </w:rPr>
        <w:t>, Russia-Turkey bilateral trade doubled in the first quarter of 2022, and there are now ongoing talks on expanding the use of Russia’s MIR payments system in Turkey. In March, </w:t>
      </w:r>
      <w:proofErr w:type="spellStart"/>
      <w:r w:rsidRPr="000704FB">
        <w:fldChar w:fldCharType="begin"/>
      </w:r>
      <w:r w:rsidRPr="000704FB">
        <w:rPr>
          <w:rFonts w:cs="Times New Roman"/>
        </w:rPr>
        <w:instrText xml:space="preserve"> HYPERLINK "https://www.dailysabah.com/business/economy/trade-can-be-conducted-in-ruble-yuan-gold-erdogan-tells-putin?fbclid=IwAR0rkg0EspHvuhnM5FOVzo8wQhJj31V7mXrVbE5jL-pWFDBeUDepfBaZh1k" </w:instrText>
      </w:r>
      <w:r w:rsidRPr="000704FB">
        <w:fldChar w:fldCharType="separate"/>
      </w:r>
      <w:r w:rsidR="004565C8" w:rsidRPr="000704FB">
        <w:rPr>
          <w:rStyle w:val="Hyperlink"/>
          <w:rFonts w:cs="Times New Roman"/>
          <w:sz w:val="16"/>
          <w:szCs w:val="16"/>
        </w:rPr>
        <w:t>Erdoğan</w:t>
      </w:r>
      <w:proofErr w:type="spellEnd"/>
      <w:r w:rsidR="004565C8" w:rsidRPr="000704FB">
        <w:rPr>
          <w:rStyle w:val="Hyperlink"/>
          <w:rFonts w:cs="Times New Roman"/>
          <w:sz w:val="16"/>
          <w:szCs w:val="16"/>
        </w:rPr>
        <w:t xml:space="preserve"> suggested</w:t>
      </w:r>
      <w:r w:rsidRPr="000704FB">
        <w:rPr>
          <w:rStyle w:val="Hyperlink"/>
          <w:rFonts w:cs="Times New Roman"/>
          <w:sz w:val="16"/>
          <w:szCs w:val="16"/>
        </w:rPr>
        <w:fldChar w:fldCharType="end"/>
      </w:r>
      <w:r w:rsidR="004565C8" w:rsidRPr="000704FB">
        <w:rPr>
          <w:rFonts w:cs="Times New Roman"/>
          <w:sz w:val="16"/>
          <w:szCs w:val="16"/>
        </w:rPr>
        <w:t xml:space="preserve"> to Putin that their countries switch to national currencies or gold in commercial deals instead of the dollar or euro. </w:t>
      </w:r>
      <w:proofErr w:type="spellStart"/>
      <w:r w:rsidR="004565C8" w:rsidRPr="000704FB">
        <w:rPr>
          <w:rFonts w:cs="Times New Roman"/>
          <w:sz w:val="16"/>
          <w:szCs w:val="16"/>
        </w:rPr>
        <w:t>Izzet</w:t>
      </w:r>
      <w:proofErr w:type="spellEnd"/>
      <w:r w:rsidR="004565C8" w:rsidRPr="000704FB">
        <w:rPr>
          <w:rFonts w:cs="Times New Roman"/>
          <w:sz w:val="16"/>
          <w:szCs w:val="16"/>
        </w:rPr>
        <w:t xml:space="preserve"> </w:t>
      </w:r>
      <w:proofErr w:type="spellStart"/>
      <w:r w:rsidR="004565C8" w:rsidRPr="000704FB">
        <w:rPr>
          <w:rFonts w:cs="Times New Roman"/>
          <w:sz w:val="16"/>
          <w:szCs w:val="16"/>
        </w:rPr>
        <w:t>Ekmekcibashi</w:t>
      </w:r>
      <w:proofErr w:type="spellEnd"/>
      <w:r w:rsidR="004565C8" w:rsidRPr="000704FB">
        <w:rPr>
          <w:rFonts w:cs="Times New Roman"/>
          <w:sz w:val="16"/>
          <w:szCs w:val="16"/>
        </w:rPr>
        <w:t>, the head of the Turkish-Russian Business Council (DEIK), </w:t>
      </w:r>
      <w:hyperlink r:id="rId23" w:history="1">
        <w:r w:rsidR="004565C8" w:rsidRPr="000704FB">
          <w:rPr>
            <w:rStyle w:val="Hyperlink"/>
            <w:rFonts w:cs="Times New Roman"/>
            <w:sz w:val="16"/>
            <w:szCs w:val="16"/>
          </w:rPr>
          <w:t>said</w:t>
        </w:r>
      </w:hyperlink>
      <w:r w:rsidR="004565C8" w:rsidRPr="000704FB">
        <w:rPr>
          <w:rFonts w:cs="Times New Roman"/>
          <w:sz w:val="16"/>
          <w:szCs w:val="16"/>
        </w:rPr>
        <w:t> that more than one thousand new Russian companies opened in Turkey in March alone. Most recently, </w:t>
      </w:r>
      <w:hyperlink r:id="rId24" w:history="1">
        <w:r w:rsidR="004565C8" w:rsidRPr="000704FB">
          <w:rPr>
            <w:rStyle w:val="Hyperlink"/>
            <w:rFonts w:cs="Times New Roman"/>
            <w:sz w:val="16"/>
            <w:szCs w:val="16"/>
          </w:rPr>
          <w:t>a well-connected Turkish journalist reported on a Russian-Turkish agreement</w:t>
        </w:r>
      </w:hyperlink>
      <w:r w:rsidR="004565C8" w:rsidRPr="000704FB">
        <w:rPr>
          <w:rFonts w:cs="Times New Roman"/>
          <w:sz w:val="16"/>
          <w:szCs w:val="16"/>
        </w:rPr>
        <w:t> to move the European headquarters of forty-three leading Russian companies including Gazprom to Turkey.  </w:t>
      </w:r>
    </w:p>
    <w:p w14:paraId="3D4093A5" w14:textId="77777777" w:rsidR="004565C8" w:rsidRPr="000704FB" w:rsidRDefault="004565C8" w:rsidP="004565C8">
      <w:pPr>
        <w:rPr>
          <w:rFonts w:cs="Times New Roman"/>
          <w:sz w:val="16"/>
          <w:szCs w:val="16"/>
        </w:rPr>
      </w:pPr>
      <w:r w:rsidRPr="000704FB">
        <w:rPr>
          <w:rFonts w:cs="Times New Roman"/>
          <w:sz w:val="16"/>
          <w:szCs w:val="16"/>
        </w:rPr>
        <w:t>Turkish-Russian cooperation in tourism has also quickly developed. Turkish media outlets have </w:t>
      </w:r>
      <w:hyperlink r:id="rId25" w:history="1">
        <w:r w:rsidRPr="000704FB">
          <w:rPr>
            <w:rStyle w:val="Hyperlink"/>
            <w:rFonts w:cs="Times New Roman"/>
            <w:sz w:val="16"/>
            <w:szCs w:val="16"/>
          </w:rPr>
          <w:t>reported</w:t>
        </w:r>
      </w:hyperlink>
      <w:r w:rsidRPr="000704FB">
        <w:rPr>
          <w:rFonts w:cs="Times New Roman"/>
          <w:sz w:val="16"/>
          <w:szCs w:val="16"/>
        </w:rPr>
        <w:t> that Turkish carriers are operating 438 flights per week to Russia this summer at a time when sanctions have made it difficult for Moscow to arrange flights. According to the pro-government </w:t>
      </w:r>
      <w:hyperlink r:id="rId26" w:history="1">
        <w:r w:rsidRPr="000704FB">
          <w:rPr>
            <w:rStyle w:val="Hyperlink"/>
            <w:rFonts w:cs="Times New Roman"/>
            <w:sz w:val="16"/>
            <w:szCs w:val="16"/>
          </w:rPr>
          <w:t>Sabah newspaper</w:t>
        </w:r>
      </w:hyperlink>
      <w:r w:rsidRPr="000704FB">
        <w:rPr>
          <w:rFonts w:cs="Times New Roman"/>
          <w:sz w:val="16"/>
          <w:szCs w:val="16"/>
        </w:rPr>
        <w:t>, Turkish Airlines has signed a deal to bring 1.5 million Russian tourists over in 2022. The newspaper’s report suggests that Ankara also plans to issue loans under state guarantees to support Turkish travel companies working with Russian tourists and back a new airline with the specific mandate of transporting Russian tourists to Turkey.</w:t>
      </w:r>
    </w:p>
    <w:p w14:paraId="7EFC5E7C" w14:textId="1D6744D1" w:rsidR="004565C8" w:rsidRPr="000704FB" w:rsidRDefault="004565C8" w:rsidP="004565C8">
      <w:pPr>
        <w:rPr>
          <w:rFonts w:cs="Times New Roman"/>
          <w:sz w:val="16"/>
        </w:rPr>
      </w:pPr>
      <w:r w:rsidRPr="00FF357F">
        <w:rPr>
          <w:rFonts w:cs="Times New Roman"/>
          <w:highlight w:val="yellow"/>
          <w:u w:val="single"/>
        </w:rPr>
        <w:t>Ankara</w:t>
      </w:r>
      <w:r w:rsidRPr="000704FB">
        <w:rPr>
          <w:rFonts w:cs="Times New Roman"/>
          <w:u w:val="single"/>
        </w:rPr>
        <w:t xml:space="preserve">, which earlier </w:t>
      </w:r>
      <w:r w:rsidRPr="00FF357F">
        <w:rPr>
          <w:rFonts w:cs="Times New Roman"/>
          <w:highlight w:val="yellow"/>
          <w:u w:val="single"/>
        </w:rPr>
        <w:t>called</w:t>
      </w:r>
      <w:r w:rsidRPr="000704FB">
        <w:rPr>
          <w:rFonts w:cs="Times New Roman"/>
          <w:u w:val="single"/>
        </w:rPr>
        <w:t xml:space="preserve"> on </w:t>
      </w:r>
      <w:r w:rsidRPr="00FF357F">
        <w:rPr>
          <w:rFonts w:cs="Times New Roman"/>
          <w:highlight w:val="yellow"/>
          <w:u w:val="single"/>
        </w:rPr>
        <w:t>Moscow to end its blockade of Ukrainian</w:t>
      </w:r>
      <w:r w:rsidRPr="000704FB">
        <w:rPr>
          <w:rFonts w:cs="Times New Roman"/>
          <w:u w:val="single"/>
        </w:rPr>
        <w:t xml:space="preserve"> ports so </w:t>
      </w:r>
      <w:r w:rsidRPr="00FF357F">
        <w:rPr>
          <w:rFonts w:cs="Times New Roman"/>
          <w:highlight w:val="yellow"/>
          <w:u w:val="single"/>
        </w:rPr>
        <w:t>grain exports</w:t>
      </w:r>
      <w:r w:rsidRPr="000704FB">
        <w:rPr>
          <w:rFonts w:cs="Times New Roman"/>
          <w:u w:val="single"/>
        </w:rPr>
        <w:t xml:space="preserve"> could restart, is now taking a more pro-Russia position, advocating for the international community to help unblock not only Ukraine’s but also Russia’s trade in grain and fertilizers through safe logistics</w:t>
      </w:r>
      <w:r w:rsidRPr="000704FB">
        <w:rPr>
          <w:rFonts w:cs="Times New Roman"/>
          <w:sz w:val="16"/>
        </w:rPr>
        <w:t xml:space="preserve">, ship insurance, and a return of Russian banks to the SWIFT system. During Lavrov’s recent visit to Turkey, </w:t>
      </w:r>
      <w:proofErr w:type="spellStart"/>
      <w:r w:rsidRPr="000704FB">
        <w:rPr>
          <w:rFonts w:cs="Times New Roman"/>
          <w:sz w:val="16"/>
        </w:rPr>
        <w:t>Çavuşoğlu</w:t>
      </w:r>
      <w:proofErr w:type="spellEnd"/>
      <w:r w:rsidRPr="000704FB">
        <w:rPr>
          <w:rFonts w:cs="Times New Roman"/>
          <w:sz w:val="16"/>
        </w:rPr>
        <w:t> </w:t>
      </w:r>
      <w:hyperlink r:id="rId27" w:history="1">
        <w:r w:rsidRPr="000704FB">
          <w:rPr>
            <w:rStyle w:val="Hyperlink"/>
            <w:rFonts w:cs="Times New Roman"/>
            <w:sz w:val="16"/>
          </w:rPr>
          <w:t>said</w:t>
        </w:r>
      </w:hyperlink>
      <w:r w:rsidRPr="000704FB">
        <w:rPr>
          <w:rFonts w:cs="Times New Roman"/>
          <w:sz w:val="16"/>
        </w:rPr>
        <w:t> that Turkey considered Moscow’s demands “reasonable” and “feasible” and backed easing Western sanctions against Russia.</w:t>
      </w:r>
    </w:p>
    <w:p w14:paraId="183BD1DD" w14:textId="41087A07" w:rsidR="00FF357F" w:rsidRDefault="00FF357F" w:rsidP="00A52BAA">
      <w:pPr>
        <w:pStyle w:val="Heading3"/>
        <w:rPr>
          <w:rFonts w:cs="Times New Roman"/>
        </w:rPr>
      </w:pPr>
      <w:r>
        <w:rPr>
          <w:rFonts w:cs="Times New Roman"/>
        </w:rPr>
        <w:t>AT: Coop Now</w:t>
      </w:r>
    </w:p>
    <w:p w14:paraId="1A72E168" w14:textId="77777777" w:rsidR="00FF357F" w:rsidRDefault="00FF357F" w:rsidP="00FF357F">
      <w:pPr>
        <w:pStyle w:val="Heading4"/>
        <w:rPr>
          <w:u w:val="single"/>
        </w:rPr>
      </w:pPr>
      <w:r>
        <w:t xml:space="preserve">Erdogan is causing </w:t>
      </w:r>
      <w:r>
        <w:rPr>
          <w:u w:val="single"/>
        </w:rPr>
        <w:t xml:space="preserve">headaches </w:t>
      </w:r>
      <w:r>
        <w:t xml:space="preserve">for the US—relationships are </w:t>
      </w:r>
      <w:r>
        <w:rPr>
          <w:u w:val="single"/>
        </w:rPr>
        <w:t>low now</w:t>
      </w:r>
    </w:p>
    <w:p w14:paraId="443E0762" w14:textId="77777777" w:rsidR="00FF357F" w:rsidRPr="00FF357F" w:rsidRDefault="00FF357F" w:rsidP="00FF357F">
      <w:r w:rsidRPr="00FF357F">
        <w:rPr>
          <w:rStyle w:val="Style13ptBold"/>
        </w:rPr>
        <w:t>Barnes 7/23</w:t>
      </w:r>
      <w:r w:rsidRPr="00FF357F">
        <w:t xml:space="preserve"> (Julian E. Barnes is a national security reporter for The New York Times covering the intelligence agencies. “Turkey’s Leader Remains a Headache for Biden Despite Aiding in Ukraine Deal,” The New York Times, 7-23-2022, </w:t>
      </w:r>
      <w:hyperlink r:id="rId28" w:history="1">
        <w:r w:rsidRPr="00FF357F">
          <w:rPr>
            <w:rStyle w:val="Hyperlink"/>
          </w:rPr>
          <w:t>https://www.nytimes.com/2022/07/23/us/politics/turkey-nato-ukraine-russia.html</w:t>
        </w:r>
      </w:hyperlink>
      <w:r w:rsidRPr="00FF357F">
        <w:t>)//sz</w:t>
      </w:r>
    </w:p>
    <w:p w14:paraId="1AAE01B6" w14:textId="77777777" w:rsidR="00FF357F" w:rsidRDefault="00FF357F" w:rsidP="00FF357F">
      <w:pPr>
        <w:pStyle w:val="NormalWeb"/>
        <w:shd w:val="clear" w:color="auto" w:fill="FFFFFF"/>
        <w:textAlignment w:val="baseline"/>
        <w:rPr>
          <w:rFonts w:asciiTheme="minorHAnsi" w:hAnsiTheme="minorHAnsi" w:cstheme="minorHAnsi"/>
          <w:color w:val="212121"/>
          <w:sz w:val="22"/>
          <w:szCs w:val="22"/>
        </w:rPr>
      </w:pPr>
      <w:r>
        <w:rPr>
          <w:rFonts w:asciiTheme="minorHAnsi" w:hAnsiTheme="minorHAnsi" w:cstheme="minorHAnsi"/>
          <w:color w:val="212121"/>
          <w:sz w:val="22"/>
          <w:szCs w:val="22"/>
        </w:rPr>
        <w:t>When Russia and Ukraine reached an agreement on Friday to </w:t>
      </w:r>
      <w:hyperlink r:id="rId29" w:tgtFrame="_blank" w:history="1">
        <w:r>
          <w:rPr>
            <w:rStyle w:val="Hyperlink"/>
            <w:rFonts w:asciiTheme="minorHAnsi" w:eastAsiaTheme="majorEastAsia" w:hAnsiTheme="minorHAnsi" w:cstheme="minorHAnsi"/>
            <w:color w:val="006EBB"/>
            <w:sz w:val="22"/>
            <w:szCs w:val="22"/>
            <w:bdr w:val="none" w:sz="0" w:space="0" w:color="auto" w:frame="1"/>
          </w:rPr>
          <w:t>unblock Ukrainian grain exports</w:t>
        </w:r>
      </w:hyperlink>
      <w:r>
        <w:rPr>
          <w:rFonts w:asciiTheme="minorHAnsi" w:hAnsiTheme="minorHAnsi" w:cstheme="minorHAnsi"/>
          <w:color w:val="212121"/>
          <w:sz w:val="22"/>
          <w:szCs w:val="22"/>
        </w:rPr>
        <w:t>, Turkey’s president, Recep Tayyip Erdogan, played the role of benevolent statesman.</w:t>
      </w:r>
    </w:p>
    <w:p w14:paraId="2084650E" w14:textId="77777777" w:rsidR="00FF357F" w:rsidRDefault="00FF357F" w:rsidP="00FF357F">
      <w:pPr>
        <w:pStyle w:val="NormalWeb"/>
        <w:shd w:val="clear" w:color="auto" w:fill="FFFFFF"/>
        <w:textAlignment w:val="baseline"/>
        <w:rPr>
          <w:rFonts w:asciiTheme="minorHAnsi" w:hAnsiTheme="minorHAnsi" w:cstheme="minorHAnsi"/>
          <w:color w:val="212121"/>
          <w:sz w:val="22"/>
          <w:szCs w:val="22"/>
        </w:rPr>
      </w:pPr>
      <w:r>
        <w:rPr>
          <w:rFonts w:asciiTheme="minorHAnsi" w:hAnsiTheme="minorHAnsi" w:cstheme="minorHAnsi"/>
          <w:color w:val="212121"/>
          <w:sz w:val="22"/>
          <w:szCs w:val="22"/>
        </w:rPr>
        <w:t>Seated next to the United Nations secretary general in an Ottoman palace in Istanbul, Mr. Erdogan said the deal, which Turkey helped to broker, would benefit “the whole of humanity.”</w:t>
      </w:r>
    </w:p>
    <w:p w14:paraId="12259DEF" w14:textId="77777777" w:rsidR="00FF357F" w:rsidRDefault="00FF357F" w:rsidP="00FF357F">
      <w:pPr>
        <w:pStyle w:val="NormalWeb"/>
        <w:shd w:val="clear" w:color="auto" w:fill="FFFFFF"/>
        <w:textAlignment w:val="baseline"/>
        <w:rPr>
          <w:rFonts w:asciiTheme="minorHAnsi" w:hAnsiTheme="minorHAnsi" w:cstheme="minorHAnsi"/>
          <w:color w:val="212121"/>
          <w:sz w:val="22"/>
          <w:szCs w:val="22"/>
        </w:rPr>
      </w:pPr>
      <w:r>
        <w:rPr>
          <w:rFonts w:asciiTheme="minorHAnsi" w:hAnsiTheme="minorHAnsi" w:cstheme="minorHAnsi"/>
          <w:color w:val="212121"/>
          <w:sz w:val="22"/>
          <w:szCs w:val="22"/>
        </w:rPr>
        <w:t>President Biden’s administration welcomed the agreement, which could relieve a global food crisis intensified by Russia’s invasion of Ukraine and blockade of its ports. Officials expressed skepticism about whether Russia was acting in good faith, and </w:t>
      </w:r>
      <w:hyperlink r:id="rId30" w:tgtFrame="_blank" w:history="1">
        <w:r>
          <w:rPr>
            <w:rStyle w:val="Hyperlink"/>
            <w:rFonts w:asciiTheme="minorHAnsi" w:eastAsiaTheme="majorEastAsia" w:hAnsiTheme="minorHAnsi" w:cstheme="minorHAnsi"/>
            <w:color w:val="006EBB"/>
            <w:sz w:val="22"/>
            <w:szCs w:val="22"/>
            <w:bdr w:val="none" w:sz="0" w:space="0" w:color="auto" w:frame="1"/>
          </w:rPr>
          <w:t>Russian missiles struck the Ukrainian port city of Odesa</w:t>
        </w:r>
      </w:hyperlink>
      <w:r>
        <w:rPr>
          <w:rFonts w:asciiTheme="minorHAnsi" w:hAnsiTheme="minorHAnsi" w:cstheme="minorHAnsi"/>
          <w:color w:val="212121"/>
          <w:sz w:val="22"/>
          <w:szCs w:val="22"/>
        </w:rPr>
        <w:t> less than a day after the pact was signed. Still, a White House spokesman had commended Mr. Erdogan for his efforts.</w:t>
      </w:r>
    </w:p>
    <w:p w14:paraId="4828971E" w14:textId="77777777" w:rsidR="00FF357F" w:rsidRDefault="00FF357F" w:rsidP="00FF357F">
      <w:pPr>
        <w:pStyle w:val="NormalWeb"/>
        <w:shd w:val="clear" w:color="auto" w:fill="FFFFFF"/>
        <w:textAlignment w:val="baseline"/>
        <w:rPr>
          <w:rFonts w:asciiTheme="minorHAnsi" w:hAnsiTheme="minorHAnsi" w:cstheme="minorHAnsi"/>
          <w:b/>
          <w:bCs/>
          <w:color w:val="212121"/>
          <w:sz w:val="22"/>
          <w:szCs w:val="22"/>
          <w:u w:val="single"/>
        </w:rPr>
      </w:pPr>
      <w:r>
        <w:rPr>
          <w:rFonts w:asciiTheme="minorHAnsi" w:hAnsiTheme="minorHAnsi" w:cstheme="minorHAnsi"/>
          <w:color w:val="212121"/>
          <w:sz w:val="22"/>
          <w:szCs w:val="22"/>
          <w:u w:val="single"/>
        </w:rPr>
        <w:t xml:space="preserve">But privately, Mr. </w:t>
      </w:r>
      <w:r w:rsidRPr="00FF357F">
        <w:rPr>
          <w:rFonts w:asciiTheme="minorHAnsi" w:hAnsiTheme="minorHAnsi" w:cstheme="minorHAnsi"/>
          <w:b/>
          <w:bCs/>
          <w:color w:val="212121"/>
          <w:sz w:val="22"/>
          <w:szCs w:val="22"/>
          <w:highlight w:val="yellow"/>
          <w:u w:val="single"/>
        </w:rPr>
        <w:t>Erdogan</w:t>
      </w:r>
      <w:r w:rsidRPr="00FF357F">
        <w:rPr>
          <w:rFonts w:asciiTheme="minorHAnsi" w:hAnsiTheme="minorHAnsi" w:cstheme="minorHAnsi"/>
          <w:color w:val="212121"/>
          <w:sz w:val="22"/>
          <w:szCs w:val="22"/>
          <w:highlight w:val="yellow"/>
          <w:u w:val="single"/>
        </w:rPr>
        <w:t xml:space="preserve"> has remained a source of </w:t>
      </w:r>
      <w:r w:rsidRPr="00FF357F">
        <w:rPr>
          <w:rFonts w:asciiTheme="minorHAnsi" w:hAnsiTheme="minorHAnsi" w:cstheme="minorHAnsi"/>
          <w:b/>
          <w:bCs/>
          <w:color w:val="212121"/>
          <w:sz w:val="22"/>
          <w:szCs w:val="22"/>
          <w:highlight w:val="yellow"/>
          <w:u w:val="single"/>
        </w:rPr>
        <w:t xml:space="preserve">substantial </w:t>
      </w:r>
      <w:r w:rsidRPr="00FF357F">
        <w:rPr>
          <w:rFonts w:asciiTheme="minorHAnsi" w:hAnsiTheme="minorHAnsi" w:cstheme="minorHAnsi"/>
          <w:color w:val="212121"/>
          <w:sz w:val="22"/>
          <w:szCs w:val="22"/>
          <w:highlight w:val="yellow"/>
          <w:u w:val="single"/>
        </w:rPr>
        <w:t xml:space="preserve">irritation for </w:t>
      </w:r>
      <w:r w:rsidRPr="00FF357F">
        <w:rPr>
          <w:rFonts w:asciiTheme="minorHAnsi" w:hAnsiTheme="minorHAnsi" w:cstheme="minorHAnsi"/>
          <w:b/>
          <w:bCs/>
          <w:color w:val="212121"/>
          <w:sz w:val="22"/>
          <w:szCs w:val="22"/>
          <w:highlight w:val="yellow"/>
          <w:u w:val="single"/>
        </w:rPr>
        <w:t>Biden administration officials.</w:t>
      </w:r>
    </w:p>
    <w:p w14:paraId="583A23B4" w14:textId="77777777" w:rsidR="00FF357F" w:rsidRDefault="00FF357F" w:rsidP="00FF357F">
      <w:pPr>
        <w:pStyle w:val="NormalWeb"/>
        <w:shd w:val="clear" w:color="auto" w:fill="FFFFFF"/>
        <w:textAlignment w:val="baseline"/>
        <w:rPr>
          <w:rFonts w:asciiTheme="minorHAnsi" w:hAnsiTheme="minorHAnsi" w:cstheme="minorHAnsi"/>
          <w:color w:val="212121"/>
          <w:sz w:val="22"/>
          <w:szCs w:val="22"/>
        </w:rPr>
      </w:pPr>
      <w:r>
        <w:rPr>
          <w:rFonts w:asciiTheme="minorHAnsi" w:hAnsiTheme="minorHAnsi" w:cstheme="minorHAnsi"/>
          <w:color w:val="212121"/>
          <w:sz w:val="22"/>
          <w:szCs w:val="22"/>
        </w:rPr>
        <w:t xml:space="preserve">Days before presiding over the grain agreement, </w:t>
      </w:r>
      <w:r>
        <w:rPr>
          <w:rFonts w:asciiTheme="minorHAnsi" w:hAnsiTheme="minorHAnsi" w:cstheme="minorHAnsi"/>
          <w:color w:val="212121"/>
          <w:sz w:val="22"/>
          <w:szCs w:val="22"/>
          <w:u w:val="single"/>
        </w:rPr>
        <w:t xml:space="preserve">the </w:t>
      </w:r>
      <w:r w:rsidRPr="00FF357F">
        <w:rPr>
          <w:rFonts w:asciiTheme="minorHAnsi" w:hAnsiTheme="minorHAnsi" w:cstheme="minorHAnsi"/>
          <w:color w:val="212121"/>
          <w:sz w:val="22"/>
          <w:szCs w:val="22"/>
          <w:highlight w:val="yellow"/>
          <w:u w:val="single"/>
        </w:rPr>
        <w:t xml:space="preserve">Turkish autocrat </w:t>
      </w:r>
      <w:r w:rsidRPr="00FF357F">
        <w:rPr>
          <w:rStyle w:val="Emphasis"/>
          <w:rFonts w:eastAsiaTheme="majorEastAsia"/>
          <w:highlight w:val="yellow"/>
        </w:rPr>
        <w:t>renewed a warning that he might veto NATO’s plans to accept Sweden and Finland as members in the coming months</w:t>
      </w:r>
      <w:r>
        <w:rPr>
          <w:rFonts w:asciiTheme="minorHAnsi" w:hAnsiTheme="minorHAnsi" w:cstheme="minorHAnsi"/>
          <w:color w:val="212121"/>
          <w:sz w:val="22"/>
          <w:szCs w:val="22"/>
          <w:u w:val="single"/>
        </w:rPr>
        <w:t xml:space="preserve">, an act that would </w:t>
      </w:r>
      <w:r w:rsidRPr="00FF357F">
        <w:rPr>
          <w:rStyle w:val="Emphasis"/>
          <w:rFonts w:eastAsiaTheme="majorEastAsia"/>
          <w:highlight w:val="yellow"/>
        </w:rPr>
        <w:t>deeply embarrass the alliance</w:t>
      </w:r>
      <w:r>
        <w:rPr>
          <w:rStyle w:val="Emphasis"/>
          <w:rFonts w:eastAsiaTheme="majorEastAsia"/>
        </w:rPr>
        <w:t xml:space="preserve"> and </w:t>
      </w:r>
      <w:r w:rsidRPr="00FF357F">
        <w:rPr>
          <w:rStyle w:val="Emphasis"/>
          <w:rFonts w:eastAsiaTheme="majorEastAsia"/>
          <w:highlight w:val="yellow"/>
        </w:rPr>
        <w:t>the Biden administration</w:t>
      </w:r>
      <w:r w:rsidRPr="00FF357F">
        <w:rPr>
          <w:rFonts w:asciiTheme="minorHAnsi" w:hAnsiTheme="minorHAnsi" w:cstheme="minorHAnsi"/>
          <w:color w:val="212121"/>
          <w:sz w:val="22"/>
          <w:szCs w:val="22"/>
          <w:highlight w:val="yellow"/>
          <w:u w:val="single"/>
        </w:rPr>
        <w:t xml:space="preserve"> as they work to counter Russia</w:t>
      </w:r>
      <w:r>
        <w:rPr>
          <w:rFonts w:asciiTheme="minorHAnsi" w:hAnsiTheme="minorHAnsi" w:cstheme="minorHAnsi"/>
          <w:color w:val="212121"/>
          <w:sz w:val="22"/>
          <w:szCs w:val="22"/>
          <w:u w:val="single"/>
        </w:rPr>
        <w:t>.</w:t>
      </w:r>
      <w:r>
        <w:rPr>
          <w:rFonts w:asciiTheme="minorHAnsi" w:hAnsiTheme="minorHAnsi" w:cstheme="minorHAnsi"/>
          <w:color w:val="212121"/>
          <w:sz w:val="22"/>
          <w:szCs w:val="22"/>
        </w:rPr>
        <w:t xml:space="preserve"> And </w:t>
      </w:r>
      <w:hyperlink r:id="rId31" w:tgtFrame="_blank" w:history="1">
        <w:r w:rsidRPr="00FF357F">
          <w:rPr>
            <w:rStyle w:val="Hyperlink"/>
            <w:rFonts w:asciiTheme="minorHAnsi" w:eastAsiaTheme="majorEastAsia" w:hAnsiTheme="minorHAnsi" w:cstheme="minorHAnsi"/>
            <w:color w:val="006EBB"/>
            <w:sz w:val="22"/>
            <w:szCs w:val="22"/>
            <w:highlight w:val="yellow"/>
            <w:u w:val="single"/>
            <w:bdr w:val="none" w:sz="0" w:space="0" w:color="auto" w:frame="1"/>
          </w:rPr>
          <w:t>Congress</w:t>
        </w:r>
        <w:r>
          <w:rPr>
            <w:rStyle w:val="Hyperlink"/>
            <w:rFonts w:asciiTheme="minorHAnsi" w:eastAsiaTheme="majorEastAsia" w:hAnsiTheme="minorHAnsi" w:cstheme="minorHAnsi"/>
            <w:color w:val="006EBB"/>
            <w:sz w:val="22"/>
            <w:szCs w:val="22"/>
            <w:u w:val="single"/>
            <w:bdr w:val="none" w:sz="0" w:space="0" w:color="auto" w:frame="1"/>
          </w:rPr>
          <w:t xml:space="preserve"> this month</w:t>
        </w:r>
        <w:r>
          <w:rPr>
            <w:rStyle w:val="Emphasis"/>
            <w:rFonts w:eastAsiaTheme="majorEastAsia"/>
          </w:rPr>
          <w:t xml:space="preserve"> e</w:t>
        </w:r>
        <w:r w:rsidRPr="00FF357F">
          <w:rPr>
            <w:rStyle w:val="Emphasis"/>
            <w:rFonts w:eastAsiaTheme="majorEastAsia"/>
            <w:highlight w:val="yellow"/>
          </w:rPr>
          <w:t>xpressed misgivings</w:t>
        </w:r>
      </w:hyperlink>
      <w:r>
        <w:rPr>
          <w:rFonts w:asciiTheme="minorHAnsi" w:hAnsiTheme="minorHAnsi" w:cstheme="minorHAnsi"/>
          <w:color w:val="212121"/>
          <w:sz w:val="22"/>
          <w:szCs w:val="22"/>
          <w:u w:val="single"/>
        </w:rPr>
        <w:t xml:space="preserve"> about Mr. </w:t>
      </w:r>
      <w:r w:rsidRPr="00FF357F">
        <w:rPr>
          <w:rFonts w:asciiTheme="minorHAnsi" w:hAnsiTheme="minorHAnsi" w:cstheme="minorHAnsi"/>
          <w:color w:val="212121"/>
          <w:sz w:val="22"/>
          <w:szCs w:val="22"/>
          <w:highlight w:val="yellow"/>
          <w:u w:val="single"/>
        </w:rPr>
        <w:t>Biden’</w:t>
      </w:r>
      <w:r>
        <w:rPr>
          <w:rFonts w:asciiTheme="minorHAnsi" w:hAnsiTheme="minorHAnsi" w:cstheme="minorHAnsi"/>
          <w:color w:val="212121"/>
          <w:sz w:val="22"/>
          <w:szCs w:val="22"/>
          <w:u w:val="single"/>
        </w:rPr>
        <w:t xml:space="preserve">s pledge at a NATO summit in Spain last month to </w:t>
      </w:r>
      <w:r w:rsidRPr="00FF357F">
        <w:rPr>
          <w:rFonts w:asciiTheme="minorHAnsi" w:hAnsiTheme="minorHAnsi" w:cstheme="minorHAnsi"/>
          <w:color w:val="212121"/>
          <w:sz w:val="22"/>
          <w:szCs w:val="22"/>
          <w:highlight w:val="yellow"/>
          <w:u w:val="single"/>
        </w:rPr>
        <w:t xml:space="preserve">sell </w:t>
      </w:r>
      <w:r>
        <w:rPr>
          <w:rFonts w:asciiTheme="minorHAnsi" w:hAnsiTheme="minorHAnsi" w:cstheme="minorHAnsi"/>
          <w:color w:val="212121"/>
          <w:sz w:val="22"/>
          <w:szCs w:val="22"/>
          <w:u w:val="single"/>
        </w:rPr>
        <w:t>dozens of</w:t>
      </w:r>
      <w:r w:rsidRPr="00FF357F">
        <w:rPr>
          <w:rFonts w:asciiTheme="minorHAnsi" w:hAnsiTheme="minorHAnsi" w:cstheme="minorHAnsi"/>
          <w:color w:val="212121"/>
          <w:sz w:val="22"/>
          <w:szCs w:val="22"/>
          <w:highlight w:val="yellow"/>
          <w:u w:val="single"/>
        </w:rPr>
        <w:t xml:space="preserve"> F-16 fighter jets to Turkey</w:t>
      </w:r>
      <w:r>
        <w:rPr>
          <w:rFonts w:asciiTheme="minorHAnsi" w:hAnsiTheme="minorHAnsi" w:cstheme="minorHAnsi"/>
          <w:color w:val="212121"/>
          <w:sz w:val="22"/>
          <w:szCs w:val="22"/>
          <w:u w:val="single"/>
        </w:rPr>
        <w:t>.</w:t>
      </w:r>
    </w:p>
    <w:p w14:paraId="49788702" w14:textId="77777777" w:rsidR="00FF357F" w:rsidRDefault="00FF357F" w:rsidP="00FF357F">
      <w:pPr>
        <w:pStyle w:val="NormalWeb"/>
        <w:shd w:val="clear" w:color="auto" w:fill="FFFFFF"/>
        <w:textAlignment w:val="baseline"/>
        <w:rPr>
          <w:rFonts w:asciiTheme="minorHAnsi" w:hAnsiTheme="minorHAnsi" w:cstheme="minorHAnsi"/>
          <w:color w:val="212121"/>
          <w:sz w:val="22"/>
          <w:szCs w:val="22"/>
          <w:u w:val="single"/>
        </w:rPr>
      </w:pPr>
      <w:r>
        <w:rPr>
          <w:rFonts w:asciiTheme="minorHAnsi" w:hAnsiTheme="minorHAnsi" w:cstheme="minorHAnsi"/>
          <w:color w:val="212121"/>
          <w:sz w:val="22"/>
          <w:szCs w:val="22"/>
        </w:rPr>
        <w:t>On Tuesday, Mr</w:t>
      </w:r>
      <w:r>
        <w:rPr>
          <w:rFonts w:asciiTheme="minorHAnsi" w:hAnsiTheme="minorHAnsi" w:cstheme="minorHAnsi"/>
          <w:b/>
          <w:bCs/>
          <w:color w:val="212121"/>
          <w:sz w:val="22"/>
          <w:szCs w:val="22"/>
          <w:u w:val="single"/>
        </w:rPr>
        <w:t xml:space="preserve">. </w:t>
      </w:r>
      <w:r w:rsidRPr="00FF357F">
        <w:rPr>
          <w:rFonts w:asciiTheme="minorHAnsi" w:hAnsiTheme="minorHAnsi" w:cstheme="minorHAnsi"/>
          <w:b/>
          <w:bCs/>
          <w:color w:val="212121"/>
          <w:sz w:val="22"/>
          <w:szCs w:val="22"/>
          <w:highlight w:val="yellow"/>
          <w:u w:val="single"/>
        </w:rPr>
        <w:t>Erdogan traveled to Tehran for meetings</w:t>
      </w:r>
      <w:r>
        <w:rPr>
          <w:rFonts w:asciiTheme="minorHAnsi" w:hAnsiTheme="minorHAnsi" w:cstheme="minorHAnsi"/>
          <w:b/>
          <w:bCs/>
          <w:color w:val="212121"/>
          <w:sz w:val="22"/>
          <w:szCs w:val="22"/>
          <w:u w:val="single"/>
        </w:rPr>
        <w:t xml:space="preserve"> with </w:t>
      </w:r>
      <w:r w:rsidRPr="00FF357F">
        <w:rPr>
          <w:rFonts w:asciiTheme="minorHAnsi" w:hAnsiTheme="minorHAnsi" w:cstheme="minorHAnsi"/>
          <w:b/>
          <w:bCs/>
          <w:color w:val="212121"/>
          <w:sz w:val="22"/>
          <w:szCs w:val="22"/>
          <w:highlight w:val="yellow"/>
          <w:u w:val="single"/>
        </w:rPr>
        <w:t>Iran</w:t>
      </w:r>
      <w:r>
        <w:rPr>
          <w:rFonts w:asciiTheme="minorHAnsi" w:hAnsiTheme="minorHAnsi" w:cstheme="minorHAnsi"/>
          <w:b/>
          <w:bCs/>
          <w:color w:val="212121"/>
          <w:sz w:val="22"/>
          <w:szCs w:val="22"/>
          <w:u w:val="single"/>
        </w:rPr>
        <w:t xml:space="preserve">’s </w:t>
      </w:r>
      <w:r w:rsidRPr="00FF357F">
        <w:rPr>
          <w:rFonts w:asciiTheme="minorHAnsi" w:hAnsiTheme="minorHAnsi" w:cstheme="minorHAnsi"/>
          <w:b/>
          <w:bCs/>
          <w:color w:val="212121"/>
          <w:sz w:val="22"/>
          <w:szCs w:val="22"/>
          <w:highlight w:val="yellow"/>
          <w:u w:val="single"/>
        </w:rPr>
        <w:t>pres</w:t>
      </w:r>
      <w:r>
        <w:rPr>
          <w:rFonts w:asciiTheme="minorHAnsi" w:hAnsiTheme="minorHAnsi" w:cstheme="minorHAnsi"/>
          <w:b/>
          <w:bCs/>
          <w:color w:val="212121"/>
          <w:sz w:val="22"/>
          <w:szCs w:val="22"/>
          <w:u w:val="single"/>
        </w:rPr>
        <w:t xml:space="preserve">ident, Ebrahim </w:t>
      </w:r>
      <w:proofErr w:type="spellStart"/>
      <w:r w:rsidRPr="00FF357F">
        <w:rPr>
          <w:rFonts w:asciiTheme="minorHAnsi" w:hAnsiTheme="minorHAnsi" w:cstheme="minorHAnsi"/>
          <w:b/>
          <w:bCs/>
          <w:color w:val="212121"/>
          <w:sz w:val="22"/>
          <w:szCs w:val="22"/>
          <w:highlight w:val="yellow"/>
          <w:u w:val="single"/>
        </w:rPr>
        <w:t>Raisi</w:t>
      </w:r>
      <w:proofErr w:type="spellEnd"/>
      <w:r w:rsidRPr="00FF357F">
        <w:rPr>
          <w:rFonts w:asciiTheme="minorHAnsi" w:hAnsiTheme="minorHAnsi" w:cstheme="minorHAnsi"/>
          <w:b/>
          <w:bCs/>
          <w:color w:val="212121"/>
          <w:sz w:val="22"/>
          <w:szCs w:val="22"/>
          <w:highlight w:val="yellow"/>
          <w:u w:val="single"/>
        </w:rPr>
        <w:t>, and</w:t>
      </w:r>
      <w:r>
        <w:rPr>
          <w:rFonts w:asciiTheme="minorHAnsi" w:hAnsiTheme="minorHAnsi" w:cstheme="minorHAnsi"/>
          <w:b/>
          <w:bCs/>
          <w:color w:val="212121"/>
          <w:sz w:val="22"/>
          <w:szCs w:val="22"/>
          <w:u w:val="single"/>
        </w:rPr>
        <w:t xml:space="preserve"> Russia’s president, Vladimir V. </w:t>
      </w:r>
      <w:r w:rsidRPr="00FF357F">
        <w:rPr>
          <w:rFonts w:asciiTheme="minorHAnsi" w:hAnsiTheme="minorHAnsi" w:cstheme="minorHAnsi"/>
          <w:b/>
          <w:bCs/>
          <w:color w:val="212121"/>
          <w:sz w:val="22"/>
          <w:szCs w:val="22"/>
          <w:highlight w:val="yellow"/>
          <w:u w:val="single"/>
        </w:rPr>
        <w:t>Putin</w:t>
      </w:r>
      <w:r>
        <w:rPr>
          <w:rFonts w:asciiTheme="minorHAnsi" w:hAnsiTheme="minorHAnsi" w:cstheme="minorHAnsi"/>
          <w:color w:val="212121"/>
          <w:sz w:val="22"/>
          <w:szCs w:val="22"/>
        </w:rPr>
        <w:t xml:space="preserve">. The </w:t>
      </w:r>
      <w:r>
        <w:rPr>
          <w:rFonts w:asciiTheme="minorHAnsi" w:hAnsiTheme="minorHAnsi" w:cstheme="minorHAnsi"/>
          <w:color w:val="212121"/>
          <w:sz w:val="22"/>
          <w:szCs w:val="22"/>
          <w:u w:val="single"/>
        </w:rPr>
        <w:t xml:space="preserve">images of </w:t>
      </w:r>
      <w:r w:rsidRPr="00FF357F">
        <w:rPr>
          <w:rFonts w:asciiTheme="minorHAnsi" w:hAnsiTheme="minorHAnsi" w:cstheme="minorHAnsi"/>
          <w:color w:val="212121"/>
          <w:sz w:val="22"/>
          <w:szCs w:val="22"/>
          <w:highlight w:val="yellow"/>
          <w:u w:val="single"/>
        </w:rPr>
        <w:t>two prime American rivals</w:t>
      </w:r>
      <w:r>
        <w:rPr>
          <w:rFonts w:asciiTheme="minorHAnsi" w:hAnsiTheme="minorHAnsi" w:cstheme="minorHAnsi"/>
          <w:color w:val="212121"/>
          <w:sz w:val="22"/>
          <w:szCs w:val="22"/>
          <w:u w:val="single"/>
        </w:rPr>
        <w:t xml:space="preserve"> with Mr. </w:t>
      </w:r>
      <w:r w:rsidRPr="00FF357F">
        <w:rPr>
          <w:rFonts w:asciiTheme="minorHAnsi" w:hAnsiTheme="minorHAnsi" w:cstheme="minorHAnsi"/>
          <w:color w:val="212121"/>
          <w:sz w:val="22"/>
          <w:szCs w:val="22"/>
          <w:highlight w:val="yellow"/>
          <w:u w:val="single"/>
        </w:rPr>
        <w:t>Erdogan</w:t>
      </w:r>
      <w:r>
        <w:rPr>
          <w:rFonts w:asciiTheme="minorHAnsi" w:hAnsiTheme="minorHAnsi" w:cstheme="minorHAnsi"/>
          <w:color w:val="212121"/>
          <w:sz w:val="22"/>
          <w:szCs w:val="22"/>
          <w:u w:val="single"/>
        </w:rPr>
        <w:t>, the leader of a NATO country</w:t>
      </w:r>
      <w:r w:rsidRPr="00FF357F">
        <w:rPr>
          <w:rFonts w:asciiTheme="minorHAnsi" w:hAnsiTheme="minorHAnsi" w:cstheme="minorHAnsi"/>
          <w:color w:val="212121"/>
          <w:sz w:val="22"/>
          <w:szCs w:val="22"/>
          <w:highlight w:val="yellow"/>
          <w:u w:val="single"/>
        </w:rPr>
        <w:t xml:space="preserve">, </w:t>
      </w:r>
      <w:r w:rsidRPr="00FF357F">
        <w:rPr>
          <w:rFonts w:asciiTheme="minorHAnsi" w:hAnsiTheme="minorHAnsi" w:cstheme="minorHAnsi"/>
          <w:b/>
          <w:bCs/>
          <w:color w:val="212121"/>
          <w:sz w:val="22"/>
          <w:szCs w:val="22"/>
          <w:highlight w:val="yellow"/>
          <w:u w:val="single"/>
        </w:rPr>
        <w:t>clashed</w:t>
      </w:r>
      <w:r>
        <w:rPr>
          <w:rFonts w:asciiTheme="minorHAnsi" w:hAnsiTheme="minorHAnsi" w:cstheme="minorHAnsi"/>
          <w:b/>
          <w:bCs/>
          <w:color w:val="212121"/>
          <w:sz w:val="22"/>
          <w:szCs w:val="22"/>
          <w:u w:val="single"/>
        </w:rPr>
        <w:t xml:space="preserve"> with the </w:t>
      </w:r>
      <w:r w:rsidRPr="00FF357F">
        <w:rPr>
          <w:rFonts w:asciiTheme="minorHAnsi" w:hAnsiTheme="minorHAnsi" w:cstheme="minorHAnsi"/>
          <w:b/>
          <w:bCs/>
          <w:color w:val="212121"/>
          <w:sz w:val="22"/>
          <w:szCs w:val="22"/>
          <w:highlight w:val="yellow"/>
          <w:u w:val="single"/>
        </w:rPr>
        <w:t>Western narrative</w:t>
      </w:r>
      <w:r>
        <w:rPr>
          <w:rFonts w:asciiTheme="minorHAnsi" w:hAnsiTheme="minorHAnsi" w:cstheme="minorHAnsi"/>
          <w:b/>
          <w:bCs/>
          <w:color w:val="212121"/>
          <w:sz w:val="22"/>
          <w:szCs w:val="22"/>
          <w:u w:val="single"/>
        </w:rPr>
        <w:t xml:space="preserve"> of a </w:t>
      </w:r>
      <w:r w:rsidRPr="00FF357F">
        <w:rPr>
          <w:rFonts w:asciiTheme="minorHAnsi" w:hAnsiTheme="minorHAnsi" w:cstheme="minorHAnsi"/>
          <w:b/>
          <w:bCs/>
          <w:color w:val="212121"/>
          <w:sz w:val="22"/>
          <w:szCs w:val="22"/>
          <w:highlight w:val="yellow"/>
          <w:u w:val="single"/>
        </w:rPr>
        <w:t>deeply isolated Iran and Russia</w:t>
      </w:r>
      <w:r>
        <w:rPr>
          <w:rFonts w:asciiTheme="minorHAnsi" w:hAnsiTheme="minorHAnsi" w:cstheme="minorHAnsi"/>
          <w:color w:val="212121"/>
          <w:sz w:val="22"/>
          <w:szCs w:val="22"/>
          <w:u w:val="single"/>
        </w:rPr>
        <w:t>, analysts said.</w:t>
      </w:r>
    </w:p>
    <w:p w14:paraId="2FE030AB" w14:textId="77777777" w:rsidR="00FF357F" w:rsidRDefault="00FF357F" w:rsidP="00FF357F">
      <w:pPr>
        <w:pStyle w:val="NormalWeb"/>
        <w:shd w:val="clear" w:color="auto" w:fill="FFFFFF"/>
        <w:textAlignment w:val="baseline"/>
        <w:rPr>
          <w:rFonts w:asciiTheme="minorHAnsi" w:hAnsiTheme="minorHAnsi" w:cstheme="minorHAnsi"/>
          <w:color w:val="212121"/>
          <w:sz w:val="22"/>
          <w:szCs w:val="22"/>
          <w:u w:val="single"/>
        </w:rPr>
      </w:pPr>
      <w:r>
        <w:rPr>
          <w:rFonts w:asciiTheme="minorHAnsi" w:hAnsiTheme="minorHAnsi" w:cstheme="minorHAnsi"/>
          <w:color w:val="212121"/>
          <w:sz w:val="22"/>
          <w:szCs w:val="22"/>
        </w:rPr>
        <w:t xml:space="preserve">Then on Friday, a </w:t>
      </w:r>
      <w:r w:rsidRPr="00FF357F">
        <w:rPr>
          <w:rFonts w:asciiTheme="minorHAnsi" w:hAnsiTheme="minorHAnsi" w:cstheme="minorHAnsi"/>
          <w:color w:val="212121"/>
          <w:sz w:val="22"/>
          <w:szCs w:val="22"/>
          <w:highlight w:val="yellow"/>
          <w:u w:val="single"/>
        </w:rPr>
        <w:t xml:space="preserve">White House spokesman </w:t>
      </w:r>
      <w:r w:rsidRPr="00FF357F">
        <w:rPr>
          <w:rFonts w:asciiTheme="minorHAnsi" w:hAnsiTheme="minorHAnsi" w:cstheme="minorHAnsi"/>
          <w:b/>
          <w:bCs/>
          <w:color w:val="212121"/>
          <w:sz w:val="22"/>
          <w:szCs w:val="22"/>
          <w:highlight w:val="yellow"/>
          <w:u w:val="single"/>
        </w:rPr>
        <w:t>reiterated U.S. concerns</w:t>
      </w:r>
      <w:r>
        <w:rPr>
          <w:rFonts w:asciiTheme="minorHAnsi" w:hAnsiTheme="minorHAnsi" w:cstheme="minorHAnsi"/>
          <w:color w:val="212121"/>
          <w:sz w:val="22"/>
          <w:szCs w:val="22"/>
        </w:rPr>
        <w:t xml:space="preserve"> about Mr. </w:t>
      </w:r>
      <w:r w:rsidRPr="00FF357F">
        <w:rPr>
          <w:rFonts w:asciiTheme="minorHAnsi" w:hAnsiTheme="minorHAnsi" w:cstheme="minorHAnsi"/>
          <w:color w:val="212121"/>
          <w:sz w:val="22"/>
          <w:szCs w:val="22"/>
          <w:highlight w:val="yellow"/>
          <w:u w:val="single"/>
        </w:rPr>
        <w:t>Erdogan’s threat</w:t>
      </w:r>
      <w:r>
        <w:rPr>
          <w:rFonts w:asciiTheme="minorHAnsi" w:hAnsiTheme="minorHAnsi" w:cstheme="minorHAnsi"/>
          <w:color w:val="212121"/>
          <w:sz w:val="22"/>
          <w:szCs w:val="22"/>
          <w:u w:val="single"/>
        </w:rPr>
        <w:t xml:space="preserve">s to mount a new </w:t>
      </w:r>
      <w:r w:rsidRPr="00FF357F">
        <w:rPr>
          <w:rFonts w:asciiTheme="minorHAnsi" w:hAnsiTheme="minorHAnsi" w:cstheme="minorHAnsi"/>
          <w:color w:val="212121"/>
          <w:sz w:val="22"/>
          <w:szCs w:val="22"/>
          <w:highlight w:val="yellow"/>
          <w:u w:val="single"/>
        </w:rPr>
        <w:t xml:space="preserve">invasion of northern Syria targeting </w:t>
      </w:r>
      <w:r w:rsidRPr="00FF357F">
        <w:rPr>
          <w:rFonts w:asciiTheme="minorHAnsi" w:hAnsiTheme="minorHAnsi" w:cstheme="minorHAnsi"/>
          <w:b/>
          <w:bCs/>
          <w:color w:val="212121"/>
          <w:sz w:val="22"/>
          <w:szCs w:val="22"/>
          <w:highlight w:val="yellow"/>
          <w:u w:val="single"/>
        </w:rPr>
        <w:t>U.S.-backed Kurdish fighters</w:t>
      </w:r>
      <w:r>
        <w:rPr>
          <w:rFonts w:asciiTheme="minorHAnsi" w:hAnsiTheme="minorHAnsi" w:cstheme="minorHAnsi"/>
          <w:color w:val="212121"/>
          <w:sz w:val="22"/>
          <w:szCs w:val="22"/>
          <w:u w:val="single"/>
        </w:rPr>
        <w:t xml:space="preserve"> whom he considers terrorists.</w:t>
      </w:r>
    </w:p>
    <w:p w14:paraId="46B7DAE6" w14:textId="77777777" w:rsidR="00FF357F" w:rsidRDefault="00FF357F" w:rsidP="00FF357F">
      <w:pPr>
        <w:pStyle w:val="NormalWeb"/>
        <w:shd w:val="clear" w:color="auto" w:fill="FFFFFF"/>
        <w:textAlignment w:val="baseline"/>
        <w:rPr>
          <w:rFonts w:asciiTheme="minorHAnsi" w:hAnsiTheme="minorHAnsi" w:cstheme="minorHAnsi"/>
          <w:color w:val="212121"/>
          <w:sz w:val="22"/>
          <w:szCs w:val="22"/>
          <w:u w:val="single"/>
        </w:rPr>
      </w:pPr>
      <w:r>
        <w:rPr>
          <w:rFonts w:asciiTheme="minorHAnsi" w:hAnsiTheme="minorHAnsi" w:cstheme="minorHAnsi"/>
          <w:color w:val="212121"/>
          <w:sz w:val="22"/>
          <w:szCs w:val="22"/>
        </w:rPr>
        <w:t xml:space="preserve">Taken together, Mr. Erdogan’s actions — and Mr. Biden’s limited ability to restrain them — underscore the Turkish leader’s unique position as a military ally frequently at odds with the agenda of his Western allies. To </w:t>
      </w:r>
      <w:r w:rsidRPr="00FF357F">
        <w:rPr>
          <w:rFonts w:asciiTheme="minorHAnsi" w:hAnsiTheme="minorHAnsi" w:cstheme="minorHAnsi"/>
          <w:color w:val="212121"/>
          <w:sz w:val="22"/>
          <w:szCs w:val="22"/>
          <w:highlight w:val="yellow"/>
          <w:u w:val="single"/>
        </w:rPr>
        <w:t xml:space="preserve">U.S. officials, it is an </w:t>
      </w:r>
      <w:proofErr w:type="gramStart"/>
      <w:r w:rsidRPr="00FF357F">
        <w:rPr>
          <w:rFonts w:asciiTheme="minorHAnsi" w:hAnsiTheme="minorHAnsi" w:cstheme="minorHAnsi"/>
          <w:color w:val="212121"/>
          <w:sz w:val="22"/>
          <w:szCs w:val="22"/>
          <w:highlight w:val="yellow"/>
          <w:u w:val="single"/>
        </w:rPr>
        <w:t>often maddening</w:t>
      </w:r>
      <w:proofErr w:type="gramEnd"/>
      <w:r w:rsidRPr="00FF357F">
        <w:rPr>
          <w:rFonts w:asciiTheme="minorHAnsi" w:hAnsiTheme="minorHAnsi" w:cstheme="minorHAnsi"/>
          <w:color w:val="212121"/>
          <w:sz w:val="22"/>
          <w:szCs w:val="22"/>
          <w:highlight w:val="yellow"/>
          <w:u w:val="single"/>
        </w:rPr>
        <w:t xml:space="preserve"> role.</w:t>
      </w:r>
    </w:p>
    <w:p w14:paraId="16558E09" w14:textId="77777777" w:rsidR="00FF357F" w:rsidRDefault="00FF357F" w:rsidP="00FF357F">
      <w:pPr>
        <w:pStyle w:val="NormalWeb"/>
        <w:shd w:val="clear" w:color="auto" w:fill="FFFFFF"/>
        <w:textAlignment w:val="baseline"/>
        <w:rPr>
          <w:rFonts w:asciiTheme="minorHAnsi" w:hAnsiTheme="minorHAnsi" w:cstheme="minorHAnsi"/>
          <w:color w:val="212121"/>
          <w:sz w:val="22"/>
          <w:szCs w:val="22"/>
          <w:u w:val="single"/>
        </w:rPr>
      </w:pPr>
      <w:r w:rsidRPr="00FF357F">
        <w:rPr>
          <w:rStyle w:val="Emphasis"/>
          <w:rFonts w:eastAsiaTheme="majorEastAsia"/>
          <w:sz w:val="28"/>
          <w:szCs w:val="28"/>
          <w:highlight w:val="yellow"/>
        </w:rPr>
        <w:t>“Erdogan</w:t>
      </w:r>
      <w:r w:rsidRPr="00FF357F">
        <w:rPr>
          <w:rFonts w:asciiTheme="minorHAnsi" w:hAnsiTheme="minorHAnsi" w:cstheme="minorHAnsi"/>
          <w:color w:val="212121"/>
          <w:sz w:val="22"/>
          <w:szCs w:val="22"/>
          <w:highlight w:val="yellow"/>
          <w:u w:val="single"/>
        </w:rPr>
        <w:t xml:space="preserve"> is </w:t>
      </w:r>
      <w:r>
        <w:rPr>
          <w:rFonts w:asciiTheme="minorHAnsi" w:hAnsiTheme="minorHAnsi" w:cstheme="minorHAnsi"/>
          <w:color w:val="212121"/>
          <w:sz w:val="22"/>
          <w:szCs w:val="22"/>
          <w:u w:val="single"/>
        </w:rPr>
        <w:t xml:space="preserve">basically </w:t>
      </w:r>
      <w:r w:rsidRPr="00FF357F">
        <w:rPr>
          <w:rFonts w:asciiTheme="minorHAnsi" w:hAnsiTheme="minorHAnsi" w:cstheme="minorHAnsi"/>
          <w:color w:val="212121"/>
          <w:sz w:val="22"/>
          <w:szCs w:val="22"/>
          <w:highlight w:val="yellow"/>
          <w:u w:val="single"/>
        </w:rPr>
        <w:t xml:space="preserve">the </w:t>
      </w:r>
      <w:r w:rsidRPr="00FF357F">
        <w:rPr>
          <w:rStyle w:val="Emphasis"/>
          <w:rFonts w:eastAsiaTheme="majorEastAsia"/>
          <w:sz w:val="28"/>
          <w:szCs w:val="28"/>
          <w:highlight w:val="yellow"/>
        </w:rPr>
        <w:t>Joe Manchin of NATO</w:t>
      </w:r>
      <w:r>
        <w:rPr>
          <w:rFonts w:asciiTheme="minorHAnsi" w:hAnsiTheme="minorHAnsi" w:cstheme="minorHAnsi"/>
          <w:color w:val="212121"/>
          <w:sz w:val="22"/>
          <w:szCs w:val="22"/>
        </w:rPr>
        <w:t xml:space="preserve">,” said Elizabeth Shackelford, a former Foreign Service officer, referring to the conservative Democratic senator from West Virginia who has stymied Mr. Biden’s domestic agenda. “He’s on our team, but then </w:t>
      </w:r>
      <w:r w:rsidRPr="00FF357F">
        <w:rPr>
          <w:rFonts w:asciiTheme="minorHAnsi" w:hAnsiTheme="minorHAnsi" w:cstheme="minorHAnsi"/>
          <w:color w:val="212121"/>
          <w:sz w:val="22"/>
          <w:szCs w:val="22"/>
          <w:highlight w:val="yellow"/>
          <w:u w:val="single"/>
        </w:rPr>
        <w:t xml:space="preserve">he does things that are so clearly not good for our team. </w:t>
      </w:r>
      <w:r w:rsidRPr="00FF357F">
        <w:rPr>
          <w:rFonts w:asciiTheme="minorHAnsi" w:hAnsiTheme="minorHAnsi" w:cstheme="minorHAnsi"/>
          <w:b/>
          <w:bCs/>
          <w:color w:val="212121"/>
          <w:sz w:val="22"/>
          <w:szCs w:val="22"/>
          <w:highlight w:val="yellow"/>
          <w:u w:val="single"/>
        </w:rPr>
        <w:t>And I just don’t see that changing.”</w:t>
      </w:r>
    </w:p>
    <w:p w14:paraId="6B36B8FF" w14:textId="77777777" w:rsidR="00FF357F" w:rsidRDefault="00FF357F" w:rsidP="00FF357F">
      <w:pPr>
        <w:pStyle w:val="NormalWeb"/>
        <w:shd w:val="clear" w:color="auto" w:fill="FFFFFF"/>
        <w:textAlignment w:val="baseline"/>
        <w:rPr>
          <w:rFonts w:asciiTheme="minorHAnsi" w:hAnsiTheme="minorHAnsi" w:cstheme="minorHAnsi"/>
          <w:color w:val="212121"/>
          <w:sz w:val="22"/>
          <w:szCs w:val="22"/>
        </w:rPr>
      </w:pPr>
      <w:r>
        <w:rPr>
          <w:rFonts w:asciiTheme="minorHAnsi" w:hAnsiTheme="minorHAnsi" w:cstheme="minorHAnsi"/>
          <w:color w:val="212121"/>
          <w:sz w:val="22"/>
          <w:szCs w:val="22"/>
        </w:rPr>
        <w:t>A senior U.S. official said that much of Mr. Erdogan’s problematic behavior was a function of his political weakness in Turkey, where the inflation rate </w:t>
      </w:r>
      <w:hyperlink r:id="rId32" w:tgtFrame="_blank" w:history="1">
        <w:r>
          <w:rPr>
            <w:rStyle w:val="Hyperlink"/>
            <w:rFonts w:asciiTheme="minorHAnsi" w:eastAsiaTheme="majorEastAsia" w:hAnsiTheme="minorHAnsi" w:cstheme="minorHAnsi"/>
            <w:color w:val="006EBB"/>
            <w:sz w:val="22"/>
            <w:szCs w:val="22"/>
            <w:bdr w:val="none" w:sz="0" w:space="0" w:color="auto" w:frame="1"/>
          </w:rPr>
          <w:t>climbed to almost 80 percent</w:t>
        </w:r>
      </w:hyperlink>
      <w:r>
        <w:rPr>
          <w:rFonts w:asciiTheme="minorHAnsi" w:hAnsiTheme="minorHAnsi" w:cstheme="minorHAnsi"/>
          <w:color w:val="212121"/>
          <w:sz w:val="22"/>
          <w:szCs w:val="22"/>
        </w:rPr>
        <w:t> last month. Hoping to shift attention from his mismanaged economy, Mr. Erdogan has turned to chest-thumping displays of nationalism and demagogy over the threat from the P.K.K., a Kurdish separatist movement in Turkey, and Kurdish groups in Syria.</w:t>
      </w:r>
    </w:p>
    <w:p w14:paraId="2D6404A6" w14:textId="77777777" w:rsidR="00FF357F" w:rsidRDefault="00FF357F" w:rsidP="00FF357F">
      <w:pPr>
        <w:pStyle w:val="NormalWeb"/>
        <w:shd w:val="clear" w:color="auto" w:fill="FFFFFF"/>
        <w:textAlignment w:val="baseline"/>
        <w:rPr>
          <w:rFonts w:asciiTheme="minorHAnsi" w:hAnsiTheme="minorHAnsi" w:cstheme="minorHAnsi"/>
          <w:color w:val="212121"/>
          <w:sz w:val="22"/>
          <w:szCs w:val="22"/>
          <w:u w:val="single"/>
        </w:rPr>
      </w:pPr>
      <w:r>
        <w:rPr>
          <w:rFonts w:asciiTheme="minorHAnsi" w:hAnsiTheme="minorHAnsi" w:cstheme="minorHAnsi"/>
          <w:color w:val="212121"/>
          <w:sz w:val="22"/>
          <w:szCs w:val="22"/>
        </w:rPr>
        <w:t>Major NATO initiatives, like the proposed expansion of the 30-member alliance to include Sweden and Finland, require unanimous consent. Mr</w:t>
      </w:r>
      <w:r>
        <w:rPr>
          <w:rFonts w:asciiTheme="minorHAnsi" w:hAnsiTheme="minorHAnsi" w:cstheme="minorHAnsi"/>
          <w:color w:val="212121"/>
          <w:sz w:val="22"/>
          <w:szCs w:val="22"/>
          <w:u w:val="single"/>
        </w:rPr>
        <w:t>. Biden</w:t>
      </w:r>
      <w:r>
        <w:rPr>
          <w:rFonts w:asciiTheme="minorHAnsi" w:hAnsiTheme="minorHAnsi" w:cstheme="minorHAnsi"/>
          <w:color w:val="212121"/>
          <w:sz w:val="22"/>
          <w:szCs w:val="22"/>
        </w:rPr>
        <w:t xml:space="preserve"> said in May that </w:t>
      </w:r>
      <w:r>
        <w:rPr>
          <w:rFonts w:asciiTheme="minorHAnsi" w:hAnsiTheme="minorHAnsi" w:cstheme="minorHAnsi"/>
          <w:color w:val="212121"/>
          <w:sz w:val="22"/>
          <w:szCs w:val="22"/>
          <w:u w:val="single"/>
        </w:rPr>
        <w:t>he hoped the two countries could “quickly” join in what would be a major strategic blow to Mr. Putin.</w:t>
      </w:r>
    </w:p>
    <w:p w14:paraId="71133170" w14:textId="77777777" w:rsidR="00FF357F" w:rsidRDefault="00FF357F" w:rsidP="00FF357F">
      <w:pPr>
        <w:pStyle w:val="NormalWeb"/>
        <w:shd w:val="clear" w:color="auto" w:fill="FFFFFF"/>
        <w:textAlignment w:val="baseline"/>
        <w:rPr>
          <w:rFonts w:asciiTheme="minorHAnsi" w:hAnsiTheme="minorHAnsi" w:cstheme="minorHAnsi"/>
          <w:color w:val="212121"/>
          <w:sz w:val="22"/>
          <w:szCs w:val="22"/>
          <w:u w:val="single"/>
        </w:rPr>
      </w:pPr>
      <w:r>
        <w:rPr>
          <w:rFonts w:asciiTheme="minorHAnsi" w:hAnsiTheme="minorHAnsi" w:cstheme="minorHAnsi"/>
          <w:color w:val="212121"/>
          <w:sz w:val="22"/>
          <w:szCs w:val="22"/>
        </w:rPr>
        <w:t xml:space="preserve">But </w:t>
      </w:r>
      <w:r>
        <w:rPr>
          <w:rFonts w:asciiTheme="minorHAnsi" w:hAnsiTheme="minorHAnsi" w:cstheme="minorHAnsi"/>
          <w:color w:val="212121"/>
          <w:sz w:val="22"/>
          <w:szCs w:val="22"/>
          <w:u w:val="single"/>
        </w:rPr>
        <w:t xml:space="preserve">Mr. </w:t>
      </w:r>
      <w:r w:rsidRPr="00FF357F">
        <w:rPr>
          <w:rFonts w:asciiTheme="minorHAnsi" w:hAnsiTheme="minorHAnsi" w:cstheme="minorHAnsi"/>
          <w:color w:val="212121"/>
          <w:sz w:val="22"/>
          <w:szCs w:val="22"/>
          <w:highlight w:val="yellow"/>
          <w:u w:val="single"/>
        </w:rPr>
        <w:t>Erdogan raised objections</w:t>
      </w:r>
      <w:r>
        <w:rPr>
          <w:rFonts w:asciiTheme="minorHAnsi" w:hAnsiTheme="minorHAnsi" w:cstheme="minorHAnsi"/>
          <w:color w:val="212121"/>
          <w:sz w:val="22"/>
          <w:szCs w:val="22"/>
        </w:rPr>
        <w:t>, complaining that both potential new members have lent political and financial support to the P.K.K., which the United States has designated as a terrorist organization because of its history of violent attacks</w:t>
      </w:r>
      <w:r>
        <w:rPr>
          <w:rFonts w:asciiTheme="minorHAnsi" w:hAnsiTheme="minorHAnsi" w:cstheme="minorHAnsi"/>
          <w:color w:val="212121"/>
          <w:sz w:val="22"/>
          <w:szCs w:val="22"/>
          <w:u w:val="single"/>
        </w:rPr>
        <w:t xml:space="preserve">. U.S. and NATO officials worried that the </w:t>
      </w:r>
      <w:r w:rsidRPr="00FF357F">
        <w:rPr>
          <w:rFonts w:asciiTheme="minorHAnsi" w:hAnsiTheme="minorHAnsi" w:cstheme="minorHAnsi"/>
          <w:color w:val="212121"/>
          <w:sz w:val="22"/>
          <w:szCs w:val="22"/>
          <w:highlight w:val="yellow"/>
          <w:u w:val="single"/>
        </w:rPr>
        <w:t>planned expansion</w:t>
      </w:r>
      <w:r>
        <w:rPr>
          <w:rFonts w:asciiTheme="minorHAnsi" w:hAnsiTheme="minorHAnsi" w:cstheme="minorHAnsi"/>
          <w:color w:val="212121"/>
          <w:sz w:val="22"/>
          <w:szCs w:val="22"/>
          <w:u w:val="single"/>
        </w:rPr>
        <w:t xml:space="preserve"> could </w:t>
      </w:r>
      <w:r w:rsidRPr="00FF357F">
        <w:rPr>
          <w:rFonts w:asciiTheme="minorHAnsi" w:hAnsiTheme="minorHAnsi" w:cstheme="minorHAnsi"/>
          <w:color w:val="212121"/>
          <w:sz w:val="22"/>
          <w:szCs w:val="22"/>
          <w:highlight w:val="yellow"/>
          <w:u w:val="single"/>
        </w:rPr>
        <w:t xml:space="preserve">collapse in a </w:t>
      </w:r>
      <w:r w:rsidRPr="00FF357F">
        <w:rPr>
          <w:rFonts w:asciiTheme="minorHAnsi" w:hAnsiTheme="minorHAnsi" w:cstheme="minorHAnsi"/>
          <w:b/>
          <w:bCs/>
          <w:color w:val="212121"/>
          <w:sz w:val="22"/>
          <w:szCs w:val="22"/>
          <w:highlight w:val="yellow"/>
          <w:u w:val="single"/>
        </w:rPr>
        <w:t>major propaganda win for Mr. Putin</w:t>
      </w:r>
      <w:r>
        <w:rPr>
          <w:rFonts w:asciiTheme="minorHAnsi" w:hAnsiTheme="minorHAnsi" w:cstheme="minorHAnsi"/>
          <w:color w:val="212121"/>
          <w:sz w:val="22"/>
          <w:szCs w:val="22"/>
          <w:u w:val="single"/>
        </w:rPr>
        <w:t>, who has long worked to divide the alliance.</w:t>
      </w:r>
    </w:p>
    <w:p w14:paraId="085C8D6D" w14:textId="77777777" w:rsidR="00FF357F" w:rsidRDefault="00FF357F" w:rsidP="00FF357F">
      <w:pPr>
        <w:pStyle w:val="NormalWeb"/>
        <w:shd w:val="clear" w:color="auto" w:fill="FFFFFF"/>
        <w:textAlignment w:val="baseline"/>
        <w:rPr>
          <w:rFonts w:asciiTheme="minorHAnsi" w:hAnsiTheme="minorHAnsi" w:cstheme="minorHAnsi"/>
          <w:color w:val="212121"/>
          <w:sz w:val="22"/>
          <w:szCs w:val="22"/>
        </w:rPr>
      </w:pPr>
      <w:r>
        <w:rPr>
          <w:rFonts w:asciiTheme="minorHAnsi" w:hAnsiTheme="minorHAnsi" w:cstheme="minorHAnsi"/>
          <w:color w:val="212121"/>
          <w:sz w:val="22"/>
          <w:szCs w:val="22"/>
        </w:rPr>
        <w:t>The </w:t>
      </w:r>
      <w:hyperlink r:id="rId33" w:tgtFrame="_blank" w:history="1">
        <w:r>
          <w:rPr>
            <w:rStyle w:val="Hyperlink"/>
            <w:rFonts w:asciiTheme="minorHAnsi" w:eastAsiaTheme="majorEastAsia" w:hAnsiTheme="minorHAnsi" w:cstheme="minorHAnsi"/>
            <w:color w:val="006EBB"/>
            <w:sz w:val="22"/>
            <w:szCs w:val="22"/>
            <w:bdr w:val="none" w:sz="0" w:space="0" w:color="auto" w:frame="1"/>
          </w:rPr>
          <w:t>two-page agreement</w:t>
        </w:r>
      </w:hyperlink>
      <w:r>
        <w:rPr>
          <w:rFonts w:asciiTheme="minorHAnsi" w:hAnsiTheme="minorHAnsi" w:cstheme="minorHAnsi"/>
          <w:color w:val="212121"/>
          <w:sz w:val="22"/>
          <w:szCs w:val="22"/>
        </w:rPr>
        <w:t> said in generalized language that Sweden and Finland would address Turkey’s “pending deportation or extradition requests of terror suspects expeditiously and thoroughly.” But Turkish officials have said they expect the extradition of more than 70 individuals. It was unclear whether Sweden and Finland would agree or how Mr. Erdogan might react if they did not.</w:t>
      </w:r>
    </w:p>
    <w:p w14:paraId="61AA4C43" w14:textId="77777777" w:rsidR="00FF357F" w:rsidRDefault="00FF357F" w:rsidP="00FF357F">
      <w:pPr>
        <w:pStyle w:val="NormalWeb"/>
        <w:shd w:val="clear" w:color="auto" w:fill="FFFFFF"/>
        <w:textAlignment w:val="baseline"/>
        <w:rPr>
          <w:rFonts w:asciiTheme="minorHAnsi" w:hAnsiTheme="minorHAnsi" w:cstheme="minorHAnsi"/>
          <w:color w:val="212121"/>
          <w:sz w:val="22"/>
          <w:szCs w:val="22"/>
        </w:rPr>
      </w:pPr>
      <w:r w:rsidRPr="00FF357F">
        <w:rPr>
          <w:rFonts w:asciiTheme="minorHAnsi" w:hAnsiTheme="minorHAnsi" w:cstheme="minorHAnsi"/>
          <w:color w:val="212121"/>
          <w:sz w:val="22"/>
          <w:szCs w:val="22"/>
          <w:highlight w:val="yellow"/>
          <w:u w:val="single"/>
        </w:rPr>
        <w:t xml:space="preserve">On Monday, Mr. Erdogan </w:t>
      </w:r>
      <w:r w:rsidRPr="00FF357F">
        <w:rPr>
          <w:rFonts w:asciiTheme="minorHAnsi" w:hAnsiTheme="minorHAnsi" w:cstheme="minorHAnsi"/>
          <w:b/>
          <w:bCs/>
          <w:color w:val="212121"/>
          <w:highlight w:val="yellow"/>
          <w:u w:val="single"/>
        </w:rPr>
        <w:t>warned that he could still </w:t>
      </w:r>
      <w:hyperlink r:id="rId34" w:tgtFrame="_blank" w:history="1">
        <w:r w:rsidRPr="00FF357F">
          <w:rPr>
            <w:rStyle w:val="Hyperlink"/>
            <w:rFonts w:asciiTheme="minorHAnsi" w:eastAsiaTheme="majorEastAsia" w:hAnsiTheme="minorHAnsi" w:cstheme="minorHAnsi"/>
            <w:b/>
            <w:bCs/>
            <w:color w:val="006EBB"/>
            <w:highlight w:val="yellow"/>
            <w:u w:val="single"/>
            <w:bdr w:val="none" w:sz="0" w:space="0" w:color="auto" w:frame="1"/>
          </w:rPr>
          <w:t>“freeze” NATO’s expansion</w:t>
        </w:r>
      </w:hyperlink>
      <w:r>
        <w:rPr>
          <w:rFonts w:asciiTheme="minorHAnsi" w:hAnsiTheme="minorHAnsi" w:cstheme="minorHAnsi"/>
          <w:b/>
          <w:bCs/>
          <w:color w:val="212121"/>
          <w:u w:val="single"/>
        </w:rPr>
        <w:t> </w:t>
      </w:r>
      <w:r>
        <w:rPr>
          <w:rFonts w:asciiTheme="minorHAnsi" w:hAnsiTheme="minorHAnsi" w:cstheme="minorHAnsi"/>
          <w:color w:val="212121"/>
          <w:sz w:val="22"/>
          <w:szCs w:val="22"/>
        </w:rPr>
        <w:t>if his demands were not met.</w:t>
      </w:r>
    </w:p>
    <w:p w14:paraId="5D3C92FC" w14:textId="77777777" w:rsidR="00FF357F" w:rsidRDefault="00FF357F" w:rsidP="00FF357F">
      <w:pPr>
        <w:pStyle w:val="NormalWeb"/>
        <w:shd w:val="clear" w:color="auto" w:fill="FFFFFF"/>
        <w:textAlignment w:val="baseline"/>
        <w:rPr>
          <w:rStyle w:val="Emphasis"/>
          <w:rFonts w:eastAsiaTheme="majorEastAsia"/>
        </w:rPr>
      </w:pPr>
      <w:r>
        <w:rPr>
          <w:rFonts w:asciiTheme="minorHAnsi" w:hAnsiTheme="minorHAnsi" w:cstheme="minorHAnsi"/>
          <w:color w:val="212121"/>
          <w:sz w:val="22"/>
          <w:szCs w:val="22"/>
        </w:rPr>
        <w:t>Mr. Biden also told Mr. Erdogan in Spain that he supported the sale of 40 American F-16 fighter jets that Turkey requested last fall, along with technology upgrades for dozens of fighters it already owns. Turkey wants those planes in part because the </w:t>
      </w:r>
      <w:hyperlink r:id="rId35" w:tgtFrame="_blank" w:history="1">
        <w:r>
          <w:rPr>
            <w:rStyle w:val="Hyperlink"/>
            <w:rFonts w:asciiTheme="minorHAnsi" w:eastAsiaTheme="majorEastAsia" w:hAnsiTheme="minorHAnsi" w:cstheme="minorHAnsi"/>
            <w:color w:val="006EBB"/>
            <w:sz w:val="22"/>
            <w:szCs w:val="22"/>
            <w:bdr w:val="none" w:sz="0" w:space="0" w:color="auto" w:frame="1"/>
          </w:rPr>
          <w:t>Trump administration canceled plans</w:t>
        </w:r>
      </w:hyperlink>
      <w:r>
        <w:rPr>
          <w:rFonts w:asciiTheme="minorHAnsi" w:hAnsiTheme="minorHAnsi" w:cstheme="minorHAnsi"/>
          <w:color w:val="212121"/>
          <w:sz w:val="22"/>
          <w:szCs w:val="22"/>
        </w:rPr>
        <w:t xml:space="preserve"> to sell the country advanced F-35 fighter jets in 2019 after Mr. </w:t>
      </w:r>
      <w:r w:rsidRPr="00FF357F">
        <w:rPr>
          <w:rFonts w:asciiTheme="minorHAnsi" w:hAnsiTheme="minorHAnsi" w:cstheme="minorHAnsi"/>
          <w:color w:val="212121"/>
          <w:sz w:val="22"/>
          <w:szCs w:val="22"/>
          <w:highlight w:val="yellow"/>
          <w:u w:val="single"/>
        </w:rPr>
        <w:t>Erdogan</w:t>
      </w:r>
      <w:r>
        <w:rPr>
          <w:rFonts w:asciiTheme="minorHAnsi" w:hAnsiTheme="minorHAnsi" w:cstheme="minorHAnsi"/>
          <w:color w:val="212121"/>
          <w:sz w:val="22"/>
          <w:szCs w:val="22"/>
          <w:u w:val="single"/>
        </w:rPr>
        <w:t>, in one of his more confounding recent moves</w:t>
      </w:r>
      <w:r w:rsidRPr="00FF357F">
        <w:rPr>
          <w:rFonts w:asciiTheme="minorHAnsi" w:hAnsiTheme="minorHAnsi" w:cstheme="minorHAnsi"/>
          <w:color w:val="212121"/>
          <w:sz w:val="22"/>
          <w:szCs w:val="22"/>
          <w:highlight w:val="yellow"/>
          <w:u w:val="single"/>
        </w:rPr>
        <w:t xml:space="preserve">, purchased Russia’s S-400 antiaircraft missile </w:t>
      </w:r>
      <w:r w:rsidRPr="00FF357F">
        <w:rPr>
          <w:rStyle w:val="Emphasis"/>
          <w:rFonts w:eastAsiaTheme="majorEastAsia"/>
          <w:highlight w:val="yellow"/>
        </w:rPr>
        <w:t>system in defiance of U.S. warnings.</w:t>
      </w:r>
    </w:p>
    <w:p w14:paraId="77DFB5EB" w14:textId="77777777" w:rsidR="00FF357F" w:rsidRDefault="00FF357F" w:rsidP="00FF357F">
      <w:pPr>
        <w:pStyle w:val="NormalWeb"/>
        <w:shd w:val="clear" w:color="auto" w:fill="FFFFFF"/>
        <w:textAlignment w:val="baseline"/>
        <w:rPr>
          <w:rStyle w:val="Emphasis"/>
          <w:rFonts w:eastAsiaTheme="majorEastAsia"/>
        </w:rPr>
      </w:pPr>
      <w:proofErr w:type="gramStart"/>
      <w:r>
        <w:rPr>
          <w:rFonts w:asciiTheme="minorHAnsi" w:hAnsiTheme="minorHAnsi" w:cstheme="minorHAnsi"/>
          <w:color w:val="212121"/>
          <w:sz w:val="22"/>
          <w:szCs w:val="22"/>
        </w:rPr>
        <w:t>Representative Chris Pappas, Democrat of New Hampshire and the amendment’s sponsor,</w:t>
      </w:r>
      <w:proofErr w:type="gramEnd"/>
      <w:r>
        <w:rPr>
          <w:rFonts w:asciiTheme="minorHAnsi" w:hAnsiTheme="minorHAnsi" w:cstheme="minorHAnsi"/>
          <w:color w:val="212121"/>
          <w:sz w:val="22"/>
          <w:szCs w:val="22"/>
        </w:rPr>
        <w:t xml:space="preserve"> also cited </w:t>
      </w:r>
      <w:r>
        <w:rPr>
          <w:rFonts w:asciiTheme="minorHAnsi" w:hAnsiTheme="minorHAnsi" w:cstheme="minorHAnsi"/>
          <w:color w:val="212121"/>
          <w:sz w:val="22"/>
          <w:szCs w:val="22"/>
          <w:u w:val="single"/>
        </w:rPr>
        <w:t xml:space="preserve">Mr. Erdogan’s purchase of the Russian missile system and equivocal position toward Russia’s invasion of Ukraine. Mr. </w:t>
      </w:r>
      <w:r w:rsidRPr="00FF357F">
        <w:rPr>
          <w:rFonts w:asciiTheme="minorHAnsi" w:hAnsiTheme="minorHAnsi" w:cstheme="minorHAnsi"/>
          <w:color w:val="212121"/>
          <w:sz w:val="22"/>
          <w:szCs w:val="22"/>
          <w:highlight w:val="yellow"/>
          <w:u w:val="single"/>
        </w:rPr>
        <w:t xml:space="preserve">Erdogan </w:t>
      </w:r>
      <w:r>
        <w:rPr>
          <w:rFonts w:asciiTheme="minorHAnsi" w:hAnsiTheme="minorHAnsi" w:cstheme="minorHAnsi"/>
          <w:color w:val="212121"/>
          <w:sz w:val="22"/>
          <w:szCs w:val="22"/>
          <w:u w:val="single"/>
        </w:rPr>
        <w:t xml:space="preserve">has called the invasion “unacceptable” but </w:t>
      </w:r>
      <w:r w:rsidRPr="00FF357F">
        <w:rPr>
          <w:rStyle w:val="Emphasis"/>
          <w:rFonts w:eastAsiaTheme="majorEastAsia"/>
          <w:highlight w:val="yellow"/>
        </w:rPr>
        <w:t>has not joined sanctions imposed by the United States and its allies on Russia.</w:t>
      </w:r>
    </w:p>
    <w:p w14:paraId="5C52F98C" w14:textId="77777777" w:rsidR="00FF357F" w:rsidRDefault="00FF357F" w:rsidP="00FF357F">
      <w:pPr>
        <w:pStyle w:val="NormalWeb"/>
        <w:shd w:val="clear" w:color="auto" w:fill="FFFFFF"/>
        <w:textAlignment w:val="baseline"/>
        <w:rPr>
          <w:rFonts w:asciiTheme="minorHAnsi" w:eastAsiaTheme="majorEastAsia" w:hAnsiTheme="minorHAnsi" w:cstheme="minorHAnsi"/>
          <w:color w:val="212121"/>
          <w:szCs w:val="22"/>
        </w:rPr>
      </w:pPr>
      <w:r>
        <w:rPr>
          <w:rFonts w:asciiTheme="minorHAnsi" w:hAnsiTheme="minorHAnsi" w:cstheme="minorHAnsi"/>
          <w:color w:val="212121"/>
          <w:sz w:val="22"/>
          <w:szCs w:val="22"/>
        </w:rPr>
        <w:t>Once the White House formally requests that Congress approve the sale of the planes, Mr. Biden will need the support of other influential members who have been highly critical of Mr. Erdogan, including the Democratic chairman of the Senate Foreign Relations Committee, Bob Menendez of New Jersey.</w:t>
      </w:r>
    </w:p>
    <w:p w14:paraId="763C4F64" w14:textId="77777777" w:rsidR="00FF357F" w:rsidRDefault="00FF357F" w:rsidP="00FF357F">
      <w:pPr>
        <w:pStyle w:val="NormalWeb"/>
        <w:shd w:val="clear" w:color="auto" w:fill="FFFFFF"/>
        <w:textAlignment w:val="baseline"/>
        <w:rPr>
          <w:rFonts w:asciiTheme="minorHAnsi" w:hAnsiTheme="minorHAnsi" w:cstheme="minorHAnsi"/>
          <w:color w:val="212121"/>
          <w:sz w:val="22"/>
          <w:szCs w:val="22"/>
          <w:u w:val="single"/>
        </w:rPr>
      </w:pPr>
      <w:r>
        <w:rPr>
          <w:rFonts w:asciiTheme="minorHAnsi" w:hAnsiTheme="minorHAnsi" w:cstheme="minorHAnsi"/>
          <w:color w:val="212121"/>
          <w:sz w:val="22"/>
          <w:szCs w:val="22"/>
        </w:rPr>
        <w:t>Mr. Menendez has previously questioned whether </w:t>
      </w:r>
      <w:proofErr w:type="gramStart"/>
      <w:r>
        <w:rPr>
          <w:rFonts w:asciiTheme="minorHAnsi" w:hAnsiTheme="minorHAnsi" w:cstheme="minorHAnsi"/>
          <w:color w:val="212121"/>
          <w:sz w:val="22"/>
          <w:szCs w:val="22"/>
        </w:rPr>
        <w:t>Turkey  belongs</w:t>
      </w:r>
      <w:proofErr w:type="gramEnd"/>
      <w:r>
        <w:rPr>
          <w:rFonts w:asciiTheme="minorHAnsi" w:hAnsiTheme="minorHAnsi" w:cstheme="minorHAnsi"/>
          <w:color w:val="212121"/>
          <w:sz w:val="22"/>
          <w:szCs w:val="22"/>
        </w:rPr>
        <w:t xml:space="preserve"> in NATO at all. And at a hearing last month on the proposed NATO expansion, he said that “</w:t>
      </w:r>
      <w:r>
        <w:rPr>
          <w:rFonts w:asciiTheme="minorHAnsi" w:hAnsiTheme="minorHAnsi" w:cstheme="minorHAnsi"/>
          <w:color w:val="212121"/>
          <w:sz w:val="22"/>
          <w:szCs w:val="22"/>
          <w:u w:val="single"/>
        </w:rPr>
        <w:t>with time of the essence, the 11th-hour concerns by Turkey standing in the way of this process only serve Putin’s interests.”</w:t>
      </w:r>
    </w:p>
    <w:p w14:paraId="02BE9FE0" w14:textId="77777777" w:rsidR="00FF357F" w:rsidRDefault="00FF357F" w:rsidP="00FF357F">
      <w:pPr>
        <w:pStyle w:val="NormalWeb"/>
        <w:shd w:val="clear" w:color="auto" w:fill="FFFFFF"/>
        <w:textAlignment w:val="baseline"/>
        <w:rPr>
          <w:rFonts w:asciiTheme="minorHAnsi" w:hAnsiTheme="minorHAnsi" w:cstheme="minorHAnsi"/>
          <w:color w:val="212121"/>
          <w:sz w:val="22"/>
          <w:szCs w:val="22"/>
        </w:rPr>
      </w:pPr>
      <w:r>
        <w:rPr>
          <w:rFonts w:asciiTheme="minorHAnsi" w:hAnsiTheme="minorHAnsi" w:cstheme="minorHAnsi"/>
          <w:color w:val="212121"/>
          <w:sz w:val="22"/>
          <w:szCs w:val="22"/>
        </w:rPr>
        <w:t>Mr. Menendez also </w:t>
      </w:r>
      <w:hyperlink r:id="rId36" w:tgtFrame="_blank" w:history="1">
        <w:r>
          <w:rPr>
            <w:rStyle w:val="Hyperlink"/>
            <w:rFonts w:asciiTheme="minorHAnsi" w:eastAsiaTheme="majorEastAsia" w:hAnsiTheme="minorHAnsi" w:cstheme="minorHAnsi"/>
            <w:color w:val="006EBB"/>
            <w:sz w:val="22"/>
            <w:szCs w:val="22"/>
            <w:bdr w:val="none" w:sz="0" w:space="0" w:color="auto" w:frame="1"/>
          </w:rPr>
          <w:t>issued a statement</w:t>
        </w:r>
      </w:hyperlink>
      <w:r>
        <w:rPr>
          <w:rFonts w:asciiTheme="minorHAnsi" w:hAnsiTheme="minorHAnsi" w:cstheme="minorHAnsi"/>
          <w:color w:val="212121"/>
          <w:sz w:val="22"/>
          <w:szCs w:val="22"/>
        </w:rPr>
        <w:t xml:space="preserve"> last month with his Republican counterpart on the Foreign Relations Committee, Senator Jim </w:t>
      </w:r>
      <w:proofErr w:type="spellStart"/>
      <w:r>
        <w:rPr>
          <w:rFonts w:asciiTheme="minorHAnsi" w:hAnsiTheme="minorHAnsi" w:cstheme="minorHAnsi"/>
          <w:color w:val="212121"/>
          <w:sz w:val="22"/>
          <w:szCs w:val="22"/>
        </w:rPr>
        <w:t>Risch</w:t>
      </w:r>
      <w:proofErr w:type="spellEnd"/>
      <w:r>
        <w:rPr>
          <w:rFonts w:asciiTheme="minorHAnsi" w:hAnsiTheme="minorHAnsi" w:cstheme="minorHAnsi"/>
          <w:color w:val="212121"/>
          <w:sz w:val="22"/>
          <w:szCs w:val="22"/>
        </w:rPr>
        <w:t xml:space="preserve"> of Idaho</w:t>
      </w:r>
      <w:r w:rsidRPr="00FF357F">
        <w:rPr>
          <w:rFonts w:asciiTheme="minorHAnsi" w:hAnsiTheme="minorHAnsi" w:cstheme="minorHAnsi"/>
          <w:color w:val="212121"/>
          <w:sz w:val="22"/>
          <w:szCs w:val="22"/>
          <w:highlight w:val="yellow"/>
          <w:u w:val="single"/>
        </w:rPr>
        <w:t>, sternly warning Mr. Erdogan against his threatened invasion of northern Syria.</w:t>
      </w:r>
      <w:r>
        <w:rPr>
          <w:rFonts w:asciiTheme="minorHAnsi" w:hAnsiTheme="minorHAnsi" w:cstheme="minorHAnsi"/>
          <w:color w:val="212121"/>
          <w:sz w:val="22"/>
          <w:szCs w:val="22"/>
        </w:rPr>
        <w:t xml:space="preserve"> They were joined by the Democratic chairman of the House Foreign Affairs Committee, Representative Gregory W. Meeks of New York, and his Republican counterpart, Representative Michael McCaul of Texas.</w:t>
      </w:r>
    </w:p>
    <w:p w14:paraId="66080141" w14:textId="77777777" w:rsidR="00FF357F" w:rsidRDefault="00FF357F" w:rsidP="00FF357F">
      <w:pPr>
        <w:pStyle w:val="NormalWeb"/>
        <w:shd w:val="clear" w:color="auto" w:fill="FFFFFF"/>
        <w:textAlignment w:val="baseline"/>
        <w:rPr>
          <w:rFonts w:asciiTheme="minorHAnsi" w:hAnsiTheme="minorHAnsi" w:cstheme="minorHAnsi"/>
          <w:color w:val="212121"/>
          <w:sz w:val="22"/>
          <w:szCs w:val="22"/>
        </w:rPr>
      </w:pPr>
      <w:r>
        <w:rPr>
          <w:rFonts w:asciiTheme="minorHAnsi" w:hAnsiTheme="minorHAnsi" w:cstheme="minorHAnsi"/>
          <w:color w:val="212121"/>
          <w:sz w:val="22"/>
          <w:szCs w:val="22"/>
        </w:rPr>
        <w:t>In the statement, the lawmakers said the potential invasion would have “disastrous results,” threatening local operations against the remnants of the Islamic State and exacerbating Syria’s humanitarian crisis.</w:t>
      </w:r>
    </w:p>
    <w:p w14:paraId="5C251340" w14:textId="77777777" w:rsidR="00FF357F" w:rsidRDefault="00FF357F" w:rsidP="00FF357F">
      <w:pPr>
        <w:pStyle w:val="NormalWeb"/>
        <w:shd w:val="clear" w:color="auto" w:fill="FFFFFF"/>
        <w:textAlignment w:val="baseline"/>
        <w:rPr>
          <w:rFonts w:asciiTheme="minorHAnsi" w:hAnsiTheme="minorHAnsi" w:cstheme="minorHAnsi"/>
          <w:color w:val="212121"/>
          <w:sz w:val="22"/>
          <w:szCs w:val="22"/>
        </w:rPr>
      </w:pPr>
      <w:r>
        <w:rPr>
          <w:rFonts w:asciiTheme="minorHAnsi" w:hAnsiTheme="minorHAnsi" w:cstheme="minorHAnsi"/>
          <w:color w:val="212121"/>
          <w:sz w:val="22"/>
          <w:szCs w:val="22"/>
        </w:rPr>
        <w:t>A Pentagon official recently added to the American warnings.</w:t>
      </w:r>
    </w:p>
    <w:p w14:paraId="156059AA" w14:textId="77777777" w:rsidR="00FF357F" w:rsidRDefault="00FF357F" w:rsidP="00FF357F">
      <w:pPr>
        <w:pStyle w:val="NormalWeb"/>
        <w:shd w:val="clear" w:color="auto" w:fill="FFFFFF"/>
        <w:textAlignment w:val="baseline"/>
        <w:rPr>
          <w:rFonts w:asciiTheme="minorHAnsi" w:hAnsiTheme="minorHAnsi" w:cstheme="minorHAnsi"/>
          <w:color w:val="212121"/>
          <w:sz w:val="22"/>
          <w:szCs w:val="22"/>
        </w:rPr>
      </w:pPr>
      <w:r>
        <w:rPr>
          <w:rFonts w:asciiTheme="minorHAnsi" w:hAnsiTheme="minorHAnsi" w:cstheme="minorHAnsi"/>
          <w:color w:val="212121"/>
          <w:sz w:val="22"/>
          <w:szCs w:val="22"/>
        </w:rPr>
        <w:t>“</w:t>
      </w:r>
      <w:r w:rsidRPr="00FF357F">
        <w:rPr>
          <w:rFonts w:asciiTheme="minorHAnsi" w:hAnsiTheme="minorHAnsi" w:cstheme="minorHAnsi"/>
          <w:color w:val="212121"/>
          <w:sz w:val="22"/>
          <w:szCs w:val="22"/>
          <w:highlight w:val="yellow"/>
          <w:u w:val="single"/>
        </w:rPr>
        <w:t xml:space="preserve">We </w:t>
      </w:r>
      <w:r w:rsidRPr="00FF357F">
        <w:rPr>
          <w:rStyle w:val="Emphasis"/>
          <w:rFonts w:eastAsiaTheme="majorEastAsia"/>
          <w:highlight w:val="yellow"/>
        </w:rPr>
        <w:t>strongly oppose</w:t>
      </w:r>
      <w:r w:rsidRPr="00FF357F">
        <w:rPr>
          <w:rFonts w:asciiTheme="minorHAnsi" w:hAnsiTheme="minorHAnsi" w:cstheme="minorHAnsi"/>
          <w:color w:val="212121"/>
          <w:sz w:val="22"/>
          <w:szCs w:val="22"/>
          <w:highlight w:val="yellow"/>
          <w:u w:val="single"/>
        </w:rPr>
        <w:t xml:space="preserve"> any Turkish operation</w:t>
      </w:r>
      <w:r>
        <w:rPr>
          <w:rFonts w:asciiTheme="minorHAnsi" w:hAnsiTheme="minorHAnsi" w:cstheme="minorHAnsi"/>
          <w:color w:val="212121"/>
          <w:sz w:val="22"/>
          <w:szCs w:val="22"/>
          <w:u w:val="single"/>
        </w:rPr>
        <w:t xml:space="preserve"> into northern Syria and have </w:t>
      </w:r>
      <w:r w:rsidRPr="00FF357F">
        <w:rPr>
          <w:rFonts w:asciiTheme="minorHAnsi" w:hAnsiTheme="minorHAnsi" w:cstheme="minorHAnsi"/>
          <w:color w:val="212121"/>
          <w:sz w:val="22"/>
          <w:szCs w:val="22"/>
          <w:highlight w:val="yellow"/>
          <w:u w:val="single"/>
        </w:rPr>
        <w:t>made clear our objections to </w:t>
      </w:r>
      <w:r w:rsidRPr="00FF357F">
        <w:rPr>
          <w:rStyle w:val="sssh"/>
          <w:rFonts w:asciiTheme="minorHAnsi" w:eastAsiaTheme="majorEastAsia" w:hAnsiTheme="minorHAnsi" w:cstheme="minorHAnsi"/>
          <w:b/>
          <w:bCs/>
          <w:color w:val="212121"/>
          <w:sz w:val="22"/>
          <w:szCs w:val="22"/>
          <w:highlight w:val="yellow"/>
          <w:u w:val="single"/>
          <w:bdr w:val="none" w:sz="0" w:space="0" w:color="auto" w:frame="1"/>
          <w:shd w:val="clear" w:color="auto" w:fill="FFF099"/>
        </w:rPr>
        <w:t>Turkey</w:t>
      </w:r>
      <w:r w:rsidRPr="00FF357F">
        <w:rPr>
          <w:rFonts w:asciiTheme="minorHAnsi" w:hAnsiTheme="minorHAnsi" w:cstheme="minorHAnsi"/>
          <w:color w:val="212121"/>
          <w:sz w:val="22"/>
          <w:szCs w:val="22"/>
          <w:highlight w:val="yellow"/>
          <w:u w:val="single"/>
        </w:rPr>
        <w:t>,”</w:t>
      </w:r>
      <w:r>
        <w:rPr>
          <w:rFonts w:asciiTheme="minorHAnsi" w:hAnsiTheme="minorHAnsi" w:cstheme="minorHAnsi"/>
          <w:color w:val="212121"/>
          <w:sz w:val="22"/>
          <w:szCs w:val="22"/>
        </w:rPr>
        <w:t xml:space="preserve"> Dana </w:t>
      </w:r>
      <w:proofErr w:type="spellStart"/>
      <w:r>
        <w:rPr>
          <w:rFonts w:asciiTheme="minorHAnsi" w:hAnsiTheme="minorHAnsi" w:cstheme="minorHAnsi"/>
          <w:color w:val="212121"/>
          <w:sz w:val="22"/>
          <w:szCs w:val="22"/>
        </w:rPr>
        <w:t>Stroul</w:t>
      </w:r>
      <w:proofErr w:type="spellEnd"/>
      <w:r>
        <w:rPr>
          <w:rFonts w:asciiTheme="minorHAnsi" w:hAnsiTheme="minorHAnsi" w:cstheme="minorHAnsi"/>
          <w:color w:val="212121"/>
          <w:sz w:val="22"/>
          <w:szCs w:val="22"/>
        </w:rPr>
        <w:t>, a deputy assistant secretary of defense, said this month at the Washington Institute for Near East Policy. “ISIS is going to take advantage of that campaign.”</w:t>
      </w:r>
    </w:p>
    <w:p w14:paraId="2C5C9950" w14:textId="77777777" w:rsidR="00FF357F" w:rsidRDefault="00FF357F" w:rsidP="00FF357F">
      <w:pPr>
        <w:pStyle w:val="NormalWeb"/>
        <w:shd w:val="clear" w:color="auto" w:fill="FFFFFF"/>
        <w:textAlignment w:val="baseline"/>
        <w:rPr>
          <w:rFonts w:asciiTheme="minorHAnsi" w:hAnsiTheme="minorHAnsi" w:cstheme="minorHAnsi"/>
          <w:color w:val="212121"/>
          <w:sz w:val="22"/>
          <w:szCs w:val="22"/>
        </w:rPr>
      </w:pPr>
      <w:r>
        <w:rPr>
          <w:rFonts w:asciiTheme="minorHAnsi" w:hAnsiTheme="minorHAnsi" w:cstheme="minorHAnsi"/>
          <w:color w:val="212121"/>
          <w:sz w:val="22"/>
          <w:szCs w:val="22"/>
        </w:rPr>
        <w:t>Some of Mr. Erdogan’s harshest critics warn of an endless cycle, in which the Turkish leader wins concessions from the United States and other NATO allies, such as new fighter jets and a tougher line against Kurdish militia fighters, only to escalate his demands in the future.</w:t>
      </w:r>
    </w:p>
    <w:p w14:paraId="777261A2" w14:textId="77777777" w:rsidR="00FF357F" w:rsidRDefault="00FF357F" w:rsidP="00FF357F">
      <w:pPr>
        <w:pStyle w:val="NormalWeb"/>
        <w:shd w:val="clear" w:color="auto" w:fill="FFFFFF"/>
        <w:textAlignment w:val="baseline"/>
        <w:rPr>
          <w:rFonts w:asciiTheme="minorHAnsi" w:hAnsiTheme="minorHAnsi" w:cstheme="minorHAnsi"/>
          <w:b/>
          <w:bCs/>
          <w:color w:val="212121"/>
          <w:sz w:val="22"/>
          <w:szCs w:val="22"/>
          <w:u w:val="single"/>
        </w:rPr>
      </w:pPr>
      <w:r>
        <w:rPr>
          <w:rFonts w:asciiTheme="minorHAnsi" w:hAnsiTheme="minorHAnsi" w:cstheme="minorHAnsi"/>
          <w:color w:val="212121"/>
          <w:sz w:val="22"/>
          <w:szCs w:val="22"/>
        </w:rPr>
        <w:t xml:space="preserve">“This dance around the F-16 — it’s jet fighter diplomacy, and that is a mask of what’s truly at play here,” said Mark Wallace, founder of the Turkish Democracy Project, a group highly critical of Mr. Erdogan and his turn to authoritarianism. </w:t>
      </w:r>
      <w:r>
        <w:rPr>
          <w:rFonts w:asciiTheme="minorHAnsi" w:hAnsiTheme="minorHAnsi" w:cstheme="minorHAnsi"/>
          <w:b/>
          <w:bCs/>
          <w:color w:val="212121"/>
          <w:sz w:val="22"/>
          <w:szCs w:val="22"/>
          <w:u w:val="single"/>
        </w:rPr>
        <w:t>“</w:t>
      </w:r>
      <w:r w:rsidRPr="00FF357F">
        <w:rPr>
          <w:rFonts w:asciiTheme="minorHAnsi" w:hAnsiTheme="minorHAnsi" w:cstheme="minorHAnsi"/>
          <w:b/>
          <w:bCs/>
          <w:color w:val="212121"/>
          <w:sz w:val="22"/>
          <w:szCs w:val="22"/>
          <w:highlight w:val="yellow"/>
          <w:u w:val="single"/>
        </w:rPr>
        <w:t>A good ally — much less a good NATO ally — doesn’t use blackmail to get what it wants at key moments in the alliance’s history.”</w:t>
      </w:r>
    </w:p>
    <w:p w14:paraId="3330F7C8" w14:textId="77777777" w:rsidR="00FF357F" w:rsidRDefault="00FF357F" w:rsidP="00FF357F">
      <w:pPr>
        <w:pStyle w:val="Heading4"/>
        <w:rPr>
          <w:lang w:eastAsia="zh-CN"/>
        </w:rPr>
      </w:pPr>
      <w:r>
        <w:rPr>
          <w:lang w:eastAsia="zh-CN"/>
        </w:rPr>
        <w:t xml:space="preserve">Turkey is Anti-American for a laundry list of reasons </w:t>
      </w:r>
    </w:p>
    <w:p w14:paraId="789E7DE8" w14:textId="77777777" w:rsidR="00FF357F" w:rsidRPr="00FF357F" w:rsidRDefault="00FF357F" w:rsidP="00FF357F">
      <w:proofErr w:type="spellStart"/>
      <w:r w:rsidRPr="00FF357F">
        <w:rPr>
          <w:rStyle w:val="Style13ptBold"/>
        </w:rPr>
        <w:t>Cinar</w:t>
      </w:r>
      <w:proofErr w:type="spellEnd"/>
      <w:r w:rsidRPr="00FF357F">
        <w:rPr>
          <w:rStyle w:val="Style13ptBold"/>
        </w:rPr>
        <w:t xml:space="preserve"> 22</w:t>
      </w:r>
      <w:r w:rsidRPr="00FF357F">
        <w:t xml:space="preserve"> — Ali </w:t>
      </w:r>
      <w:proofErr w:type="spellStart"/>
      <w:r w:rsidRPr="00FF357F">
        <w:t>Cinar</w:t>
      </w:r>
      <w:proofErr w:type="spellEnd"/>
      <w:r w:rsidRPr="00FF357F">
        <w:t xml:space="preserve">, Ali </w:t>
      </w:r>
      <w:proofErr w:type="spellStart"/>
      <w:r w:rsidRPr="00FF357F">
        <w:t>Cinar</w:t>
      </w:r>
      <w:proofErr w:type="spellEnd"/>
      <w:r w:rsidRPr="00FF357F">
        <w:t xml:space="preserve"> has been in journalism since 2002 starting with Turk of America Magazine (www.turkofamerica.com) which is the first Turkish-American magazine in the U.S, 2022 (“The Future of U.S.-Turkey Relations and Prospects in 2022,” January 7th, Politics1, Available Online at </w:t>
      </w:r>
      <w:hyperlink r:id="rId37" w:history="1">
        <w:r w:rsidRPr="00FF357F">
          <w:rPr>
            <w:rStyle w:val="Hyperlink"/>
          </w:rPr>
          <w:t>https://turkofamerica.com/index.php/others/life-style/item/5220-the-future-of-u-s-turkey-relations-and-prospects-in-2022</w:t>
        </w:r>
      </w:hyperlink>
      <w:r w:rsidRPr="00FF357F">
        <w:t>, Accessed 07-14-2022)</w:t>
      </w:r>
    </w:p>
    <w:p w14:paraId="73512DB5" w14:textId="77777777" w:rsidR="00FF357F" w:rsidRDefault="00FF357F" w:rsidP="00FF357F">
      <w:r>
        <w:rPr>
          <w:lang w:eastAsia="zh-CN"/>
        </w:rPr>
        <w:t>Issues</w:t>
      </w:r>
    </w:p>
    <w:p w14:paraId="0C535F7C" w14:textId="77777777" w:rsidR="00FF357F" w:rsidRDefault="00FF357F" w:rsidP="00FF357F">
      <w:pPr>
        <w:rPr>
          <w:rStyle w:val="StyleUnderline"/>
        </w:rPr>
      </w:pPr>
      <w:r w:rsidRPr="00FF357F">
        <w:rPr>
          <w:rStyle w:val="StyleUnderline"/>
          <w:highlight w:val="yellow"/>
          <w:lang w:eastAsia="zh-CN"/>
        </w:rPr>
        <w:t>YPG/PKK</w:t>
      </w:r>
      <w:r>
        <w:rPr>
          <w:lang w:eastAsia="zh-CN"/>
        </w:rPr>
        <w:t xml:space="preserve">: </w:t>
      </w:r>
      <w:r>
        <w:rPr>
          <w:rStyle w:val="StyleUnderline"/>
          <w:lang w:eastAsia="zh-CN"/>
        </w:rPr>
        <w:t>The U.S. defense budget includes an aid for education that is worth $177 million. However, there are issues that remain unsolved.</w:t>
      </w:r>
    </w:p>
    <w:p w14:paraId="7582CCB8" w14:textId="77777777" w:rsidR="00FF357F" w:rsidRDefault="00FF357F" w:rsidP="00FF357F">
      <w:r w:rsidRPr="00FF357F">
        <w:rPr>
          <w:rStyle w:val="StyleUnderline"/>
          <w:highlight w:val="yellow"/>
          <w:lang w:eastAsia="zh-CN"/>
        </w:rPr>
        <w:t>F-35/F-16</w:t>
      </w:r>
      <w:r>
        <w:rPr>
          <w:lang w:eastAsia="zh-CN"/>
        </w:rPr>
        <w:t xml:space="preserve">: </w:t>
      </w:r>
      <w:r>
        <w:rPr>
          <w:rStyle w:val="StyleUnderline"/>
          <w:lang w:eastAsia="zh-CN"/>
        </w:rPr>
        <w:t xml:space="preserve">In addition to Turkey's official removal from the F-35 program, the U.S., a NATO ally, still imposes sanctions on Turkey, another NATO ally. </w:t>
      </w:r>
      <w:r>
        <w:rPr>
          <w:lang w:eastAsia="zh-CN"/>
        </w:rPr>
        <w:t xml:space="preserve">These sanctions are imposed on the official representatives of the Defense Industry. Negotiations on the F-16 matter are ongoing, but it is possible that the Biden Administration will string out Turkey's demand up until 2023. </w:t>
      </w:r>
    </w:p>
    <w:p w14:paraId="35F4A349" w14:textId="77777777" w:rsidR="00FF357F" w:rsidRDefault="00FF357F" w:rsidP="00FF357F">
      <w:pPr>
        <w:rPr>
          <w:lang w:eastAsia="zh-CN"/>
        </w:rPr>
      </w:pPr>
      <w:proofErr w:type="spellStart"/>
      <w:r w:rsidRPr="00FF357F">
        <w:rPr>
          <w:rStyle w:val="StyleUnderline"/>
          <w:highlight w:val="yellow"/>
          <w:lang w:eastAsia="zh-CN"/>
        </w:rPr>
        <w:t>Halkbank</w:t>
      </w:r>
      <w:proofErr w:type="spellEnd"/>
      <w:r>
        <w:rPr>
          <w:rStyle w:val="StyleUnderline"/>
          <w:lang w:eastAsia="zh-CN"/>
        </w:rPr>
        <w:t>:</w:t>
      </w:r>
      <w:r>
        <w:rPr>
          <w:lang w:eastAsia="zh-CN"/>
        </w:rPr>
        <w:t xml:space="preserve"> </w:t>
      </w:r>
      <w:proofErr w:type="gramStart"/>
      <w:r>
        <w:rPr>
          <w:rStyle w:val="StyleUnderline"/>
          <w:lang w:eastAsia="zh-CN"/>
        </w:rPr>
        <w:t>All of</w:t>
      </w:r>
      <w:proofErr w:type="gramEnd"/>
      <w:r>
        <w:rPr>
          <w:rStyle w:val="StyleUnderline"/>
          <w:lang w:eastAsia="zh-CN"/>
        </w:rPr>
        <w:t xml:space="preserve"> the appeals made by the bank's legal team were denied</w:t>
      </w:r>
      <w:r>
        <w:rPr>
          <w:lang w:eastAsia="zh-CN"/>
        </w:rPr>
        <w:t xml:space="preserve">. Eventually, they appealed to the Supreme Court. However, the local courts may find </w:t>
      </w:r>
      <w:proofErr w:type="spellStart"/>
      <w:r>
        <w:rPr>
          <w:lang w:eastAsia="zh-CN"/>
        </w:rPr>
        <w:t>Halkbank</w:t>
      </w:r>
      <w:proofErr w:type="spellEnd"/>
      <w:r>
        <w:rPr>
          <w:lang w:eastAsia="zh-CN"/>
        </w:rPr>
        <w:t xml:space="preserve"> guilty and submit the required conditions for the penalty sentencing to the Ministry of Finance in 2022.</w:t>
      </w:r>
    </w:p>
    <w:p w14:paraId="0528E57D" w14:textId="77777777" w:rsidR="00FF357F" w:rsidRDefault="00FF357F" w:rsidP="00FF357F">
      <w:pPr>
        <w:rPr>
          <w:rStyle w:val="StyleUnderline"/>
        </w:rPr>
      </w:pPr>
      <w:r w:rsidRPr="00FF357F">
        <w:rPr>
          <w:rStyle w:val="StyleUnderline"/>
          <w:highlight w:val="yellow"/>
          <w:lang w:eastAsia="zh-CN"/>
        </w:rPr>
        <w:t>Afghanistan</w:t>
      </w:r>
      <w:r>
        <w:rPr>
          <w:lang w:eastAsia="zh-CN"/>
        </w:rPr>
        <w:t xml:space="preserve">: The U.S. negotiates with the Taliban either directly or through Qatar. </w:t>
      </w:r>
      <w:r>
        <w:rPr>
          <w:rStyle w:val="StyleUnderline"/>
          <w:lang w:eastAsia="zh-CN"/>
        </w:rPr>
        <w:t>The Biden Administration deliberately refrains from giving any credit to Turkey for its role and efforts in the Afghanistan matter.</w:t>
      </w:r>
    </w:p>
    <w:p w14:paraId="0CF8A835" w14:textId="77777777" w:rsidR="00FF357F" w:rsidRDefault="00FF357F" w:rsidP="00FF357F">
      <w:pPr>
        <w:rPr>
          <w:rStyle w:val="StyleUnderline"/>
          <w:lang w:eastAsia="zh-CN"/>
        </w:rPr>
      </w:pPr>
      <w:r w:rsidRPr="00FF357F">
        <w:rPr>
          <w:rStyle w:val="StyleUnderline"/>
          <w:highlight w:val="yellow"/>
          <w:lang w:eastAsia="zh-CN"/>
        </w:rPr>
        <w:t>Libya</w:t>
      </w:r>
      <w:r>
        <w:rPr>
          <w:lang w:eastAsia="zh-CN"/>
        </w:rPr>
        <w:t xml:space="preserve">: </w:t>
      </w:r>
      <w:r>
        <w:rPr>
          <w:rStyle w:val="StyleUnderline"/>
          <w:lang w:eastAsia="zh-CN"/>
        </w:rPr>
        <w:t>The U.S. did not target Turkey directly while asking for the withdrawal of all foreign forces from Libya.</w:t>
      </w:r>
    </w:p>
    <w:p w14:paraId="3A59AAC8" w14:textId="77777777" w:rsidR="00FF357F" w:rsidRDefault="00FF357F" w:rsidP="00FF357F">
      <w:pPr>
        <w:rPr>
          <w:rStyle w:val="StyleUnderline"/>
          <w:lang w:eastAsia="zh-CN"/>
        </w:rPr>
      </w:pPr>
      <w:r>
        <w:rPr>
          <w:lang w:eastAsia="zh-CN"/>
        </w:rPr>
        <w:t xml:space="preserve">Eastern </w:t>
      </w:r>
      <w:proofErr w:type="gramStart"/>
      <w:r>
        <w:rPr>
          <w:lang w:eastAsia="zh-CN"/>
        </w:rPr>
        <w:t>Mediterranean  The</w:t>
      </w:r>
      <w:proofErr w:type="gramEnd"/>
      <w:r>
        <w:rPr>
          <w:lang w:eastAsia="zh-CN"/>
        </w:rPr>
        <w:t xml:space="preserve"> initiation of drilling work in Cyprus performed by the American energy company Exxon in collaboration with a Qatari energy company has been conducted within the knowledge of the Biden Administration. Explicitly, </w:t>
      </w:r>
      <w:r>
        <w:rPr>
          <w:rStyle w:val="StyleUnderline"/>
          <w:lang w:eastAsia="zh-CN"/>
        </w:rPr>
        <w:t xml:space="preserve">the Biden Administration is against the two-state solution for Cyprus and the alleged violation-drilling works of </w:t>
      </w:r>
      <w:proofErr w:type="spellStart"/>
      <w:r>
        <w:rPr>
          <w:rStyle w:val="StyleUnderline"/>
          <w:lang w:eastAsia="zh-CN"/>
        </w:rPr>
        <w:t>Turkey.It</w:t>
      </w:r>
      <w:proofErr w:type="spellEnd"/>
      <w:r>
        <w:rPr>
          <w:rStyle w:val="StyleUnderline"/>
          <w:lang w:eastAsia="zh-CN"/>
        </w:rPr>
        <w:t xml:space="preserve"> should not be considered within the context of the Biden Administration's policy but in that of the policy of the last five years.</w:t>
      </w:r>
    </w:p>
    <w:p w14:paraId="1CF996F8" w14:textId="77777777" w:rsidR="00FF357F" w:rsidRDefault="00FF357F" w:rsidP="00FF357F">
      <w:pPr>
        <w:rPr>
          <w:rStyle w:val="StyleUnderline"/>
          <w:lang w:eastAsia="zh-CN"/>
        </w:rPr>
      </w:pPr>
      <w:r w:rsidRPr="00FF357F">
        <w:rPr>
          <w:rStyle w:val="StyleUnderline"/>
          <w:highlight w:val="yellow"/>
          <w:lang w:eastAsia="zh-CN"/>
        </w:rPr>
        <w:t>Turkey-Russia Cooperation</w:t>
      </w:r>
      <w:r>
        <w:rPr>
          <w:lang w:eastAsia="zh-CN"/>
        </w:rPr>
        <w:t xml:space="preserve">: As it follows Turkish rapprochement with Russia in defense closely, the Congress will indeed impose sanctions after the recent S-400 purchase. In addition, </w:t>
      </w:r>
      <w:r>
        <w:t xml:space="preserve">the U.S., which is pleased with Turkey getting closer to Ukraine, </w:t>
      </w:r>
      <w:r>
        <w:rPr>
          <w:rStyle w:val="StyleUnderline"/>
        </w:rPr>
        <w:t>i</w:t>
      </w:r>
      <w:r>
        <w:rPr>
          <w:rStyle w:val="StyleUnderline"/>
          <w:lang w:eastAsia="zh-CN"/>
        </w:rPr>
        <w:t>s curious about Turkey's attitude toward Russia if Russia makes an invasion attempt.</w:t>
      </w:r>
    </w:p>
    <w:p w14:paraId="2E21798B" w14:textId="77777777" w:rsidR="00FF357F" w:rsidRDefault="00FF357F" w:rsidP="00FF357F">
      <w:pPr>
        <w:rPr>
          <w:rStyle w:val="StyleUnderline"/>
          <w:lang w:eastAsia="zh-CN"/>
        </w:rPr>
      </w:pPr>
      <w:r w:rsidRPr="00FF357F">
        <w:rPr>
          <w:rStyle w:val="StyleUnderline"/>
          <w:highlight w:val="yellow"/>
          <w:lang w:eastAsia="zh-CN"/>
        </w:rPr>
        <w:t>U.S. Congress</w:t>
      </w:r>
      <w:r>
        <w:rPr>
          <w:lang w:eastAsia="zh-CN"/>
        </w:rPr>
        <w:t xml:space="preserve">: A total of 89 of the Congress members are in the Turkish Coalition Group; 4 of them are senators, and 85 of them are members of the U.S. House of Representatives. </w:t>
      </w:r>
      <w:r>
        <w:rPr>
          <w:rStyle w:val="StyleUnderline"/>
          <w:lang w:eastAsia="zh-CN"/>
        </w:rPr>
        <w:t>Turkey is one of the countries that have a bad reputation after Russia and China. The collective efforts of Armenian, Greek, YPG-PKK, and Indian opposition groups are effective in terms of this bad reputation.  Moreover, serious steps were taken against Turkey and Azerbaijan, especially through the personal endeavor of the Senate Foreign Relations Committee Chairman, Menendez.</w:t>
      </w:r>
    </w:p>
    <w:p w14:paraId="55408DFB" w14:textId="77777777" w:rsidR="00FF357F" w:rsidRDefault="00FF357F" w:rsidP="00FF357F">
      <w:pPr>
        <w:rPr>
          <w:rStyle w:val="StyleUnderline"/>
          <w:lang w:eastAsia="zh-CN"/>
        </w:rPr>
      </w:pPr>
      <w:r w:rsidRPr="00FF357F">
        <w:rPr>
          <w:rStyle w:val="StyleUnderline"/>
          <w:highlight w:val="yellow"/>
          <w:lang w:eastAsia="zh-CN"/>
        </w:rPr>
        <w:t>FETO Issue</w:t>
      </w:r>
      <w:r>
        <w:rPr>
          <w:lang w:eastAsia="zh-CN"/>
        </w:rPr>
        <w:t xml:space="preserve">: </w:t>
      </w:r>
      <w:r>
        <w:rPr>
          <w:rStyle w:val="StyleUnderline"/>
          <w:lang w:eastAsia="zh-CN"/>
        </w:rPr>
        <w:t>While this issue was shut down in Washington, D.C., FETO silently continues to grow stronger.</w:t>
      </w:r>
    </w:p>
    <w:p w14:paraId="2893B0C6" w14:textId="77777777" w:rsidR="00FF357F" w:rsidRDefault="00FF357F" w:rsidP="00FF357F">
      <w:pPr>
        <w:rPr>
          <w:rStyle w:val="StyleUnderline"/>
          <w:lang w:eastAsia="zh-CN"/>
        </w:rPr>
      </w:pPr>
      <w:r w:rsidRPr="00FF357F">
        <w:rPr>
          <w:rStyle w:val="StyleUnderline"/>
          <w:highlight w:val="yellow"/>
          <w:lang w:eastAsia="zh-CN"/>
        </w:rPr>
        <w:t>H</w:t>
      </w:r>
      <w:r w:rsidRPr="00FF357F">
        <w:rPr>
          <w:rStyle w:val="StyleUnderline"/>
          <w:highlight w:val="yellow"/>
        </w:rPr>
        <w:t>u</w:t>
      </w:r>
      <w:r w:rsidRPr="00FF357F">
        <w:rPr>
          <w:rStyle w:val="StyleUnderline"/>
          <w:highlight w:val="yellow"/>
          <w:lang w:eastAsia="zh-CN"/>
        </w:rPr>
        <w:t>man Rights</w:t>
      </w:r>
      <w:r w:rsidRPr="00FF357F">
        <w:rPr>
          <w:highlight w:val="yellow"/>
          <w:lang w:eastAsia="zh-CN"/>
        </w:rPr>
        <w:t>:</w:t>
      </w:r>
      <w:r>
        <w:rPr>
          <w:lang w:eastAsia="zh-CN"/>
        </w:rPr>
        <w:t xml:space="preserve">  </w:t>
      </w:r>
      <w:r>
        <w:rPr>
          <w:rStyle w:val="StyleUnderline"/>
          <w:lang w:eastAsia="zh-CN"/>
        </w:rPr>
        <w:t>Turkey's exclusion from the Democracy Summit was perceived as a message to Ankara.</w:t>
      </w:r>
    </w:p>
    <w:p w14:paraId="44F1668F" w14:textId="77777777" w:rsidR="00FF357F" w:rsidRDefault="00FF357F" w:rsidP="00FF357F">
      <w:pPr>
        <w:rPr>
          <w:rStyle w:val="StyleUnderline"/>
          <w:lang w:eastAsia="zh-CN"/>
        </w:rPr>
      </w:pPr>
      <w:r w:rsidRPr="00FF357F">
        <w:rPr>
          <w:rStyle w:val="StyleUnderline"/>
          <w:highlight w:val="yellow"/>
          <w:lang w:eastAsia="zh-CN"/>
        </w:rPr>
        <w:t>Trade Volume Increase to $100 Million</w:t>
      </w:r>
      <w:r>
        <w:rPr>
          <w:lang w:eastAsia="zh-CN"/>
        </w:rPr>
        <w:t xml:space="preserve">: The Biden Administration shares the eagerness toward increasing the trade volume, which was initiated by President Trump and President Erdogan. However, </w:t>
      </w:r>
      <w:r>
        <w:rPr>
          <w:rStyle w:val="StyleUnderline"/>
          <w:lang w:eastAsia="zh-CN"/>
        </w:rPr>
        <w:t>no steps were taken regarding how to do it and in which way to do it.</w:t>
      </w:r>
    </w:p>
    <w:p w14:paraId="7D3E2AE4" w14:textId="26886E66" w:rsidR="00FF357F" w:rsidRDefault="00FF357F" w:rsidP="00FF357F">
      <w:pPr>
        <w:pStyle w:val="Heading3"/>
      </w:pPr>
      <w:r>
        <w:t>AT: Not Running</w:t>
      </w:r>
    </w:p>
    <w:p w14:paraId="481A57EC" w14:textId="77777777" w:rsidR="00FF357F" w:rsidRDefault="00FF357F" w:rsidP="00FF357F">
      <w:pPr>
        <w:pStyle w:val="Heading4"/>
      </w:pPr>
      <w:r>
        <w:t>Erdogan says he will run for reelection next year</w:t>
      </w:r>
    </w:p>
    <w:p w14:paraId="35ABD353" w14:textId="77777777" w:rsidR="00FF357F" w:rsidRPr="00FF357F" w:rsidRDefault="00FF357F" w:rsidP="00FF357F">
      <w:r w:rsidRPr="00FF357F">
        <w:t xml:space="preserve">The Editors of the </w:t>
      </w:r>
      <w:r w:rsidRPr="00FF357F">
        <w:rPr>
          <w:rStyle w:val="Style13ptBold"/>
        </w:rPr>
        <w:t>Los Angeles Times 22</w:t>
      </w:r>
      <w:r w:rsidRPr="00FF357F">
        <w:t xml:space="preserve"> — (“Turkish leader Erdogan says he will run for reelection next year,” June 10th, The Los Angeles Times, Available Online at </w:t>
      </w:r>
      <w:hyperlink r:id="rId38" w:history="1">
        <w:r w:rsidRPr="00FF357F">
          <w:rPr>
            <w:rStyle w:val="Hyperlink"/>
          </w:rPr>
          <w:t>https://www.latimes.com/world-nation/story/2022-06-10/turkey-erdogan-run-reelection-next-year</w:t>
        </w:r>
      </w:hyperlink>
      <w:r w:rsidRPr="00FF357F">
        <w:t>, Accessed 07-22-2022)</w:t>
      </w:r>
    </w:p>
    <w:p w14:paraId="1BD6E1C9" w14:textId="77777777" w:rsidR="00FF357F" w:rsidRDefault="00FF357F" w:rsidP="00FF357F">
      <w:pPr>
        <w:shd w:val="clear" w:color="auto" w:fill="FFFFFF"/>
        <w:spacing w:after="0" w:line="240" w:lineRule="auto"/>
        <w:rPr>
          <w:rFonts w:asciiTheme="majorHAnsi" w:eastAsia="Times New Roman" w:hAnsiTheme="majorHAnsi" w:cstheme="majorHAnsi"/>
          <w:color w:val="000000"/>
          <w:lang w:eastAsia="zh-CN"/>
        </w:rPr>
      </w:pPr>
      <w:r>
        <w:rPr>
          <w:rFonts w:asciiTheme="majorHAnsi" w:eastAsia="Times New Roman" w:hAnsiTheme="majorHAnsi" w:cstheme="majorHAnsi"/>
          <w:color w:val="000000"/>
          <w:lang w:eastAsia="zh-CN"/>
        </w:rPr>
        <w:t xml:space="preserve">ANKARA, Turkey — Turkish President Recep Tayyip </w:t>
      </w:r>
      <w:r>
        <w:rPr>
          <w:rStyle w:val="StyleUnderline"/>
          <w:highlight w:val="yellow"/>
          <w:lang w:eastAsia="zh-CN"/>
        </w:rPr>
        <w:t>Erdogan confirmed Thursday that he plans to stand for reelection next year.</w:t>
      </w:r>
    </w:p>
    <w:p w14:paraId="1DA08C33" w14:textId="77777777" w:rsidR="00FF357F" w:rsidRDefault="00FF357F" w:rsidP="00FF357F">
      <w:pPr>
        <w:shd w:val="clear" w:color="auto" w:fill="FFFFFF"/>
        <w:spacing w:after="0" w:line="240" w:lineRule="auto"/>
        <w:rPr>
          <w:rFonts w:asciiTheme="majorHAnsi" w:eastAsia="Times New Roman" w:hAnsiTheme="majorHAnsi" w:cstheme="majorHAnsi"/>
          <w:color w:val="000000"/>
          <w:lang w:eastAsia="zh-CN"/>
        </w:rPr>
      </w:pPr>
      <w:r>
        <w:rPr>
          <w:rFonts w:asciiTheme="majorHAnsi" w:eastAsia="Times New Roman" w:hAnsiTheme="majorHAnsi" w:cstheme="majorHAnsi"/>
          <w:color w:val="000000"/>
          <w:lang w:eastAsia="zh-CN"/>
        </w:rPr>
        <w:t>Erdogan, 68, made the announcement during a speech in the Aegean coastal city of Izmir, where he challenged the main opposition party’s leader, Kemal Kilicdaroglu, to announce the candidate who would run against him on behalf of an alliance of opposition parties.</w:t>
      </w:r>
    </w:p>
    <w:p w14:paraId="332F5280" w14:textId="77777777" w:rsidR="00FF357F" w:rsidRDefault="00FF357F" w:rsidP="00FF357F">
      <w:pPr>
        <w:shd w:val="clear" w:color="auto" w:fill="FFFFFF"/>
        <w:spacing w:after="0" w:line="240" w:lineRule="auto"/>
        <w:rPr>
          <w:rFonts w:asciiTheme="majorHAnsi" w:eastAsia="Times New Roman" w:hAnsiTheme="majorHAnsi" w:cstheme="majorHAnsi"/>
          <w:color w:val="000000"/>
          <w:lang w:eastAsia="zh-CN"/>
        </w:rPr>
      </w:pPr>
    </w:p>
    <w:p w14:paraId="397CC766" w14:textId="77777777" w:rsidR="00FF357F" w:rsidRDefault="00FF357F" w:rsidP="00FF357F">
      <w:pPr>
        <w:shd w:val="clear" w:color="auto" w:fill="FFFFFF"/>
        <w:spacing w:after="0" w:line="240" w:lineRule="auto"/>
        <w:rPr>
          <w:rFonts w:asciiTheme="majorHAnsi" w:eastAsia="Times New Roman" w:hAnsiTheme="majorHAnsi" w:cstheme="majorHAnsi"/>
          <w:color w:val="000000"/>
          <w:lang w:eastAsia="zh-CN"/>
        </w:rPr>
      </w:pPr>
      <w:proofErr w:type="gramStart"/>
      <w:r>
        <w:rPr>
          <w:rStyle w:val="StyleUnderline"/>
          <w:lang w:eastAsia="zh-CN"/>
        </w:rPr>
        <w:t>”[</w:t>
      </w:r>
      <w:proofErr w:type="gramEnd"/>
      <w:r>
        <w:rPr>
          <w:rStyle w:val="StyleUnderline"/>
          <w:lang w:eastAsia="zh-CN"/>
        </w:rPr>
        <w:t>Recep] Tayyip Erdogan is the candidate of the People’s Alliance,”</w:t>
      </w:r>
      <w:r>
        <w:rPr>
          <w:rFonts w:asciiTheme="majorHAnsi" w:eastAsia="Times New Roman" w:hAnsiTheme="majorHAnsi" w:cstheme="majorHAnsi"/>
          <w:color w:val="000000"/>
          <w:lang w:eastAsia="zh-CN"/>
        </w:rPr>
        <w:t xml:space="preserve"> Erdogan said, referring to the grouping of his Justice and Development Party and a nationalist party. “If you have the courage, declare your candidacy or the candidate of the alliance.”</w:t>
      </w:r>
    </w:p>
    <w:p w14:paraId="02FA782A" w14:textId="77777777" w:rsidR="00FF357F" w:rsidRDefault="00FF357F" w:rsidP="00FF357F">
      <w:pPr>
        <w:shd w:val="clear" w:color="auto" w:fill="FFFFFF"/>
        <w:spacing w:after="0" w:line="240" w:lineRule="auto"/>
        <w:rPr>
          <w:rFonts w:asciiTheme="majorHAnsi" w:eastAsia="Times New Roman" w:hAnsiTheme="majorHAnsi" w:cstheme="majorHAnsi"/>
          <w:color w:val="000000"/>
          <w:lang w:eastAsia="zh-CN"/>
        </w:rPr>
      </w:pPr>
    </w:p>
    <w:p w14:paraId="5DE08A25" w14:textId="77777777" w:rsidR="00FF357F" w:rsidRDefault="00FF357F" w:rsidP="00FF357F">
      <w:pPr>
        <w:shd w:val="clear" w:color="auto" w:fill="FFFFFF"/>
        <w:spacing w:after="0" w:line="240" w:lineRule="auto"/>
        <w:rPr>
          <w:rStyle w:val="StyleUnderline"/>
          <w:rFonts w:eastAsiaTheme="minorEastAsia"/>
          <w:szCs w:val="24"/>
        </w:rPr>
      </w:pPr>
      <w:r>
        <w:rPr>
          <w:rStyle w:val="StyleUnderline"/>
          <w:lang w:eastAsia="zh-CN"/>
        </w:rPr>
        <w:t>Turkey is scheduled to hold presidential and parliamentary elections by June 2023 at the latest.</w:t>
      </w:r>
    </w:p>
    <w:p w14:paraId="5B000F74" w14:textId="77777777" w:rsidR="00FF357F" w:rsidRPr="00FF357F" w:rsidRDefault="00FF357F" w:rsidP="00FF357F"/>
    <w:p w14:paraId="3ED92FD9" w14:textId="6B6B8E37" w:rsidR="00A52BAA" w:rsidRPr="000704FB" w:rsidRDefault="00A52BAA" w:rsidP="00A52BAA">
      <w:pPr>
        <w:pStyle w:val="Heading3"/>
        <w:rPr>
          <w:rFonts w:cs="Times New Roman"/>
        </w:rPr>
      </w:pPr>
      <w:r w:rsidRPr="000704FB">
        <w:rPr>
          <w:rFonts w:cs="Times New Roman"/>
        </w:rPr>
        <w:t>AT: No Nuclear War</w:t>
      </w:r>
      <w:r w:rsidR="006211A5" w:rsidRPr="000704FB">
        <w:rPr>
          <w:rFonts w:cs="Times New Roman"/>
        </w:rPr>
        <w:t>/Escalation</w:t>
      </w:r>
    </w:p>
    <w:p w14:paraId="682F5BD7" w14:textId="77777777" w:rsidR="00D74D1B" w:rsidRPr="000704FB" w:rsidRDefault="00D74D1B" w:rsidP="00D74D1B">
      <w:pPr>
        <w:pStyle w:val="Heading4"/>
        <w:rPr>
          <w:rStyle w:val="Style13ptBold"/>
          <w:rFonts w:cs="Times New Roman"/>
          <w:bCs w:val="0"/>
        </w:rPr>
      </w:pPr>
      <w:r w:rsidRPr="000704FB">
        <w:rPr>
          <w:rStyle w:val="Style13ptBold"/>
          <w:rFonts w:cs="Times New Roman"/>
          <w:b/>
        </w:rPr>
        <w:t>Turkey builds alliances and goes to war</w:t>
      </w:r>
    </w:p>
    <w:p w14:paraId="7BE343DC" w14:textId="77777777" w:rsidR="00D74D1B" w:rsidRPr="000704FB" w:rsidRDefault="00D74D1B" w:rsidP="00D74D1B">
      <w:pPr>
        <w:rPr>
          <w:rFonts w:cs="Times New Roman"/>
        </w:rPr>
      </w:pPr>
      <w:r w:rsidRPr="000704FB">
        <w:rPr>
          <w:rStyle w:val="Style13ptBold"/>
          <w:rFonts w:cs="Times New Roman"/>
        </w:rPr>
        <w:t xml:space="preserve">Baba and </w:t>
      </w:r>
      <w:proofErr w:type="spellStart"/>
      <w:r w:rsidRPr="000704FB">
        <w:rPr>
          <w:rStyle w:val="Style13ptBold"/>
          <w:rFonts w:cs="Times New Roman"/>
        </w:rPr>
        <w:t>Onsoy</w:t>
      </w:r>
      <w:proofErr w:type="spellEnd"/>
      <w:r w:rsidRPr="000704FB">
        <w:rPr>
          <w:rStyle w:val="Style13ptBold"/>
          <w:rFonts w:cs="Times New Roman"/>
        </w:rPr>
        <w:t xml:space="preserve"> 16</w:t>
      </w:r>
      <w:r w:rsidRPr="000704FB">
        <w:rPr>
          <w:rFonts w:cs="Times New Roman"/>
        </w:rPr>
        <w:t xml:space="preserve"> – </w:t>
      </w:r>
      <w:r w:rsidRPr="000704FB">
        <w:rPr>
          <w:rFonts w:cs="Times New Roman"/>
          <w:sz w:val="16"/>
          <w:szCs w:val="16"/>
        </w:rPr>
        <w:t xml:space="preserve">Assist. Prof. Dr., Department of International Relations, Social Science University of Ankara &amp; King’s College London, Assist. Prof. Dr., Department of International Relations, </w:t>
      </w:r>
      <w:proofErr w:type="spellStart"/>
      <w:r w:rsidRPr="000704FB">
        <w:rPr>
          <w:rFonts w:cs="Times New Roman"/>
          <w:sz w:val="16"/>
          <w:szCs w:val="16"/>
        </w:rPr>
        <w:t>Hacettepe</w:t>
      </w:r>
      <w:proofErr w:type="spellEnd"/>
      <w:r w:rsidRPr="000704FB">
        <w:rPr>
          <w:rFonts w:cs="Times New Roman"/>
          <w:sz w:val="16"/>
          <w:szCs w:val="16"/>
        </w:rPr>
        <w:t xml:space="preserve"> University. </w:t>
      </w:r>
      <w:r w:rsidRPr="000704FB">
        <w:rPr>
          <w:rFonts w:cs="Times New Roman"/>
        </w:rPr>
        <w:t xml:space="preserve">(Baba, </w:t>
      </w:r>
      <w:proofErr w:type="spellStart"/>
      <w:r w:rsidRPr="000704FB">
        <w:rPr>
          <w:rFonts w:cs="Times New Roman"/>
        </w:rPr>
        <w:t>Gürol</w:t>
      </w:r>
      <w:proofErr w:type="spellEnd"/>
      <w:r w:rsidRPr="000704FB">
        <w:rPr>
          <w:rFonts w:cs="Times New Roman"/>
        </w:rPr>
        <w:t xml:space="preserve"> and </w:t>
      </w:r>
      <w:proofErr w:type="spellStart"/>
      <w:r w:rsidRPr="000704FB">
        <w:rPr>
          <w:rFonts w:cs="Times New Roman"/>
        </w:rPr>
        <w:t>Önsoy</w:t>
      </w:r>
      <w:proofErr w:type="spellEnd"/>
      <w:r w:rsidRPr="000704FB">
        <w:rPr>
          <w:rFonts w:cs="Times New Roman"/>
        </w:rPr>
        <w:t xml:space="preserve">, Murat, “Between Capability and Foreign Policy: Comparing Turkey’s Small Power and Middle Power Status”, </w:t>
      </w:r>
      <w:proofErr w:type="spellStart"/>
      <w:r w:rsidRPr="000704FB">
        <w:rPr>
          <w:rFonts w:cs="Times New Roman"/>
          <w:i/>
          <w:iCs/>
        </w:rPr>
        <w:t>Uluslararası</w:t>
      </w:r>
      <w:proofErr w:type="spellEnd"/>
      <w:r w:rsidRPr="000704FB">
        <w:rPr>
          <w:rFonts w:cs="Times New Roman"/>
          <w:i/>
          <w:iCs/>
        </w:rPr>
        <w:t xml:space="preserve"> </w:t>
      </w:r>
      <w:proofErr w:type="spellStart"/>
      <w:r w:rsidRPr="000704FB">
        <w:rPr>
          <w:rFonts w:cs="Times New Roman"/>
          <w:i/>
          <w:iCs/>
        </w:rPr>
        <w:t>İlişkiler</w:t>
      </w:r>
      <w:proofErr w:type="spellEnd"/>
      <w:r w:rsidRPr="000704FB">
        <w:rPr>
          <w:rFonts w:cs="Times New Roman"/>
        </w:rPr>
        <w:t>, Volume 13, No. 51, 2016, pp. 9-20.)</w:t>
      </w:r>
      <w:r w:rsidRPr="000704FB">
        <w:rPr>
          <w:rFonts w:cs="Times New Roman"/>
          <w:bCs/>
          <w:sz w:val="20"/>
          <w:szCs w:val="16"/>
        </w:rPr>
        <w:t xml:space="preserve"> //RSG</w:t>
      </w:r>
      <w:r w:rsidRPr="000704FB">
        <w:rPr>
          <w:rFonts w:ascii="Segoe UI Emoji" w:hAnsi="Segoe UI Emoji" w:cs="Segoe UI Emoji"/>
          <w:bCs/>
          <w:sz w:val="10"/>
          <w:szCs w:val="6"/>
        </w:rPr>
        <w:t>🌳</w:t>
      </w:r>
    </w:p>
    <w:p w14:paraId="58AF3952" w14:textId="77777777" w:rsidR="00D74D1B" w:rsidRPr="000704FB" w:rsidRDefault="00D74D1B" w:rsidP="00D74D1B">
      <w:pPr>
        <w:rPr>
          <w:rFonts w:cs="Times New Roman"/>
        </w:rPr>
      </w:pPr>
      <w:r w:rsidRPr="000704FB">
        <w:rPr>
          <w:rFonts w:cs="Times New Roman"/>
        </w:rPr>
        <w:t xml:space="preserve"> </w:t>
      </w:r>
      <w:r w:rsidRPr="000704FB">
        <w:rPr>
          <w:rFonts w:cs="Times New Roman"/>
          <w:u w:val="single"/>
        </w:rPr>
        <w:t>After the Second World War, Turkey significantly advanced its</w:t>
      </w:r>
      <w:r w:rsidRPr="000704FB">
        <w:rPr>
          <w:rFonts w:cs="Times New Roman"/>
        </w:rPr>
        <w:t xml:space="preserve"> tangible (as seen in Tables 1-3) and intangible capabilities. During this period Turkey’s modus operandi was clearly different from the 1930s. Two definitive examples of Turkey’s </w:t>
      </w:r>
      <w:r w:rsidRPr="000704FB">
        <w:rPr>
          <w:rFonts w:cs="Times New Roman"/>
          <w:u w:val="single"/>
        </w:rPr>
        <w:t>middle power</w:t>
      </w:r>
      <w:r w:rsidRPr="000704FB">
        <w:rPr>
          <w:rFonts w:cs="Times New Roman"/>
        </w:rPr>
        <w:t xml:space="preserve"> attitude have been selected for elaboration. These are the Cyprus issue and the March 2003 memorandum. In the first example, Turkey objected to the Greek Cypriot threats to the status quo on the island after the British withdrawal in 1960. </w:t>
      </w:r>
      <w:r w:rsidRPr="00FF357F">
        <w:rPr>
          <w:rFonts w:cs="Times New Roman"/>
          <w:highlight w:val="yellow"/>
          <w:u w:val="single"/>
        </w:rPr>
        <w:t>Turkey believed its legal rights to be acknowledged</w:t>
      </w:r>
      <w:r w:rsidRPr="000704FB">
        <w:rPr>
          <w:rFonts w:cs="Times New Roman"/>
        </w:rPr>
        <w:t xml:space="preserve"> by the Treaty of Guarantee </w:t>
      </w:r>
      <w:r w:rsidRPr="00FF357F">
        <w:rPr>
          <w:rFonts w:cs="Times New Roman"/>
          <w:highlight w:val="yellow"/>
          <w:u w:val="single"/>
        </w:rPr>
        <w:t>and</w:t>
      </w:r>
      <w:r w:rsidRPr="000704FB">
        <w:rPr>
          <w:rFonts w:cs="Times New Roman"/>
          <w:u w:val="single"/>
        </w:rPr>
        <w:t xml:space="preserve"> unilaterally </w:t>
      </w:r>
      <w:r w:rsidRPr="00FF357F">
        <w:rPr>
          <w:rFonts w:cs="Times New Roman"/>
          <w:b/>
          <w:bCs/>
          <w:highlight w:val="yellow"/>
          <w:u w:val="single"/>
        </w:rPr>
        <w:t>intervened to rebuild the status quo disrupted by the Greek</w:t>
      </w:r>
      <w:r w:rsidRPr="000704FB">
        <w:rPr>
          <w:rFonts w:cs="Times New Roman"/>
        </w:rPr>
        <w:t xml:space="preserve"> Cypriots throughout the 1960s and early 1970s.69 In the second example, </w:t>
      </w:r>
      <w:r w:rsidRPr="00FF357F">
        <w:rPr>
          <w:rFonts w:cs="Times New Roman"/>
          <w:highlight w:val="yellow"/>
          <w:u w:val="single"/>
        </w:rPr>
        <w:t>Turkey</w:t>
      </w:r>
      <w:r w:rsidRPr="000704FB">
        <w:rPr>
          <w:rFonts w:cs="Times New Roman"/>
          <w:u w:val="single"/>
        </w:rPr>
        <w:t>’s rejection of</w:t>
      </w:r>
      <w:r w:rsidRPr="000704FB">
        <w:rPr>
          <w:rFonts w:cs="Times New Roman"/>
        </w:rPr>
        <w:t xml:space="preserve"> the March 2003 memorandum </w:t>
      </w:r>
      <w:r w:rsidRPr="000704FB">
        <w:rPr>
          <w:rFonts w:cs="Times New Roman"/>
          <w:u w:val="single"/>
        </w:rPr>
        <w:t>granting American troop’s access to Iraq</w:t>
      </w:r>
      <w:r w:rsidRPr="000704FB">
        <w:rPr>
          <w:rFonts w:cs="Times New Roman"/>
        </w:rPr>
        <w:t xml:space="preserve"> through Turkish territory was another significant pro-status quo move.70 In both cases, Turkey </w:t>
      </w:r>
      <w:r w:rsidRPr="00FF357F">
        <w:rPr>
          <w:rFonts w:cs="Times New Roman"/>
          <w:highlight w:val="yellow"/>
          <w:u w:val="single"/>
        </w:rPr>
        <w:t>acted to influence the final outcome of an issue</w:t>
      </w:r>
      <w:r w:rsidRPr="000704FB">
        <w:rPr>
          <w:rFonts w:cs="Times New Roman"/>
          <w:u w:val="single"/>
        </w:rPr>
        <w:t xml:space="preserve">, in the process </w:t>
      </w:r>
      <w:r w:rsidRPr="00FF357F">
        <w:rPr>
          <w:rFonts w:cs="Times New Roman"/>
          <w:highlight w:val="yellow"/>
          <w:u w:val="single"/>
        </w:rPr>
        <w:t>endangering its position with</w:t>
      </w:r>
      <w:r w:rsidRPr="000704FB">
        <w:rPr>
          <w:rFonts w:cs="Times New Roman"/>
          <w:u w:val="single"/>
        </w:rPr>
        <w:t xml:space="preserve">in a Western </w:t>
      </w:r>
      <w:r w:rsidRPr="00FF357F">
        <w:rPr>
          <w:rFonts w:cs="Times New Roman"/>
          <w:highlight w:val="yellow"/>
          <w:u w:val="single"/>
        </w:rPr>
        <w:t>alliance. It</w:t>
      </w:r>
      <w:r w:rsidRPr="000704FB">
        <w:rPr>
          <w:rFonts w:cs="Times New Roman"/>
          <w:u w:val="single"/>
        </w:rPr>
        <w:t xml:space="preserve"> was motivated by regional stability but </w:t>
      </w:r>
      <w:r w:rsidRPr="000704FB">
        <w:rPr>
          <w:rFonts w:cs="Times New Roman"/>
          <w:b/>
          <w:bCs/>
          <w:u w:val="single"/>
        </w:rPr>
        <w:t>did not avoid conflict</w:t>
      </w:r>
      <w:r w:rsidRPr="00FF357F">
        <w:rPr>
          <w:rFonts w:cs="Times New Roman"/>
          <w:highlight w:val="yellow"/>
          <w:u w:val="single"/>
        </w:rPr>
        <w:t>, asserting its position</w:t>
      </w:r>
      <w:r w:rsidRPr="000704FB">
        <w:rPr>
          <w:rFonts w:cs="Times New Roman"/>
          <w:u w:val="single"/>
        </w:rPr>
        <w:t xml:space="preserve"> as an autonomous middle power</w:t>
      </w:r>
      <w:r w:rsidRPr="000704FB">
        <w:rPr>
          <w:rFonts w:cs="Times New Roman"/>
        </w:rPr>
        <w:t xml:space="preserve">.71 Turkey, as a middle power, also believed in using multilateral schemes to deal with international issues. On the Cyprus Question, particularly during the 1960s, Turkey consistently brought the issue to the guarantor powers72 for consultation, and to the US as well. Yet </w:t>
      </w:r>
      <w:r w:rsidRPr="000704FB">
        <w:rPr>
          <w:rFonts w:cs="Times New Roman"/>
          <w:u w:val="single"/>
        </w:rPr>
        <w:t xml:space="preserve">in the post-Cold War era, </w:t>
      </w:r>
      <w:r w:rsidRPr="00FF357F">
        <w:rPr>
          <w:rFonts w:cs="Times New Roman"/>
          <w:highlight w:val="yellow"/>
          <w:u w:val="single"/>
        </w:rPr>
        <w:t>it</w:t>
      </w:r>
      <w:r w:rsidRPr="000704FB">
        <w:rPr>
          <w:rFonts w:cs="Times New Roman"/>
        </w:rPr>
        <w:t xml:space="preserve"> no longer expected help from multilateral schemes, </w:t>
      </w:r>
      <w:r w:rsidRPr="000704FB">
        <w:rPr>
          <w:rFonts w:cs="Times New Roman"/>
          <w:u w:val="single"/>
        </w:rPr>
        <w:t xml:space="preserve">aiming instead to use them to </w:t>
      </w:r>
      <w:r w:rsidRPr="00FF357F">
        <w:rPr>
          <w:rFonts w:cs="Times New Roman"/>
          <w:highlight w:val="yellow"/>
          <w:u w:val="single"/>
        </w:rPr>
        <w:t xml:space="preserve">improve its international </w:t>
      </w:r>
      <w:r w:rsidRPr="000704FB">
        <w:rPr>
          <w:rFonts w:cs="Times New Roman"/>
          <w:u w:val="single"/>
        </w:rPr>
        <w:t xml:space="preserve">position. A clear example is Turkey’s </w:t>
      </w:r>
      <w:r w:rsidRPr="00FF357F">
        <w:rPr>
          <w:rFonts w:cs="Times New Roman"/>
          <w:highlight w:val="yellow"/>
          <w:u w:val="single"/>
        </w:rPr>
        <w:t>role in peacekeeping</w:t>
      </w:r>
      <w:r w:rsidRPr="000704FB">
        <w:rPr>
          <w:rFonts w:cs="Times New Roman"/>
          <w:u w:val="single"/>
        </w:rPr>
        <w:t xml:space="preserve">, observer missions </w:t>
      </w:r>
      <w:r w:rsidRPr="00FF357F">
        <w:rPr>
          <w:rFonts w:cs="Times New Roman"/>
          <w:highlight w:val="yellow"/>
          <w:u w:val="single"/>
        </w:rPr>
        <w:t>and police operations in the Balkans</w:t>
      </w:r>
      <w:r w:rsidRPr="000704FB">
        <w:rPr>
          <w:rFonts w:cs="Times New Roman"/>
          <w:u w:val="single"/>
        </w:rPr>
        <w:t>,</w:t>
      </w:r>
      <w:r w:rsidRPr="000704FB">
        <w:rPr>
          <w:rFonts w:cs="Times New Roman"/>
        </w:rPr>
        <w:t xml:space="preserve"> </w:t>
      </w:r>
      <w:r w:rsidRPr="000704FB">
        <w:rPr>
          <w:rFonts w:cs="Times New Roman"/>
          <w:u w:val="single"/>
        </w:rPr>
        <w:t xml:space="preserve">Caucasus, </w:t>
      </w:r>
      <w:r w:rsidRPr="00FF357F">
        <w:rPr>
          <w:rFonts w:cs="Times New Roman"/>
          <w:highlight w:val="yellow"/>
          <w:u w:val="single"/>
        </w:rPr>
        <w:t>and Middle East</w:t>
      </w:r>
      <w:r w:rsidRPr="000704FB">
        <w:rPr>
          <w:rFonts w:cs="Times New Roman"/>
          <w:u w:val="single"/>
        </w:rPr>
        <w:t xml:space="preserve"> including Afghanistan</w:t>
      </w:r>
      <w:r w:rsidRPr="000704FB">
        <w:rPr>
          <w:rFonts w:cs="Times New Roman"/>
        </w:rPr>
        <w:t xml:space="preserve">,73 and particularly in the UN Interim Force in Lebanon (UNIFL).74 In all these operations and missions </w:t>
      </w:r>
      <w:r w:rsidRPr="000704FB">
        <w:rPr>
          <w:rFonts w:cs="Times New Roman"/>
          <w:u w:val="single"/>
        </w:rPr>
        <w:t xml:space="preserve">Turkey strived to increase its individual significance and esteem. As a clear example, Turkey </w:t>
      </w:r>
      <w:r w:rsidRPr="00FF357F">
        <w:rPr>
          <w:rFonts w:cs="Times New Roman"/>
          <w:highlight w:val="yellow"/>
          <w:u w:val="single"/>
        </w:rPr>
        <w:t>employed the OIC</w:t>
      </w:r>
      <w:r w:rsidRPr="000704FB">
        <w:rPr>
          <w:rFonts w:cs="Times New Roman"/>
          <w:u w:val="single"/>
        </w:rPr>
        <w:t xml:space="preserve"> </w:t>
      </w:r>
      <w:r w:rsidRPr="00FF357F">
        <w:rPr>
          <w:rFonts w:cs="Times New Roman"/>
          <w:highlight w:val="yellow"/>
          <w:u w:val="single"/>
        </w:rPr>
        <w:t>to increase its foreign policy</w:t>
      </w:r>
      <w:r w:rsidRPr="000704FB">
        <w:rPr>
          <w:rFonts w:cs="Times New Roman"/>
          <w:u w:val="single"/>
        </w:rPr>
        <w:t xml:space="preserve"> outreach and amplify its voice.</w:t>
      </w:r>
      <w:r w:rsidRPr="000704FB">
        <w:rPr>
          <w:rFonts w:cs="Times New Roman"/>
        </w:rPr>
        <w:t xml:space="preserve"> Turkey, with the new millennium, began to take more direct roles via creating multilateral schemes in its neighboring regions. </w:t>
      </w:r>
      <w:r w:rsidRPr="000704FB">
        <w:rPr>
          <w:rFonts w:cs="Times New Roman"/>
          <w:u w:val="single"/>
        </w:rPr>
        <w:t>The Caucasus Peace and Stability Pact proposal in 2000</w:t>
      </w:r>
      <w:r w:rsidRPr="000704FB">
        <w:rPr>
          <w:rFonts w:cs="Times New Roman"/>
        </w:rPr>
        <w:t xml:space="preserve"> – covering Turkey, Armenia, Georgia, Russia and Azerbaijan, and relying on the 1997 Balkan Stability Pact’s main principles – is a clear example.75 </w:t>
      </w:r>
      <w:r w:rsidRPr="000704FB">
        <w:rPr>
          <w:rFonts w:cs="Times New Roman"/>
          <w:u w:val="single"/>
        </w:rPr>
        <w:t xml:space="preserve">Turkey attempted to strengthen the common interests of the Pact’s prospective members in order to </w:t>
      </w:r>
      <w:r w:rsidRPr="00FF357F">
        <w:rPr>
          <w:rFonts w:cs="Times New Roman"/>
          <w:highlight w:val="yellow"/>
          <w:u w:val="single"/>
        </w:rPr>
        <w:t>foster cooperation for security and development</w:t>
      </w:r>
      <w:r w:rsidRPr="000704FB">
        <w:rPr>
          <w:rFonts w:cs="Times New Roman"/>
          <w:u w:val="single"/>
        </w:rPr>
        <w:t>, as well as to cultivate regional and multilateral cooperation projects.</w:t>
      </w:r>
      <w:r w:rsidRPr="000704FB">
        <w:rPr>
          <w:rFonts w:cs="Times New Roman"/>
        </w:rPr>
        <w:t xml:space="preserve"> Turkey worked with local middle powers to construct bridging alignments. In the mid1950s, </w:t>
      </w:r>
      <w:r w:rsidRPr="000704FB">
        <w:rPr>
          <w:rFonts w:cs="Times New Roman"/>
          <w:u w:val="single"/>
        </w:rPr>
        <w:t xml:space="preserve">Turkey’s efforts to </w:t>
      </w:r>
      <w:r w:rsidRPr="00FF357F">
        <w:rPr>
          <w:rFonts w:cs="Times New Roman"/>
          <w:highlight w:val="yellow"/>
          <w:u w:val="single"/>
        </w:rPr>
        <w:t>create a defense pact</w:t>
      </w:r>
      <w:r w:rsidRPr="000704FB">
        <w:rPr>
          <w:rFonts w:cs="Times New Roman"/>
          <w:u w:val="single"/>
        </w:rPr>
        <w:t xml:space="preserve"> – as a “requirement” of its leading role in the implementation of Northern Tier strategy </w:t>
      </w:r>
      <w:r w:rsidRPr="00FF357F">
        <w:rPr>
          <w:rFonts w:cs="Times New Roman"/>
          <w:highlight w:val="yellow"/>
          <w:u w:val="single"/>
        </w:rPr>
        <w:t>with Iraq, Iran and Pakistan</w:t>
      </w:r>
      <w:r w:rsidRPr="000704FB">
        <w:rPr>
          <w:rFonts w:cs="Times New Roman"/>
        </w:rPr>
        <w:t xml:space="preserve"> – is one example. The efforts were initiated as the Baghdad Pact in 1955 and died as the Central Treaty Organization (CENTO) in 1979.76 Although CENTO did not really deliver what it originally aimed to do, </w:t>
      </w:r>
      <w:r w:rsidRPr="000704FB">
        <w:rPr>
          <w:rFonts w:cs="Times New Roman"/>
          <w:u w:val="single"/>
        </w:rPr>
        <w:t>it provided a foundation for Turkey to build a bridge between its members and NATO.</w:t>
      </w:r>
      <w:r w:rsidRPr="000704FB">
        <w:rPr>
          <w:rFonts w:cs="Times New Roman"/>
        </w:rPr>
        <w:t xml:space="preserve">77 In 1985 </w:t>
      </w:r>
      <w:r w:rsidRPr="000704FB">
        <w:rPr>
          <w:rFonts w:cs="Times New Roman"/>
          <w:u w:val="single"/>
        </w:rPr>
        <w:t xml:space="preserve">Turkey, along with Iran and Pakistan, founded the Economic Cooperation Organization, which was later expanded </w:t>
      </w:r>
      <w:r w:rsidRPr="000704FB">
        <w:rPr>
          <w:rFonts w:cs="Times New Roman"/>
        </w:rPr>
        <w:t>to include Afghanistan, Azerbaijan, Kazakhstan, Kyrgyzstan, Tajikistan, Turkmenistan and Uzbekistan.</w:t>
      </w:r>
      <w:r w:rsidRPr="000704FB">
        <w:rPr>
          <w:rFonts w:cs="Times New Roman"/>
          <w:u w:val="single"/>
        </w:rPr>
        <w:t xml:space="preserve"> </w:t>
      </w:r>
      <w:r w:rsidRPr="000704FB">
        <w:rPr>
          <w:rFonts w:cs="Times New Roman"/>
        </w:rPr>
        <w:t xml:space="preserve">Ankara aimed to create a synergy to provide </w:t>
      </w:r>
      <w:r w:rsidRPr="000704FB">
        <w:rPr>
          <w:rFonts w:cs="Times New Roman"/>
          <w:u w:val="single"/>
        </w:rPr>
        <w:t>sustainable development</w:t>
      </w:r>
      <w:r w:rsidRPr="000704FB">
        <w:rPr>
          <w:rFonts w:cs="Times New Roman"/>
        </w:rPr>
        <w:t xml:space="preserve"> by making full use of available resources in the region.78 In 1992, </w:t>
      </w:r>
      <w:r w:rsidRPr="00FF357F">
        <w:rPr>
          <w:rFonts w:cs="Times New Roman"/>
          <w:highlight w:val="yellow"/>
          <w:u w:val="single"/>
        </w:rPr>
        <w:t>Turkey was the key actor in the formation</w:t>
      </w:r>
      <w:r w:rsidRPr="000704FB">
        <w:rPr>
          <w:rFonts w:cs="Times New Roman"/>
          <w:u w:val="single"/>
        </w:rPr>
        <w:t xml:space="preserve"> and the implementation </w:t>
      </w:r>
      <w:r w:rsidRPr="00FF357F">
        <w:rPr>
          <w:rFonts w:cs="Times New Roman"/>
          <w:highlight w:val="yellow"/>
          <w:u w:val="single"/>
        </w:rPr>
        <w:t>of the Black Sea</w:t>
      </w:r>
      <w:r w:rsidRPr="000704FB">
        <w:rPr>
          <w:rFonts w:cs="Times New Roman"/>
          <w:u w:val="single"/>
        </w:rPr>
        <w:t xml:space="preserve"> Economic Cooperation </w:t>
      </w:r>
      <w:r w:rsidRPr="00FF357F">
        <w:rPr>
          <w:rFonts w:cs="Times New Roman"/>
          <w:highlight w:val="yellow"/>
          <w:u w:val="single"/>
        </w:rPr>
        <w:t>Scheme</w:t>
      </w:r>
      <w:r w:rsidRPr="000704FB">
        <w:rPr>
          <w:rFonts w:cs="Times New Roman"/>
          <w:u w:val="single"/>
        </w:rPr>
        <w:t xml:space="preserve"> for regional economic cooperation and development.</w:t>
      </w:r>
      <w:r w:rsidRPr="000704FB">
        <w:rPr>
          <w:rFonts w:cs="Times New Roman"/>
        </w:rPr>
        <w:t xml:space="preserve">79 The Scheme’s integration </w:t>
      </w:r>
      <w:r w:rsidRPr="00FF357F">
        <w:rPr>
          <w:rFonts w:cs="Times New Roman"/>
          <w:highlight w:val="yellow"/>
          <w:u w:val="single"/>
        </w:rPr>
        <w:t>model</w:t>
      </w:r>
      <w:r w:rsidRPr="000704FB">
        <w:rPr>
          <w:rFonts w:cs="Times New Roman"/>
          <w:u w:val="single"/>
        </w:rPr>
        <w:t xml:space="preserve"> was looser and more flexible than that of the EU</w:t>
      </w:r>
      <w:r w:rsidRPr="000704FB">
        <w:rPr>
          <w:rFonts w:cs="Times New Roman"/>
        </w:rPr>
        <w:t xml:space="preserve">, which </w:t>
      </w:r>
      <w:r w:rsidRPr="000704FB">
        <w:rPr>
          <w:rFonts w:cs="Times New Roman"/>
          <w:u w:val="single"/>
        </w:rPr>
        <w:t xml:space="preserve">would open up “a formerly closed or </w:t>
      </w:r>
      <w:proofErr w:type="spellStart"/>
      <w:r w:rsidRPr="000704FB">
        <w:rPr>
          <w:rFonts w:cs="Times New Roman"/>
          <w:u w:val="single"/>
        </w:rPr>
        <w:t>semiclosed</w:t>
      </w:r>
      <w:proofErr w:type="spellEnd"/>
      <w:r w:rsidRPr="000704FB">
        <w:rPr>
          <w:rFonts w:cs="Times New Roman"/>
          <w:u w:val="single"/>
        </w:rPr>
        <w:t xml:space="preserve"> </w:t>
      </w:r>
      <w:r w:rsidRPr="00FF357F">
        <w:rPr>
          <w:rFonts w:cs="Times New Roman"/>
          <w:highlight w:val="yellow"/>
          <w:u w:val="single"/>
        </w:rPr>
        <w:t>market of more than 350 million people</w:t>
      </w:r>
      <w:r w:rsidRPr="000704FB">
        <w:rPr>
          <w:rFonts w:cs="Times New Roman"/>
          <w:u w:val="single"/>
        </w:rPr>
        <w:t>” to Turkey</w:t>
      </w:r>
      <w:r w:rsidRPr="000704FB">
        <w:rPr>
          <w:rFonts w:cs="Times New Roman"/>
        </w:rPr>
        <w:t xml:space="preserve">.80 All these efforts exemplify Turkey’s go-between attitude towards international economic coalition building. Turkey was also a go-between for political/security disputes, although not very successfully. </w:t>
      </w:r>
      <w:r w:rsidRPr="000704FB">
        <w:rPr>
          <w:rFonts w:cs="Times New Roman"/>
          <w:u w:val="single"/>
        </w:rPr>
        <w:t>It aimed to play a major role in the dialogue between Armenia and Azerbaijan in the Nagorno-Karabakh dispute</w:t>
      </w:r>
      <w:r w:rsidRPr="000704FB">
        <w:rPr>
          <w:rFonts w:cs="Times New Roman"/>
        </w:rPr>
        <w:t xml:space="preserve">. The </w:t>
      </w:r>
      <w:r w:rsidRPr="000704FB">
        <w:rPr>
          <w:rFonts w:cs="Times New Roman"/>
          <w:u w:val="single"/>
        </w:rPr>
        <w:t>political constraints exerted by the West</w:t>
      </w:r>
      <w:r w:rsidRPr="000704FB">
        <w:rPr>
          <w:rFonts w:cs="Times New Roman"/>
        </w:rPr>
        <w:t xml:space="preserve"> – i.e. Turkey’s reliance upon US military aid to fight the PKK in the 1990s, its need to de-escalate the situation with the EU and its priority of maintaining good relations with Moscow regarding private business interests in Russia – </w:t>
      </w:r>
      <w:r w:rsidRPr="000704FB">
        <w:rPr>
          <w:rFonts w:cs="Times New Roman"/>
          <w:u w:val="single"/>
        </w:rPr>
        <w:t>constrained Turkey from involving itself too deeply in Karabakh</w:t>
      </w:r>
      <w:r w:rsidRPr="000704FB">
        <w:rPr>
          <w:rFonts w:cs="Times New Roman"/>
        </w:rPr>
        <w:t xml:space="preserve">.81 </w:t>
      </w:r>
      <w:r w:rsidRPr="000704FB">
        <w:rPr>
          <w:rFonts w:cs="Times New Roman"/>
          <w:u w:val="single"/>
        </w:rPr>
        <w:t xml:space="preserve">Turkey was also one of the founding members of the non-Proliferation and Disarmament Initiative in 2010,82 where </w:t>
      </w:r>
      <w:r w:rsidRPr="00FF357F">
        <w:rPr>
          <w:rFonts w:cs="Times New Roman"/>
          <w:highlight w:val="yellow"/>
          <w:u w:val="single"/>
        </w:rPr>
        <w:t>it</w:t>
      </w:r>
      <w:r w:rsidRPr="000704FB">
        <w:rPr>
          <w:rFonts w:cs="Times New Roman"/>
          <w:u w:val="single"/>
        </w:rPr>
        <w:t xml:space="preserve"> </w:t>
      </w:r>
      <w:r w:rsidRPr="00FF357F">
        <w:rPr>
          <w:rFonts w:cs="Times New Roman"/>
          <w:b/>
          <w:bCs/>
          <w:highlight w:val="yellow"/>
          <w:u w:val="single"/>
        </w:rPr>
        <w:t>came together</w:t>
      </w:r>
      <w:r w:rsidRPr="000704FB">
        <w:rPr>
          <w:rFonts w:cs="Times New Roman"/>
          <w:u w:val="single"/>
        </w:rPr>
        <w:t xml:space="preserve"> with similar-sized and like-minded states </w:t>
      </w:r>
      <w:r w:rsidRPr="00FF357F">
        <w:rPr>
          <w:rFonts w:cs="Times New Roman"/>
          <w:b/>
          <w:bCs/>
          <w:highlight w:val="yellow"/>
          <w:u w:val="single"/>
        </w:rPr>
        <w:t>to advance the nuclear disarmament agenda</w:t>
      </w:r>
      <w:r w:rsidRPr="000704FB">
        <w:rPr>
          <w:rFonts w:cs="Times New Roman"/>
          <w:u w:val="single"/>
        </w:rPr>
        <w:t>, as well as greater transparency in the fulfilment of disarmament commitments among nuclear states.</w:t>
      </w:r>
      <w:r w:rsidRPr="000704FB">
        <w:rPr>
          <w:rFonts w:cs="Times New Roman"/>
        </w:rPr>
        <w:t xml:space="preserve"> How helpful that initiative will be remains to be seen. </w:t>
      </w:r>
      <w:r w:rsidRPr="000704FB">
        <w:rPr>
          <w:rFonts w:cs="Times New Roman"/>
          <w:u w:val="single"/>
        </w:rPr>
        <w:t>These examples show the</w:t>
      </w:r>
      <w:r w:rsidRPr="000704FB">
        <w:rPr>
          <w:rFonts w:cs="Times New Roman"/>
        </w:rPr>
        <w:t xml:space="preserve"> complementarity between </w:t>
      </w:r>
      <w:r w:rsidRPr="000704FB">
        <w:rPr>
          <w:rFonts w:cs="Times New Roman"/>
          <w:u w:val="single"/>
        </w:rPr>
        <w:t>capabilities and the foreign policy</w:t>
      </w:r>
      <w:r w:rsidRPr="000704FB">
        <w:rPr>
          <w:rFonts w:cs="Times New Roman"/>
        </w:rPr>
        <w:t xml:space="preserve"> limits </w:t>
      </w:r>
      <w:r w:rsidRPr="000704FB">
        <w:rPr>
          <w:rFonts w:cs="Times New Roman"/>
          <w:u w:val="single"/>
        </w:rPr>
        <w:t>of middle powers.</w:t>
      </w:r>
      <w:r w:rsidRPr="000704FB">
        <w:rPr>
          <w:rFonts w:cs="Times New Roman"/>
        </w:rPr>
        <w:t xml:space="preserve"> In the economic domain, </w:t>
      </w:r>
      <w:r w:rsidRPr="000704FB">
        <w:rPr>
          <w:rFonts w:cs="Times New Roman"/>
          <w:u w:val="single"/>
        </w:rPr>
        <w:t>middle powers have more maneuvering space to take the initiative on collaboration/cooperation.</w:t>
      </w:r>
      <w:r w:rsidRPr="000704FB">
        <w:rPr>
          <w:rFonts w:cs="Times New Roman"/>
        </w:rPr>
        <w:t xml:space="preserve"> In the political and security domains, they are still restricted by alliance networks and the perceptions and interests of great powers. Therefore, </w:t>
      </w:r>
      <w:r w:rsidRPr="000704FB">
        <w:rPr>
          <w:rFonts w:cs="Times New Roman"/>
          <w:u w:val="single"/>
        </w:rPr>
        <w:t>the less</w:t>
      </w:r>
      <w:r w:rsidRPr="000704FB">
        <w:rPr>
          <w:rFonts w:cs="Times New Roman"/>
        </w:rPr>
        <w:t xml:space="preserve"> their foreign policies </w:t>
      </w:r>
      <w:r w:rsidRPr="000704FB">
        <w:rPr>
          <w:rFonts w:cs="Times New Roman"/>
          <w:u w:val="single"/>
        </w:rPr>
        <w:t>conflict</w:t>
      </w:r>
      <w:r w:rsidRPr="000704FB">
        <w:rPr>
          <w:rFonts w:cs="Times New Roman"/>
        </w:rPr>
        <w:t xml:space="preserve"> with those of the great powers, </w:t>
      </w:r>
      <w:r w:rsidRPr="000704FB">
        <w:rPr>
          <w:rFonts w:cs="Times New Roman"/>
          <w:u w:val="single"/>
        </w:rPr>
        <w:t>the more effective the middle state can be – or, in other words, the less ambitious, the more successful.</w:t>
      </w:r>
      <w:r w:rsidRPr="000704FB">
        <w:rPr>
          <w:rFonts w:cs="Times New Roman"/>
        </w:rPr>
        <w:t xml:space="preserve"> In early 2007, </w:t>
      </w:r>
      <w:r w:rsidRPr="00FF357F">
        <w:rPr>
          <w:rFonts w:cs="Times New Roman"/>
          <w:highlight w:val="yellow"/>
          <w:u w:val="single"/>
        </w:rPr>
        <w:t>Turkey’s sincere efforts to prevent Iraq from descending into chaos</w:t>
      </w:r>
      <w:r w:rsidRPr="000704FB">
        <w:rPr>
          <w:rFonts w:cs="Times New Roman"/>
          <w:u w:val="single"/>
        </w:rPr>
        <w:t xml:space="preserve">, and from being divided into Shia and Sunni groups,83 </w:t>
      </w:r>
      <w:r w:rsidRPr="00FF357F">
        <w:rPr>
          <w:rFonts w:cs="Times New Roman"/>
          <w:highlight w:val="yellow"/>
          <w:u w:val="single"/>
        </w:rPr>
        <w:t>is an example of</w:t>
      </w:r>
      <w:r w:rsidRPr="000704FB">
        <w:rPr>
          <w:rFonts w:cs="Times New Roman"/>
          <w:u w:val="single"/>
        </w:rPr>
        <w:t xml:space="preserve"> good international citizenship and </w:t>
      </w:r>
      <w:r w:rsidRPr="00FF357F">
        <w:rPr>
          <w:rFonts w:cs="Times New Roman"/>
          <w:highlight w:val="yellow"/>
          <w:u w:val="single"/>
        </w:rPr>
        <w:t>its</w:t>
      </w:r>
      <w:r w:rsidRPr="000704FB">
        <w:rPr>
          <w:rFonts w:cs="Times New Roman"/>
          <w:u w:val="single"/>
        </w:rPr>
        <w:t xml:space="preserve"> pursuit of stability and balance.</w:t>
      </w:r>
      <w:r w:rsidRPr="000704FB">
        <w:rPr>
          <w:rFonts w:cs="Times New Roman"/>
        </w:rPr>
        <w:t xml:space="preserve"> Another recent example of this is the MIKTA collaboration, an acronym for </w:t>
      </w:r>
      <w:r w:rsidRPr="000704FB">
        <w:rPr>
          <w:rFonts w:cs="Times New Roman"/>
          <w:u w:val="single"/>
        </w:rPr>
        <w:t>Mexico, Indonesia, Korea, Turkey and Australia,</w:t>
      </w:r>
      <w:r w:rsidRPr="000704FB">
        <w:rPr>
          <w:rFonts w:cs="Times New Roman"/>
        </w:rPr>
        <w:t xml:space="preserve"> established in 2013. The five members’ </w:t>
      </w:r>
      <w:r w:rsidRPr="000704FB">
        <w:rPr>
          <w:rFonts w:cs="Times New Roman"/>
          <w:u w:val="single"/>
        </w:rPr>
        <w:t xml:space="preserve">major </w:t>
      </w:r>
      <w:r w:rsidRPr="00FF357F">
        <w:rPr>
          <w:rFonts w:cs="Times New Roman"/>
          <w:highlight w:val="yellow"/>
          <w:u w:val="single"/>
        </w:rPr>
        <w:t>aim</w:t>
      </w:r>
      <w:r w:rsidRPr="000704FB">
        <w:rPr>
          <w:rFonts w:cs="Times New Roman"/>
          <w:u w:val="single"/>
        </w:rPr>
        <w:t xml:space="preserve"> has been </w:t>
      </w:r>
      <w:r w:rsidRPr="00FF357F">
        <w:rPr>
          <w:rFonts w:cs="Times New Roman"/>
          <w:highlight w:val="yellow"/>
          <w:u w:val="single"/>
        </w:rPr>
        <w:t>to</w:t>
      </w:r>
      <w:r w:rsidRPr="000704FB">
        <w:rPr>
          <w:rFonts w:cs="Times New Roman"/>
          <w:u w:val="single"/>
        </w:rPr>
        <w:t xml:space="preserve"> amplify their voice on various platforms, especially the G20,</w:t>
      </w:r>
      <w:r w:rsidRPr="000704FB">
        <w:rPr>
          <w:rFonts w:cs="Times New Roman"/>
        </w:rPr>
        <w:t xml:space="preserve"> with the </w:t>
      </w:r>
      <w:proofErr w:type="gramStart"/>
      <w:r w:rsidRPr="000704FB">
        <w:rPr>
          <w:rFonts w:cs="Times New Roman"/>
        </w:rPr>
        <w:t>particular aim</w:t>
      </w:r>
      <w:proofErr w:type="gramEnd"/>
      <w:r w:rsidRPr="000704FB">
        <w:rPr>
          <w:rFonts w:cs="Times New Roman"/>
        </w:rPr>
        <w:t xml:space="preserve"> of achieving regional and global peace and stability.84 This also shows that </w:t>
      </w:r>
      <w:r w:rsidRPr="000704FB">
        <w:rPr>
          <w:rFonts w:cs="Times New Roman"/>
          <w:u w:val="single"/>
        </w:rPr>
        <w:t xml:space="preserve">good international citizenship by middle powers is better </w:t>
      </w:r>
      <w:r w:rsidRPr="00FF357F">
        <w:rPr>
          <w:rFonts w:cs="Times New Roman"/>
          <w:highlight w:val="yellow"/>
          <w:u w:val="single"/>
        </w:rPr>
        <w:t>receive</w:t>
      </w:r>
      <w:r w:rsidRPr="000704FB">
        <w:rPr>
          <w:rFonts w:cs="Times New Roman"/>
          <w:u w:val="single"/>
        </w:rPr>
        <w:t xml:space="preserve">d and results in </w:t>
      </w:r>
      <w:r w:rsidRPr="00FF357F">
        <w:rPr>
          <w:rFonts w:cs="Times New Roman"/>
          <w:highlight w:val="yellow"/>
          <w:u w:val="single"/>
        </w:rPr>
        <w:t>greater leverage</w:t>
      </w:r>
      <w:r w:rsidRPr="000704FB">
        <w:rPr>
          <w:rFonts w:cs="Times New Roman"/>
          <w:u w:val="single"/>
        </w:rPr>
        <w:t xml:space="preserve"> than adventurist political moves that cause conflict with great powers.</w:t>
      </w:r>
      <w:r w:rsidRPr="000704FB">
        <w:rPr>
          <w:rFonts w:cs="Times New Roman"/>
        </w:rPr>
        <w:t xml:space="preserve"> Conclusion The ambiguity in IR literature between small powers and middle powers has been the terminus a quo of this article. By focusing on ambiguities in definition and differentiation, the article offers an amalgamated methodology of combining capabilities with foreign policy behavior. This combination assumes not only that there is a relationship, but also a complementarity between capabilities and foreign policy. </w:t>
      </w:r>
      <w:r w:rsidRPr="000704FB">
        <w:rPr>
          <w:rFonts w:cs="Times New Roman"/>
          <w:u w:val="single"/>
        </w:rPr>
        <w:t xml:space="preserve">The </w:t>
      </w:r>
      <w:r w:rsidRPr="00FF357F">
        <w:rPr>
          <w:rFonts w:cs="Times New Roman"/>
          <w:highlight w:val="yellow"/>
          <w:u w:val="single"/>
        </w:rPr>
        <w:t>rise in national capabilities</w:t>
      </w:r>
      <w:r w:rsidRPr="000704FB">
        <w:rPr>
          <w:rFonts w:cs="Times New Roman"/>
          <w:u w:val="single"/>
        </w:rPr>
        <w:t xml:space="preserve"> not only </w:t>
      </w:r>
      <w:r w:rsidRPr="00FF357F">
        <w:rPr>
          <w:rFonts w:cs="Times New Roman"/>
          <w:highlight w:val="yellow"/>
          <w:u w:val="single"/>
        </w:rPr>
        <w:t xml:space="preserve">lifts a country’s status but also </w:t>
      </w:r>
      <w:proofErr w:type="gramStart"/>
      <w:r w:rsidRPr="00FF357F">
        <w:rPr>
          <w:rFonts w:cs="Times New Roman"/>
          <w:highlight w:val="yellow"/>
          <w:u w:val="single"/>
        </w:rPr>
        <w:t>opens up</w:t>
      </w:r>
      <w:proofErr w:type="gramEnd"/>
      <w:r w:rsidRPr="00FF357F">
        <w:rPr>
          <w:rFonts w:cs="Times New Roman"/>
          <w:highlight w:val="yellow"/>
          <w:u w:val="single"/>
        </w:rPr>
        <w:t xml:space="preserve"> foreign policy</w:t>
      </w:r>
      <w:r w:rsidRPr="000704FB">
        <w:rPr>
          <w:rFonts w:cs="Times New Roman"/>
          <w:u w:val="single"/>
        </w:rPr>
        <w:t xml:space="preserve"> maneuverability.</w:t>
      </w:r>
      <w:r w:rsidRPr="000704FB">
        <w:rPr>
          <w:rFonts w:cs="Times New Roman"/>
        </w:rPr>
        <w:t xml:space="preserve"> Yet this is not so straightforward. Since national capabilities have intangible elements, </w:t>
      </w:r>
      <w:proofErr w:type="gramStart"/>
      <w:r w:rsidRPr="000704FB">
        <w:rPr>
          <w:rFonts w:cs="Times New Roman"/>
        </w:rPr>
        <w:t>i.e.</w:t>
      </w:r>
      <w:proofErr w:type="gramEnd"/>
      <w:r w:rsidRPr="000704FB">
        <w:rPr>
          <w:rFonts w:cs="Times New Roman"/>
        </w:rPr>
        <w:t xml:space="preserve"> </w:t>
      </w:r>
      <w:r w:rsidRPr="000704FB">
        <w:rPr>
          <w:rFonts w:cs="Times New Roman"/>
          <w:u w:val="single"/>
        </w:rPr>
        <w:t>how various countries perceive and value the capabilities of other nation-states, this complementarity may have unexpected results</w:t>
      </w:r>
      <w:r w:rsidRPr="000704FB">
        <w:rPr>
          <w:rFonts w:cs="Times New Roman"/>
        </w:rPr>
        <w:t xml:space="preserve">. A small power could be seen as a very valuable asset, which amplifies its own foreign policy outreach, while a middle power might not be able to achieve a seemingly basic objective due to restrictions imposed by great powers. </w:t>
      </w:r>
      <w:r w:rsidRPr="000704FB">
        <w:rPr>
          <w:rFonts w:cs="Times New Roman"/>
          <w:u w:val="single"/>
        </w:rPr>
        <w:t>Turkey’s experience since the 1930s exemplifies</w:t>
      </w:r>
      <w:r w:rsidRPr="000704FB">
        <w:rPr>
          <w:rFonts w:cs="Times New Roman"/>
        </w:rPr>
        <w:t xml:space="preserve"> both straightforward and non-straightforward cases. In the 1930s, Turkey </w:t>
      </w:r>
      <w:r w:rsidRPr="000704FB">
        <w:rPr>
          <w:rFonts w:cs="Times New Roman"/>
          <w:u w:val="single"/>
        </w:rPr>
        <w:t>counterbalanced its vulnerabilities with resilience and constantly recalibrated its self-image</w:t>
      </w:r>
      <w:r w:rsidRPr="000704FB">
        <w:rPr>
          <w:rFonts w:cs="Times New Roman"/>
        </w:rPr>
        <w:t xml:space="preserve">, and in doing so, Ankara reconciled multiple identities depending on the major power it was tilting towards. A </w:t>
      </w:r>
      <w:r w:rsidRPr="00FF357F">
        <w:rPr>
          <w:rFonts w:cs="Times New Roman"/>
          <w:highlight w:val="yellow"/>
          <w:u w:val="single"/>
        </w:rPr>
        <w:t xml:space="preserve">Russia-friendly foreign policy went </w:t>
      </w:r>
      <w:proofErr w:type="gramStart"/>
      <w:r w:rsidRPr="00FF357F">
        <w:rPr>
          <w:rFonts w:cs="Times New Roman"/>
          <w:highlight w:val="yellow"/>
          <w:u w:val="single"/>
        </w:rPr>
        <w:t>hand-in-hand</w:t>
      </w:r>
      <w:proofErr w:type="gramEnd"/>
      <w:r w:rsidRPr="00FF357F">
        <w:rPr>
          <w:rFonts w:cs="Times New Roman"/>
          <w:highlight w:val="yellow"/>
          <w:u w:val="single"/>
        </w:rPr>
        <w:t xml:space="preserve"> with an anti-Communist domestic policy</w:t>
      </w:r>
      <w:r w:rsidRPr="000704FB">
        <w:rPr>
          <w:rFonts w:cs="Times New Roman"/>
          <w:u w:val="single"/>
        </w:rPr>
        <w:t>; similarly, a non-pro-Western foreign policy was not an obstacle to a close partnership with Britain</w:t>
      </w:r>
      <w:r w:rsidRPr="000704FB">
        <w:rPr>
          <w:rFonts w:cs="Times New Roman"/>
        </w:rPr>
        <w:t xml:space="preserve">, and an anti-fascist stance did not hinder an economic partnership with Germany and Italy. Turkey’s foreign policy “pivots” show that </w:t>
      </w:r>
      <w:r w:rsidRPr="00FF357F">
        <w:rPr>
          <w:rFonts w:cs="Times New Roman"/>
          <w:b/>
          <w:bCs/>
          <w:highlight w:val="yellow"/>
          <w:u w:val="single"/>
        </w:rPr>
        <w:t xml:space="preserve">a resilient small power </w:t>
      </w:r>
      <w:proofErr w:type="gramStart"/>
      <w:r w:rsidRPr="00FF357F">
        <w:rPr>
          <w:rFonts w:cs="Times New Roman"/>
          <w:b/>
          <w:bCs/>
          <w:highlight w:val="yellow"/>
          <w:u w:val="single"/>
        </w:rPr>
        <w:t>is able to</w:t>
      </w:r>
      <w:proofErr w:type="gramEnd"/>
      <w:r w:rsidRPr="00FF357F">
        <w:rPr>
          <w:rFonts w:cs="Times New Roman"/>
          <w:b/>
          <w:bCs/>
          <w:highlight w:val="yellow"/>
          <w:u w:val="single"/>
        </w:rPr>
        <w:t xml:space="preserve"> manage the strategic calculations of great powers</w:t>
      </w:r>
      <w:r w:rsidRPr="00FF357F">
        <w:rPr>
          <w:rFonts w:cs="Times New Roman"/>
          <w:highlight w:val="yellow"/>
          <w:u w:val="single"/>
        </w:rPr>
        <w:t>.</w:t>
      </w:r>
      <w:r w:rsidRPr="000704FB">
        <w:rPr>
          <w:rFonts w:cs="Times New Roman"/>
          <w:u w:val="single"/>
        </w:rPr>
        <w:t xml:space="preserve"> </w:t>
      </w:r>
      <w:r w:rsidRPr="000704FB">
        <w:rPr>
          <w:rFonts w:cs="Times New Roman"/>
        </w:rPr>
        <w:t xml:space="preserve">Its national capabilities determine its status and its foreign policy outreach, but intangible elements in its capabilities could complement resilient foreign policy objectives. Since the end of the Second World War, </w:t>
      </w:r>
      <w:r w:rsidRPr="00FF357F">
        <w:rPr>
          <w:rFonts w:cs="Times New Roman"/>
          <w:highlight w:val="yellow"/>
          <w:u w:val="single"/>
        </w:rPr>
        <w:t>Turkey</w:t>
      </w:r>
      <w:r w:rsidRPr="000704FB">
        <w:rPr>
          <w:rFonts w:cs="Times New Roman"/>
          <w:u w:val="single"/>
        </w:rPr>
        <w:t xml:space="preserve"> has increased its tangible national capabilities drastically. This has not only </w:t>
      </w:r>
      <w:r w:rsidRPr="00FF357F">
        <w:rPr>
          <w:rFonts w:cs="Times New Roman"/>
          <w:b/>
          <w:bCs/>
          <w:highlight w:val="yellow"/>
          <w:u w:val="single"/>
        </w:rPr>
        <w:t>elevated its status internationally</w:t>
      </w:r>
      <w:r w:rsidRPr="00FF357F">
        <w:rPr>
          <w:rFonts w:cs="Times New Roman"/>
          <w:highlight w:val="yellow"/>
          <w:u w:val="single"/>
        </w:rPr>
        <w:t xml:space="preserve"> but has</w:t>
      </w:r>
      <w:r w:rsidRPr="000704FB">
        <w:rPr>
          <w:rFonts w:cs="Times New Roman"/>
          <w:u w:val="single"/>
        </w:rPr>
        <w:t xml:space="preserve"> also given it </w:t>
      </w:r>
      <w:r w:rsidRPr="00FF357F">
        <w:rPr>
          <w:rFonts w:cs="Times New Roman"/>
          <w:highlight w:val="yellow"/>
          <w:u w:val="single"/>
        </w:rPr>
        <w:t>a much larger arena in which to conduct foreign policy</w:t>
      </w:r>
      <w:r w:rsidRPr="000704FB">
        <w:rPr>
          <w:rFonts w:cs="Times New Roman"/>
        </w:rPr>
        <w:t xml:space="preserve">. Yet this has not removed </w:t>
      </w:r>
      <w:proofErr w:type="gramStart"/>
      <w:r w:rsidRPr="000704FB">
        <w:rPr>
          <w:rFonts w:cs="Times New Roman"/>
        </w:rPr>
        <w:t>all of</w:t>
      </w:r>
      <w:proofErr w:type="gramEnd"/>
      <w:r w:rsidRPr="000704FB">
        <w:rPr>
          <w:rFonts w:cs="Times New Roman"/>
        </w:rPr>
        <w:t xml:space="preserve"> its constraints, particularly in the security and political spheres. Turkey is still limited by great powers. </w:t>
      </w:r>
      <w:proofErr w:type="gramStart"/>
      <w:r w:rsidRPr="000704FB">
        <w:rPr>
          <w:rFonts w:cs="Times New Roman"/>
        </w:rPr>
        <w:t>Therefore</w:t>
      </w:r>
      <w:proofErr w:type="gramEnd"/>
      <w:r w:rsidRPr="000704FB">
        <w:rPr>
          <w:rFonts w:cs="Times New Roman"/>
        </w:rPr>
        <w:t xml:space="preserve"> even boosted national capabilities do not always complement the ability of middle powers to attain political and </w:t>
      </w:r>
      <w:proofErr w:type="spellStart"/>
      <w:r w:rsidRPr="000704FB">
        <w:rPr>
          <w:rFonts w:cs="Times New Roman"/>
        </w:rPr>
        <w:t>securityrelated</w:t>
      </w:r>
      <w:proofErr w:type="spellEnd"/>
      <w:r w:rsidRPr="000704FB">
        <w:rPr>
          <w:rFonts w:cs="Times New Roman"/>
        </w:rPr>
        <w:t xml:space="preserve"> objectives, especially if they skirmish with great powers.</w:t>
      </w:r>
    </w:p>
    <w:p w14:paraId="5536D5EE" w14:textId="77777777" w:rsidR="00D74D1B" w:rsidRPr="000704FB" w:rsidRDefault="00D74D1B" w:rsidP="00D74D1B">
      <w:pPr>
        <w:rPr>
          <w:rFonts w:cs="Times New Roman"/>
        </w:rPr>
      </w:pPr>
    </w:p>
    <w:p w14:paraId="75E7EA10" w14:textId="4F73565F" w:rsidR="004D39AD" w:rsidRPr="000704FB" w:rsidRDefault="004D39AD" w:rsidP="004D39AD">
      <w:pPr>
        <w:pStyle w:val="Heading4"/>
        <w:rPr>
          <w:rFonts w:cs="Times New Roman"/>
        </w:rPr>
      </w:pPr>
      <w:r w:rsidRPr="000704FB">
        <w:rPr>
          <w:rFonts w:cs="Times New Roman"/>
        </w:rPr>
        <w:t xml:space="preserve">Turkey </w:t>
      </w:r>
      <w:r w:rsidR="006211A5" w:rsidRPr="000704FB">
        <w:rPr>
          <w:rFonts w:cs="Times New Roman"/>
        </w:rPr>
        <w:t>can</w:t>
      </w:r>
      <w:r w:rsidRPr="000704FB">
        <w:rPr>
          <w:rFonts w:cs="Times New Roman"/>
        </w:rPr>
        <w:t xml:space="preserve"> use US nukes </w:t>
      </w:r>
    </w:p>
    <w:p w14:paraId="7AB79B40" w14:textId="75784206" w:rsidR="00754134" w:rsidRPr="000704FB" w:rsidRDefault="00754134" w:rsidP="00754134">
      <w:pPr>
        <w:rPr>
          <w:rFonts w:cs="Times New Roman"/>
        </w:rPr>
      </w:pPr>
      <w:r w:rsidRPr="000704FB">
        <w:rPr>
          <w:rStyle w:val="Style13ptBold"/>
          <w:rFonts w:cs="Times New Roman"/>
        </w:rPr>
        <w:t>QRIUS, 2019,</w:t>
      </w:r>
      <w:r w:rsidRPr="000704FB">
        <w:rPr>
          <w:rFonts w:cs="Times New Roman"/>
        </w:rPr>
        <w:t xml:space="preserve"> Does the US Have Nuclear Weapons in </w:t>
      </w:r>
      <w:proofErr w:type="gramStart"/>
      <w:r w:rsidRPr="000704FB">
        <w:rPr>
          <w:rFonts w:cs="Times New Roman"/>
        </w:rPr>
        <w:t>Turkey?,</w:t>
      </w:r>
      <w:proofErr w:type="gramEnd"/>
      <w:r w:rsidRPr="000704FB">
        <w:rPr>
          <w:rFonts w:cs="Times New Roman"/>
        </w:rPr>
        <w:t xml:space="preserve"> h</w:t>
      </w:r>
      <w:hyperlink r:id="rId39" w:history="1">
        <w:r w:rsidRPr="000704FB">
          <w:rPr>
            <w:rStyle w:val="Hyperlink"/>
            <w:rFonts w:cs="Times New Roman"/>
          </w:rPr>
          <w:t>ttps://qrius.com/does-the-us-have-nuclear-weapons-in-turkey/</w:t>
        </w:r>
      </w:hyperlink>
      <w:r w:rsidRPr="000704FB">
        <w:rPr>
          <w:rFonts w:cs="Times New Roman"/>
        </w:rPr>
        <w:t xml:space="preserve">, </w:t>
      </w:r>
      <w:proofErr w:type="spellStart"/>
      <w:r w:rsidR="00EC472E" w:rsidRPr="000704FB">
        <w:rPr>
          <w:rFonts w:cs="Times New Roman"/>
        </w:rPr>
        <w:t>BradAs</w:t>
      </w:r>
      <w:proofErr w:type="spellEnd"/>
    </w:p>
    <w:p w14:paraId="241455A9" w14:textId="1DA8F5BC" w:rsidR="00494BC4" w:rsidRPr="000704FB" w:rsidRDefault="00494BC4" w:rsidP="00494BC4">
      <w:pPr>
        <w:rPr>
          <w:rFonts w:cs="Times New Roman"/>
        </w:rPr>
      </w:pPr>
      <w:r w:rsidRPr="000704FB">
        <w:rPr>
          <w:rFonts w:cs="Times New Roman"/>
        </w:rPr>
        <w:t>As the Syrian crisis pits Turkish troops against former U.S.-allied Kurdish forces, Pentagon officials have been reviewing plans to </w:t>
      </w:r>
      <w:hyperlink r:id="rId40" w:history="1">
        <w:r w:rsidRPr="000704FB">
          <w:rPr>
            <w:rStyle w:val="Hyperlink"/>
            <w:rFonts w:cs="Times New Roman"/>
          </w:rPr>
          <w:t>remove 50 nuclear bombs stored at a U.S air base in Turkey</w:t>
        </w:r>
      </w:hyperlink>
      <w:r w:rsidRPr="000704FB">
        <w:rPr>
          <w:rFonts w:cs="Times New Roman"/>
        </w:rPr>
        <w:t>.</w:t>
      </w:r>
    </w:p>
    <w:p w14:paraId="3B26F19D" w14:textId="77777777" w:rsidR="00494BC4" w:rsidRPr="000704FB" w:rsidRDefault="00494BC4" w:rsidP="00494BC4">
      <w:pPr>
        <w:rPr>
          <w:rFonts w:cs="Times New Roman"/>
        </w:rPr>
      </w:pPr>
      <w:r w:rsidRPr="000704FB">
        <w:rPr>
          <w:rFonts w:cs="Times New Roman"/>
        </w:rPr>
        <w:t>A congressional directive to the Pentagon to quickly assess alternative homes for U.S. “</w:t>
      </w:r>
      <w:hyperlink r:id="rId41" w:history="1">
        <w:r w:rsidRPr="000704FB">
          <w:rPr>
            <w:rStyle w:val="Hyperlink"/>
            <w:rFonts w:cs="Times New Roman"/>
          </w:rPr>
          <w:t>personnel and assets</w:t>
        </w:r>
      </w:hyperlink>
      <w:r w:rsidRPr="000704FB">
        <w:rPr>
          <w:rFonts w:cs="Times New Roman"/>
        </w:rPr>
        <w:t>” currently stationed at Incirlik Air Base is part of a broader bipartisan bill, still being debated, that proposes sanctions against Turkey. President Donald Trump has been forced to issue </w:t>
      </w:r>
      <w:hyperlink r:id="rId42" w:history="1">
        <w:r w:rsidRPr="000704FB">
          <w:rPr>
            <w:rStyle w:val="Hyperlink"/>
            <w:rFonts w:cs="Times New Roman"/>
          </w:rPr>
          <w:t>public reassurances that the weapons are secure</w:t>
        </w:r>
      </w:hyperlink>
      <w:r w:rsidRPr="000704FB">
        <w:rPr>
          <w:rFonts w:cs="Times New Roman"/>
        </w:rPr>
        <w:t>.</w:t>
      </w:r>
    </w:p>
    <w:p w14:paraId="600FD6DF" w14:textId="77777777" w:rsidR="00494BC4" w:rsidRPr="000704FB" w:rsidRDefault="00494BC4" w:rsidP="00494BC4">
      <w:pPr>
        <w:rPr>
          <w:rFonts w:cs="Times New Roman"/>
        </w:rPr>
      </w:pPr>
      <w:r w:rsidRPr="00FF357F">
        <w:rPr>
          <w:rFonts w:cs="Times New Roman"/>
          <w:highlight w:val="yellow"/>
          <w:u w:val="single"/>
        </w:rPr>
        <w:t>During</w:t>
      </w:r>
      <w:r w:rsidRPr="000704FB">
        <w:rPr>
          <w:rFonts w:cs="Times New Roman"/>
          <w:u w:val="single"/>
        </w:rPr>
        <w:t xml:space="preserve"> the </w:t>
      </w:r>
      <w:r w:rsidRPr="00FF357F">
        <w:rPr>
          <w:rFonts w:cs="Times New Roman"/>
          <w:highlight w:val="yellow"/>
          <w:u w:val="single"/>
        </w:rPr>
        <w:t>Cold War</w:t>
      </w:r>
      <w:r w:rsidRPr="000704FB">
        <w:rPr>
          <w:rFonts w:cs="Times New Roman"/>
          <w:u w:val="single"/>
        </w:rPr>
        <w:t xml:space="preserve">, the </w:t>
      </w:r>
      <w:r w:rsidRPr="00FF357F">
        <w:rPr>
          <w:rFonts w:cs="Times New Roman"/>
          <w:highlight w:val="yellow"/>
          <w:u w:val="single"/>
        </w:rPr>
        <w:t>U.S</w:t>
      </w:r>
      <w:r w:rsidRPr="000704FB">
        <w:rPr>
          <w:rFonts w:cs="Times New Roman"/>
          <w:u w:val="single"/>
        </w:rPr>
        <w:t xml:space="preserve">. </w:t>
      </w:r>
      <w:r w:rsidRPr="00FF357F">
        <w:rPr>
          <w:rFonts w:cs="Times New Roman"/>
          <w:highlight w:val="yellow"/>
          <w:u w:val="single"/>
        </w:rPr>
        <w:t>stationed</w:t>
      </w:r>
      <w:r w:rsidRPr="000704FB">
        <w:rPr>
          <w:rFonts w:cs="Times New Roman"/>
          <w:u w:val="single"/>
        </w:rPr>
        <w:t> </w:t>
      </w:r>
      <w:hyperlink r:id="rId43" w:history="1">
        <w:r w:rsidRPr="000704FB">
          <w:rPr>
            <w:rStyle w:val="Hyperlink"/>
            <w:rFonts w:cs="Times New Roman"/>
            <w:u w:val="single"/>
          </w:rPr>
          <w:t xml:space="preserve">B-61 </w:t>
        </w:r>
        <w:r w:rsidRPr="00FF357F">
          <w:rPr>
            <w:rStyle w:val="Hyperlink"/>
            <w:rFonts w:cs="Times New Roman"/>
            <w:highlight w:val="yellow"/>
            <w:u w:val="single"/>
          </w:rPr>
          <w:t>nuclear bombs</w:t>
        </w:r>
      </w:hyperlink>
      <w:r w:rsidRPr="000704FB">
        <w:rPr>
          <w:rFonts w:cs="Times New Roman"/>
          <w:u w:val="single"/>
        </w:rPr>
        <w:t> </w:t>
      </w:r>
      <w:r w:rsidRPr="00FF357F">
        <w:rPr>
          <w:rFonts w:cs="Times New Roman"/>
          <w:highlight w:val="yellow"/>
          <w:u w:val="single"/>
        </w:rPr>
        <w:t>in Turkey,</w:t>
      </w:r>
      <w:r w:rsidRPr="000704FB">
        <w:rPr>
          <w:rFonts w:cs="Times New Roman"/>
          <w:u w:val="single"/>
        </w:rPr>
        <w:t xml:space="preserve"> among other NATO countries. </w:t>
      </w:r>
      <w:r w:rsidRPr="00FF357F">
        <w:rPr>
          <w:rFonts w:cs="Times New Roman"/>
          <w:highlight w:val="yellow"/>
          <w:u w:val="single"/>
        </w:rPr>
        <w:t>Formally</w:t>
      </w:r>
      <w:r w:rsidRPr="000704FB">
        <w:rPr>
          <w:rFonts w:cs="Times New Roman"/>
          <w:u w:val="single"/>
        </w:rPr>
        <w:t xml:space="preserve">, the </w:t>
      </w:r>
      <w:r w:rsidRPr="00FF357F">
        <w:rPr>
          <w:rFonts w:cs="Times New Roman"/>
          <w:highlight w:val="yellow"/>
          <w:u w:val="single"/>
        </w:rPr>
        <w:t>U.S. controlled</w:t>
      </w:r>
      <w:r w:rsidRPr="000704FB">
        <w:rPr>
          <w:rFonts w:cs="Times New Roman"/>
          <w:u w:val="single"/>
        </w:rPr>
        <w:t xml:space="preserve"> the </w:t>
      </w:r>
      <w:r w:rsidRPr="00FF357F">
        <w:rPr>
          <w:rFonts w:cs="Times New Roman"/>
          <w:highlight w:val="yellow"/>
          <w:u w:val="single"/>
        </w:rPr>
        <w:t>weapons during peacetime</w:t>
      </w:r>
      <w:r w:rsidRPr="000704FB">
        <w:rPr>
          <w:rFonts w:cs="Times New Roman"/>
          <w:u w:val="single"/>
        </w:rPr>
        <w:t xml:space="preserve">, </w:t>
      </w:r>
      <w:r w:rsidRPr="00FF357F">
        <w:rPr>
          <w:rFonts w:cs="Times New Roman"/>
          <w:highlight w:val="yellow"/>
          <w:u w:val="single"/>
        </w:rPr>
        <w:t>but</w:t>
      </w:r>
      <w:r w:rsidRPr="000704FB">
        <w:rPr>
          <w:rFonts w:cs="Times New Roman"/>
          <w:u w:val="single"/>
        </w:rPr>
        <w:t xml:space="preserve"> the </w:t>
      </w:r>
      <w:r w:rsidRPr="00FF357F">
        <w:rPr>
          <w:rFonts w:cs="Times New Roman"/>
          <w:highlight w:val="yellow"/>
          <w:u w:val="single"/>
        </w:rPr>
        <w:t>host countries</w:t>
      </w:r>
      <w:r w:rsidRPr="000704FB">
        <w:rPr>
          <w:rFonts w:cs="Times New Roman"/>
          <w:u w:val="single"/>
        </w:rPr>
        <w:t>’ </w:t>
      </w:r>
      <w:hyperlink r:id="rId44" w:history="1">
        <w:r w:rsidRPr="000704FB">
          <w:rPr>
            <w:rStyle w:val="Hyperlink"/>
            <w:rFonts w:cs="Times New Roman"/>
            <w:u w:val="single"/>
          </w:rPr>
          <w:t xml:space="preserve">forces </w:t>
        </w:r>
        <w:r w:rsidRPr="00FF357F">
          <w:rPr>
            <w:rStyle w:val="Hyperlink"/>
            <w:rFonts w:cs="Times New Roman"/>
            <w:highlight w:val="yellow"/>
            <w:u w:val="single"/>
          </w:rPr>
          <w:t>trained</w:t>
        </w:r>
        <w:r w:rsidRPr="000704FB">
          <w:rPr>
            <w:rStyle w:val="Hyperlink"/>
            <w:rFonts w:cs="Times New Roman"/>
            <w:u w:val="single"/>
          </w:rPr>
          <w:t xml:space="preserve"> and equipped planes</w:t>
        </w:r>
      </w:hyperlink>
      <w:r w:rsidRPr="000704FB">
        <w:rPr>
          <w:rFonts w:cs="Times New Roman"/>
          <w:u w:val="single"/>
        </w:rPr>
        <w:t> </w:t>
      </w:r>
      <w:r w:rsidRPr="00FF357F">
        <w:rPr>
          <w:rFonts w:cs="Times New Roman"/>
          <w:highlight w:val="yellow"/>
          <w:u w:val="single"/>
        </w:rPr>
        <w:t>so </w:t>
      </w:r>
      <w:hyperlink r:id="rId45" w:history="1">
        <w:r w:rsidRPr="00FF357F">
          <w:rPr>
            <w:rStyle w:val="Hyperlink"/>
            <w:rFonts w:cs="Times New Roman"/>
            <w:highlight w:val="yellow"/>
            <w:u w:val="single"/>
          </w:rPr>
          <w:t>they could drop the bombs</w:t>
        </w:r>
      </w:hyperlink>
      <w:r w:rsidRPr="000704FB">
        <w:rPr>
          <w:rFonts w:cs="Times New Roman"/>
          <w:u w:val="single"/>
        </w:rPr>
        <w:t xml:space="preserve"> with U.S. support </w:t>
      </w:r>
      <w:r w:rsidRPr="00FF357F">
        <w:rPr>
          <w:rFonts w:cs="Times New Roman"/>
          <w:highlight w:val="yellow"/>
          <w:u w:val="single"/>
        </w:rPr>
        <w:t>in the case of war</w:t>
      </w:r>
      <w:r w:rsidRPr="000704FB">
        <w:rPr>
          <w:rFonts w:cs="Times New Roman"/>
        </w:rPr>
        <w:t>. The idea was to deter Soviet ground forces and reassure U.S. allies by making clear that the U.S. would be willing to risk nuclear war to block a Soviet invasion of a country hosting the bombs.</w:t>
      </w:r>
    </w:p>
    <w:p w14:paraId="5AB303C0" w14:textId="77777777" w:rsidR="00494BC4" w:rsidRPr="000704FB" w:rsidRDefault="00494BC4" w:rsidP="00494BC4">
      <w:pPr>
        <w:rPr>
          <w:rFonts w:cs="Times New Roman"/>
        </w:rPr>
      </w:pPr>
      <w:r w:rsidRPr="000704FB">
        <w:rPr>
          <w:rFonts w:cs="Times New Roman"/>
        </w:rPr>
        <w:t>In addition, in the years before the U.S. developed intercontinental ballistic missiles, they presented a way for NATO to demonstrate it could act quickly to respond to a Soviet attack.</w:t>
      </w:r>
    </w:p>
    <w:p w14:paraId="2F285C4B" w14:textId="77777777" w:rsidR="00494BC4" w:rsidRPr="000704FB" w:rsidRDefault="00494BC4" w:rsidP="00494BC4">
      <w:pPr>
        <w:rPr>
          <w:rFonts w:cs="Times New Roman"/>
        </w:rPr>
      </w:pPr>
      <w:r w:rsidRPr="00FF357F">
        <w:rPr>
          <w:rFonts w:cs="Times New Roman"/>
          <w:highlight w:val="yellow"/>
          <w:u w:val="single"/>
        </w:rPr>
        <w:t>The</w:t>
      </w:r>
      <w:r w:rsidRPr="000704FB">
        <w:rPr>
          <w:rFonts w:cs="Times New Roman"/>
          <w:u w:val="single"/>
        </w:rPr>
        <w:t xml:space="preserve"> 50 </w:t>
      </w:r>
      <w:r w:rsidRPr="00FF357F">
        <w:rPr>
          <w:rFonts w:cs="Times New Roman"/>
          <w:highlight w:val="yellow"/>
          <w:u w:val="single"/>
        </w:rPr>
        <w:t>bombs</w:t>
      </w:r>
      <w:r w:rsidRPr="000704FB">
        <w:rPr>
          <w:rFonts w:cs="Times New Roman"/>
          <w:u w:val="single"/>
        </w:rPr>
        <w:t xml:space="preserve"> still at Incirlik Air Base, </w:t>
      </w:r>
      <w:r w:rsidRPr="00FF357F">
        <w:rPr>
          <w:rFonts w:cs="Times New Roman"/>
          <w:highlight w:val="yellow"/>
          <w:u w:val="single"/>
        </w:rPr>
        <w:t>in</w:t>
      </w:r>
      <w:r w:rsidRPr="000704FB">
        <w:rPr>
          <w:rFonts w:cs="Times New Roman"/>
          <w:u w:val="single"/>
        </w:rPr>
        <w:t xml:space="preserve"> southern </w:t>
      </w:r>
      <w:r w:rsidRPr="00FF357F">
        <w:rPr>
          <w:rFonts w:cs="Times New Roman"/>
          <w:highlight w:val="yellow"/>
          <w:u w:val="single"/>
        </w:rPr>
        <w:t>Turkey</w:t>
      </w:r>
      <w:r w:rsidRPr="000704FB">
        <w:rPr>
          <w:rFonts w:cs="Times New Roman"/>
          <w:u w:val="single"/>
        </w:rPr>
        <w:t xml:space="preserve"> – and others in </w:t>
      </w:r>
      <w:hyperlink r:id="rId46" w:history="1">
        <w:r w:rsidRPr="000704FB">
          <w:rPr>
            <w:rStyle w:val="Hyperlink"/>
            <w:rFonts w:cs="Times New Roman"/>
            <w:u w:val="single"/>
          </w:rPr>
          <w:t>Belgium, Germany, Italy and the Netherlands</w:t>
        </w:r>
      </w:hyperlink>
      <w:r w:rsidRPr="000704FB">
        <w:rPr>
          <w:rFonts w:cs="Times New Roman"/>
          <w:u w:val="single"/>
        </w:rPr>
        <w:t xml:space="preserve"> – </w:t>
      </w:r>
      <w:r w:rsidRPr="00FF357F">
        <w:rPr>
          <w:rFonts w:cs="Times New Roman"/>
          <w:highlight w:val="yellow"/>
          <w:u w:val="single"/>
        </w:rPr>
        <w:t>are the last</w:t>
      </w:r>
      <w:r w:rsidRPr="000704FB">
        <w:rPr>
          <w:rFonts w:cs="Times New Roman"/>
          <w:u w:val="single"/>
        </w:rPr>
        <w:t xml:space="preserve"> </w:t>
      </w:r>
      <w:r w:rsidRPr="00FF357F">
        <w:rPr>
          <w:rFonts w:cs="Times New Roman"/>
          <w:highlight w:val="yellow"/>
          <w:u w:val="single"/>
        </w:rPr>
        <w:t>nuclear</w:t>
      </w:r>
      <w:r w:rsidRPr="000704FB">
        <w:rPr>
          <w:rFonts w:cs="Times New Roman"/>
          <w:u w:val="single"/>
        </w:rPr>
        <w:t xml:space="preserve"> </w:t>
      </w:r>
      <w:r w:rsidRPr="00FF357F">
        <w:rPr>
          <w:rFonts w:cs="Times New Roman"/>
          <w:highlight w:val="yellow"/>
          <w:u w:val="single"/>
        </w:rPr>
        <w:t>remnants</w:t>
      </w:r>
      <w:r w:rsidRPr="000704FB">
        <w:rPr>
          <w:rFonts w:cs="Times New Roman"/>
          <w:u w:val="single"/>
        </w:rPr>
        <w:t xml:space="preserve"> </w:t>
      </w:r>
      <w:r w:rsidRPr="00FF357F">
        <w:rPr>
          <w:rFonts w:cs="Times New Roman"/>
          <w:highlight w:val="yellow"/>
          <w:u w:val="single"/>
        </w:rPr>
        <w:t>of</w:t>
      </w:r>
      <w:r w:rsidRPr="000704FB">
        <w:rPr>
          <w:rFonts w:cs="Times New Roman"/>
          <w:u w:val="single"/>
        </w:rPr>
        <w:t xml:space="preserve"> that </w:t>
      </w:r>
      <w:hyperlink r:id="rId47" w:history="1">
        <w:r w:rsidRPr="00FF357F">
          <w:rPr>
            <w:rStyle w:val="Hyperlink"/>
            <w:rFonts w:cs="Times New Roman"/>
            <w:highlight w:val="yellow"/>
            <w:u w:val="single"/>
          </w:rPr>
          <w:t>Cold Wa</w:t>
        </w:r>
        <w:r w:rsidRPr="000704FB">
          <w:rPr>
            <w:rStyle w:val="Hyperlink"/>
            <w:rFonts w:cs="Times New Roman"/>
            <w:u w:val="single"/>
          </w:rPr>
          <w:t>r strategy</w:t>
        </w:r>
      </w:hyperlink>
      <w:r w:rsidRPr="000704FB">
        <w:rPr>
          <w:rFonts w:cs="Times New Roman"/>
        </w:rPr>
        <w:t>. The U.S. began </w:t>
      </w:r>
      <w:hyperlink r:id="rId48" w:history="1">
        <w:r w:rsidRPr="000704FB">
          <w:rPr>
            <w:rStyle w:val="Hyperlink"/>
            <w:rFonts w:cs="Times New Roman"/>
          </w:rPr>
          <w:t>pulling nuclear bombs out of NATO countries</w:t>
        </w:r>
      </w:hyperlink>
      <w:r w:rsidRPr="000704FB">
        <w:rPr>
          <w:rFonts w:cs="Times New Roman"/>
        </w:rPr>
        <w:t> after the Cold War ended, and since 2000 has </w:t>
      </w:r>
      <w:hyperlink r:id="rId49" w:history="1">
        <w:r w:rsidRPr="000704FB">
          <w:rPr>
            <w:rStyle w:val="Hyperlink"/>
            <w:rFonts w:cs="Times New Roman"/>
          </w:rPr>
          <w:t>removed 40 bombs from Turkey</w:t>
        </w:r>
      </w:hyperlink>
      <w:r w:rsidRPr="000704FB">
        <w:rPr>
          <w:rFonts w:cs="Times New Roman"/>
        </w:rPr>
        <w:t>.</w:t>
      </w:r>
    </w:p>
    <w:p w14:paraId="3A69711A" w14:textId="77777777" w:rsidR="00494BC4" w:rsidRPr="000704FB" w:rsidRDefault="00494BC4" w:rsidP="00494BC4">
      <w:pPr>
        <w:rPr>
          <w:rFonts w:cs="Times New Roman"/>
        </w:rPr>
      </w:pPr>
      <w:r w:rsidRPr="000704FB">
        <w:rPr>
          <w:rFonts w:cs="Times New Roman"/>
        </w:rPr>
        <w:t>Two decades ago, the </w:t>
      </w:r>
      <w:hyperlink r:id="rId50" w:history="1">
        <w:r w:rsidRPr="000704FB">
          <w:rPr>
            <w:rStyle w:val="Hyperlink"/>
            <w:rFonts w:cs="Times New Roman"/>
          </w:rPr>
          <w:t>Turkish Air Force stopped equipping its planes</w:t>
        </w:r>
      </w:hyperlink>
      <w:r w:rsidRPr="000704FB">
        <w:rPr>
          <w:rFonts w:cs="Times New Roman"/>
        </w:rPr>
        <w:t> to drop B-61s. Now the bombs at Incirlik could only be used if </w:t>
      </w:r>
      <w:hyperlink r:id="rId51" w:history="1">
        <w:r w:rsidRPr="000704FB">
          <w:rPr>
            <w:rStyle w:val="Hyperlink"/>
            <w:rFonts w:cs="Times New Roman"/>
          </w:rPr>
          <w:t>U.S. pilots first flew nuclear-weapon-capable planes there</w:t>
        </w:r>
      </w:hyperlink>
      <w:r w:rsidRPr="000704FB">
        <w:rPr>
          <w:rFonts w:cs="Times New Roman"/>
        </w:rPr>
        <w:t xml:space="preserve"> to load them up. </w:t>
      </w:r>
      <w:r w:rsidRPr="000704FB">
        <w:rPr>
          <w:rFonts w:cs="Times New Roman"/>
          <w:u w:val="single"/>
        </w:rPr>
        <w:t xml:space="preserve">The </w:t>
      </w:r>
      <w:r w:rsidRPr="00FF357F">
        <w:rPr>
          <w:rFonts w:cs="Times New Roman"/>
          <w:highlight w:val="yellow"/>
          <w:u w:val="single"/>
        </w:rPr>
        <w:t>bombs were left in Turkey</w:t>
      </w:r>
      <w:r w:rsidRPr="000704FB">
        <w:rPr>
          <w:rFonts w:cs="Times New Roman"/>
          <w:u w:val="single"/>
        </w:rPr>
        <w:t xml:space="preserve"> </w:t>
      </w:r>
      <w:r w:rsidRPr="00FF357F">
        <w:rPr>
          <w:rFonts w:cs="Times New Roman"/>
          <w:highlight w:val="yellow"/>
          <w:u w:val="single"/>
        </w:rPr>
        <w:t>even after</w:t>
      </w:r>
      <w:r w:rsidRPr="000704FB">
        <w:rPr>
          <w:rFonts w:cs="Times New Roman"/>
          <w:u w:val="single"/>
        </w:rPr>
        <w:t xml:space="preserve"> a </w:t>
      </w:r>
      <w:hyperlink r:id="rId52" w:history="1">
        <w:r w:rsidRPr="00FF357F">
          <w:rPr>
            <w:rStyle w:val="Hyperlink"/>
            <w:rFonts w:cs="Times New Roman"/>
            <w:highlight w:val="yellow"/>
            <w:u w:val="single"/>
          </w:rPr>
          <w:t>2016 coup attempt</w:t>
        </w:r>
      </w:hyperlink>
      <w:r w:rsidRPr="000704FB">
        <w:rPr>
          <w:rFonts w:cs="Times New Roman"/>
          <w:u w:val="single"/>
        </w:rPr>
        <w:t> </w:t>
      </w:r>
      <w:r w:rsidRPr="00FF357F">
        <w:rPr>
          <w:rFonts w:cs="Times New Roman"/>
          <w:highlight w:val="yellow"/>
          <w:u w:val="single"/>
        </w:rPr>
        <w:t>raised</w:t>
      </w:r>
      <w:r w:rsidRPr="000704FB">
        <w:rPr>
          <w:rFonts w:cs="Times New Roman"/>
          <w:u w:val="single"/>
        </w:rPr>
        <w:t xml:space="preserve"> serious </w:t>
      </w:r>
      <w:r w:rsidRPr="00FF357F">
        <w:rPr>
          <w:rFonts w:cs="Times New Roman"/>
          <w:highlight w:val="yellow"/>
          <w:u w:val="single"/>
        </w:rPr>
        <w:t>concerns about</w:t>
      </w:r>
      <w:r w:rsidRPr="000704FB">
        <w:rPr>
          <w:rFonts w:cs="Times New Roman"/>
          <w:u w:val="single"/>
        </w:rPr>
        <w:t xml:space="preserve"> their </w:t>
      </w:r>
      <w:r w:rsidRPr="00FF357F">
        <w:rPr>
          <w:rFonts w:cs="Times New Roman"/>
          <w:highlight w:val="yellow"/>
          <w:u w:val="single"/>
        </w:rPr>
        <w:t>safety.</w:t>
      </w:r>
      <w:r w:rsidRPr="000704FB">
        <w:rPr>
          <w:rFonts w:cs="Times New Roman"/>
        </w:rPr>
        <w:t xml:space="preserve"> After that event, the U.S. Defense and Energy departments began </w:t>
      </w:r>
      <w:hyperlink r:id="rId53" w:history="1">
        <w:r w:rsidRPr="000704FB">
          <w:rPr>
            <w:rStyle w:val="Hyperlink"/>
            <w:rFonts w:cs="Times New Roman"/>
          </w:rPr>
          <w:t>planning how to remove them</w:t>
        </w:r>
      </w:hyperlink>
      <w:r w:rsidRPr="000704FB">
        <w:rPr>
          <w:rFonts w:cs="Times New Roman"/>
        </w:rPr>
        <w:t> – but didn’t actually bring them back to the U.S.</w:t>
      </w:r>
    </w:p>
    <w:p w14:paraId="7A24D3B3" w14:textId="77777777" w:rsidR="00494BC4" w:rsidRPr="000704FB" w:rsidRDefault="00494BC4" w:rsidP="00494BC4">
      <w:pPr>
        <w:rPr>
          <w:rFonts w:cs="Times New Roman"/>
        </w:rPr>
      </w:pPr>
      <w:r w:rsidRPr="000704FB">
        <w:rPr>
          <w:rFonts w:cs="Times New Roman"/>
        </w:rPr>
        <w:t>How secure are they?</w:t>
      </w:r>
    </w:p>
    <w:p w14:paraId="71DA7163" w14:textId="77777777" w:rsidR="00494BC4" w:rsidRPr="000704FB" w:rsidRDefault="00494BC4" w:rsidP="00494BC4">
      <w:pPr>
        <w:rPr>
          <w:rFonts w:cs="Times New Roman"/>
        </w:rPr>
      </w:pPr>
      <w:r w:rsidRPr="000704FB">
        <w:rPr>
          <w:rFonts w:cs="Times New Roman"/>
        </w:rPr>
        <w:t>U.S. nuclear weapons are stored in hardened bunkers, protected by electronic systems and </w:t>
      </w:r>
      <w:hyperlink r:id="rId54" w:history="1">
        <w:r w:rsidRPr="000704FB">
          <w:rPr>
            <w:rStyle w:val="Hyperlink"/>
            <w:rFonts w:cs="Times New Roman"/>
          </w:rPr>
          <w:t>heavily armed U.S. troops</w:t>
        </w:r>
      </w:hyperlink>
      <w:r w:rsidRPr="000704FB">
        <w:rPr>
          <w:rFonts w:cs="Times New Roman"/>
        </w:rPr>
        <w:t>. The Pentagon has </w:t>
      </w:r>
      <w:hyperlink r:id="rId55" w:history="1">
        <w:r w:rsidRPr="000704FB">
          <w:rPr>
            <w:rStyle w:val="Hyperlink"/>
            <w:rFonts w:cs="Times New Roman"/>
          </w:rPr>
          <w:t>recently reinforced</w:t>
        </w:r>
      </w:hyperlink>
      <w:r w:rsidRPr="000704FB">
        <w:rPr>
          <w:rFonts w:cs="Times New Roman"/>
        </w:rPr>
        <w:t> both of those methods of defense.</w:t>
      </w:r>
    </w:p>
    <w:p w14:paraId="643CCA70" w14:textId="77777777" w:rsidR="00494BC4" w:rsidRPr="000704FB" w:rsidRDefault="00494BC4" w:rsidP="00494BC4">
      <w:pPr>
        <w:rPr>
          <w:rFonts w:cs="Times New Roman"/>
        </w:rPr>
      </w:pPr>
      <w:r w:rsidRPr="000704FB">
        <w:rPr>
          <w:rFonts w:cs="Times New Roman"/>
        </w:rPr>
        <w:t xml:space="preserve">The bombs themselves also require 12-digit codes to activate them, </w:t>
      </w:r>
      <w:r w:rsidRPr="000704FB">
        <w:rPr>
          <w:rFonts w:cs="Times New Roman"/>
          <w:u w:val="single"/>
        </w:rPr>
        <w:t xml:space="preserve">However, those </w:t>
      </w:r>
      <w:r w:rsidRPr="00FF357F">
        <w:rPr>
          <w:rFonts w:cs="Times New Roman"/>
          <w:highlight w:val="yellow"/>
          <w:u w:val="single"/>
        </w:rPr>
        <w:t>protections are </w:t>
      </w:r>
      <w:hyperlink r:id="rId56" w:history="1">
        <w:r w:rsidRPr="00FF357F">
          <w:rPr>
            <w:rStyle w:val="Hyperlink"/>
            <w:rFonts w:cs="Times New Roman"/>
            <w:highlight w:val="yellow"/>
            <w:u w:val="single"/>
          </w:rPr>
          <w:t>only strong enough to delay unauthorized use</w:t>
        </w:r>
      </w:hyperlink>
      <w:r w:rsidRPr="00FF357F">
        <w:rPr>
          <w:rFonts w:cs="Times New Roman"/>
          <w:highlight w:val="yellow"/>
          <w:u w:val="single"/>
        </w:rPr>
        <w:t xml:space="preserve">, rather than </w:t>
      </w:r>
      <w:r w:rsidRPr="000704FB">
        <w:rPr>
          <w:rFonts w:cs="Times New Roman"/>
          <w:u w:val="single"/>
        </w:rPr>
        <w:t xml:space="preserve">actually </w:t>
      </w:r>
      <w:r w:rsidRPr="00FF357F">
        <w:rPr>
          <w:rFonts w:cs="Times New Roman"/>
          <w:highlight w:val="yellow"/>
          <w:u w:val="single"/>
        </w:rPr>
        <w:t>prevent it.</w:t>
      </w:r>
      <w:r w:rsidRPr="00FF357F">
        <w:rPr>
          <w:rFonts w:cs="Times New Roman"/>
          <w:highlight w:val="yellow"/>
        </w:rPr>
        <w:t xml:space="preserve"> </w:t>
      </w:r>
      <w:r w:rsidRPr="000704FB">
        <w:rPr>
          <w:rFonts w:cs="Times New Roman"/>
        </w:rPr>
        <w:t>If those barriers were overcome</w:t>
      </w:r>
      <w:r w:rsidRPr="00FF357F">
        <w:rPr>
          <w:rFonts w:cs="Times New Roman"/>
          <w:highlight w:val="yellow"/>
        </w:rPr>
        <w:t>,</w:t>
      </w:r>
      <w:r w:rsidRPr="000704FB">
        <w:rPr>
          <w:rFonts w:cs="Times New Roman"/>
        </w:rPr>
        <w:t xml:space="preserve"> U.S forces could disable the weapons by destroying electrical components or detonating their chemical high explosive without causing a nuclear release. In the worst case, they could blow up the weapons or the facilities at Incirlik.</w:t>
      </w:r>
    </w:p>
    <w:p w14:paraId="0B2F250D" w14:textId="77777777" w:rsidR="00494BC4" w:rsidRPr="000704FB" w:rsidRDefault="00494BC4" w:rsidP="00494BC4">
      <w:pPr>
        <w:rPr>
          <w:rFonts w:cs="Times New Roman"/>
        </w:rPr>
      </w:pPr>
      <w:r w:rsidRPr="000704FB">
        <w:rPr>
          <w:rFonts w:cs="Times New Roman"/>
          <w:u w:val="single"/>
        </w:rPr>
        <w:t>Still the U</w:t>
      </w:r>
      <w:r w:rsidRPr="00FF357F">
        <w:rPr>
          <w:rFonts w:cs="Times New Roman"/>
          <w:highlight w:val="yellow"/>
          <w:u w:val="single"/>
        </w:rPr>
        <w:t>.</w:t>
      </w:r>
      <w:r w:rsidRPr="000704FB">
        <w:rPr>
          <w:rFonts w:cs="Times New Roman"/>
          <w:u w:val="single"/>
        </w:rPr>
        <w:t>S</w:t>
      </w:r>
      <w:r w:rsidRPr="00FF357F">
        <w:rPr>
          <w:rFonts w:cs="Times New Roman"/>
          <w:highlight w:val="yellow"/>
          <w:u w:val="single"/>
        </w:rPr>
        <w:t>. procedures</w:t>
      </w:r>
      <w:r w:rsidRPr="000704FB">
        <w:rPr>
          <w:rFonts w:cs="Times New Roman"/>
          <w:u w:val="single"/>
        </w:rPr>
        <w:t xml:space="preserve"> </w:t>
      </w:r>
      <w:r w:rsidRPr="00FF357F">
        <w:rPr>
          <w:rFonts w:cs="Times New Roman"/>
          <w:highlight w:val="yellow"/>
          <w:u w:val="single"/>
        </w:rPr>
        <w:t>are not designed to prevent</w:t>
      </w:r>
      <w:r w:rsidRPr="000704FB">
        <w:rPr>
          <w:rFonts w:cs="Times New Roman"/>
          <w:u w:val="single"/>
        </w:rPr>
        <w:t xml:space="preserve"> skilled </w:t>
      </w:r>
      <w:r w:rsidRPr="00FF357F">
        <w:rPr>
          <w:rFonts w:cs="Times New Roman"/>
          <w:highlight w:val="yellow"/>
          <w:u w:val="single"/>
        </w:rPr>
        <w:t>attacks or sabotage</w:t>
      </w:r>
      <w:r w:rsidRPr="000704FB">
        <w:rPr>
          <w:rFonts w:cs="Times New Roman"/>
          <w:u w:val="single"/>
        </w:rPr>
        <w:t xml:space="preserve">, </w:t>
      </w:r>
      <w:r w:rsidRPr="00FF357F">
        <w:rPr>
          <w:rFonts w:cs="Times New Roman"/>
          <w:highlight w:val="yellow"/>
          <w:u w:val="single"/>
        </w:rPr>
        <w:t>especially from an ally</w:t>
      </w:r>
      <w:r w:rsidRPr="000704FB">
        <w:rPr>
          <w:rFonts w:cs="Times New Roman"/>
          <w:u w:val="single"/>
        </w:rPr>
        <w:t xml:space="preserve">. With enough time, </w:t>
      </w:r>
      <w:r w:rsidRPr="00FF357F">
        <w:rPr>
          <w:rFonts w:cs="Times New Roman"/>
          <w:highlight w:val="yellow"/>
          <w:u w:val="single"/>
        </w:rPr>
        <w:t>Turkey could make use of</w:t>
      </w:r>
      <w:r w:rsidRPr="000704FB">
        <w:rPr>
          <w:rFonts w:cs="Times New Roman"/>
          <w:u w:val="single"/>
        </w:rPr>
        <w:t xml:space="preserve"> </w:t>
      </w:r>
      <w:r w:rsidRPr="00FF357F">
        <w:rPr>
          <w:rFonts w:cs="Times New Roman"/>
          <w:highlight w:val="yellow"/>
          <w:u w:val="single"/>
        </w:rPr>
        <w:t>the</w:t>
      </w:r>
      <w:r w:rsidRPr="000704FB">
        <w:rPr>
          <w:rFonts w:cs="Times New Roman"/>
          <w:u w:val="single"/>
        </w:rPr>
        <w:t xml:space="preserve"> </w:t>
      </w:r>
      <w:r w:rsidRPr="00FF357F">
        <w:rPr>
          <w:rFonts w:cs="Times New Roman"/>
          <w:highlight w:val="yellow"/>
          <w:u w:val="single"/>
        </w:rPr>
        <w:t>nuc</w:t>
      </w:r>
      <w:r w:rsidRPr="000704FB">
        <w:rPr>
          <w:rFonts w:cs="Times New Roman"/>
          <w:u w:val="single"/>
        </w:rPr>
        <w:t xml:space="preserve">lear material – if not </w:t>
      </w:r>
      <w:r w:rsidRPr="00FF357F">
        <w:rPr>
          <w:rFonts w:cs="Times New Roman"/>
          <w:highlight w:val="yellow"/>
          <w:u w:val="single"/>
        </w:rPr>
        <w:t>to</w:t>
      </w:r>
      <w:r w:rsidRPr="000704FB">
        <w:rPr>
          <w:rFonts w:cs="Times New Roman"/>
          <w:u w:val="single"/>
        </w:rPr>
        <w:t xml:space="preserve"> </w:t>
      </w:r>
      <w:r w:rsidRPr="00FF357F">
        <w:rPr>
          <w:rFonts w:cs="Times New Roman"/>
          <w:highlight w:val="yellow"/>
          <w:u w:val="single"/>
        </w:rPr>
        <w:t>detonate</w:t>
      </w:r>
      <w:r w:rsidRPr="000704FB">
        <w:rPr>
          <w:rFonts w:cs="Times New Roman"/>
          <w:u w:val="single"/>
        </w:rPr>
        <w:t xml:space="preserve"> </w:t>
      </w:r>
      <w:r w:rsidRPr="00FF357F">
        <w:rPr>
          <w:rFonts w:cs="Times New Roman"/>
          <w:highlight w:val="yellow"/>
          <w:u w:val="single"/>
        </w:rPr>
        <w:t>in</w:t>
      </w:r>
      <w:r w:rsidRPr="000704FB">
        <w:rPr>
          <w:rFonts w:cs="Times New Roman"/>
          <w:u w:val="single"/>
        </w:rPr>
        <w:t xml:space="preserve"> </w:t>
      </w:r>
      <w:r w:rsidRPr="00FF357F">
        <w:rPr>
          <w:rFonts w:cs="Times New Roman"/>
          <w:highlight w:val="yellow"/>
          <w:u w:val="single"/>
        </w:rPr>
        <w:t>a</w:t>
      </w:r>
      <w:r w:rsidRPr="000704FB">
        <w:rPr>
          <w:rFonts w:cs="Times New Roman"/>
          <w:u w:val="single"/>
        </w:rPr>
        <w:t xml:space="preserve">n actual </w:t>
      </w:r>
      <w:r w:rsidRPr="00FF357F">
        <w:rPr>
          <w:rFonts w:cs="Times New Roman"/>
          <w:highlight w:val="yellow"/>
          <w:u w:val="single"/>
        </w:rPr>
        <w:t>nuclear explosion</w:t>
      </w:r>
      <w:r w:rsidRPr="000704FB">
        <w:rPr>
          <w:rFonts w:cs="Times New Roman"/>
        </w:rPr>
        <w:t>, then to “</w:t>
      </w:r>
      <w:hyperlink r:id="rId57" w:history="1">
        <w:r w:rsidRPr="000704FB">
          <w:rPr>
            <w:rStyle w:val="Hyperlink"/>
            <w:rFonts w:cs="Times New Roman"/>
          </w:rPr>
          <w:t>release disastrous and deadly radiation</w:t>
        </w:r>
      </w:hyperlink>
      <w:r w:rsidRPr="000704FB">
        <w:rPr>
          <w:rFonts w:cs="Times New Roman"/>
        </w:rPr>
        <w:t>.”</w:t>
      </w:r>
    </w:p>
    <w:p w14:paraId="2AAD0897" w14:textId="77777777" w:rsidR="00494BC4" w:rsidRPr="000704FB" w:rsidRDefault="00494BC4" w:rsidP="00494BC4">
      <w:pPr>
        <w:rPr>
          <w:rFonts w:cs="Times New Roman"/>
        </w:rPr>
      </w:pPr>
      <w:r w:rsidRPr="000704FB">
        <w:rPr>
          <w:rFonts w:cs="Times New Roman"/>
        </w:rPr>
        <w:t>What’s wrong with removing them?</w:t>
      </w:r>
    </w:p>
    <w:p w14:paraId="4B2F4A6B" w14:textId="77777777" w:rsidR="00494BC4" w:rsidRPr="000704FB" w:rsidRDefault="00494BC4" w:rsidP="00494BC4">
      <w:pPr>
        <w:rPr>
          <w:rFonts w:cs="Times New Roman"/>
        </w:rPr>
      </w:pPr>
      <w:r w:rsidRPr="00FF357F">
        <w:rPr>
          <w:rFonts w:cs="Times New Roman"/>
          <w:highlight w:val="yellow"/>
          <w:u w:val="single"/>
        </w:rPr>
        <w:t>Taking</w:t>
      </w:r>
      <w:r w:rsidRPr="000704FB">
        <w:rPr>
          <w:rFonts w:cs="Times New Roman"/>
          <w:u w:val="single"/>
        </w:rPr>
        <w:t xml:space="preserve"> the </w:t>
      </w:r>
      <w:r w:rsidRPr="00FF357F">
        <w:rPr>
          <w:rFonts w:cs="Times New Roman"/>
          <w:highlight w:val="yellow"/>
          <w:u w:val="single"/>
        </w:rPr>
        <w:t>weapons out</w:t>
      </w:r>
      <w:r w:rsidRPr="000704FB">
        <w:rPr>
          <w:rFonts w:cs="Times New Roman"/>
          <w:u w:val="single"/>
        </w:rPr>
        <w:t xml:space="preserve"> </w:t>
      </w:r>
      <w:r w:rsidRPr="00FF357F">
        <w:rPr>
          <w:rFonts w:cs="Times New Roman"/>
          <w:highlight w:val="yellow"/>
          <w:u w:val="single"/>
        </w:rPr>
        <w:t>of Turkey carries</w:t>
      </w:r>
      <w:r w:rsidRPr="000704FB">
        <w:rPr>
          <w:rFonts w:cs="Times New Roman"/>
          <w:u w:val="single"/>
        </w:rPr>
        <w:t xml:space="preserve"> some physical </w:t>
      </w:r>
      <w:r w:rsidRPr="00FF357F">
        <w:rPr>
          <w:rFonts w:cs="Times New Roman"/>
          <w:highlight w:val="yellow"/>
          <w:u w:val="single"/>
        </w:rPr>
        <w:t>risks</w:t>
      </w:r>
      <w:r w:rsidRPr="000704FB">
        <w:rPr>
          <w:rFonts w:cs="Times New Roman"/>
        </w:rPr>
        <w:t>. The bombs aren’t terribly heavy – </w:t>
      </w:r>
      <w:hyperlink r:id="rId58" w:history="1">
        <w:r w:rsidRPr="000704FB">
          <w:rPr>
            <w:rStyle w:val="Hyperlink"/>
            <w:rFonts w:cs="Times New Roman"/>
          </w:rPr>
          <w:t>roughly 700 pounds</w:t>
        </w:r>
      </w:hyperlink>
      <w:r w:rsidRPr="000704FB">
        <w:rPr>
          <w:rFonts w:cs="Times New Roman"/>
        </w:rPr>
        <w:t xml:space="preserve"> each – </w:t>
      </w:r>
      <w:r w:rsidRPr="000704FB">
        <w:rPr>
          <w:rFonts w:cs="Times New Roman"/>
          <w:u w:val="single"/>
        </w:rPr>
        <w:t xml:space="preserve">but moving nuclear material </w:t>
      </w:r>
      <w:r w:rsidRPr="00FF357F">
        <w:rPr>
          <w:rFonts w:cs="Times New Roman"/>
          <w:highlight w:val="yellow"/>
          <w:u w:val="single"/>
        </w:rPr>
        <w:t>requires</w:t>
      </w:r>
      <w:r w:rsidRPr="000704FB">
        <w:rPr>
          <w:rFonts w:cs="Times New Roman"/>
          <w:u w:val="single"/>
        </w:rPr>
        <w:t xml:space="preserve"> significant </w:t>
      </w:r>
      <w:r w:rsidRPr="00FF357F">
        <w:rPr>
          <w:rFonts w:cs="Times New Roman"/>
          <w:highlight w:val="yellow"/>
          <w:u w:val="single"/>
        </w:rPr>
        <w:t>security</w:t>
      </w:r>
      <w:r w:rsidRPr="000704FB">
        <w:rPr>
          <w:rFonts w:cs="Times New Roman"/>
        </w:rPr>
        <w:t>. In addition, the Turkish government would have to help – or at least not stand in the way – of </w:t>
      </w:r>
      <w:hyperlink r:id="rId59" w:history="1">
        <w:r w:rsidRPr="000704FB">
          <w:rPr>
            <w:rStyle w:val="Hyperlink"/>
            <w:rFonts w:cs="Times New Roman"/>
          </w:rPr>
          <w:t>landing transport planes or sending cargo convoys by land or sea</w:t>
        </w:r>
      </w:hyperlink>
      <w:r w:rsidRPr="000704FB">
        <w:rPr>
          <w:rFonts w:cs="Times New Roman"/>
        </w:rPr>
        <w:t>.</w:t>
      </w:r>
    </w:p>
    <w:p w14:paraId="7046C23C" w14:textId="77777777" w:rsidR="00494BC4" w:rsidRPr="000704FB" w:rsidRDefault="00494BC4" w:rsidP="00494BC4">
      <w:pPr>
        <w:rPr>
          <w:rFonts w:cs="Times New Roman"/>
        </w:rPr>
      </w:pPr>
      <w:r w:rsidRPr="000704FB">
        <w:rPr>
          <w:rFonts w:cs="Times New Roman"/>
        </w:rPr>
        <w:t>The greater risks are likely to be political. Those concerns have discouraged previous U.S. administrations from removing the bombs, even though </w:t>
      </w:r>
      <w:hyperlink r:id="rId60" w:history="1">
        <w:r w:rsidRPr="000704FB">
          <w:rPr>
            <w:rStyle w:val="Hyperlink"/>
            <w:rFonts w:cs="Times New Roman"/>
          </w:rPr>
          <w:t>Turkey’s defense community isn’t particularly interested in using them</w:t>
        </w:r>
      </w:hyperlink>
      <w:r w:rsidRPr="000704FB">
        <w:rPr>
          <w:rFonts w:cs="Times New Roman"/>
        </w:rPr>
        <w:t>.</w:t>
      </w:r>
    </w:p>
    <w:p w14:paraId="6596700E" w14:textId="77777777" w:rsidR="00494BC4" w:rsidRPr="000704FB" w:rsidRDefault="00494BC4" w:rsidP="00494BC4">
      <w:pPr>
        <w:rPr>
          <w:rFonts w:cs="Times New Roman"/>
          <w:u w:val="single"/>
        </w:rPr>
      </w:pPr>
      <w:r w:rsidRPr="000704FB">
        <w:rPr>
          <w:rFonts w:cs="Times New Roman"/>
          <w:u w:val="single"/>
        </w:rPr>
        <w:t xml:space="preserve">One U.S. concern is that </w:t>
      </w:r>
      <w:r w:rsidRPr="00FF357F">
        <w:rPr>
          <w:rFonts w:cs="Times New Roman"/>
          <w:highlight w:val="yellow"/>
          <w:u w:val="single"/>
        </w:rPr>
        <w:t>Turkey could perceive</w:t>
      </w:r>
      <w:r w:rsidRPr="000704FB">
        <w:rPr>
          <w:rFonts w:cs="Times New Roman"/>
          <w:u w:val="single"/>
        </w:rPr>
        <w:t xml:space="preserve"> the </w:t>
      </w:r>
      <w:r w:rsidRPr="00FF357F">
        <w:rPr>
          <w:rFonts w:cs="Times New Roman"/>
          <w:highlight w:val="yellow"/>
          <w:u w:val="single"/>
        </w:rPr>
        <w:t>move as a push away</w:t>
      </w:r>
      <w:r w:rsidRPr="000704FB">
        <w:rPr>
          <w:rFonts w:cs="Times New Roman"/>
          <w:u w:val="single"/>
        </w:rPr>
        <w:t xml:space="preserve"> </w:t>
      </w:r>
      <w:r w:rsidRPr="00FF357F">
        <w:rPr>
          <w:rFonts w:cs="Times New Roman"/>
          <w:highlight w:val="yellow"/>
          <w:u w:val="single"/>
        </w:rPr>
        <w:t>from</w:t>
      </w:r>
      <w:r w:rsidRPr="000704FB">
        <w:rPr>
          <w:rFonts w:cs="Times New Roman"/>
          <w:u w:val="single"/>
        </w:rPr>
        <w:t xml:space="preserve"> </w:t>
      </w:r>
      <w:r w:rsidRPr="00FF357F">
        <w:rPr>
          <w:rFonts w:cs="Times New Roman"/>
          <w:highlight w:val="yellow"/>
          <w:u w:val="single"/>
        </w:rPr>
        <w:t>NATO</w:t>
      </w:r>
      <w:r w:rsidRPr="000704FB">
        <w:rPr>
          <w:rFonts w:cs="Times New Roman"/>
          <w:u w:val="single"/>
        </w:rPr>
        <w:t xml:space="preserve">. That </w:t>
      </w:r>
      <w:r w:rsidRPr="00FF357F">
        <w:rPr>
          <w:rFonts w:cs="Times New Roman"/>
          <w:highlight w:val="yellow"/>
          <w:u w:val="single"/>
        </w:rPr>
        <w:t>could lead to</w:t>
      </w:r>
      <w:r w:rsidRPr="000704FB">
        <w:rPr>
          <w:rFonts w:cs="Times New Roman"/>
          <w:u w:val="single"/>
        </w:rPr>
        <w:t xml:space="preserve"> </w:t>
      </w:r>
      <w:r w:rsidRPr="00FF357F">
        <w:rPr>
          <w:rFonts w:cs="Times New Roman"/>
          <w:highlight w:val="yellow"/>
          <w:u w:val="single"/>
        </w:rPr>
        <w:t>Turkey</w:t>
      </w:r>
      <w:r w:rsidRPr="000704FB">
        <w:rPr>
          <w:rFonts w:cs="Times New Roman"/>
          <w:u w:val="single"/>
        </w:rPr>
        <w:t xml:space="preserve"> </w:t>
      </w:r>
      <w:r w:rsidRPr="00FF357F">
        <w:rPr>
          <w:rFonts w:cs="Times New Roman"/>
          <w:highlight w:val="yellow"/>
          <w:u w:val="single"/>
        </w:rPr>
        <w:t>seeking</w:t>
      </w:r>
      <w:r w:rsidRPr="000704FB">
        <w:rPr>
          <w:rFonts w:cs="Times New Roman"/>
          <w:u w:val="single"/>
        </w:rPr>
        <w:t xml:space="preserve"> closer </w:t>
      </w:r>
      <w:r w:rsidRPr="00FF357F">
        <w:rPr>
          <w:rFonts w:cs="Times New Roman"/>
          <w:highlight w:val="yellow"/>
          <w:u w:val="single"/>
        </w:rPr>
        <w:t>ties with Russia</w:t>
      </w:r>
      <w:r w:rsidRPr="000704FB">
        <w:rPr>
          <w:rFonts w:cs="Times New Roman"/>
          <w:u w:val="single"/>
        </w:rPr>
        <w:t>.</w:t>
      </w:r>
    </w:p>
    <w:p w14:paraId="5755B774" w14:textId="77777777" w:rsidR="00494BC4" w:rsidRPr="000704FB" w:rsidRDefault="00494BC4" w:rsidP="00494BC4">
      <w:pPr>
        <w:rPr>
          <w:rFonts w:cs="Times New Roman"/>
        </w:rPr>
      </w:pPr>
      <w:r w:rsidRPr="000704FB">
        <w:rPr>
          <w:rFonts w:cs="Times New Roman"/>
        </w:rPr>
        <w:t>In addition, pulling the nuclear weapons out of Turkey could prompt requests to remove other bombs from Belgium, the Netherlands and Germany, where they are </w:t>
      </w:r>
      <w:hyperlink r:id="rId61" w:history="1">
        <w:r w:rsidRPr="000704FB">
          <w:rPr>
            <w:rStyle w:val="Hyperlink"/>
            <w:rFonts w:cs="Times New Roman"/>
          </w:rPr>
          <w:t>publicly unpopular</w:t>
        </w:r>
      </w:hyperlink>
      <w:r w:rsidRPr="000704FB">
        <w:rPr>
          <w:rFonts w:cs="Times New Roman"/>
        </w:rPr>
        <w:t>.</w:t>
      </w:r>
    </w:p>
    <w:p w14:paraId="0E6BCC56" w14:textId="77777777" w:rsidR="00494BC4" w:rsidRPr="000704FB" w:rsidRDefault="00494BC4" w:rsidP="00494BC4">
      <w:pPr>
        <w:rPr>
          <w:rFonts w:cs="Times New Roman"/>
        </w:rPr>
      </w:pPr>
      <w:r w:rsidRPr="000704FB">
        <w:rPr>
          <w:rFonts w:cs="Times New Roman"/>
          <w:u w:val="single"/>
        </w:rPr>
        <w:t xml:space="preserve">A new worry just arose, when Turkish President Recep Tayyip </w:t>
      </w:r>
      <w:r w:rsidRPr="00FF357F">
        <w:rPr>
          <w:rFonts w:cs="Times New Roman"/>
          <w:highlight w:val="yellow"/>
          <w:u w:val="single"/>
        </w:rPr>
        <w:t>Erdogan</w:t>
      </w:r>
      <w:r w:rsidRPr="000704FB">
        <w:rPr>
          <w:rFonts w:cs="Times New Roman"/>
          <w:u w:val="single"/>
        </w:rPr>
        <w:t xml:space="preserve"> recently </w:t>
      </w:r>
      <w:r w:rsidRPr="00FF357F">
        <w:rPr>
          <w:rFonts w:cs="Times New Roman"/>
          <w:highlight w:val="yellow"/>
          <w:u w:val="single"/>
        </w:rPr>
        <w:t>mused whether</w:t>
      </w:r>
      <w:r w:rsidRPr="000704FB">
        <w:rPr>
          <w:rFonts w:cs="Times New Roman"/>
          <w:u w:val="single"/>
        </w:rPr>
        <w:t> </w:t>
      </w:r>
      <w:hyperlink r:id="rId62" w:history="1">
        <w:r w:rsidRPr="000704FB">
          <w:rPr>
            <w:rStyle w:val="Hyperlink"/>
            <w:rFonts w:cs="Times New Roman"/>
            <w:u w:val="single"/>
          </w:rPr>
          <w:t xml:space="preserve">perhaps </w:t>
        </w:r>
        <w:r w:rsidRPr="00FF357F">
          <w:rPr>
            <w:rStyle w:val="Hyperlink"/>
            <w:rFonts w:cs="Times New Roman"/>
            <w:highlight w:val="yellow"/>
            <w:u w:val="single"/>
          </w:rPr>
          <w:t>Turkey should leav</w:t>
        </w:r>
        <w:r w:rsidRPr="000704FB">
          <w:rPr>
            <w:rStyle w:val="Hyperlink"/>
            <w:rFonts w:cs="Times New Roman"/>
            <w:u w:val="single"/>
          </w:rPr>
          <w:t xml:space="preserve">e </w:t>
        </w:r>
        <w:r w:rsidRPr="00FF357F">
          <w:rPr>
            <w:rStyle w:val="Hyperlink"/>
            <w:rFonts w:cs="Times New Roman"/>
            <w:highlight w:val="yellow"/>
            <w:u w:val="single"/>
          </w:rPr>
          <w:t>the</w:t>
        </w:r>
        <w:r w:rsidRPr="000704FB">
          <w:rPr>
            <w:rStyle w:val="Hyperlink"/>
            <w:rFonts w:cs="Times New Roman"/>
            <w:u w:val="single"/>
          </w:rPr>
          <w:t xml:space="preserve"> Nuclear </w:t>
        </w:r>
        <w:r w:rsidRPr="00FF357F">
          <w:rPr>
            <w:rStyle w:val="Hyperlink"/>
            <w:rFonts w:cs="Times New Roman"/>
            <w:highlight w:val="yellow"/>
            <w:u w:val="single"/>
          </w:rPr>
          <w:t>Non-Prolif</w:t>
        </w:r>
        <w:r w:rsidRPr="000704FB">
          <w:rPr>
            <w:rStyle w:val="Hyperlink"/>
            <w:rFonts w:cs="Times New Roman"/>
            <w:u w:val="single"/>
          </w:rPr>
          <w:t xml:space="preserve">eration </w:t>
        </w:r>
        <w:r w:rsidRPr="00FF357F">
          <w:rPr>
            <w:rStyle w:val="Hyperlink"/>
            <w:rFonts w:cs="Times New Roman"/>
            <w:highlight w:val="yellow"/>
            <w:u w:val="single"/>
          </w:rPr>
          <w:t>Treaty</w:t>
        </w:r>
      </w:hyperlink>
      <w:r w:rsidRPr="000704FB">
        <w:rPr>
          <w:rFonts w:cs="Times New Roman"/>
          <w:u w:val="single"/>
        </w:rPr>
        <w:t> </w:t>
      </w:r>
      <w:r w:rsidRPr="00FF357F">
        <w:rPr>
          <w:rFonts w:cs="Times New Roman"/>
          <w:highlight w:val="yellow"/>
          <w:u w:val="single"/>
        </w:rPr>
        <w:t>and develop its own</w:t>
      </w:r>
      <w:r w:rsidRPr="000704FB">
        <w:rPr>
          <w:rFonts w:cs="Times New Roman"/>
          <w:u w:val="single"/>
        </w:rPr>
        <w:t xml:space="preserve"> </w:t>
      </w:r>
      <w:r w:rsidRPr="00FF357F">
        <w:rPr>
          <w:rFonts w:cs="Times New Roman"/>
          <w:highlight w:val="yellow"/>
          <w:u w:val="single"/>
        </w:rPr>
        <w:t>nuclear arsenal</w:t>
      </w:r>
      <w:r w:rsidRPr="000704FB">
        <w:rPr>
          <w:rFonts w:cs="Times New Roman"/>
          <w:u w:val="single"/>
        </w:rPr>
        <w:t xml:space="preserve">. U.S. officials have long feared that pulling the American nuclear bombs out could encourage </w:t>
      </w:r>
      <w:proofErr w:type="spellStart"/>
      <w:r w:rsidRPr="000704FB">
        <w:rPr>
          <w:rFonts w:cs="Times New Roman"/>
          <w:u w:val="single"/>
        </w:rPr>
        <w:t>Ergodan</w:t>
      </w:r>
      <w:proofErr w:type="spellEnd"/>
      <w:r w:rsidRPr="000704FB">
        <w:rPr>
          <w:rFonts w:cs="Times New Roman"/>
          <w:u w:val="single"/>
        </w:rPr>
        <w:t xml:space="preserve"> to try to </w:t>
      </w:r>
      <w:hyperlink r:id="rId63" w:history="1">
        <w:r w:rsidRPr="000704FB">
          <w:rPr>
            <w:rStyle w:val="Hyperlink"/>
            <w:rFonts w:cs="Times New Roman"/>
            <w:u w:val="single"/>
          </w:rPr>
          <w:t>turn that bluster into reality</w:t>
        </w:r>
      </w:hyperlink>
      <w:r w:rsidRPr="000704FB">
        <w:rPr>
          <w:rFonts w:cs="Times New Roman"/>
        </w:rPr>
        <w:t>.</w:t>
      </w:r>
    </w:p>
    <w:p w14:paraId="588AC7FF" w14:textId="77777777" w:rsidR="00494BC4" w:rsidRPr="000704FB" w:rsidRDefault="00494BC4" w:rsidP="00494BC4">
      <w:pPr>
        <w:rPr>
          <w:rFonts w:cs="Times New Roman"/>
        </w:rPr>
      </w:pPr>
      <w:r w:rsidRPr="000704FB">
        <w:rPr>
          <w:rFonts w:cs="Times New Roman"/>
        </w:rPr>
        <w:t>Unintentionally, Trump’s efforts to provide reassurance may have made this challenge more difficult. The presence of B-61s in the five countries </w:t>
      </w:r>
      <w:hyperlink r:id="rId64" w:history="1">
        <w:r w:rsidRPr="000704FB">
          <w:rPr>
            <w:rStyle w:val="Hyperlink"/>
            <w:rFonts w:cs="Times New Roman"/>
          </w:rPr>
          <w:t>is an open secret</w:t>
        </w:r>
      </w:hyperlink>
      <w:r w:rsidRPr="000704FB">
        <w:rPr>
          <w:rFonts w:cs="Times New Roman"/>
        </w:rPr>
        <w:t>, confirmed by independent observers. But it has nonetheless been NATO policy not to acknowledge the deployments, giving local politicians and the U.S. a shield from parliamentary and public oversight.</w:t>
      </w:r>
    </w:p>
    <w:p w14:paraId="5F2769C9" w14:textId="1358BD91" w:rsidR="00494BC4" w:rsidRPr="000704FB" w:rsidRDefault="00494BC4" w:rsidP="00494BC4">
      <w:pPr>
        <w:rPr>
          <w:rFonts w:cs="Times New Roman"/>
        </w:rPr>
      </w:pPr>
      <w:r w:rsidRPr="000704FB">
        <w:rPr>
          <w:rFonts w:cs="Times New Roman"/>
        </w:rPr>
        <w:t xml:space="preserve">By publicly confirming that the weapons were in Turkey, Trump has raised the political stakes should he try to remove </w:t>
      </w:r>
      <w:proofErr w:type="gramStart"/>
      <w:r w:rsidRPr="000704FB">
        <w:rPr>
          <w:rFonts w:cs="Times New Roman"/>
        </w:rPr>
        <w:t>them, and</w:t>
      </w:r>
      <w:proofErr w:type="gramEnd"/>
      <w:r w:rsidRPr="000704FB">
        <w:rPr>
          <w:rFonts w:cs="Times New Roman"/>
        </w:rPr>
        <w:t xml:space="preserve"> made it more difficult for the United States and Turkey to strike a quiet deal to that effect.</w:t>
      </w:r>
    </w:p>
    <w:p w14:paraId="53759D53" w14:textId="77777777" w:rsidR="00D74D1B" w:rsidRPr="000704FB" w:rsidRDefault="00D74D1B" w:rsidP="00D74D1B">
      <w:pPr>
        <w:pStyle w:val="Heading4"/>
        <w:rPr>
          <w:rStyle w:val="Style13ptBold"/>
          <w:rFonts w:cs="Times New Roman"/>
          <w:bCs w:val="0"/>
        </w:rPr>
      </w:pPr>
      <w:r w:rsidRPr="000704FB">
        <w:rPr>
          <w:rStyle w:val="Style13ptBold"/>
          <w:rFonts w:cs="Times New Roman"/>
          <w:b/>
        </w:rPr>
        <w:t>Turkey is on the road to being a global power</w:t>
      </w:r>
    </w:p>
    <w:p w14:paraId="622156F6" w14:textId="77777777" w:rsidR="00D74D1B" w:rsidRPr="000704FB" w:rsidRDefault="00D74D1B" w:rsidP="00D74D1B">
      <w:pPr>
        <w:rPr>
          <w:rFonts w:cs="Times New Roman"/>
        </w:rPr>
      </w:pPr>
      <w:r w:rsidRPr="000704FB">
        <w:rPr>
          <w:rStyle w:val="Style13ptBold"/>
          <w:rFonts w:cs="Times New Roman"/>
        </w:rPr>
        <w:t xml:space="preserve">Baba and </w:t>
      </w:r>
      <w:proofErr w:type="spellStart"/>
      <w:r w:rsidRPr="000704FB">
        <w:rPr>
          <w:rStyle w:val="Style13ptBold"/>
          <w:rFonts w:cs="Times New Roman"/>
        </w:rPr>
        <w:t>Onsoy</w:t>
      </w:r>
      <w:proofErr w:type="spellEnd"/>
      <w:r w:rsidRPr="000704FB">
        <w:rPr>
          <w:rStyle w:val="Style13ptBold"/>
          <w:rFonts w:cs="Times New Roman"/>
        </w:rPr>
        <w:t xml:space="preserve"> 16</w:t>
      </w:r>
      <w:r w:rsidRPr="000704FB">
        <w:rPr>
          <w:rFonts w:cs="Times New Roman"/>
        </w:rPr>
        <w:t xml:space="preserve"> – </w:t>
      </w:r>
      <w:r w:rsidRPr="000704FB">
        <w:rPr>
          <w:rFonts w:cs="Times New Roman"/>
          <w:sz w:val="16"/>
          <w:szCs w:val="16"/>
        </w:rPr>
        <w:t xml:space="preserve">Assist. Prof. Dr., Department of International Relations, Social Science University of Ankara &amp; King’s College London, Assist. Prof. Dr., Department of International Relations, </w:t>
      </w:r>
      <w:proofErr w:type="spellStart"/>
      <w:r w:rsidRPr="000704FB">
        <w:rPr>
          <w:rFonts w:cs="Times New Roman"/>
          <w:sz w:val="16"/>
          <w:szCs w:val="16"/>
        </w:rPr>
        <w:t>Hacettepe</w:t>
      </w:r>
      <w:proofErr w:type="spellEnd"/>
      <w:r w:rsidRPr="000704FB">
        <w:rPr>
          <w:rFonts w:cs="Times New Roman"/>
          <w:sz w:val="16"/>
          <w:szCs w:val="16"/>
        </w:rPr>
        <w:t xml:space="preserve"> University. </w:t>
      </w:r>
      <w:r w:rsidRPr="000704FB">
        <w:rPr>
          <w:rFonts w:cs="Times New Roman"/>
        </w:rPr>
        <w:t xml:space="preserve">(Baba, </w:t>
      </w:r>
      <w:proofErr w:type="spellStart"/>
      <w:r w:rsidRPr="000704FB">
        <w:rPr>
          <w:rFonts w:cs="Times New Roman"/>
        </w:rPr>
        <w:t>Gürol</w:t>
      </w:r>
      <w:proofErr w:type="spellEnd"/>
      <w:r w:rsidRPr="000704FB">
        <w:rPr>
          <w:rFonts w:cs="Times New Roman"/>
        </w:rPr>
        <w:t xml:space="preserve"> and </w:t>
      </w:r>
      <w:proofErr w:type="spellStart"/>
      <w:r w:rsidRPr="000704FB">
        <w:rPr>
          <w:rFonts w:cs="Times New Roman"/>
        </w:rPr>
        <w:t>Önsoy</w:t>
      </w:r>
      <w:proofErr w:type="spellEnd"/>
      <w:r w:rsidRPr="000704FB">
        <w:rPr>
          <w:rFonts w:cs="Times New Roman"/>
        </w:rPr>
        <w:t xml:space="preserve">, Murat, “Between Capability and Foreign Policy: Comparing Turkey’s Small Power and Middle Power Status”, </w:t>
      </w:r>
      <w:proofErr w:type="spellStart"/>
      <w:r w:rsidRPr="000704FB">
        <w:rPr>
          <w:rFonts w:cs="Times New Roman"/>
          <w:i/>
          <w:iCs/>
        </w:rPr>
        <w:t>Uluslararası</w:t>
      </w:r>
      <w:proofErr w:type="spellEnd"/>
      <w:r w:rsidRPr="000704FB">
        <w:rPr>
          <w:rFonts w:cs="Times New Roman"/>
          <w:i/>
          <w:iCs/>
        </w:rPr>
        <w:t xml:space="preserve"> </w:t>
      </w:r>
      <w:proofErr w:type="spellStart"/>
      <w:r w:rsidRPr="000704FB">
        <w:rPr>
          <w:rFonts w:cs="Times New Roman"/>
          <w:i/>
          <w:iCs/>
        </w:rPr>
        <w:t>İlişkiler</w:t>
      </w:r>
      <w:proofErr w:type="spellEnd"/>
      <w:r w:rsidRPr="000704FB">
        <w:rPr>
          <w:rFonts w:cs="Times New Roman"/>
        </w:rPr>
        <w:t>, Volume 13, No. 51, 2016, pp. 9-20.)</w:t>
      </w:r>
      <w:r w:rsidRPr="000704FB">
        <w:rPr>
          <w:rFonts w:cs="Times New Roman"/>
          <w:bCs/>
          <w:sz w:val="20"/>
          <w:szCs w:val="16"/>
        </w:rPr>
        <w:t xml:space="preserve"> //RSG</w:t>
      </w:r>
      <w:r w:rsidRPr="000704FB">
        <w:rPr>
          <w:rFonts w:ascii="Segoe UI Emoji" w:hAnsi="Segoe UI Emoji" w:cs="Segoe UI Emoji"/>
          <w:bCs/>
          <w:sz w:val="10"/>
          <w:szCs w:val="6"/>
        </w:rPr>
        <w:t>🌳</w:t>
      </w:r>
    </w:p>
    <w:p w14:paraId="34120518" w14:textId="77777777" w:rsidR="00D74D1B" w:rsidRPr="000704FB" w:rsidRDefault="00D74D1B" w:rsidP="00D74D1B">
      <w:pPr>
        <w:rPr>
          <w:rFonts w:cs="Times New Roman"/>
        </w:rPr>
      </w:pPr>
      <w:r w:rsidRPr="00FF357F">
        <w:rPr>
          <w:rFonts w:cs="Times New Roman"/>
          <w:b/>
          <w:bCs/>
          <w:highlight w:val="yellow"/>
          <w:u w:val="single"/>
        </w:rPr>
        <w:t>Turkey has boosted its international position</w:t>
      </w:r>
      <w:r w:rsidRPr="000704FB">
        <w:rPr>
          <w:rFonts w:cs="Times New Roman"/>
          <w:u w:val="single"/>
        </w:rPr>
        <w:t xml:space="preserve"> since the 1930s.</w:t>
      </w:r>
      <w:r w:rsidRPr="000704FB">
        <w:rPr>
          <w:rFonts w:cs="Times New Roman"/>
        </w:rPr>
        <w:t xml:space="preserve"> This process hides two major aspects of the small power and middle power comparison: a clear increase in capabilities (GNP, population, military expenditure, number/content/focus of international agreements), and related examples of foreign policy behavior. Turkey’s boost illustrates to what </w:t>
      </w:r>
      <w:proofErr w:type="gramStart"/>
      <w:r w:rsidRPr="000704FB">
        <w:rPr>
          <w:rFonts w:cs="Times New Roman"/>
        </w:rPr>
        <w:t>extent</w:t>
      </w:r>
      <w:proofErr w:type="gramEnd"/>
      <w:r w:rsidRPr="000704FB">
        <w:rPr>
          <w:rFonts w:cs="Times New Roman"/>
        </w:rPr>
        <w:t xml:space="preserve"> and under which circumstances the increase in capabilities complements foreign policy objectives. The increase in Turkey’s tangible capabilities can be seen in Tables below: [table omitted] One indicator of Turkey’s boost can be seen in its international agreements. During the 1930s, Turkey’s international agreements related to friendship, neutrality, mutual security, cooperation, maintaining a good neighborhood and joining sanctions regimes. </w:t>
      </w:r>
      <w:r w:rsidRPr="000704FB">
        <w:rPr>
          <w:rFonts w:cs="Times New Roman"/>
          <w:u w:val="single"/>
        </w:rPr>
        <w:t xml:space="preserve">With the end of the Second World War, </w:t>
      </w:r>
      <w:r w:rsidRPr="000704FB">
        <w:rPr>
          <w:rFonts w:cs="Times New Roman"/>
        </w:rPr>
        <w:t xml:space="preserve">the </w:t>
      </w:r>
      <w:r w:rsidRPr="000704FB">
        <w:rPr>
          <w:rFonts w:cs="Times New Roman"/>
          <w:u w:val="single"/>
        </w:rPr>
        <w:t>agreements increased in</w:t>
      </w:r>
      <w:r w:rsidRPr="000704FB">
        <w:rPr>
          <w:rFonts w:cs="Times New Roman"/>
        </w:rPr>
        <w:t xml:space="preserve"> their </w:t>
      </w:r>
      <w:r w:rsidRPr="000704FB">
        <w:rPr>
          <w:rFonts w:cs="Times New Roman"/>
          <w:u w:val="single"/>
        </w:rPr>
        <w:t>number and diversity. This illustrates Turkey’s success in engaging in international politics.</w:t>
      </w:r>
      <w:r w:rsidRPr="000704FB">
        <w:rPr>
          <w:rFonts w:cs="Times New Roman"/>
        </w:rPr>
        <w:t xml:space="preserve"> In this period, several </w:t>
      </w:r>
      <w:r w:rsidRPr="000704FB">
        <w:rPr>
          <w:rFonts w:cs="Times New Roman"/>
          <w:u w:val="single"/>
        </w:rPr>
        <w:t>bilateral and multilateral agreements/ conventions were concluded with neighboring and non-neighboring countries within the framework of the UN and</w:t>
      </w:r>
      <w:r w:rsidRPr="000704FB">
        <w:rPr>
          <w:rFonts w:cs="Times New Roman"/>
        </w:rPr>
        <w:t xml:space="preserve"> its </w:t>
      </w:r>
      <w:r w:rsidRPr="000704FB">
        <w:rPr>
          <w:rFonts w:cs="Times New Roman"/>
          <w:u w:val="single"/>
        </w:rPr>
        <w:t>subordinate organizations</w:t>
      </w:r>
      <w:r w:rsidRPr="000704FB">
        <w:rPr>
          <w:rFonts w:cs="Times New Roman"/>
        </w:rPr>
        <w:t xml:space="preserve">, as well as the OECD, </w:t>
      </w:r>
      <w:r w:rsidRPr="000704FB">
        <w:rPr>
          <w:rFonts w:cs="Times New Roman"/>
          <w:u w:val="single"/>
        </w:rPr>
        <w:t>the EU, NATO</w:t>
      </w:r>
      <w:r w:rsidRPr="000704FB">
        <w:rPr>
          <w:rFonts w:cs="Times New Roman"/>
        </w:rPr>
        <w:t xml:space="preserve">, Council of Europe, the OSCE, Organization of Islamic Cooperation (OIC), etc.47 Turkey’s capabilities and attitudes towards foreign policy during the 1930s fall into the small power category. The small powers of the 1930s faced a “dangerous combination of an increasing war threat … the emergence of new and costly military technology, and overall offensive military doctrines”.48 Within this dangerous combination of circumstances, </w:t>
      </w:r>
      <w:r w:rsidRPr="00FF357F">
        <w:rPr>
          <w:rFonts w:cs="Times New Roman"/>
          <w:highlight w:val="yellow"/>
          <w:u w:val="single"/>
        </w:rPr>
        <w:t>Ankara</w:t>
      </w:r>
      <w:r w:rsidRPr="000704FB">
        <w:rPr>
          <w:rFonts w:cs="Times New Roman"/>
          <w:u w:val="single"/>
        </w:rPr>
        <w:t xml:space="preserve"> successfully </w:t>
      </w:r>
      <w:r w:rsidRPr="00FF357F">
        <w:rPr>
          <w:rFonts w:cs="Times New Roman"/>
          <w:highlight w:val="yellow"/>
          <w:u w:val="single"/>
        </w:rPr>
        <w:t>balanced</w:t>
      </w:r>
      <w:r w:rsidRPr="000704FB">
        <w:rPr>
          <w:rFonts w:cs="Times New Roman"/>
          <w:u w:val="single"/>
        </w:rPr>
        <w:t xml:space="preserve"> its </w:t>
      </w:r>
      <w:r w:rsidRPr="00FF357F">
        <w:rPr>
          <w:rFonts w:cs="Times New Roman"/>
          <w:highlight w:val="yellow"/>
          <w:u w:val="single"/>
        </w:rPr>
        <w:t>vulnerabilities with resilience</w:t>
      </w:r>
      <w:r w:rsidRPr="000704FB">
        <w:rPr>
          <w:rFonts w:cs="Times New Roman"/>
          <w:u w:val="single"/>
        </w:rPr>
        <w:t>, which made Turkey a</w:t>
      </w:r>
      <w:r w:rsidRPr="000704FB">
        <w:rPr>
          <w:rFonts w:cs="Times New Roman"/>
        </w:rPr>
        <w:t xml:space="preserve"> non-negligible element in the strategic calculations of </w:t>
      </w:r>
      <w:r w:rsidRPr="000704FB">
        <w:rPr>
          <w:rFonts w:cs="Times New Roman"/>
          <w:u w:val="single"/>
        </w:rPr>
        <w:t>great power</w:t>
      </w:r>
      <w:r w:rsidRPr="000704FB">
        <w:rPr>
          <w:rFonts w:cs="Times New Roman"/>
        </w:rPr>
        <w:t xml:space="preserve">s. Turkey’s relations with great powers clearly illustrate this point. </w:t>
      </w:r>
      <w:r w:rsidRPr="000704FB">
        <w:rPr>
          <w:rFonts w:cs="Times New Roman"/>
          <w:u w:val="single"/>
        </w:rPr>
        <w:t xml:space="preserve">Through its </w:t>
      </w:r>
      <w:r w:rsidRPr="00FF357F">
        <w:rPr>
          <w:rFonts w:cs="Times New Roman"/>
          <w:highlight w:val="yellow"/>
          <w:u w:val="single"/>
        </w:rPr>
        <w:t>relations with Germany</w:t>
      </w:r>
      <w:r w:rsidRPr="000704FB">
        <w:rPr>
          <w:rFonts w:cs="Times New Roman"/>
          <w:u w:val="single"/>
        </w:rPr>
        <w:t xml:space="preserve">, Ankara managed to </w:t>
      </w:r>
      <w:r w:rsidRPr="00FF357F">
        <w:rPr>
          <w:rFonts w:cs="Times New Roman"/>
          <w:highlight w:val="yellow"/>
          <w:u w:val="single"/>
        </w:rPr>
        <w:t>counterbalance threat perceptions with economic opportunities</w:t>
      </w:r>
      <w:r w:rsidRPr="000704FB">
        <w:rPr>
          <w:rFonts w:cs="Times New Roman"/>
          <w:u w:val="single"/>
        </w:rPr>
        <w:t>.</w:t>
      </w:r>
      <w:r w:rsidRPr="000704FB">
        <w:rPr>
          <w:rFonts w:cs="Times New Roman"/>
        </w:rPr>
        <w:t xml:space="preserve"> Turkey increased its trade volume with Germany until the German threat outweighed the economic benefits. With the “clearing” agreement in 1933,49 Germany became a major exporter of manufactured goods and an importer of raw materials and agricultural products from Turkey.50 Until 1936, this relationship served as a panacea for Turkey’s decreasing export incomes.51 By 1936, Germany made up half of Turkey’s imports and exports, and as Hitler intensified war preparations, Ankara moved to reduce the German influence on the economy by diversifying its trading partners.52 For example, Turkey made an accord with the British construction company </w:t>
      </w:r>
      <w:proofErr w:type="spellStart"/>
      <w:r w:rsidRPr="000704FB">
        <w:rPr>
          <w:rFonts w:cs="Times New Roman"/>
        </w:rPr>
        <w:t>Brassert</w:t>
      </w:r>
      <w:proofErr w:type="spellEnd"/>
      <w:r w:rsidRPr="000704FB">
        <w:rPr>
          <w:rFonts w:cs="Times New Roman"/>
        </w:rPr>
        <w:t xml:space="preserve"> for the construction of the first steel factory in </w:t>
      </w:r>
      <w:proofErr w:type="spellStart"/>
      <w:r w:rsidRPr="000704FB">
        <w:rPr>
          <w:rFonts w:cs="Times New Roman"/>
        </w:rPr>
        <w:t>Karabük</w:t>
      </w:r>
      <w:proofErr w:type="spellEnd"/>
      <w:r w:rsidRPr="000704FB">
        <w:rPr>
          <w:rFonts w:cs="Times New Roman"/>
        </w:rPr>
        <w:t xml:space="preserve"> even though the German company </w:t>
      </w:r>
      <w:proofErr w:type="spellStart"/>
      <w:r w:rsidRPr="000704FB">
        <w:rPr>
          <w:rFonts w:cs="Times New Roman"/>
        </w:rPr>
        <w:t>Krupps</w:t>
      </w:r>
      <w:proofErr w:type="spellEnd"/>
      <w:r w:rsidRPr="000704FB">
        <w:rPr>
          <w:rFonts w:cs="Times New Roman"/>
        </w:rPr>
        <w:t xml:space="preserve"> had offered a better deal.53 </w:t>
      </w:r>
      <w:r w:rsidRPr="000704FB">
        <w:rPr>
          <w:rFonts w:cs="Times New Roman"/>
          <w:u w:val="single"/>
        </w:rPr>
        <w:t>Turkey’s pivot towards Britain exemplified a “defensive life”. This also changed Britain’s outlook towards Turkey,</w:t>
      </w:r>
      <w:r w:rsidRPr="000704FB">
        <w:rPr>
          <w:rFonts w:cs="Times New Roman"/>
        </w:rPr>
        <w:t xml:space="preserve"> which involved no commitment until 1936. Britain first supported Turkey’s claims as the basis of discussions in Montreux. A clearing agreement was signed in September 1936 to increase the trade volume, which distanced Turkey from Germany.54 The shift increased the value of Turkish imports from Great Britain from 6 to 7 million Turkish Lira (TL) and exports from 6 to 9.7 million TL. Meanwhile the German share in Turkish trade decreased in value for the first time from 60,042,000 TL (51%) to 50,412,000 TL (36.5%).55 Turkey’s move to keep its alliances mixed highlights the focus on resilience. Although its relations with Britain deepened in 1938, Turkey did not completely detach from Germany. </w:t>
      </w:r>
      <w:proofErr w:type="spellStart"/>
      <w:r w:rsidRPr="000704FB">
        <w:rPr>
          <w:rFonts w:cs="Times New Roman"/>
        </w:rPr>
        <w:t>TurkeyBritain</w:t>
      </w:r>
      <w:proofErr w:type="spellEnd"/>
      <w:r w:rsidRPr="000704FB">
        <w:rPr>
          <w:rFonts w:cs="Times New Roman"/>
        </w:rPr>
        <w:t xml:space="preserve"> trade did not reach the volume of that with Germany, from which it also received 150 million Reichsmarks (RM) of credit.56 The decision to specialize in certain products is another indicator. </w:t>
      </w:r>
      <w:r w:rsidRPr="00FF357F">
        <w:rPr>
          <w:rFonts w:cs="Times New Roman"/>
          <w:highlight w:val="yellow"/>
          <w:u w:val="single"/>
        </w:rPr>
        <w:t>Turkey,</w:t>
      </w:r>
      <w:r w:rsidRPr="000704FB">
        <w:rPr>
          <w:rFonts w:cs="Times New Roman"/>
          <w:u w:val="single"/>
        </w:rPr>
        <w:t xml:space="preserve"> as the second largest producer of chrome ore in the world, </w:t>
      </w:r>
      <w:r w:rsidRPr="00FF357F">
        <w:rPr>
          <w:rFonts w:cs="Times New Roman"/>
          <w:highlight w:val="yellow"/>
          <w:u w:val="single"/>
        </w:rPr>
        <w:t>became a major supplier of</w:t>
      </w:r>
      <w:r w:rsidRPr="000704FB">
        <w:rPr>
          <w:rFonts w:cs="Times New Roman"/>
        </w:rPr>
        <w:t xml:space="preserve"> German </w:t>
      </w:r>
      <w:r w:rsidRPr="00FF357F">
        <w:rPr>
          <w:rFonts w:cs="Times New Roman"/>
          <w:highlight w:val="yellow"/>
          <w:u w:val="single"/>
        </w:rPr>
        <w:t>industry</w:t>
      </w:r>
      <w:r w:rsidRPr="000704FB">
        <w:rPr>
          <w:rFonts w:cs="Times New Roman"/>
        </w:rPr>
        <w:t xml:space="preserve">.57 The chrome trade with Germany rose from a value of 35 thousand RM to 3.5 million RM from 1929 to 1939, which covered almost 60% of Germany’s total demand.58 Chrome sales contributed to Turkey’s budget substantially, and gradually made Germany dependent on Turkey’s supply of chrome. </w:t>
      </w:r>
    </w:p>
    <w:p w14:paraId="325A2883" w14:textId="77777777" w:rsidR="00D74D1B" w:rsidRPr="000704FB" w:rsidRDefault="00D74D1B" w:rsidP="00D74D1B">
      <w:pPr>
        <w:rPr>
          <w:rFonts w:cs="Times New Roman"/>
        </w:rPr>
      </w:pPr>
    </w:p>
    <w:p w14:paraId="39C27FF9" w14:textId="25F8E331" w:rsidR="00F84F78" w:rsidRPr="000704FB" w:rsidRDefault="00F84F78" w:rsidP="00F84F78">
      <w:pPr>
        <w:pStyle w:val="Heading4"/>
        <w:rPr>
          <w:rFonts w:cs="Times New Roman"/>
        </w:rPr>
      </w:pPr>
      <w:r w:rsidRPr="000704FB">
        <w:rPr>
          <w:rFonts w:cs="Times New Roman"/>
        </w:rPr>
        <w:t xml:space="preserve">Greece </w:t>
      </w:r>
      <w:r w:rsidR="002E0658" w:rsidRPr="000704FB">
        <w:rPr>
          <w:rFonts w:cs="Times New Roman"/>
        </w:rPr>
        <w:t>nukes</w:t>
      </w:r>
    </w:p>
    <w:p w14:paraId="75B450D1" w14:textId="77777777" w:rsidR="00F84F78" w:rsidRPr="000704FB" w:rsidRDefault="00F84F78" w:rsidP="00F84F78">
      <w:pPr>
        <w:rPr>
          <w:rFonts w:cs="Times New Roman"/>
        </w:rPr>
      </w:pPr>
      <w:proofErr w:type="spellStart"/>
      <w:r w:rsidRPr="000704FB">
        <w:rPr>
          <w:rStyle w:val="Style13ptBold"/>
          <w:rFonts w:cs="Times New Roman"/>
        </w:rPr>
        <w:t>Efstathiou</w:t>
      </w:r>
      <w:proofErr w:type="spellEnd"/>
      <w:r w:rsidRPr="000704FB">
        <w:rPr>
          <w:rStyle w:val="Style13ptBold"/>
          <w:rFonts w:cs="Times New Roman"/>
        </w:rPr>
        <w:t xml:space="preserve"> &amp; </w:t>
      </w:r>
      <w:proofErr w:type="spellStart"/>
      <w:r w:rsidRPr="000704FB">
        <w:rPr>
          <w:rStyle w:val="Style13ptBold"/>
          <w:rFonts w:cs="Times New Roman"/>
        </w:rPr>
        <w:t>Kappis</w:t>
      </w:r>
      <w:proofErr w:type="spellEnd"/>
      <w:r w:rsidRPr="000704FB">
        <w:rPr>
          <w:rStyle w:val="Style13ptBold"/>
          <w:rFonts w:cs="Times New Roman"/>
        </w:rPr>
        <w:t xml:space="preserve">  21  </w:t>
      </w:r>
      <w:r w:rsidRPr="000704FB">
        <w:rPr>
          <w:rFonts w:cs="Times New Roman"/>
        </w:rPr>
        <w:t>(</w:t>
      </w:r>
      <w:proofErr w:type="spellStart"/>
      <w:r w:rsidRPr="000704FB">
        <w:rPr>
          <w:rFonts w:cs="Times New Roman"/>
        </w:rPr>
        <w:t>Poltical</w:t>
      </w:r>
      <w:proofErr w:type="spellEnd"/>
      <w:r w:rsidRPr="000704FB">
        <w:rPr>
          <w:rFonts w:cs="Times New Roman"/>
        </w:rPr>
        <w:t xml:space="preserve"> office at the EU delegation to the united Arab emirates &amp; Deputy director and lecturer at the </w:t>
      </w:r>
      <w:proofErr w:type="spellStart"/>
      <w:r w:rsidRPr="000704FB">
        <w:rPr>
          <w:rFonts w:cs="Times New Roman"/>
        </w:rPr>
        <w:t>centre</w:t>
      </w:r>
      <w:proofErr w:type="spellEnd"/>
      <w:r w:rsidRPr="000704FB">
        <w:rPr>
          <w:rFonts w:cs="Times New Roman"/>
        </w:rPr>
        <w:t xml:space="preserve"> for suite and intelligence studies in BUCSIS </w:t>
      </w:r>
      <w:hyperlink r:id="rId65" w:history="1">
        <w:r w:rsidRPr="000704FB">
          <w:rPr>
            <w:rStyle w:val="Hyperlink"/>
            <w:rFonts w:cs="Times New Roman"/>
          </w:rPr>
          <w:t>https://www.institutmontaigne.org/en/blog/weapons-mass-debate-greece-key-security-player-both-europe-and-nato</w:t>
        </w:r>
      </w:hyperlink>
      <w:r w:rsidRPr="000704FB">
        <w:rPr>
          <w:rFonts w:cs="Times New Roman"/>
        </w:rPr>
        <w:t xml:space="preserve"> “Weapons of Mass Debate - Greece: a Key Security Player for both Europe and NATO”) //ca</w:t>
      </w:r>
    </w:p>
    <w:p w14:paraId="218D4835" w14:textId="2D6224D7" w:rsidR="00F84F78" w:rsidRPr="000704FB" w:rsidRDefault="00F84F78" w:rsidP="00F84F78">
      <w:pPr>
        <w:rPr>
          <w:rFonts w:cs="Times New Roman"/>
          <w:sz w:val="16"/>
        </w:rPr>
      </w:pPr>
      <w:r w:rsidRPr="000704FB">
        <w:rPr>
          <w:rStyle w:val="StyleUnderline"/>
          <w:rFonts w:cs="Times New Roman"/>
        </w:rPr>
        <w:t xml:space="preserve">During the Cold War and until 2001, </w:t>
      </w:r>
      <w:r w:rsidRPr="00FF357F">
        <w:rPr>
          <w:rStyle w:val="StyleUnderline"/>
          <w:rFonts w:cs="Times New Roman"/>
          <w:highlight w:val="yellow"/>
        </w:rPr>
        <w:t>Greece hosted US nuclear weapons</w:t>
      </w:r>
      <w:r w:rsidRPr="000704FB">
        <w:rPr>
          <w:rStyle w:val="StyleUnderline"/>
          <w:rFonts w:cs="Times New Roman"/>
        </w:rPr>
        <w:t xml:space="preserve"> on its territory, </w:t>
      </w:r>
      <w:r w:rsidRPr="00FF357F">
        <w:rPr>
          <w:rStyle w:val="StyleUnderline"/>
          <w:rFonts w:cs="Times New Roman"/>
          <w:highlight w:val="yellow"/>
        </w:rPr>
        <w:t>as part of</w:t>
      </w:r>
      <w:r w:rsidRPr="000704FB">
        <w:rPr>
          <w:rStyle w:val="StyleUnderline"/>
          <w:rFonts w:cs="Times New Roman"/>
        </w:rPr>
        <w:t xml:space="preserve"> a </w:t>
      </w:r>
      <w:r w:rsidRPr="00FF357F">
        <w:rPr>
          <w:rStyle w:val="StyleUnderline"/>
          <w:rFonts w:cs="Times New Roman"/>
          <w:highlight w:val="yellow"/>
        </w:rPr>
        <w:t>NATO nuclear-sharing agreement</w:t>
      </w:r>
      <w:r w:rsidRPr="000704FB">
        <w:rPr>
          <w:rStyle w:val="StyleUnderline"/>
          <w:rFonts w:cs="Times New Roman"/>
        </w:rPr>
        <w:t xml:space="preserve">. Yet, recent geopolitical developments - the US’s progressive military </w:t>
      </w:r>
      <w:r w:rsidRPr="00FF357F">
        <w:rPr>
          <w:rStyle w:val="StyleUnderline"/>
          <w:rFonts w:cs="Times New Roman"/>
          <w:highlight w:val="yellow"/>
        </w:rPr>
        <w:t>disengagement from the Middle East</w:t>
      </w:r>
      <w:r w:rsidRPr="000704FB">
        <w:rPr>
          <w:rStyle w:val="StyleUnderline"/>
          <w:rFonts w:cs="Times New Roman"/>
        </w:rPr>
        <w:t>, its "</w:t>
      </w:r>
      <w:r w:rsidRPr="00FF357F">
        <w:rPr>
          <w:rStyle w:val="StyleUnderline"/>
          <w:rFonts w:cs="Times New Roman"/>
          <w:highlight w:val="yellow"/>
        </w:rPr>
        <w:t>pivot to Asia</w:t>
      </w:r>
      <w:r w:rsidRPr="000704FB">
        <w:rPr>
          <w:rStyle w:val="StyleUnderline"/>
          <w:rFonts w:cs="Times New Roman"/>
        </w:rPr>
        <w:t xml:space="preserve">", </w:t>
      </w:r>
      <w:r w:rsidRPr="00FF357F">
        <w:rPr>
          <w:rStyle w:val="StyleUnderline"/>
          <w:rFonts w:cs="Times New Roman"/>
          <w:highlight w:val="yellow"/>
        </w:rPr>
        <w:t>debate around</w:t>
      </w:r>
      <w:r w:rsidRPr="000704FB">
        <w:rPr>
          <w:rStyle w:val="StyleUnderline"/>
          <w:rFonts w:cs="Times New Roman"/>
        </w:rPr>
        <w:t xml:space="preserve"> removing nuclear weapons from </w:t>
      </w:r>
      <w:r w:rsidRPr="00FF357F">
        <w:rPr>
          <w:rStyle w:val="StyleUnderline"/>
          <w:rFonts w:cs="Times New Roman"/>
          <w:highlight w:val="yellow"/>
        </w:rPr>
        <w:t>Turkey</w:t>
      </w:r>
      <w:r w:rsidRPr="000704FB">
        <w:rPr>
          <w:rStyle w:val="StyleUnderline"/>
          <w:rFonts w:cs="Times New Roman"/>
        </w:rPr>
        <w:t xml:space="preserve"> - </w:t>
      </w:r>
      <w:r w:rsidRPr="00FF357F">
        <w:rPr>
          <w:rStyle w:val="StyleUnderline"/>
          <w:rFonts w:cs="Times New Roman"/>
          <w:highlight w:val="yellow"/>
        </w:rPr>
        <w:t>highlight</w:t>
      </w:r>
      <w:r w:rsidRPr="000704FB">
        <w:rPr>
          <w:rStyle w:val="StyleUnderline"/>
          <w:rFonts w:cs="Times New Roman"/>
        </w:rPr>
        <w:t xml:space="preserve"> </w:t>
      </w:r>
      <w:r w:rsidRPr="00FF357F">
        <w:rPr>
          <w:rStyle w:val="Emphasis"/>
          <w:rFonts w:ascii="Times New Roman" w:hAnsi="Times New Roman" w:cs="Times New Roman"/>
          <w:highlight w:val="yellow"/>
        </w:rPr>
        <w:t>Greece’s potential to become</w:t>
      </w:r>
      <w:r w:rsidRPr="000704FB">
        <w:rPr>
          <w:rStyle w:val="Emphasis"/>
          <w:rFonts w:ascii="Times New Roman" w:hAnsi="Times New Roman" w:cs="Times New Roman"/>
        </w:rPr>
        <w:t xml:space="preserve"> a </w:t>
      </w:r>
      <w:r w:rsidRPr="00FF357F">
        <w:rPr>
          <w:rStyle w:val="Emphasis"/>
          <w:rFonts w:ascii="Times New Roman" w:hAnsi="Times New Roman" w:cs="Times New Roman"/>
          <w:highlight w:val="yellow"/>
        </w:rPr>
        <w:t>nuclear</w:t>
      </w:r>
      <w:r w:rsidRPr="000704FB">
        <w:rPr>
          <w:rStyle w:val="Emphasis"/>
          <w:rFonts w:ascii="Times New Roman" w:hAnsi="Times New Roman" w:cs="Times New Roman"/>
        </w:rPr>
        <w:t xml:space="preserve"> base </w:t>
      </w:r>
      <w:r w:rsidRPr="00FF357F">
        <w:rPr>
          <w:rStyle w:val="Emphasis"/>
          <w:rFonts w:ascii="Times New Roman" w:hAnsi="Times New Roman" w:cs="Times New Roman"/>
          <w:highlight w:val="yellow"/>
        </w:rPr>
        <w:t>again</w:t>
      </w:r>
      <w:r w:rsidRPr="000704FB">
        <w:rPr>
          <w:rStyle w:val="StyleUnderline"/>
          <w:rFonts w:cs="Times New Roman"/>
        </w:rPr>
        <w:t xml:space="preserve">. </w:t>
      </w:r>
      <w:r w:rsidRPr="00FF357F">
        <w:rPr>
          <w:rStyle w:val="StyleUnderline"/>
          <w:rFonts w:cs="Times New Roman"/>
          <w:highlight w:val="yellow"/>
        </w:rPr>
        <w:t>Greece is sold to</w:t>
      </w:r>
      <w:r w:rsidRPr="000704FB">
        <w:rPr>
          <w:rStyle w:val="StyleUnderline"/>
          <w:rFonts w:cs="Times New Roman"/>
        </w:rPr>
        <w:t xml:space="preserve"> the </w:t>
      </w:r>
      <w:r w:rsidRPr="00FF357F">
        <w:rPr>
          <w:rStyle w:val="StyleUnderline"/>
          <w:rFonts w:cs="Times New Roman"/>
          <w:highlight w:val="yellow"/>
        </w:rPr>
        <w:t>idea of</w:t>
      </w:r>
      <w:r w:rsidRPr="000704FB">
        <w:rPr>
          <w:rStyle w:val="StyleUnderline"/>
          <w:rFonts w:cs="Times New Roman"/>
        </w:rPr>
        <w:t xml:space="preserve"> greater European strategic </w:t>
      </w:r>
      <w:r w:rsidRPr="00FF357F">
        <w:rPr>
          <w:rStyle w:val="StyleUnderline"/>
          <w:rFonts w:cs="Times New Roman"/>
          <w:highlight w:val="yellow"/>
        </w:rPr>
        <w:t>autonomy</w:t>
      </w:r>
      <w:r w:rsidRPr="000704FB">
        <w:rPr>
          <w:rStyle w:val="StyleUnderline"/>
          <w:rFonts w:cs="Times New Roman"/>
        </w:rPr>
        <w:t xml:space="preserve"> and is not suspicious of France, unlike other member states.</w:t>
      </w:r>
      <w:r w:rsidRPr="000704FB">
        <w:rPr>
          <w:rFonts w:cs="Times New Roman"/>
          <w:sz w:val="16"/>
        </w:rPr>
        <w:t xml:space="preserve"> However, </w:t>
      </w:r>
      <w:proofErr w:type="spellStart"/>
      <w:r w:rsidRPr="000704FB">
        <w:rPr>
          <w:rFonts w:cs="Times New Roman"/>
          <w:sz w:val="16"/>
        </w:rPr>
        <w:t>Athen’s</w:t>
      </w:r>
      <w:proofErr w:type="spellEnd"/>
      <w:r w:rsidRPr="000704FB">
        <w:rPr>
          <w:rFonts w:cs="Times New Roman"/>
          <w:sz w:val="16"/>
        </w:rPr>
        <w:t xml:space="preserve"> lack of reaction following French President Emmanuel Macron’s February 2020 speech is due to the country’s other internal priorities and its commitment to NATO as the only actor capable of offering nuclear deterrence </w:t>
      </w:r>
      <w:proofErr w:type="gramStart"/>
      <w:r w:rsidRPr="000704FB">
        <w:rPr>
          <w:rFonts w:cs="Times New Roman"/>
          <w:sz w:val="16"/>
        </w:rPr>
        <w:t>at the moment</w:t>
      </w:r>
      <w:proofErr w:type="gramEnd"/>
      <w:r w:rsidRPr="000704FB">
        <w:rPr>
          <w:rFonts w:cs="Times New Roman"/>
          <w:sz w:val="16"/>
        </w:rPr>
        <w:t xml:space="preserve">. In this fifth episode of our series Weapons of Mass Debate, </w:t>
      </w:r>
      <w:proofErr w:type="spellStart"/>
      <w:r w:rsidRPr="000704FB">
        <w:rPr>
          <w:rFonts w:cs="Times New Roman"/>
          <w:sz w:val="16"/>
        </w:rPr>
        <w:t>Yvonni</w:t>
      </w:r>
      <w:proofErr w:type="spellEnd"/>
      <w:r w:rsidRPr="000704FB">
        <w:rPr>
          <w:rFonts w:cs="Times New Roman"/>
          <w:sz w:val="16"/>
        </w:rPr>
        <w:t xml:space="preserve"> </w:t>
      </w:r>
      <w:proofErr w:type="spellStart"/>
      <w:r w:rsidRPr="000704FB">
        <w:rPr>
          <w:rFonts w:cs="Times New Roman"/>
          <w:sz w:val="16"/>
        </w:rPr>
        <w:t>Efstathiou</w:t>
      </w:r>
      <w:proofErr w:type="spellEnd"/>
      <w:r w:rsidRPr="000704FB">
        <w:rPr>
          <w:rFonts w:cs="Times New Roman"/>
          <w:sz w:val="16"/>
        </w:rPr>
        <w:t xml:space="preserve">, </w:t>
      </w:r>
      <w:proofErr w:type="spellStart"/>
      <w:r w:rsidRPr="000704FB">
        <w:rPr>
          <w:rFonts w:cs="Times New Roman"/>
          <w:sz w:val="16"/>
        </w:rPr>
        <w:t>Programme</w:t>
      </w:r>
      <w:proofErr w:type="spellEnd"/>
      <w:r w:rsidRPr="000704FB">
        <w:rPr>
          <w:rFonts w:cs="Times New Roman"/>
          <w:sz w:val="16"/>
        </w:rPr>
        <w:t xml:space="preserve"> Coordinator and Research Analyst for Defense and Military Analysis at IISS, and Bill </w:t>
      </w:r>
      <w:proofErr w:type="spellStart"/>
      <w:r w:rsidRPr="000704FB">
        <w:rPr>
          <w:rFonts w:cs="Times New Roman"/>
          <w:sz w:val="16"/>
        </w:rPr>
        <w:t>Kappis</w:t>
      </w:r>
      <w:proofErr w:type="spellEnd"/>
      <w:r w:rsidRPr="000704FB">
        <w:rPr>
          <w:rFonts w:cs="Times New Roman"/>
          <w:sz w:val="16"/>
        </w:rPr>
        <w:t xml:space="preserve">, Lecturer at the Centre for Security and Intelligence Studies in the University of Buckingham, analyze Greece’s position on the future of European security. There is hardly any evidence of a debate concerning nuclear weapons within the Greek military and political apparatus, mainly due to concerns regarding the sensitivity of the issue in international affairs, but also due to the political cost associated with the topic. </w:t>
      </w:r>
      <w:proofErr w:type="gramStart"/>
      <w:r w:rsidRPr="000704FB">
        <w:rPr>
          <w:rFonts w:cs="Times New Roman"/>
          <w:sz w:val="16"/>
        </w:rPr>
        <w:t>Despite the fact that</w:t>
      </w:r>
      <w:proofErr w:type="gramEnd"/>
      <w:r w:rsidRPr="000704FB">
        <w:rPr>
          <w:rFonts w:cs="Times New Roman"/>
          <w:sz w:val="16"/>
        </w:rPr>
        <w:t xml:space="preserve"> from 1978 to 2001, the Hellenic Airforce </w:t>
      </w:r>
      <w:proofErr w:type="spellStart"/>
      <w:r w:rsidRPr="000704FB">
        <w:rPr>
          <w:rFonts w:cs="Times New Roman"/>
          <w:sz w:val="16"/>
        </w:rPr>
        <w:t>Araxos</w:t>
      </w:r>
      <w:proofErr w:type="spellEnd"/>
      <w:r w:rsidRPr="000704FB">
        <w:rPr>
          <w:rFonts w:cs="Times New Roman"/>
          <w:sz w:val="16"/>
        </w:rPr>
        <w:t xml:space="preserve"> Air Base hosted the NATO 345 Air Munitions Company under the NATO nuclear sharing arrangements, the Greeks are </w:t>
      </w:r>
      <w:proofErr w:type="spellStart"/>
      <w:r w:rsidRPr="000704FB">
        <w:rPr>
          <w:rFonts w:cs="Times New Roman"/>
          <w:sz w:val="16"/>
        </w:rPr>
        <w:t>sceptical</w:t>
      </w:r>
      <w:proofErr w:type="spellEnd"/>
      <w:r w:rsidRPr="000704FB">
        <w:rPr>
          <w:rFonts w:cs="Times New Roman"/>
          <w:sz w:val="16"/>
        </w:rPr>
        <w:t xml:space="preserve"> about nuclear deployments, with most critics, unsurprisingly, hailing from the left of the political spectrum. </w:t>
      </w:r>
      <w:r w:rsidRPr="000704FB">
        <w:rPr>
          <w:rStyle w:val="StyleUnderline"/>
          <w:rFonts w:cs="Times New Roman"/>
        </w:rPr>
        <w:t xml:space="preserve">In any case, the fact remains that </w:t>
      </w:r>
      <w:r w:rsidRPr="00FF357F">
        <w:rPr>
          <w:rStyle w:val="Emphasis"/>
          <w:rFonts w:ascii="Times New Roman" w:hAnsi="Times New Roman" w:cs="Times New Roman"/>
          <w:highlight w:val="yellow"/>
        </w:rPr>
        <w:t>Greece has</w:t>
      </w:r>
      <w:r w:rsidRPr="000704FB">
        <w:rPr>
          <w:rStyle w:val="StyleUnderline"/>
          <w:rFonts w:cs="Times New Roman"/>
        </w:rPr>
        <w:t xml:space="preserve"> been one of just seven nations to have </w:t>
      </w:r>
      <w:r w:rsidRPr="00FF357F">
        <w:rPr>
          <w:rStyle w:val="Emphasis"/>
          <w:rFonts w:ascii="Times New Roman" w:hAnsi="Times New Roman" w:cs="Times New Roman"/>
          <w:highlight w:val="yellow"/>
        </w:rPr>
        <w:t>hosted</w:t>
      </w:r>
      <w:r w:rsidRPr="00FF357F">
        <w:rPr>
          <w:rStyle w:val="StyleUnderline"/>
          <w:rFonts w:cs="Times New Roman"/>
          <w:highlight w:val="yellow"/>
        </w:rPr>
        <w:t xml:space="preserve"> US </w:t>
      </w:r>
      <w:r w:rsidRPr="00FF357F">
        <w:rPr>
          <w:rStyle w:val="Emphasis"/>
          <w:rFonts w:ascii="Times New Roman" w:hAnsi="Times New Roman" w:cs="Times New Roman"/>
          <w:highlight w:val="yellow"/>
        </w:rPr>
        <w:t>nuclear bombs</w:t>
      </w:r>
      <w:r w:rsidRPr="000704FB">
        <w:rPr>
          <w:rStyle w:val="StyleUnderline"/>
          <w:rFonts w:cs="Times New Roman"/>
        </w:rPr>
        <w:t xml:space="preserve"> on their territory, as part of NATO nuclear-sharing agreements. </w:t>
      </w:r>
      <w:r w:rsidRPr="000704FB">
        <w:rPr>
          <w:rStyle w:val="StyleUnderline"/>
          <w:rFonts w:cs="Times New Roman"/>
          <w:sz w:val="16"/>
          <w:szCs w:val="16"/>
          <w:u w:val="none"/>
        </w:rPr>
        <w:t xml:space="preserve">Yet, the country’s decision not to retain its nuclear strike capability by scrapping its A-7E warplanes, meant that Athens curtailed its capacity to participate in the US nuclear deployment </w:t>
      </w:r>
      <w:proofErr w:type="spellStart"/>
      <w:r w:rsidRPr="000704FB">
        <w:rPr>
          <w:rStyle w:val="StyleUnderline"/>
          <w:rFonts w:cs="Times New Roman"/>
          <w:sz w:val="16"/>
          <w:szCs w:val="16"/>
          <w:u w:val="none"/>
        </w:rPr>
        <w:t>programme</w:t>
      </w:r>
      <w:proofErr w:type="spellEnd"/>
      <w:r w:rsidRPr="000704FB">
        <w:rPr>
          <w:rStyle w:val="StyleUnderline"/>
          <w:rFonts w:cs="Times New Roman"/>
        </w:rPr>
        <w:t>.</w:t>
      </w:r>
      <w:r w:rsidRPr="000704FB">
        <w:rPr>
          <w:rFonts w:cs="Times New Roman"/>
          <w:sz w:val="16"/>
        </w:rPr>
        <w:t xml:space="preserve"> This reportedly resulted in the withdrawal of 20 US thermonuclear gravity bombs (B61) in 2001, following years of discussions around the subject. Nevertheless, Greece continues to support the Alliance’s nuclear deterrence doctrine, as indicated by the country’s endorsement of relevant Alliance statements. </w:t>
      </w:r>
      <w:r w:rsidRPr="00FF357F">
        <w:rPr>
          <w:rStyle w:val="StyleUnderline"/>
          <w:rFonts w:cs="Times New Roman"/>
          <w:highlight w:val="yellow"/>
        </w:rPr>
        <w:t>Recent</w:t>
      </w:r>
      <w:r w:rsidRPr="000704FB">
        <w:rPr>
          <w:rStyle w:val="StyleUnderline"/>
          <w:rFonts w:cs="Times New Roman"/>
        </w:rPr>
        <w:t xml:space="preserve"> geopolitical </w:t>
      </w:r>
      <w:r w:rsidRPr="00FF357F">
        <w:rPr>
          <w:rStyle w:val="StyleUnderline"/>
          <w:rFonts w:cs="Times New Roman"/>
          <w:highlight w:val="yellow"/>
        </w:rPr>
        <w:t>developments</w:t>
      </w:r>
      <w:r w:rsidRPr="000704FB">
        <w:rPr>
          <w:rStyle w:val="StyleUnderline"/>
          <w:rFonts w:cs="Times New Roman"/>
        </w:rPr>
        <w:t xml:space="preserve"> </w:t>
      </w:r>
      <w:r w:rsidRPr="00FF357F">
        <w:rPr>
          <w:rStyle w:val="StyleUnderline"/>
          <w:rFonts w:cs="Times New Roman"/>
          <w:highlight w:val="yellow"/>
        </w:rPr>
        <w:t>suggest</w:t>
      </w:r>
      <w:r w:rsidRPr="000704FB">
        <w:rPr>
          <w:rStyle w:val="StyleUnderline"/>
          <w:rFonts w:cs="Times New Roman"/>
        </w:rPr>
        <w:t xml:space="preserve"> there should be a </w:t>
      </w:r>
      <w:r w:rsidRPr="00FF357F">
        <w:rPr>
          <w:rStyle w:val="StyleUnderline"/>
          <w:rFonts w:cs="Times New Roman"/>
          <w:highlight w:val="yellow"/>
        </w:rPr>
        <w:t xml:space="preserve">renewed </w:t>
      </w:r>
      <w:r w:rsidRPr="00FF357F">
        <w:rPr>
          <w:rStyle w:val="Emphasis"/>
          <w:rFonts w:ascii="Times New Roman" w:hAnsi="Times New Roman" w:cs="Times New Roman"/>
          <w:highlight w:val="yellow"/>
        </w:rPr>
        <w:t>interest in</w:t>
      </w:r>
      <w:r w:rsidRPr="000704FB">
        <w:rPr>
          <w:rStyle w:val="Emphasis"/>
          <w:rFonts w:ascii="Times New Roman" w:hAnsi="Times New Roman" w:cs="Times New Roman"/>
        </w:rPr>
        <w:t xml:space="preserve"> </w:t>
      </w:r>
      <w:r w:rsidRPr="00FF357F">
        <w:rPr>
          <w:rStyle w:val="Emphasis"/>
          <w:rFonts w:ascii="Times New Roman" w:hAnsi="Times New Roman" w:cs="Times New Roman"/>
          <w:highlight w:val="yellow"/>
        </w:rPr>
        <w:t>bolstering</w:t>
      </w:r>
      <w:r w:rsidRPr="000704FB">
        <w:rPr>
          <w:rStyle w:val="StyleUnderline"/>
          <w:rFonts w:cs="Times New Roman"/>
        </w:rPr>
        <w:t xml:space="preserve"> </w:t>
      </w:r>
      <w:r w:rsidRPr="000704FB">
        <w:rPr>
          <w:rStyle w:val="Emphasis"/>
          <w:rFonts w:ascii="Times New Roman" w:hAnsi="Times New Roman" w:cs="Times New Roman"/>
        </w:rPr>
        <w:t xml:space="preserve">conventional and </w:t>
      </w:r>
      <w:r w:rsidRPr="00FF357F">
        <w:rPr>
          <w:rStyle w:val="Emphasis"/>
          <w:rFonts w:ascii="Times New Roman" w:hAnsi="Times New Roman" w:cs="Times New Roman"/>
          <w:highlight w:val="yellow"/>
        </w:rPr>
        <w:t>nuclear</w:t>
      </w:r>
      <w:r w:rsidRPr="000704FB">
        <w:rPr>
          <w:rStyle w:val="Emphasis"/>
          <w:rFonts w:ascii="Times New Roman" w:hAnsi="Times New Roman" w:cs="Times New Roman"/>
        </w:rPr>
        <w:t xml:space="preserve"> </w:t>
      </w:r>
      <w:r w:rsidRPr="00FF357F">
        <w:rPr>
          <w:rStyle w:val="Emphasis"/>
          <w:rFonts w:ascii="Times New Roman" w:hAnsi="Times New Roman" w:cs="Times New Roman"/>
          <w:highlight w:val="yellow"/>
        </w:rPr>
        <w:t>deterrence</w:t>
      </w:r>
      <w:r w:rsidRPr="000704FB">
        <w:rPr>
          <w:rStyle w:val="Emphasis"/>
          <w:rFonts w:ascii="Times New Roman" w:hAnsi="Times New Roman" w:cs="Times New Roman"/>
        </w:rPr>
        <w:t xml:space="preserve"> </w:t>
      </w:r>
      <w:r w:rsidRPr="00FF357F">
        <w:rPr>
          <w:rStyle w:val="Emphasis"/>
          <w:rFonts w:ascii="Times New Roman" w:hAnsi="Times New Roman" w:cs="Times New Roman"/>
          <w:highlight w:val="yellow"/>
        </w:rPr>
        <w:t>within NATO</w:t>
      </w:r>
      <w:r w:rsidRPr="000704FB">
        <w:rPr>
          <w:rStyle w:val="StyleUnderline"/>
          <w:rFonts w:cs="Times New Roman"/>
        </w:rPr>
        <w:t xml:space="preserve"> and, more specifically, within the European operational theatre.</w:t>
      </w:r>
      <w:r w:rsidRPr="000704FB">
        <w:rPr>
          <w:rFonts w:cs="Times New Roman"/>
          <w:sz w:val="16"/>
        </w:rPr>
        <w:t xml:space="preserve"> The reduction of US troop numbers in the continent has continued unabated since the first steps of American disengagement from Europe and the Middle East, during the Obama administration. The so-called US "pivot to Asia," meanwhile, suggests that future American deployments will be aimed at bolstering power projection in the Asia-Pacific, bearing an adverse impact on the only superpower’s capacity to face concurrent security crises across the globe. This major geopolitical shift will undoubtedly "test" the credibility of American deterrence in Europe. Extended deterrence (preventing an armed attack against another allied state or group of states) is, in theory, much more demanding to maintain in a credible manner, as the deterrer should, in principle, be perceived as both capable and willing to deliver an appropriate response to the perceived challenger. Providing a robust extended deterrence umbrella to both European and Asia-Pacific allies is conceivable for the US, but far from straightforward, even for the sole superpower. </w:t>
      </w:r>
      <w:r w:rsidRPr="000704FB">
        <w:rPr>
          <w:rStyle w:val="StyleUnderline"/>
          <w:rFonts w:cs="Times New Roman"/>
        </w:rPr>
        <w:t xml:space="preserve">The need for a renewed debate becomes </w:t>
      </w:r>
      <w:proofErr w:type="gramStart"/>
      <w:r w:rsidRPr="000704FB">
        <w:rPr>
          <w:rStyle w:val="StyleUnderline"/>
          <w:rFonts w:cs="Times New Roman"/>
        </w:rPr>
        <w:t>all the more</w:t>
      </w:r>
      <w:proofErr w:type="gramEnd"/>
      <w:r w:rsidRPr="000704FB">
        <w:rPr>
          <w:rStyle w:val="StyleUnderline"/>
          <w:rFonts w:cs="Times New Roman"/>
        </w:rPr>
        <w:t xml:space="preserve"> important as the demise of the INF treaty could further weaken Europe’s nuclear deterrence, as the INF was heavily geared towards intra-European strategic stability. The </w:t>
      </w:r>
      <w:r w:rsidRPr="00FF357F">
        <w:rPr>
          <w:rStyle w:val="StyleUnderline"/>
          <w:rFonts w:cs="Times New Roman"/>
          <w:highlight w:val="yellow"/>
        </w:rPr>
        <w:t>advent</w:t>
      </w:r>
      <w:r w:rsidRPr="000704FB">
        <w:rPr>
          <w:rStyle w:val="StyleUnderline"/>
          <w:rFonts w:cs="Times New Roman"/>
        </w:rPr>
        <w:t xml:space="preserve">, moreover, </w:t>
      </w:r>
      <w:r w:rsidRPr="00FF357F">
        <w:rPr>
          <w:rStyle w:val="StyleUnderline"/>
          <w:rFonts w:cs="Times New Roman"/>
          <w:highlight w:val="yellow"/>
        </w:rPr>
        <w:t>of hypersonic missiles</w:t>
      </w:r>
      <w:r w:rsidRPr="000704FB">
        <w:rPr>
          <w:rStyle w:val="StyleUnderline"/>
          <w:rFonts w:cs="Times New Roman"/>
        </w:rPr>
        <w:t xml:space="preserve"> and their potential introduction </w:t>
      </w:r>
      <w:r w:rsidRPr="00FF357F">
        <w:rPr>
          <w:rStyle w:val="StyleUnderline"/>
          <w:rFonts w:cs="Times New Roman"/>
          <w:highlight w:val="yellow"/>
        </w:rPr>
        <w:t>into</w:t>
      </w:r>
      <w:r w:rsidRPr="000704FB">
        <w:rPr>
          <w:rStyle w:val="StyleUnderline"/>
          <w:rFonts w:cs="Times New Roman"/>
        </w:rPr>
        <w:t xml:space="preserve"> the European </w:t>
      </w:r>
      <w:r w:rsidRPr="00FF357F">
        <w:rPr>
          <w:rStyle w:val="StyleUnderline"/>
          <w:rFonts w:cs="Times New Roman"/>
          <w:highlight w:val="yellow"/>
        </w:rPr>
        <w:t>nuclear</w:t>
      </w:r>
      <w:r w:rsidRPr="000704FB">
        <w:rPr>
          <w:rStyle w:val="StyleUnderline"/>
          <w:rFonts w:cs="Times New Roman"/>
        </w:rPr>
        <w:t xml:space="preserve"> strategic </w:t>
      </w:r>
      <w:r w:rsidRPr="00FF357F">
        <w:rPr>
          <w:rStyle w:val="StyleUnderline"/>
          <w:rFonts w:cs="Times New Roman"/>
          <w:highlight w:val="yellow"/>
        </w:rPr>
        <w:t>landscape</w:t>
      </w:r>
      <w:r w:rsidRPr="000704FB">
        <w:rPr>
          <w:rStyle w:val="StyleUnderline"/>
          <w:rFonts w:cs="Times New Roman"/>
        </w:rPr>
        <w:t xml:space="preserve"> </w:t>
      </w:r>
      <w:r w:rsidRPr="00FF357F">
        <w:rPr>
          <w:rStyle w:val="StyleUnderline"/>
          <w:rFonts w:cs="Times New Roman"/>
          <w:highlight w:val="yellow"/>
        </w:rPr>
        <w:t>opens the door to additional pressures</w:t>
      </w:r>
      <w:r w:rsidRPr="000704FB">
        <w:rPr>
          <w:rStyle w:val="StyleUnderline"/>
          <w:rFonts w:cs="Times New Roman"/>
        </w:rPr>
        <w:t xml:space="preserve"> on the perceived credibility of the continent’s nuclear deterrence. Finally, the Russian and Iranian nuclear </w:t>
      </w:r>
      <w:proofErr w:type="spellStart"/>
      <w:r w:rsidRPr="000704FB">
        <w:rPr>
          <w:rStyle w:val="StyleUnderline"/>
          <w:rFonts w:cs="Times New Roman"/>
        </w:rPr>
        <w:t>programmes</w:t>
      </w:r>
      <w:proofErr w:type="spellEnd"/>
      <w:r w:rsidRPr="000704FB">
        <w:rPr>
          <w:rStyle w:val="StyleUnderline"/>
          <w:rFonts w:cs="Times New Roman"/>
        </w:rPr>
        <w:t xml:space="preserve">, as well as the </w:t>
      </w:r>
      <w:r w:rsidRPr="00FF357F">
        <w:rPr>
          <w:rStyle w:val="StyleUnderline"/>
          <w:rFonts w:cs="Times New Roman"/>
          <w:highlight w:val="yellow"/>
        </w:rPr>
        <w:t>nuclear aspirations of</w:t>
      </w:r>
      <w:r w:rsidRPr="000704FB">
        <w:rPr>
          <w:rStyle w:val="StyleUnderline"/>
          <w:rFonts w:cs="Times New Roman"/>
        </w:rPr>
        <w:t xml:space="preserve"> other regional powers in Europe’s vicinity, (</w:t>
      </w:r>
      <w:proofErr w:type="gramStart"/>
      <w:r w:rsidRPr="000704FB">
        <w:rPr>
          <w:rStyle w:val="StyleUnderline"/>
          <w:rFonts w:cs="Times New Roman"/>
        </w:rPr>
        <w:t>i.e.</w:t>
      </w:r>
      <w:proofErr w:type="gramEnd"/>
      <w:r w:rsidRPr="000704FB">
        <w:rPr>
          <w:rStyle w:val="StyleUnderline"/>
          <w:rFonts w:cs="Times New Roman"/>
        </w:rPr>
        <w:t xml:space="preserve"> </w:t>
      </w:r>
      <w:r w:rsidRPr="00FF357F">
        <w:rPr>
          <w:rStyle w:val="StyleUnderline"/>
          <w:rFonts w:cs="Times New Roman"/>
          <w:highlight w:val="yellow"/>
        </w:rPr>
        <w:t>Turkey</w:t>
      </w:r>
      <w:r w:rsidRPr="000704FB">
        <w:rPr>
          <w:rStyle w:val="StyleUnderline"/>
          <w:rFonts w:cs="Times New Roman"/>
        </w:rPr>
        <w:t xml:space="preserve">) should </w:t>
      </w:r>
      <w:r w:rsidRPr="00FF357F">
        <w:rPr>
          <w:rStyle w:val="StyleUnderline"/>
          <w:rFonts w:cs="Times New Roman"/>
          <w:highlight w:val="yellow"/>
        </w:rPr>
        <w:t>mobilize</w:t>
      </w:r>
      <w:r w:rsidRPr="000704FB">
        <w:rPr>
          <w:rStyle w:val="StyleUnderline"/>
          <w:rFonts w:cs="Times New Roman"/>
        </w:rPr>
        <w:t xml:space="preserve"> Europe and thereby </w:t>
      </w:r>
      <w:r w:rsidRPr="00FF357F">
        <w:rPr>
          <w:rStyle w:val="Emphasis"/>
          <w:rFonts w:ascii="Times New Roman" w:hAnsi="Times New Roman" w:cs="Times New Roman"/>
          <w:highlight w:val="yellow"/>
        </w:rPr>
        <w:t>Greece to</w:t>
      </w:r>
      <w:r w:rsidRPr="000704FB">
        <w:rPr>
          <w:rStyle w:val="Emphasis"/>
          <w:rFonts w:ascii="Times New Roman" w:hAnsi="Times New Roman" w:cs="Times New Roman"/>
        </w:rPr>
        <w:t xml:space="preserve"> revisit and </w:t>
      </w:r>
      <w:r w:rsidRPr="00FF357F">
        <w:rPr>
          <w:rStyle w:val="Emphasis"/>
          <w:rFonts w:ascii="Times New Roman" w:hAnsi="Times New Roman" w:cs="Times New Roman"/>
          <w:highlight w:val="yellow"/>
        </w:rPr>
        <w:t>reflect</w:t>
      </w:r>
      <w:r w:rsidRPr="000704FB">
        <w:rPr>
          <w:rStyle w:val="Emphasis"/>
          <w:rFonts w:ascii="Times New Roman" w:hAnsi="Times New Roman" w:cs="Times New Roman"/>
        </w:rPr>
        <w:t xml:space="preserve"> upon this policy domain.</w:t>
      </w:r>
      <w:r w:rsidRPr="000704FB">
        <w:rPr>
          <w:rStyle w:val="StyleUnderline"/>
          <w:rFonts w:cs="Times New Roman"/>
        </w:rPr>
        <w:t xml:space="preserve"> Taking into consideration </w:t>
      </w:r>
      <w:r w:rsidRPr="000704FB">
        <w:rPr>
          <w:rStyle w:val="Emphasis"/>
          <w:rFonts w:ascii="Times New Roman" w:hAnsi="Times New Roman" w:cs="Times New Roman"/>
        </w:rPr>
        <w:t>Greece’s desire for a strategically autonomous Europe</w:t>
      </w:r>
      <w:r w:rsidRPr="000704FB">
        <w:rPr>
          <w:rStyle w:val="StyleUnderline"/>
          <w:rFonts w:cs="Times New Roman"/>
        </w:rPr>
        <w:t>,</w:t>
      </w:r>
      <w:r w:rsidRPr="000704FB">
        <w:rPr>
          <w:rFonts w:cs="Times New Roman"/>
          <w:sz w:val="16"/>
        </w:rPr>
        <w:t xml:space="preserve"> Athens should be, at least in theory, in </w:t>
      </w:r>
      <w:proofErr w:type="spellStart"/>
      <w:r w:rsidRPr="000704FB">
        <w:rPr>
          <w:rFonts w:cs="Times New Roman"/>
          <w:sz w:val="16"/>
        </w:rPr>
        <w:t>favour</w:t>
      </w:r>
      <w:proofErr w:type="spellEnd"/>
      <w:r w:rsidRPr="000704FB">
        <w:rPr>
          <w:rFonts w:cs="Times New Roman"/>
          <w:sz w:val="16"/>
        </w:rPr>
        <w:t xml:space="preserve"> of a renewed debate around nuclear weapons both as part of NATO burden-sharing arrangements and as a proponent of French deterrent capabilities within the EU.</w:t>
      </w:r>
    </w:p>
    <w:p w14:paraId="62FAB89C" w14:textId="23CA48C1" w:rsidR="00890A90" w:rsidRPr="000704FB" w:rsidRDefault="00890A90" w:rsidP="00890A90">
      <w:pPr>
        <w:pStyle w:val="Heading3"/>
        <w:rPr>
          <w:rFonts w:cs="Times New Roman"/>
        </w:rPr>
      </w:pPr>
      <w:r w:rsidRPr="000704FB">
        <w:rPr>
          <w:rFonts w:cs="Times New Roman"/>
        </w:rPr>
        <w:t>AT: Diversionary War False</w:t>
      </w:r>
    </w:p>
    <w:p w14:paraId="2255C7BE" w14:textId="3FFB6061" w:rsidR="005D1C9D" w:rsidRPr="000704FB" w:rsidRDefault="005D1C9D" w:rsidP="005D1C9D">
      <w:pPr>
        <w:pStyle w:val="Heading4"/>
        <w:rPr>
          <w:rFonts w:cs="Times New Roman"/>
        </w:rPr>
      </w:pPr>
      <w:r w:rsidRPr="000704FB">
        <w:rPr>
          <w:rFonts w:cs="Times New Roman"/>
        </w:rPr>
        <w:t>Diversionary War Theory</w:t>
      </w:r>
      <w:r w:rsidR="00EC21A3" w:rsidRPr="000704FB">
        <w:rPr>
          <w:rFonts w:cs="Times New Roman"/>
        </w:rPr>
        <w:t>, specifically between Turkey and Greece,</w:t>
      </w:r>
      <w:r w:rsidRPr="000704FB">
        <w:rPr>
          <w:rFonts w:cs="Times New Roman"/>
        </w:rPr>
        <w:t xml:space="preserve"> is true –</w:t>
      </w:r>
      <w:r w:rsidR="00EC21A3" w:rsidRPr="000704FB">
        <w:rPr>
          <w:rFonts w:cs="Times New Roman"/>
        </w:rPr>
        <w:t xml:space="preserve"> studies and calculations prove</w:t>
      </w:r>
      <w:r w:rsidRPr="000704FB">
        <w:rPr>
          <w:rFonts w:cs="Times New Roman"/>
        </w:rPr>
        <w:t>.</w:t>
      </w:r>
    </w:p>
    <w:p w14:paraId="29AD3A50" w14:textId="49CF7BC2" w:rsidR="00EC21A3" w:rsidRPr="000704FB" w:rsidRDefault="00000000" w:rsidP="00EC21A3">
      <w:pPr>
        <w:rPr>
          <w:rFonts w:cs="Times New Roman"/>
        </w:rPr>
      </w:pPr>
      <w:hyperlink r:id="rId66" w:history="1">
        <w:r w:rsidR="00EC21A3" w:rsidRPr="000704FB">
          <w:rPr>
            <w:rStyle w:val="Hyperlink"/>
            <w:rFonts w:cs="Times New Roman"/>
          </w:rPr>
          <w:t xml:space="preserve">Marius </w:t>
        </w:r>
        <w:r w:rsidR="00EC21A3" w:rsidRPr="000704FB">
          <w:rPr>
            <w:rStyle w:val="Style13ptBold"/>
            <w:rFonts w:cs="Times New Roman"/>
          </w:rPr>
          <w:t>Mehrl</w:t>
        </w:r>
      </w:hyperlink>
      <w:r w:rsidR="00EC21A3" w:rsidRPr="000704FB">
        <w:rPr>
          <w:rFonts w:cs="Times New Roman"/>
        </w:rPr>
        <w:t> </w:t>
      </w:r>
      <w:r w:rsidR="00EC21A3" w:rsidRPr="000704FB">
        <w:rPr>
          <w:rStyle w:val="Style13ptBold"/>
          <w:rFonts w:cs="Times New Roman"/>
        </w:rPr>
        <w:t>and</w:t>
      </w:r>
      <w:r w:rsidR="00EC21A3" w:rsidRPr="000704FB">
        <w:rPr>
          <w:rFonts w:cs="Times New Roman"/>
        </w:rPr>
        <w:t xml:space="preserve"> </w:t>
      </w:r>
      <w:hyperlink r:id="rId67" w:history="1">
        <w:r w:rsidR="00EC21A3" w:rsidRPr="000704FB">
          <w:rPr>
            <w:rStyle w:val="Hyperlink"/>
            <w:rFonts w:cs="Times New Roman"/>
          </w:rPr>
          <w:t xml:space="preserve">Ioannis </w:t>
        </w:r>
        <w:r w:rsidR="00EC21A3" w:rsidRPr="000704FB">
          <w:rPr>
            <w:rStyle w:val="Style13ptBold"/>
            <w:rFonts w:cs="Times New Roman"/>
          </w:rPr>
          <w:t>Choulis</w:t>
        </w:r>
      </w:hyperlink>
      <w:r w:rsidR="00EC21A3" w:rsidRPr="000704FB">
        <w:rPr>
          <w:rFonts w:cs="Times New Roman"/>
        </w:rPr>
        <w:t>, 3/17/</w:t>
      </w:r>
      <w:r w:rsidR="00EC21A3" w:rsidRPr="000704FB">
        <w:rPr>
          <w:rStyle w:val="Style13ptBold"/>
          <w:rFonts w:cs="Times New Roman"/>
        </w:rPr>
        <w:t>21</w:t>
      </w:r>
      <w:r w:rsidR="00EC21A3" w:rsidRPr="000704FB">
        <w:rPr>
          <w:rFonts w:cs="Times New Roman"/>
        </w:rPr>
        <w:t xml:space="preserve">, Marius </w:t>
      </w:r>
      <w:proofErr w:type="spellStart"/>
      <w:r w:rsidR="00EC21A3" w:rsidRPr="000704FB">
        <w:rPr>
          <w:rFonts w:cs="Times New Roman"/>
        </w:rPr>
        <w:t>Mehrl</w:t>
      </w:r>
      <w:proofErr w:type="spellEnd"/>
      <w:r w:rsidR="00EC21A3" w:rsidRPr="000704FB">
        <w:rPr>
          <w:rFonts w:cs="Times New Roman"/>
        </w:rPr>
        <w:t xml:space="preserve"> Postdoctoral Researcher at the </w:t>
      </w:r>
      <w:proofErr w:type="spellStart"/>
      <w:r w:rsidR="00EC21A3" w:rsidRPr="000704FB">
        <w:rPr>
          <w:rFonts w:cs="Times New Roman"/>
        </w:rPr>
        <w:t>Geschwister</w:t>
      </w:r>
      <w:proofErr w:type="spellEnd"/>
      <w:r w:rsidR="00EC21A3" w:rsidRPr="000704FB">
        <w:rPr>
          <w:rFonts w:cs="Times New Roman"/>
        </w:rPr>
        <w:t xml:space="preserve"> Scholl Institute of Political Science, </w:t>
      </w:r>
      <w:proofErr w:type="spellStart"/>
      <w:r w:rsidR="00EC21A3" w:rsidRPr="000704FB">
        <w:rPr>
          <w:rFonts w:cs="Times New Roman"/>
        </w:rPr>
        <w:t>Ioannis</w:t>
      </w:r>
      <w:proofErr w:type="spellEnd"/>
      <w:r w:rsidR="00EC21A3" w:rsidRPr="000704FB">
        <w:rPr>
          <w:rFonts w:cs="Times New Roman"/>
        </w:rPr>
        <w:t xml:space="preserve"> </w:t>
      </w:r>
      <w:proofErr w:type="spellStart"/>
      <w:r w:rsidR="00EC21A3" w:rsidRPr="000704FB">
        <w:rPr>
          <w:rFonts w:cs="Times New Roman"/>
        </w:rPr>
        <w:t>Choulis</w:t>
      </w:r>
      <w:proofErr w:type="spellEnd"/>
      <w:r w:rsidR="00EC21A3" w:rsidRPr="000704FB">
        <w:rPr>
          <w:rFonts w:cs="Times New Roman"/>
        </w:rPr>
        <w:t xml:space="preserve"> Assistant Lecturer Department of Government, University of Munich, “Diversionary Politics and Territorial Disputes: Evidence from Turkish Airspace Incursions,” Foreign Policy Analysis, Volume 17, Issue 3, July 2021, orab007, </w:t>
      </w:r>
      <w:hyperlink r:id="rId68" w:history="1">
        <w:r w:rsidR="00EC21A3" w:rsidRPr="000704FB">
          <w:rPr>
            <w:rStyle w:val="Hyperlink"/>
            <w:rFonts w:cs="Times New Roman"/>
          </w:rPr>
          <w:t>https://doi.org/10.1093/fpa/orab007</w:t>
        </w:r>
      </w:hyperlink>
      <w:r w:rsidR="00EC21A3" w:rsidRPr="000704FB">
        <w:rPr>
          <w:rFonts w:cs="Times New Roman"/>
        </w:rPr>
        <w:t xml:space="preserve">, </w:t>
      </w:r>
    </w:p>
    <w:p w14:paraId="7F1C2D82" w14:textId="00072209" w:rsidR="00890A90" w:rsidRPr="000704FB" w:rsidRDefault="00890A90" w:rsidP="00890A90">
      <w:pPr>
        <w:rPr>
          <w:rFonts w:cs="Times New Roman"/>
        </w:rPr>
      </w:pPr>
      <w:r w:rsidRPr="000704FB">
        <w:rPr>
          <w:rFonts w:cs="Times New Roman"/>
        </w:rPr>
        <w:t xml:space="preserve">We present our empirical results in table 2. Model 1 includes only Approvalm−1, the independent variable of main theoretical interest, and term-fixed effects in addition to the </w:t>
      </w:r>
      <w:proofErr w:type="gramStart"/>
      <w:r w:rsidRPr="000704FB">
        <w:rPr>
          <w:rFonts w:cs="Times New Roman"/>
        </w:rPr>
        <w:t>AR(</w:t>
      </w:r>
      <w:proofErr w:type="gramEnd"/>
      <w:r w:rsidRPr="000704FB">
        <w:rPr>
          <w:rFonts w:cs="Times New Roman"/>
        </w:rPr>
        <w:t xml:space="preserve">1) and May terms, while model 2 adds the </w:t>
      </w:r>
      <w:r w:rsidRPr="000704FB">
        <w:rPr>
          <w:rFonts w:cs="Times New Roman"/>
          <w:u w:val="single"/>
        </w:rPr>
        <w:t>dummy variables indicating pre-election months and the gas dispute. Model 3 then adds the variable measuring Turkish citizens’ perceptions of the economy, while model 4 instead includes GDP per capita as well as Greek and Turkish defense spending</w:t>
      </w:r>
      <w:r w:rsidRPr="000704FB">
        <w:rPr>
          <w:rFonts w:cs="Times New Roman"/>
        </w:rPr>
        <w:t xml:space="preserve">. </w:t>
      </w:r>
      <w:r w:rsidRPr="000704FB">
        <w:rPr>
          <w:rFonts w:cs="Times New Roman"/>
          <w:u w:val="single"/>
        </w:rPr>
        <w:t>Econ. perceptionsm</w:t>
      </w:r>
      <w:r w:rsidRPr="000704FB">
        <w:rPr>
          <w:rFonts w:cs="Times New Roman"/>
        </w:rPr>
        <w:t xml:space="preserve">−1 is only available from 2015 onward, leading to reduced temporal coverage of the time series and hence our sample size. We thus omit this variable from the most complete specification, model 4. The results in models 1–4 </w:t>
      </w:r>
      <w:proofErr w:type="gramStart"/>
      <w:r w:rsidRPr="000704FB">
        <w:rPr>
          <w:rFonts w:cs="Times New Roman"/>
        </w:rPr>
        <w:t>are</w:t>
      </w:r>
      <w:proofErr w:type="gramEnd"/>
      <w:r w:rsidRPr="000704FB">
        <w:rPr>
          <w:rFonts w:cs="Times New Roman"/>
        </w:rPr>
        <w:t xml:space="preserve"> in line with our hypothesis as Approvalm−1 exhibits a coefficient that is consistently negative and statistically distinguishable from zero at the 99 percent level. </w:t>
      </w:r>
      <w:r w:rsidRPr="000704FB">
        <w:rPr>
          <w:rFonts w:cs="Times New Roman"/>
          <w:u w:val="single"/>
        </w:rPr>
        <w:t>Since the dependent variable in these models is the transformed number of airspace violations while the unit of Approvalm−1 is percent, we can interpret its coefficient as the percent change in airspace incursions for a 1 percent increase in approval</w:t>
      </w:r>
      <w:r w:rsidRPr="000704FB">
        <w:rPr>
          <w:rFonts w:cs="Times New Roman"/>
        </w:rPr>
        <w:t xml:space="preserve">. Based on model 4, </w:t>
      </w:r>
      <w:r w:rsidRPr="000704FB">
        <w:rPr>
          <w:rFonts w:cs="Times New Roman"/>
          <w:b/>
          <w:bCs/>
          <w:sz w:val="28"/>
          <w:szCs w:val="28"/>
          <w:u w:val="single"/>
        </w:rPr>
        <w:t>a 1 percent increase in public approval for Recep Tayyip Erdogan leads to a 0.0319 percent decrease in airspace ˘ violations</w:t>
      </w:r>
      <w:r w:rsidRPr="000704FB">
        <w:rPr>
          <w:rFonts w:cs="Times New Roman"/>
        </w:rPr>
        <w:t>. In contrast</w:t>
      </w:r>
      <w:r w:rsidRPr="000704FB">
        <w:rPr>
          <w:rFonts w:cs="Times New Roman"/>
          <w:u w:val="single"/>
        </w:rPr>
        <w:t>, the control variables do not assert a statically significant effect on airspace incursions</w:t>
      </w:r>
      <w:r w:rsidRPr="000704FB">
        <w:rPr>
          <w:rFonts w:cs="Times New Roman"/>
        </w:rPr>
        <w:t xml:space="preserve">. </w:t>
      </w:r>
      <w:r w:rsidRPr="000704FB">
        <w:rPr>
          <w:rFonts w:cs="Times New Roman"/>
          <w:u w:val="single"/>
        </w:rPr>
        <w:t>To examine the substantive effect of approval ratings on airspace violations in more detail, we present a plot of the predicted number of Turkish incursions into Greek-claimed airspace over the range of observed approval values</w:t>
      </w:r>
      <w:r w:rsidRPr="000704FB">
        <w:rPr>
          <w:rFonts w:cs="Times New Roman"/>
        </w:rPr>
        <w:t xml:space="preserve"> in figure 2. </w:t>
      </w:r>
      <w:r w:rsidRPr="000704FB">
        <w:rPr>
          <w:rFonts w:cs="Times New Roman"/>
          <w:u w:val="single"/>
        </w:rPr>
        <w:t>The figure underlines that approval rate has a substantive, if moderate, effect on airspace violations as it shows that model 4 predicts 141 such incursions if Erdogan’s approval was 37.5 percent in the previous month, whereas ˘ this number decreases to almost 100 if 50 percent of respondents approved of his leadership</w:t>
      </w:r>
      <w:r w:rsidRPr="000704FB">
        <w:rPr>
          <w:rFonts w:cs="Times New Roman"/>
        </w:rPr>
        <w:t xml:space="preserve">. Next, we test the robustness of our results to several alternative specifications. Most importantly, we follow earlier studies (e.g., </w:t>
      </w:r>
      <w:proofErr w:type="spellStart"/>
      <w:r w:rsidRPr="000704FB">
        <w:rPr>
          <w:rFonts w:cs="Times New Roman"/>
        </w:rPr>
        <w:t>DeRouen</w:t>
      </w:r>
      <w:proofErr w:type="spellEnd"/>
      <w:r w:rsidRPr="000704FB">
        <w:rPr>
          <w:rFonts w:cs="Times New Roman"/>
        </w:rPr>
        <w:t xml:space="preserve"> and Peake 2002; Pickering and Kisangani 2010) by using VAR to model the effect of approval ratings on airspace violations and vice versa as an endogenous relationship. This allows us to examine whether approval drives airspace violations and/or the other way around. For identification purposes, it is necessary to restrict the contemporaneous effect of one of the endogenous variables to zero (Enders 2015). Approval data take time to collect with the </w:t>
      </w:r>
      <w:proofErr w:type="spellStart"/>
      <w:r w:rsidRPr="000704FB">
        <w:rPr>
          <w:rFonts w:cs="Times New Roman"/>
        </w:rPr>
        <w:t>Metropoll</w:t>
      </w:r>
      <w:proofErr w:type="spellEnd"/>
      <w:r w:rsidRPr="000704FB">
        <w:rPr>
          <w:rFonts w:cs="Times New Roman"/>
        </w:rPr>
        <w:t xml:space="preserve"> survey data only being collected toward the end Downloaded from https://academic.oup.com/fpa/article/17/3/orab007/6204770 by University of Michigan user on 22 July 2022</w:t>
      </w:r>
      <w:r w:rsidRPr="000704FB">
        <w:rPr>
          <w:rFonts w:cs="Times New Roman"/>
        </w:rPr>
        <w:pgNum/>
      </w:r>
      <w:r w:rsidRPr="000704FB">
        <w:rPr>
          <w:rFonts w:cs="Times New Roman"/>
        </w:rPr>
        <w:t xml:space="preserve"> 8 Diversionary Politics and Territorial Disputes Table 2. Approval ratings and airspace violations Dependent variable: ln Airspace violations. The Effect of Approval Ratings on Airspace Incursions Note: Predicted Value of ln Airspace Violations across different values of Approval Rate, based on model four. Italicized numbers indicate corresponding non-logged number of violations. Dotted lines indicate 90%-Confidence Intervals. The Effect of Approval Ratings on Airspace Incursions - VAR results Note: Impulse Reaction Functions. Grey areas indicate 90%-Confidence Intervals. of the month, meaning that they only become available after some time has passed. In contrast, reporting on airspace violations is more imminent as they are mentioned in the news and on social media. </w:t>
      </w:r>
      <w:r w:rsidRPr="000704FB">
        <w:rPr>
          <w:rFonts w:cs="Times New Roman"/>
          <w:u w:val="single"/>
        </w:rPr>
        <w:t>We thus allow airspace violations to have a contemporaneous effect on approval ratings, while only past approval values can affect airspace violations</w:t>
      </w:r>
      <w:r w:rsidRPr="000704FB">
        <w:rPr>
          <w:rFonts w:cs="Times New Roman"/>
        </w:rPr>
        <w:t xml:space="preserve">.7 Following standard practice, we present impulse response function plots in figure 3, showing how one endogenous variable is affected by a shock in the other endogenous variable, as well as results from Granger causality tests to interpret the VAR results instead of relying on regression coefficients. In line with our expectations, figure 3 indicates that positive shocks to approval ratings result in less airspace violations. In contrast, positive shocks to the number of airspace incursions are found to have no statistically significant effect on leader approval. Accordingly, Granger causality tests suggest that approval ratings drive airspace violations but not the other way around. These results provide additional support to our expectation that low approval ratings lead to diversionary action. However, they also raise the question why this is the case if such diversionary acts do not result in higher approval. One possible answer is that these diversionary actions do not target a wider domestic audience but instead key players within the governmental coalition (Morgan and Bickers 1992; Nicholls, </w:t>
      </w:r>
      <w:proofErr w:type="spellStart"/>
      <w:r w:rsidRPr="000704FB">
        <w:rPr>
          <w:rFonts w:cs="Times New Roman"/>
        </w:rPr>
        <w:t>Huth</w:t>
      </w:r>
      <w:proofErr w:type="spellEnd"/>
      <w:r w:rsidRPr="000704FB">
        <w:rPr>
          <w:rFonts w:cs="Times New Roman"/>
        </w:rPr>
        <w:t xml:space="preserve">, and Appel 2010). </w:t>
      </w:r>
      <w:r w:rsidRPr="000704FB">
        <w:rPr>
          <w:rFonts w:cs="Times New Roman"/>
          <w:b/>
          <w:bCs/>
          <w:sz w:val="28"/>
          <w:szCs w:val="28"/>
          <w:u w:val="single"/>
        </w:rPr>
        <w:t>Turkish territorial incursions may thus be designed to garner support from ultranationalist elements within the AKP and MHP by showing that the government is not afraid to confront Greece over the contested territory, even if such a policy may not find support, and hence boost approval, among more centrist or opposition voters.</w:t>
      </w:r>
      <w:r w:rsidRPr="000704FB">
        <w:rPr>
          <w:rFonts w:cs="Times New Roman"/>
          <w:sz w:val="28"/>
          <w:szCs w:val="28"/>
        </w:rPr>
        <w:t xml:space="preserve"> </w:t>
      </w:r>
      <w:r w:rsidRPr="000704FB">
        <w:rPr>
          <w:rFonts w:cs="Times New Roman"/>
          <w:u w:val="single"/>
        </w:rPr>
        <w:t>We present further specifications examining the robustness of our results in the online appendix, but the result that lower approval ratings increase airspace incursions persists</w:t>
      </w:r>
      <w:r w:rsidRPr="000704FB">
        <w:rPr>
          <w:rFonts w:cs="Times New Roman"/>
        </w:rPr>
        <w:t xml:space="preserve">. Conclusion Diversionary foreign policies have been the topic of a large literature that, however, reports mixed findings on whether domestic problems result in interstate conflict. 7 The VAR models include the control variables from model 4 and, based on information criteria, a lag order of 1. This paper adds to this debate by arguing that while leaders may be hesitant to start an outright war to boost their approval, </w:t>
      </w:r>
      <w:r w:rsidRPr="000704FB">
        <w:rPr>
          <w:rFonts w:cs="Times New Roman"/>
          <w:u w:val="single"/>
        </w:rPr>
        <w:t>they will pursue smaller scale aggressive actions within existing disputes to gain domestic support.</w:t>
      </w:r>
      <w:r w:rsidRPr="000704FB">
        <w:rPr>
          <w:rFonts w:cs="Times New Roman"/>
        </w:rPr>
        <w:t xml:space="preserve"> </w:t>
      </w:r>
      <w:r w:rsidRPr="000704FB">
        <w:rPr>
          <w:rFonts w:cs="Times New Roman"/>
          <w:u w:val="single"/>
        </w:rPr>
        <w:t>Results from tests using monthly data on leader approval and airspace violations in the territorial dispute between Greece and Turkey offer support for this argument</w:t>
      </w:r>
      <w:r w:rsidRPr="000704FB">
        <w:rPr>
          <w:rFonts w:cs="Times New Roman"/>
        </w:rPr>
        <w:t>:</w:t>
      </w:r>
      <w:r w:rsidRPr="000704FB">
        <w:rPr>
          <w:rFonts w:cs="Times New Roman"/>
          <w:b/>
          <w:bCs/>
          <w:sz w:val="28"/>
          <w:szCs w:val="28"/>
          <w:u w:val="single"/>
        </w:rPr>
        <w:t xml:space="preserve"> low approval ratings for Turkey’s leader result in more Turkish incursions into contested airspace. </w:t>
      </w:r>
      <w:r w:rsidRPr="000704FB">
        <w:rPr>
          <w:rFonts w:cs="Times New Roman"/>
        </w:rPr>
        <w:t xml:space="preserve">This result most directly contributes to the literature on diversionary conflict. First, we introduce Turkey as a new case for quantitatively testing the theory, whereas most applications focus on the United States. Second, we add to a nascent literature studying diversionary acts below the crisis or militarized dispute level. </w:t>
      </w:r>
      <w:r w:rsidRPr="000704FB">
        <w:rPr>
          <w:rFonts w:cs="Times New Roman"/>
          <w:u w:val="single"/>
        </w:rPr>
        <w:t xml:space="preserve">Third and most importantly, we show that when facing domestic disapproval, </w:t>
      </w:r>
      <w:proofErr w:type="gramStart"/>
      <w:r w:rsidRPr="000704FB">
        <w:rPr>
          <w:rFonts w:cs="Times New Roman"/>
          <w:u w:val="single"/>
        </w:rPr>
        <w:t>leaders</w:t>
      </w:r>
      <w:proofErr w:type="gramEnd"/>
      <w:r w:rsidRPr="000704FB">
        <w:rPr>
          <w:rFonts w:cs="Times New Roman"/>
          <w:u w:val="single"/>
        </w:rPr>
        <w:t xml:space="preserve"> resort to material acts of aggressive foreign policy that are less costly than a new conflict but also more than cheap talk to increase support</w:t>
      </w:r>
      <w:r w:rsidRPr="000704FB">
        <w:rPr>
          <w:rFonts w:cs="Times New Roman"/>
        </w:rPr>
        <w:t xml:space="preserve">. </w:t>
      </w:r>
      <w:r w:rsidRPr="000704FB">
        <w:rPr>
          <w:rFonts w:cs="Times New Roman"/>
          <w:b/>
          <w:bCs/>
          <w:sz w:val="24"/>
          <w:szCs w:val="24"/>
          <w:u w:val="single"/>
        </w:rPr>
        <w:t>This is an important result as such aggressive acts, the intensification of an existing territorial dispute in the case of Turkey, can lead to actual armed conflict further down the line</w:t>
      </w:r>
      <w:r w:rsidRPr="000704FB">
        <w:rPr>
          <w:rFonts w:cs="Times New Roman"/>
        </w:rPr>
        <w:t xml:space="preserve">. Our research thus also provides insights into the escalatory processes leading up to armed confrontations between neighbors such as those on the </w:t>
      </w:r>
      <w:proofErr w:type="gramStart"/>
      <w:r w:rsidRPr="000704FB">
        <w:rPr>
          <w:rFonts w:cs="Times New Roman"/>
        </w:rPr>
        <w:t>Indian–Chinese</w:t>
      </w:r>
      <w:proofErr w:type="gramEnd"/>
      <w:r w:rsidRPr="000704FB">
        <w:rPr>
          <w:rFonts w:cs="Times New Roman"/>
        </w:rPr>
        <w:t xml:space="preserve"> border in early summer 2020. This study suggests several avenues of further research. First, future research should investigate whether territorial incursions or provocations are used in a similar, diversionary manner in cases other than Turkey. Second, they should examine whether domestic problems generally give rise to aggressive foreign policy behaviors below armed conflict or whether this requires the previous existence of a dispute whose salience leaders can tap into. Third, our research produced the surprising finding that airspace incursions do not actually succeed in boosting support from the Turkish public. As such, future research should further examine to what extent such diversionary policies target the general public or more specific, strategically important audiences such as coalition partners</w:t>
      </w:r>
    </w:p>
    <w:p w14:paraId="0FB2306E" w14:textId="6AC1411D" w:rsidR="005A0555" w:rsidRPr="000704FB" w:rsidRDefault="005A0555" w:rsidP="005A0555">
      <w:pPr>
        <w:pStyle w:val="Heading3"/>
        <w:rPr>
          <w:rFonts w:cs="Times New Roman"/>
        </w:rPr>
      </w:pPr>
      <w:r w:rsidRPr="000704FB">
        <w:rPr>
          <w:rFonts w:cs="Times New Roman"/>
        </w:rPr>
        <w:t>AT: No War</w:t>
      </w:r>
    </w:p>
    <w:p w14:paraId="56CE69F2" w14:textId="77777777" w:rsidR="00FF5FE7" w:rsidRPr="000704FB" w:rsidRDefault="00FF5FE7" w:rsidP="00FF5FE7">
      <w:pPr>
        <w:pStyle w:val="Heading4"/>
        <w:rPr>
          <w:rFonts w:cs="Times New Roman"/>
        </w:rPr>
      </w:pPr>
      <w:r w:rsidRPr="000704FB">
        <w:rPr>
          <w:rFonts w:cs="Times New Roman"/>
        </w:rPr>
        <w:t xml:space="preserve">Erdogan </w:t>
      </w:r>
      <w:r w:rsidRPr="000704FB">
        <w:rPr>
          <w:rFonts w:cs="Times New Roman"/>
          <w:u w:val="single"/>
        </w:rPr>
        <w:t>will</w:t>
      </w:r>
      <w:r w:rsidRPr="000704FB">
        <w:rPr>
          <w:rFonts w:cs="Times New Roman"/>
        </w:rPr>
        <w:t xml:space="preserve"> start a diversionary war</w:t>
      </w:r>
    </w:p>
    <w:p w14:paraId="47C351E3" w14:textId="77777777" w:rsidR="00FF5FE7" w:rsidRPr="000704FB" w:rsidRDefault="00FF5FE7" w:rsidP="00FF5FE7">
      <w:pPr>
        <w:rPr>
          <w:rFonts w:cs="Times New Roman"/>
        </w:rPr>
      </w:pPr>
      <w:r w:rsidRPr="000704FB">
        <w:rPr>
          <w:rFonts w:cs="Times New Roman"/>
        </w:rPr>
        <w:t xml:space="preserve">Seth </w:t>
      </w:r>
      <w:r w:rsidRPr="000704FB">
        <w:rPr>
          <w:rFonts w:eastAsiaTheme="majorEastAsia" w:cs="Times New Roman"/>
          <w:b/>
          <w:iCs/>
          <w:sz w:val="26"/>
        </w:rPr>
        <w:t>Cropsey</w:t>
      </w:r>
      <w:r w:rsidRPr="000704FB">
        <w:rPr>
          <w:rFonts w:cs="Times New Roman"/>
        </w:rPr>
        <w:t>, Opinion Contributor, 6-23-20</w:t>
      </w:r>
      <w:r w:rsidRPr="000704FB">
        <w:rPr>
          <w:rFonts w:eastAsiaTheme="majorEastAsia" w:cs="Times New Roman"/>
          <w:b/>
          <w:iCs/>
          <w:sz w:val="26"/>
        </w:rPr>
        <w:t>22</w:t>
      </w:r>
      <w:r w:rsidRPr="000704FB">
        <w:rPr>
          <w:rFonts w:cs="Times New Roman"/>
        </w:rPr>
        <w:t>, "Diversionary war: Turkey’s actions against Greece are a growing threat to NATO," Hill, https://thehill.com/opinion/national-security/3534155-diversionary-war-turkeys-actions-against-greece-are-a-growing-threat-to-nato/</w:t>
      </w:r>
    </w:p>
    <w:p w14:paraId="12EBD3CC" w14:textId="4CDA723D" w:rsidR="00FF5FE7" w:rsidRPr="000704FB" w:rsidRDefault="00FF5FE7" w:rsidP="00FF5FE7">
      <w:pPr>
        <w:rPr>
          <w:rFonts w:cs="Times New Roman"/>
          <w:sz w:val="16"/>
        </w:rPr>
      </w:pPr>
      <w:r w:rsidRPr="000704FB">
        <w:rPr>
          <w:rFonts w:cs="Times New Roman"/>
          <w:sz w:val="16"/>
        </w:rPr>
        <w:t xml:space="preserve">Turkish obstructionism against Swedish and Finnish NATO membership, its limited offensive in Iraq, and its prospective offensive in Syria have grabbed international attention. But more significant is </w:t>
      </w:r>
      <w:r w:rsidRPr="00FF357F">
        <w:rPr>
          <w:rFonts w:cs="Times New Roman"/>
          <w:highlight w:val="yellow"/>
          <w:u w:val="single"/>
        </w:rPr>
        <w:t>Turkey’s growing diplomatic tension with Greece</w:t>
      </w:r>
      <w:r w:rsidRPr="000704FB">
        <w:rPr>
          <w:rFonts w:cs="Times New Roman"/>
          <w:sz w:val="16"/>
        </w:rPr>
        <w:t xml:space="preserve">, an ever-festering lesion that threatens to burst. </w:t>
      </w:r>
      <w:r w:rsidRPr="000704FB">
        <w:rPr>
          <w:rFonts w:cs="Times New Roman"/>
          <w:u w:val="single"/>
        </w:rPr>
        <w:t xml:space="preserve">Considering Turkey’s domestic situation and Russia’s invasion of Ukraine, the United States must be wary. Turkish President </w:t>
      </w:r>
      <w:proofErr w:type="spellStart"/>
      <w:r w:rsidRPr="000704FB">
        <w:rPr>
          <w:rFonts w:cs="Times New Roman"/>
          <w:u w:val="single"/>
        </w:rPr>
        <w:t>Recip</w:t>
      </w:r>
      <w:proofErr w:type="spellEnd"/>
      <w:r w:rsidRPr="000704FB">
        <w:rPr>
          <w:rFonts w:cs="Times New Roman"/>
          <w:u w:val="single"/>
        </w:rPr>
        <w:t xml:space="preserve"> Tayyip </w:t>
      </w:r>
      <w:r w:rsidRPr="00FF357F">
        <w:rPr>
          <w:rFonts w:cs="Times New Roman"/>
          <w:b/>
          <w:bCs/>
          <w:highlight w:val="yellow"/>
          <w:u w:val="single"/>
        </w:rPr>
        <w:t xml:space="preserve">Erdogan could capitalize on international distraction </w:t>
      </w:r>
      <w:r w:rsidRPr="00FF357F">
        <w:rPr>
          <w:rFonts w:cs="Times New Roman"/>
          <w:highlight w:val="yellow"/>
          <w:u w:val="single"/>
        </w:rPr>
        <w:t>and wage a diversionary war to boost his popularity</w:t>
      </w:r>
      <w:r w:rsidRPr="000704FB">
        <w:rPr>
          <w:rFonts w:cs="Times New Roman"/>
          <w:sz w:val="16"/>
        </w:rPr>
        <w:t xml:space="preserve">, a </w:t>
      </w:r>
      <w:r w:rsidRPr="000704FB">
        <w:rPr>
          <w:rFonts w:cs="Times New Roman"/>
          <w:u w:val="single"/>
        </w:rPr>
        <w:t xml:space="preserve">conflict that would </w:t>
      </w:r>
      <w:r w:rsidRPr="00FF357F">
        <w:rPr>
          <w:rFonts w:cs="Times New Roman"/>
          <w:highlight w:val="yellow"/>
          <w:u w:val="single"/>
        </w:rPr>
        <w:t xml:space="preserve">disrupt NATO’s cohesion and </w:t>
      </w:r>
      <w:r w:rsidRPr="00FF357F">
        <w:rPr>
          <w:rFonts w:cs="Times New Roman"/>
          <w:b/>
          <w:bCs/>
          <w:highlight w:val="yellow"/>
          <w:u w:val="single"/>
        </w:rPr>
        <w:t>threaten the alliance</w:t>
      </w:r>
      <w:r w:rsidRPr="000704FB">
        <w:rPr>
          <w:rFonts w:cs="Times New Roman"/>
          <w:sz w:val="16"/>
        </w:rPr>
        <w:t xml:space="preserve">. Washington should act now to resolve the current incarnation of this long-standing Mediterranean dispute. Recep Tayyip Erdogan has dominated Turkish politics since 2001, when his AKP party first won a two-thirds parliamentary majority. Although Erdogan was banned from Turkish politics for anti-secular incitement, his prime ministerial — and, later, presidential — predecessor, Abdullah Gül, until the mid-2010s at least, was functionally a stand-in for him. Erdogan may have restricted his Islamist proclivities and international assertiveness until he consolidated power in 2014-2016. However, Turkey’s break with the United States over the latter’s invasion of Iraq, and Turkey’s growing hostility towards Israel, indicated a deeper rift between Washington and Ankara. Erdogan consistently sought a greater regional role; through diplomatic pressure against Israel culminating with the Gaza Flotilla — a bald-faced attempt to prompt a confrontation with Israel — Erdogan hoped to position himself as the spiritual leader of the Islamic world. The Arab Spring, however, transformed the regional balance. No power could pretend that the “Palestine Question” still defined regional politics. The Libyan and Syrian civil wars, and the subsequent rise of ISIS, thrust Islamism to the fore once again, while Iranian expansion in Iraq, Syria and Lebanon demonstrated the relevance of traditional coalition competition, rather than religious rivalry. </w:t>
      </w:r>
      <w:r w:rsidRPr="00FF357F">
        <w:rPr>
          <w:rFonts w:cs="Times New Roman"/>
          <w:highlight w:val="yellow"/>
          <w:u w:val="single"/>
        </w:rPr>
        <w:t>Turkey’s response</w:t>
      </w:r>
      <w:r w:rsidRPr="000704FB">
        <w:rPr>
          <w:rFonts w:cs="Times New Roman"/>
          <w:u w:val="single"/>
        </w:rPr>
        <w:t xml:space="preserve"> has been to sharpen its </w:t>
      </w:r>
      <w:r w:rsidRPr="00FF357F">
        <w:rPr>
          <w:rFonts w:cs="Times New Roman"/>
          <w:highlight w:val="yellow"/>
          <w:u w:val="single"/>
        </w:rPr>
        <w:t>shift</w:t>
      </w:r>
      <w:r w:rsidRPr="000704FB">
        <w:rPr>
          <w:rFonts w:cs="Times New Roman"/>
          <w:u w:val="single"/>
        </w:rPr>
        <w:t xml:space="preserve"> away </w:t>
      </w:r>
      <w:r w:rsidRPr="00FF357F">
        <w:rPr>
          <w:rFonts w:cs="Times New Roman"/>
          <w:highlight w:val="yellow"/>
          <w:u w:val="single"/>
        </w:rPr>
        <w:t>from the U</w:t>
      </w:r>
      <w:r w:rsidRPr="000704FB">
        <w:rPr>
          <w:rFonts w:cs="Times New Roman"/>
          <w:u w:val="single"/>
        </w:rPr>
        <w:t xml:space="preserve">nited </w:t>
      </w:r>
      <w:r w:rsidRPr="00FF357F">
        <w:rPr>
          <w:rFonts w:cs="Times New Roman"/>
          <w:highlight w:val="yellow"/>
          <w:u w:val="single"/>
        </w:rPr>
        <w:t>S</w:t>
      </w:r>
      <w:r w:rsidRPr="000704FB">
        <w:rPr>
          <w:rFonts w:cs="Times New Roman"/>
          <w:u w:val="single"/>
        </w:rPr>
        <w:t>tates by alternating</w:t>
      </w:r>
      <w:r w:rsidRPr="000704FB">
        <w:rPr>
          <w:rFonts w:cs="Times New Roman"/>
          <w:sz w:val="16"/>
        </w:rPr>
        <w:t xml:space="preserve"> between </w:t>
      </w:r>
      <w:proofErr w:type="spellStart"/>
      <w:r w:rsidRPr="000704FB">
        <w:rPr>
          <w:rFonts w:cs="Times New Roman"/>
          <w:sz w:val="16"/>
        </w:rPr>
        <w:t>Russophilic</w:t>
      </w:r>
      <w:proofErr w:type="spellEnd"/>
      <w:r w:rsidRPr="000704FB">
        <w:rPr>
          <w:rFonts w:cs="Times New Roman"/>
          <w:sz w:val="16"/>
        </w:rPr>
        <w:t xml:space="preserve"> and </w:t>
      </w:r>
      <w:proofErr w:type="spellStart"/>
      <w:r w:rsidRPr="000704FB">
        <w:rPr>
          <w:rFonts w:cs="Times New Roman"/>
          <w:sz w:val="16"/>
        </w:rPr>
        <w:t>Russophobic</w:t>
      </w:r>
      <w:proofErr w:type="spellEnd"/>
      <w:r w:rsidRPr="000704FB">
        <w:rPr>
          <w:rFonts w:cs="Times New Roman"/>
          <w:sz w:val="16"/>
        </w:rPr>
        <w:t xml:space="preserve"> </w:t>
      </w:r>
      <w:r w:rsidRPr="00FF357F">
        <w:rPr>
          <w:rFonts w:cs="Times New Roman"/>
          <w:highlight w:val="yellow"/>
          <w:u w:val="single"/>
        </w:rPr>
        <w:t>policies</w:t>
      </w:r>
      <w:r w:rsidRPr="00FF357F">
        <w:rPr>
          <w:rFonts w:cs="Times New Roman"/>
          <w:sz w:val="16"/>
          <w:highlight w:val="yellow"/>
        </w:rPr>
        <w:t>.</w:t>
      </w:r>
      <w:r w:rsidRPr="000704FB">
        <w:rPr>
          <w:rFonts w:cs="Times New Roman"/>
          <w:sz w:val="16"/>
        </w:rPr>
        <w:t xml:space="preserve"> The Levantine maelstrom that began in Syria and exploded in Iraq stoked Turkish fears of Kurdish revanchism. Even before that, Russian presence in Syria prompted Turkey to pursue a more aggressive policy, supporting Islamist elements in the Syrian opposition and destroying a Russian Su-24 that briefly violated Turkish airspace. Two years later, Turkey agreed to purchase S-400 anti-air systems from Russia that, in 2019, prompted its ejection from the West’s F-35 fighter-jet program and U.S. sanctions. More generally, </w:t>
      </w:r>
      <w:r w:rsidRPr="000704FB">
        <w:rPr>
          <w:rFonts w:cs="Times New Roman"/>
          <w:u w:val="single"/>
        </w:rPr>
        <w:t>Turkey asserted itself militarily since 2016, intervening directly in Syria and Libya</w:t>
      </w:r>
      <w:r w:rsidRPr="000704FB">
        <w:rPr>
          <w:rFonts w:cs="Times New Roman"/>
          <w:sz w:val="16"/>
        </w:rPr>
        <w:t xml:space="preserve">. In the latter conflict, Turkey aligned with the Tripoli-based Government of National Accord, opposing the Tobruk-based French-, Russian-, Emirati- and Egyptian-supported House of Representatives. Although fighting there has subsided, tensions may again explode — and by striking a territorial deal in Libya, Turkey can lay claims to the Eastern Mediterranean’s natural gas deposits, threatening Israel, </w:t>
      </w:r>
      <w:proofErr w:type="gramStart"/>
      <w:r w:rsidRPr="000704FB">
        <w:rPr>
          <w:rFonts w:cs="Times New Roman"/>
          <w:sz w:val="16"/>
        </w:rPr>
        <w:t>Egypt</w:t>
      </w:r>
      <w:proofErr w:type="gramEnd"/>
      <w:r w:rsidRPr="000704FB">
        <w:rPr>
          <w:rFonts w:cs="Times New Roman"/>
          <w:sz w:val="16"/>
        </w:rPr>
        <w:t xml:space="preserve"> and Greece. </w:t>
      </w:r>
    </w:p>
    <w:p w14:paraId="4EB7E68E" w14:textId="5AF97783" w:rsidR="005A0555" w:rsidRPr="000704FB" w:rsidRDefault="005A0555" w:rsidP="005A0555">
      <w:pPr>
        <w:pStyle w:val="Heading4"/>
        <w:rPr>
          <w:rFonts w:cs="Times New Roman"/>
        </w:rPr>
      </w:pPr>
      <w:r w:rsidRPr="000704FB">
        <w:rPr>
          <w:rFonts w:cs="Times New Roman"/>
        </w:rPr>
        <w:t xml:space="preserve">Erdogan threatened Greece </w:t>
      </w:r>
    </w:p>
    <w:p w14:paraId="0014A5D7" w14:textId="77777777" w:rsidR="005A0555" w:rsidRPr="000704FB" w:rsidRDefault="005A0555" w:rsidP="005A0555">
      <w:pPr>
        <w:rPr>
          <w:rFonts w:cs="Times New Roman"/>
          <w:b/>
        </w:rPr>
      </w:pPr>
      <w:proofErr w:type="spellStart"/>
      <w:r w:rsidRPr="000704FB">
        <w:rPr>
          <w:rStyle w:val="Style13ptBold"/>
          <w:rFonts w:cs="Times New Roman"/>
        </w:rPr>
        <w:t>Buyuk</w:t>
      </w:r>
      <w:proofErr w:type="spellEnd"/>
      <w:r w:rsidRPr="000704FB">
        <w:rPr>
          <w:rStyle w:val="Style13ptBold"/>
          <w:rFonts w:cs="Times New Roman"/>
        </w:rPr>
        <w:t xml:space="preserve"> 22</w:t>
      </w:r>
      <w:r w:rsidRPr="000704FB">
        <w:rPr>
          <w:rFonts w:cs="Times New Roman"/>
        </w:rPr>
        <w:t xml:space="preserve"> </w:t>
      </w:r>
      <w:r w:rsidRPr="000704FB">
        <w:rPr>
          <w:rStyle w:val="Style13ptBold"/>
          <w:rFonts w:cs="Times New Roman"/>
        </w:rPr>
        <w:t>(</w:t>
      </w:r>
      <w:r w:rsidRPr="000704FB">
        <w:rPr>
          <w:rFonts w:cs="Times New Roman"/>
        </w:rPr>
        <w:t xml:space="preserve">Hamdi </w:t>
      </w:r>
      <w:proofErr w:type="spellStart"/>
      <w:r w:rsidRPr="000704FB">
        <w:rPr>
          <w:rFonts w:cs="Times New Roman"/>
        </w:rPr>
        <w:t>Fırat</w:t>
      </w:r>
      <w:proofErr w:type="spellEnd"/>
      <w:r w:rsidRPr="000704FB">
        <w:rPr>
          <w:rFonts w:cs="Times New Roman"/>
        </w:rPr>
        <w:t xml:space="preserve"> </w:t>
      </w:r>
      <w:proofErr w:type="spellStart"/>
      <w:r w:rsidRPr="000704FB">
        <w:rPr>
          <w:rFonts w:cs="Times New Roman"/>
        </w:rPr>
        <w:t>Büyük</w:t>
      </w:r>
      <w:proofErr w:type="spellEnd"/>
      <w:r w:rsidRPr="000704FB">
        <w:rPr>
          <w:rFonts w:cs="Times New Roman"/>
        </w:rPr>
        <w:t xml:space="preserve"> currently works as a Political Analyst and a Journalist at the Balkan Investigative Reporting Network (BIRN) in Sarajevo). “Turkey’s Erdogan Warns Greece Not to </w:t>
      </w:r>
      <w:proofErr w:type="spellStart"/>
      <w:r w:rsidRPr="000704FB">
        <w:rPr>
          <w:rFonts w:cs="Times New Roman"/>
        </w:rPr>
        <w:t>Militarise</w:t>
      </w:r>
      <w:proofErr w:type="spellEnd"/>
      <w:r w:rsidRPr="000704FB">
        <w:rPr>
          <w:rFonts w:cs="Times New Roman"/>
        </w:rPr>
        <w:t xml:space="preserve"> </w:t>
      </w:r>
      <w:proofErr w:type="spellStart"/>
      <w:r w:rsidRPr="000704FB">
        <w:rPr>
          <w:rFonts w:cs="Times New Roman"/>
        </w:rPr>
        <w:t>Aegan</w:t>
      </w:r>
      <w:proofErr w:type="spellEnd"/>
      <w:r w:rsidRPr="000704FB">
        <w:rPr>
          <w:rFonts w:cs="Times New Roman"/>
        </w:rPr>
        <w:t xml:space="preserve"> Islands,” Balkan Insight, 6/10/22, </w:t>
      </w:r>
      <w:hyperlink r:id="rId69" w:history="1">
        <w:r w:rsidRPr="000704FB">
          <w:rPr>
            <w:rStyle w:val="Hyperlink"/>
            <w:rFonts w:cs="Times New Roman"/>
            <w:bCs/>
          </w:rPr>
          <w:t>https://balkaninsight.com/2022/06/10/turkeys-erdogan-warns-greece-not-to-militarise-aegean-islands/</w:t>
        </w:r>
      </w:hyperlink>
      <w:r w:rsidRPr="000704FB">
        <w:rPr>
          <w:rFonts w:cs="Times New Roman"/>
        </w:rPr>
        <w:t>)</w:t>
      </w:r>
    </w:p>
    <w:p w14:paraId="332AE1D4" w14:textId="77777777" w:rsidR="005A0555" w:rsidRPr="000704FB" w:rsidRDefault="005A0555" w:rsidP="005A0555">
      <w:pPr>
        <w:shd w:val="clear" w:color="auto" w:fill="FFFFFF"/>
        <w:spacing w:after="150" w:line="240" w:lineRule="auto"/>
        <w:rPr>
          <w:rFonts w:eastAsia="Times New Roman" w:cs="Times New Roman"/>
          <w:color w:val="000000"/>
        </w:rPr>
      </w:pPr>
      <w:r w:rsidRPr="000704FB">
        <w:rPr>
          <w:rFonts w:eastAsia="Times New Roman" w:cs="Times New Roman"/>
          <w:color w:val="000000"/>
        </w:rPr>
        <w:t xml:space="preserve">Turkish President Recep Tayyip Erdogan wrote on Twitter in Greek, Turkish and English on Thursday </w:t>
      </w:r>
      <w:r w:rsidRPr="000704FB">
        <w:rPr>
          <w:rStyle w:val="Emphasis"/>
          <w:rFonts w:ascii="Times New Roman" w:hAnsi="Times New Roman" w:cs="Times New Roman"/>
        </w:rPr>
        <w:t xml:space="preserve">that </w:t>
      </w:r>
      <w:r w:rsidRPr="00FF357F">
        <w:rPr>
          <w:rStyle w:val="Emphasis"/>
          <w:rFonts w:ascii="Times New Roman" w:hAnsi="Times New Roman" w:cs="Times New Roman"/>
          <w:highlight w:val="yellow"/>
        </w:rPr>
        <w:t>Greece</w:t>
      </w:r>
      <w:r w:rsidRPr="000704FB">
        <w:rPr>
          <w:rStyle w:val="Emphasis"/>
          <w:rFonts w:ascii="Times New Roman" w:hAnsi="Times New Roman" w:cs="Times New Roman"/>
        </w:rPr>
        <w:t xml:space="preserve"> could </w:t>
      </w:r>
      <w:r w:rsidRPr="00FF357F">
        <w:rPr>
          <w:rStyle w:val="Emphasis"/>
          <w:rFonts w:ascii="Times New Roman" w:hAnsi="Times New Roman" w:cs="Times New Roman"/>
          <w:highlight w:val="yellow"/>
        </w:rPr>
        <w:t>face a “tragic ending</w:t>
      </w:r>
      <w:r w:rsidRPr="000704FB">
        <w:rPr>
          <w:rStyle w:val="Emphasis"/>
          <w:rFonts w:ascii="Times New Roman" w:hAnsi="Times New Roman" w:cs="Times New Roman"/>
        </w:rPr>
        <w:t>”</w:t>
      </w:r>
      <w:r w:rsidRPr="000704FB">
        <w:rPr>
          <w:rFonts w:eastAsia="Times New Roman" w:cs="Times New Roman"/>
          <w:color w:val="000000"/>
        </w:rPr>
        <w:t xml:space="preserve"> if it </w:t>
      </w:r>
      <w:proofErr w:type="spellStart"/>
      <w:r w:rsidRPr="000704FB">
        <w:rPr>
          <w:rFonts w:eastAsia="Times New Roman" w:cs="Times New Roman"/>
          <w:color w:val="000000"/>
        </w:rPr>
        <w:t>militarises</w:t>
      </w:r>
      <w:proofErr w:type="spellEnd"/>
      <w:r w:rsidRPr="000704FB">
        <w:rPr>
          <w:rFonts w:eastAsia="Times New Roman" w:cs="Times New Roman"/>
          <w:color w:val="000000"/>
        </w:rPr>
        <w:t xml:space="preserve"> islands in the Aegean Sea near the Turkish coast.</w:t>
      </w:r>
    </w:p>
    <w:p w14:paraId="0F2648C1" w14:textId="77777777" w:rsidR="005A0555" w:rsidRPr="000704FB" w:rsidRDefault="005A0555" w:rsidP="005A0555">
      <w:pPr>
        <w:shd w:val="clear" w:color="auto" w:fill="FFFFFF"/>
        <w:spacing w:after="150" w:line="240" w:lineRule="auto"/>
        <w:rPr>
          <w:rFonts w:eastAsia="Times New Roman" w:cs="Times New Roman"/>
          <w:color w:val="000000"/>
        </w:rPr>
      </w:pPr>
      <w:r w:rsidRPr="000704FB">
        <w:rPr>
          <w:rFonts w:eastAsia="Times New Roman" w:cs="Times New Roman"/>
          <w:color w:val="000000"/>
          <w:u w:val="single"/>
        </w:rPr>
        <w:t xml:space="preserve">“We </w:t>
      </w:r>
      <w:r w:rsidRPr="000704FB">
        <w:rPr>
          <w:rFonts w:eastAsia="Times New Roman" w:cs="Times New Roman"/>
          <w:b/>
          <w:bCs/>
          <w:color w:val="000000"/>
          <w:u w:val="single"/>
        </w:rPr>
        <w:t>warn Greece</w:t>
      </w:r>
      <w:r w:rsidRPr="000704FB">
        <w:rPr>
          <w:rFonts w:eastAsia="Times New Roman" w:cs="Times New Roman"/>
          <w:color w:val="000000"/>
          <w:u w:val="single"/>
        </w:rPr>
        <w:t xml:space="preserve"> once more to </w:t>
      </w:r>
      <w:r w:rsidRPr="00FF357F">
        <w:rPr>
          <w:rFonts w:eastAsia="Times New Roman" w:cs="Times New Roman"/>
          <w:color w:val="000000"/>
          <w:highlight w:val="yellow"/>
          <w:u w:val="single"/>
        </w:rPr>
        <w:t xml:space="preserve">avoid dreams, statements and actions that will lead to regret, as it did a century ago, and to return to its </w:t>
      </w:r>
      <w:r w:rsidRPr="00FF357F">
        <w:rPr>
          <w:rFonts w:eastAsia="Times New Roman" w:cs="Times New Roman"/>
          <w:color w:val="000000"/>
          <w:highlight w:val="yellow"/>
        </w:rPr>
        <w:t>senses</w:t>
      </w:r>
      <w:r w:rsidRPr="000704FB">
        <w:rPr>
          <w:rFonts w:eastAsia="Times New Roman" w:cs="Times New Roman"/>
          <w:color w:val="000000"/>
        </w:rPr>
        <w:t>,” Erdogan said, in a reference to Greece’s defeat in the Greco-Turkish War of 1919-1922.</w:t>
      </w:r>
    </w:p>
    <w:p w14:paraId="4AC1C0D8" w14:textId="77777777" w:rsidR="005A0555" w:rsidRPr="000704FB" w:rsidRDefault="005A0555" w:rsidP="005A0555">
      <w:pPr>
        <w:shd w:val="clear" w:color="auto" w:fill="FFFFFF"/>
        <w:spacing w:after="150" w:line="240" w:lineRule="auto"/>
        <w:rPr>
          <w:rFonts w:eastAsia="Times New Roman" w:cs="Times New Roman"/>
          <w:color w:val="000000"/>
        </w:rPr>
      </w:pPr>
      <w:r w:rsidRPr="000704FB">
        <w:rPr>
          <w:rFonts w:eastAsia="Times New Roman" w:cs="Times New Roman"/>
          <w:color w:val="000000"/>
        </w:rPr>
        <w:t>“Turkey neither violates anyone’s rights or law, nor lets anyone violate its own,” he declared.</w:t>
      </w:r>
    </w:p>
    <w:p w14:paraId="0610092C" w14:textId="77777777" w:rsidR="005A0555" w:rsidRPr="000704FB" w:rsidRDefault="005A0555" w:rsidP="005A0555">
      <w:pPr>
        <w:shd w:val="clear" w:color="auto" w:fill="FFFFFF"/>
        <w:spacing w:after="150" w:line="240" w:lineRule="auto"/>
        <w:rPr>
          <w:rFonts w:eastAsia="Times New Roman" w:cs="Times New Roman"/>
          <w:color w:val="000000"/>
        </w:rPr>
      </w:pPr>
      <w:r w:rsidRPr="000704FB">
        <w:rPr>
          <w:rFonts w:eastAsia="Times New Roman" w:cs="Times New Roman"/>
          <w:color w:val="000000"/>
        </w:rPr>
        <w:t>Erdogan issued his statement on Twitter just hours after he observed a large Turkish military exercise near the port city of Izmir, which is only few miles away from Greek islands in the Aegean.</w:t>
      </w:r>
    </w:p>
    <w:p w14:paraId="303C8346" w14:textId="77777777" w:rsidR="005A0555" w:rsidRPr="000704FB" w:rsidRDefault="005A0555" w:rsidP="005A0555">
      <w:pPr>
        <w:shd w:val="clear" w:color="auto" w:fill="FFFFFF"/>
        <w:spacing w:after="150" w:line="240" w:lineRule="auto"/>
        <w:rPr>
          <w:rFonts w:eastAsia="Times New Roman" w:cs="Times New Roman"/>
          <w:color w:val="000000"/>
        </w:rPr>
      </w:pPr>
      <w:r w:rsidRPr="000704FB">
        <w:rPr>
          <w:rFonts w:eastAsia="Times New Roman" w:cs="Times New Roman"/>
          <w:color w:val="000000"/>
        </w:rPr>
        <w:t>He hinted that use of force is an option if Greece does not comply.</w:t>
      </w:r>
    </w:p>
    <w:p w14:paraId="1C84E74E" w14:textId="77777777" w:rsidR="005A0555" w:rsidRPr="000704FB" w:rsidRDefault="005A0555" w:rsidP="005A0555">
      <w:pPr>
        <w:shd w:val="clear" w:color="auto" w:fill="FFFFFF"/>
        <w:spacing w:after="150" w:line="240" w:lineRule="auto"/>
        <w:rPr>
          <w:rFonts w:eastAsia="Times New Roman" w:cs="Times New Roman"/>
          <w:color w:val="000000"/>
        </w:rPr>
      </w:pPr>
      <w:r w:rsidRPr="00FF357F">
        <w:rPr>
          <w:rFonts w:eastAsia="Times New Roman" w:cs="Times New Roman"/>
          <w:color w:val="000000"/>
          <w:highlight w:val="yellow"/>
          <w:u w:val="single"/>
        </w:rPr>
        <w:t>“Turkey</w:t>
      </w:r>
      <w:r w:rsidRPr="000704FB">
        <w:rPr>
          <w:rFonts w:eastAsia="Times New Roman" w:cs="Times New Roman"/>
          <w:color w:val="000000"/>
          <w:u w:val="single"/>
        </w:rPr>
        <w:t xml:space="preserve"> will not relinquish its rights in the Aegean and </w:t>
      </w:r>
      <w:r w:rsidRPr="00FF357F">
        <w:rPr>
          <w:rFonts w:eastAsia="Times New Roman" w:cs="Times New Roman"/>
          <w:color w:val="000000"/>
          <w:highlight w:val="yellow"/>
          <w:u w:val="single"/>
        </w:rPr>
        <w:t xml:space="preserve">will </w:t>
      </w:r>
      <w:r w:rsidRPr="00FF357F">
        <w:rPr>
          <w:rStyle w:val="Emphasis"/>
          <w:rFonts w:ascii="Times New Roman" w:hAnsi="Times New Roman" w:cs="Times New Roman"/>
          <w:highlight w:val="yellow"/>
        </w:rPr>
        <w:t>not refrain from using the powers</w:t>
      </w:r>
      <w:r w:rsidRPr="00FF357F">
        <w:rPr>
          <w:rFonts w:eastAsia="Times New Roman" w:cs="Times New Roman"/>
          <w:color w:val="000000"/>
          <w:highlight w:val="yellow"/>
          <w:u w:val="single"/>
        </w:rPr>
        <w:t xml:space="preserve"> g</w:t>
      </w:r>
      <w:r w:rsidRPr="000704FB">
        <w:rPr>
          <w:rFonts w:eastAsia="Times New Roman" w:cs="Times New Roman"/>
          <w:color w:val="000000"/>
          <w:u w:val="single"/>
        </w:rPr>
        <w:t xml:space="preserve">ranted to it by international agreements </w:t>
      </w:r>
      <w:r w:rsidRPr="00FF357F">
        <w:rPr>
          <w:rFonts w:eastAsia="Times New Roman" w:cs="Times New Roman"/>
          <w:color w:val="000000"/>
          <w:highlight w:val="yellow"/>
          <w:u w:val="single"/>
        </w:rPr>
        <w:t>for the armament</w:t>
      </w:r>
      <w:r w:rsidRPr="000704FB">
        <w:rPr>
          <w:rFonts w:eastAsia="Times New Roman" w:cs="Times New Roman"/>
          <w:color w:val="000000"/>
          <w:u w:val="single"/>
        </w:rPr>
        <w:t xml:space="preserve"> of the </w:t>
      </w:r>
      <w:proofErr w:type="gramStart"/>
      <w:r w:rsidRPr="000704FB">
        <w:rPr>
          <w:rFonts w:eastAsia="Times New Roman" w:cs="Times New Roman"/>
          <w:color w:val="000000"/>
          <w:u w:val="single"/>
        </w:rPr>
        <w:t>islands</w:t>
      </w:r>
      <w:proofErr w:type="gramEnd"/>
      <w:r w:rsidRPr="000704FB">
        <w:rPr>
          <w:rFonts w:eastAsia="Times New Roman" w:cs="Times New Roman"/>
          <w:color w:val="000000"/>
        </w:rPr>
        <w:t xml:space="preserve"> when necessary,” he said.</w:t>
      </w:r>
    </w:p>
    <w:p w14:paraId="31AA4AC4" w14:textId="77777777" w:rsidR="005A0555" w:rsidRPr="000704FB" w:rsidRDefault="005A0555" w:rsidP="005A0555">
      <w:pPr>
        <w:shd w:val="clear" w:color="auto" w:fill="FFFFFF"/>
        <w:spacing w:after="150" w:line="240" w:lineRule="auto"/>
        <w:rPr>
          <w:rFonts w:eastAsia="Times New Roman" w:cs="Times New Roman"/>
          <w:color w:val="000000"/>
          <w:u w:val="single"/>
        </w:rPr>
      </w:pPr>
      <w:r w:rsidRPr="000704FB">
        <w:rPr>
          <w:rFonts w:eastAsia="Times New Roman" w:cs="Times New Roman"/>
          <w:color w:val="000000"/>
        </w:rPr>
        <w:t xml:space="preserve">In the century-old dispute between Turkey and Greece over the Aegean, the two countries have often </w:t>
      </w:r>
      <w:proofErr w:type="spellStart"/>
      <w:r w:rsidRPr="000704FB">
        <w:rPr>
          <w:rFonts w:eastAsia="Times New Roman" w:cs="Times New Roman"/>
          <w:color w:val="000000"/>
        </w:rPr>
        <w:t>quarrelled</w:t>
      </w:r>
      <w:proofErr w:type="spellEnd"/>
      <w:r w:rsidRPr="000704FB">
        <w:rPr>
          <w:rFonts w:eastAsia="Times New Roman" w:cs="Times New Roman"/>
          <w:color w:val="000000"/>
        </w:rPr>
        <w:t xml:space="preserve"> about the delimitation of territorial waters and national airspace. </w:t>
      </w:r>
      <w:r w:rsidRPr="00FF357F">
        <w:rPr>
          <w:rFonts w:eastAsia="Times New Roman" w:cs="Times New Roman"/>
          <w:color w:val="000000"/>
          <w:highlight w:val="yellow"/>
          <w:u w:val="single"/>
        </w:rPr>
        <w:t>Turkey rejects Greek claims o</w:t>
      </w:r>
      <w:r w:rsidRPr="000704FB">
        <w:rPr>
          <w:rFonts w:eastAsia="Times New Roman" w:cs="Times New Roman"/>
          <w:color w:val="000000"/>
          <w:u w:val="single"/>
        </w:rPr>
        <w:t xml:space="preserve">ver certain areas of the Aegean and </w:t>
      </w:r>
      <w:r w:rsidRPr="00FF357F">
        <w:rPr>
          <w:rFonts w:eastAsia="Times New Roman" w:cs="Times New Roman"/>
          <w:color w:val="000000"/>
          <w:highlight w:val="yellow"/>
          <w:u w:val="single"/>
        </w:rPr>
        <w:t xml:space="preserve">claims that Athens has been </w:t>
      </w:r>
      <w:proofErr w:type="spellStart"/>
      <w:r w:rsidRPr="00FF357F">
        <w:rPr>
          <w:rFonts w:eastAsia="Times New Roman" w:cs="Times New Roman"/>
          <w:color w:val="000000"/>
          <w:highlight w:val="yellow"/>
          <w:u w:val="single"/>
        </w:rPr>
        <w:t>militarising</w:t>
      </w:r>
      <w:proofErr w:type="spellEnd"/>
      <w:r w:rsidRPr="00FF357F">
        <w:rPr>
          <w:rFonts w:eastAsia="Times New Roman" w:cs="Times New Roman"/>
          <w:color w:val="000000"/>
          <w:highlight w:val="yellow"/>
          <w:u w:val="single"/>
        </w:rPr>
        <w:t xml:space="preserve"> islands which are supposed to be </w:t>
      </w:r>
      <w:proofErr w:type="spellStart"/>
      <w:r w:rsidRPr="00FF357F">
        <w:rPr>
          <w:rFonts w:eastAsia="Times New Roman" w:cs="Times New Roman"/>
          <w:color w:val="000000"/>
          <w:highlight w:val="yellow"/>
          <w:u w:val="single"/>
        </w:rPr>
        <w:t>demilitarised</w:t>
      </w:r>
      <w:proofErr w:type="spellEnd"/>
      <w:r w:rsidRPr="00FF357F">
        <w:rPr>
          <w:rFonts w:eastAsia="Times New Roman" w:cs="Times New Roman"/>
          <w:color w:val="000000"/>
          <w:highlight w:val="yellow"/>
          <w:u w:val="single"/>
        </w:rPr>
        <w:t xml:space="preserve"> according to international treaties</w:t>
      </w:r>
      <w:r w:rsidRPr="000704FB">
        <w:rPr>
          <w:rFonts w:eastAsia="Times New Roman" w:cs="Times New Roman"/>
          <w:color w:val="000000"/>
          <w:u w:val="single"/>
        </w:rPr>
        <w:t>.</w:t>
      </w:r>
    </w:p>
    <w:p w14:paraId="6D031A37" w14:textId="77777777" w:rsidR="005A0555" w:rsidRPr="000704FB" w:rsidRDefault="005A0555" w:rsidP="005A0555">
      <w:pPr>
        <w:shd w:val="clear" w:color="auto" w:fill="FFFFFF"/>
        <w:spacing w:after="150" w:line="240" w:lineRule="auto"/>
        <w:rPr>
          <w:rFonts w:eastAsia="Times New Roman" w:cs="Times New Roman"/>
          <w:color w:val="000000"/>
        </w:rPr>
      </w:pPr>
      <w:r w:rsidRPr="000704FB">
        <w:rPr>
          <w:rFonts w:eastAsia="Times New Roman" w:cs="Times New Roman"/>
          <w:color w:val="000000"/>
        </w:rPr>
        <w:t xml:space="preserve">“Including </w:t>
      </w:r>
      <w:proofErr w:type="spellStart"/>
      <w:r w:rsidRPr="000704FB">
        <w:rPr>
          <w:rFonts w:eastAsia="Times New Roman" w:cs="Times New Roman"/>
          <w:color w:val="000000"/>
        </w:rPr>
        <w:t>demilitarised</w:t>
      </w:r>
      <w:proofErr w:type="spellEnd"/>
      <w:r w:rsidRPr="000704FB">
        <w:rPr>
          <w:rFonts w:eastAsia="Times New Roman" w:cs="Times New Roman"/>
          <w:color w:val="000000"/>
        </w:rPr>
        <w:t xml:space="preserve"> islands in various [military] exercises and seeking to use NATO and </w:t>
      </w:r>
      <w:proofErr w:type="gramStart"/>
      <w:r w:rsidRPr="000704FB">
        <w:rPr>
          <w:rFonts w:eastAsia="Times New Roman" w:cs="Times New Roman"/>
          <w:color w:val="000000"/>
        </w:rPr>
        <w:t>third party</w:t>
      </w:r>
      <w:proofErr w:type="gramEnd"/>
      <w:r w:rsidRPr="000704FB">
        <w:rPr>
          <w:rFonts w:eastAsia="Times New Roman" w:cs="Times New Roman"/>
          <w:color w:val="000000"/>
        </w:rPr>
        <w:t xml:space="preserve"> countries as a tool in this unlawfulness is nothing but an effort that will have a tragic ending,” Erdogan said.</w:t>
      </w:r>
    </w:p>
    <w:p w14:paraId="2B11A818" w14:textId="77777777" w:rsidR="005A0555" w:rsidRPr="000704FB" w:rsidRDefault="005A0555" w:rsidP="005A0555">
      <w:pPr>
        <w:shd w:val="clear" w:color="auto" w:fill="FFFFFF"/>
        <w:spacing w:after="150" w:line="240" w:lineRule="auto"/>
        <w:rPr>
          <w:rFonts w:eastAsia="Times New Roman" w:cs="Times New Roman"/>
          <w:color w:val="000000"/>
        </w:rPr>
      </w:pPr>
      <w:r w:rsidRPr="000704FB">
        <w:rPr>
          <w:rFonts w:eastAsia="Times New Roman" w:cs="Times New Roman"/>
          <w:color w:val="000000"/>
        </w:rPr>
        <w:t>Erdogan’s statements made headlines in both countries and Greek politicians responded swiftly.</w:t>
      </w:r>
    </w:p>
    <w:p w14:paraId="5F6A5AC9" w14:textId="77777777" w:rsidR="005A0555" w:rsidRPr="000704FB" w:rsidRDefault="005A0555" w:rsidP="005A0555">
      <w:pPr>
        <w:shd w:val="clear" w:color="auto" w:fill="FFFFFF"/>
        <w:spacing w:after="0" w:line="240" w:lineRule="auto"/>
        <w:rPr>
          <w:rFonts w:eastAsia="Times New Roman" w:cs="Times New Roman"/>
          <w:color w:val="000000"/>
        </w:rPr>
      </w:pPr>
      <w:r w:rsidRPr="000704FB">
        <w:rPr>
          <w:rFonts w:eastAsia="Times New Roman" w:cs="Times New Roman"/>
          <w:color w:val="000000"/>
        </w:rPr>
        <w:t xml:space="preserve">“We have a </w:t>
      </w:r>
      <w:proofErr w:type="spellStart"/>
      <w:r w:rsidRPr="000704FB">
        <w:rPr>
          <w:rFonts w:eastAsia="Times New Roman" w:cs="Times New Roman"/>
          <w:color w:val="000000"/>
        </w:rPr>
        <w:t>neighbour</w:t>
      </w:r>
      <w:proofErr w:type="spellEnd"/>
      <w:r w:rsidRPr="000704FB">
        <w:rPr>
          <w:rFonts w:eastAsia="Times New Roman" w:cs="Times New Roman"/>
          <w:color w:val="000000"/>
        </w:rPr>
        <w:t xml:space="preserve"> that is as isolated as it is angry,” Greek Prime Minister Kyriakos </w:t>
      </w:r>
      <w:proofErr w:type="spellStart"/>
      <w:r w:rsidRPr="000704FB">
        <w:rPr>
          <w:rFonts w:eastAsia="Times New Roman" w:cs="Times New Roman"/>
          <w:color w:val="000000"/>
        </w:rPr>
        <w:t>Mitsotakis</w:t>
      </w:r>
      <w:proofErr w:type="spellEnd"/>
      <w:r w:rsidRPr="000704FB">
        <w:rPr>
          <w:rFonts w:eastAsia="Times New Roman" w:cs="Times New Roman"/>
          <w:color w:val="000000"/>
        </w:rPr>
        <w:t xml:space="preserve"> said, </w:t>
      </w:r>
      <w:r w:rsidRPr="000704FB">
        <w:rPr>
          <w:rFonts w:eastAsia="Times New Roman" w:cs="Times New Roman"/>
          <w:i/>
          <w:iCs/>
          <w:color w:val="000000"/>
        </w:rPr>
        <w:t>Kathimerini</w:t>
      </w:r>
      <w:r w:rsidRPr="000704FB">
        <w:rPr>
          <w:rFonts w:eastAsia="Times New Roman" w:cs="Times New Roman"/>
          <w:color w:val="000000"/>
        </w:rPr>
        <w:t> newspaper reported.</w:t>
      </w:r>
    </w:p>
    <w:p w14:paraId="0E29C875" w14:textId="77777777" w:rsidR="005A0555" w:rsidRPr="000704FB" w:rsidRDefault="005A0555" w:rsidP="005A0555">
      <w:pPr>
        <w:shd w:val="clear" w:color="auto" w:fill="FFFFFF"/>
        <w:spacing w:after="150" w:line="240" w:lineRule="auto"/>
        <w:rPr>
          <w:rFonts w:eastAsia="Times New Roman" w:cs="Times New Roman"/>
          <w:color w:val="000000"/>
        </w:rPr>
      </w:pPr>
      <w:proofErr w:type="spellStart"/>
      <w:r w:rsidRPr="000704FB">
        <w:rPr>
          <w:rFonts w:eastAsia="Times New Roman" w:cs="Times New Roman"/>
          <w:color w:val="000000"/>
        </w:rPr>
        <w:t>Mitsotakis</w:t>
      </w:r>
      <w:proofErr w:type="spellEnd"/>
      <w:r w:rsidRPr="000704FB">
        <w:rPr>
          <w:rFonts w:eastAsia="Times New Roman" w:cs="Times New Roman"/>
          <w:color w:val="000000"/>
        </w:rPr>
        <w:t xml:space="preserve"> added that he will inform the EU and European leaders about “Turkish provocations”.</w:t>
      </w:r>
    </w:p>
    <w:p w14:paraId="73FBF882" w14:textId="77777777" w:rsidR="005A0555" w:rsidRPr="000704FB" w:rsidRDefault="005A0555" w:rsidP="005A0555">
      <w:pPr>
        <w:shd w:val="clear" w:color="auto" w:fill="FFFFFF"/>
        <w:spacing w:after="150" w:line="240" w:lineRule="auto"/>
        <w:rPr>
          <w:rFonts w:eastAsia="Times New Roman" w:cs="Times New Roman"/>
          <w:color w:val="000000"/>
        </w:rPr>
      </w:pPr>
      <w:r w:rsidRPr="000704FB">
        <w:rPr>
          <w:rFonts w:eastAsia="Times New Roman" w:cs="Times New Roman"/>
          <w:color w:val="000000"/>
        </w:rPr>
        <w:t xml:space="preserve">“It is noteworthy that President Erdogan chose to speak in Greek. It is known that Greek is the language of logic, freedom and law. Its native users and the Western world know this very well. The tactics chosen by Turkey do not fall into any of these versions,” Giannis </w:t>
      </w:r>
      <w:proofErr w:type="spellStart"/>
      <w:r w:rsidRPr="000704FB">
        <w:rPr>
          <w:rFonts w:eastAsia="Times New Roman" w:cs="Times New Roman"/>
          <w:color w:val="000000"/>
        </w:rPr>
        <w:t>Oikonomou</w:t>
      </w:r>
      <w:proofErr w:type="spellEnd"/>
      <w:r w:rsidRPr="000704FB">
        <w:rPr>
          <w:rFonts w:eastAsia="Times New Roman" w:cs="Times New Roman"/>
          <w:color w:val="000000"/>
        </w:rPr>
        <w:t>, the Greek government’s spokesperson, wrote on Twitter.</w:t>
      </w:r>
    </w:p>
    <w:p w14:paraId="2479826C" w14:textId="77777777" w:rsidR="005A0555" w:rsidRPr="000704FB" w:rsidRDefault="005A0555" w:rsidP="005A0555">
      <w:pPr>
        <w:shd w:val="clear" w:color="auto" w:fill="FFFFFF"/>
        <w:spacing w:after="150" w:line="240" w:lineRule="auto"/>
        <w:rPr>
          <w:rFonts w:eastAsia="Times New Roman" w:cs="Times New Roman"/>
          <w:color w:val="000000"/>
          <w:u w:val="single"/>
        </w:rPr>
      </w:pPr>
      <w:r w:rsidRPr="000704FB">
        <w:rPr>
          <w:rFonts w:eastAsia="Times New Roman" w:cs="Times New Roman"/>
          <w:color w:val="000000"/>
        </w:rPr>
        <w:t xml:space="preserve">Mutual hostility is nothing new in Turkish-Greek relations but </w:t>
      </w:r>
      <w:r w:rsidRPr="00FF357F">
        <w:rPr>
          <w:rFonts w:eastAsia="Times New Roman" w:cs="Times New Roman"/>
          <w:b/>
          <w:bCs/>
          <w:color w:val="000000"/>
          <w:highlight w:val="yellow"/>
          <w:u w:val="single"/>
        </w:rPr>
        <w:t>in recent years</w:t>
      </w:r>
      <w:r w:rsidRPr="00FF357F">
        <w:rPr>
          <w:rFonts w:eastAsia="Times New Roman" w:cs="Times New Roman"/>
          <w:color w:val="000000"/>
          <w:highlight w:val="yellow"/>
          <w:u w:val="single"/>
        </w:rPr>
        <w:t xml:space="preserve"> there have </w:t>
      </w:r>
      <w:r w:rsidRPr="00FF357F">
        <w:rPr>
          <w:rFonts w:eastAsia="Times New Roman" w:cs="Times New Roman"/>
          <w:b/>
          <w:bCs/>
          <w:color w:val="000000"/>
          <w:highlight w:val="yellow"/>
          <w:u w:val="single"/>
        </w:rPr>
        <w:t>been bitter rows over energy supplie</w:t>
      </w:r>
      <w:r w:rsidRPr="000704FB">
        <w:rPr>
          <w:rFonts w:eastAsia="Times New Roman" w:cs="Times New Roman"/>
          <w:b/>
          <w:bCs/>
          <w:color w:val="000000"/>
          <w:u w:val="single"/>
        </w:rPr>
        <w:t>s</w:t>
      </w:r>
      <w:r w:rsidRPr="000704FB">
        <w:rPr>
          <w:rFonts w:eastAsia="Times New Roman" w:cs="Times New Roman"/>
          <w:color w:val="000000"/>
          <w:u w:val="single"/>
        </w:rPr>
        <w:t xml:space="preserve"> in the East Mediterranean, the Aegean islands and the refugee crisis.</w:t>
      </w:r>
    </w:p>
    <w:p w14:paraId="648D31FD" w14:textId="77777777" w:rsidR="005A0555" w:rsidRPr="000704FB" w:rsidRDefault="005A0555" w:rsidP="005A0555">
      <w:pPr>
        <w:shd w:val="clear" w:color="auto" w:fill="FFFFFF"/>
        <w:spacing w:after="150" w:line="240" w:lineRule="auto"/>
        <w:rPr>
          <w:rFonts w:cs="Times New Roman"/>
          <w:b/>
          <w:iCs/>
          <w:u w:val="single"/>
        </w:rPr>
      </w:pPr>
      <w:r w:rsidRPr="000704FB">
        <w:rPr>
          <w:rFonts w:eastAsia="Times New Roman" w:cs="Times New Roman"/>
          <w:color w:val="000000"/>
        </w:rPr>
        <w:t xml:space="preserve">After the Russian invasion of Ukraine began, there was some rapprochement between Ankara and </w:t>
      </w:r>
      <w:proofErr w:type="gramStart"/>
      <w:r w:rsidRPr="000704FB">
        <w:rPr>
          <w:rFonts w:eastAsia="Times New Roman" w:cs="Times New Roman"/>
          <w:color w:val="000000"/>
        </w:rPr>
        <w:t>Athens</w:t>
      </w:r>
      <w:proofErr w:type="gramEnd"/>
      <w:r w:rsidRPr="000704FB">
        <w:rPr>
          <w:rFonts w:eastAsia="Times New Roman" w:cs="Times New Roman"/>
          <w:color w:val="000000"/>
        </w:rPr>
        <w:t xml:space="preserve"> </w:t>
      </w:r>
      <w:r w:rsidRPr="000704FB">
        <w:rPr>
          <w:rFonts w:eastAsia="Times New Roman" w:cs="Times New Roman"/>
          <w:color w:val="000000"/>
          <w:u w:val="single"/>
        </w:rPr>
        <w:t xml:space="preserve">but </w:t>
      </w:r>
      <w:r w:rsidRPr="00FF357F">
        <w:rPr>
          <w:rFonts w:eastAsia="Times New Roman" w:cs="Times New Roman"/>
          <w:color w:val="000000"/>
          <w:highlight w:val="yellow"/>
          <w:u w:val="single"/>
        </w:rPr>
        <w:t xml:space="preserve">the mood of optimism did not last long </w:t>
      </w:r>
      <w:r w:rsidRPr="00FF357F">
        <w:rPr>
          <w:rStyle w:val="Emphasis"/>
          <w:rFonts w:ascii="Times New Roman" w:hAnsi="Times New Roman" w:cs="Times New Roman"/>
          <w:highlight w:val="yellow"/>
        </w:rPr>
        <w:t>as both governments deployed nationalistic rhetoric ahead of elections.</w:t>
      </w:r>
    </w:p>
    <w:p w14:paraId="02674467" w14:textId="77777777" w:rsidR="005A0555" w:rsidRPr="000704FB" w:rsidRDefault="005A0555" w:rsidP="005A0555">
      <w:pPr>
        <w:rPr>
          <w:rFonts w:cs="Times New Roman"/>
        </w:rPr>
      </w:pPr>
    </w:p>
    <w:p w14:paraId="7789ED50" w14:textId="0C25E5B9" w:rsidR="006211A5" w:rsidRPr="000704FB" w:rsidRDefault="009C316E" w:rsidP="009C316E">
      <w:pPr>
        <w:pStyle w:val="Heading3"/>
        <w:rPr>
          <w:rFonts w:cs="Times New Roman"/>
        </w:rPr>
      </w:pPr>
      <w:r w:rsidRPr="000704FB">
        <w:rPr>
          <w:rFonts w:cs="Times New Roman"/>
        </w:rPr>
        <w:t>AT: NATO Checks</w:t>
      </w:r>
    </w:p>
    <w:p w14:paraId="24EAAACC" w14:textId="793D306F" w:rsidR="009C316E" w:rsidRPr="000704FB" w:rsidRDefault="009C316E" w:rsidP="009C316E">
      <w:pPr>
        <w:pStyle w:val="Heading4"/>
        <w:rPr>
          <w:rFonts w:cs="Times New Roman"/>
        </w:rPr>
      </w:pPr>
      <w:r w:rsidRPr="000704FB">
        <w:rPr>
          <w:rFonts w:cs="Times New Roman"/>
        </w:rPr>
        <w:t>NATO doesn’t check – Erdogan cut talks with Greece and US operations only increase tensions</w:t>
      </w:r>
    </w:p>
    <w:p w14:paraId="3B77F861" w14:textId="0AB44A8F" w:rsidR="009C316E" w:rsidRPr="000704FB" w:rsidRDefault="009C316E" w:rsidP="009C316E">
      <w:pPr>
        <w:rPr>
          <w:rFonts w:cs="Times New Roman"/>
        </w:rPr>
      </w:pPr>
      <w:r w:rsidRPr="000704FB">
        <w:rPr>
          <w:rFonts w:cs="Times New Roman"/>
        </w:rPr>
        <w:t xml:space="preserve">Helena </w:t>
      </w:r>
      <w:r w:rsidRPr="000704FB">
        <w:rPr>
          <w:rStyle w:val="Style13ptBold"/>
          <w:rFonts w:cs="Times New Roman"/>
        </w:rPr>
        <w:t>Smith</w:t>
      </w:r>
      <w:r w:rsidRPr="000704FB">
        <w:rPr>
          <w:rFonts w:cs="Times New Roman"/>
        </w:rPr>
        <w:t>, 5/24/</w:t>
      </w:r>
      <w:r w:rsidRPr="000704FB">
        <w:rPr>
          <w:rStyle w:val="Style13ptBold"/>
          <w:rFonts w:cs="Times New Roman"/>
        </w:rPr>
        <w:t>22</w:t>
      </w:r>
      <w:r w:rsidRPr="000704FB">
        <w:rPr>
          <w:rFonts w:cs="Times New Roman"/>
        </w:rPr>
        <w:t>, Guardian's correspondent in Greece, Turkey and Cyprus, “</w:t>
      </w:r>
      <w:proofErr w:type="spellStart"/>
      <w:r w:rsidRPr="000704FB">
        <w:rPr>
          <w:rFonts w:cs="Times New Roman"/>
        </w:rPr>
        <w:t>Erdoğan</w:t>
      </w:r>
      <w:proofErr w:type="spellEnd"/>
      <w:r w:rsidRPr="000704FB">
        <w:rPr>
          <w:rFonts w:cs="Times New Roman"/>
        </w:rPr>
        <w:t xml:space="preserve"> says he is cutting all ties with Greek PM, dashing hopes of talks,” </w:t>
      </w:r>
      <w:hyperlink r:id="rId70" w:history="1">
        <w:r w:rsidRPr="000704FB">
          <w:rPr>
            <w:rStyle w:val="Hyperlink"/>
            <w:rFonts w:cs="Times New Roman"/>
          </w:rPr>
          <w:t>https://www.theguardian.com/world/2022/may/24/erdogan-says-he-will-cut-all-ties-with-greece-dashing-hopes-of-talks</w:t>
        </w:r>
      </w:hyperlink>
      <w:r w:rsidRPr="000704FB">
        <w:rPr>
          <w:rFonts w:cs="Times New Roman"/>
        </w:rPr>
        <w:t xml:space="preserve">, </w:t>
      </w:r>
      <w:proofErr w:type="spellStart"/>
      <w:r w:rsidRPr="000704FB">
        <w:rPr>
          <w:rFonts w:cs="Times New Roman"/>
        </w:rPr>
        <w:t>B</w:t>
      </w:r>
      <w:r w:rsidR="00EC472E" w:rsidRPr="000704FB">
        <w:rPr>
          <w:rFonts w:cs="Times New Roman"/>
        </w:rPr>
        <w:t>radAs</w:t>
      </w:r>
      <w:proofErr w:type="spellEnd"/>
    </w:p>
    <w:p w14:paraId="645C30E7" w14:textId="571EC657" w:rsidR="009C316E" w:rsidRPr="000704FB" w:rsidRDefault="009C316E" w:rsidP="009C316E">
      <w:pPr>
        <w:rPr>
          <w:rFonts w:cs="Times New Roman"/>
          <w:u w:val="single"/>
        </w:rPr>
      </w:pPr>
      <w:r w:rsidRPr="000704FB">
        <w:rPr>
          <w:rFonts w:cs="Times New Roman"/>
          <w:u w:val="single"/>
        </w:rPr>
        <w:t>Turkish president, said to be irked by growing US-Greece relations, calls off meetings aimed at easing tensions</w:t>
      </w:r>
    </w:p>
    <w:p w14:paraId="3FCCFB50" w14:textId="24A5D30E" w:rsidR="009C316E" w:rsidRPr="000704FB" w:rsidRDefault="009C316E" w:rsidP="009C316E">
      <w:pPr>
        <w:rPr>
          <w:rFonts w:cs="Times New Roman"/>
          <w:u w:val="single"/>
        </w:rPr>
      </w:pPr>
      <w:r w:rsidRPr="000704FB">
        <w:rPr>
          <w:rFonts w:cs="Times New Roman"/>
          <w:u w:val="single"/>
        </w:rPr>
        <w:t>A pledge by Turkey’s president to cut all ties with the Greek prime minister – and a suggestion that </w:t>
      </w:r>
      <w:hyperlink r:id="rId71" w:history="1">
        <w:r w:rsidRPr="000704FB">
          <w:rPr>
            <w:rStyle w:val="Hyperlink"/>
            <w:rFonts w:cs="Times New Roman"/>
            <w:u w:val="single"/>
          </w:rPr>
          <w:t xml:space="preserve">Kyriakos </w:t>
        </w:r>
        <w:proofErr w:type="spellStart"/>
        <w:r w:rsidRPr="000704FB">
          <w:rPr>
            <w:rStyle w:val="Hyperlink"/>
            <w:rFonts w:cs="Times New Roman"/>
            <w:u w:val="single"/>
          </w:rPr>
          <w:t>Mitsotakis</w:t>
        </w:r>
        <w:proofErr w:type="spellEnd"/>
      </w:hyperlink>
      <w:r w:rsidRPr="000704FB">
        <w:rPr>
          <w:rFonts w:cs="Times New Roman"/>
          <w:u w:val="single"/>
        </w:rPr>
        <w:t xml:space="preserve"> was dishonorable and lacking character – has raised fears of renewed tensions between the two </w:t>
      </w:r>
      <w:proofErr w:type="spellStart"/>
      <w:r w:rsidRPr="000704FB">
        <w:rPr>
          <w:rFonts w:cs="Times New Roman"/>
          <w:u w:val="single"/>
        </w:rPr>
        <w:t>Nato</w:t>
      </w:r>
      <w:proofErr w:type="spellEnd"/>
      <w:r w:rsidRPr="000704FB">
        <w:rPr>
          <w:rFonts w:cs="Times New Roman"/>
          <w:u w:val="single"/>
        </w:rPr>
        <w:t xml:space="preserve"> members.</w:t>
      </w:r>
    </w:p>
    <w:p w14:paraId="35D20D65" w14:textId="4281E473" w:rsidR="009C316E" w:rsidRPr="000704FB" w:rsidRDefault="009C316E" w:rsidP="009C316E">
      <w:pPr>
        <w:rPr>
          <w:rFonts w:cs="Times New Roman"/>
          <w:sz w:val="16"/>
          <w:szCs w:val="16"/>
        </w:rPr>
      </w:pPr>
      <w:r w:rsidRPr="000704FB">
        <w:rPr>
          <w:rFonts w:cs="Times New Roman"/>
          <w:sz w:val="16"/>
          <w:szCs w:val="16"/>
        </w:rPr>
        <w:t xml:space="preserve">Calling off talks between the countries, Recep Tayyip </w:t>
      </w:r>
      <w:proofErr w:type="spellStart"/>
      <w:r w:rsidRPr="000704FB">
        <w:rPr>
          <w:rFonts w:cs="Times New Roman"/>
          <w:sz w:val="16"/>
          <w:szCs w:val="16"/>
        </w:rPr>
        <w:t>Erdoğan</w:t>
      </w:r>
      <w:proofErr w:type="spellEnd"/>
      <w:r w:rsidRPr="000704FB">
        <w:rPr>
          <w:rFonts w:cs="Times New Roman"/>
          <w:sz w:val="16"/>
          <w:szCs w:val="16"/>
        </w:rPr>
        <w:t xml:space="preserve"> accused </w:t>
      </w:r>
      <w:proofErr w:type="spellStart"/>
      <w:r w:rsidRPr="000704FB">
        <w:rPr>
          <w:rFonts w:cs="Times New Roman"/>
          <w:sz w:val="16"/>
          <w:szCs w:val="16"/>
        </w:rPr>
        <w:t>Mitsotakis</w:t>
      </w:r>
      <w:proofErr w:type="spellEnd"/>
      <w:r w:rsidRPr="000704FB">
        <w:rPr>
          <w:rFonts w:cs="Times New Roman"/>
          <w:sz w:val="16"/>
          <w:szCs w:val="16"/>
        </w:rPr>
        <w:t xml:space="preserve"> of deliberately antagonizing Turkey when he </w:t>
      </w:r>
      <w:hyperlink r:id="rId72" w:history="1">
        <w:r w:rsidRPr="000704FB">
          <w:rPr>
            <w:rStyle w:val="Hyperlink"/>
            <w:rFonts w:cs="Times New Roman"/>
            <w:sz w:val="16"/>
            <w:szCs w:val="16"/>
          </w:rPr>
          <w:t>addressed</w:t>
        </w:r>
      </w:hyperlink>
      <w:r w:rsidRPr="000704FB">
        <w:rPr>
          <w:rFonts w:cs="Times New Roman"/>
          <w:sz w:val="16"/>
          <w:szCs w:val="16"/>
        </w:rPr>
        <w:t> the US Congress during a visit last week to Washington.</w:t>
      </w:r>
    </w:p>
    <w:p w14:paraId="5658B3A8" w14:textId="77777777" w:rsidR="009C316E" w:rsidRPr="000704FB" w:rsidRDefault="009C316E" w:rsidP="009C316E">
      <w:pPr>
        <w:rPr>
          <w:rFonts w:cs="Times New Roman"/>
          <w:sz w:val="16"/>
          <w:szCs w:val="16"/>
        </w:rPr>
      </w:pPr>
      <w:r w:rsidRPr="000704FB">
        <w:rPr>
          <w:rFonts w:cs="Times New Roman"/>
          <w:sz w:val="16"/>
          <w:szCs w:val="16"/>
        </w:rPr>
        <w:t xml:space="preserve">“This year we were supposed to have a strategic council meeting,” </w:t>
      </w:r>
      <w:proofErr w:type="spellStart"/>
      <w:r w:rsidRPr="000704FB">
        <w:rPr>
          <w:rFonts w:cs="Times New Roman"/>
          <w:sz w:val="16"/>
          <w:szCs w:val="16"/>
        </w:rPr>
        <w:t>Erdoğan</w:t>
      </w:r>
      <w:proofErr w:type="spellEnd"/>
      <w:r w:rsidRPr="000704FB">
        <w:rPr>
          <w:rFonts w:cs="Times New Roman"/>
          <w:sz w:val="16"/>
          <w:szCs w:val="16"/>
        </w:rPr>
        <w:t xml:space="preserve"> said in a televised address on Monday. “From now on there is no one called </w:t>
      </w:r>
      <w:proofErr w:type="spellStart"/>
      <w:r w:rsidRPr="000704FB">
        <w:rPr>
          <w:rFonts w:cs="Times New Roman"/>
          <w:sz w:val="16"/>
          <w:szCs w:val="16"/>
        </w:rPr>
        <w:t>Mitsotakis</w:t>
      </w:r>
      <w:proofErr w:type="spellEnd"/>
      <w:r w:rsidRPr="000704FB">
        <w:rPr>
          <w:rFonts w:cs="Times New Roman"/>
          <w:sz w:val="16"/>
          <w:szCs w:val="16"/>
        </w:rPr>
        <w:t xml:space="preserve"> in my book. I will never accept meeting him because we [only] walk on the same path as politicians who keep their promises, who have character and who are </w:t>
      </w:r>
      <w:proofErr w:type="spellStart"/>
      <w:r w:rsidRPr="000704FB">
        <w:rPr>
          <w:rFonts w:cs="Times New Roman"/>
          <w:sz w:val="16"/>
          <w:szCs w:val="16"/>
        </w:rPr>
        <w:t>honourable</w:t>
      </w:r>
      <w:proofErr w:type="spellEnd"/>
      <w:r w:rsidRPr="000704FB">
        <w:rPr>
          <w:rFonts w:cs="Times New Roman"/>
          <w:sz w:val="16"/>
          <w:szCs w:val="16"/>
        </w:rPr>
        <w:t>.”</w:t>
      </w:r>
    </w:p>
    <w:p w14:paraId="73182563" w14:textId="77777777" w:rsidR="009C316E" w:rsidRPr="000704FB" w:rsidRDefault="009C316E" w:rsidP="009C316E">
      <w:pPr>
        <w:rPr>
          <w:rFonts w:cs="Times New Roman"/>
          <w:sz w:val="16"/>
          <w:szCs w:val="16"/>
        </w:rPr>
      </w:pPr>
      <w:r w:rsidRPr="000704FB">
        <w:rPr>
          <w:rFonts w:cs="Times New Roman"/>
          <w:sz w:val="16"/>
          <w:szCs w:val="16"/>
        </w:rPr>
        <w:t xml:space="preserve">The decision to freeze Greek-Turkish contact ends what many had hoped would be a period of détente between the perennial foes after </w:t>
      </w:r>
      <w:proofErr w:type="spellStart"/>
      <w:r w:rsidRPr="000704FB">
        <w:rPr>
          <w:rFonts w:cs="Times New Roman"/>
          <w:sz w:val="16"/>
          <w:szCs w:val="16"/>
        </w:rPr>
        <w:t>Mitsotakis</w:t>
      </w:r>
      <w:proofErr w:type="spellEnd"/>
      <w:r w:rsidRPr="000704FB">
        <w:rPr>
          <w:rFonts w:cs="Times New Roman"/>
          <w:sz w:val="16"/>
          <w:szCs w:val="16"/>
        </w:rPr>
        <w:t xml:space="preserve"> held talks with </w:t>
      </w:r>
      <w:proofErr w:type="spellStart"/>
      <w:r w:rsidRPr="000704FB">
        <w:rPr>
          <w:rFonts w:cs="Times New Roman"/>
          <w:sz w:val="16"/>
          <w:szCs w:val="16"/>
        </w:rPr>
        <w:t>Erdoğan</w:t>
      </w:r>
      <w:proofErr w:type="spellEnd"/>
      <w:r w:rsidRPr="000704FB">
        <w:rPr>
          <w:rFonts w:cs="Times New Roman"/>
          <w:sz w:val="16"/>
          <w:szCs w:val="16"/>
        </w:rPr>
        <w:t xml:space="preserve"> in Istanbul in March.</w:t>
      </w:r>
    </w:p>
    <w:p w14:paraId="005F3231" w14:textId="77777777" w:rsidR="009C316E" w:rsidRPr="000704FB" w:rsidRDefault="009C316E" w:rsidP="009C316E">
      <w:pPr>
        <w:rPr>
          <w:rFonts w:cs="Times New Roman"/>
          <w:sz w:val="16"/>
          <w:szCs w:val="16"/>
        </w:rPr>
      </w:pPr>
      <w:r w:rsidRPr="000704FB">
        <w:rPr>
          <w:rFonts w:cs="Times New Roman"/>
          <w:sz w:val="16"/>
          <w:szCs w:val="16"/>
        </w:rPr>
        <w:t>The seemingly constructive meeting, conducted over lunch, resulted in the two men underlining the need for “increased cooperation” to improve strained bilateral ties in view of the war in Ukraine.</w:t>
      </w:r>
    </w:p>
    <w:p w14:paraId="5F153294" w14:textId="77777777" w:rsidR="009C316E" w:rsidRPr="000704FB" w:rsidRDefault="009C316E" w:rsidP="009C316E">
      <w:pPr>
        <w:rPr>
          <w:rFonts w:cs="Times New Roman"/>
          <w:sz w:val="16"/>
          <w:szCs w:val="16"/>
        </w:rPr>
      </w:pPr>
      <w:r w:rsidRPr="000704FB">
        <w:rPr>
          <w:rFonts w:cs="Times New Roman"/>
          <w:sz w:val="16"/>
          <w:szCs w:val="16"/>
        </w:rPr>
        <w:t xml:space="preserve">But the Turkish leader, who will run for re-election next year, said </w:t>
      </w:r>
      <w:proofErr w:type="spellStart"/>
      <w:r w:rsidRPr="000704FB">
        <w:rPr>
          <w:rFonts w:cs="Times New Roman"/>
          <w:sz w:val="16"/>
          <w:szCs w:val="16"/>
        </w:rPr>
        <w:t>Mitsotakis</w:t>
      </w:r>
      <w:proofErr w:type="spellEnd"/>
      <w:r w:rsidRPr="000704FB">
        <w:rPr>
          <w:rFonts w:cs="Times New Roman"/>
          <w:sz w:val="16"/>
          <w:szCs w:val="16"/>
        </w:rPr>
        <w:t xml:space="preserve"> had failed to keep his side of the deal.</w:t>
      </w:r>
    </w:p>
    <w:p w14:paraId="4B423B1F" w14:textId="77777777" w:rsidR="009C316E" w:rsidRPr="000704FB" w:rsidRDefault="009C316E" w:rsidP="009C316E">
      <w:pPr>
        <w:rPr>
          <w:rFonts w:cs="Times New Roman"/>
          <w:sz w:val="16"/>
          <w:szCs w:val="16"/>
        </w:rPr>
      </w:pPr>
      <w:r w:rsidRPr="000704FB">
        <w:rPr>
          <w:rFonts w:cs="Times New Roman"/>
          <w:sz w:val="16"/>
          <w:szCs w:val="16"/>
        </w:rPr>
        <w:t>“We had agreed not to include third countries in our disputes,” he said. “Despite this, last week, he had a visit to the US and talked at the Congress and warned them not to give F-16s [fighter planes] to us.”</w:t>
      </w:r>
    </w:p>
    <w:p w14:paraId="46E2F6F1" w14:textId="77777777" w:rsidR="009C316E" w:rsidRPr="000704FB" w:rsidRDefault="009C316E" w:rsidP="009C316E">
      <w:pPr>
        <w:rPr>
          <w:rFonts w:cs="Times New Roman"/>
          <w:sz w:val="16"/>
          <w:szCs w:val="16"/>
        </w:rPr>
      </w:pPr>
      <w:r w:rsidRPr="000704FB">
        <w:rPr>
          <w:rFonts w:cs="Times New Roman"/>
          <w:sz w:val="16"/>
          <w:szCs w:val="16"/>
        </w:rPr>
        <w:t xml:space="preserve">Making the historic 17 May address, the Greek leader stopped short of mentioning Turkey by name but warned Washington of the perils involved in fomenting instability in the region if arms purchasing agreements were adopted. His </w:t>
      </w:r>
      <w:proofErr w:type="spellStart"/>
      <w:r w:rsidRPr="000704FB">
        <w:rPr>
          <w:rFonts w:cs="Times New Roman"/>
          <w:sz w:val="16"/>
          <w:szCs w:val="16"/>
        </w:rPr>
        <w:t>centre</w:t>
      </w:r>
      <w:proofErr w:type="spellEnd"/>
      <w:r w:rsidRPr="000704FB">
        <w:rPr>
          <w:rFonts w:cs="Times New Roman"/>
          <w:sz w:val="16"/>
          <w:szCs w:val="16"/>
        </w:rPr>
        <w:t>-right administration has announced a sevenfold increase in </w:t>
      </w:r>
      <w:proofErr w:type="spellStart"/>
      <w:r w:rsidRPr="000704FB">
        <w:fldChar w:fldCharType="begin"/>
      </w:r>
      <w:r w:rsidRPr="000704FB">
        <w:rPr>
          <w:rFonts w:cs="Times New Roman"/>
        </w:rPr>
        <w:instrText xml:space="preserve"> HYPERLINK "https://www.theguardian.com/world/2020/sep/28/mike-pompeo-due-in-athens-amid-spiralling-tensions-between-greece-and-turkey" </w:instrText>
      </w:r>
      <w:r w:rsidRPr="000704FB">
        <w:fldChar w:fldCharType="separate"/>
      </w:r>
      <w:r w:rsidRPr="000704FB">
        <w:rPr>
          <w:rStyle w:val="Hyperlink"/>
          <w:rFonts w:cs="Times New Roman"/>
          <w:sz w:val="16"/>
          <w:szCs w:val="16"/>
        </w:rPr>
        <w:t>defence</w:t>
      </w:r>
      <w:proofErr w:type="spellEnd"/>
      <w:r w:rsidRPr="000704FB">
        <w:rPr>
          <w:rStyle w:val="Hyperlink"/>
          <w:rFonts w:cs="Times New Roman"/>
          <w:sz w:val="16"/>
          <w:szCs w:val="16"/>
        </w:rPr>
        <w:t xml:space="preserve"> spending</w:t>
      </w:r>
      <w:r w:rsidRPr="000704FB">
        <w:rPr>
          <w:rStyle w:val="Hyperlink"/>
          <w:rFonts w:cs="Times New Roman"/>
          <w:sz w:val="16"/>
          <w:szCs w:val="16"/>
        </w:rPr>
        <w:fldChar w:fldCharType="end"/>
      </w:r>
      <w:r w:rsidRPr="000704FB">
        <w:rPr>
          <w:rFonts w:cs="Times New Roman"/>
          <w:sz w:val="16"/>
          <w:szCs w:val="16"/>
        </w:rPr>
        <w:t> compared with last year against a backdrop of increased air incursions by Turkish jets.</w:t>
      </w:r>
    </w:p>
    <w:p w14:paraId="0C285DDC" w14:textId="77777777" w:rsidR="009C316E" w:rsidRPr="000704FB" w:rsidRDefault="009C316E" w:rsidP="009C316E">
      <w:pPr>
        <w:rPr>
          <w:rFonts w:cs="Times New Roman"/>
          <w:u w:val="single"/>
        </w:rPr>
      </w:pPr>
      <w:r w:rsidRPr="000704FB">
        <w:rPr>
          <w:rFonts w:cs="Times New Roman"/>
          <w:u w:val="single"/>
        </w:rPr>
        <w:t xml:space="preserve">“The last thing that </w:t>
      </w:r>
      <w:proofErr w:type="spellStart"/>
      <w:r w:rsidRPr="000704FB">
        <w:rPr>
          <w:rFonts w:cs="Times New Roman"/>
          <w:u w:val="single"/>
        </w:rPr>
        <w:t>Nato</w:t>
      </w:r>
      <w:proofErr w:type="spellEnd"/>
      <w:r w:rsidRPr="000704FB">
        <w:rPr>
          <w:rFonts w:cs="Times New Roman"/>
          <w:u w:val="single"/>
        </w:rPr>
        <w:t xml:space="preserve"> needs at a time when our focus is on helping Ukraine defeat Russia’s aggression is another source of instability on </w:t>
      </w:r>
      <w:proofErr w:type="spellStart"/>
      <w:r w:rsidRPr="000704FB">
        <w:rPr>
          <w:rFonts w:cs="Times New Roman"/>
          <w:u w:val="single"/>
        </w:rPr>
        <w:t>Nato’s</w:t>
      </w:r>
      <w:proofErr w:type="spellEnd"/>
      <w:r w:rsidRPr="000704FB">
        <w:rPr>
          <w:rFonts w:cs="Times New Roman"/>
          <w:u w:val="single"/>
        </w:rPr>
        <w:t xml:space="preserve"> south-east flank,” </w:t>
      </w:r>
      <w:proofErr w:type="spellStart"/>
      <w:r w:rsidRPr="000704FB">
        <w:rPr>
          <w:rFonts w:cs="Times New Roman"/>
          <w:u w:val="single"/>
        </w:rPr>
        <w:t>Mitsotakis</w:t>
      </w:r>
      <w:proofErr w:type="spellEnd"/>
      <w:r w:rsidRPr="000704FB">
        <w:rPr>
          <w:rFonts w:cs="Times New Roman"/>
          <w:u w:val="single"/>
        </w:rPr>
        <w:t xml:space="preserve"> told Congress. “And I ask you to take this into account when you make </w:t>
      </w:r>
      <w:proofErr w:type="spellStart"/>
      <w:r w:rsidRPr="000704FB">
        <w:rPr>
          <w:rFonts w:cs="Times New Roman"/>
          <w:u w:val="single"/>
        </w:rPr>
        <w:t>defence</w:t>
      </w:r>
      <w:proofErr w:type="spellEnd"/>
      <w:r w:rsidRPr="000704FB">
        <w:rPr>
          <w:rFonts w:cs="Times New Roman"/>
          <w:u w:val="single"/>
        </w:rPr>
        <w:t xml:space="preserve"> procurement decisions concerning the eastern Mediterranean.”</w:t>
      </w:r>
    </w:p>
    <w:p w14:paraId="1BC86D78" w14:textId="77777777" w:rsidR="009C316E" w:rsidRPr="000704FB" w:rsidRDefault="009C316E" w:rsidP="009C316E">
      <w:pPr>
        <w:rPr>
          <w:rFonts w:cs="Times New Roman"/>
          <w:sz w:val="16"/>
          <w:szCs w:val="16"/>
        </w:rPr>
      </w:pPr>
      <w:r w:rsidRPr="000704FB">
        <w:rPr>
          <w:rFonts w:cs="Times New Roman"/>
          <w:sz w:val="16"/>
          <w:szCs w:val="16"/>
        </w:rPr>
        <w:t xml:space="preserve">On Tuesday the Greek foreign minister, Nikos </w:t>
      </w:r>
      <w:proofErr w:type="spellStart"/>
      <w:r w:rsidRPr="000704FB">
        <w:rPr>
          <w:rFonts w:cs="Times New Roman"/>
          <w:sz w:val="16"/>
          <w:szCs w:val="16"/>
        </w:rPr>
        <w:t>Dendias</w:t>
      </w:r>
      <w:proofErr w:type="spellEnd"/>
      <w:r w:rsidRPr="000704FB">
        <w:rPr>
          <w:rFonts w:cs="Times New Roman"/>
          <w:sz w:val="16"/>
          <w:szCs w:val="16"/>
        </w:rPr>
        <w:t>, said Athens would resist “falling into the trap” of escalating tensions needlessly. “There is no need to answer in the same way,” he said, expressing disbelief at the Turkish leader’s reaction to a speech that had, he claimed, not deviated from any of the positions </w:t>
      </w:r>
      <w:hyperlink r:id="rId73" w:history="1">
        <w:r w:rsidRPr="000704FB">
          <w:rPr>
            <w:rStyle w:val="Hyperlink"/>
            <w:rFonts w:cs="Times New Roman"/>
            <w:sz w:val="16"/>
            <w:szCs w:val="16"/>
          </w:rPr>
          <w:t>Greece</w:t>
        </w:r>
      </w:hyperlink>
      <w:r w:rsidRPr="000704FB">
        <w:rPr>
          <w:rFonts w:cs="Times New Roman"/>
          <w:sz w:val="16"/>
          <w:szCs w:val="16"/>
        </w:rPr>
        <w:t> has long held.</w:t>
      </w:r>
    </w:p>
    <w:p w14:paraId="731C521B" w14:textId="77777777" w:rsidR="009C316E" w:rsidRPr="000704FB" w:rsidRDefault="009C316E" w:rsidP="009C316E">
      <w:pPr>
        <w:rPr>
          <w:rFonts w:cs="Times New Roman"/>
          <w:sz w:val="16"/>
          <w:szCs w:val="16"/>
        </w:rPr>
      </w:pPr>
      <w:r w:rsidRPr="000704FB">
        <w:rPr>
          <w:rFonts w:cs="Times New Roman"/>
          <w:sz w:val="16"/>
          <w:szCs w:val="16"/>
        </w:rPr>
        <w:t>The two countries have been at loggerheads for decades over maritime and energy issues, air and sea rights in the Aegean, the divided island of Cyprus and, more recently, migration.</w:t>
      </w:r>
    </w:p>
    <w:p w14:paraId="2086DAE2" w14:textId="77777777" w:rsidR="009C316E" w:rsidRPr="000704FB" w:rsidRDefault="009C316E" w:rsidP="009C316E">
      <w:pPr>
        <w:rPr>
          <w:rFonts w:cs="Times New Roman"/>
          <w:sz w:val="16"/>
          <w:szCs w:val="16"/>
        </w:rPr>
      </w:pPr>
      <w:r w:rsidRPr="000704FB">
        <w:rPr>
          <w:rFonts w:cs="Times New Roman"/>
          <w:sz w:val="16"/>
          <w:szCs w:val="16"/>
        </w:rPr>
        <w:t>Friction over rival claims to offshore gas reserves in the Aegean and eastern Mediterranean brought them to the </w:t>
      </w:r>
      <w:hyperlink r:id="rId74" w:history="1">
        <w:r w:rsidRPr="000704FB">
          <w:rPr>
            <w:rStyle w:val="Hyperlink"/>
            <w:rFonts w:cs="Times New Roman"/>
            <w:sz w:val="16"/>
            <w:szCs w:val="16"/>
          </w:rPr>
          <w:t>brink of war in 2020.</w:t>
        </w:r>
      </w:hyperlink>
    </w:p>
    <w:p w14:paraId="7087DA5A" w14:textId="77777777" w:rsidR="009C316E" w:rsidRPr="000704FB" w:rsidRDefault="009C316E" w:rsidP="009C316E">
      <w:pPr>
        <w:rPr>
          <w:rFonts w:cs="Times New Roman"/>
          <w:sz w:val="16"/>
          <w:szCs w:val="16"/>
        </w:rPr>
      </w:pPr>
      <w:r w:rsidRPr="000704FB">
        <w:rPr>
          <w:rFonts w:cs="Times New Roman"/>
          <w:sz w:val="16"/>
          <w:szCs w:val="16"/>
        </w:rPr>
        <w:t>But a strategic shift in US regional ties has also played a role in creating disquiet among Turkey’s military and political establishment.</w:t>
      </w:r>
    </w:p>
    <w:p w14:paraId="26D0AF20" w14:textId="77777777" w:rsidR="009C316E" w:rsidRPr="000704FB" w:rsidRDefault="009C316E" w:rsidP="009C316E">
      <w:pPr>
        <w:rPr>
          <w:rFonts w:cs="Times New Roman"/>
          <w:b/>
          <w:bCs/>
          <w:sz w:val="24"/>
          <w:szCs w:val="24"/>
        </w:rPr>
      </w:pPr>
      <w:r w:rsidRPr="000704FB">
        <w:rPr>
          <w:rFonts w:cs="Times New Roman"/>
          <w:b/>
          <w:bCs/>
          <w:sz w:val="24"/>
          <w:szCs w:val="24"/>
          <w:u w:val="single"/>
        </w:rPr>
        <w:t xml:space="preserve">Washington’s growing desire to see Greece as a “reliable” partner – expanding its military presence in the country and signing a mutual </w:t>
      </w:r>
      <w:proofErr w:type="spellStart"/>
      <w:r w:rsidRPr="000704FB">
        <w:rPr>
          <w:rFonts w:cs="Times New Roman"/>
          <w:b/>
          <w:bCs/>
          <w:sz w:val="24"/>
          <w:szCs w:val="24"/>
          <w:u w:val="single"/>
        </w:rPr>
        <w:t>defence</w:t>
      </w:r>
      <w:proofErr w:type="spellEnd"/>
      <w:r w:rsidRPr="000704FB">
        <w:rPr>
          <w:rFonts w:cs="Times New Roman"/>
          <w:b/>
          <w:bCs/>
          <w:sz w:val="24"/>
          <w:szCs w:val="24"/>
          <w:u w:val="single"/>
        </w:rPr>
        <w:t xml:space="preserve"> accord unprecedented in scope with Athens – has irked Ankara, analysts say, noting </w:t>
      </w:r>
      <w:proofErr w:type="spellStart"/>
      <w:r w:rsidRPr="000704FB">
        <w:rPr>
          <w:rFonts w:cs="Times New Roman"/>
          <w:b/>
          <w:bCs/>
          <w:sz w:val="24"/>
          <w:szCs w:val="24"/>
          <w:u w:val="single"/>
        </w:rPr>
        <w:t>Erdoğan’s</w:t>
      </w:r>
      <w:proofErr w:type="spellEnd"/>
      <w:r w:rsidRPr="000704FB">
        <w:rPr>
          <w:rFonts w:cs="Times New Roman"/>
          <w:b/>
          <w:bCs/>
          <w:sz w:val="24"/>
          <w:szCs w:val="24"/>
          <w:u w:val="single"/>
        </w:rPr>
        <w:t xml:space="preserve"> unpredictability</w:t>
      </w:r>
      <w:r w:rsidRPr="000704FB">
        <w:rPr>
          <w:rFonts w:cs="Times New Roman"/>
          <w:b/>
          <w:bCs/>
          <w:sz w:val="24"/>
          <w:szCs w:val="24"/>
        </w:rPr>
        <w:t>.</w:t>
      </w:r>
    </w:p>
    <w:p w14:paraId="2BD7C2FC" w14:textId="1CA0278F" w:rsidR="009C316E" w:rsidRPr="000704FB" w:rsidRDefault="009C316E" w:rsidP="009C316E">
      <w:pPr>
        <w:rPr>
          <w:rFonts w:cs="Times New Roman"/>
        </w:rPr>
      </w:pPr>
      <w:r w:rsidRPr="000704FB">
        <w:rPr>
          <w:rFonts w:cs="Times New Roman"/>
        </w:rPr>
        <w:t xml:space="preserve">On Monday, the </w:t>
      </w:r>
      <w:r w:rsidRPr="000704FB">
        <w:rPr>
          <w:rFonts w:cs="Times New Roman"/>
          <w:u w:val="single"/>
        </w:rPr>
        <w:t>Turkish leader raised the issue, saying: “At this moment there are 10 bases in Greece. What is the reason? Who are they threatening? For what reason are these bases being built in Greece?”</w:t>
      </w:r>
    </w:p>
    <w:p w14:paraId="0F60075B" w14:textId="77777777" w:rsidR="009C316E" w:rsidRPr="000704FB" w:rsidRDefault="009C316E" w:rsidP="009C316E">
      <w:pPr>
        <w:rPr>
          <w:rFonts w:cs="Times New Roman"/>
          <w:sz w:val="16"/>
          <w:szCs w:val="16"/>
        </w:rPr>
      </w:pPr>
      <w:r w:rsidRPr="000704FB">
        <w:rPr>
          <w:rFonts w:cs="Times New Roman"/>
          <w:sz w:val="16"/>
          <w:szCs w:val="16"/>
        </w:rPr>
        <w:t>Turkey’s media has gone further, predicting a military attack being launched from one of the installations.</w:t>
      </w:r>
    </w:p>
    <w:p w14:paraId="7206DE4F" w14:textId="77777777" w:rsidR="009C316E" w:rsidRPr="000704FB" w:rsidRDefault="009C316E" w:rsidP="009C316E">
      <w:pPr>
        <w:rPr>
          <w:rFonts w:cs="Times New Roman"/>
          <w:sz w:val="16"/>
          <w:szCs w:val="16"/>
        </w:rPr>
      </w:pPr>
      <w:r w:rsidRPr="000704FB">
        <w:rPr>
          <w:rFonts w:cs="Times New Roman"/>
          <w:sz w:val="16"/>
          <w:szCs w:val="16"/>
        </w:rPr>
        <w:t xml:space="preserve">Kostas </w:t>
      </w:r>
      <w:proofErr w:type="spellStart"/>
      <w:r w:rsidRPr="000704FB">
        <w:rPr>
          <w:rFonts w:cs="Times New Roman"/>
          <w:sz w:val="16"/>
          <w:szCs w:val="16"/>
        </w:rPr>
        <w:t>Ifantis</w:t>
      </w:r>
      <w:proofErr w:type="spellEnd"/>
      <w:r w:rsidRPr="000704FB">
        <w:rPr>
          <w:rFonts w:cs="Times New Roman"/>
          <w:sz w:val="16"/>
          <w:szCs w:val="16"/>
        </w:rPr>
        <w:t xml:space="preserve">, a Turkish affairs specialist who heads the institute of international relations at Athens’ </w:t>
      </w:r>
      <w:proofErr w:type="spellStart"/>
      <w:r w:rsidRPr="000704FB">
        <w:rPr>
          <w:rFonts w:cs="Times New Roman"/>
          <w:sz w:val="16"/>
          <w:szCs w:val="16"/>
        </w:rPr>
        <w:t>Panteion</w:t>
      </w:r>
      <w:proofErr w:type="spellEnd"/>
      <w:r w:rsidRPr="000704FB">
        <w:rPr>
          <w:rFonts w:cs="Times New Roman"/>
          <w:sz w:val="16"/>
          <w:szCs w:val="16"/>
        </w:rPr>
        <w:t xml:space="preserve"> University, said with a détente now “stillborn” the coming months could be a rollercoaster.</w:t>
      </w:r>
    </w:p>
    <w:p w14:paraId="0C8B7C01" w14:textId="77777777" w:rsidR="009C316E" w:rsidRPr="000704FB" w:rsidRDefault="009C316E" w:rsidP="009C316E">
      <w:pPr>
        <w:rPr>
          <w:rFonts w:cs="Times New Roman"/>
          <w:sz w:val="16"/>
        </w:rPr>
      </w:pPr>
      <w:r w:rsidRPr="000704FB">
        <w:rPr>
          <w:rFonts w:cs="Times New Roman"/>
          <w:sz w:val="16"/>
        </w:rPr>
        <w:t>“</w:t>
      </w:r>
      <w:r w:rsidRPr="000704FB">
        <w:rPr>
          <w:rFonts w:cs="Times New Roman"/>
          <w:u w:val="single"/>
        </w:rPr>
        <w:t xml:space="preserve">I think we are now looking at a </w:t>
      </w:r>
      <w:r w:rsidRPr="000704FB">
        <w:rPr>
          <w:rFonts w:cs="Times New Roman"/>
          <w:b/>
          <w:bCs/>
          <w:u w:val="single"/>
        </w:rPr>
        <w:t>breakdown in communications</w:t>
      </w:r>
      <w:r w:rsidRPr="000704FB">
        <w:rPr>
          <w:rFonts w:cs="Times New Roman"/>
          <w:sz w:val="16"/>
        </w:rPr>
        <w:t xml:space="preserve"> in the short term,” he said, predicting increased Turkish activity on and around Cyprus. </w:t>
      </w:r>
      <w:proofErr w:type="gramStart"/>
      <w:r w:rsidRPr="000704FB">
        <w:rPr>
          <w:rFonts w:cs="Times New Roman"/>
          <w:sz w:val="16"/>
        </w:rPr>
        <w:t xml:space="preserve">“ </w:t>
      </w:r>
      <w:proofErr w:type="spellStart"/>
      <w:r w:rsidRPr="000704FB">
        <w:rPr>
          <w:rFonts w:cs="Times New Roman"/>
          <w:sz w:val="16"/>
        </w:rPr>
        <w:t>Mitsotakis’s</w:t>
      </w:r>
      <w:proofErr w:type="spellEnd"/>
      <w:proofErr w:type="gramEnd"/>
      <w:r w:rsidRPr="000704FB">
        <w:rPr>
          <w:rFonts w:cs="Times New Roman"/>
          <w:sz w:val="16"/>
        </w:rPr>
        <w:t xml:space="preserve"> visit to Washington is very much perceived in Ankara to have undermined any effort towards rapprochement. </w:t>
      </w:r>
      <w:r w:rsidRPr="000704FB">
        <w:rPr>
          <w:rFonts w:cs="Times New Roman"/>
          <w:u w:val="single"/>
        </w:rPr>
        <w:t xml:space="preserve">Turkey </w:t>
      </w:r>
      <w:proofErr w:type="spellStart"/>
      <w:r w:rsidRPr="000704FB">
        <w:rPr>
          <w:rFonts w:cs="Times New Roman"/>
          <w:u w:val="single"/>
        </w:rPr>
        <w:t>realises</w:t>
      </w:r>
      <w:proofErr w:type="spellEnd"/>
      <w:r w:rsidRPr="000704FB">
        <w:rPr>
          <w:rFonts w:cs="Times New Roman"/>
          <w:u w:val="single"/>
        </w:rPr>
        <w:t xml:space="preserve"> that the US has gradually reduced its strategic dependency on Turkish soil by increasing its military presence in Greece</w:t>
      </w:r>
      <w:r w:rsidRPr="000704FB">
        <w:rPr>
          <w:rFonts w:cs="Times New Roman"/>
          <w:sz w:val="16"/>
        </w:rPr>
        <w:t>.”</w:t>
      </w:r>
    </w:p>
    <w:p w14:paraId="5E20FD37" w14:textId="77777777" w:rsidR="009C316E" w:rsidRPr="000704FB" w:rsidRDefault="009C316E" w:rsidP="009C316E">
      <w:pPr>
        <w:rPr>
          <w:rFonts w:cs="Times New Roman"/>
          <w:sz w:val="16"/>
          <w:szCs w:val="16"/>
        </w:rPr>
      </w:pPr>
      <w:r w:rsidRPr="000704FB">
        <w:rPr>
          <w:rFonts w:cs="Times New Roman"/>
          <w:sz w:val="16"/>
          <w:szCs w:val="16"/>
        </w:rPr>
        <w:t xml:space="preserve">For the first time in almost a year, the Greek coastguard said this week it had stopped about 600 people from crossing into the Aegean from Turkey – raising further fears of </w:t>
      </w:r>
      <w:proofErr w:type="spellStart"/>
      <w:r w:rsidRPr="000704FB">
        <w:rPr>
          <w:rFonts w:cs="Times New Roman"/>
          <w:sz w:val="16"/>
          <w:szCs w:val="16"/>
        </w:rPr>
        <w:t>Erdoğan</w:t>
      </w:r>
      <w:proofErr w:type="spellEnd"/>
      <w:r w:rsidRPr="000704FB">
        <w:rPr>
          <w:rFonts w:cs="Times New Roman"/>
          <w:sz w:val="16"/>
          <w:szCs w:val="16"/>
        </w:rPr>
        <w:t xml:space="preserve"> using the country’s large refugee population to stoke tensions.</w:t>
      </w:r>
    </w:p>
    <w:p w14:paraId="329F126E" w14:textId="77777777" w:rsidR="009C316E" w:rsidRPr="000704FB" w:rsidRDefault="009C316E" w:rsidP="009C316E">
      <w:pPr>
        <w:rPr>
          <w:rFonts w:cs="Times New Roman"/>
          <w:sz w:val="16"/>
          <w:szCs w:val="16"/>
        </w:rPr>
      </w:pPr>
      <w:r w:rsidRPr="000704FB">
        <w:rPr>
          <w:rFonts w:cs="Times New Roman"/>
          <w:sz w:val="16"/>
          <w:szCs w:val="16"/>
        </w:rPr>
        <w:t>“</w:t>
      </w:r>
      <w:proofErr w:type="spellStart"/>
      <w:r w:rsidRPr="000704FB">
        <w:rPr>
          <w:rFonts w:cs="Times New Roman"/>
          <w:sz w:val="16"/>
          <w:szCs w:val="16"/>
        </w:rPr>
        <w:t>Erdoğan</w:t>
      </w:r>
      <w:proofErr w:type="spellEnd"/>
      <w:r w:rsidRPr="000704FB">
        <w:rPr>
          <w:rFonts w:cs="Times New Roman"/>
          <w:sz w:val="16"/>
          <w:szCs w:val="16"/>
        </w:rPr>
        <w:t xml:space="preserve"> is an unpredictable and dangerous </w:t>
      </w:r>
      <w:proofErr w:type="spellStart"/>
      <w:r w:rsidRPr="000704FB">
        <w:rPr>
          <w:rFonts w:cs="Times New Roman"/>
          <w:sz w:val="16"/>
          <w:szCs w:val="16"/>
        </w:rPr>
        <w:t>neighbour</w:t>
      </w:r>
      <w:proofErr w:type="spellEnd"/>
      <w:r w:rsidRPr="000704FB">
        <w:rPr>
          <w:rFonts w:cs="Times New Roman"/>
          <w:sz w:val="16"/>
          <w:szCs w:val="16"/>
        </w:rPr>
        <w:t xml:space="preserve">. He </w:t>
      </w:r>
      <w:proofErr w:type="spellStart"/>
      <w:r w:rsidRPr="000704FB">
        <w:rPr>
          <w:rFonts w:cs="Times New Roman"/>
          <w:sz w:val="16"/>
          <w:szCs w:val="16"/>
        </w:rPr>
        <w:t>weaponised</w:t>
      </w:r>
      <w:proofErr w:type="spellEnd"/>
      <w:r w:rsidRPr="000704FB">
        <w:rPr>
          <w:rFonts w:cs="Times New Roman"/>
          <w:sz w:val="16"/>
          <w:szCs w:val="16"/>
        </w:rPr>
        <w:t xml:space="preserve"> refugees in 2020 and he may do it again,” said </w:t>
      </w:r>
      <w:proofErr w:type="spellStart"/>
      <w:r w:rsidRPr="000704FB">
        <w:rPr>
          <w:rFonts w:cs="Times New Roman"/>
          <w:sz w:val="16"/>
          <w:szCs w:val="16"/>
        </w:rPr>
        <w:t>Pavlos</w:t>
      </w:r>
      <w:proofErr w:type="spellEnd"/>
      <w:r w:rsidRPr="000704FB">
        <w:rPr>
          <w:rFonts w:cs="Times New Roman"/>
          <w:sz w:val="16"/>
          <w:szCs w:val="16"/>
        </w:rPr>
        <w:t xml:space="preserve"> </w:t>
      </w:r>
      <w:proofErr w:type="spellStart"/>
      <w:r w:rsidRPr="000704FB">
        <w:rPr>
          <w:rFonts w:cs="Times New Roman"/>
          <w:sz w:val="16"/>
          <w:szCs w:val="16"/>
        </w:rPr>
        <w:t>Eleftheriadis</w:t>
      </w:r>
      <w:proofErr w:type="spellEnd"/>
      <w:r w:rsidRPr="000704FB">
        <w:rPr>
          <w:rFonts w:cs="Times New Roman"/>
          <w:sz w:val="16"/>
          <w:szCs w:val="16"/>
        </w:rPr>
        <w:t xml:space="preserve">, a professor of public law at the University of Oxford. “But the Greek government is also reacting in what appears to be an unlawful way by conducting unlawful pushbacks of asylum seekers in the </w:t>
      </w:r>
      <w:proofErr w:type="spellStart"/>
      <w:r w:rsidRPr="000704FB">
        <w:rPr>
          <w:rFonts w:cs="Times New Roman"/>
          <w:sz w:val="16"/>
          <w:szCs w:val="16"/>
        </w:rPr>
        <w:t>Evros</w:t>
      </w:r>
      <w:proofErr w:type="spellEnd"/>
      <w:r w:rsidRPr="000704FB">
        <w:rPr>
          <w:rFonts w:cs="Times New Roman"/>
          <w:sz w:val="16"/>
          <w:szCs w:val="16"/>
        </w:rPr>
        <w:t xml:space="preserve"> [River] and the Aegean Sea.”</w:t>
      </w:r>
    </w:p>
    <w:p w14:paraId="0CEFCA91" w14:textId="77777777" w:rsidR="009C316E" w:rsidRPr="000704FB" w:rsidRDefault="009C316E" w:rsidP="009C316E">
      <w:pPr>
        <w:rPr>
          <w:rFonts w:cs="Times New Roman"/>
        </w:rPr>
      </w:pPr>
    </w:p>
    <w:p w14:paraId="01620110" w14:textId="38572E88" w:rsidR="006211A5" w:rsidRDefault="003F5F5F" w:rsidP="003F5F5F">
      <w:pPr>
        <w:pStyle w:val="Heading3"/>
      </w:pPr>
      <w:r>
        <w:t>Link – Information Warfare</w:t>
      </w:r>
    </w:p>
    <w:p w14:paraId="14618380" w14:textId="51787A8B" w:rsidR="003F5F5F" w:rsidRDefault="00000000" w:rsidP="003F5F5F">
      <w:pPr>
        <w:pStyle w:val="Heading4"/>
      </w:pPr>
      <w:hyperlink r:id="rId75" w:history="1">
        <w:r w:rsidR="003F5F5F">
          <w:t>Fighting</w:t>
        </w:r>
      </w:hyperlink>
      <w:r w:rsidR="003F5F5F">
        <w:t xml:space="preserve"> disinformation is unpopular in turkey</w:t>
      </w:r>
    </w:p>
    <w:p w14:paraId="1602104C" w14:textId="75F073FF" w:rsidR="003F5F5F" w:rsidRPr="003F5F5F" w:rsidRDefault="003F5F5F" w:rsidP="003F5F5F">
      <w:pPr>
        <w:shd w:val="clear" w:color="auto" w:fill="FFFFFF"/>
        <w:rPr>
          <w:rFonts w:ascii="Tinos" w:hAnsi="Tinos"/>
          <w:b/>
          <w:bCs/>
          <w:caps/>
          <w:color w:val="000000"/>
          <w:sz w:val="23"/>
          <w:szCs w:val="23"/>
        </w:rPr>
      </w:pPr>
      <w:r>
        <w:t xml:space="preserve">Hamdi </w:t>
      </w:r>
      <w:proofErr w:type="spellStart"/>
      <w:r>
        <w:t>Firat</w:t>
      </w:r>
      <w:proofErr w:type="spellEnd"/>
      <w:r>
        <w:t xml:space="preserve"> </w:t>
      </w:r>
      <w:proofErr w:type="spellStart"/>
      <w:r w:rsidRPr="003F5F5F">
        <w:rPr>
          <w:rStyle w:val="Style13ptBold"/>
        </w:rPr>
        <w:t>Buyuk</w:t>
      </w:r>
      <w:proofErr w:type="spellEnd"/>
      <w:r w:rsidRPr="003F5F5F">
        <w:rPr>
          <w:rStyle w:val="Style13ptBold"/>
        </w:rPr>
        <w:t>, 6/21</w:t>
      </w:r>
      <w:r>
        <w:t xml:space="preserve">/22, </w:t>
      </w:r>
      <w:r>
        <w:rPr>
          <w:shd w:val="clear" w:color="auto" w:fill="FFFFFF"/>
        </w:rPr>
        <w:t>currently works as a Political Analyst and a Journalist at the Balkan Investigative Reporting Network, “</w:t>
      </w:r>
      <w:r w:rsidRPr="003F5F5F">
        <w:t>Turkish Journalists Urge Govt to Drop Disinformation Law</w:t>
      </w:r>
      <w:r>
        <w:t xml:space="preserve">,” </w:t>
      </w:r>
      <w:hyperlink r:id="rId76" w:history="1">
        <w:r w:rsidRPr="007541BB">
          <w:rPr>
            <w:rStyle w:val="Hyperlink"/>
          </w:rPr>
          <w:t>https://balkaninsight.com/2022/06/21/turkish-journalists-urge-govt-to-drop-disinformation-law/</w:t>
        </w:r>
      </w:hyperlink>
      <w:r>
        <w:t xml:space="preserve">, </w:t>
      </w:r>
      <w:proofErr w:type="spellStart"/>
      <w:r>
        <w:t>BradAs</w:t>
      </w:r>
      <w:proofErr w:type="spellEnd"/>
    </w:p>
    <w:p w14:paraId="79D5BA77" w14:textId="222B28FA" w:rsidR="003F5F5F" w:rsidRPr="003F5F5F" w:rsidRDefault="003F5F5F" w:rsidP="003F5F5F">
      <w:pPr>
        <w:rPr>
          <w:u w:val="single"/>
        </w:rPr>
      </w:pPr>
      <w:r w:rsidRPr="003F5F5F">
        <w:rPr>
          <w:u w:val="single"/>
        </w:rPr>
        <w:t>Turkish Journalists Urge Govt to Drop Disinformation Law</w:t>
      </w:r>
    </w:p>
    <w:p w14:paraId="175F548E" w14:textId="77777777" w:rsidR="003F5F5F" w:rsidRPr="003F5F5F" w:rsidRDefault="003F5F5F" w:rsidP="003F5F5F">
      <w:pPr>
        <w:rPr>
          <w:u w:val="single"/>
        </w:rPr>
      </w:pPr>
      <w:r w:rsidRPr="003F5F5F">
        <w:rPr>
          <w:u w:val="single"/>
        </w:rPr>
        <w:t xml:space="preserve">Turkish journalists and media </w:t>
      </w:r>
      <w:proofErr w:type="spellStart"/>
      <w:r w:rsidRPr="003F5F5F">
        <w:rPr>
          <w:u w:val="single"/>
        </w:rPr>
        <w:t>organisations</w:t>
      </w:r>
      <w:proofErr w:type="spellEnd"/>
      <w:r w:rsidRPr="003F5F5F">
        <w:rPr>
          <w:u w:val="single"/>
        </w:rPr>
        <w:t xml:space="preserve"> rallied in Istanbul to urge the government to abandon its proposed disinformation law, which would exert more official, control over media and internet freedoms.</w:t>
      </w:r>
    </w:p>
    <w:p w14:paraId="689D5973" w14:textId="77777777" w:rsidR="003F5F5F" w:rsidRPr="003F5F5F" w:rsidRDefault="003F5F5F" w:rsidP="003F5F5F">
      <w:r w:rsidRPr="003F5F5F">
        <w:rPr>
          <w:u w:val="single"/>
        </w:rPr>
        <w:t>Thousands of protesters from journalists’ unions and NGOs gathered in Istanbul and other cities across the country on Tuesday to call on the government to drop the disinformation law which is due to be passed by the Turkish parliament soon</w:t>
      </w:r>
      <w:r w:rsidRPr="003F5F5F">
        <w:t>.</w:t>
      </w:r>
    </w:p>
    <w:p w14:paraId="777D6F8F" w14:textId="77777777" w:rsidR="003F5F5F" w:rsidRPr="003F5F5F" w:rsidRDefault="003F5F5F" w:rsidP="003F5F5F">
      <w:pPr>
        <w:rPr>
          <w:sz w:val="16"/>
          <w:szCs w:val="16"/>
        </w:rPr>
      </w:pPr>
      <w:r w:rsidRPr="003F5F5F">
        <w:rPr>
          <w:sz w:val="16"/>
          <w:szCs w:val="16"/>
        </w:rPr>
        <w:t xml:space="preserve">“It is called the ‘Press Law’, but it has been prepared without being asked for by professional media </w:t>
      </w:r>
      <w:proofErr w:type="spellStart"/>
      <w:r w:rsidRPr="003F5F5F">
        <w:rPr>
          <w:sz w:val="16"/>
          <w:szCs w:val="16"/>
        </w:rPr>
        <w:t>organisations</w:t>
      </w:r>
      <w:proofErr w:type="spellEnd"/>
      <w:r w:rsidRPr="003F5F5F">
        <w:rPr>
          <w:sz w:val="16"/>
          <w:szCs w:val="16"/>
        </w:rPr>
        <w:t xml:space="preserve">. There is no article in it to protect journalists or protect the news,” the journalists’ </w:t>
      </w:r>
      <w:proofErr w:type="spellStart"/>
      <w:r w:rsidRPr="003F5F5F">
        <w:rPr>
          <w:sz w:val="16"/>
          <w:szCs w:val="16"/>
        </w:rPr>
        <w:t>organisations</w:t>
      </w:r>
      <w:proofErr w:type="spellEnd"/>
      <w:r w:rsidRPr="003F5F5F">
        <w:rPr>
          <w:sz w:val="16"/>
          <w:szCs w:val="16"/>
        </w:rPr>
        <w:t xml:space="preserve"> including the Journalists’ Union of Turkey, the Turkish Journalists’ Association and the Press Council said in a statement.</w:t>
      </w:r>
    </w:p>
    <w:p w14:paraId="222DB889" w14:textId="77777777" w:rsidR="003F5F5F" w:rsidRPr="003F5F5F" w:rsidRDefault="003F5F5F" w:rsidP="003F5F5F">
      <w:pPr>
        <w:rPr>
          <w:sz w:val="16"/>
          <w:szCs w:val="16"/>
        </w:rPr>
      </w:pPr>
      <w:r w:rsidRPr="003F5F5F">
        <w:rPr>
          <w:sz w:val="16"/>
          <w:szCs w:val="16"/>
        </w:rPr>
        <w:t>“On the contrary, prison sentences, closures, censorship and heavy controls over internet media are coming,” the statement added.</w:t>
      </w:r>
    </w:p>
    <w:p w14:paraId="4F0D35B6" w14:textId="77777777" w:rsidR="003F5F5F" w:rsidRPr="003F5F5F" w:rsidRDefault="003F5F5F" w:rsidP="003F5F5F">
      <w:pPr>
        <w:rPr>
          <w:sz w:val="16"/>
          <w:szCs w:val="16"/>
        </w:rPr>
      </w:pPr>
      <w:r w:rsidRPr="003F5F5F">
        <w:rPr>
          <w:sz w:val="16"/>
          <w:szCs w:val="16"/>
        </w:rPr>
        <w:t xml:space="preserve">The legislation was presented to Turkey’s parliament on May 27, aiming to increase government control over the internet, </w:t>
      </w:r>
      <w:proofErr w:type="gramStart"/>
      <w:r w:rsidRPr="003F5F5F">
        <w:rPr>
          <w:sz w:val="16"/>
          <w:szCs w:val="16"/>
        </w:rPr>
        <w:t>media</w:t>
      </w:r>
      <w:proofErr w:type="gramEnd"/>
      <w:r w:rsidRPr="003F5F5F">
        <w:rPr>
          <w:sz w:val="16"/>
          <w:szCs w:val="16"/>
        </w:rPr>
        <w:t xml:space="preserve"> and social media.</w:t>
      </w:r>
    </w:p>
    <w:p w14:paraId="48D26E12" w14:textId="77777777" w:rsidR="003F5F5F" w:rsidRPr="003F5F5F" w:rsidRDefault="003F5F5F" w:rsidP="003F5F5F">
      <w:pPr>
        <w:rPr>
          <w:sz w:val="16"/>
          <w:szCs w:val="16"/>
        </w:rPr>
      </w:pPr>
      <w:r w:rsidRPr="003F5F5F">
        <w:rPr>
          <w:sz w:val="16"/>
          <w:szCs w:val="16"/>
        </w:rPr>
        <w:t xml:space="preserve">“We are describing this law as the heaviest censorship law in the history of Turkey which will completely destroy the freedom of the press and freedom of expression,” the media </w:t>
      </w:r>
      <w:proofErr w:type="spellStart"/>
      <w:r w:rsidRPr="003F5F5F">
        <w:rPr>
          <w:sz w:val="16"/>
          <w:szCs w:val="16"/>
        </w:rPr>
        <w:t>organisations</w:t>
      </w:r>
      <w:proofErr w:type="spellEnd"/>
      <w:r w:rsidRPr="003F5F5F">
        <w:rPr>
          <w:sz w:val="16"/>
          <w:szCs w:val="16"/>
        </w:rPr>
        <w:t xml:space="preserve"> said.</w:t>
      </w:r>
    </w:p>
    <w:p w14:paraId="4BD5720B" w14:textId="77777777" w:rsidR="003F5F5F" w:rsidRPr="003F5F5F" w:rsidRDefault="003F5F5F" w:rsidP="003F5F5F">
      <w:pPr>
        <w:rPr>
          <w:sz w:val="16"/>
          <w:szCs w:val="16"/>
        </w:rPr>
      </w:pPr>
      <w:r w:rsidRPr="003F5F5F">
        <w:rPr>
          <w:sz w:val="16"/>
          <w:szCs w:val="16"/>
        </w:rPr>
        <w:t>“A journalist who does not disclose his news source under the name of ‘fighting disinformation’ will be given a prison sentence. Prosecutors and judges will decide which news is ‘false’ and which news is ‘true’ in line with the vague regulation,” they warned.</w:t>
      </w:r>
    </w:p>
    <w:p w14:paraId="5684F11A" w14:textId="77777777" w:rsidR="003F5F5F" w:rsidRPr="003F5F5F" w:rsidRDefault="003F5F5F" w:rsidP="003F5F5F">
      <w:r w:rsidRPr="003F5F5F">
        <w:rPr>
          <w:u w:val="single"/>
        </w:rPr>
        <w:t>The law was prepared by President Recep Tayyip Erdogan’s ruling Justice and Development Party, AKP and its far-right partner, the Nationalist Movement Party, MHP</w:t>
      </w:r>
      <w:r w:rsidRPr="003F5F5F">
        <w:t>.</w:t>
      </w:r>
    </w:p>
    <w:p w14:paraId="45225BDF" w14:textId="77777777" w:rsidR="003F5F5F" w:rsidRPr="003F5F5F" w:rsidRDefault="003F5F5F" w:rsidP="003F5F5F">
      <w:r w:rsidRPr="003F5F5F">
        <w:rPr>
          <w:u w:val="single"/>
        </w:rPr>
        <w:t>The law, which is expected to pass soon, for the first time defines the crime of “spreading misinformation on purpose</w:t>
      </w:r>
      <w:r w:rsidRPr="003F5F5F">
        <w:t>”.</w:t>
      </w:r>
    </w:p>
    <w:p w14:paraId="522B434A" w14:textId="77777777" w:rsidR="003F5F5F" w:rsidRPr="003F5F5F" w:rsidRDefault="003F5F5F" w:rsidP="003F5F5F">
      <w:r w:rsidRPr="003F5F5F">
        <w:rPr>
          <w:u w:val="single"/>
        </w:rPr>
        <w:t>It envisages punishment for anyone who “publicly disseminates false information regarding internal and external security, public order and the general welfare of the country, in a way that breaches the public peace, simply for the purpose of creating anxiety, fear or panic among the population</w:t>
      </w:r>
      <w:r w:rsidRPr="003F5F5F">
        <w:t>”.</w:t>
      </w:r>
    </w:p>
    <w:p w14:paraId="60C16072" w14:textId="77777777" w:rsidR="003F5F5F" w:rsidRPr="003F5F5F" w:rsidRDefault="003F5F5F" w:rsidP="003F5F5F">
      <w:pPr>
        <w:rPr>
          <w:sz w:val="16"/>
          <w:szCs w:val="16"/>
        </w:rPr>
      </w:pPr>
      <w:r w:rsidRPr="003F5F5F">
        <w:rPr>
          <w:sz w:val="16"/>
          <w:szCs w:val="16"/>
        </w:rPr>
        <w:t xml:space="preserve">According to the proposed law, people who spread misinformation can be jailed for one to three years. If a court decides that a person spread misinformation as part of an illegal </w:t>
      </w:r>
      <w:proofErr w:type="spellStart"/>
      <w:r w:rsidRPr="003F5F5F">
        <w:rPr>
          <w:sz w:val="16"/>
          <w:szCs w:val="16"/>
        </w:rPr>
        <w:t>organisation</w:t>
      </w:r>
      <w:proofErr w:type="spellEnd"/>
      <w:r w:rsidRPr="003F5F5F">
        <w:rPr>
          <w:sz w:val="16"/>
          <w:szCs w:val="16"/>
        </w:rPr>
        <w:t>, the jail sentence will be increased by 50 per cent.</w:t>
      </w:r>
    </w:p>
    <w:p w14:paraId="759DEB33" w14:textId="77777777" w:rsidR="003F5F5F" w:rsidRPr="003F5F5F" w:rsidRDefault="003F5F5F" w:rsidP="003F5F5F">
      <w:pPr>
        <w:rPr>
          <w:sz w:val="16"/>
          <w:szCs w:val="16"/>
        </w:rPr>
      </w:pPr>
      <w:r w:rsidRPr="003F5F5F">
        <w:rPr>
          <w:sz w:val="16"/>
          <w:szCs w:val="16"/>
        </w:rPr>
        <w:t>Journalists can also be charged under the new law if they use anonymous sources to hide the identity of a person who is spreading misinformation.</w:t>
      </w:r>
    </w:p>
    <w:p w14:paraId="679C650D" w14:textId="13046FED" w:rsidR="003F5F5F" w:rsidRDefault="005064F5" w:rsidP="005064F5">
      <w:pPr>
        <w:pStyle w:val="Heading3"/>
      </w:pPr>
      <w:r>
        <w:t>Link – Gendered Laws</w:t>
      </w:r>
    </w:p>
    <w:p w14:paraId="2C4690F2" w14:textId="30CC2A9C" w:rsidR="005064F5" w:rsidRDefault="005064F5" w:rsidP="005064F5">
      <w:pPr>
        <w:pStyle w:val="Heading4"/>
      </w:pPr>
      <w:r>
        <w:t>Gender equality is unpopular in Turkey</w:t>
      </w:r>
    </w:p>
    <w:p w14:paraId="238B72D9" w14:textId="579B0593" w:rsidR="005064F5" w:rsidRPr="005064F5" w:rsidRDefault="005064F5" w:rsidP="005064F5">
      <w:r w:rsidRPr="00021989">
        <w:rPr>
          <w:rStyle w:val="Style13ptBold"/>
        </w:rPr>
        <w:t>The New Global Order,</w:t>
      </w:r>
      <w:r>
        <w:t xml:space="preserve"> 1/18/</w:t>
      </w:r>
      <w:r w:rsidRPr="00021989">
        <w:rPr>
          <w:rStyle w:val="Style13ptBold"/>
        </w:rPr>
        <w:t>22</w:t>
      </w:r>
      <w:r>
        <w:t xml:space="preserve">, </w:t>
      </w:r>
      <w:r w:rsidRPr="005064F5">
        <w:t>international, independent, and nonprofit think tank</w:t>
      </w:r>
      <w:r>
        <w:rPr>
          <w:rFonts w:ascii="Roboto" w:hAnsi="Roboto"/>
          <w:color w:val="4D5156"/>
          <w:sz w:val="21"/>
          <w:szCs w:val="21"/>
          <w:shd w:val="clear" w:color="auto" w:fill="FFFFFF"/>
        </w:rPr>
        <w:t>. </w:t>
      </w:r>
      <w:r>
        <w:t>“Evolution of Women’s Rights in Turkey: The Fall of a Democracy”</w:t>
      </w:r>
      <w:r w:rsidR="00021989">
        <w:t xml:space="preserve"> </w:t>
      </w:r>
      <w:hyperlink r:id="rId77" w:history="1">
        <w:r w:rsidR="00021989" w:rsidRPr="007541BB">
          <w:rPr>
            <w:rStyle w:val="Hyperlink"/>
          </w:rPr>
          <w:t>https://thenewglobalorder.com/world-news/evolution-of-womens-rights-in-turkey-the-fall-of-a-democracy/</w:t>
        </w:r>
      </w:hyperlink>
      <w:r w:rsidR="00021989">
        <w:t xml:space="preserve">, </w:t>
      </w:r>
      <w:proofErr w:type="spellStart"/>
      <w:r w:rsidR="00021989">
        <w:t>BradAs</w:t>
      </w:r>
      <w:proofErr w:type="spellEnd"/>
    </w:p>
    <w:p w14:paraId="33BF357A" w14:textId="77777777" w:rsidR="005064F5" w:rsidRPr="005064F5" w:rsidRDefault="005064F5" w:rsidP="005064F5">
      <w:r w:rsidRPr="005064F5">
        <w:t>Disillusionment</w:t>
      </w:r>
    </w:p>
    <w:p w14:paraId="49735107" w14:textId="77777777" w:rsidR="005064F5" w:rsidRPr="005064F5" w:rsidRDefault="005064F5" w:rsidP="005064F5">
      <w:r w:rsidRPr="005064F5">
        <w:rPr>
          <w:u w:val="single"/>
        </w:rPr>
        <w:t xml:space="preserve">After Turkey’s disappointment regarding its status as an EU-member state, AKP’s popularity rose sharply. </w:t>
      </w:r>
      <w:proofErr w:type="spellStart"/>
      <w:r w:rsidRPr="005064F5">
        <w:rPr>
          <w:u w:val="single"/>
        </w:rPr>
        <w:t>Erdoğan’s</w:t>
      </w:r>
      <w:proofErr w:type="spellEnd"/>
      <w:r w:rsidRPr="005064F5">
        <w:rPr>
          <w:u w:val="single"/>
        </w:rPr>
        <w:t xml:space="preserve"> government won the 2011 general election by a large majority. His rise to power was accompanied by a new conservative, nation-centered revival</w:t>
      </w:r>
      <w:r w:rsidRPr="005064F5">
        <w:t>.</w:t>
      </w:r>
    </w:p>
    <w:p w14:paraId="67F84CDC" w14:textId="77777777" w:rsidR="005064F5" w:rsidRPr="005064F5" w:rsidRDefault="005064F5" w:rsidP="005064F5">
      <w:r w:rsidRPr="005064F5">
        <w:t xml:space="preserve">Due to the reluctance of the ruling party to continue building the EU accession project, a considerable turn in democracy-building occurred. </w:t>
      </w:r>
      <w:r w:rsidRPr="005064F5">
        <w:rPr>
          <w:u w:val="single"/>
        </w:rPr>
        <w:t>This retroversion has been the fertile ground for </w:t>
      </w:r>
      <w:hyperlink r:id="rId78" w:history="1">
        <w:r w:rsidRPr="005064F5">
          <w:rPr>
            <w:rStyle w:val="Hyperlink"/>
            <w:u w:val="single"/>
          </w:rPr>
          <w:t>weakening efforts to improve the cause of women</w:t>
        </w:r>
      </w:hyperlink>
      <w:r w:rsidRPr="005064F5">
        <w:t xml:space="preserve">. </w:t>
      </w:r>
      <w:proofErr w:type="spellStart"/>
      <w:r w:rsidRPr="005064F5">
        <w:t>Hande</w:t>
      </w:r>
      <w:proofErr w:type="spellEnd"/>
      <w:r w:rsidRPr="005064F5">
        <w:t xml:space="preserve"> </w:t>
      </w:r>
      <w:proofErr w:type="spellStart"/>
      <w:r w:rsidRPr="005064F5">
        <w:t>Eslen-Ziya</w:t>
      </w:r>
      <w:proofErr w:type="spellEnd"/>
      <w:r w:rsidRPr="005064F5">
        <w:t xml:space="preserve"> and </w:t>
      </w:r>
      <w:proofErr w:type="spellStart"/>
      <w:r w:rsidRPr="005064F5">
        <w:t>Nazlı</w:t>
      </w:r>
      <w:proofErr w:type="spellEnd"/>
      <w:r w:rsidRPr="005064F5">
        <w:t xml:space="preserve"> </w:t>
      </w:r>
      <w:proofErr w:type="spellStart"/>
      <w:r w:rsidRPr="005064F5">
        <w:t>Kazanoğlu</w:t>
      </w:r>
      <w:proofErr w:type="spellEnd"/>
      <w:r w:rsidRPr="005064F5">
        <w:t xml:space="preserve"> define De-democratization as “</w:t>
      </w:r>
      <w:r w:rsidRPr="005064F5">
        <w:rPr>
          <w:u w:val="single"/>
        </w:rPr>
        <w:t>the weakening of human rights, more specifically the weakening of gender equality discourses “.</w:t>
      </w:r>
      <w:r w:rsidRPr="005064F5">
        <w:t xml:space="preserve"> Such a definition could be compared with the De-Europeanization process. </w:t>
      </w:r>
      <w:proofErr w:type="spellStart"/>
      <w:r w:rsidRPr="005064F5">
        <w:t>Symansky</w:t>
      </w:r>
      <w:proofErr w:type="spellEnd"/>
      <w:r w:rsidRPr="005064F5">
        <w:t xml:space="preserve"> defined it as the </w:t>
      </w:r>
      <w:hyperlink r:id="rId79" w:history="1">
        <w:r w:rsidRPr="005064F5">
          <w:rPr>
            <w:rStyle w:val="Hyperlink"/>
          </w:rPr>
          <w:t>“loss of democratic quality, experienced by countries that modify their regime from democratic to non-democratic”</w:t>
        </w:r>
      </w:hyperlink>
      <w:r w:rsidRPr="005064F5">
        <w:t>.</w:t>
      </w:r>
    </w:p>
    <w:p w14:paraId="738D6254" w14:textId="77777777" w:rsidR="005064F5" w:rsidRPr="005064F5" w:rsidRDefault="005064F5" w:rsidP="005064F5">
      <w:r w:rsidRPr="005064F5">
        <w:rPr>
          <w:u w:val="single"/>
        </w:rPr>
        <w:t>This de-Europeanization process has been escorted by a certain determination to de-construct policies implemented accordingly with EU standards such as the one on women’s rights</w:t>
      </w:r>
      <w:r w:rsidRPr="005064F5">
        <w:t>.</w:t>
      </w:r>
    </w:p>
    <w:p w14:paraId="12022AE0" w14:textId="77777777" w:rsidR="005064F5" w:rsidRPr="005064F5" w:rsidRDefault="005064F5" w:rsidP="005064F5">
      <w:r w:rsidRPr="005064F5">
        <w:t>The Consequence of the De-Europeanization of Women’s Rights</w:t>
      </w:r>
    </w:p>
    <w:p w14:paraId="78339EAD" w14:textId="77777777" w:rsidR="005064F5" w:rsidRPr="005064F5" w:rsidRDefault="005064F5" w:rsidP="005064F5">
      <w:pPr>
        <w:rPr>
          <w:u w:val="single"/>
        </w:rPr>
      </w:pPr>
      <w:r w:rsidRPr="005064F5">
        <w:t xml:space="preserve">It appears that in the new Turkish era, driven by the AKP government, the understanding of women is based under the umbrella of family. After the 2000s, </w:t>
      </w:r>
      <w:r w:rsidRPr="005064F5">
        <w:rPr>
          <w:u w:val="single"/>
        </w:rPr>
        <w:t>Turkey enhanced the </w:t>
      </w:r>
      <w:hyperlink r:id="rId80" w:history="1">
        <w:r w:rsidRPr="005064F5">
          <w:rPr>
            <w:rStyle w:val="Hyperlink"/>
            <w:u w:val="single"/>
          </w:rPr>
          <w:t>protection of conservative and religious values</w:t>
        </w:r>
      </w:hyperlink>
      <w:r w:rsidRPr="005064F5">
        <w:rPr>
          <w:u w:val="single"/>
        </w:rPr>
        <w:t> as well as neo-liberal policies while favoring </w:t>
      </w:r>
      <w:hyperlink r:id="rId81" w:history="1">
        <w:r w:rsidRPr="005064F5">
          <w:rPr>
            <w:rStyle w:val="Hyperlink"/>
            <w:u w:val="single"/>
          </w:rPr>
          <w:t>‘motherhood behavior’</w:t>
        </w:r>
      </w:hyperlink>
      <w:r w:rsidRPr="005064F5">
        <w:rPr>
          <w:u w:val="single"/>
        </w:rPr>
        <w:t xml:space="preserve">. According to President </w:t>
      </w:r>
      <w:proofErr w:type="spellStart"/>
      <w:r w:rsidRPr="005064F5">
        <w:rPr>
          <w:u w:val="single"/>
        </w:rPr>
        <w:t>Erdoğan</w:t>
      </w:r>
      <w:proofErr w:type="spellEnd"/>
      <w:r w:rsidRPr="005064F5">
        <w:rPr>
          <w:u w:val="single"/>
        </w:rPr>
        <w:t>, giving equal status to women and men would run counter to their fitrah: the ‘God-given nature.’ This statement, which appreciates the conception of a divided and gendered society, shines a spotlight on the implication of patriarchy. Indeed, it seems that gender equality, a fundamental principle of human rights, is against nature, this the decline of women’s rights under the </w:t>
      </w:r>
      <w:hyperlink r:id="rId82" w:history="1">
        <w:r w:rsidRPr="005064F5">
          <w:rPr>
            <w:rStyle w:val="Hyperlink"/>
            <w:u w:val="single"/>
          </w:rPr>
          <w:t>‘New Turkey’</w:t>
        </w:r>
      </w:hyperlink>
      <w:r w:rsidRPr="005064F5">
        <w:rPr>
          <w:u w:val="single"/>
        </w:rPr>
        <w:t> has been in effect.</w:t>
      </w:r>
    </w:p>
    <w:p w14:paraId="6F5B41BD" w14:textId="77777777" w:rsidR="005064F5" w:rsidRPr="005064F5" w:rsidRDefault="005064F5" w:rsidP="005064F5">
      <w:r w:rsidRPr="005064F5">
        <w:t>A certain gap between the </w:t>
      </w:r>
      <w:hyperlink r:id="rId83" w:history="1">
        <w:r w:rsidRPr="005064F5">
          <w:rPr>
            <w:rStyle w:val="Hyperlink"/>
          </w:rPr>
          <w:t>Europeanizat</w:t>
        </w:r>
      </w:hyperlink>
      <w:r w:rsidRPr="005064F5">
        <w:t>ion process led by policy reforms, and the reality of Turkish women’s rights have become more and more visible. The World Economic Forum’s </w:t>
      </w:r>
      <w:hyperlink r:id="rId84" w:history="1">
        <w:r w:rsidRPr="005064F5">
          <w:rPr>
            <w:rStyle w:val="Hyperlink"/>
          </w:rPr>
          <w:t>2016 Global Gender Gap report</w:t>
        </w:r>
      </w:hyperlink>
      <w:r w:rsidRPr="005064F5">
        <w:t> ranked Turkey as 130 out of 144. The last </w:t>
      </w:r>
      <w:hyperlink r:id="rId85" w:history="1">
        <w:r w:rsidRPr="005064F5">
          <w:rPr>
            <w:rStyle w:val="Hyperlink"/>
          </w:rPr>
          <w:t>report of Freedom house 2020</w:t>
        </w:r>
      </w:hyperlink>
      <w:r w:rsidRPr="005064F5">
        <w:t xml:space="preserve">, testifies the underrepresentation of women in positions of power within the AKP government. Hence, in the last parliamentary election in 2018, women won 104 </w:t>
      </w:r>
      <w:proofErr w:type="spellStart"/>
      <w:proofErr w:type="gramStart"/>
      <w:r w:rsidRPr="005064F5">
        <w:t>seat,s</w:t>
      </w:r>
      <w:proofErr w:type="spellEnd"/>
      <w:proofErr w:type="gramEnd"/>
      <w:r w:rsidRPr="005064F5">
        <w:t xml:space="preserve"> which put their presence around 17 %. </w:t>
      </w:r>
      <w:proofErr w:type="gramStart"/>
      <w:r w:rsidRPr="005064F5">
        <w:t>In light of</w:t>
      </w:r>
      <w:proofErr w:type="gramEnd"/>
      <w:r w:rsidRPr="005064F5">
        <w:t xml:space="preserve"> those rankings and despite the considerable legislative efforts to renew Turkey’s image by making it a master of progressivism, a paradox began to emerge.</w:t>
      </w:r>
    </w:p>
    <w:p w14:paraId="1AF5E945" w14:textId="306497A5" w:rsidR="005064F5" w:rsidRPr="005064F5" w:rsidRDefault="005064F5" w:rsidP="005064F5">
      <w:r w:rsidRPr="005064F5">
        <w:t xml:space="preserve">Women protesting for their rights in </w:t>
      </w:r>
      <w:proofErr w:type="spellStart"/>
      <w:r w:rsidRPr="005064F5">
        <w:t>Kizilay</w:t>
      </w:r>
      <w:proofErr w:type="spellEnd"/>
      <w:r w:rsidRPr="005064F5">
        <w:t>, Ankara on March 8, 2020. Shot by Margaux Seigneur</w:t>
      </w:r>
    </w:p>
    <w:p w14:paraId="6702CE69" w14:textId="77777777" w:rsidR="005064F5" w:rsidRPr="005064F5" w:rsidRDefault="005064F5" w:rsidP="005064F5">
      <w:r w:rsidRPr="005064F5">
        <w:t>The Conservative Turn of Turkey</w:t>
      </w:r>
    </w:p>
    <w:p w14:paraId="71B583E2" w14:textId="77777777" w:rsidR="005064F5" w:rsidRPr="005064F5" w:rsidRDefault="005064F5" w:rsidP="005064F5">
      <w:r w:rsidRPr="005064F5">
        <w:t>This mindset change emphasizes women’s roles as mothers, wives, and sisters. To protect the family vision of </w:t>
      </w:r>
      <w:hyperlink r:id="rId86" w:history="1">
        <w:r w:rsidRPr="005064F5">
          <w:rPr>
            <w:rStyle w:val="Hyperlink"/>
          </w:rPr>
          <w:t>Turkey</w:t>
        </w:r>
      </w:hyperlink>
      <w:r w:rsidRPr="005064F5">
        <w:t xml:space="preserve">, the paradigm of domestic violence has shifted. The ruling government considered diminishing domestic violence protection to disincentivize women from seeking a divorce. In </w:t>
      </w:r>
      <w:r w:rsidRPr="005064F5">
        <w:rPr>
          <w:u w:val="single"/>
        </w:rPr>
        <w:t>2016 the parliament recommended that </w:t>
      </w:r>
      <w:hyperlink r:id="rId87" w:history="1">
        <w:r w:rsidRPr="005064F5">
          <w:rPr>
            <w:rStyle w:val="Hyperlink"/>
            <w:u w:val="single"/>
          </w:rPr>
          <w:t>“women should prove their partner’s violence to receive extended police protection”</w:t>
        </w:r>
      </w:hyperlink>
      <w:r w:rsidRPr="005064F5">
        <w:rPr>
          <w:u w:val="single"/>
        </w:rPr>
        <w:t>.</w:t>
      </w:r>
    </w:p>
    <w:p w14:paraId="5B916AF6" w14:textId="77777777" w:rsidR="005064F5" w:rsidRPr="005064F5" w:rsidRDefault="005064F5" w:rsidP="005064F5">
      <w:r w:rsidRPr="005064F5">
        <w:rPr>
          <w:u w:val="single"/>
        </w:rPr>
        <w:t>Turkey’s government does not seem to see violence against women as a problem of inequality</w:t>
      </w:r>
      <w:r w:rsidRPr="005064F5">
        <w:t>. It is rather considered to be a potential threat to the domestic equilibrium. The failure to make efforts to end violence against women manifests itself as a violation of the Istanbul Convention, officially known as the Council of Europe Convention on Preventing and Combating Violence against Women and Domestic Violence, adopted in 2011. Turkey was the first signatory as well as the first one to withdraw from it </w:t>
      </w:r>
      <w:hyperlink r:id="rId88" w:history="1">
        <w:r w:rsidRPr="005064F5">
          <w:rPr>
            <w:rStyle w:val="Hyperlink"/>
          </w:rPr>
          <w:t>on March 20, 2021.</w:t>
        </w:r>
      </w:hyperlink>
    </w:p>
    <w:p w14:paraId="74C154ED" w14:textId="1E1A5AC7" w:rsidR="005064F5" w:rsidRPr="005064F5" w:rsidRDefault="005064F5" w:rsidP="005064F5">
      <w:r w:rsidRPr="005064F5">
        <w:t>Protests after Turkey’s withdrawal from the Istanbul Convention. Source: </w:t>
      </w:r>
      <w:hyperlink r:id="rId89" w:history="1">
        <w:r w:rsidRPr="005064F5">
          <w:rPr>
            <w:rStyle w:val="Hyperlink"/>
          </w:rPr>
          <w:t>Security Praxis</w:t>
        </w:r>
      </w:hyperlink>
    </w:p>
    <w:p w14:paraId="37E40813" w14:textId="77777777" w:rsidR="005064F5" w:rsidRPr="005064F5" w:rsidRDefault="005064F5" w:rsidP="005064F5">
      <w:r w:rsidRPr="005064F5">
        <w:t>The Abortion Case Study</w:t>
      </w:r>
    </w:p>
    <w:p w14:paraId="4216A408" w14:textId="77777777" w:rsidR="005064F5" w:rsidRPr="005064F5" w:rsidRDefault="005064F5" w:rsidP="005064F5">
      <w:r w:rsidRPr="005064F5">
        <w:t>On 25 May 2012, </w:t>
      </w:r>
      <w:hyperlink r:id="rId90" w:history="1">
        <w:r w:rsidRPr="005064F5">
          <w:rPr>
            <w:rStyle w:val="Hyperlink"/>
          </w:rPr>
          <w:t>President </w:t>
        </w:r>
        <w:proofErr w:type="spellStart"/>
        <w:r w:rsidRPr="005064F5">
          <w:rPr>
            <w:rStyle w:val="Hyperlink"/>
          </w:rPr>
          <w:t>Erdoğan</w:t>
        </w:r>
        <w:proofErr w:type="spellEnd"/>
        <w:r w:rsidRPr="005064F5">
          <w:rPr>
            <w:rStyle w:val="Hyperlink"/>
          </w:rPr>
          <w:t> </w:t>
        </w:r>
      </w:hyperlink>
      <w:r w:rsidRPr="005064F5">
        <w:t>equated abortion with murder saying, “there is no difference between killing a baby in its mother’s stomach or killing it after birth.” Regarding this statement, Mustafa Akyol said that “</w:t>
      </w:r>
      <w:hyperlink r:id="rId91" w:history="1">
        <w:r w:rsidRPr="005064F5">
          <w:rPr>
            <w:rStyle w:val="Hyperlink"/>
          </w:rPr>
          <w:t>politically this will serve him</w:t>
        </w:r>
      </w:hyperlink>
      <w:r w:rsidRPr="005064F5">
        <w:t xml:space="preserve">” since most people living in Turkey are against abortion. This </w:t>
      </w:r>
      <w:proofErr w:type="gramStart"/>
      <w:r w:rsidRPr="005064F5">
        <w:t>turn</w:t>
      </w:r>
      <w:proofErr w:type="gramEnd"/>
      <w:r w:rsidRPr="005064F5">
        <w:t xml:space="preserve"> on the structuration of Turkish society goes along more Islamic conservative lines at the expense of women’s rights.</w:t>
      </w:r>
    </w:p>
    <w:p w14:paraId="799FACA8" w14:textId="77777777" w:rsidR="005064F5" w:rsidRPr="005064F5" w:rsidRDefault="005064F5" w:rsidP="005064F5">
      <w:r w:rsidRPr="005064F5">
        <w:t xml:space="preserve">In his opening cannonade against abortion, President </w:t>
      </w:r>
      <w:proofErr w:type="spellStart"/>
      <w:r w:rsidRPr="005064F5">
        <w:t>Erdoğan</w:t>
      </w:r>
      <w:proofErr w:type="spellEnd"/>
      <w:r w:rsidRPr="005064F5">
        <w:t xml:space="preserve"> also claimed that abortion was</w:t>
      </w:r>
    </w:p>
    <w:p w14:paraId="7DAF9C7E" w14:textId="77777777" w:rsidR="005064F5" w:rsidRPr="005064F5" w:rsidRDefault="005064F5" w:rsidP="005064F5">
      <w:r w:rsidRPr="005064F5">
        <w:t>“</w:t>
      </w:r>
      <w:proofErr w:type="gramStart"/>
      <w:r w:rsidRPr="005064F5">
        <w:t>part</w:t>
      </w:r>
      <w:proofErr w:type="gramEnd"/>
      <w:r w:rsidRPr="005064F5">
        <w:t xml:space="preserve"> of a plan to hold back Turkey’s population from growing and be part of the world’s top 10 economies by 2023”.</w:t>
      </w:r>
    </w:p>
    <w:p w14:paraId="55138A87" w14:textId="77777777" w:rsidR="005064F5" w:rsidRPr="005064F5" w:rsidRDefault="005064F5" w:rsidP="005064F5">
      <w:r w:rsidRPr="005064F5">
        <w:t xml:space="preserve">Indeed, women can fuel that economic rise by having “at least three children”, the Turkish president said. </w:t>
      </w:r>
      <w:proofErr w:type="spellStart"/>
      <w:r w:rsidRPr="005064F5">
        <w:t>Erdoğan’s</w:t>
      </w:r>
      <w:proofErr w:type="spellEnd"/>
      <w:r w:rsidRPr="005064F5">
        <w:t xml:space="preserve"> government has paved the way for constant acceleration of population growth where women are purely playing a maternal role. Within the economic motivation of </w:t>
      </w:r>
      <w:proofErr w:type="spellStart"/>
      <w:r w:rsidRPr="005064F5">
        <w:t>Erdoğan</w:t>
      </w:r>
      <w:proofErr w:type="spellEnd"/>
      <w:r w:rsidRPr="005064F5">
        <w:t>, the place of women is fundamental in the sense that it actuates procreation.</w:t>
      </w:r>
    </w:p>
    <w:p w14:paraId="69B64784" w14:textId="77777777" w:rsidR="005064F5" w:rsidRPr="005064F5" w:rsidRDefault="005064F5" w:rsidP="005064F5">
      <w:r w:rsidRPr="005064F5">
        <w:t xml:space="preserve">According to Alexander Christie-Miller, women </w:t>
      </w:r>
      <w:proofErr w:type="gramStart"/>
      <w:r w:rsidRPr="005064F5">
        <w:t>are considered to be</w:t>
      </w:r>
      <w:proofErr w:type="gramEnd"/>
      <w:r w:rsidRPr="005064F5">
        <w:t xml:space="preserve"> determining factors to weigh in the balance of global competition. </w:t>
      </w:r>
      <w:r w:rsidRPr="005064F5">
        <w:rPr>
          <w:u w:val="single"/>
        </w:rPr>
        <w:t xml:space="preserve">President </w:t>
      </w:r>
      <w:proofErr w:type="spellStart"/>
      <w:r w:rsidRPr="005064F5">
        <w:rPr>
          <w:u w:val="single"/>
        </w:rPr>
        <w:t>Erdoğan’s</w:t>
      </w:r>
      <w:proofErr w:type="spellEnd"/>
      <w:r w:rsidRPr="005064F5">
        <w:rPr>
          <w:u w:val="single"/>
        </w:rPr>
        <w:t xml:space="preserve"> efforts to reduce access to abortion were meant to protect Turkish society from Western deviances. Henceforth, the Turkish government led a campaign to ban </w:t>
      </w:r>
      <w:hyperlink r:id="rId92" w:history="1">
        <w:r w:rsidRPr="005064F5">
          <w:rPr>
            <w:rStyle w:val="Hyperlink"/>
            <w:u w:val="single"/>
          </w:rPr>
          <w:t>abortion</w:t>
        </w:r>
      </w:hyperlink>
      <w:r w:rsidRPr="005064F5">
        <w:t xml:space="preserve">. This campaign was not successful due to the resistance of feminist organizations which all came together to protest the decision. Thus, in theory, the government did not question the 1983 law authorizing abortion. </w:t>
      </w:r>
      <w:r w:rsidRPr="005064F5">
        <w:rPr>
          <w:u w:val="single"/>
        </w:rPr>
        <w:t>In practice, however, under pressure from the Ministry of Health, many public hospitals stopped performing abortions</w:t>
      </w:r>
      <w:r w:rsidRPr="005064F5">
        <w:t>. Across Turkey, “only 7.8 percent of the total of 431 public hospitals perform abortions” announced </w:t>
      </w:r>
      <w:hyperlink r:id="rId93" w:history="1">
        <w:r w:rsidRPr="005064F5">
          <w:rPr>
            <w:rStyle w:val="Hyperlink"/>
          </w:rPr>
          <w:t>Kadir Has University study</w:t>
        </w:r>
      </w:hyperlink>
      <w:r w:rsidRPr="005064F5">
        <w:t>.</w:t>
      </w:r>
    </w:p>
    <w:p w14:paraId="10E27111" w14:textId="77777777" w:rsidR="005064F5" w:rsidRPr="005064F5" w:rsidRDefault="005064F5" w:rsidP="005064F5">
      <w:r w:rsidRPr="005064F5">
        <w:t>Women’s Bodies: A Matter of State</w:t>
      </w:r>
    </w:p>
    <w:p w14:paraId="5A18520C" w14:textId="741942DB" w:rsidR="005064F5" w:rsidRPr="005064F5" w:rsidRDefault="005064F5" w:rsidP="005064F5">
      <w:r w:rsidRPr="005064F5">
        <w:t>Large photos depict the faces of women prevented from speaking by the bloody hands on their faces. Source: </w:t>
      </w:r>
      <w:hyperlink r:id="rId94" w:history="1">
        <w:r w:rsidRPr="005064F5">
          <w:rPr>
            <w:rStyle w:val="Hyperlink"/>
          </w:rPr>
          <w:t>Discover society</w:t>
        </w:r>
      </w:hyperlink>
    </w:p>
    <w:p w14:paraId="72106B07" w14:textId="77777777" w:rsidR="005064F5" w:rsidRPr="005064F5" w:rsidRDefault="005064F5" w:rsidP="005064F5">
      <w:r w:rsidRPr="005064F5">
        <w:t>Abortion in </w:t>
      </w:r>
      <w:hyperlink r:id="rId95" w:history="1">
        <w:r w:rsidRPr="005064F5">
          <w:rPr>
            <w:rStyle w:val="Hyperlink"/>
          </w:rPr>
          <w:t>Turkey</w:t>
        </w:r>
      </w:hyperlink>
      <w:r w:rsidRPr="005064F5">
        <w:t> has become a state matter, loosening the conservative philosophy of the government. Women’s bodies are being manipulated with the sole purpose of serving the government’s determination to curb Turkey’s falling birth rates. In his </w:t>
      </w:r>
      <w:hyperlink r:id="rId96" w:history="1">
        <w:r w:rsidRPr="005064F5">
          <w:rPr>
            <w:rStyle w:val="Hyperlink"/>
          </w:rPr>
          <w:t xml:space="preserve">interview </w:t>
        </w:r>
        <w:proofErr w:type="spellStart"/>
        <w:r w:rsidRPr="005064F5">
          <w:rPr>
            <w:rStyle w:val="Hyperlink"/>
          </w:rPr>
          <w:t>Pouvoir</w:t>
        </w:r>
        <w:proofErr w:type="spellEnd"/>
        <w:r w:rsidRPr="005064F5">
          <w:rPr>
            <w:rStyle w:val="Hyperlink"/>
          </w:rPr>
          <w:t xml:space="preserve"> et Savoir with </w:t>
        </w:r>
        <w:proofErr w:type="spellStart"/>
        <w:r w:rsidRPr="005064F5">
          <w:rPr>
            <w:rStyle w:val="Hyperlink"/>
          </w:rPr>
          <w:t>Hasumi</w:t>
        </w:r>
        <w:proofErr w:type="spellEnd"/>
      </w:hyperlink>
      <w:r w:rsidRPr="005064F5">
        <w:t xml:space="preserve">, Foucault gave the definition of power as a form of </w:t>
      </w:r>
      <w:proofErr w:type="gramStart"/>
      <w:r w:rsidRPr="005064F5">
        <w:t>truth;</w:t>
      </w:r>
      <w:proofErr w:type="gramEnd"/>
    </w:p>
    <w:p w14:paraId="7AE6CF1F" w14:textId="77777777" w:rsidR="005064F5" w:rsidRPr="005064F5" w:rsidRDefault="005064F5" w:rsidP="005064F5">
      <w:r w:rsidRPr="005064F5">
        <w:t>“Truth (…) is carried under the effect of multiple forms of constraint. Each society has its own regime of truth: that is to say, the types of discourse it accepts as true.”</w:t>
      </w:r>
    </w:p>
    <w:p w14:paraId="03A4C18A" w14:textId="77777777" w:rsidR="005064F5" w:rsidRPr="005064F5" w:rsidRDefault="005064F5" w:rsidP="005064F5">
      <w:r w:rsidRPr="005064F5">
        <w:t xml:space="preserve">In the case of the current Turkish government, conservative norms and thirst for economic power are the truth. Foucault mentions the fact that the omnipresence of power results in ‘the dressage of </w:t>
      </w:r>
      <w:proofErr w:type="gramStart"/>
      <w:r w:rsidRPr="005064F5">
        <w:t>bodies’</w:t>
      </w:r>
      <w:proofErr w:type="gramEnd"/>
      <w:r w:rsidRPr="005064F5">
        <w:t>. Thus, the so-called knowledge of the government forcibly penetrates the mentality of the individuals whose bodies must submit to it. The abortion case study highlights the willingness to conform women’s bodies to the discourse of truth of power. Henceforth, the instrumentalization of the female body is at the service of the conservative and religious conception of the state.</w:t>
      </w:r>
    </w:p>
    <w:p w14:paraId="62A1868D" w14:textId="77777777" w:rsidR="005064F5" w:rsidRPr="005064F5" w:rsidRDefault="005064F5" w:rsidP="005064F5">
      <w:r w:rsidRPr="005064F5">
        <w:t>The fundamental freedom of women to make choices about their own bodies comes into conflict with the interest of the state. Inevitably, this collision violates the democratic principle of independence between the provisions of legal power and government ideologies. Democratic consolidation implies the process of freezing democratic norms. By calling into question the right to abortion, the government is carrying out a process of norm change that considerably endangers Turkey’s </w:t>
      </w:r>
      <w:hyperlink r:id="rId97" w:history="1">
        <w:r w:rsidRPr="005064F5">
          <w:rPr>
            <w:rStyle w:val="Hyperlink"/>
          </w:rPr>
          <w:t>democracy</w:t>
        </w:r>
      </w:hyperlink>
      <w:r w:rsidRPr="005064F5">
        <w:t>.</w:t>
      </w:r>
    </w:p>
    <w:p w14:paraId="69B3AAA2" w14:textId="77777777" w:rsidR="005064F5" w:rsidRPr="005064F5" w:rsidRDefault="005064F5" w:rsidP="005064F5">
      <w:r w:rsidRPr="005064F5">
        <w:t>Feminism: The Dissenting Voice to be Shut Down</w:t>
      </w:r>
    </w:p>
    <w:p w14:paraId="2CA5F9C5" w14:textId="77777777" w:rsidR="005064F5" w:rsidRPr="005064F5" w:rsidRDefault="005064F5" w:rsidP="005064F5">
      <w:r w:rsidRPr="005064F5">
        <w:t>A strong democracy finds its roots in a developed and pluralistic civil society (lobbying, information asymmetry, judicialization tactics, etc.). As analyzed earlier, the reform of Ataturk gave the opportunity to women to express themselves as individuals. The advancement of Turkish </w:t>
      </w:r>
      <w:hyperlink r:id="rId98" w:history="1">
        <w:r w:rsidRPr="005064F5">
          <w:rPr>
            <w:rStyle w:val="Hyperlink"/>
          </w:rPr>
          <w:t>feminism</w:t>
        </w:r>
      </w:hyperlink>
      <w:r w:rsidRPr="005064F5">
        <w:t> from a group’s perspective toward a more individual-oriented conception allowed women’s networking strategies to gain a major place within civil society. The implication of the de-democratization process that followed had a catastrophic impact on secular feminist organizations and on the rights obtained by and for Turkish women.</w:t>
      </w:r>
    </w:p>
    <w:p w14:paraId="766BCA23" w14:textId="77777777" w:rsidR="005064F5" w:rsidRPr="005064F5" w:rsidRDefault="005064F5" w:rsidP="005064F5">
      <w:r w:rsidRPr="005064F5">
        <w:t>The Government’s Strategy of Homogenization</w:t>
      </w:r>
    </w:p>
    <w:p w14:paraId="20369D2C" w14:textId="0826BF1A" w:rsidR="005064F5" w:rsidRPr="005064F5" w:rsidRDefault="005064F5" w:rsidP="005064F5">
      <w:proofErr w:type="spellStart"/>
      <w:r w:rsidRPr="005064F5">
        <w:t>Sümeyye</w:t>
      </w:r>
      <w:proofErr w:type="spellEnd"/>
      <w:r w:rsidRPr="005064F5">
        <w:t xml:space="preserve"> </w:t>
      </w:r>
      <w:proofErr w:type="spellStart"/>
      <w:r w:rsidRPr="005064F5">
        <w:t>Erdoğan</w:t>
      </w:r>
      <w:proofErr w:type="spellEnd"/>
      <w:r w:rsidRPr="005064F5">
        <w:t xml:space="preserve"> and her father, president </w:t>
      </w:r>
      <w:proofErr w:type="spellStart"/>
      <w:r w:rsidRPr="005064F5">
        <w:t>Erdoğan</w:t>
      </w:r>
      <w:proofErr w:type="spellEnd"/>
      <w:r w:rsidRPr="005064F5">
        <w:t xml:space="preserve"> (Source: </w:t>
      </w:r>
      <w:proofErr w:type="spellStart"/>
      <w:r w:rsidRPr="005064F5">
        <w:fldChar w:fldCharType="begin"/>
      </w:r>
      <w:r w:rsidRPr="005064F5">
        <w:instrText xml:space="preserve"> HYPERLINK "https://www.evrensel.net/haber/280048/sumeyye-erdoganin-nikahi-nedeniyle-bazi-yollar-kapanacak" </w:instrText>
      </w:r>
      <w:r w:rsidRPr="005064F5">
        <w:fldChar w:fldCharType="separate"/>
      </w:r>
      <w:r w:rsidRPr="005064F5">
        <w:rPr>
          <w:rStyle w:val="Hyperlink"/>
        </w:rPr>
        <w:t>Evrensel</w:t>
      </w:r>
      <w:proofErr w:type="spellEnd"/>
      <w:r w:rsidRPr="005064F5">
        <w:fldChar w:fldCharType="end"/>
      </w:r>
      <w:r w:rsidRPr="005064F5">
        <w:t>)</w:t>
      </w:r>
    </w:p>
    <w:p w14:paraId="6A386F95" w14:textId="77777777" w:rsidR="005064F5" w:rsidRPr="005064F5" w:rsidRDefault="005064F5" w:rsidP="005064F5">
      <w:r w:rsidRPr="005064F5">
        <w:t>In the light of the importance gained by the pro-government women’s organization, the hardening of the conditions of feminist organizations became evident. Hence, to achieve the regeneration of a country based on the fusion of conservative Islam and nationalism, the government launched a collaboration with civil society women’s organizations. Those are </w:t>
      </w:r>
      <w:hyperlink r:id="rId99" w:history="1">
        <w:r w:rsidRPr="005064F5">
          <w:rPr>
            <w:rStyle w:val="Hyperlink"/>
          </w:rPr>
          <w:t>“often co-founded by relatives of AKP leaders”</w:t>
        </w:r>
      </w:hyperlink>
      <w:r w:rsidRPr="005064F5">
        <w:t xml:space="preserve">. The multiplication of these collaborations has resulted in a tacit agreement between women’s movements and governments that have agreed ideologically. The creation of the KADEM (Women and Democracy Association) aimed at preserving traditional gender division within Turkish society. A splendid coincidence considering that it is the President’s daughter, </w:t>
      </w:r>
      <w:proofErr w:type="spellStart"/>
      <w:r w:rsidRPr="005064F5">
        <w:t>Sumeyye</w:t>
      </w:r>
      <w:proofErr w:type="spellEnd"/>
      <w:r w:rsidRPr="005064F5">
        <w:t xml:space="preserve"> </w:t>
      </w:r>
      <w:proofErr w:type="spellStart"/>
      <w:r w:rsidRPr="005064F5">
        <w:t>Erdoğan</w:t>
      </w:r>
      <w:proofErr w:type="spellEnd"/>
      <w:r w:rsidRPr="005064F5">
        <w:t xml:space="preserve"> who runs this organization. Once KADEM was founded </w:t>
      </w:r>
      <w:hyperlink r:id="rId100" w:history="1">
        <w:r w:rsidRPr="005064F5">
          <w:rPr>
            <w:rStyle w:val="Hyperlink"/>
          </w:rPr>
          <w:t>“it slowly blocked the communication between the government and secular women’s organizations.”</w:t>
        </w:r>
      </w:hyperlink>
      <w:r w:rsidRPr="005064F5">
        <w:t> This authoritarian drift involves the homogenization of opinions and the stigmatization of criticism.</w:t>
      </w:r>
    </w:p>
    <w:p w14:paraId="121D95BA" w14:textId="77777777" w:rsidR="005064F5" w:rsidRPr="005064F5" w:rsidRDefault="005064F5" w:rsidP="005064F5">
      <w:r w:rsidRPr="005064F5">
        <w:t>The Repression of Civil Societies</w:t>
      </w:r>
    </w:p>
    <w:p w14:paraId="1405B7F2" w14:textId="517DFF84" w:rsidR="005064F5" w:rsidRPr="005064F5" w:rsidRDefault="005064F5" w:rsidP="005064F5">
      <w:r w:rsidRPr="005064F5">
        <w:t xml:space="preserve">A caricature made by the Brazilian artist Carlos </w:t>
      </w:r>
      <w:proofErr w:type="spellStart"/>
      <w:r w:rsidRPr="005064F5">
        <w:t>Latuff</w:t>
      </w:r>
      <w:proofErr w:type="spellEnd"/>
      <w:r w:rsidRPr="005064F5">
        <w:t xml:space="preserve"> (Source: </w:t>
      </w:r>
      <w:hyperlink r:id="rId101" w:history="1">
        <w:r w:rsidRPr="005064F5">
          <w:rPr>
            <w:rStyle w:val="Hyperlink"/>
          </w:rPr>
          <w:t>Kronos34.news</w:t>
        </w:r>
      </w:hyperlink>
      <w:r w:rsidRPr="005064F5">
        <w:t>)</w:t>
      </w:r>
    </w:p>
    <w:p w14:paraId="3A6E7B4F" w14:textId="77777777" w:rsidR="005064F5" w:rsidRPr="005064F5" w:rsidRDefault="005064F5" w:rsidP="005064F5">
      <w:pPr>
        <w:rPr>
          <w:u w:val="single"/>
        </w:rPr>
      </w:pPr>
      <w:r w:rsidRPr="005064F5">
        <w:rPr>
          <w:u w:val="single"/>
        </w:rPr>
        <w:t xml:space="preserve">Following the public affront of the prominent feminist Pinar </w:t>
      </w:r>
      <w:proofErr w:type="spellStart"/>
      <w:r w:rsidRPr="005064F5">
        <w:rPr>
          <w:u w:val="single"/>
        </w:rPr>
        <w:t>Ilkkaracan</w:t>
      </w:r>
      <w:proofErr w:type="spellEnd"/>
      <w:r w:rsidRPr="005064F5">
        <w:rPr>
          <w:u w:val="single"/>
        </w:rPr>
        <w:t xml:space="preserve"> denouncing KADEM as the </w:t>
      </w:r>
      <w:hyperlink r:id="rId102" w:history="1">
        <w:r w:rsidRPr="005064F5">
          <w:rPr>
            <w:rStyle w:val="Hyperlink"/>
            <w:u w:val="single"/>
          </w:rPr>
          <w:t>‘government’s fake civil society organizations</w:t>
        </w:r>
      </w:hyperlink>
      <w:r w:rsidRPr="005064F5">
        <w:rPr>
          <w:u w:val="single"/>
        </w:rPr>
        <w:t>‘, the president’s daughter filed a lawsuit against her. Thus, in addition to crushing feminist organizations, the government discredits the voice of the opposition. They also prevented them from having a separatist impact on the political scene.</w:t>
      </w:r>
    </w:p>
    <w:p w14:paraId="3B7D489C" w14:textId="77777777" w:rsidR="005064F5" w:rsidRPr="005064F5" w:rsidRDefault="005064F5" w:rsidP="005064F5">
      <w:r w:rsidRPr="005064F5">
        <w:t>Since debate and confrontation of ideas are necessary for the good health of democracy, the homogenization of the conception of feminism endangers its values of freedom. By empowering pro-government women’s groups, the tendency of the government to silence and, indeed, ignore civil society, is symptomatic of the repressive and authoritarian drift that Turkey is undergoing.</w:t>
      </w:r>
    </w:p>
    <w:p w14:paraId="50576A61" w14:textId="77777777" w:rsidR="005064F5" w:rsidRPr="005064F5" w:rsidRDefault="005064F5" w:rsidP="005064F5">
      <w:r w:rsidRPr="005064F5">
        <w:t>The Dismantling of Turkish Democracy</w:t>
      </w:r>
    </w:p>
    <w:p w14:paraId="4498DFAF" w14:textId="69C05832" w:rsidR="005064F5" w:rsidRPr="005064F5" w:rsidRDefault="005064F5" w:rsidP="005064F5">
      <w:r w:rsidRPr="005064F5">
        <w:t xml:space="preserve">October 4, 2021, Ankara – Restrictions on press freedom continue sharply in Turkey. Journalists </w:t>
      </w:r>
      <w:proofErr w:type="spellStart"/>
      <w:r w:rsidRPr="005064F5">
        <w:t>Büşra</w:t>
      </w:r>
      <w:proofErr w:type="spellEnd"/>
      <w:r w:rsidRPr="005064F5">
        <w:t xml:space="preserve"> </w:t>
      </w:r>
      <w:proofErr w:type="spellStart"/>
      <w:r w:rsidRPr="005064F5">
        <w:t>Taşkıran</w:t>
      </w:r>
      <w:proofErr w:type="spellEnd"/>
      <w:r w:rsidRPr="005064F5">
        <w:t xml:space="preserve"> and </w:t>
      </w:r>
      <w:proofErr w:type="spellStart"/>
      <w:r w:rsidRPr="005064F5">
        <w:t>Öznur</w:t>
      </w:r>
      <w:proofErr w:type="spellEnd"/>
      <w:r w:rsidRPr="005064F5">
        <w:t xml:space="preserve"> </w:t>
      </w:r>
      <w:proofErr w:type="spellStart"/>
      <w:r w:rsidRPr="005064F5">
        <w:t>Değer</w:t>
      </w:r>
      <w:proofErr w:type="spellEnd"/>
      <w:r w:rsidRPr="005064F5">
        <w:t xml:space="preserve"> were impeded by the police during their street interview in Ankara (Source: </w:t>
      </w:r>
      <w:hyperlink r:id="rId103" w:history="1">
        <w:r w:rsidRPr="005064F5">
          <w:rPr>
            <w:rStyle w:val="Hyperlink"/>
          </w:rPr>
          <w:t>CFWIJ</w:t>
        </w:r>
      </w:hyperlink>
      <w:r w:rsidRPr="005064F5">
        <w:t>)</w:t>
      </w:r>
    </w:p>
    <w:p w14:paraId="37CA0B40" w14:textId="77777777" w:rsidR="005064F5" w:rsidRPr="005064F5" w:rsidRDefault="005064F5" w:rsidP="005064F5">
      <w:r w:rsidRPr="005064F5">
        <w:t>A breakdown of the dismantling process of the Turkish democracy is presented below.</w:t>
      </w:r>
    </w:p>
    <w:p w14:paraId="5D1E6573" w14:textId="77777777" w:rsidR="005064F5" w:rsidRPr="005064F5" w:rsidRDefault="005064F5" w:rsidP="005064F5">
      <w:r w:rsidRPr="005064F5">
        <w:t>The de-Europeanization process highlighted the considerable regression in the status of women.</w:t>
      </w:r>
    </w:p>
    <w:p w14:paraId="7226C664" w14:textId="77777777" w:rsidR="005064F5" w:rsidRPr="005064F5" w:rsidRDefault="005064F5" w:rsidP="005064F5">
      <w:r w:rsidRPr="005064F5">
        <w:t xml:space="preserve">In the name of the current governmental ideology, the understanding of gender has changed in </w:t>
      </w:r>
      <w:proofErr w:type="spellStart"/>
      <w:r w:rsidRPr="005064F5">
        <w:t>favour</w:t>
      </w:r>
      <w:proofErr w:type="spellEnd"/>
      <w:r w:rsidRPr="005064F5">
        <w:t xml:space="preserve"> of a biological and thus, asymmetric perception.</w:t>
      </w:r>
    </w:p>
    <w:p w14:paraId="5495CD75" w14:textId="77777777" w:rsidR="005064F5" w:rsidRPr="005064F5" w:rsidRDefault="005064F5" w:rsidP="005064F5">
      <w:r w:rsidRPr="005064F5">
        <w:t>Erdogan’s determination to reduce feminist criticism undermines the plurality of civil societies and the freedom of expression.</w:t>
      </w:r>
    </w:p>
    <w:p w14:paraId="11F7E756" w14:textId="77777777" w:rsidR="005064F5" w:rsidRPr="005064F5" w:rsidRDefault="005064F5" w:rsidP="005064F5">
      <w:r w:rsidRPr="005064F5">
        <w:t xml:space="preserve">The lack of transparency has been reflected by the president’s control over women’s </w:t>
      </w:r>
      <w:proofErr w:type="spellStart"/>
      <w:r w:rsidRPr="005064F5">
        <w:t>organisations</w:t>
      </w:r>
      <w:proofErr w:type="spellEnd"/>
      <w:r w:rsidRPr="005064F5">
        <w:t>.</w:t>
      </w:r>
    </w:p>
    <w:p w14:paraId="6E727BF2" w14:textId="77777777" w:rsidR="005064F5" w:rsidRPr="005064F5" w:rsidRDefault="005064F5" w:rsidP="005064F5">
      <w:r w:rsidRPr="005064F5">
        <w:t>The conservative policy drifts dangerously towards threatening women’s rights and, as a result, the democratic dynamic established by Ataturk’s reforms.</w:t>
      </w:r>
    </w:p>
    <w:p w14:paraId="3909EB79" w14:textId="77777777" w:rsidR="005064F5" w:rsidRPr="005064F5" w:rsidRDefault="005064F5" w:rsidP="005064F5">
      <w:pPr>
        <w:rPr>
          <w:u w:val="single"/>
        </w:rPr>
      </w:pPr>
      <w:r w:rsidRPr="005064F5">
        <w:rPr>
          <w:u w:val="single"/>
        </w:rPr>
        <w:t>Women’s roles and status have always been a fundamental pillar for the construction of different political projects in Turkey. There is an intrinsic relationship between the rights allocated to women and the current political situation. Hence, the stability and expansion of women’s rights remain a determining factor in assessing the consolidation of democracy.</w:t>
      </w:r>
    </w:p>
    <w:p w14:paraId="4C9B64D6" w14:textId="77777777" w:rsidR="005064F5" w:rsidRPr="005064F5" w:rsidRDefault="005064F5" w:rsidP="005064F5">
      <w:pPr>
        <w:rPr>
          <w:u w:val="single"/>
        </w:rPr>
      </w:pPr>
      <w:r w:rsidRPr="005064F5">
        <w:rPr>
          <w:u w:val="single"/>
        </w:rPr>
        <w:t>Whenever Turkish democratic principles are threatened, women’s rights suffer the consequences from it. Given this feature, </w:t>
      </w:r>
      <w:hyperlink r:id="rId104" w:history="1">
        <w:r w:rsidRPr="005064F5">
          <w:rPr>
            <w:rStyle w:val="Hyperlink"/>
            <w:u w:val="single"/>
          </w:rPr>
          <w:t>Turkey</w:t>
        </w:r>
      </w:hyperlink>
      <w:r w:rsidRPr="005064F5">
        <w:rPr>
          <w:u w:val="single"/>
        </w:rPr>
        <w:t> can no longer be considered a democracy, but as a fallen one.</w:t>
      </w:r>
    </w:p>
    <w:p w14:paraId="43B3F088" w14:textId="77777777" w:rsidR="005064F5" w:rsidRPr="005064F5" w:rsidRDefault="005064F5" w:rsidP="005064F5"/>
    <w:p w14:paraId="4E6D173A" w14:textId="55EB0037" w:rsidR="00F84F78" w:rsidRPr="000704FB" w:rsidRDefault="0036787C" w:rsidP="0036787C">
      <w:pPr>
        <w:pStyle w:val="Heading3"/>
        <w:rPr>
          <w:rFonts w:cs="Times New Roman"/>
        </w:rPr>
      </w:pPr>
      <w:r w:rsidRPr="000704FB">
        <w:rPr>
          <w:rFonts w:cs="Times New Roman"/>
        </w:rPr>
        <w:t>DoS CP Solves the DA</w:t>
      </w:r>
    </w:p>
    <w:p w14:paraId="337418DF" w14:textId="30D1A1DB" w:rsidR="0036787C" w:rsidRPr="000704FB" w:rsidRDefault="00AB493C" w:rsidP="0036787C">
      <w:pPr>
        <w:pStyle w:val="Heading4"/>
        <w:rPr>
          <w:rFonts w:cs="Times New Roman"/>
        </w:rPr>
      </w:pPr>
      <w:r w:rsidRPr="000704FB">
        <w:rPr>
          <w:rFonts w:cs="Times New Roman"/>
        </w:rPr>
        <w:t xml:space="preserve">Revitalized </w:t>
      </w:r>
      <w:r w:rsidR="000051B7" w:rsidRPr="000704FB">
        <w:rPr>
          <w:rFonts w:cs="Times New Roman"/>
        </w:rPr>
        <w:t xml:space="preserve">American </w:t>
      </w:r>
      <w:r w:rsidRPr="000704FB">
        <w:rPr>
          <w:rFonts w:cs="Times New Roman"/>
        </w:rPr>
        <w:t>diplomacy solves Turkey-Greece Relations</w:t>
      </w:r>
    </w:p>
    <w:p w14:paraId="55D754D0" w14:textId="0690902F" w:rsidR="00AB493C" w:rsidRPr="000704FB" w:rsidRDefault="00AB493C" w:rsidP="00AB493C">
      <w:pPr>
        <w:rPr>
          <w:rFonts w:cs="Times New Roman"/>
        </w:rPr>
      </w:pPr>
      <w:r w:rsidRPr="000704FB">
        <w:rPr>
          <w:rStyle w:val="Style13ptBold"/>
          <w:rFonts w:cs="Times New Roman"/>
        </w:rPr>
        <w:t xml:space="preserve">Wilson, 21, </w:t>
      </w:r>
      <w:r w:rsidRPr="000704FB">
        <w:rPr>
          <w:rFonts w:cs="Times New Roman"/>
        </w:rPr>
        <w:t xml:space="preserve">associate director at the Atlantic Council IN TURKEY where he manages digital communications, coordinates events, and supports the program’s programming on US-Turkey bilateral relations, “To manage tensions between Turkey and Greece, the US should look to history”, </w:t>
      </w:r>
      <w:hyperlink r:id="rId105" w:history="1">
        <w:r w:rsidRPr="000704FB">
          <w:rPr>
            <w:rStyle w:val="Hyperlink"/>
            <w:rFonts w:cs="Times New Roman"/>
          </w:rPr>
          <w:t>https://www.atlanticcouncil.org/blogs/turkeysource/to-manage-tensions-between-turkey-and-greece-the-us-should-look-to-history/</w:t>
        </w:r>
      </w:hyperlink>
      <w:r w:rsidRPr="000704FB">
        <w:rPr>
          <w:rFonts w:cs="Times New Roman"/>
        </w:rPr>
        <w:t xml:space="preserve">, </w:t>
      </w:r>
      <w:proofErr w:type="spellStart"/>
      <w:r w:rsidRPr="000704FB">
        <w:rPr>
          <w:rFonts w:cs="Times New Roman"/>
        </w:rPr>
        <w:t>B</w:t>
      </w:r>
      <w:r w:rsidR="00EC472E" w:rsidRPr="000704FB">
        <w:rPr>
          <w:rFonts w:cs="Times New Roman"/>
        </w:rPr>
        <w:t>radAs</w:t>
      </w:r>
      <w:proofErr w:type="spellEnd"/>
    </w:p>
    <w:p w14:paraId="2E8F8089" w14:textId="77777777" w:rsidR="0036787C" w:rsidRPr="000704FB" w:rsidRDefault="0036787C" w:rsidP="0036787C">
      <w:pPr>
        <w:rPr>
          <w:rFonts w:cs="Times New Roman"/>
          <w:sz w:val="16"/>
        </w:rPr>
      </w:pPr>
      <w:r w:rsidRPr="000704FB">
        <w:rPr>
          <w:rFonts w:cs="Times New Roman"/>
          <w:sz w:val="16"/>
        </w:rPr>
        <w:t xml:space="preserve">The long-running dispute between the United States’ NATO allies—Turkey and Greece—in the Eastern Mediterranean and Aegean heated up over the past year. A </w:t>
      </w:r>
      <w:r w:rsidRPr="00FF357F">
        <w:rPr>
          <w:rFonts w:cs="Times New Roman"/>
          <w:highlight w:val="yellow"/>
          <w:u w:val="single"/>
        </w:rPr>
        <w:t>tussle over</w:t>
      </w:r>
      <w:r w:rsidRPr="000704FB">
        <w:rPr>
          <w:rFonts w:cs="Times New Roman"/>
          <w:u w:val="single"/>
        </w:rPr>
        <w:t xml:space="preserve"> rights to drill for natural gas in </w:t>
      </w:r>
      <w:r w:rsidRPr="00FF357F">
        <w:rPr>
          <w:rFonts w:cs="Times New Roman"/>
          <w:highlight w:val="yellow"/>
          <w:u w:val="single"/>
        </w:rPr>
        <w:t>contested waters sparked</w:t>
      </w:r>
      <w:r w:rsidRPr="000704FB">
        <w:rPr>
          <w:rFonts w:cs="Times New Roman"/>
          <w:u w:val="single"/>
        </w:rPr>
        <w:t xml:space="preserve"> the latest round of </w:t>
      </w:r>
      <w:r w:rsidRPr="00FF357F">
        <w:rPr>
          <w:rFonts w:cs="Times New Roman"/>
          <w:highlight w:val="yellow"/>
          <w:u w:val="single"/>
        </w:rPr>
        <w:t>tensions</w:t>
      </w:r>
      <w:r w:rsidRPr="000704FB">
        <w:rPr>
          <w:rFonts w:cs="Times New Roman"/>
          <w:u w:val="single"/>
        </w:rPr>
        <w:t xml:space="preserve">, </w:t>
      </w:r>
      <w:r w:rsidRPr="00FF357F">
        <w:rPr>
          <w:rFonts w:cs="Times New Roman"/>
          <w:highlight w:val="yellow"/>
          <w:u w:val="single"/>
        </w:rPr>
        <w:t>but</w:t>
      </w:r>
      <w:r w:rsidRPr="000704FB">
        <w:rPr>
          <w:rFonts w:cs="Times New Roman"/>
          <w:u w:val="single"/>
        </w:rPr>
        <w:t xml:space="preserve"> the </w:t>
      </w:r>
      <w:r w:rsidRPr="00FF357F">
        <w:rPr>
          <w:rFonts w:cs="Times New Roman"/>
          <w:highlight w:val="yellow"/>
          <w:u w:val="single"/>
        </w:rPr>
        <w:t>core issues</w:t>
      </w:r>
      <w:r w:rsidRPr="000704FB">
        <w:rPr>
          <w:rFonts w:cs="Times New Roman"/>
          <w:u w:val="single"/>
        </w:rPr>
        <w:t xml:space="preserve"> of sovereign rights and differing interpretations of international law </w:t>
      </w:r>
      <w:r w:rsidRPr="00FF357F">
        <w:rPr>
          <w:rFonts w:cs="Times New Roman"/>
          <w:highlight w:val="yellow"/>
          <w:u w:val="single"/>
        </w:rPr>
        <w:t>run much deeper</w:t>
      </w:r>
      <w:r w:rsidRPr="000704FB">
        <w:rPr>
          <w:rFonts w:cs="Times New Roman"/>
          <w:sz w:val="16"/>
        </w:rPr>
        <w:t xml:space="preserve">. As US President Joe Biden’s administration begins to implement its foreign policy, </w:t>
      </w:r>
      <w:r w:rsidRPr="000704FB">
        <w:rPr>
          <w:rFonts w:cs="Times New Roman"/>
          <w:u w:val="single"/>
        </w:rPr>
        <w:t xml:space="preserve">it would be </w:t>
      </w:r>
      <w:r w:rsidRPr="00FF357F">
        <w:rPr>
          <w:rFonts w:cs="Times New Roman"/>
          <w:highlight w:val="yellow"/>
          <w:u w:val="single"/>
        </w:rPr>
        <w:t>worthwhile</w:t>
      </w:r>
      <w:r w:rsidRPr="000704FB">
        <w:rPr>
          <w:rFonts w:cs="Times New Roman"/>
          <w:u w:val="single"/>
        </w:rPr>
        <w:t xml:space="preserve"> for it </w:t>
      </w:r>
      <w:r w:rsidRPr="00FF357F">
        <w:rPr>
          <w:rFonts w:cs="Times New Roman"/>
          <w:highlight w:val="yellow"/>
          <w:u w:val="single"/>
        </w:rPr>
        <w:t>to draw lessons</w:t>
      </w:r>
      <w:r w:rsidRPr="000704FB">
        <w:rPr>
          <w:rFonts w:cs="Times New Roman"/>
          <w:u w:val="single"/>
        </w:rPr>
        <w:t xml:space="preserve"> </w:t>
      </w:r>
      <w:r w:rsidRPr="00FF357F">
        <w:rPr>
          <w:rFonts w:cs="Times New Roman"/>
          <w:highlight w:val="yellow"/>
          <w:u w:val="single"/>
        </w:rPr>
        <w:t>from</w:t>
      </w:r>
      <w:r w:rsidRPr="000704FB">
        <w:rPr>
          <w:rFonts w:cs="Times New Roman"/>
          <w:u w:val="single"/>
        </w:rPr>
        <w:t xml:space="preserve"> the </w:t>
      </w:r>
      <w:r w:rsidRPr="00FF357F">
        <w:rPr>
          <w:rFonts w:cs="Times New Roman"/>
          <w:highlight w:val="yellow"/>
          <w:u w:val="single"/>
        </w:rPr>
        <w:t>early</w:t>
      </w:r>
      <w:r w:rsidRPr="000704FB">
        <w:rPr>
          <w:rFonts w:cs="Times New Roman"/>
          <w:u w:val="single"/>
        </w:rPr>
        <w:t xml:space="preserve"> proponents of </w:t>
      </w:r>
      <w:r w:rsidRPr="00FF357F">
        <w:rPr>
          <w:rFonts w:cs="Times New Roman"/>
          <w:highlight w:val="yellow"/>
          <w:u w:val="single"/>
        </w:rPr>
        <w:t>US engagement in the region</w:t>
      </w:r>
      <w:r w:rsidRPr="000704FB">
        <w:rPr>
          <w:rFonts w:cs="Times New Roman"/>
          <w:u w:val="single"/>
        </w:rPr>
        <w:t xml:space="preserve"> who highly valued the United States’ alliance with both Turkey and Greece. </w:t>
      </w:r>
      <w:r w:rsidRPr="00FF357F">
        <w:rPr>
          <w:rFonts w:cs="Times New Roman"/>
          <w:highlight w:val="yellow"/>
          <w:u w:val="single"/>
        </w:rPr>
        <w:t>The</w:t>
      </w:r>
      <w:r w:rsidRPr="000704FB">
        <w:rPr>
          <w:rFonts w:cs="Times New Roman"/>
          <w:u w:val="single"/>
        </w:rPr>
        <w:t xml:space="preserve"> </w:t>
      </w:r>
      <w:r w:rsidRPr="00FF357F">
        <w:rPr>
          <w:rFonts w:cs="Times New Roman"/>
          <w:highlight w:val="yellow"/>
          <w:u w:val="single"/>
        </w:rPr>
        <w:t>U</w:t>
      </w:r>
      <w:r w:rsidRPr="000704FB">
        <w:rPr>
          <w:rFonts w:cs="Times New Roman"/>
          <w:u w:val="single"/>
        </w:rPr>
        <w:t xml:space="preserve">nited </w:t>
      </w:r>
      <w:r w:rsidRPr="00FF357F">
        <w:rPr>
          <w:rFonts w:cs="Times New Roman"/>
          <w:highlight w:val="yellow"/>
          <w:u w:val="single"/>
        </w:rPr>
        <w:t>S</w:t>
      </w:r>
      <w:r w:rsidRPr="000704FB">
        <w:rPr>
          <w:rFonts w:cs="Times New Roman"/>
          <w:u w:val="single"/>
        </w:rPr>
        <w:t xml:space="preserve">tates </w:t>
      </w:r>
      <w:r w:rsidRPr="00FF357F">
        <w:rPr>
          <w:rFonts w:cs="Times New Roman"/>
          <w:highlight w:val="yellow"/>
          <w:u w:val="single"/>
        </w:rPr>
        <w:t>should</w:t>
      </w:r>
      <w:r w:rsidRPr="000704FB">
        <w:rPr>
          <w:rFonts w:cs="Times New Roman"/>
          <w:u w:val="single"/>
        </w:rPr>
        <w:t xml:space="preserve">, </w:t>
      </w:r>
      <w:r w:rsidRPr="00FF357F">
        <w:rPr>
          <w:rFonts w:cs="Times New Roman"/>
          <w:highlight w:val="yellow"/>
          <w:u w:val="single"/>
        </w:rPr>
        <w:t>in a neutral manner</w:t>
      </w:r>
      <w:r w:rsidRPr="000704FB">
        <w:rPr>
          <w:rFonts w:cs="Times New Roman"/>
          <w:u w:val="single"/>
        </w:rPr>
        <w:t xml:space="preserve">, mediate and </w:t>
      </w:r>
      <w:r w:rsidRPr="00FF357F">
        <w:rPr>
          <w:rFonts w:cs="Times New Roman"/>
          <w:highlight w:val="yellow"/>
          <w:u w:val="single"/>
        </w:rPr>
        <w:t>manage</w:t>
      </w:r>
      <w:r w:rsidRPr="000704FB">
        <w:rPr>
          <w:rFonts w:cs="Times New Roman"/>
          <w:u w:val="single"/>
        </w:rPr>
        <w:t xml:space="preserve"> </w:t>
      </w:r>
      <w:r w:rsidRPr="00FF357F">
        <w:rPr>
          <w:rFonts w:cs="Times New Roman"/>
          <w:highlight w:val="yellow"/>
          <w:u w:val="single"/>
        </w:rPr>
        <w:t>tensions between the two countries</w:t>
      </w:r>
      <w:r w:rsidRPr="000704FB">
        <w:rPr>
          <w:rFonts w:cs="Times New Roman"/>
          <w:sz w:val="16"/>
        </w:rPr>
        <w:t>.</w:t>
      </w:r>
    </w:p>
    <w:p w14:paraId="5242CA88" w14:textId="77777777" w:rsidR="0036787C" w:rsidRPr="000704FB" w:rsidRDefault="0036787C" w:rsidP="0036787C">
      <w:pPr>
        <w:rPr>
          <w:rFonts w:cs="Times New Roman"/>
        </w:rPr>
      </w:pPr>
      <w:r w:rsidRPr="000704FB">
        <w:rPr>
          <w:rFonts w:cs="Times New Roman"/>
          <w:u w:val="single"/>
        </w:rPr>
        <w:t xml:space="preserve">Both </w:t>
      </w:r>
      <w:r w:rsidRPr="00FF357F">
        <w:rPr>
          <w:rFonts w:cs="Times New Roman"/>
          <w:highlight w:val="yellow"/>
          <w:u w:val="single"/>
        </w:rPr>
        <w:t>Turkey and Greece</w:t>
      </w:r>
      <w:r w:rsidRPr="000704FB">
        <w:rPr>
          <w:rFonts w:cs="Times New Roman"/>
          <w:u w:val="single"/>
        </w:rPr>
        <w:t xml:space="preserve">, as well as the region, </w:t>
      </w:r>
      <w:r w:rsidRPr="00FF357F">
        <w:rPr>
          <w:rFonts w:cs="Times New Roman"/>
          <w:highlight w:val="yellow"/>
          <w:u w:val="single"/>
        </w:rPr>
        <w:t>need</w:t>
      </w:r>
      <w:r w:rsidRPr="000704FB">
        <w:rPr>
          <w:rFonts w:cs="Times New Roman"/>
          <w:u w:val="single"/>
        </w:rPr>
        <w:t xml:space="preserve"> </w:t>
      </w:r>
      <w:r w:rsidRPr="00FF357F">
        <w:rPr>
          <w:rFonts w:cs="Times New Roman"/>
          <w:highlight w:val="yellow"/>
          <w:u w:val="single"/>
        </w:rPr>
        <w:t>US</w:t>
      </w:r>
      <w:r w:rsidRPr="000704FB">
        <w:rPr>
          <w:rFonts w:cs="Times New Roman"/>
          <w:u w:val="single"/>
        </w:rPr>
        <w:t xml:space="preserve"> </w:t>
      </w:r>
      <w:r w:rsidRPr="00FF357F">
        <w:rPr>
          <w:rFonts w:cs="Times New Roman"/>
          <w:highlight w:val="yellow"/>
          <w:u w:val="single"/>
        </w:rPr>
        <w:t>engagement</w:t>
      </w:r>
      <w:r w:rsidRPr="000704FB">
        <w:rPr>
          <w:rFonts w:cs="Times New Roman"/>
          <w:u w:val="single"/>
        </w:rPr>
        <w:t xml:space="preserve">. </w:t>
      </w:r>
      <w:r w:rsidRPr="00FF357F">
        <w:rPr>
          <w:rFonts w:cs="Times New Roman"/>
          <w:highlight w:val="yellow"/>
          <w:u w:val="single"/>
        </w:rPr>
        <w:t>No other country</w:t>
      </w:r>
      <w:r w:rsidRPr="000704FB">
        <w:rPr>
          <w:rFonts w:cs="Times New Roman"/>
          <w:u w:val="single"/>
        </w:rPr>
        <w:t xml:space="preserve"> or entity </w:t>
      </w:r>
      <w:r w:rsidRPr="00FF357F">
        <w:rPr>
          <w:rFonts w:cs="Times New Roman"/>
          <w:highlight w:val="yellow"/>
          <w:u w:val="single"/>
        </w:rPr>
        <w:t xml:space="preserve">is </w:t>
      </w:r>
      <w:proofErr w:type="gramStart"/>
      <w:r w:rsidRPr="00FF357F">
        <w:rPr>
          <w:rFonts w:cs="Times New Roman"/>
          <w:highlight w:val="yellow"/>
          <w:u w:val="single"/>
        </w:rPr>
        <w:t>in a position</w:t>
      </w:r>
      <w:proofErr w:type="gramEnd"/>
      <w:r w:rsidRPr="00FF357F">
        <w:rPr>
          <w:rFonts w:cs="Times New Roman"/>
          <w:highlight w:val="yellow"/>
          <w:u w:val="single"/>
        </w:rPr>
        <w:t xml:space="preserve"> to mediate</w:t>
      </w:r>
      <w:r w:rsidRPr="000704FB">
        <w:rPr>
          <w:rFonts w:cs="Times New Roman"/>
          <w:u w:val="single"/>
        </w:rPr>
        <w:t xml:space="preserve">, support, or, if necessary, pressure </w:t>
      </w:r>
      <w:r w:rsidRPr="00FF357F">
        <w:rPr>
          <w:rFonts w:cs="Times New Roman"/>
          <w:highlight w:val="yellow"/>
          <w:u w:val="single"/>
        </w:rPr>
        <w:t xml:space="preserve">the two sides </w:t>
      </w:r>
      <w:r w:rsidRPr="000704FB">
        <w:rPr>
          <w:rFonts w:cs="Times New Roman"/>
          <w:u w:val="single"/>
        </w:rPr>
        <w:t>to productively coexist</w:t>
      </w:r>
      <w:r w:rsidRPr="000704FB">
        <w:rPr>
          <w:rFonts w:cs="Times New Roman"/>
        </w:rPr>
        <w:t xml:space="preserve">. </w:t>
      </w:r>
      <w:r w:rsidRPr="000704FB">
        <w:rPr>
          <w:rFonts w:cs="Times New Roman"/>
          <w:sz w:val="16"/>
          <w:szCs w:val="16"/>
        </w:rPr>
        <w:t xml:space="preserve">The European Union (EU), which has made efforts to assume greater responsibility for the Eastern Mediterranean region, will, </w:t>
      </w:r>
      <w:proofErr w:type="gramStart"/>
      <w:r w:rsidRPr="000704FB">
        <w:rPr>
          <w:rFonts w:cs="Times New Roman"/>
          <w:sz w:val="16"/>
          <w:szCs w:val="16"/>
        </w:rPr>
        <w:t>as long as</w:t>
      </w:r>
      <w:proofErr w:type="gramEnd"/>
      <w:r w:rsidRPr="000704FB">
        <w:rPr>
          <w:rFonts w:cs="Times New Roman"/>
          <w:sz w:val="16"/>
          <w:szCs w:val="16"/>
        </w:rPr>
        <w:t xml:space="preserve"> Greece and Cyprus are members and Turkey is not, never be seen by Ankara as impartial. While there is a wide spectrum of opinion within the bloc on how to approach Turkey on its relationship with Greece, from confrontational to conciliatory, the EU will always skew in Greece’s favor for the sake of member-state solidarity.</w:t>
      </w:r>
    </w:p>
    <w:p w14:paraId="6760972D" w14:textId="77777777" w:rsidR="0036787C" w:rsidRPr="000704FB" w:rsidRDefault="0036787C" w:rsidP="0036787C">
      <w:pPr>
        <w:rPr>
          <w:rFonts w:cs="Times New Roman"/>
          <w:sz w:val="16"/>
          <w:szCs w:val="16"/>
        </w:rPr>
      </w:pPr>
      <w:r w:rsidRPr="000704FB">
        <w:rPr>
          <w:rFonts w:cs="Times New Roman"/>
          <w:sz w:val="16"/>
          <w:szCs w:val="16"/>
        </w:rPr>
        <w:t>NATO has been an effective platform for facilitating negotiations between Turkey and Greece. Over the course of the past year, NATO Secretary General Jens Stoltenberg made a strong effort to de-escalate tensions between the two countries. However, NATO lacks the authority of a major power such as the United States.</w:t>
      </w:r>
    </w:p>
    <w:p w14:paraId="7F947608" w14:textId="77777777" w:rsidR="0036787C" w:rsidRPr="000704FB" w:rsidRDefault="0036787C" w:rsidP="0036787C">
      <w:pPr>
        <w:rPr>
          <w:rFonts w:cs="Times New Roman"/>
          <w:sz w:val="16"/>
        </w:rPr>
      </w:pPr>
      <w:r w:rsidRPr="000704FB">
        <w:rPr>
          <w:rFonts w:cs="Times New Roman"/>
          <w:sz w:val="16"/>
        </w:rPr>
        <w:t xml:space="preserve">On January 25, Turkey and Greece held high-level talks in Istanbul aimed at reducing tensions. </w:t>
      </w:r>
      <w:r w:rsidRPr="000704FB">
        <w:rPr>
          <w:rFonts w:cs="Times New Roman"/>
          <w:u w:val="single"/>
        </w:rPr>
        <w:t xml:space="preserve">The Biden </w:t>
      </w:r>
      <w:r w:rsidRPr="00FF357F">
        <w:rPr>
          <w:rFonts w:cs="Times New Roman"/>
          <w:highlight w:val="yellow"/>
          <w:u w:val="single"/>
        </w:rPr>
        <w:t>administration should</w:t>
      </w:r>
      <w:r w:rsidRPr="000704FB">
        <w:rPr>
          <w:rFonts w:cs="Times New Roman"/>
          <w:u w:val="single"/>
        </w:rPr>
        <w:t xml:space="preserve"> wholeheartedly </w:t>
      </w:r>
      <w:r w:rsidRPr="00FF357F">
        <w:rPr>
          <w:rFonts w:cs="Times New Roman"/>
          <w:highlight w:val="yellow"/>
          <w:u w:val="single"/>
        </w:rPr>
        <w:t>support</w:t>
      </w:r>
      <w:r w:rsidRPr="000704FB">
        <w:rPr>
          <w:rFonts w:cs="Times New Roman"/>
          <w:u w:val="single"/>
        </w:rPr>
        <w:t xml:space="preserve"> this effort by </w:t>
      </w:r>
      <w:r w:rsidRPr="00FF357F">
        <w:rPr>
          <w:rFonts w:cs="Times New Roman"/>
          <w:highlight w:val="yellow"/>
          <w:u w:val="single"/>
        </w:rPr>
        <w:t>both countries to resolve</w:t>
      </w:r>
      <w:r w:rsidRPr="000704FB">
        <w:rPr>
          <w:rFonts w:cs="Times New Roman"/>
          <w:u w:val="single"/>
        </w:rPr>
        <w:t xml:space="preserve"> their </w:t>
      </w:r>
      <w:r w:rsidRPr="00FF357F">
        <w:rPr>
          <w:rFonts w:cs="Times New Roman"/>
          <w:highlight w:val="yellow"/>
          <w:u w:val="single"/>
        </w:rPr>
        <w:t>disagreements</w:t>
      </w:r>
      <w:r w:rsidRPr="000704FB">
        <w:rPr>
          <w:rFonts w:cs="Times New Roman"/>
          <w:u w:val="single"/>
        </w:rPr>
        <w:t xml:space="preserve"> </w:t>
      </w:r>
      <w:proofErr w:type="gramStart"/>
      <w:r w:rsidRPr="00FF357F">
        <w:rPr>
          <w:rFonts w:cs="Times New Roman"/>
          <w:highlight w:val="yellow"/>
          <w:u w:val="single"/>
        </w:rPr>
        <w:t>on the basis of</w:t>
      </w:r>
      <w:proofErr w:type="gramEnd"/>
      <w:r w:rsidRPr="00FF357F">
        <w:rPr>
          <w:rFonts w:cs="Times New Roman"/>
          <w:highlight w:val="yellow"/>
          <w:u w:val="single"/>
        </w:rPr>
        <w:t xml:space="preserve"> international</w:t>
      </w:r>
      <w:r w:rsidRPr="000704FB">
        <w:rPr>
          <w:rFonts w:cs="Times New Roman"/>
          <w:u w:val="single"/>
        </w:rPr>
        <w:t xml:space="preserve"> </w:t>
      </w:r>
      <w:r w:rsidRPr="00FF357F">
        <w:rPr>
          <w:rFonts w:cs="Times New Roman"/>
          <w:highlight w:val="yellow"/>
          <w:u w:val="single"/>
        </w:rPr>
        <w:t>law</w:t>
      </w:r>
      <w:r w:rsidRPr="000704FB">
        <w:rPr>
          <w:rFonts w:cs="Times New Roman"/>
          <w:u w:val="single"/>
        </w:rPr>
        <w:t>.</w:t>
      </w:r>
      <w:r w:rsidRPr="000704FB">
        <w:rPr>
          <w:rFonts w:cs="Times New Roman"/>
          <w:sz w:val="16"/>
        </w:rPr>
        <w:t xml:space="preserve"> It must be noted that the implications of international law on the Turkish-Greek maritime boundary and the resolution of disputes is not </w:t>
      </w:r>
      <w:hyperlink r:id="rId106" w:history="1">
        <w:r w:rsidRPr="000704FB">
          <w:rPr>
            <w:rStyle w:val="Hyperlink"/>
            <w:rFonts w:cs="Times New Roman"/>
            <w:sz w:val="16"/>
          </w:rPr>
          <w:t>clear-cut</w:t>
        </w:r>
      </w:hyperlink>
      <w:r w:rsidRPr="000704FB">
        <w:rPr>
          <w:rFonts w:cs="Times New Roman"/>
          <w:sz w:val="16"/>
        </w:rPr>
        <w:t xml:space="preserve">. Furthermore, Turkey and Greece’s </w:t>
      </w:r>
      <w:proofErr w:type="gramStart"/>
      <w:r w:rsidRPr="000704FB">
        <w:rPr>
          <w:rFonts w:cs="Times New Roman"/>
          <w:sz w:val="16"/>
        </w:rPr>
        <w:t>shared</w:t>
      </w:r>
      <w:proofErr w:type="gramEnd"/>
      <w:r w:rsidRPr="000704FB">
        <w:rPr>
          <w:rFonts w:cs="Times New Roman"/>
          <w:sz w:val="16"/>
        </w:rPr>
        <w:t xml:space="preserve"> and entangled history has created a unique geographic diffusion. Many Greek islands are visible from Turkey’s Anatolian mainland, hundreds of miles away from the Greek mainland, which complicates boundaries and introduces a host of new issues. Turkey holds, with good reason, that the multitude and complexity of issues at stake—from delimitation of continental shelves to access to airspace and demilitarization of islands in the Aegean Sea—cannot be solved piecemeal. On top of that, the dispute over the divided island of Cyprus looks no closer to being resolved.</w:t>
      </w:r>
    </w:p>
    <w:p w14:paraId="7D810531" w14:textId="77777777" w:rsidR="0036787C" w:rsidRPr="000704FB" w:rsidRDefault="0036787C" w:rsidP="0036787C">
      <w:pPr>
        <w:rPr>
          <w:rFonts w:cs="Times New Roman"/>
          <w:sz w:val="16"/>
          <w:szCs w:val="16"/>
        </w:rPr>
      </w:pPr>
      <w:r w:rsidRPr="000704FB">
        <w:rPr>
          <w:rFonts w:cs="Times New Roman"/>
          <w:sz w:val="16"/>
          <w:szCs w:val="16"/>
        </w:rPr>
        <w:t>US engagement with the region</w:t>
      </w:r>
    </w:p>
    <w:p w14:paraId="59B12568" w14:textId="77777777" w:rsidR="0036787C" w:rsidRPr="000704FB" w:rsidRDefault="0036787C" w:rsidP="0036787C">
      <w:pPr>
        <w:rPr>
          <w:rFonts w:cs="Times New Roman"/>
          <w:sz w:val="16"/>
          <w:szCs w:val="16"/>
        </w:rPr>
      </w:pPr>
      <w:r w:rsidRPr="000704FB">
        <w:rPr>
          <w:rFonts w:cs="Times New Roman"/>
          <w:sz w:val="16"/>
          <w:szCs w:val="16"/>
        </w:rPr>
        <w:t>US engagement in Southeastern Europe can be traced back to the post-World War II era as US policymakers sought to counter and contain Soviet geopolitical expansion. The Truman Doctrine, unveiled by then-US President Harry Truman in 1947, called for substantial military and economic support for Turkey and Greece. At the time, Greece was embroiled in an intense communist insurgency and at far greater risk of falling into the communist orbit. In Turkey, the United States saw an opportunity to secure a willing and strategically located partner by capitalizing on growing apprehension toward the Soviet Union as a result of the Turkish Straits crisis—a Cold War-era territorial conflict between Turkey and the Soviet Union. Turkey and Greece would both go on to receive aid under the Marshall Plan and eventually join NATO in 1952.</w:t>
      </w:r>
    </w:p>
    <w:p w14:paraId="7BF4E350" w14:textId="77777777" w:rsidR="0036787C" w:rsidRPr="000704FB" w:rsidRDefault="0036787C" w:rsidP="0036787C">
      <w:pPr>
        <w:rPr>
          <w:rFonts w:cs="Times New Roman"/>
          <w:sz w:val="16"/>
          <w:szCs w:val="16"/>
        </w:rPr>
      </w:pPr>
      <w:r w:rsidRPr="000704FB">
        <w:rPr>
          <w:rFonts w:cs="Times New Roman"/>
          <w:sz w:val="16"/>
          <w:szCs w:val="16"/>
        </w:rPr>
        <w:t>Truman’s foresight secured two important allies on the periphery of Europe for the Western alliance. Moreover, it cemented US influence in the region and formed the basis of US policy to balance the interests of its two important partners, erstwhile adversaries, and promote stability in the region. Turkey and Greece would not again face each other in war as they had on four occasions in the previous centuries.</w:t>
      </w:r>
    </w:p>
    <w:p w14:paraId="7CC180C6" w14:textId="77777777" w:rsidR="0036787C" w:rsidRPr="000704FB" w:rsidRDefault="0036787C" w:rsidP="0036787C">
      <w:pPr>
        <w:rPr>
          <w:rFonts w:cs="Times New Roman"/>
          <w:sz w:val="16"/>
          <w:szCs w:val="16"/>
        </w:rPr>
      </w:pPr>
      <w:r w:rsidRPr="000704FB">
        <w:rPr>
          <w:rFonts w:cs="Times New Roman"/>
          <w:sz w:val="16"/>
          <w:szCs w:val="16"/>
        </w:rPr>
        <w:t>However, since early in its history, the triangular US-Turkish-Greek relationship has been punctuated by crises. The dispute over the island of Cyprus precipitated a major falling out between Turkey and Greece, thrusting the United States into a mediating role that helped forestall an all-out war but had limited overall success. Later, then-US President Bill Clinton’s personal intervention in the Imia/Kardak crisis of 1996—a dispute over sovereignty of the uninhabited Aegean islets—proved critical in lowering tensions and staving off war between Turkey and Greece.</w:t>
      </w:r>
    </w:p>
    <w:p w14:paraId="267630EE" w14:textId="77777777" w:rsidR="0036787C" w:rsidRPr="000704FB" w:rsidRDefault="0036787C" w:rsidP="0036787C">
      <w:pPr>
        <w:rPr>
          <w:rFonts w:cs="Times New Roman"/>
          <w:sz w:val="16"/>
          <w:szCs w:val="16"/>
        </w:rPr>
      </w:pPr>
      <w:r w:rsidRPr="000704FB">
        <w:rPr>
          <w:rFonts w:cs="Times New Roman"/>
          <w:sz w:val="16"/>
          <w:szCs w:val="16"/>
        </w:rPr>
        <w:t>US-Turkey ties deteriorate</w:t>
      </w:r>
    </w:p>
    <w:p w14:paraId="1F3FDDD3" w14:textId="77777777" w:rsidR="0036787C" w:rsidRPr="000704FB" w:rsidRDefault="0036787C" w:rsidP="0036787C">
      <w:pPr>
        <w:rPr>
          <w:rFonts w:cs="Times New Roman"/>
          <w:sz w:val="16"/>
        </w:rPr>
      </w:pPr>
      <w:r w:rsidRPr="000704FB">
        <w:rPr>
          <w:rFonts w:cs="Times New Roman"/>
          <w:sz w:val="16"/>
        </w:rPr>
        <w:t xml:space="preserve">At present, the United States’ ability to mediate and manage tensions is threatened by the changing dynamics of the US-Turkey-Greece relationship. </w:t>
      </w:r>
      <w:r w:rsidRPr="000704FB">
        <w:rPr>
          <w:rFonts w:cs="Times New Roman"/>
          <w:u w:val="single"/>
        </w:rPr>
        <w:t xml:space="preserve">The </w:t>
      </w:r>
      <w:r w:rsidRPr="00FF357F">
        <w:rPr>
          <w:rFonts w:cs="Times New Roman"/>
          <w:highlight w:val="yellow"/>
          <w:u w:val="single"/>
        </w:rPr>
        <w:t>U</w:t>
      </w:r>
      <w:r w:rsidRPr="000704FB">
        <w:rPr>
          <w:rFonts w:cs="Times New Roman"/>
          <w:u w:val="single"/>
        </w:rPr>
        <w:t xml:space="preserve">nited </w:t>
      </w:r>
      <w:r w:rsidRPr="00FF357F">
        <w:rPr>
          <w:rFonts w:cs="Times New Roman"/>
          <w:highlight w:val="yellow"/>
          <w:u w:val="single"/>
        </w:rPr>
        <w:t>S</w:t>
      </w:r>
      <w:r w:rsidRPr="000704FB">
        <w:rPr>
          <w:rFonts w:cs="Times New Roman"/>
          <w:u w:val="single"/>
        </w:rPr>
        <w:t xml:space="preserve">tates’ slow </w:t>
      </w:r>
      <w:r w:rsidRPr="00FF357F">
        <w:rPr>
          <w:rFonts w:cs="Times New Roman"/>
          <w:highlight w:val="yellow"/>
          <w:u w:val="single"/>
        </w:rPr>
        <w:t>disengagement</w:t>
      </w:r>
      <w:r w:rsidRPr="000704FB">
        <w:rPr>
          <w:rFonts w:cs="Times New Roman"/>
          <w:u w:val="single"/>
        </w:rPr>
        <w:t xml:space="preserve"> from the region, which began </w:t>
      </w:r>
      <w:r w:rsidRPr="00FF357F">
        <w:rPr>
          <w:rFonts w:cs="Times New Roman"/>
          <w:highlight w:val="yellow"/>
          <w:u w:val="single"/>
        </w:rPr>
        <w:t>during</w:t>
      </w:r>
      <w:r w:rsidRPr="000704FB">
        <w:rPr>
          <w:rFonts w:cs="Times New Roman"/>
          <w:u w:val="single"/>
        </w:rPr>
        <w:t xml:space="preserve"> the </w:t>
      </w:r>
      <w:r w:rsidRPr="00FF357F">
        <w:rPr>
          <w:rFonts w:cs="Times New Roman"/>
          <w:highlight w:val="yellow"/>
          <w:u w:val="single"/>
        </w:rPr>
        <w:t>Obama administration</w:t>
      </w:r>
      <w:r w:rsidRPr="000704FB">
        <w:rPr>
          <w:rFonts w:cs="Times New Roman"/>
          <w:u w:val="single"/>
        </w:rPr>
        <w:t xml:space="preserve"> and continued through the Trump administration, has </w:t>
      </w:r>
      <w:r w:rsidRPr="00FF357F">
        <w:rPr>
          <w:rFonts w:cs="Times New Roman"/>
          <w:highlight w:val="yellow"/>
          <w:u w:val="single"/>
        </w:rPr>
        <w:t>coincided with a worsening of</w:t>
      </w:r>
      <w:r w:rsidRPr="000704FB">
        <w:rPr>
          <w:rFonts w:cs="Times New Roman"/>
          <w:u w:val="single"/>
        </w:rPr>
        <w:t xml:space="preserve"> US-Turkey </w:t>
      </w:r>
      <w:r w:rsidRPr="00FF357F">
        <w:rPr>
          <w:rFonts w:cs="Times New Roman"/>
          <w:highlight w:val="yellow"/>
          <w:u w:val="single"/>
        </w:rPr>
        <w:t>relations</w:t>
      </w:r>
      <w:r w:rsidRPr="000704FB">
        <w:rPr>
          <w:rFonts w:cs="Times New Roman"/>
          <w:u w:val="single"/>
        </w:rPr>
        <w:t xml:space="preserve">. This deterioration in the bilateral relationship has been caused by </w:t>
      </w:r>
      <w:proofErr w:type="gramStart"/>
      <w:r w:rsidRPr="000704FB">
        <w:rPr>
          <w:rFonts w:cs="Times New Roman"/>
          <w:u w:val="single"/>
        </w:rPr>
        <w:t>a number of</w:t>
      </w:r>
      <w:proofErr w:type="gramEnd"/>
      <w:r w:rsidRPr="000704FB">
        <w:rPr>
          <w:rFonts w:cs="Times New Roman"/>
          <w:u w:val="single"/>
        </w:rPr>
        <w:t xml:space="preserve"> issues</w:t>
      </w:r>
      <w:r w:rsidRPr="000704FB">
        <w:rPr>
          <w:rFonts w:cs="Times New Roman"/>
          <w:sz w:val="16"/>
        </w:rPr>
        <w:t xml:space="preserve">, the most challenging of which has been Turkey’s purchase of the Russian-made S-400 missile-defense system. In December 2020, then-US President Donald Trump’s </w:t>
      </w:r>
      <w:proofErr w:type="gramStart"/>
      <w:r w:rsidRPr="000704FB">
        <w:rPr>
          <w:rFonts w:cs="Times New Roman"/>
          <w:sz w:val="16"/>
        </w:rPr>
        <w:t>administration imposed</w:t>
      </w:r>
      <w:proofErr w:type="gramEnd"/>
      <w:r w:rsidRPr="000704FB">
        <w:rPr>
          <w:rFonts w:cs="Times New Roman"/>
          <w:sz w:val="16"/>
        </w:rPr>
        <w:t xml:space="preserve"> sanctions on Turkey under the Countering America’s Adversaries Through Sanctions Act (CAATSA) in response to its purchase of the missile-defense system. Turkey’s decision to purchase S-400s has also drawn criticism from US policymakers, particularly those in the US defense establishment, which had been among Turkey’s staunchest defenders in Washington.</w:t>
      </w:r>
    </w:p>
    <w:p w14:paraId="702DA671" w14:textId="77777777" w:rsidR="0036787C" w:rsidRPr="000704FB" w:rsidRDefault="0036787C" w:rsidP="0036787C">
      <w:pPr>
        <w:rPr>
          <w:rFonts w:cs="Times New Roman"/>
          <w:sz w:val="16"/>
          <w:szCs w:val="16"/>
        </w:rPr>
      </w:pPr>
      <w:r w:rsidRPr="000704FB">
        <w:rPr>
          <w:rFonts w:cs="Times New Roman"/>
          <w:sz w:val="16"/>
          <w:szCs w:val="16"/>
        </w:rPr>
        <w:t>Turkey, on the other hand, views US support for the Kurdish People’s Protection Units (YPG) militia as an existential threat and anathema to the spirit of its relationship with the United States. The YPG is acknowledged to be the Syrian affiliate of the Kurdistan Workers’ Party (PKK), which both Turkey and the United States have designated a terrorist organization.</w:t>
      </w:r>
    </w:p>
    <w:p w14:paraId="22571F22" w14:textId="77777777" w:rsidR="0036787C" w:rsidRPr="000704FB" w:rsidRDefault="0036787C" w:rsidP="0036787C">
      <w:pPr>
        <w:rPr>
          <w:rFonts w:cs="Times New Roman"/>
          <w:sz w:val="16"/>
          <w:szCs w:val="16"/>
        </w:rPr>
      </w:pPr>
      <w:r w:rsidRPr="000704FB">
        <w:rPr>
          <w:rFonts w:cs="Times New Roman"/>
          <w:sz w:val="16"/>
          <w:szCs w:val="16"/>
        </w:rPr>
        <w:t>US-Greece ties flourish</w:t>
      </w:r>
    </w:p>
    <w:p w14:paraId="03522C5A" w14:textId="77777777" w:rsidR="0036787C" w:rsidRPr="000704FB" w:rsidRDefault="0036787C" w:rsidP="0036787C">
      <w:pPr>
        <w:rPr>
          <w:rFonts w:cs="Times New Roman"/>
          <w:sz w:val="16"/>
          <w:szCs w:val="16"/>
        </w:rPr>
      </w:pPr>
      <w:r w:rsidRPr="000704FB">
        <w:rPr>
          <w:rFonts w:cs="Times New Roman"/>
          <w:sz w:val="16"/>
          <w:szCs w:val="16"/>
        </w:rPr>
        <w:t>At the same time, US-Greece bilateral relations have been flourishing with intense diplomatic efforts bolstered by traditionally strong lobbying by the diaspora community. This warming has led to reports and speculation that a new strategic alliance between Greece and the United States could serve as an </w:t>
      </w:r>
      <w:hyperlink r:id="rId107" w:history="1">
        <w:r w:rsidRPr="000704FB">
          <w:rPr>
            <w:rStyle w:val="Hyperlink"/>
            <w:rFonts w:cs="Times New Roman"/>
            <w:sz w:val="16"/>
            <w:szCs w:val="16"/>
          </w:rPr>
          <w:t>alternative to Turkey</w:t>
        </w:r>
      </w:hyperlink>
      <w:r w:rsidRPr="000704FB">
        <w:rPr>
          <w:rFonts w:cs="Times New Roman"/>
          <w:sz w:val="16"/>
          <w:szCs w:val="16"/>
        </w:rPr>
        <w:t> and that the United States is considering Greek islands as an alternative to the </w:t>
      </w:r>
      <w:hyperlink r:id="rId108" w:history="1">
        <w:r w:rsidRPr="000704FB">
          <w:rPr>
            <w:rStyle w:val="Hyperlink"/>
            <w:rFonts w:cs="Times New Roman"/>
            <w:sz w:val="16"/>
            <w:szCs w:val="16"/>
          </w:rPr>
          <w:t>Incirlik</w:t>
        </w:r>
      </w:hyperlink>
      <w:r w:rsidRPr="000704FB">
        <w:rPr>
          <w:rFonts w:cs="Times New Roman"/>
          <w:sz w:val="16"/>
          <w:szCs w:val="16"/>
        </w:rPr>
        <w:t> airbase in Turkey.</w:t>
      </w:r>
    </w:p>
    <w:p w14:paraId="027C39BD" w14:textId="77777777" w:rsidR="0036787C" w:rsidRPr="000704FB" w:rsidRDefault="0036787C" w:rsidP="0036787C">
      <w:pPr>
        <w:rPr>
          <w:rFonts w:cs="Times New Roman"/>
          <w:sz w:val="16"/>
          <w:szCs w:val="16"/>
        </w:rPr>
      </w:pPr>
      <w:r w:rsidRPr="000704FB">
        <w:rPr>
          <w:rFonts w:cs="Times New Roman"/>
          <w:sz w:val="16"/>
          <w:szCs w:val="16"/>
        </w:rPr>
        <w:t>The way forward</w:t>
      </w:r>
    </w:p>
    <w:p w14:paraId="72BFAE3F" w14:textId="77777777" w:rsidR="0036787C" w:rsidRPr="000704FB" w:rsidRDefault="0036787C" w:rsidP="0036787C">
      <w:pPr>
        <w:rPr>
          <w:rFonts w:cs="Times New Roman"/>
          <w:u w:val="single"/>
        </w:rPr>
      </w:pPr>
      <w:r w:rsidRPr="000704FB">
        <w:rPr>
          <w:rFonts w:cs="Times New Roman"/>
        </w:rPr>
        <w:t xml:space="preserve">While a certain distancing between the United States and Turkey is understandable, </w:t>
      </w:r>
      <w:r w:rsidRPr="00FF357F">
        <w:rPr>
          <w:rFonts w:cs="Times New Roman"/>
          <w:highlight w:val="yellow"/>
          <w:u w:val="single"/>
        </w:rPr>
        <w:t>abandoning Turkey for Greece</w:t>
      </w:r>
      <w:r w:rsidRPr="000704FB">
        <w:rPr>
          <w:rFonts w:cs="Times New Roman"/>
          <w:u w:val="single"/>
        </w:rPr>
        <w:t xml:space="preserve"> (or, hypothetically, vice versa) </w:t>
      </w:r>
      <w:r w:rsidRPr="00FF357F">
        <w:rPr>
          <w:rFonts w:cs="Times New Roman"/>
          <w:highlight w:val="yellow"/>
          <w:u w:val="single"/>
        </w:rPr>
        <w:t xml:space="preserve">would not contribute to </w:t>
      </w:r>
      <w:r w:rsidRPr="000704FB">
        <w:rPr>
          <w:rFonts w:cs="Times New Roman"/>
          <w:u w:val="single"/>
        </w:rPr>
        <w:t xml:space="preserve">stability and </w:t>
      </w:r>
      <w:r w:rsidRPr="00FF357F">
        <w:rPr>
          <w:rFonts w:cs="Times New Roman"/>
          <w:highlight w:val="yellow"/>
          <w:u w:val="single"/>
        </w:rPr>
        <w:t>peace</w:t>
      </w:r>
      <w:r w:rsidRPr="000704FB">
        <w:rPr>
          <w:rFonts w:cs="Times New Roman"/>
          <w:u w:val="single"/>
        </w:rPr>
        <w:t xml:space="preserve"> in the region, and it would gravely impact US interests.</w:t>
      </w:r>
    </w:p>
    <w:p w14:paraId="3E8CACA1" w14:textId="77777777" w:rsidR="0036787C" w:rsidRPr="000704FB" w:rsidRDefault="0036787C" w:rsidP="0036787C">
      <w:pPr>
        <w:rPr>
          <w:rFonts w:cs="Times New Roman"/>
          <w:sz w:val="16"/>
        </w:rPr>
      </w:pPr>
      <w:r w:rsidRPr="00FF357F">
        <w:rPr>
          <w:rFonts w:cs="Times New Roman"/>
          <w:highlight w:val="yellow"/>
          <w:u w:val="single"/>
        </w:rPr>
        <w:t>Encouraging Greece to make concessions</w:t>
      </w:r>
      <w:r w:rsidRPr="000704FB">
        <w:rPr>
          <w:rFonts w:cs="Times New Roman"/>
          <w:u w:val="single"/>
        </w:rPr>
        <w:t xml:space="preserve"> regarding its maximalist claims in its disputes with Turkey </w:t>
      </w:r>
      <w:r w:rsidRPr="00FF357F">
        <w:rPr>
          <w:rFonts w:cs="Times New Roman"/>
          <w:highlight w:val="yellow"/>
          <w:u w:val="single"/>
        </w:rPr>
        <w:t>could</w:t>
      </w:r>
      <w:r w:rsidRPr="000704FB">
        <w:rPr>
          <w:rFonts w:cs="Times New Roman"/>
          <w:u w:val="single"/>
        </w:rPr>
        <w:t xml:space="preserve"> arguably </w:t>
      </w:r>
      <w:r w:rsidRPr="00FF357F">
        <w:rPr>
          <w:rFonts w:cs="Times New Roman"/>
          <w:highlight w:val="yellow"/>
          <w:u w:val="single"/>
        </w:rPr>
        <w:t>embolden</w:t>
      </w:r>
      <w:r w:rsidRPr="000704FB">
        <w:rPr>
          <w:rFonts w:cs="Times New Roman"/>
          <w:u w:val="single"/>
        </w:rPr>
        <w:t xml:space="preserve"> </w:t>
      </w:r>
      <w:r w:rsidRPr="00FF357F">
        <w:rPr>
          <w:rFonts w:cs="Times New Roman"/>
          <w:highlight w:val="yellow"/>
          <w:u w:val="single"/>
        </w:rPr>
        <w:t>nationalistic</w:t>
      </w:r>
      <w:r w:rsidRPr="000704FB">
        <w:rPr>
          <w:rFonts w:cs="Times New Roman"/>
          <w:u w:val="single"/>
        </w:rPr>
        <w:t xml:space="preserve"> political </w:t>
      </w:r>
      <w:r w:rsidRPr="00FF357F">
        <w:rPr>
          <w:rFonts w:cs="Times New Roman"/>
          <w:highlight w:val="yellow"/>
          <w:u w:val="single"/>
        </w:rPr>
        <w:t>forces</w:t>
      </w:r>
      <w:r w:rsidRPr="000704FB">
        <w:rPr>
          <w:rFonts w:cs="Times New Roman"/>
          <w:u w:val="single"/>
        </w:rPr>
        <w:t xml:space="preserve"> in Greece, weaken the chances for success of talks between Greece and Turkey, and put the US-Greece relationship in jeopardy. </w:t>
      </w:r>
      <w:r w:rsidRPr="00FF357F">
        <w:rPr>
          <w:rFonts w:cs="Times New Roman"/>
          <w:highlight w:val="yellow"/>
          <w:u w:val="single"/>
        </w:rPr>
        <w:t>But it is the responsibility of</w:t>
      </w:r>
      <w:r w:rsidRPr="000704FB">
        <w:rPr>
          <w:rFonts w:cs="Times New Roman"/>
          <w:u w:val="single"/>
        </w:rPr>
        <w:t xml:space="preserve"> political </w:t>
      </w:r>
      <w:r w:rsidRPr="00FF357F">
        <w:rPr>
          <w:rFonts w:cs="Times New Roman"/>
          <w:highlight w:val="yellow"/>
          <w:u w:val="single"/>
        </w:rPr>
        <w:t>leaders to communicate</w:t>
      </w:r>
      <w:r w:rsidRPr="000704FB">
        <w:rPr>
          <w:rFonts w:cs="Times New Roman"/>
          <w:u w:val="single"/>
        </w:rPr>
        <w:t xml:space="preserve"> to and persuade their constituents of the virtues of striking a monumental agreement as opposed to being intransigent</w:t>
      </w:r>
      <w:r w:rsidRPr="000704FB">
        <w:rPr>
          <w:rFonts w:cs="Times New Roman"/>
          <w:sz w:val="16"/>
        </w:rPr>
        <w:t>. Indeed, the world already witnessed an unfavorable outcome in 2004 when Greek Cypriots rejected the Annan Plan for the reunification of Cyprus, which the Turkish Cypriot community supported—the closest the two sides came to healing the divided island.</w:t>
      </w:r>
    </w:p>
    <w:p w14:paraId="35C77787" w14:textId="77777777" w:rsidR="0036787C" w:rsidRPr="000704FB" w:rsidRDefault="0036787C" w:rsidP="0036787C">
      <w:pPr>
        <w:rPr>
          <w:rFonts w:cs="Times New Roman"/>
          <w:u w:val="single"/>
        </w:rPr>
      </w:pPr>
      <w:r w:rsidRPr="000704FB">
        <w:rPr>
          <w:rFonts w:cs="Times New Roman"/>
          <w:u w:val="single"/>
        </w:rPr>
        <w:t xml:space="preserve">Hopefully, </w:t>
      </w:r>
      <w:r w:rsidRPr="00FF357F">
        <w:rPr>
          <w:rFonts w:cs="Times New Roman"/>
          <w:highlight w:val="yellow"/>
          <w:u w:val="single"/>
        </w:rPr>
        <w:t>the U</w:t>
      </w:r>
      <w:r w:rsidRPr="000704FB">
        <w:rPr>
          <w:rFonts w:cs="Times New Roman"/>
          <w:u w:val="single"/>
        </w:rPr>
        <w:t xml:space="preserve">nited </w:t>
      </w:r>
      <w:r w:rsidRPr="00FF357F">
        <w:rPr>
          <w:rFonts w:cs="Times New Roman"/>
          <w:highlight w:val="yellow"/>
          <w:u w:val="single"/>
        </w:rPr>
        <w:t>S</w:t>
      </w:r>
      <w:r w:rsidRPr="000704FB">
        <w:rPr>
          <w:rFonts w:cs="Times New Roman"/>
          <w:u w:val="single"/>
        </w:rPr>
        <w:t xml:space="preserve">tates </w:t>
      </w:r>
      <w:r w:rsidRPr="00FF357F">
        <w:rPr>
          <w:rFonts w:cs="Times New Roman"/>
          <w:highlight w:val="yellow"/>
          <w:u w:val="single"/>
        </w:rPr>
        <w:t>can maintain</w:t>
      </w:r>
      <w:r w:rsidRPr="000704FB">
        <w:rPr>
          <w:rFonts w:cs="Times New Roman"/>
          <w:u w:val="single"/>
        </w:rPr>
        <w:t xml:space="preserve"> its unique </w:t>
      </w:r>
      <w:r w:rsidRPr="00FF357F">
        <w:rPr>
          <w:rFonts w:cs="Times New Roman"/>
          <w:highlight w:val="yellow"/>
          <w:u w:val="single"/>
        </w:rPr>
        <w:t>position as a neutral</w:t>
      </w:r>
      <w:r w:rsidRPr="000704FB">
        <w:rPr>
          <w:rFonts w:cs="Times New Roman"/>
          <w:u w:val="single"/>
        </w:rPr>
        <w:t xml:space="preserve"> </w:t>
      </w:r>
      <w:r w:rsidRPr="00FF357F">
        <w:rPr>
          <w:rFonts w:cs="Times New Roman"/>
          <w:highlight w:val="yellow"/>
          <w:u w:val="single"/>
        </w:rPr>
        <w:t>mediator</w:t>
      </w:r>
      <w:r w:rsidRPr="000704FB">
        <w:rPr>
          <w:rFonts w:cs="Times New Roman"/>
          <w:u w:val="single"/>
        </w:rPr>
        <w:t xml:space="preserve"> </w:t>
      </w:r>
      <w:r w:rsidRPr="00FF357F">
        <w:rPr>
          <w:rFonts w:cs="Times New Roman"/>
          <w:highlight w:val="yellow"/>
          <w:u w:val="single"/>
        </w:rPr>
        <w:t>while</w:t>
      </w:r>
      <w:r w:rsidRPr="000704FB">
        <w:rPr>
          <w:rFonts w:cs="Times New Roman"/>
          <w:u w:val="single"/>
        </w:rPr>
        <w:t xml:space="preserve"> at the same time </w:t>
      </w:r>
      <w:r w:rsidRPr="00FF357F">
        <w:rPr>
          <w:rFonts w:cs="Times New Roman"/>
          <w:highlight w:val="yellow"/>
          <w:u w:val="single"/>
        </w:rPr>
        <w:t>leveraging</w:t>
      </w:r>
      <w:r w:rsidRPr="000704FB">
        <w:rPr>
          <w:rFonts w:cs="Times New Roman"/>
          <w:u w:val="single"/>
        </w:rPr>
        <w:t xml:space="preserve"> its </w:t>
      </w:r>
      <w:r w:rsidRPr="00FF357F">
        <w:rPr>
          <w:rFonts w:cs="Times New Roman"/>
          <w:highlight w:val="yellow"/>
          <w:u w:val="single"/>
        </w:rPr>
        <w:t>relationship with Greece</w:t>
      </w:r>
      <w:r w:rsidRPr="000704FB">
        <w:rPr>
          <w:rFonts w:cs="Times New Roman"/>
          <w:u w:val="single"/>
        </w:rPr>
        <w:t xml:space="preserve">, currently at an all-time high, </w:t>
      </w:r>
      <w:r w:rsidRPr="00FF357F">
        <w:rPr>
          <w:rFonts w:cs="Times New Roman"/>
          <w:highlight w:val="yellow"/>
          <w:u w:val="single"/>
        </w:rPr>
        <w:t>to encourage</w:t>
      </w:r>
      <w:r w:rsidRPr="000704FB">
        <w:rPr>
          <w:rFonts w:cs="Times New Roman"/>
          <w:u w:val="single"/>
        </w:rPr>
        <w:t xml:space="preserve"> holistic </w:t>
      </w:r>
      <w:r w:rsidRPr="00FF357F">
        <w:rPr>
          <w:rFonts w:cs="Times New Roman"/>
          <w:highlight w:val="yellow"/>
          <w:u w:val="single"/>
        </w:rPr>
        <w:t>dialogue with</w:t>
      </w:r>
      <w:r w:rsidRPr="000704FB">
        <w:rPr>
          <w:rFonts w:cs="Times New Roman"/>
          <w:u w:val="single"/>
        </w:rPr>
        <w:t xml:space="preserve"> its other ally </w:t>
      </w:r>
      <w:r w:rsidRPr="00FF357F">
        <w:rPr>
          <w:rFonts w:cs="Times New Roman"/>
          <w:highlight w:val="yellow"/>
          <w:u w:val="single"/>
        </w:rPr>
        <w:t>Turkey</w:t>
      </w:r>
      <w:r w:rsidRPr="000704FB">
        <w:rPr>
          <w:rFonts w:cs="Times New Roman"/>
          <w:u w:val="single"/>
        </w:rPr>
        <w:t xml:space="preserve">. </w:t>
      </w:r>
      <w:r w:rsidRPr="00FF357F">
        <w:rPr>
          <w:rFonts w:cs="Times New Roman"/>
          <w:highlight w:val="yellow"/>
          <w:u w:val="single"/>
        </w:rPr>
        <w:t>Through such a</w:t>
      </w:r>
      <w:r w:rsidRPr="000704FB">
        <w:rPr>
          <w:rFonts w:cs="Times New Roman"/>
          <w:u w:val="single"/>
        </w:rPr>
        <w:t xml:space="preserve"> proactive </w:t>
      </w:r>
      <w:r w:rsidRPr="00FF357F">
        <w:rPr>
          <w:rFonts w:cs="Times New Roman"/>
          <w:highlight w:val="yellow"/>
          <w:u w:val="single"/>
        </w:rPr>
        <w:t>approach</w:t>
      </w:r>
      <w:r w:rsidRPr="000704FB">
        <w:rPr>
          <w:rFonts w:cs="Times New Roman"/>
          <w:u w:val="single"/>
        </w:rPr>
        <w:t xml:space="preserve">, </w:t>
      </w:r>
      <w:r w:rsidRPr="00FF357F">
        <w:rPr>
          <w:rFonts w:cs="Times New Roman"/>
          <w:highlight w:val="yellow"/>
          <w:u w:val="single"/>
        </w:rPr>
        <w:t>the U</w:t>
      </w:r>
      <w:r w:rsidRPr="000704FB">
        <w:rPr>
          <w:rFonts w:cs="Times New Roman"/>
          <w:u w:val="single"/>
        </w:rPr>
        <w:t xml:space="preserve">nited </w:t>
      </w:r>
      <w:r w:rsidRPr="00FF357F">
        <w:rPr>
          <w:rFonts w:cs="Times New Roman"/>
          <w:highlight w:val="yellow"/>
          <w:u w:val="single"/>
        </w:rPr>
        <w:t>S</w:t>
      </w:r>
      <w:r w:rsidRPr="000704FB">
        <w:rPr>
          <w:rFonts w:cs="Times New Roman"/>
          <w:u w:val="single"/>
        </w:rPr>
        <w:t xml:space="preserve">tates </w:t>
      </w:r>
      <w:r w:rsidRPr="00FF357F">
        <w:rPr>
          <w:rFonts w:cs="Times New Roman"/>
          <w:highlight w:val="yellow"/>
          <w:u w:val="single"/>
        </w:rPr>
        <w:t>could</w:t>
      </w:r>
      <w:r w:rsidRPr="000704FB">
        <w:rPr>
          <w:rFonts w:cs="Times New Roman"/>
          <w:u w:val="single"/>
        </w:rPr>
        <w:t xml:space="preserve"> help </w:t>
      </w:r>
      <w:r w:rsidRPr="00FF357F">
        <w:rPr>
          <w:rFonts w:cs="Times New Roman"/>
          <w:highlight w:val="yellow"/>
          <w:u w:val="single"/>
        </w:rPr>
        <w:t>resolve</w:t>
      </w:r>
      <w:r w:rsidRPr="000704FB">
        <w:rPr>
          <w:rFonts w:cs="Times New Roman"/>
          <w:u w:val="single"/>
        </w:rPr>
        <w:t xml:space="preserve"> one of NATO’s longstanding </w:t>
      </w:r>
      <w:r w:rsidRPr="00FF357F">
        <w:rPr>
          <w:rFonts w:cs="Times New Roman"/>
          <w:highlight w:val="yellow"/>
          <w:u w:val="single"/>
        </w:rPr>
        <w:t>points of discord and reassert itself</w:t>
      </w:r>
      <w:r w:rsidRPr="000704FB">
        <w:rPr>
          <w:rFonts w:cs="Times New Roman"/>
          <w:u w:val="single"/>
        </w:rPr>
        <w:t xml:space="preserve"> as a problem solver in the region.</w:t>
      </w:r>
    </w:p>
    <w:p w14:paraId="1AF057C9" w14:textId="77777777" w:rsidR="0036787C" w:rsidRPr="000704FB" w:rsidRDefault="0036787C" w:rsidP="0036787C">
      <w:pPr>
        <w:rPr>
          <w:rFonts w:cs="Times New Roman"/>
        </w:rPr>
      </w:pPr>
    </w:p>
    <w:p w14:paraId="0AD5C98F" w14:textId="7209A818" w:rsidR="00F84F78" w:rsidRPr="000704FB" w:rsidRDefault="00F84F78" w:rsidP="00F84F78">
      <w:pPr>
        <w:pStyle w:val="Heading3"/>
        <w:rPr>
          <w:rFonts w:cs="Times New Roman"/>
        </w:rPr>
      </w:pPr>
      <w:r w:rsidRPr="000704FB">
        <w:rPr>
          <w:rFonts w:cs="Times New Roman"/>
        </w:rPr>
        <w:t>Cap K Solves the DA</w:t>
      </w:r>
    </w:p>
    <w:p w14:paraId="395C5BC1" w14:textId="177D8DFD" w:rsidR="00F84F78" w:rsidRPr="000704FB" w:rsidRDefault="00F84F78" w:rsidP="00F84F78">
      <w:pPr>
        <w:pStyle w:val="Heading4"/>
        <w:rPr>
          <w:rFonts w:cs="Times New Roman"/>
        </w:rPr>
      </w:pPr>
      <w:r w:rsidRPr="000704FB">
        <w:rPr>
          <w:rFonts w:cs="Times New Roman"/>
        </w:rPr>
        <w:t>The alt solves the Turkey Politics DA</w:t>
      </w:r>
    </w:p>
    <w:p w14:paraId="0CA00253" w14:textId="7CA2A92F" w:rsidR="00F84F78" w:rsidRPr="000704FB" w:rsidRDefault="00000000" w:rsidP="00F84F78">
      <w:pPr>
        <w:rPr>
          <w:rFonts w:cs="Times New Roman"/>
          <w:color w:val="000000"/>
        </w:rPr>
      </w:pPr>
      <w:hyperlink r:id="rId109" w:history="1">
        <w:r w:rsidR="00F84F78" w:rsidRPr="000704FB">
          <w:rPr>
            <w:rStyle w:val="Hyperlink"/>
            <w:rFonts w:cs="Times New Roman"/>
          </w:rPr>
          <w:t xml:space="preserve">Ozan </w:t>
        </w:r>
        <w:r w:rsidR="00F84F78" w:rsidRPr="000704FB">
          <w:rPr>
            <w:rStyle w:val="Style13ptBold"/>
            <w:rFonts w:cs="Times New Roman"/>
          </w:rPr>
          <w:t>Özgür</w:t>
        </w:r>
      </w:hyperlink>
      <w:r w:rsidR="00F84F78" w:rsidRPr="000704FB">
        <w:rPr>
          <w:rFonts w:cs="Times New Roman"/>
        </w:rPr>
        <w:t xml:space="preserve">, 14 June </w:t>
      </w:r>
      <w:r w:rsidR="00F84F78" w:rsidRPr="000704FB">
        <w:rPr>
          <w:rStyle w:val="Style13ptBold"/>
          <w:rFonts w:cs="Times New Roman"/>
        </w:rPr>
        <w:t xml:space="preserve">2022, </w:t>
      </w:r>
      <w:r w:rsidR="00CC0B14" w:rsidRPr="000704FB">
        <w:rPr>
          <w:rFonts w:cs="Times New Roman"/>
        </w:rPr>
        <w:t xml:space="preserve">Socialist Journalist, NATO-Russia war inflames conflict between Turkey and Greece, </w:t>
      </w:r>
      <w:hyperlink r:id="rId110" w:history="1">
        <w:r w:rsidR="00CC0B14" w:rsidRPr="000704FB">
          <w:rPr>
            <w:rStyle w:val="Hyperlink"/>
            <w:rFonts w:cs="Times New Roman"/>
          </w:rPr>
          <w:t>https://www.wsws.org/en/articles/2022/06/14/xxxd-j14.html</w:t>
        </w:r>
      </w:hyperlink>
      <w:r w:rsidR="00CC0B14" w:rsidRPr="000704FB">
        <w:rPr>
          <w:rFonts w:cs="Times New Roman"/>
        </w:rPr>
        <w:t xml:space="preserve">, </w:t>
      </w:r>
      <w:proofErr w:type="spellStart"/>
      <w:r w:rsidR="00CC0B14" w:rsidRPr="000704FB">
        <w:rPr>
          <w:rFonts w:cs="Times New Roman"/>
        </w:rPr>
        <w:t>B</w:t>
      </w:r>
      <w:r w:rsidR="00EC472E" w:rsidRPr="000704FB">
        <w:rPr>
          <w:rFonts w:cs="Times New Roman"/>
        </w:rPr>
        <w:t>radAs</w:t>
      </w:r>
      <w:proofErr w:type="spellEnd"/>
    </w:p>
    <w:p w14:paraId="4813D310" w14:textId="60D62BBC" w:rsidR="00F84F78" w:rsidRPr="000704FB" w:rsidRDefault="00F84F78" w:rsidP="00F84F78">
      <w:pPr>
        <w:rPr>
          <w:rFonts w:cs="Times New Roman"/>
          <w:u w:val="single"/>
        </w:rPr>
      </w:pPr>
      <w:r w:rsidRPr="000704FB">
        <w:rPr>
          <w:rFonts w:cs="Times New Roman"/>
          <w:sz w:val="16"/>
        </w:rPr>
        <w:t xml:space="preserve">Amid the ongoing US-NATO war against Russia in Ukraine, tensions are rising dangerously between NATO member states Turkey and Greece in the Aegean Sea. </w:t>
      </w:r>
      <w:r w:rsidRPr="00FF357F">
        <w:rPr>
          <w:rFonts w:cs="Times New Roman"/>
          <w:highlight w:val="yellow"/>
          <w:u w:val="single"/>
        </w:rPr>
        <w:t>The two</w:t>
      </w:r>
      <w:r w:rsidRPr="000704FB">
        <w:rPr>
          <w:rFonts w:cs="Times New Roman"/>
          <w:u w:val="single"/>
        </w:rPr>
        <w:t xml:space="preserve"> countries </w:t>
      </w:r>
      <w:r w:rsidRPr="00FF357F">
        <w:rPr>
          <w:rFonts w:cs="Times New Roman"/>
          <w:highlight w:val="yellow"/>
          <w:u w:val="single"/>
        </w:rPr>
        <w:t>are holding war games aimed at each other</w:t>
      </w:r>
      <w:r w:rsidRPr="000704FB">
        <w:rPr>
          <w:rFonts w:cs="Times New Roman"/>
          <w:u w:val="single"/>
        </w:rPr>
        <w:t xml:space="preserve">, trading accusations of disregarding international treaties, and </w:t>
      </w:r>
      <w:r w:rsidRPr="00FF357F">
        <w:rPr>
          <w:rFonts w:cs="Times New Roman"/>
          <w:highlight w:val="yellow"/>
          <w:u w:val="single"/>
        </w:rPr>
        <w:t>violating</w:t>
      </w:r>
      <w:r w:rsidRPr="000704FB">
        <w:rPr>
          <w:rFonts w:cs="Times New Roman"/>
          <w:u w:val="single"/>
        </w:rPr>
        <w:t xml:space="preserve"> each other’s bor</w:t>
      </w:r>
      <w:r w:rsidRPr="00FF357F">
        <w:rPr>
          <w:rFonts w:cs="Times New Roman"/>
          <w:highlight w:val="yellow"/>
          <w:u w:val="single"/>
        </w:rPr>
        <w:t>ders with</w:t>
      </w:r>
      <w:r w:rsidRPr="000704FB">
        <w:rPr>
          <w:rFonts w:cs="Times New Roman"/>
          <w:u w:val="single"/>
        </w:rPr>
        <w:t xml:space="preserve"> </w:t>
      </w:r>
      <w:r w:rsidRPr="00FF357F">
        <w:rPr>
          <w:rFonts w:cs="Times New Roman"/>
          <w:highlight w:val="yellow"/>
          <w:u w:val="single"/>
        </w:rPr>
        <w:t>jet</w:t>
      </w:r>
      <w:r w:rsidRPr="000704FB">
        <w:rPr>
          <w:rFonts w:cs="Times New Roman"/>
          <w:u w:val="single"/>
        </w:rPr>
        <w:t xml:space="preserve"> fighter</w:t>
      </w:r>
      <w:r w:rsidRPr="00FF357F">
        <w:rPr>
          <w:rFonts w:cs="Times New Roman"/>
          <w:highlight w:val="yellow"/>
          <w:u w:val="single"/>
        </w:rPr>
        <w:t>s</w:t>
      </w:r>
      <w:r w:rsidRPr="000704FB">
        <w:rPr>
          <w:rFonts w:cs="Times New Roman"/>
          <w:u w:val="single"/>
        </w:rPr>
        <w:t xml:space="preserve"> </w:t>
      </w:r>
      <w:r w:rsidRPr="00FF357F">
        <w:rPr>
          <w:rFonts w:cs="Times New Roman"/>
          <w:highlight w:val="yellow"/>
          <w:u w:val="single"/>
        </w:rPr>
        <w:t>and warships</w:t>
      </w:r>
      <w:r w:rsidRPr="000704FB">
        <w:rPr>
          <w:rFonts w:cs="Times New Roman"/>
          <w:u w:val="single"/>
        </w:rPr>
        <w:t>.</w:t>
      </w:r>
    </w:p>
    <w:p w14:paraId="3B94DA37" w14:textId="77777777" w:rsidR="00F84F78" w:rsidRPr="000704FB" w:rsidRDefault="00F84F78" w:rsidP="00F84F78">
      <w:pPr>
        <w:rPr>
          <w:rFonts w:cs="Times New Roman"/>
          <w:sz w:val="16"/>
          <w:szCs w:val="16"/>
        </w:rPr>
      </w:pPr>
      <w:r w:rsidRPr="000704FB">
        <w:rPr>
          <w:rFonts w:cs="Times New Roman"/>
          <w:sz w:val="16"/>
          <w:szCs w:val="16"/>
        </w:rPr>
        <w:t xml:space="preserve">Turkish President Recep Tayyip Erdogan watches jet fighters fly past during the final day of military exercises that were taking place in </w:t>
      </w:r>
      <w:proofErr w:type="spellStart"/>
      <w:r w:rsidRPr="000704FB">
        <w:rPr>
          <w:rFonts w:cs="Times New Roman"/>
          <w:sz w:val="16"/>
          <w:szCs w:val="16"/>
        </w:rPr>
        <w:t>Seferihisar</w:t>
      </w:r>
      <w:proofErr w:type="spellEnd"/>
      <w:r w:rsidRPr="000704FB">
        <w:rPr>
          <w:rFonts w:cs="Times New Roman"/>
          <w:sz w:val="16"/>
          <w:szCs w:val="16"/>
        </w:rPr>
        <w:t xml:space="preserve"> near Izmir, on Turkey's Aegean coast, Thursday, June 9, 2022. (Turkish Presidency via AP)</w:t>
      </w:r>
    </w:p>
    <w:p w14:paraId="58843BCF" w14:textId="77777777" w:rsidR="00F84F78" w:rsidRPr="000704FB" w:rsidRDefault="00F84F78" w:rsidP="00F84F78">
      <w:pPr>
        <w:rPr>
          <w:rFonts w:cs="Times New Roman"/>
          <w:sz w:val="16"/>
          <w:szCs w:val="16"/>
        </w:rPr>
      </w:pPr>
      <w:r w:rsidRPr="000704FB">
        <w:rPr>
          <w:rFonts w:cs="Times New Roman"/>
          <w:sz w:val="16"/>
          <w:szCs w:val="16"/>
        </w:rPr>
        <w:t xml:space="preserve">The Turkish Armed Forces (TSK) Ephesus 2022 exercise, held in the Aegean Sea and attended by more than 10,000 military personnel, ended last week. Thirty-seven countries, including the United States and Italy, participated in air, sea and land drills. Held in </w:t>
      </w:r>
      <w:proofErr w:type="spellStart"/>
      <w:r w:rsidRPr="000704FB">
        <w:rPr>
          <w:rFonts w:cs="Times New Roman"/>
          <w:sz w:val="16"/>
          <w:szCs w:val="16"/>
        </w:rPr>
        <w:t>Seferihisar</w:t>
      </w:r>
      <w:proofErr w:type="spellEnd"/>
      <w:r w:rsidRPr="000704FB">
        <w:rPr>
          <w:rFonts w:cs="Times New Roman"/>
          <w:sz w:val="16"/>
          <w:szCs w:val="16"/>
        </w:rPr>
        <w:t>, only 1.5 kilometers from the nearby Greek island of Samos in the Aegean Sea, the exercise was based on the scenario of a “military landing on an island.” It was widely treated in Turkish capitalist media as a threat against Greece.</w:t>
      </w:r>
    </w:p>
    <w:p w14:paraId="63F74725" w14:textId="77777777" w:rsidR="00F84F78" w:rsidRPr="000704FB" w:rsidRDefault="00F84F78" w:rsidP="00F84F78">
      <w:pPr>
        <w:rPr>
          <w:rFonts w:cs="Times New Roman"/>
          <w:sz w:val="16"/>
          <w:szCs w:val="16"/>
        </w:rPr>
      </w:pPr>
      <w:r w:rsidRPr="000704FB">
        <w:rPr>
          <w:rFonts w:cs="Times New Roman"/>
          <w:sz w:val="16"/>
          <w:szCs w:val="16"/>
        </w:rPr>
        <w:t xml:space="preserve">Greek media reported that during Greece's naval exercise Storm 2022, which ended on May 27, Turkey sent “two F-16 fighter jets that violated Greek airspace, reaching just two 2.5 nautical miles from the northern port city of </w:t>
      </w:r>
      <w:proofErr w:type="spellStart"/>
      <w:r w:rsidRPr="000704FB">
        <w:rPr>
          <w:rFonts w:cs="Times New Roman"/>
          <w:sz w:val="16"/>
          <w:szCs w:val="16"/>
        </w:rPr>
        <w:t>Alexandroupoli</w:t>
      </w:r>
      <w:proofErr w:type="spellEnd"/>
      <w:r w:rsidRPr="000704FB">
        <w:rPr>
          <w:rFonts w:cs="Times New Roman"/>
          <w:sz w:val="16"/>
          <w:szCs w:val="16"/>
        </w:rPr>
        <w:t>.”</w:t>
      </w:r>
    </w:p>
    <w:p w14:paraId="20713334" w14:textId="77777777" w:rsidR="00F84F78" w:rsidRPr="000704FB" w:rsidRDefault="00F84F78" w:rsidP="00F84F78">
      <w:pPr>
        <w:rPr>
          <w:rFonts w:cs="Times New Roman"/>
          <w:sz w:val="16"/>
          <w:szCs w:val="16"/>
        </w:rPr>
      </w:pPr>
      <w:r w:rsidRPr="000704FB">
        <w:rPr>
          <w:rFonts w:cs="Times New Roman"/>
          <w:sz w:val="16"/>
          <w:szCs w:val="16"/>
        </w:rPr>
        <w:t xml:space="preserve">During the Ephesus 2022 exercise, Turkish President Recep Tayyip </w:t>
      </w:r>
      <w:proofErr w:type="spellStart"/>
      <w:r w:rsidRPr="000704FB">
        <w:rPr>
          <w:rFonts w:cs="Times New Roman"/>
          <w:sz w:val="16"/>
          <w:szCs w:val="16"/>
        </w:rPr>
        <w:t>Erdoğan</w:t>
      </w:r>
      <w:proofErr w:type="spellEnd"/>
      <w:r w:rsidRPr="000704FB">
        <w:rPr>
          <w:rFonts w:cs="Times New Roman"/>
          <w:sz w:val="16"/>
          <w:szCs w:val="16"/>
        </w:rPr>
        <w:t xml:space="preserve"> accused Greece of militarizing Aegean Sea islands in violation of international agreements. He warned Athens 'one last time' on this: “We invite Greece to stop militarizing the islands that have non-military status and to act in accordance with international agreements. I’m not joking, I’m speaking seriously.”</w:t>
      </w:r>
    </w:p>
    <w:p w14:paraId="31C626C9" w14:textId="77777777" w:rsidR="00F84F78" w:rsidRPr="000704FB" w:rsidRDefault="00F84F78" w:rsidP="00F84F78">
      <w:pPr>
        <w:rPr>
          <w:rFonts w:cs="Times New Roman"/>
          <w:sz w:val="16"/>
          <w:szCs w:val="16"/>
        </w:rPr>
      </w:pPr>
      <w:r w:rsidRPr="000704FB">
        <w:rPr>
          <w:rFonts w:cs="Times New Roman"/>
          <w:sz w:val="16"/>
          <w:szCs w:val="16"/>
        </w:rPr>
        <w:t xml:space="preserve">Threatening to militarize Turkish islands if necessary to threaten Greece, </w:t>
      </w:r>
      <w:proofErr w:type="spellStart"/>
      <w:r w:rsidRPr="000704FB">
        <w:rPr>
          <w:rFonts w:cs="Times New Roman"/>
          <w:sz w:val="16"/>
          <w:szCs w:val="16"/>
        </w:rPr>
        <w:t>Erdoğan</w:t>
      </w:r>
      <w:proofErr w:type="spellEnd"/>
      <w:r w:rsidRPr="000704FB">
        <w:rPr>
          <w:rFonts w:cs="Times New Roman"/>
          <w:sz w:val="16"/>
          <w:szCs w:val="16"/>
        </w:rPr>
        <w:t xml:space="preserve"> said, “We again warn Greece to avoid dreams, statements and actions that will lead to regret, just as they did a century ago,” a reference to the Turkish war of independence against the British-backed Greek invasion in 1919-1922.</w:t>
      </w:r>
    </w:p>
    <w:p w14:paraId="19CABF25" w14:textId="77777777" w:rsidR="00F84F78" w:rsidRPr="000704FB" w:rsidRDefault="00F84F78" w:rsidP="00F84F78">
      <w:pPr>
        <w:rPr>
          <w:rFonts w:cs="Times New Roman"/>
          <w:sz w:val="16"/>
          <w:szCs w:val="16"/>
        </w:rPr>
      </w:pPr>
      <w:r w:rsidRPr="000704FB">
        <w:rPr>
          <w:rFonts w:cs="Times New Roman"/>
          <w:sz w:val="16"/>
          <w:szCs w:val="16"/>
        </w:rPr>
        <w:t xml:space="preserve">A week ago, Turkish Foreign Minister Mevlut </w:t>
      </w:r>
      <w:proofErr w:type="spellStart"/>
      <w:r w:rsidRPr="000704FB">
        <w:rPr>
          <w:rFonts w:cs="Times New Roman"/>
          <w:sz w:val="16"/>
          <w:szCs w:val="16"/>
        </w:rPr>
        <w:t>Çavuşoğlu</w:t>
      </w:r>
      <w:proofErr w:type="spellEnd"/>
      <w:r w:rsidRPr="000704FB">
        <w:rPr>
          <w:rFonts w:cs="Times New Roman"/>
          <w:sz w:val="16"/>
          <w:szCs w:val="16"/>
        </w:rPr>
        <w:t xml:space="preserve"> accused Greece of violating its peace treaties with Turkey: “But what is another reason for Greece to be aggressive? Greece's violation of the status of the islands given to it in the 1923 Lausanne Treaty and 1947 Paris Treaty under the condition of not militarizing them [Greek islands in the Aegean Sea], and our raising this violation within the framework of international law.”</w:t>
      </w:r>
    </w:p>
    <w:p w14:paraId="1213A4EB" w14:textId="77777777" w:rsidR="00F84F78" w:rsidRPr="000704FB" w:rsidRDefault="00F84F78" w:rsidP="00F84F78">
      <w:pPr>
        <w:rPr>
          <w:rFonts w:cs="Times New Roman"/>
          <w:sz w:val="16"/>
          <w:szCs w:val="16"/>
        </w:rPr>
      </w:pPr>
      <w:r w:rsidRPr="000704FB">
        <w:rPr>
          <w:rFonts w:cs="Times New Roman"/>
          <w:sz w:val="16"/>
          <w:szCs w:val="16"/>
        </w:rPr>
        <w:t>Cavusoglu added: “The sovereignty of the islands will be questioned if Greece does not end its violation.” This threat to “question” Greece’s sovereignty over islands it controls amount to a threat to invade them and go to war.</w:t>
      </w:r>
    </w:p>
    <w:p w14:paraId="16AA80DF" w14:textId="77777777" w:rsidR="00F84F78" w:rsidRPr="000704FB" w:rsidRDefault="00F84F78" w:rsidP="00F84F78">
      <w:pPr>
        <w:rPr>
          <w:rFonts w:cs="Times New Roman"/>
          <w:sz w:val="16"/>
          <w:szCs w:val="16"/>
        </w:rPr>
      </w:pPr>
      <w:r w:rsidRPr="000704FB">
        <w:rPr>
          <w:rFonts w:cs="Times New Roman"/>
          <w:sz w:val="16"/>
          <w:szCs w:val="16"/>
        </w:rPr>
        <w:t xml:space="preserve">The Greek Foreign Ministry reacted to the Ephesus-2022 exercise and statements by Turkish officials on Twitter, writing, “Ankara poses a threat to regional peace and security.” On Thursday, Greek government spokesman Giannis </w:t>
      </w:r>
      <w:proofErr w:type="spellStart"/>
      <w:r w:rsidRPr="000704FB">
        <w:rPr>
          <w:rFonts w:cs="Times New Roman"/>
          <w:sz w:val="16"/>
          <w:szCs w:val="16"/>
        </w:rPr>
        <w:t>Oikonomou</w:t>
      </w:r>
      <w:proofErr w:type="spellEnd"/>
      <w:r w:rsidRPr="000704FB">
        <w:rPr>
          <w:rFonts w:cs="Times New Roman"/>
          <w:sz w:val="16"/>
          <w:szCs w:val="16"/>
        </w:rPr>
        <w:t xml:space="preserve"> dismissed the Turkish claims, calling them “Ahistorical claims and baseless myths that can neither challenge nor, let alone, substitute for international law and international treaties.”</w:t>
      </w:r>
    </w:p>
    <w:p w14:paraId="261EB904" w14:textId="77777777" w:rsidR="00F84F78" w:rsidRPr="000704FB" w:rsidRDefault="00F84F78" w:rsidP="00F84F78">
      <w:pPr>
        <w:rPr>
          <w:rFonts w:cs="Times New Roman"/>
          <w:sz w:val="16"/>
          <w:szCs w:val="16"/>
        </w:rPr>
      </w:pPr>
      <w:r w:rsidRPr="000704FB">
        <w:rPr>
          <w:rFonts w:cs="Times New Roman"/>
          <w:sz w:val="16"/>
          <w:szCs w:val="16"/>
        </w:rPr>
        <w:t xml:space="preserve">Accusing </w:t>
      </w:r>
      <w:proofErr w:type="spellStart"/>
      <w:r w:rsidRPr="000704FB">
        <w:rPr>
          <w:rFonts w:cs="Times New Roman"/>
          <w:sz w:val="16"/>
          <w:szCs w:val="16"/>
        </w:rPr>
        <w:t>Erdoğan</w:t>
      </w:r>
      <w:proofErr w:type="spellEnd"/>
      <w:r w:rsidRPr="000704FB">
        <w:rPr>
          <w:rFonts w:cs="Times New Roman"/>
          <w:sz w:val="16"/>
          <w:szCs w:val="16"/>
        </w:rPr>
        <w:t xml:space="preserve"> of provocation, </w:t>
      </w:r>
      <w:proofErr w:type="spellStart"/>
      <w:r w:rsidRPr="000704FB">
        <w:rPr>
          <w:rFonts w:cs="Times New Roman"/>
          <w:sz w:val="16"/>
          <w:szCs w:val="16"/>
        </w:rPr>
        <w:t>Oikonomou</w:t>
      </w:r>
      <w:proofErr w:type="spellEnd"/>
      <w:r w:rsidRPr="000704FB">
        <w:rPr>
          <w:rFonts w:cs="Times New Roman"/>
          <w:sz w:val="16"/>
          <w:szCs w:val="16"/>
        </w:rPr>
        <w:t xml:space="preserve"> threatened, “It is clear to everyone that our country has upgraded its geostrategic and geopolitical footprint as well as its deterrent capacity to be able at any time to defend its national sovereignty and sovereign rights.”</w:t>
      </w:r>
    </w:p>
    <w:p w14:paraId="03AC854E" w14:textId="77777777" w:rsidR="00F84F78" w:rsidRPr="000704FB" w:rsidRDefault="00F84F78" w:rsidP="00F84F78">
      <w:pPr>
        <w:rPr>
          <w:rFonts w:cs="Times New Roman"/>
          <w:sz w:val="16"/>
        </w:rPr>
      </w:pPr>
      <w:r w:rsidRPr="000704FB">
        <w:rPr>
          <w:rFonts w:cs="Times New Roman"/>
          <w:sz w:val="16"/>
        </w:rPr>
        <w:t>A century after World War I began in the Balkans, NATO and the bourgeois governments in the region again risk plunging the world into a catastrophic war. In 2020, tensions between Turkey and Greece over natural gas and sea borders in the eastern Mediterranean were defused by EU and especially German mediation. Greek-Turkish talks resumed. However, as the World Socialist Web Site </w:t>
      </w:r>
      <w:hyperlink r:id="rId111" w:history="1">
        <w:r w:rsidRPr="000704FB">
          <w:rPr>
            <w:rStyle w:val="Hyperlink"/>
            <w:rFonts w:cs="Times New Roman"/>
            <w:sz w:val="16"/>
          </w:rPr>
          <w:t>warned</w:t>
        </w:r>
      </w:hyperlink>
      <w:r w:rsidRPr="000704FB">
        <w:rPr>
          <w:rFonts w:cs="Times New Roman"/>
          <w:sz w:val="16"/>
        </w:rPr>
        <w:t>, </w:t>
      </w:r>
      <w:r w:rsidRPr="000704FB">
        <w:rPr>
          <w:rFonts w:cs="Times New Roman"/>
          <w:u w:val="single"/>
        </w:rPr>
        <w:t>“</w:t>
      </w:r>
      <w:r w:rsidRPr="00FF357F">
        <w:rPr>
          <w:rFonts w:cs="Times New Roman"/>
          <w:highlight w:val="yellow"/>
          <w:u w:val="single"/>
        </w:rPr>
        <w:t>History shows</w:t>
      </w:r>
      <w:r w:rsidRPr="000704FB">
        <w:rPr>
          <w:rFonts w:cs="Times New Roman"/>
          <w:u w:val="single"/>
        </w:rPr>
        <w:t xml:space="preserve"> such </w:t>
      </w:r>
      <w:r w:rsidRPr="00FF357F">
        <w:rPr>
          <w:rFonts w:cs="Times New Roman"/>
          <w:highlight w:val="yellow"/>
          <w:u w:val="single"/>
        </w:rPr>
        <w:t>conflicts</w:t>
      </w:r>
      <w:r w:rsidRPr="000704FB">
        <w:rPr>
          <w:rFonts w:cs="Times New Roman"/>
          <w:u w:val="single"/>
        </w:rPr>
        <w:t xml:space="preserve"> </w:t>
      </w:r>
      <w:r w:rsidRPr="00FF357F">
        <w:rPr>
          <w:rFonts w:cs="Times New Roman"/>
          <w:highlight w:val="yellow"/>
          <w:u w:val="single"/>
        </w:rPr>
        <w:t>cannot be</w:t>
      </w:r>
      <w:r w:rsidRPr="000704FB">
        <w:rPr>
          <w:rFonts w:cs="Times New Roman"/>
          <w:u w:val="single"/>
        </w:rPr>
        <w:t xml:space="preserve"> peacefully </w:t>
      </w:r>
      <w:r w:rsidRPr="00FF357F">
        <w:rPr>
          <w:rFonts w:cs="Times New Roman"/>
          <w:highlight w:val="yellow"/>
          <w:u w:val="single"/>
        </w:rPr>
        <w:t>resolved under capitalism</w:t>
      </w:r>
      <w:r w:rsidRPr="000704FB">
        <w:rPr>
          <w:rFonts w:cs="Times New Roman"/>
          <w:u w:val="single"/>
        </w:rPr>
        <w:t xml:space="preserve">, </w:t>
      </w:r>
      <w:r w:rsidRPr="00FF357F">
        <w:rPr>
          <w:rFonts w:cs="Times New Roman"/>
          <w:highlight w:val="yellow"/>
          <w:u w:val="single"/>
        </w:rPr>
        <w:t>whether or not a</w:t>
      </w:r>
      <w:r w:rsidRPr="000704FB">
        <w:rPr>
          <w:rFonts w:cs="Times New Roman"/>
          <w:u w:val="single"/>
        </w:rPr>
        <w:t xml:space="preserve"> temporary Greek-Turkish </w:t>
      </w:r>
      <w:r w:rsidRPr="00FF357F">
        <w:rPr>
          <w:rFonts w:cs="Times New Roman"/>
          <w:highlight w:val="yellow"/>
          <w:u w:val="single"/>
        </w:rPr>
        <w:t>peace deal is</w:t>
      </w:r>
      <w:r w:rsidRPr="000704FB">
        <w:rPr>
          <w:rFonts w:cs="Times New Roman"/>
          <w:u w:val="single"/>
        </w:rPr>
        <w:t xml:space="preserve"> somehow </w:t>
      </w:r>
      <w:r w:rsidRPr="00FF357F">
        <w:rPr>
          <w:rFonts w:cs="Times New Roman"/>
          <w:highlight w:val="yellow"/>
          <w:u w:val="single"/>
        </w:rPr>
        <w:t>reached</w:t>
      </w:r>
      <w:r w:rsidRPr="000704FB">
        <w:rPr>
          <w:rFonts w:cs="Times New Roman"/>
          <w:u w:val="single"/>
        </w:rPr>
        <w:t>.”</w:t>
      </w:r>
    </w:p>
    <w:p w14:paraId="0C82B351" w14:textId="77777777" w:rsidR="00F84F78" w:rsidRPr="000704FB" w:rsidRDefault="00F84F78" w:rsidP="00F84F78">
      <w:pPr>
        <w:rPr>
          <w:rFonts w:cs="Times New Roman"/>
          <w:sz w:val="16"/>
          <w:szCs w:val="16"/>
        </w:rPr>
      </w:pPr>
      <w:r w:rsidRPr="000704FB">
        <w:rPr>
          <w:rFonts w:cs="Times New Roman"/>
          <w:sz w:val="16"/>
          <w:szCs w:val="16"/>
        </w:rPr>
        <w:t>The US-NATO war on Russia in Ukraine has now inflamed the Greek-Turkish conflict, turning the Aegean into an undeclared second front in the NATO-Russia war.</w:t>
      </w:r>
    </w:p>
    <w:p w14:paraId="0D25E3D3" w14:textId="77777777" w:rsidR="00F84F78" w:rsidRPr="000704FB" w:rsidRDefault="00F84F78" w:rsidP="00F84F78">
      <w:pPr>
        <w:rPr>
          <w:rFonts w:cs="Times New Roman"/>
          <w:sz w:val="16"/>
          <w:szCs w:val="16"/>
        </w:rPr>
      </w:pPr>
      <w:r w:rsidRPr="000704FB">
        <w:rPr>
          <w:rFonts w:cs="Times New Roman"/>
          <w:sz w:val="16"/>
          <w:szCs w:val="16"/>
        </w:rPr>
        <w:t xml:space="preserve">The right-wing government of Greek Prime Minister Kyriakos </w:t>
      </w:r>
      <w:proofErr w:type="spellStart"/>
      <w:r w:rsidRPr="000704FB">
        <w:rPr>
          <w:rFonts w:cs="Times New Roman"/>
          <w:sz w:val="16"/>
          <w:szCs w:val="16"/>
        </w:rPr>
        <w:t>Mitsotakis</w:t>
      </w:r>
      <w:proofErr w:type="spellEnd"/>
      <w:r w:rsidRPr="000704FB">
        <w:rPr>
          <w:rFonts w:cs="Times New Roman"/>
          <w:sz w:val="16"/>
          <w:szCs w:val="16"/>
        </w:rPr>
        <w:t xml:space="preserve"> has unabashedly aligned itself with Washington’s moves against Russia. The Greek port of </w:t>
      </w:r>
      <w:proofErr w:type="spellStart"/>
      <w:r w:rsidRPr="000704FB">
        <w:rPr>
          <w:rFonts w:cs="Times New Roman"/>
          <w:sz w:val="16"/>
          <w:szCs w:val="16"/>
        </w:rPr>
        <w:t>Alexandroupoli</w:t>
      </w:r>
      <w:proofErr w:type="spellEnd"/>
      <w:r w:rsidRPr="000704FB">
        <w:rPr>
          <w:rFonts w:cs="Times New Roman"/>
          <w:sz w:val="16"/>
          <w:szCs w:val="16"/>
        </w:rPr>
        <w:t xml:space="preserve"> in the northern Aegean Sea has been transformed into a major US military base. </w:t>
      </w:r>
      <w:proofErr w:type="spellStart"/>
      <w:r w:rsidRPr="000704FB">
        <w:rPr>
          <w:rFonts w:cs="Times New Roman"/>
          <w:sz w:val="16"/>
          <w:szCs w:val="16"/>
        </w:rPr>
        <w:t>Alexandroupoli</w:t>
      </w:r>
      <w:proofErr w:type="spellEnd"/>
      <w:r w:rsidRPr="000704FB">
        <w:rPr>
          <w:rFonts w:cs="Times New Roman"/>
          <w:sz w:val="16"/>
          <w:szCs w:val="16"/>
        </w:rPr>
        <w:t xml:space="preserve"> is also being used to deliver weapons to Ukraine and to NATO forces along the border with Ukraine in Romania.</w:t>
      </w:r>
    </w:p>
    <w:p w14:paraId="01A1CE61" w14:textId="77777777" w:rsidR="00F84F78" w:rsidRPr="000704FB" w:rsidRDefault="00F84F78" w:rsidP="00F84F78">
      <w:pPr>
        <w:rPr>
          <w:rFonts w:cs="Times New Roman"/>
          <w:u w:val="single"/>
        </w:rPr>
      </w:pPr>
      <w:r w:rsidRPr="000704FB">
        <w:rPr>
          <w:rFonts w:cs="Times New Roman"/>
          <w:u w:val="single"/>
        </w:rPr>
        <w:t xml:space="preserve">The </w:t>
      </w:r>
      <w:r w:rsidRPr="00FF357F">
        <w:rPr>
          <w:rFonts w:cs="Times New Roman"/>
          <w:highlight w:val="yellow"/>
          <w:u w:val="single"/>
        </w:rPr>
        <w:t>Turkish bourgeoisie has pursued</w:t>
      </w:r>
      <w:r w:rsidRPr="000704FB">
        <w:rPr>
          <w:rFonts w:cs="Times New Roman"/>
          <w:u w:val="single"/>
        </w:rPr>
        <w:t xml:space="preserve"> </w:t>
      </w:r>
      <w:r w:rsidRPr="00FF357F">
        <w:rPr>
          <w:rFonts w:cs="Times New Roman"/>
          <w:highlight w:val="yellow"/>
          <w:u w:val="single"/>
        </w:rPr>
        <w:t>a</w:t>
      </w:r>
      <w:r w:rsidRPr="000704FB">
        <w:rPr>
          <w:rFonts w:cs="Times New Roman"/>
          <w:u w:val="single"/>
        </w:rPr>
        <w:t xml:space="preserve"> cynical, </w:t>
      </w:r>
      <w:r w:rsidRPr="00FF357F">
        <w:rPr>
          <w:rFonts w:cs="Times New Roman"/>
          <w:highlight w:val="yellow"/>
          <w:u w:val="single"/>
        </w:rPr>
        <w:t>two-faced policy on</w:t>
      </w:r>
      <w:r w:rsidRPr="000704FB">
        <w:rPr>
          <w:rFonts w:cs="Times New Roman"/>
          <w:u w:val="single"/>
        </w:rPr>
        <w:t xml:space="preserve"> the </w:t>
      </w:r>
      <w:r w:rsidRPr="00FF357F">
        <w:rPr>
          <w:rFonts w:cs="Times New Roman"/>
          <w:highlight w:val="yellow"/>
          <w:u w:val="single"/>
        </w:rPr>
        <w:t>NATO</w:t>
      </w:r>
      <w:r w:rsidRPr="000704FB">
        <w:rPr>
          <w:rFonts w:cs="Times New Roman"/>
          <w:u w:val="single"/>
        </w:rPr>
        <w:t xml:space="preserve"> war on Russia. </w:t>
      </w:r>
      <w:r w:rsidRPr="00FF357F">
        <w:rPr>
          <w:rFonts w:cs="Times New Roman"/>
          <w:highlight w:val="yellow"/>
          <w:u w:val="single"/>
        </w:rPr>
        <w:t>On the one hand, it</w:t>
      </w:r>
      <w:r w:rsidRPr="000704FB">
        <w:rPr>
          <w:rFonts w:cs="Times New Roman"/>
          <w:u w:val="single"/>
        </w:rPr>
        <w:t xml:space="preserve"> has </w:t>
      </w:r>
      <w:r w:rsidRPr="00FF357F">
        <w:rPr>
          <w:rFonts w:cs="Times New Roman"/>
          <w:highlight w:val="yellow"/>
          <w:u w:val="single"/>
        </w:rPr>
        <w:t>backed NATO’s</w:t>
      </w:r>
      <w:r w:rsidRPr="000704FB">
        <w:rPr>
          <w:rFonts w:cs="Times New Roman"/>
          <w:u w:val="single"/>
        </w:rPr>
        <w:t xml:space="preserve"> Ukraine </w:t>
      </w:r>
      <w:r w:rsidRPr="00FF357F">
        <w:rPr>
          <w:rFonts w:cs="Times New Roman"/>
          <w:highlight w:val="yellow"/>
          <w:u w:val="single"/>
        </w:rPr>
        <w:t>policy</w:t>
      </w:r>
      <w:r w:rsidRPr="000704FB">
        <w:rPr>
          <w:rFonts w:cs="Times New Roman"/>
          <w:u w:val="single"/>
        </w:rPr>
        <w:t xml:space="preserve">, including the far-right coup NATO backed in Kiev in 2014, and armed Kiev with armed </w:t>
      </w:r>
      <w:proofErr w:type="spellStart"/>
      <w:r w:rsidRPr="000704FB">
        <w:rPr>
          <w:rFonts w:cs="Times New Roman"/>
          <w:u w:val="single"/>
        </w:rPr>
        <w:t>Bayraktar</w:t>
      </w:r>
      <w:proofErr w:type="spellEnd"/>
      <w:r w:rsidRPr="000704FB">
        <w:rPr>
          <w:rFonts w:cs="Times New Roman"/>
          <w:u w:val="single"/>
        </w:rPr>
        <w:t xml:space="preserve"> TB2 drones. </w:t>
      </w:r>
      <w:r w:rsidRPr="00FF357F">
        <w:rPr>
          <w:rFonts w:cs="Times New Roman"/>
          <w:highlight w:val="yellow"/>
          <w:u w:val="single"/>
        </w:rPr>
        <w:t>On the other, it</w:t>
      </w:r>
      <w:r w:rsidRPr="000704FB">
        <w:rPr>
          <w:rFonts w:cs="Times New Roman"/>
          <w:u w:val="single"/>
        </w:rPr>
        <w:t xml:space="preserve"> has </w:t>
      </w:r>
      <w:r w:rsidRPr="00FF357F">
        <w:rPr>
          <w:rFonts w:cs="Times New Roman"/>
          <w:highlight w:val="yellow"/>
          <w:u w:val="single"/>
        </w:rPr>
        <w:t>kept diplomatic channels</w:t>
      </w:r>
      <w:r w:rsidRPr="000704FB">
        <w:rPr>
          <w:rFonts w:cs="Times New Roman"/>
          <w:u w:val="single"/>
        </w:rPr>
        <w:t xml:space="preserve"> </w:t>
      </w:r>
      <w:r w:rsidRPr="00FF357F">
        <w:rPr>
          <w:rFonts w:cs="Times New Roman"/>
          <w:highlight w:val="yellow"/>
          <w:u w:val="single"/>
        </w:rPr>
        <w:t>with Russia</w:t>
      </w:r>
      <w:r w:rsidRPr="000704FB">
        <w:rPr>
          <w:rFonts w:cs="Times New Roman"/>
          <w:u w:val="single"/>
        </w:rPr>
        <w:t xml:space="preserve"> open, greeting Russian Foreign Minister Sergei Lavrov in Ankara, </w:t>
      </w:r>
      <w:r w:rsidRPr="00FF357F">
        <w:rPr>
          <w:rFonts w:cs="Times New Roman"/>
          <w:highlight w:val="yellow"/>
          <w:u w:val="single"/>
        </w:rPr>
        <w:t>and posed</w:t>
      </w:r>
      <w:r w:rsidRPr="000704FB">
        <w:rPr>
          <w:rFonts w:cs="Times New Roman"/>
          <w:u w:val="single"/>
        </w:rPr>
        <w:t xml:space="preserve"> certain </w:t>
      </w:r>
      <w:r w:rsidRPr="00FF357F">
        <w:rPr>
          <w:rFonts w:cs="Times New Roman"/>
          <w:highlight w:val="yellow"/>
          <w:u w:val="single"/>
        </w:rPr>
        <w:t>obstacles to</w:t>
      </w:r>
      <w:r w:rsidRPr="000704FB">
        <w:rPr>
          <w:rFonts w:cs="Times New Roman"/>
          <w:u w:val="single"/>
        </w:rPr>
        <w:t xml:space="preserve"> the most </w:t>
      </w:r>
      <w:r w:rsidRPr="00FF357F">
        <w:rPr>
          <w:rFonts w:cs="Times New Roman"/>
          <w:highlight w:val="yellow"/>
          <w:u w:val="single"/>
        </w:rPr>
        <w:t>aggressive NATO moves</w:t>
      </w:r>
      <w:r w:rsidRPr="000704FB">
        <w:rPr>
          <w:rFonts w:cs="Times New Roman"/>
          <w:u w:val="single"/>
        </w:rPr>
        <w:t xml:space="preserve"> targeting Russia.</w:t>
      </w:r>
    </w:p>
    <w:p w14:paraId="3776FF9C" w14:textId="77777777" w:rsidR="00F84F78" w:rsidRPr="000704FB" w:rsidRDefault="00F84F78" w:rsidP="00F84F78">
      <w:pPr>
        <w:rPr>
          <w:rFonts w:cs="Times New Roman"/>
          <w:sz w:val="16"/>
          <w:szCs w:val="16"/>
        </w:rPr>
      </w:pPr>
      <w:r w:rsidRPr="000704FB">
        <w:rPr>
          <w:rFonts w:cs="Times New Roman"/>
          <w:sz w:val="16"/>
          <w:szCs w:val="16"/>
        </w:rPr>
        <w:t>Ankara closed the straits linking the Mediterranean Sea to the Black Sea coast of Ukraine and Russia to both NATO and Russian warships, blocking a NATO naval attack on Russia. It also threatened to veto NATO’s plans to absorb Sweden and Finland and post NATO troops on Russia’s northern border with Scandinavia. The Turkish government was not objecting to the war, however, but continuing its long-standing targeting of the Kurdish people: it denounced Sweden and Finland for having ties to Kurdish-nationalist organizations.</w:t>
      </w:r>
    </w:p>
    <w:p w14:paraId="6B38C921" w14:textId="77777777" w:rsidR="00F84F78" w:rsidRPr="000704FB" w:rsidRDefault="00F84F78" w:rsidP="00F84F78">
      <w:pPr>
        <w:rPr>
          <w:rFonts w:cs="Times New Roman"/>
          <w:sz w:val="16"/>
          <w:szCs w:val="16"/>
        </w:rPr>
      </w:pPr>
      <w:r w:rsidRPr="000704FB">
        <w:rPr>
          <w:rFonts w:cs="Times New Roman"/>
          <w:sz w:val="16"/>
          <w:szCs w:val="16"/>
        </w:rPr>
        <w:t xml:space="preserve">Washington responded to this veto threat by inviting </w:t>
      </w:r>
      <w:proofErr w:type="spellStart"/>
      <w:r w:rsidRPr="000704FB">
        <w:rPr>
          <w:rFonts w:cs="Times New Roman"/>
          <w:sz w:val="16"/>
          <w:szCs w:val="16"/>
        </w:rPr>
        <w:t>Mitsotakis</w:t>
      </w:r>
      <w:proofErr w:type="spellEnd"/>
      <w:r w:rsidRPr="000704FB">
        <w:rPr>
          <w:rFonts w:cs="Times New Roman"/>
          <w:sz w:val="16"/>
          <w:szCs w:val="16"/>
        </w:rPr>
        <w:t xml:space="preserve"> to give a speech denouncing Turkey in the US Congress. During his enthusiastically received speech, </w:t>
      </w:r>
      <w:proofErr w:type="spellStart"/>
      <w:r w:rsidRPr="000704FB">
        <w:rPr>
          <w:rFonts w:cs="Times New Roman"/>
          <w:sz w:val="16"/>
          <w:szCs w:val="16"/>
        </w:rPr>
        <w:t>Mitsotakis</w:t>
      </w:r>
      <w:proofErr w:type="spellEnd"/>
      <w:r w:rsidRPr="000704FB">
        <w:rPr>
          <w:rFonts w:cs="Times New Roman"/>
          <w:sz w:val="16"/>
          <w:szCs w:val="16"/>
        </w:rPr>
        <w:t xml:space="preserve"> blamed Turkey for the division of the Mediterranean island of Cyprus and demanded a halt to US F-16 sales to Turkey. US President Joe Biden also gave </w:t>
      </w:r>
      <w:proofErr w:type="spellStart"/>
      <w:r w:rsidRPr="000704FB">
        <w:rPr>
          <w:rFonts w:cs="Times New Roman"/>
          <w:sz w:val="16"/>
          <w:szCs w:val="16"/>
        </w:rPr>
        <w:t>Mitsotakis</w:t>
      </w:r>
      <w:proofErr w:type="spellEnd"/>
      <w:r w:rsidRPr="000704FB">
        <w:rPr>
          <w:rFonts w:cs="Times New Roman"/>
          <w:sz w:val="16"/>
          <w:szCs w:val="16"/>
        </w:rPr>
        <w:t xml:space="preserve"> strong support.</w:t>
      </w:r>
    </w:p>
    <w:p w14:paraId="7C88EAE6" w14:textId="77777777" w:rsidR="00F84F78" w:rsidRPr="000704FB" w:rsidRDefault="00F84F78" w:rsidP="00F84F78">
      <w:pPr>
        <w:rPr>
          <w:rFonts w:cs="Times New Roman"/>
          <w:sz w:val="16"/>
          <w:szCs w:val="16"/>
        </w:rPr>
      </w:pPr>
      <w:proofErr w:type="spellStart"/>
      <w:r w:rsidRPr="000704FB">
        <w:rPr>
          <w:rFonts w:cs="Times New Roman"/>
          <w:sz w:val="16"/>
          <w:szCs w:val="16"/>
        </w:rPr>
        <w:t>Erdoğan</w:t>
      </w:r>
      <w:proofErr w:type="spellEnd"/>
      <w:r w:rsidRPr="000704FB">
        <w:rPr>
          <w:rFonts w:cs="Times New Roman"/>
          <w:sz w:val="16"/>
          <w:szCs w:val="16"/>
        </w:rPr>
        <w:t xml:space="preserve"> condemned </w:t>
      </w:r>
      <w:proofErr w:type="spellStart"/>
      <w:r w:rsidRPr="000704FB">
        <w:rPr>
          <w:rFonts w:cs="Times New Roman"/>
          <w:sz w:val="16"/>
          <w:szCs w:val="16"/>
        </w:rPr>
        <w:t>Mitsotakis</w:t>
      </w:r>
      <w:proofErr w:type="spellEnd"/>
      <w:r w:rsidRPr="000704FB">
        <w:rPr>
          <w:rFonts w:cs="Times New Roman"/>
          <w:sz w:val="16"/>
          <w:szCs w:val="16"/>
        </w:rPr>
        <w:t xml:space="preserve">' trip, declaring that </w:t>
      </w:r>
      <w:proofErr w:type="spellStart"/>
      <w:r w:rsidRPr="000704FB">
        <w:rPr>
          <w:rFonts w:cs="Times New Roman"/>
          <w:sz w:val="16"/>
          <w:szCs w:val="16"/>
        </w:rPr>
        <w:t>Mitsotakis</w:t>
      </w:r>
      <w:proofErr w:type="spellEnd"/>
      <w:r w:rsidRPr="000704FB">
        <w:rPr>
          <w:rFonts w:cs="Times New Roman"/>
          <w:sz w:val="16"/>
          <w:szCs w:val="16"/>
        </w:rPr>
        <w:t xml:space="preserve"> “no longer exists” for him. </w:t>
      </w:r>
      <w:proofErr w:type="spellStart"/>
      <w:r w:rsidRPr="000704FB">
        <w:rPr>
          <w:rFonts w:cs="Times New Roman"/>
          <w:sz w:val="16"/>
          <w:szCs w:val="16"/>
        </w:rPr>
        <w:t>Erdoğan</w:t>
      </w:r>
      <w:proofErr w:type="spellEnd"/>
      <w:r w:rsidRPr="000704FB">
        <w:rPr>
          <w:rFonts w:cs="Times New Roman"/>
          <w:sz w:val="16"/>
          <w:szCs w:val="16"/>
        </w:rPr>
        <w:t xml:space="preserve"> added that he viewed the US-NATO bases in Greece, targeting Russia and growing Chinese economic influence in the region, as a threat to his government, saying, “And, most importantly, there are nearly a dozen bases in Greece. Whom does Greece threaten with those bases?”</w:t>
      </w:r>
    </w:p>
    <w:p w14:paraId="2BA879C2" w14:textId="77777777" w:rsidR="00F84F78" w:rsidRPr="000704FB" w:rsidRDefault="00F84F78" w:rsidP="00F84F78">
      <w:pPr>
        <w:rPr>
          <w:rFonts w:cs="Times New Roman"/>
          <w:u w:val="single"/>
        </w:rPr>
      </w:pPr>
      <w:r w:rsidRPr="000704FB">
        <w:rPr>
          <w:rFonts w:cs="Times New Roman"/>
          <w:sz w:val="16"/>
        </w:rPr>
        <w:t xml:space="preserve">Workers in Greece, Turkey and internationally must be warned: the danger that the conflicts in the Black Sea and the Balkans will escalate uncontrollably into a world war is very great. In the third year of the COVID-19 pandemic, prices are spiraling out of control as the financial aristocracy massively increases its wealth. </w:t>
      </w:r>
      <w:r w:rsidRPr="00FF357F">
        <w:rPr>
          <w:rFonts w:cs="Times New Roman"/>
          <w:highlight w:val="yellow"/>
          <w:u w:val="single"/>
        </w:rPr>
        <w:t>This</w:t>
      </w:r>
      <w:r w:rsidRPr="000704FB">
        <w:rPr>
          <w:rFonts w:cs="Times New Roman"/>
          <w:u w:val="single"/>
        </w:rPr>
        <w:t xml:space="preserve"> has </w:t>
      </w:r>
      <w:r w:rsidRPr="00FF357F">
        <w:rPr>
          <w:rFonts w:cs="Times New Roman"/>
          <w:highlight w:val="yellow"/>
          <w:u w:val="single"/>
        </w:rPr>
        <w:t>provoked strikes and protests</w:t>
      </w:r>
      <w:r w:rsidRPr="000704FB">
        <w:rPr>
          <w:rFonts w:cs="Times New Roman"/>
          <w:u w:val="single"/>
        </w:rPr>
        <w:t xml:space="preserve"> internationally, and capitalist governments are all terrified of the international eruption of the class struggle.</w:t>
      </w:r>
    </w:p>
    <w:p w14:paraId="7953D938" w14:textId="77777777" w:rsidR="00F84F78" w:rsidRPr="000704FB" w:rsidRDefault="00F84F78" w:rsidP="00F84F78">
      <w:pPr>
        <w:rPr>
          <w:rFonts w:cs="Times New Roman"/>
          <w:sz w:val="16"/>
          <w:szCs w:val="16"/>
        </w:rPr>
      </w:pPr>
      <w:r w:rsidRPr="000704FB">
        <w:rPr>
          <w:rFonts w:cs="Times New Roman"/>
          <w:sz w:val="16"/>
          <w:szCs w:val="16"/>
        </w:rPr>
        <w:t xml:space="preserve">In Greece, there have been </w:t>
      </w:r>
      <w:proofErr w:type="gramStart"/>
      <w:r w:rsidRPr="000704FB">
        <w:rPr>
          <w:rFonts w:cs="Times New Roman"/>
          <w:sz w:val="16"/>
          <w:szCs w:val="16"/>
        </w:rPr>
        <w:t>protests against</w:t>
      </w:r>
      <w:proofErr w:type="gramEnd"/>
      <w:r w:rsidRPr="000704FB">
        <w:rPr>
          <w:rFonts w:cs="Times New Roman"/>
          <w:sz w:val="16"/>
          <w:szCs w:val="16"/>
        </w:rPr>
        <w:t xml:space="preserve"> the arrival of NATO forces, including the French aircraft carrier Charles de Gaulle, to threaten Russia. Strikes have also broken out among rail workers against being forced to ship US tanks towards the Ukrainian and Russian borders. This follows a decade of savage austerity imposed by the European Union and both </w:t>
      </w:r>
      <w:proofErr w:type="spellStart"/>
      <w:r w:rsidRPr="000704FB">
        <w:rPr>
          <w:rFonts w:cs="Times New Roman"/>
          <w:sz w:val="16"/>
          <w:szCs w:val="16"/>
        </w:rPr>
        <w:t>Mitsotakis</w:t>
      </w:r>
      <w:proofErr w:type="spellEnd"/>
      <w:r w:rsidRPr="000704FB">
        <w:rPr>
          <w:rFonts w:cs="Times New Roman"/>
          <w:sz w:val="16"/>
          <w:szCs w:val="16"/>
        </w:rPr>
        <w:t>’ New Democracy and the pseudo-left SYRIZA (“Coalition of the Radical Left”) governments.</w:t>
      </w:r>
    </w:p>
    <w:p w14:paraId="20C14011" w14:textId="77777777" w:rsidR="00F84F78" w:rsidRPr="000704FB" w:rsidRDefault="00F84F78" w:rsidP="00F84F78">
      <w:pPr>
        <w:rPr>
          <w:rFonts w:cs="Times New Roman"/>
          <w:sz w:val="16"/>
          <w:szCs w:val="16"/>
        </w:rPr>
      </w:pPr>
      <w:r w:rsidRPr="000704FB">
        <w:rPr>
          <w:rFonts w:cs="Times New Roman"/>
          <w:sz w:val="16"/>
          <w:szCs w:val="16"/>
        </w:rPr>
        <w:t>In Turkey, the last year has seen an eruption of health care strikes against the official mishandling of the COVID-19 pandemic and wildcat strikes in auto, steel, mining, shipbuilding and other industries against the devastating surge in prices. A one-day nationwide strike by over 100,000 doctors in Turkey is set to begin today.</w:t>
      </w:r>
    </w:p>
    <w:p w14:paraId="30C3966E" w14:textId="77777777" w:rsidR="00F84F78" w:rsidRPr="000704FB" w:rsidRDefault="00F84F78" w:rsidP="00F84F78">
      <w:pPr>
        <w:rPr>
          <w:rFonts w:cs="Times New Roman"/>
          <w:u w:val="single"/>
        </w:rPr>
      </w:pPr>
      <w:proofErr w:type="spellStart"/>
      <w:r w:rsidRPr="00FF357F">
        <w:rPr>
          <w:rFonts w:cs="Times New Roman"/>
          <w:highlight w:val="yellow"/>
          <w:u w:val="single"/>
        </w:rPr>
        <w:t>Erdoğan</w:t>
      </w:r>
      <w:proofErr w:type="spellEnd"/>
      <w:r w:rsidRPr="00FF357F">
        <w:rPr>
          <w:rFonts w:cs="Times New Roman"/>
          <w:highlight w:val="yellow"/>
          <w:u w:val="single"/>
        </w:rPr>
        <w:t xml:space="preserve"> and </w:t>
      </w:r>
      <w:proofErr w:type="spellStart"/>
      <w:r w:rsidRPr="00FF357F">
        <w:rPr>
          <w:rFonts w:cs="Times New Roman"/>
          <w:highlight w:val="yellow"/>
          <w:u w:val="single"/>
        </w:rPr>
        <w:t>Mitsotakis</w:t>
      </w:r>
      <w:proofErr w:type="spellEnd"/>
      <w:r w:rsidRPr="00FF357F">
        <w:rPr>
          <w:rFonts w:cs="Times New Roman"/>
          <w:highlight w:val="yellow"/>
          <w:u w:val="single"/>
        </w:rPr>
        <w:t xml:space="preserve"> are</w:t>
      </w:r>
      <w:r w:rsidRPr="000704FB">
        <w:rPr>
          <w:rFonts w:cs="Times New Roman"/>
          <w:u w:val="single"/>
        </w:rPr>
        <w:t xml:space="preserve"> nearly at war with each other, but they are </w:t>
      </w:r>
      <w:r w:rsidRPr="00FF357F">
        <w:rPr>
          <w:rFonts w:cs="Times New Roman"/>
          <w:highlight w:val="yellow"/>
          <w:u w:val="single"/>
        </w:rPr>
        <w:t>united in the attempt to use militarism and nationalism to divide the working class</w:t>
      </w:r>
      <w:r w:rsidRPr="000704FB">
        <w:rPr>
          <w:rFonts w:cs="Times New Roman"/>
          <w:u w:val="single"/>
        </w:rPr>
        <w:t xml:space="preserve"> </w:t>
      </w:r>
      <w:r w:rsidRPr="00FF357F">
        <w:rPr>
          <w:rFonts w:cs="Times New Roman"/>
          <w:highlight w:val="yellow"/>
          <w:u w:val="single"/>
        </w:rPr>
        <w:t>and suppress</w:t>
      </w:r>
      <w:r w:rsidRPr="000704FB">
        <w:rPr>
          <w:rFonts w:cs="Times New Roman"/>
          <w:u w:val="single"/>
        </w:rPr>
        <w:t xml:space="preserve"> the growing </w:t>
      </w:r>
      <w:r w:rsidRPr="00FF357F">
        <w:rPr>
          <w:rFonts w:cs="Times New Roman"/>
          <w:highlight w:val="yellow"/>
          <w:u w:val="single"/>
        </w:rPr>
        <w:t xml:space="preserve">struggles on both shores of the Aegean </w:t>
      </w:r>
      <w:r w:rsidRPr="000704FB">
        <w:rPr>
          <w:rFonts w:cs="Times New Roman"/>
          <w:u w:val="single"/>
        </w:rPr>
        <w:t>Sea</w:t>
      </w:r>
      <w:r w:rsidRPr="00FF357F">
        <w:rPr>
          <w:rFonts w:cs="Times New Roman"/>
          <w:highlight w:val="yellow"/>
          <w:u w:val="single"/>
        </w:rPr>
        <w:t>. It is impossible to tell where their</w:t>
      </w:r>
      <w:r w:rsidRPr="000704FB">
        <w:rPr>
          <w:rFonts w:cs="Times New Roman"/>
          <w:u w:val="single"/>
        </w:rPr>
        <w:t xml:space="preserve"> reckless </w:t>
      </w:r>
      <w:r w:rsidRPr="00FF357F">
        <w:rPr>
          <w:rFonts w:cs="Times New Roman"/>
          <w:highlight w:val="yellow"/>
          <w:u w:val="single"/>
        </w:rPr>
        <w:t>military adventurism ends, and where their</w:t>
      </w:r>
      <w:r w:rsidRPr="000704FB">
        <w:rPr>
          <w:rFonts w:cs="Times New Roman"/>
          <w:u w:val="single"/>
        </w:rPr>
        <w:t xml:space="preserve"> incitement of </w:t>
      </w:r>
      <w:r w:rsidRPr="00FF357F">
        <w:rPr>
          <w:rFonts w:cs="Times New Roman"/>
          <w:highlight w:val="yellow"/>
          <w:u w:val="single"/>
        </w:rPr>
        <w:t>anti-worker chauvinism begins</w:t>
      </w:r>
      <w:r w:rsidRPr="000704FB">
        <w:rPr>
          <w:rFonts w:cs="Times New Roman"/>
          <w:u w:val="single"/>
        </w:rPr>
        <w:t xml:space="preserve">. </w:t>
      </w:r>
      <w:r w:rsidRPr="00FF357F">
        <w:rPr>
          <w:rFonts w:cs="Times New Roman"/>
          <w:highlight w:val="yellow"/>
          <w:u w:val="single"/>
        </w:rPr>
        <w:t xml:space="preserve">The </w:t>
      </w:r>
      <w:r w:rsidRPr="000704FB">
        <w:rPr>
          <w:rFonts w:cs="Times New Roman"/>
          <w:u w:val="single"/>
        </w:rPr>
        <w:t xml:space="preserve">decisive </w:t>
      </w:r>
      <w:r w:rsidRPr="00FF357F">
        <w:rPr>
          <w:rFonts w:cs="Times New Roman"/>
          <w:highlight w:val="yellow"/>
          <w:u w:val="single"/>
        </w:rPr>
        <w:t>question</w:t>
      </w:r>
      <w:r w:rsidRPr="000704FB">
        <w:rPr>
          <w:rFonts w:cs="Times New Roman"/>
          <w:u w:val="single"/>
        </w:rPr>
        <w:t xml:space="preserve"> </w:t>
      </w:r>
      <w:proofErr w:type="gramStart"/>
      <w:r w:rsidRPr="000704FB">
        <w:rPr>
          <w:rFonts w:cs="Times New Roman"/>
          <w:u w:val="single"/>
        </w:rPr>
        <w:t>this poses</w:t>
      </w:r>
      <w:proofErr w:type="gramEnd"/>
      <w:r w:rsidRPr="000704FB">
        <w:rPr>
          <w:rFonts w:cs="Times New Roman"/>
          <w:u w:val="single"/>
        </w:rPr>
        <w:t xml:space="preserve"> </w:t>
      </w:r>
      <w:r w:rsidRPr="00FF357F">
        <w:rPr>
          <w:rFonts w:cs="Times New Roman"/>
          <w:highlight w:val="yellow"/>
          <w:u w:val="single"/>
        </w:rPr>
        <w:t>is unifying workers’ struggles internationally in a socialist, anti-war movement to bring down</w:t>
      </w:r>
      <w:r w:rsidRPr="000704FB">
        <w:rPr>
          <w:rFonts w:cs="Times New Roman"/>
          <w:u w:val="single"/>
        </w:rPr>
        <w:t xml:space="preserve"> these </w:t>
      </w:r>
      <w:r w:rsidRPr="00FF357F">
        <w:rPr>
          <w:rFonts w:cs="Times New Roman"/>
          <w:highlight w:val="yellow"/>
          <w:u w:val="single"/>
        </w:rPr>
        <w:t>governments and transfer power to the working class.</w:t>
      </w:r>
    </w:p>
    <w:p w14:paraId="7782A21E" w14:textId="42C3BF7C" w:rsidR="00F84F78" w:rsidRPr="000704FB" w:rsidRDefault="00891998" w:rsidP="00891998">
      <w:pPr>
        <w:pStyle w:val="Heading3"/>
        <w:rPr>
          <w:rFonts w:cs="Times New Roman"/>
        </w:rPr>
      </w:pPr>
      <w:proofErr w:type="spellStart"/>
      <w:r w:rsidRPr="000704FB">
        <w:rPr>
          <w:rFonts w:cs="Times New Roman"/>
        </w:rPr>
        <w:t>Misc</w:t>
      </w:r>
      <w:proofErr w:type="spellEnd"/>
    </w:p>
    <w:p w14:paraId="27FF3819" w14:textId="77777777" w:rsidR="00EF1E97" w:rsidRPr="000704FB" w:rsidRDefault="00EF1E97" w:rsidP="00EF1E97">
      <w:pPr>
        <w:pStyle w:val="Heading1"/>
        <w:rPr>
          <w:rFonts w:cs="Times New Roman"/>
        </w:rPr>
      </w:pPr>
      <w:proofErr w:type="spellStart"/>
      <w:r w:rsidRPr="000704FB">
        <w:rPr>
          <w:rFonts w:cs="Times New Roman"/>
        </w:rPr>
        <w:t>Aff</w:t>
      </w:r>
      <w:proofErr w:type="spellEnd"/>
    </w:p>
    <w:p w14:paraId="0517D3C7" w14:textId="77777777" w:rsidR="00EF1E97" w:rsidRPr="000704FB" w:rsidRDefault="00EF1E97" w:rsidP="00EF1E97">
      <w:pPr>
        <w:pStyle w:val="Heading3"/>
        <w:rPr>
          <w:rFonts w:cs="Times New Roman"/>
        </w:rPr>
      </w:pPr>
      <w:r w:rsidRPr="000704FB">
        <w:rPr>
          <w:rFonts w:cs="Times New Roman"/>
        </w:rPr>
        <w:t>Notes:</w:t>
      </w:r>
    </w:p>
    <w:p w14:paraId="7E2431B6" w14:textId="77777777" w:rsidR="00EF1E97" w:rsidRPr="000704FB" w:rsidRDefault="00EF1E97" w:rsidP="00EF1E97">
      <w:pPr>
        <w:rPr>
          <w:rFonts w:cs="Times New Roman"/>
        </w:rPr>
      </w:pPr>
      <w:r w:rsidRPr="000704FB">
        <w:rPr>
          <w:rFonts w:cs="Times New Roman"/>
        </w:rPr>
        <w:t>General Notes: These Cards are not necessarily in order of good to bad – read through them yourselves to find out which ones have the best warrants you need</w:t>
      </w:r>
    </w:p>
    <w:p w14:paraId="4D940AB4" w14:textId="77777777" w:rsidR="00EF1E97" w:rsidRPr="000704FB" w:rsidRDefault="00EF1E97" w:rsidP="00EF1E97">
      <w:pPr>
        <w:rPr>
          <w:rFonts w:cs="Times New Roman"/>
        </w:rPr>
      </w:pPr>
    </w:p>
    <w:p w14:paraId="436B7155" w14:textId="77777777" w:rsidR="00EF1E97" w:rsidRPr="000704FB" w:rsidRDefault="00EF1E97" w:rsidP="00EF1E97">
      <w:pPr>
        <w:rPr>
          <w:rFonts w:cs="Times New Roman"/>
        </w:rPr>
      </w:pPr>
      <w:r w:rsidRPr="000704FB">
        <w:rPr>
          <w:rFonts w:cs="Times New Roman"/>
        </w:rPr>
        <w:t xml:space="preserve">No IL Notes: These cards basically say 2 things for the </w:t>
      </w:r>
      <w:proofErr w:type="spellStart"/>
      <w:r w:rsidRPr="000704FB">
        <w:rPr>
          <w:rFonts w:cs="Times New Roman"/>
        </w:rPr>
        <w:t>aff</w:t>
      </w:r>
      <w:proofErr w:type="spellEnd"/>
    </w:p>
    <w:p w14:paraId="0BE7B0D5" w14:textId="77777777" w:rsidR="00EF1E97" w:rsidRPr="000704FB" w:rsidRDefault="00EF1E97" w:rsidP="00EF1E97">
      <w:pPr>
        <w:pStyle w:val="ListParagraph"/>
        <w:numPr>
          <w:ilvl w:val="0"/>
          <w:numId w:val="13"/>
        </w:numPr>
        <w:rPr>
          <w:rFonts w:cs="Times New Roman"/>
        </w:rPr>
      </w:pPr>
      <w:r w:rsidRPr="000704FB">
        <w:rPr>
          <w:rFonts w:cs="Times New Roman"/>
        </w:rPr>
        <w:t>Greece aggression is not about politics or trying to win an election</w:t>
      </w:r>
    </w:p>
    <w:p w14:paraId="5277A4E2" w14:textId="77777777" w:rsidR="00EF1E97" w:rsidRPr="000704FB" w:rsidRDefault="00EF1E97" w:rsidP="00EF1E97">
      <w:pPr>
        <w:pStyle w:val="ListParagraph"/>
        <w:numPr>
          <w:ilvl w:val="0"/>
          <w:numId w:val="13"/>
        </w:numPr>
        <w:rPr>
          <w:rFonts w:cs="Times New Roman"/>
        </w:rPr>
      </w:pPr>
      <w:r w:rsidRPr="000704FB">
        <w:rPr>
          <w:rFonts w:cs="Times New Roman"/>
        </w:rPr>
        <w:t>Greece aggression will persist past Erdogan</w:t>
      </w:r>
    </w:p>
    <w:p w14:paraId="52FD5335" w14:textId="3E5210C7" w:rsidR="00EF1E97" w:rsidRPr="000704FB" w:rsidRDefault="00EF1E97" w:rsidP="00EF1E97">
      <w:pPr>
        <w:rPr>
          <w:rFonts w:cs="Times New Roman"/>
        </w:rPr>
      </w:pPr>
      <w:r w:rsidRPr="000704FB">
        <w:rPr>
          <w:rFonts w:cs="Times New Roman"/>
        </w:rPr>
        <w:t xml:space="preserve">You </w:t>
      </w:r>
      <w:proofErr w:type="spellStart"/>
      <w:proofErr w:type="gramStart"/>
      <w:r w:rsidRPr="000704FB">
        <w:rPr>
          <w:rFonts w:cs="Times New Roman"/>
        </w:rPr>
        <w:t>wont</w:t>
      </w:r>
      <w:proofErr w:type="spellEnd"/>
      <w:proofErr w:type="gramEnd"/>
      <w:r w:rsidRPr="000704FB">
        <w:rPr>
          <w:rFonts w:cs="Times New Roman"/>
        </w:rPr>
        <w:t xml:space="preserve"> want to run these cards if you have a cohesion advantage because they could cross apply them to solvency unless you have evidence saying turkey is on board with the </w:t>
      </w:r>
      <w:proofErr w:type="spellStart"/>
      <w:r w:rsidRPr="000704FB">
        <w:rPr>
          <w:rFonts w:cs="Times New Roman"/>
        </w:rPr>
        <w:t>aff</w:t>
      </w:r>
      <w:proofErr w:type="spellEnd"/>
      <w:r w:rsidR="00A44E3E" w:rsidRPr="000704FB">
        <w:rPr>
          <w:rFonts w:cs="Times New Roman"/>
        </w:rPr>
        <w:t xml:space="preserve"> or that cohesion will solve those conflicts – use at your own risk </w:t>
      </w:r>
    </w:p>
    <w:p w14:paraId="5B6E01AD" w14:textId="77777777" w:rsidR="00EF1E97" w:rsidRPr="000704FB" w:rsidRDefault="00EF1E97" w:rsidP="00EF1E97">
      <w:pPr>
        <w:rPr>
          <w:rFonts w:cs="Times New Roman"/>
        </w:rPr>
      </w:pPr>
    </w:p>
    <w:p w14:paraId="2643397E" w14:textId="77777777" w:rsidR="00EF1E97" w:rsidRPr="000704FB" w:rsidRDefault="00EF1E97" w:rsidP="00EF1E97">
      <w:pPr>
        <w:rPr>
          <w:rFonts w:cs="Times New Roman"/>
        </w:rPr>
      </w:pPr>
      <w:r w:rsidRPr="000704FB">
        <w:rPr>
          <w:rFonts w:cs="Times New Roman"/>
        </w:rPr>
        <w:t xml:space="preserve">NATO Checks Notes: This card is old but don’t let the other team tell you off because of that – this card has </w:t>
      </w:r>
      <w:proofErr w:type="gramStart"/>
      <w:r w:rsidRPr="000704FB">
        <w:rPr>
          <w:rFonts w:cs="Times New Roman"/>
        </w:rPr>
        <w:t>really good</w:t>
      </w:r>
      <w:proofErr w:type="gramEnd"/>
      <w:r w:rsidRPr="000704FB">
        <w:rPr>
          <w:rFonts w:cs="Times New Roman"/>
        </w:rPr>
        <w:t xml:space="preserve"> warrants, so make sure to utilize them in round</w:t>
      </w:r>
    </w:p>
    <w:p w14:paraId="7C0162F9" w14:textId="77777777" w:rsidR="00EF1E97" w:rsidRPr="000704FB" w:rsidRDefault="00EF1E97" w:rsidP="00EF1E97">
      <w:pPr>
        <w:rPr>
          <w:rFonts w:cs="Times New Roman"/>
        </w:rPr>
      </w:pPr>
      <w:r w:rsidRPr="000704FB">
        <w:rPr>
          <w:rFonts w:cs="Times New Roman"/>
        </w:rPr>
        <w:t>This card basically says institutional liberalism is true and (to some level) realism is false so make sure that fits into your 1ac strategy – or don’t I’m not the boss of you</w:t>
      </w:r>
    </w:p>
    <w:p w14:paraId="5C3EE03E" w14:textId="77777777" w:rsidR="00EF1E97" w:rsidRPr="000704FB" w:rsidRDefault="00EF1E97" w:rsidP="00EF1E97">
      <w:pPr>
        <w:rPr>
          <w:rFonts w:cs="Times New Roman"/>
        </w:rPr>
      </w:pPr>
    </w:p>
    <w:p w14:paraId="732D990A" w14:textId="77777777" w:rsidR="00EF1E97" w:rsidRPr="000704FB" w:rsidRDefault="00EF1E97" w:rsidP="00EF1E97">
      <w:pPr>
        <w:rPr>
          <w:rFonts w:cs="Times New Roman"/>
        </w:rPr>
      </w:pPr>
      <w:r w:rsidRPr="000704FB">
        <w:rPr>
          <w:rFonts w:cs="Times New Roman"/>
        </w:rPr>
        <w:t>Diversionary Peace Notes: Notes: These cards also majorly feed into liberalism – take that into account if running these cards</w:t>
      </w:r>
    </w:p>
    <w:p w14:paraId="375511C4" w14:textId="77777777" w:rsidR="00EF1E97" w:rsidRPr="000704FB" w:rsidRDefault="00EF1E97" w:rsidP="00EF1E97">
      <w:pPr>
        <w:rPr>
          <w:rFonts w:cs="Times New Roman"/>
        </w:rPr>
      </w:pPr>
    </w:p>
    <w:p w14:paraId="55974CDE" w14:textId="77777777" w:rsidR="00EF1E97" w:rsidRPr="000704FB" w:rsidRDefault="00EF1E97" w:rsidP="00EF1E97">
      <w:pPr>
        <w:rPr>
          <w:rFonts w:cs="Times New Roman"/>
        </w:rPr>
      </w:pPr>
      <w:proofErr w:type="spellStart"/>
      <w:r w:rsidRPr="000704FB">
        <w:rPr>
          <w:rFonts w:cs="Times New Roman"/>
        </w:rPr>
        <w:t>Its</w:t>
      </w:r>
      <w:proofErr w:type="spellEnd"/>
      <w:r w:rsidRPr="000704FB">
        <w:rPr>
          <w:rFonts w:cs="Times New Roman"/>
        </w:rPr>
        <w:t xml:space="preserve"> </w:t>
      </w:r>
      <w:proofErr w:type="gramStart"/>
      <w:r w:rsidRPr="000704FB">
        <w:rPr>
          <w:rFonts w:cs="Times New Roman"/>
        </w:rPr>
        <w:t>All Staged</w:t>
      </w:r>
      <w:proofErr w:type="gramEnd"/>
      <w:r w:rsidRPr="000704FB">
        <w:rPr>
          <w:rFonts w:cs="Times New Roman"/>
        </w:rPr>
        <w:t xml:space="preserve"> Notes: This Author is probably a hack – take that as you will</w:t>
      </w:r>
    </w:p>
    <w:p w14:paraId="286CB120" w14:textId="77777777" w:rsidR="00EF1E97" w:rsidRPr="000704FB" w:rsidRDefault="00EF1E97" w:rsidP="00EF1E97">
      <w:pPr>
        <w:pStyle w:val="Heading3"/>
        <w:rPr>
          <w:rFonts w:cs="Times New Roman"/>
        </w:rPr>
      </w:pPr>
      <w:r w:rsidRPr="000704FB">
        <w:rPr>
          <w:rFonts w:cs="Times New Roman"/>
        </w:rPr>
        <w:t xml:space="preserve">Non UQ – F-35 Sales </w:t>
      </w:r>
    </w:p>
    <w:p w14:paraId="6CD3CF3F" w14:textId="77777777" w:rsidR="00EF1E97" w:rsidRPr="000704FB" w:rsidRDefault="00EF1E97" w:rsidP="00EF1E97">
      <w:pPr>
        <w:pStyle w:val="Heading4"/>
        <w:rPr>
          <w:rFonts w:cs="Times New Roman"/>
        </w:rPr>
      </w:pPr>
      <w:r w:rsidRPr="000704FB">
        <w:rPr>
          <w:rFonts w:cs="Times New Roman"/>
        </w:rPr>
        <w:t>No UQ – F-35 sales to Greece will trigger Turkish aggression</w:t>
      </w:r>
    </w:p>
    <w:p w14:paraId="14C28DB0" w14:textId="77777777" w:rsidR="00EF1E97" w:rsidRPr="000704FB" w:rsidRDefault="00EF1E97" w:rsidP="00EF1E97">
      <w:pPr>
        <w:rPr>
          <w:rFonts w:cs="Times New Roman"/>
        </w:rPr>
      </w:pPr>
      <w:proofErr w:type="spellStart"/>
      <w:r w:rsidRPr="000704FB">
        <w:rPr>
          <w:rStyle w:val="Style13ptBold"/>
          <w:rFonts w:cs="Times New Roman"/>
        </w:rPr>
        <w:t>Insinna</w:t>
      </w:r>
      <w:proofErr w:type="spellEnd"/>
      <w:r w:rsidRPr="000704FB">
        <w:rPr>
          <w:rStyle w:val="Style13ptBold"/>
          <w:rFonts w:cs="Times New Roman"/>
        </w:rPr>
        <w:t xml:space="preserve"> and Mehta</w:t>
      </w:r>
      <w:r w:rsidRPr="000704FB">
        <w:rPr>
          <w:rFonts w:cs="Times New Roman"/>
        </w:rPr>
        <w:t xml:space="preserve">, </w:t>
      </w:r>
      <w:r w:rsidRPr="000704FB">
        <w:rPr>
          <w:rStyle w:val="Style13ptBold"/>
          <w:rFonts w:cs="Times New Roman"/>
        </w:rPr>
        <w:t>7/12</w:t>
      </w:r>
      <w:r w:rsidRPr="000704FB">
        <w:rPr>
          <w:rFonts w:cs="Times New Roman"/>
        </w:rPr>
        <w:t xml:space="preserve">/22, Senior Reporter on Air Warfare and Breaking Defense, editor in chief of Breaking Defense, </w:t>
      </w:r>
      <w:hyperlink r:id="rId112" w:tooltip="Permanent link to Could Greek F-35 buy cause a flare up in US-Turkish relations?" w:history="1">
        <w:r w:rsidRPr="000704FB">
          <w:rPr>
            <w:rStyle w:val="Hyperlink"/>
            <w:rFonts w:cs="Times New Roman"/>
          </w:rPr>
          <w:t>Could Greek F-35 buy cause a flare up in US-Turkish relations?</w:t>
        </w:r>
      </w:hyperlink>
      <w:r w:rsidRPr="000704FB">
        <w:rPr>
          <w:rFonts w:cs="Times New Roman"/>
        </w:rPr>
        <w:t xml:space="preserve">, </w:t>
      </w:r>
      <w:hyperlink r:id="rId113" w:history="1">
        <w:r w:rsidRPr="000704FB">
          <w:rPr>
            <w:rStyle w:val="Hyperlink"/>
            <w:rFonts w:cs="Times New Roman"/>
          </w:rPr>
          <w:t>https://breakingdefense.com/2022/07/could-greek-f-35-buy-cause-a-flare-up-in-us-turkish-relations/</w:t>
        </w:r>
      </w:hyperlink>
      <w:r w:rsidRPr="000704FB">
        <w:rPr>
          <w:rFonts w:cs="Times New Roman"/>
        </w:rPr>
        <w:t xml:space="preserve">, </w:t>
      </w:r>
      <w:proofErr w:type="spellStart"/>
      <w:r w:rsidRPr="000704FB">
        <w:rPr>
          <w:rFonts w:cs="Times New Roman"/>
        </w:rPr>
        <w:t>BradAs</w:t>
      </w:r>
      <w:proofErr w:type="spellEnd"/>
    </w:p>
    <w:p w14:paraId="06C25EB3" w14:textId="77777777" w:rsidR="00EF1E97" w:rsidRPr="000704FB" w:rsidRDefault="00EF1E97" w:rsidP="00EF1E97">
      <w:pPr>
        <w:rPr>
          <w:rFonts w:cs="Times New Roman"/>
          <w:u w:val="single"/>
        </w:rPr>
      </w:pPr>
      <w:r w:rsidRPr="000704FB">
        <w:rPr>
          <w:rFonts w:cs="Times New Roman"/>
          <w:u w:val="single"/>
        </w:rPr>
        <w:t>The tables have turned for regional rivals </w:t>
      </w:r>
      <w:hyperlink r:id="rId114" w:history="1">
        <w:r w:rsidRPr="000704FB">
          <w:rPr>
            <w:rStyle w:val="Hyperlink"/>
            <w:rFonts w:cs="Times New Roman"/>
            <w:u w:val="single"/>
          </w:rPr>
          <w:t>Greece</w:t>
        </w:r>
      </w:hyperlink>
      <w:r w:rsidRPr="000704FB">
        <w:rPr>
          <w:rFonts w:cs="Times New Roman"/>
          <w:u w:val="single"/>
        </w:rPr>
        <w:t> and </w:t>
      </w:r>
      <w:hyperlink r:id="rId115" w:history="1">
        <w:r w:rsidRPr="000704FB">
          <w:rPr>
            <w:rStyle w:val="Hyperlink"/>
            <w:rFonts w:cs="Times New Roman"/>
            <w:u w:val="single"/>
          </w:rPr>
          <w:t>Turkey</w:t>
        </w:r>
      </w:hyperlink>
      <w:r w:rsidRPr="000704FB">
        <w:rPr>
          <w:rFonts w:cs="Times New Roman"/>
          <w:u w:val="single"/>
        </w:rPr>
        <w:t xml:space="preserve"> in the realm of fighter jet acquisition plans, with </w:t>
      </w:r>
      <w:r w:rsidRPr="00FF357F">
        <w:rPr>
          <w:rFonts w:cs="Times New Roman"/>
          <w:highlight w:val="yellow"/>
          <w:u w:val="single"/>
        </w:rPr>
        <w:t>Greece headed for a buy of</w:t>
      </w:r>
      <w:r w:rsidRPr="000704FB">
        <w:rPr>
          <w:rFonts w:cs="Times New Roman"/>
          <w:u w:val="single"/>
        </w:rPr>
        <w:t xml:space="preserve"> </w:t>
      </w:r>
      <w:r w:rsidRPr="00FF357F">
        <w:rPr>
          <w:rFonts w:cs="Times New Roman"/>
          <w:highlight w:val="yellow"/>
          <w:u w:val="single"/>
        </w:rPr>
        <w:t>the</w:t>
      </w:r>
      <w:r w:rsidRPr="000704FB">
        <w:rPr>
          <w:rFonts w:cs="Times New Roman"/>
          <w:u w:val="single"/>
        </w:rPr>
        <w:t xml:space="preserve"> Lockheed Martin </w:t>
      </w:r>
      <w:r w:rsidRPr="00FF357F">
        <w:rPr>
          <w:rFonts w:cs="Times New Roman"/>
          <w:highlight w:val="yellow"/>
          <w:u w:val="single"/>
        </w:rPr>
        <w:t>F-35</w:t>
      </w:r>
      <w:r w:rsidRPr="000704FB">
        <w:rPr>
          <w:rFonts w:cs="Times New Roman"/>
          <w:u w:val="single"/>
        </w:rPr>
        <w:t xml:space="preserve"> just three years after Turkey was kicked out of the </w:t>
      </w:r>
      <w:hyperlink r:id="rId116" w:history="1">
        <w:r w:rsidRPr="000704FB">
          <w:rPr>
            <w:rStyle w:val="Hyperlink"/>
            <w:rFonts w:cs="Times New Roman"/>
            <w:u w:val="single"/>
          </w:rPr>
          <w:t>Joint Strike Fighter program.</w:t>
        </w:r>
      </w:hyperlink>
    </w:p>
    <w:p w14:paraId="69B7B09F" w14:textId="77777777" w:rsidR="00EF1E97" w:rsidRPr="000704FB" w:rsidRDefault="00EF1E97" w:rsidP="00EF1E97">
      <w:pPr>
        <w:rPr>
          <w:rFonts w:cs="Times New Roman"/>
          <w:sz w:val="16"/>
          <w:szCs w:val="16"/>
        </w:rPr>
      </w:pPr>
      <w:r w:rsidRPr="000704FB">
        <w:rPr>
          <w:rFonts w:cs="Times New Roman"/>
          <w:sz w:val="16"/>
          <w:szCs w:val="16"/>
        </w:rPr>
        <w:t xml:space="preserve">Greek Prime Minister Kyriakos </w:t>
      </w:r>
      <w:proofErr w:type="spellStart"/>
      <w:r w:rsidRPr="000704FB">
        <w:rPr>
          <w:rFonts w:cs="Times New Roman"/>
          <w:sz w:val="16"/>
          <w:szCs w:val="16"/>
        </w:rPr>
        <w:t>Mitsotakis</w:t>
      </w:r>
      <w:proofErr w:type="spellEnd"/>
      <w:r w:rsidRPr="000704FB">
        <w:rPr>
          <w:rFonts w:cs="Times New Roman"/>
          <w:sz w:val="16"/>
          <w:szCs w:val="16"/>
        </w:rPr>
        <w:t xml:space="preserve"> told reporters on June 30 that the country had submitted a letter of request “in recent days” to the US government for a squadron of 20 F-35s, with options to buy an additional squadron,</w:t>
      </w:r>
      <w:hyperlink r:id="rId117" w:history="1">
        <w:r w:rsidRPr="000704FB">
          <w:rPr>
            <w:rStyle w:val="Hyperlink"/>
            <w:rFonts w:cs="Times New Roman"/>
            <w:sz w:val="16"/>
            <w:szCs w:val="16"/>
          </w:rPr>
          <w:t> the Associated Press reported. </w:t>
        </w:r>
      </w:hyperlink>
    </w:p>
    <w:p w14:paraId="46FFBB6C" w14:textId="77777777" w:rsidR="00EF1E97" w:rsidRPr="000704FB" w:rsidRDefault="00EF1E97" w:rsidP="00EF1E97">
      <w:pPr>
        <w:rPr>
          <w:rFonts w:cs="Times New Roman"/>
          <w:sz w:val="16"/>
          <w:szCs w:val="16"/>
        </w:rPr>
      </w:pPr>
      <w:r w:rsidRPr="000704FB">
        <w:rPr>
          <w:rFonts w:cs="Times New Roman"/>
          <w:sz w:val="16"/>
          <w:szCs w:val="16"/>
        </w:rPr>
        <w:t>The Greek announcement came just a day after</w:t>
      </w:r>
      <w:hyperlink r:id="rId118" w:history="1">
        <w:r w:rsidRPr="000704FB">
          <w:rPr>
            <w:rStyle w:val="Hyperlink"/>
            <w:rFonts w:cs="Times New Roman"/>
            <w:sz w:val="16"/>
            <w:szCs w:val="16"/>
          </w:rPr>
          <w:t> President Joe Biden</w:t>
        </w:r>
      </w:hyperlink>
      <w:r w:rsidRPr="000704FB">
        <w:rPr>
          <w:rFonts w:cs="Times New Roman"/>
          <w:sz w:val="16"/>
          <w:szCs w:val="16"/>
        </w:rPr>
        <w:t> said that the United States “should sell” F-16s to Turkey — a statement that was heralded as a breakthrough after Turkey’s purchase of the Russian S-400 air defense system in 2019 stymied US arms sales to Turkey and </w:t>
      </w:r>
      <w:hyperlink r:id="rId119" w:history="1">
        <w:r w:rsidRPr="000704FB">
          <w:rPr>
            <w:rStyle w:val="Hyperlink"/>
            <w:rFonts w:cs="Times New Roman"/>
            <w:sz w:val="16"/>
            <w:szCs w:val="16"/>
          </w:rPr>
          <w:t>got it booted from the F-35 program</w:t>
        </w:r>
      </w:hyperlink>
      <w:r w:rsidRPr="000704FB">
        <w:rPr>
          <w:rFonts w:cs="Times New Roman"/>
          <w:sz w:val="16"/>
          <w:szCs w:val="16"/>
        </w:rPr>
        <w:t>.</w:t>
      </w:r>
    </w:p>
    <w:p w14:paraId="5BC5FB25" w14:textId="77777777" w:rsidR="00EF1E97" w:rsidRPr="000704FB" w:rsidRDefault="00EF1E97" w:rsidP="00EF1E97">
      <w:pPr>
        <w:rPr>
          <w:rFonts w:cs="Times New Roman"/>
          <w:u w:val="single"/>
        </w:rPr>
      </w:pPr>
      <w:r w:rsidRPr="000704FB">
        <w:rPr>
          <w:rFonts w:cs="Times New Roman"/>
          <w:u w:val="single"/>
        </w:rPr>
        <w:t xml:space="preserve">Three </w:t>
      </w:r>
      <w:r w:rsidRPr="00FF357F">
        <w:rPr>
          <w:rFonts w:cs="Times New Roman"/>
          <w:highlight w:val="yellow"/>
          <w:u w:val="single"/>
        </w:rPr>
        <w:t>experts</w:t>
      </w:r>
      <w:r w:rsidRPr="000704FB">
        <w:rPr>
          <w:rFonts w:cs="Times New Roman"/>
          <w:u w:val="single"/>
        </w:rPr>
        <w:t xml:space="preserve"> who spoke to Breaking Defense </w:t>
      </w:r>
      <w:r w:rsidRPr="00FF357F">
        <w:rPr>
          <w:rFonts w:cs="Times New Roman"/>
          <w:highlight w:val="yellow"/>
          <w:u w:val="single"/>
        </w:rPr>
        <w:t>say</w:t>
      </w:r>
      <w:r w:rsidRPr="000704FB">
        <w:rPr>
          <w:rFonts w:cs="Times New Roman"/>
          <w:u w:val="single"/>
        </w:rPr>
        <w:t xml:space="preserve"> Greece’s </w:t>
      </w:r>
      <w:r w:rsidRPr="00FF357F">
        <w:rPr>
          <w:rFonts w:cs="Times New Roman"/>
          <w:highlight w:val="yellow"/>
          <w:u w:val="single"/>
        </w:rPr>
        <w:t>purchase of the F-35 is</w:t>
      </w:r>
      <w:r w:rsidRPr="000704FB">
        <w:rPr>
          <w:rFonts w:cs="Times New Roman"/>
          <w:u w:val="single"/>
        </w:rPr>
        <w:t xml:space="preserve"> very </w:t>
      </w:r>
      <w:r w:rsidRPr="00FF357F">
        <w:rPr>
          <w:rFonts w:cs="Times New Roman"/>
          <w:highlight w:val="yellow"/>
          <w:u w:val="single"/>
        </w:rPr>
        <w:t>likely to be approved</w:t>
      </w:r>
      <w:r w:rsidRPr="000704FB">
        <w:rPr>
          <w:rFonts w:cs="Times New Roman"/>
          <w:u w:val="single"/>
        </w:rPr>
        <w:t xml:space="preserve">, </w:t>
      </w:r>
      <w:r w:rsidRPr="00FF357F">
        <w:rPr>
          <w:rFonts w:cs="Times New Roman"/>
          <w:highlight w:val="yellow"/>
          <w:u w:val="single"/>
        </w:rPr>
        <w:t>but</w:t>
      </w:r>
      <w:r w:rsidRPr="000704FB">
        <w:rPr>
          <w:rFonts w:cs="Times New Roman"/>
          <w:u w:val="single"/>
        </w:rPr>
        <w:t xml:space="preserve"> it </w:t>
      </w:r>
      <w:r w:rsidRPr="00FF357F">
        <w:rPr>
          <w:rFonts w:cs="Times New Roman"/>
          <w:highlight w:val="yellow"/>
          <w:u w:val="single"/>
        </w:rPr>
        <w:t>could</w:t>
      </w:r>
      <w:r w:rsidRPr="000704FB">
        <w:rPr>
          <w:rFonts w:cs="Times New Roman"/>
          <w:u w:val="single"/>
        </w:rPr>
        <w:t xml:space="preserve"> further </w:t>
      </w:r>
      <w:r w:rsidRPr="00FF357F">
        <w:rPr>
          <w:rFonts w:cs="Times New Roman"/>
          <w:highlight w:val="yellow"/>
          <w:u w:val="single"/>
        </w:rPr>
        <w:t>drive a wedge</w:t>
      </w:r>
      <w:r w:rsidRPr="000704FB">
        <w:rPr>
          <w:rFonts w:cs="Times New Roman"/>
          <w:u w:val="single"/>
        </w:rPr>
        <w:t xml:space="preserve"> </w:t>
      </w:r>
      <w:r w:rsidRPr="00FF357F">
        <w:rPr>
          <w:rFonts w:cs="Times New Roman"/>
          <w:highlight w:val="yellow"/>
          <w:u w:val="single"/>
        </w:rPr>
        <w:t>between</w:t>
      </w:r>
      <w:r w:rsidRPr="000704FB">
        <w:rPr>
          <w:rFonts w:cs="Times New Roman"/>
          <w:u w:val="single"/>
        </w:rPr>
        <w:t xml:space="preserve"> the already strained </w:t>
      </w:r>
      <w:r w:rsidRPr="00FF357F">
        <w:rPr>
          <w:rFonts w:cs="Times New Roman"/>
          <w:highlight w:val="yellow"/>
          <w:u w:val="single"/>
        </w:rPr>
        <w:t>relations</w:t>
      </w:r>
      <w:r w:rsidRPr="000704FB">
        <w:rPr>
          <w:rFonts w:cs="Times New Roman"/>
          <w:u w:val="single"/>
        </w:rPr>
        <w:t xml:space="preserve">hip </w:t>
      </w:r>
      <w:r w:rsidRPr="00FF357F">
        <w:rPr>
          <w:rFonts w:cs="Times New Roman"/>
          <w:highlight w:val="yellow"/>
          <w:u w:val="single"/>
        </w:rPr>
        <w:t>of</w:t>
      </w:r>
      <w:r w:rsidRPr="000704FB">
        <w:rPr>
          <w:rFonts w:cs="Times New Roman"/>
          <w:u w:val="single"/>
        </w:rPr>
        <w:t xml:space="preserve"> the </w:t>
      </w:r>
      <w:r w:rsidRPr="00FF357F">
        <w:rPr>
          <w:rFonts w:cs="Times New Roman"/>
          <w:highlight w:val="yellow"/>
          <w:u w:val="single"/>
        </w:rPr>
        <w:t>U</w:t>
      </w:r>
      <w:r w:rsidRPr="000704FB">
        <w:rPr>
          <w:rFonts w:cs="Times New Roman"/>
          <w:u w:val="single"/>
        </w:rPr>
        <w:t xml:space="preserve">nited </w:t>
      </w:r>
      <w:r w:rsidRPr="00FF357F">
        <w:rPr>
          <w:rFonts w:cs="Times New Roman"/>
          <w:highlight w:val="yellow"/>
          <w:u w:val="single"/>
        </w:rPr>
        <w:t>S</w:t>
      </w:r>
      <w:r w:rsidRPr="000704FB">
        <w:rPr>
          <w:rFonts w:cs="Times New Roman"/>
          <w:u w:val="single"/>
        </w:rPr>
        <w:t xml:space="preserve">tates </w:t>
      </w:r>
      <w:r w:rsidRPr="00FF357F">
        <w:rPr>
          <w:rFonts w:cs="Times New Roman"/>
          <w:highlight w:val="yellow"/>
          <w:u w:val="single"/>
        </w:rPr>
        <w:t>and Turkey</w:t>
      </w:r>
      <w:r w:rsidRPr="000704FB">
        <w:rPr>
          <w:rFonts w:cs="Times New Roman"/>
          <w:u w:val="single"/>
        </w:rPr>
        <w:t>.</w:t>
      </w:r>
    </w:p>
    <w:p w14:paraId="55409D45" w14:textId="77777777" w:rsidR="00EF1E97" w:rsidRPr="000704FB" w:rsidRDefault="00EF1E97" w:rsidP="00EF1E97">
      <w:pPr>
        <w:rPr>
          <w:rFonts w:cs="Times New Roman"/>
          <w:sz w:val="16"/>
          <w:szCs w:val="16"/>
        </w:rPr>
      </w:pPr>
      <w:r w:rsidRPr="000704FB">
        <w:rPr>
          <w:rFonts w:cs="Times New Roman"/>
          <w:sz w:val="16"/>
          <w:szCs w:val="16"/>
        </w:rPr>
        <w:t xml:space="preserve">“Given the strategic situation in the eastern Mediterranean, a Greek F-35 purchase is inevitable, particularly with the [Hellenic Air Force’s] aging fleet,” said Richard </w:t>
      </w:r>
      <w:proofErr w:type="spellStart"/>
      <w:r w:rsidRPr="000704FB">
        <w:rPr>
          <w:rFonts w:cs="Times New Roman"/>
          <w:sz w:val="16"/>
          <w:szCs w:val="16"/>
        </w:rPr>
        <w:t>Aboulafia</w:t>
      </w:r>
      <w:proofErr w:type="spellEnd"/>
      <w:r w:rsidRPr="000704FB">
        <w:rPr>
          <w:rFonts w:cs="Times New Roman"/>
          <w:sz w:val="16"/>
          <w:szCs w:val="16"/>
        </w:rPr>
        <w:t>, managing director with Aerodynamic Advisory. “Despite economic challenges, Greece has prioritized a high level of defense spending. The only challenge is availability, given the limited F-35 production ramp.”</w:t>
      </w:r>
    </w:p>
    <w:p w14:paraId="2ADE5050" w14:textId="77777777" w:rsidR="00EF1E97" w:rsidRPr="000704FB" w:rsidRDefault="00EF1E97" w:rsidP="00EF1E97">
      <w:pPr>
        <w:rPr>
          <w:rFonts w:cs="Times New Roman"/>
          <w:u w:val="single"/>
        </w:rPr>
      </w:pPr>
      <w:r w:rsidRPr="00FF357F">
        <w:rPr>
          <w:rFonts w:cs="Times New Roman"/>
          <w:b/>
          <w:bCs/>
          <w:sz w:val="24"/>
          <w:szCs w:val="24"/>
          <w:highlight w:val="yellow"/>
          <w:u w:val="single"/>
        </w:rPr>
        <w:t>An F-35 sale to Greece could inflame Ankara</w:t>
      </w:r>
      <w:r w:rsidRPr="000704FB">
        <w:rPr>
          <w:rFonts w:cs="Times New Roman"/>
          <w:sz w:val="16"/>
        </w:rPr>
        <w:t xml:space="preserve">, </w:t>
      </w:r>
      <w:r w:rsidRPr="000704FB">
        <w:rPr>
          <w:rFonts w:cs="Times New Roman"/>
          <w:u w:val="single"/>
        </w:rPr>
        <w:t xml:space="preserve">where </w:t>
      </w:r>
      <w:r w:rsidRPr="00FF357F">
        <w:rPr>
          <w:rFonts w:cs="Times New Roman"/>
          <w:highlight w:val="yellow"/>
          <w:u w:val="single"/>
        </w:rPr>
        <w:t xml:space="preserve">there is </w:t>
      </w:r>
      <w:r w:rsidRPr="00FF357F">
        <w:rPr>
          <w:rFonts w:cs="Times New Roman"/>
          <w:b/>
          <w:bCs/>
          <w:highlight w:val="yellow"/>
          <w:u w:val="single"/>
        </w:rPr>
        <w:t>mounting rhetoric that the</w:t>
      </w:r>
      <w:r w:rsidRPr="000704FB">
        <w:rPr>
          <w:rFonts w:cs="Times New Roman"/>
          <w:b/>
          <w:bCs/>
          <w:u w:val="single"/>
        </w:rPr>
        <w:t xml:space="preserve"> </w:t>
      </w:r>
      <w:r w:rsidRPr="00FF357F">
        <w:rPr>
          <w:rFonts w:cs="Times New Roman"/>
          <w:b/>
          <w:bCs/>
          <w:highlight w:val="yellow"/>
          <w:u w:val="single"/>
        </w:rPr>
        <w:t>U</w:t>
      </w:r>
      <w:r w:rsidRPr="000704FB">
        <w:rPr>
          <w:rFonts w:cs="Times New Roman"/>
          <w:b/>
          <w:bCs/>
          <w:u w:val="single"/>
        </w:rPr>
        <w:t xml:space="preserve">nited </w:t>
      </w:r>
      <w:r w:rsidRPr="00FF357F">
        <w:rPr>
          <w:rFonts w:cs="Times New Roman"/>
          <w:b/>
          <w:bCs/>
          <w:highlight w:val="yellow"/>
          <w:u w:val="single"/>
        </w:rPr>
        <w:t>S</w:t>
      </w:r>
      <w:r w:rsidRPr="000704FB">
        <w:rPr>
          <w:rFonts w:cs="Times New Roman"/>
          <w:b/>
          <w:bCs/>
          <w:u w:val="single"/>
        </w:rPr>
        <w:t xml:space="preserve">tates </w:t>
      </w:r>
      <w:r w:rsidRPr="00FF357F">
        <w:rPr>
          <w:rFonts w:cs="Times New Roman"/>
          <w:b/>
          <w:bCs/>
          <w:highlight w:val="yellow"/>
          <w:u w:val="single"/>
        </w:rPr>
        <w:t>is</w:t>
      </w:r>
      <w:r w:rsidRPr="000704FB">
        <w:rPr>
          <w:rFonts w:cs="Times New Roman"/>
          <w:b/>
          <w:bCs/>
          <w:u w:val="single"/>
        </w:rPr>
        <w:t xml:space="preserve"> </w:t>
      </w:r>
      <w:r w:rsidRPr="00FF357F">
        <w:rPr>
          <w:rFonts w:cs="Times New Roman"/>
          <w:b/>
          <w:bCs/>
          <w:highlight w:val="yellow"/>
          <w:u w:val="single"/>
        </w:rPr>
        <w:t>using Greece as a pawn to control Turkey</w:t>
      </w:r>
      <w:r w:rsidRPr="000704FB">
        <w:rPr>
          <w:rFonts w:cs="Times New Roman"/>
          <w:u w:val="single"/>
        </w:rPr>
        <w:t xml:space="preserve"> and concerns about the deepening relationship between the two nations</w:t>
      </w:r>
      <w:r w:rsidRPr="000704FB">
        <w:rPr>
          <w:rFonts w:cs="Times New Roman"/>
          <w:sz w:val="16"/>
        </w:rPr>
        <w:t xml:space="preserve">, said Nicholas Danforth, senior visiting fellow at the Hellenic Foundation for European and Foreign Policy. </w:t>
      </w:r>
      <w:r w:rsidRPr="000704FB">
        <w:rPr>
          <w:rFonts w:cs="Times New Roman"/>
          <w:u w:val="single"/>
        </w:rPr>
        <w:t xml:space="preserve">But </w:t>
      </w:r>
      <w:r w:rsidRPr="00FF357F">
        <w:rPr>
          <w:rFonts w:cs="Times New Roman"/>
          <w:highlight w:val="yellow"/>
          <w:u w:val="single"/>
        </w:rPr>
        <w:t>that</w:t>
      </w:r>
      <w:r w:rsidRPr="000704FB">
        <w:rPr>
          <w:rFonts w:cs="Times New Roman"/>
          <w:u w:val="single"/>
        </w:rPr>
        <w:t xml:space="preserve"> might </w:t>
      </w:r>
      <w:r w:rsidRPr="00FF357F">
        <w:rPr>
          <w:rFonts w:cs="Times New Roman"/>
          <w:b/>
          <w:bCs/>
          <w:highlight w:val="yellow"/>
          <w:u w:val="single"/>
        </w:rPr>
        <w:t>not</w:t>
      </w:r>
      <w:r w:rsidRPr="000704FB">
        <w:rPr>
          <w:rFonts w:cs="Times New Roman"/>
          <w:b/>
          <w:bCs/>
          <w:u w:val="single"/>
        </w:rPr>
        <w:t xml:space="preserve"> be </w:t>
      </w:r>
      <w:r w:rsidRPr="00FF357F">
        <w:rPr>
          <w:rFonts w:cs="Times New Roman"/>
          <w:b/>
          <w:bCs/>
          <w:highlight w:val="yellow"/>
          <w:u w:val="single"/>
        </w:rPr>
        <w:t>enough to dissuade</w:t>
      </w:r>
      <w:r w:rsidRPr="000704FB">
        <w:rPr>
          <w:rFonts w:cs="Times New Roman"/>
          <w:u w:val="single"/>
        </w:rPr>
        <w:t xml:space="preserve"> US </w:t>
      </w:r>
      <w:r w:rsidRPr="00FF357F">
        <w:rPr>
          <w:rFonts w:cs="Times New Roman"/>
          <w:b/>
          <w:bCs/>
          <w:highlight w:val="yellow"/>
          <w:u w:val="single"/>
        </w:rPr>
        <w:t>policy makers from</w:t>
      </w:r>
      <w:r w:rsidRPr="000704FB">
        <w:rPr>
          <w:rFonts w:cs="Times New Roman"/>
          <w:b/>
          <w:bCs/>
          <w:u w:val="single"/>
        </w:rPr>
        <w:t xml:space="preserve"> </w:t>
      </w:r>
      <w:r w:rsidRPr="00FF357F">
        <w:rPr>
          <w:rFonts w:cs="Times New Roman"/>
          <w:b/>
          <w:bCs/>
          <w:highlight w:val="yellow"/>
          <w:u w:val="single"/>
        </w:rPr>
        <w:t>approving the sale</w:t>
      </w:r>
      <w:r w:rsidRPr="000704FB">
        <w:rPr>
          <w:rFonts w:cs="Times New Roman"/>
          <w:b/>
          <w:bCs/>
          <w:u w:val="single"/>
        </w:rPr>
        <w:t>,</w:t>
      </w:r>
      <w:r w:rsidRPr="000704FB">
        <w:rPr>
          <w:rFonts w:cs="Times New Roman"/>
          <w:u w:val="single"/>
        </w:rPr>
        <w:t xml:space="preserve"> he added.</w:t>
      </w:r>
    </w:p>
    <w:p w14:paraId="2DBBC449" w14:textId="77777777" w:rsidR="00EF1E97" w:rsidRPr="000704FB" w:rsidRDefault="00EF1E97" w:rsidP="00EF1E97">
      <w:pPr>
        <w:rPr>
          <w:rFonts w:cs="Times New Roman"/>
          <w:sz w:val="16"/>
          <w:szCs w:val="16"/>
        </w:rPr>
      </w:pPr>
      <w:r w:rsidRPr="000704FB">
        <w:rPr>
          <w:rFonts w:cs="Times New Roman"/>
          <w:sz w:val="16"/>
          <w:szCs w:val="16"/>
        </w:rPr>
        <w:t>“Historically, the United States has placed a huge priority on avoiding conflict between NATO allies in the eastern Mediterranean. In the past, that meant trying to maintain a very balanced position between Greece and Turkey,” Danforth said.</w:t>
      </w:r>
    </w:p>
    <w:p w14:paraId="1765F957" w14:textId="77777777" w:rsidR="00EF1E97" w:rsidRPr="000704FB" w:rsidRDefault="00EF1E97" w:rsidP="00EF1E97">
      <w:pPr>
        <w:rPr>
          <w:rFonts w:cs="Times New Roman"/>
          <w:sz w:val="16"/>
        </w:rPr>
      </w:pPr>
      <w:r w:rsidRPr="000704FB">
        <w:rPr>
          <w:rFonts w:cs="Times New Roman"/>
          <w:sz w:val="16"/>
        </w:rPr>
        <w:t>“</w:t>
      </w:r>
      <w:r w:rsidRPr="000704FB">
        <w:rPr>
          <w:rFonts w:cs="Times New Roman"/>
          <w:u w:val="single"/>
        </w:rPr>
        <w:t xml:space="preserve">In time, </w:t>
      </w:r>
      <w:r w:rsidRPr="00FF357F">
        <w:rPr>
          <w:rFonts w:cs="Times New Roman"/>
          <w:highlight w:val="yellow"/>
          <w:u w:val="single"/>
        </w:rPr>
        <w:t>as frustration</w:t>
      </w:r>
      <w:r w:rsidRPr="000704FB">
        <w:rPr>
          <w:rFonts w:cs="Times New Roman"/>
          <w:u w:val="single"/>
        </w:rPr>
        <w:t xml:space="preserve"> with Turkey has </w:t>
      </w:r>
      <w:r w:rsidRPr="00FF357F">
        <w:rPr>
          <w:rFonts w:cs="Times New Roman"/>
          <w:highlight w:val="yellow"/>
          <w:u w:val="single"/>
        </w:rPr>
        <w:t>mounted</w:t>
      </w:r>
      <w:r w:rsidRPr="000704FB">
        <w:rPr>
          <w:rFonts w:cs="Times New Roman"/>
          <w:u w:val="single"/>
        </w:rPr>
        <w:t xml:space="preserve">, </w:t>
      </w:r>
      <w:r w:rsidRPr="00FF357F">
        <w:rPr>
          <w:rFonts w:cs="Times New Roman"/>
          <w:highlight w:val="yellow"/>
          <w:u w:val="single"/>
        </w:rPr>
        <w:t>it’s</w:t>
      </w:r>
      <w:r w:rsidRPr="000704FB">
        <w:rPr>
          <w:rFonts w:cs="Times New Roman"/>
          <w:u w:val="single"/>
        </w:rPr>
        <w:t xml:space="preserve"> become </w:t>
      </w:r>
      <w:r w:rsidRPr="00FF357F">
        <w:rPr>
          <w:rFonts w:cs="Times New Roman"/>
          <w:highlight w:val="yellow"/>
          <w:u w:val="single"/>
        </w:rPr>
        <w:t>clear</w:t>
      </w:r>
      <w:r w:rsidRPr="000704FB">
        <w:rPr>
          <w:rFonts w:cs="Times New Roman"/>
          <w:u w:val="single"/>
        </w:rPr>
        <w:t xml:space="preserve"> to people in Washington </w:t>
      </w:r>
      <w:r w:rsidRPr="00FF357F">
        <w:rPr>
          <w:rFonts w:cs="Times New Roman"/>
          <w:highlight w:val="yellow"/>
          <w:u w:val="single"/>
        </w:rPr>
        <w:t>that</w:t>
      </w:r>
      <w:r w:rsidRPr="000704FB">
        <w:rPr>
          <w:rFonts w:cs="Times New Roman"/>
          <w:u w:val="single"/>
        </w:rPr>
        <w:t xml:space="preserve"> </w:t>
      </w:r>
      <w:r w:rsidRPr="00FF357F">
        <w:rPr>
          <w:rFonts w:cs="Times New Roman"/>
          <w:highlight w:val="yellow"/>
          <w:u w:val="single"/>
        </w:rPr>
        <w:t>the</w:t>
      </w:r>
      <w:r w:rsidRPr="000704FB">
        <w:rPr>
          <w:rFonts w:cs="Times New Roman"/>
          <w:u w:val="single"/>
        </w:rPr>
        <w:t xml:space="preserve"> real </w:t>
      </w:r>
      <w:r w:rsidRPr="00FF357F">
        <w:rPr>
          <w:rFonts w:cs="Times New Roman"/>
          <w:highlight w:val="yellow"/>
          <w:u w:val="single"/>
        </w:rPr>
        <w:t>threat</w:t>
      </w:r>
      <w:r w:rsidRPr="000704FB">
        <w:rPr>
          <w:rFonts w:cs="Times New Roman"/>
          <w:u w:val="single"/>
        </w:rPr>
        <w:t xml:space="preserve"> in the region </w:t>
      </w:r>
      <w:r w:rsidRPr="00FF357F">
        <w:rPr>
          <w:rFonts w:cs="Times New Roman"/>
          <w:highlight w:val="yellow"/>
          <w:u w:val="single"/>
        </w:rPr>
        <w:t xml:space="preserve">is Turkey’s </w:t>
      </w:r>
      <w:r w:rsidRPr="000704FB">
        <w:rPr>
          <w:rFonts w:cs="Times New Roman"/>
          <w:u w:val="single"/>
        </w:rPr>
        <w:t xml:space="preserve">provocative </w:t>
      </w:r>
      <w:r w:rsidRPr="00FF357F">
        <w:rPr>
          <w:rFonts w:cs="Times New Roman"/>
          <w:highlight w:val="yellow"/>
          <w:u w:val="single"/>
        </w:rPr>
        <w:t>behavior</w:t>
      </w:r>
      <w:r w:rsidRPr="000704FB">
        <w:rPr>
          <w:rFonts w:cs="Times New Roman"/>
          <w:u w:val="single"/>
        </w:rPr>
        <w:t xml:space="preserve">. </w:t>
      </w:r>
      <w:r w:rsidRPr="00FF357F">
        <w:rPr>
          <w:rFonts w:cs="Times New Roman"/>
          <w:highlight w:val="yellow"/>
          <w:u w:val="single"/>
        </w:rPr>
        <w:t>There’s</w:t>
      </w:r>
      <w:r w:rsidRPr="000704FB">
        <w:rPr>
          <w:rFonts w:cs="Times New Roman"/>
          <w:u w:val="single"/>
        </w:rPr>
        <w:t xml:space="preserve"> been a </w:t>
      </w:r>
      <w:r w:rsidRPr="00FF357F">
        <w:rPr>
          <w:rFonts w:cs="Times New Roman"/>
          <w:highlight w:val="yellow"/>
          <w:u w:val="single"/>
        </w:rPr>
        <w:t xml:space="preserve">declining concern with </w:t>
      </w:r>
      <w:proofErr w:type="gramStart"/>
      <w:r w:rsidRPr="00FF357F">
        <w:rPr>
          <w:rFonts w:cs="Times New Roman"/>
          <w:highlight w:val="yellow"/>
          <w:u w:val="single"/>
        </w:rPr>
        <w:t>whether</w:t>
      </w:r>
      <w:r w:rsidRPr="000704FB">
        <w:rPr>
          <w:rFonts w:cs="Times New Roman"/>
          <w:u w:val="single"/>
        </w:rPr>
        <w:t xml:space="preserve"> or not</w:t>
      </w:r>
      <w:proofErr w:type="gramEnd"/>
      <w:r w:rsidRPr="000704FB">
        <w:rPr>
          <w:rFonts w:cs="Times New Roman"/>
          <w:u w:val="single"/>
        </w:rPr>
        <w:t xml:space="preserve"> </w:t>
      </w:r>
      <w:r w:rsidRPr="00FF357F">
        <w:rPr>
          <w:rFonts w:cs="Times New Roman"/>
          <w:highlight w:val="yellow"/>
          <w:u w:val="single"/>
        </w:rPr>
        <w:t>improved cooperation with Greece will antagonize Turkey</w:t>
      </w:r>
      <w:r w:rsidRPr="000704FB">
        <w:rPr>
          <w:rFonts w:cs="Times New Roman"/>
          <w:sz w:val="16"/>
        </w:rPr>
        <w:t xml:space="preserve">. I see a greater growing conviction that the relationship with Turkey is a lost </w:t>
      </w:r>
      <w:proofErr w:type="gramStart"/>
      <w:r w:rsidRPr="000704FB">
        <w:rPr>
          <w:rFonts w:cs="Times New Roman"/>
          <w:sz w:val="16"/>
        </w:rPr>
        <w:t>cause</w:t>
      </w:r>
      <w:proofErr w:type="gramEnd"/>
      <w:r w:rsidRPr="000704FB">
        <w:rPr>
          <w:rFonts w:cs="Times New Roman"/>
          <w:sz w:val="16"/>
        </w:rPr>
        <w:t xml:space="preserve"> and that US foreign policy has to do the best it can within that reality.”</w:t>
      </w:r>
    </w:p>
    <w:p w14:paraId="3E1B49C2" w14:textId="77777777" w:rsidR="00EF1E97" w:rsidRPr="000704FB" w:rsidRDefault="00EF1E97" w:rsidP="00EF1E97">
      <w:pPr>
        <w:rPr>
          <w:rFonts w:cs="Times New Roman"/>
          <w:sz w:val="16"/>
        </w:rPr>
      </w:pPr>
      <w:r w:rsidRPr="000704FB">
        <w:rPr>
          <w:rFonts w:cs="Times New Roman"/>
          <w:sz w:val="16"/>
        </w:rPr>
        <w:t xml:space="preserve">Meanwhile, </w:t>
      </w:r>
      <w:r w:rsidRPr="00FF357F">
        <w:rPr>
          <w:rFonts w:cs="Times New Roman"/>
          <w:highlight w:val="yellow"/>
          <w:u w:val="single"/>
        </w:rPr>
        <w:t>Athens believes</w:t>
      </w:r>
      <w:r w:rsidRPr="000704FB">
        <w:rPr>
          <w:rFonts w:cs="Times New Roman"/>
          <w:u w:val="single"/>
        </w:rPr>
        <w:t xml:space="preserve"> that the </w:t>
      </w:r>
      <w:r w:rsidRPr="00FF357F">
        <w:rPr>
          <w:rFonts w:cs="Times New Roman"/>
          <w:highlight w:val="yellow"/>
          <w:u w:val="single"/>
        </w:rPr>
        <w:t>Turkish threat is real</w:t>
      </w:r>
      <w:r w:rsidRPr="000704FB">
        <w:rPr>
          <w:rFonts w:cs="Times New Roman"/>
          <w:u w:val="single"/>
        </w:rPr>
        <w:t xml:space="preserve">, </w:t>
      </w:r>
      <w:r w:rsidRPr="00FF357F">
        <w:rPr>
          <w:rFonts w:cs="Times New Roman"/>
          <w:highlight w:val="yellow"/>
          <w:u w:val="single"/>
        </w:rPr>
        <w:t>and that air superiority is critical</w:t>
      </w:r>
      <w:r w:rsidRPr="000704FB">
        <w:rPr>
          <w:rFonts w:cs="Times New Roman"/>
          <w:u w:val="single"/>
        </w:rPr>
        <w:t xml:space="preserve"> for countering that threat, Danforth said. “Greece is already convinced that Turkish hostility [and] Turkey’s malign intentions are baked in and as a result are probably </w:t>
      </w:r>
      <w:r w:rsidRPr="00FF357F">
        <w:rPr>
          <w:rFonts w:cs="Times New Roman"/>
          <w:highlight w:val="yellow"/>
          <w:u w:val="single"/>
        </w:rPr>
        <w:t>less worried about</w:t>
      </w:r>
      <w:r w:rsidRPr="000704FB">
        <w:rPr>
          <w:rFonts w:cs="Times New Roman"/>
          <w:u w:val="single"/>
        </w:rPr>
        <w:t xml:space="preserve"> particular </w:t>
      </w:r>
      <w:proofErr w:type="gramStart"/>
      <w:r w:rsidRPr="000704FB">
        <w:rPr>
          <w:rFonts w:cs="Times New Roman"/>
          <w:u w:val="single"/>
        </w:rPr>
        <w:t>steps</w:t>
      </w:r>
      <w:proofErr w:type="gramEnd"/>
      <w:r w:rsidRPr="000704FB">
        <w:rPr>
          <w:rFonts w:cs="Times New Roman"/>
          <w:u w:val="single"/>
        </w:rPr>
        <w:t xml:space="preserve"> they take further </w:t>
      </w:r>
      <w:r w:rsidRPr="00FF357F">
        <w:rPr>
          <w:rFonts w:cs="Times New Roman"/>
          <w:highlight w:val="yellow"/>
          <w:u w:val="single"/>
        </w:rPr>
        <w:t>aggravating</w:t>
      </w:r>
      <w:r w:rsidRPr="000704FB">
        <w:rPr>
          <w:rFonts w:cs="Times New Roman"/>
          <w:u w:val="single"/>
        </w:rPr>
        <w:t xml:space="preserve"> </w:t>
      </w:r>
      <w:r w:rsidRPr="00FF357F">
        <w:rPr>
          <w:rFonts w:cs="Times New Roman"/>
          <w:highlight w:val="yellow"/>
          <w:u w:val="single"/>
        </w:rPr>
        <w:t>Ankara</w:t>
      </w:r>
      <w:r w:rsidRPr="000704FB">
        <w:rPr>
          <w:rFonts w:cs="Times New Roman"/>
          <w:u w:val="single"/>
        </w:rPr>
        <w:t>.”</w:t>
      </w:r>
    </w:p>
    <w:p w14:paraId="37E9786F" w14:textId="77777777" w:rsidR="00EF1E97" w:rsidRPr="000704FB" w:rsidRDefault="00EF1E97" w:rsidP="00EF1E97">
      <w:pPr>
        <w:rPr>
          <w:rFonts w:cs="Times New Roman"/>
          <w:sz w:val="16"/>
          <w:szCs w:val="16"/>
        </w:rPr>
      </w:pPr>
      <w:r w:rsidRPr="000704FB">
        <w:rPr>
          <w:rFonts w:cs="Times New Roman"/>
          <w:sz w:val="16"/>
          <w:szCs w:val="16"/>
        </w:rPr>
        <w:t xml:space="preserve">A senior Turkish official said the US government didn’t bring up the sale of F-35s to Greece in its recent engagements with Ankara. The official added his belief that Washington would maintain the diplomatic and military balance between Turkey and Greece and would </w:t>
      </w:r>
      <w:proofErr w:type="gramStart"/>
      <w:r w:rsidRPr="000704FB">
        <w:rPr>
          <w:rFonts w:cs="Times New Roman"/>
          <w:sz w:val="16"/>
          <w:szCs w:val="16"/>
        </w:rPr>
        <w:t>take into account</w:t>
      </w:r>
      <w:proofErr w:type="gramEnd"/>
      <w:r w:rsidRPr="000704FB">
        <w:rPr>
          <w:rFonts w:cs="Times New Roman"/>
          <w:sz w:val="16"/>
          <w:szCs w:val="16"/>
        </w:rPr>
        <w:t xml:space="preserve"> possible instability such sales could trigger in the region. “This is why we believe Turkey’s F-16 request would be fulfilled,” the official said.</w:t>
      </w:r>
    </w:p>
    <w:p w14:paraId="12BE15D1" w14:textId="77777777" w:rsidR="00EF1E97" w:rsidRPr="000704FB" w:rsidRDefault="00EF1E97" w:rsidP="00EF1E97">
      <w:pPr>
        <w:rPr>
          <w:rFonts w:cs="Times New Roman"/>
          <w:sz w:val="16"/>
        </w:rPr>
      </w:pPr>
      <w:r w:rsidRPr="000704FB">
        <w:rPr>
          <w:rFonts w:cs="Times New Roman"/>
          <w:sz w:val="16"/>
        </w:rPr>
        <w:t xml:space="preserve">The official added that Turkish military experts believe that the F-16 deal would put Turkey on par with the current Greek military — or even give air superiority to Ankara. </w:t>
      </w:r>
      <w:r w:rsidRPr="000704FB">
        <w:rPr>
          <w:rFonts w:cs="Times New Roman"/>
          <w:u w:val="single"/>
        </w:rPr>
        <w:t xml:space="preserve">But if Greece were to get the </w:t>
      </w:r>
      <w:r w:rsidRPr="00FF357F">
        <w:rPr>
          <w:rFonts w:cs="Times New Roman"/>
          <w:highlight w:val="yellow"/>
          <w:u w:val="single"/>
        </w:rPr>
        <w:t>F-35</w:t>
      </w:r>
      <w:r w:rsidRPr="000704FB">
        <w:rPr>
          <w:rFonts w:cs="Times New Roman"/>
          <w:u w:val="single"/>
        </w:rPr>
        <w:t xml:space="preserve">, it </w:t>
      </w:r>
      <w:r w:rsidRPr="00FF357F">
        <w:rPr>
          <w:rFonts w:cs="Times New Roman"/>
          <w:highlight w:val="yellow"/>
          <w:u w:val="single"/>
        </w:rPr>
        <w:t>would</w:t>
      </w:r>
      <w:r w:rsidRPr="000704FB">
        <w:rPr>
          <w:rFonts w:cs="Times New Roman"/>
          <w:u w:val="single"/>
        </w:rPr>
        <w:t xml:space="preserve"> put </w:t>
      </w:r>
      <w:r w:rsidRPr="00FF357F">
        <w:rPr>
          <w:rFonts w:cs="Times New Roman"/>
          <w:highlight w:val="yellow"/>
          <w:u w:val="single"/>
        </w:rPr>
        <w:t>pressure</w:t>
      </w:r>
      <w:r w:rsidRPr="000704FB">
        <w:rPr>
          <w:rFonts w:cs="Times New Roman"/>
          <w:u w:val="single"/>
        </w:rPr>
        <w:t xml:space="preserve"> on </w:t>
      </w:r>
      <w:r w:rsidRPr="00FF357F">
        <w:rPr>
          <w:rFonts w:cs="Times New Roman"/>
          <w:highlight w:val="yellow"/>
          <w:u w:val="single"/>
        </w:rPr>
        <w:t>Turkey’s</w:t>
      </w:r>
      <w:r w:rsidRPr="000704FB">
        <w:rPr>
          <w:rFonts w:cs="Times New Roman"/>
          <w:u w:val="single"/>
        </w:rPr>
        <w:t xml:space="preserve"> homegrown </w:t>
      </w:r>
      <w:r w:rsidRPr="00FF357F">
        <w:rPr>
          <w:rFonts w:cs="Times New Roman"/>
          <w:highlight w:val="yellow"/>
          <w:u w:val="single"/>
        </w:rPr>
        <w:t xml:space="preserve">TF-X project </w:t>
      </w:r>
      <w:r w:rsidRPr="000704FB">
        <w:rPr>
          <w:rFonts w:cs="Times New Roman"/>
          <w:u w:val="single"/>
        </w:rPr>
        <w:t>to be successful as a way of balancing capabilities</w:t>
      </w:r>
      <w:r w:rsidRPr="00FF357F">
        <w:rPr>
          <w:rFonts w:cs="Times New Roman"/>
          <w:sz w:val="16"/>
          <w:highlight w:val="yellow"/>
        </w:rPr>
        <w:t>.</w:t>
      </w:r>
    </w:p>
    <w:p w14:paraId="21579E16" w14:textId="77777777" w:rsidR="00EF1E97" w:rsidRPr="000704FB" w:rsidRDefault="00EF1E97" w:rsidP="00EF1E97">
      <w:pPr>
        <w:rPr>
          <w:rFonts w:cs="Times New Roman"/>
          <w:sz w:val="16"/>
          <w:szCs w:val="16"/>
        </w:rPr>
      </w:pPr>
      <w:r w:rsidRPr="000704FB">
        <w:rPr>
          <w:rFonts w:cs="Times New Roman"/>
          <w:sz w:val="16"/>
          <w:szCs w:val="16"/>
        </w:rPr>
        <w:t xml:space="preserve">Said the Turkish official: “We would of course criticize the US government if they </w:t>
      </w:r>
      <w:proofErr w:type="gramStart"/>
      <w:r w:rsidRPr="000704FB">
        <w:rPr>
          <w:rFonts w:cs="Times New Roman"/>
          <w:sz w:val="16"/>
          <w:szCs w:val="16"/>
        </w:rPr>
        <w:t>give</w:t>
      </w:r>
      <w:proofErr w:type="gramEnd"/>
      <w:r w:rsidRPr="000704FB">
        <w:rPr>
          <w:rFonts w:cs="Times New Roman"/>
          <w:sz w:val="16"/>
          <w:szCs w:val="16"/>
        </w:rPr>
        <w:t xml:space="preserve"> F-35s to Athens. Not only would it change the military balance, but also because they didn’t supply the same system to us.”</w:t>
      </w:r>
    </w:p>
    <w:p w14:paraId="39587D72" w14:textId="77777777" w:rsidR="00EF1E97" w:rsidRPr="000704FB" w:rsidRDefault="00EF1E97" w:rsidP="00EF1E97">
      <w:pPr>
        <w:rPr>
          <w:rFonts w:cs="Times New Roman"/>
          <w:sz w:val="16"/>
          <w:szCs w:val="16"/>
        </w:rPr>
      </w:pPr>
      <w:r w:rsidRPr="000704FB">
        <w:rPr>
          <w:rFonts w:cs="Times New Roman"/>
          <w:sz w:val="16"/>
          <w:szCs w:val="16"/>
        </w:rPr>
        <w:t xml:space="preserve">No one would go on the record among current Turkish officials to discuss the potential F-35 sale, but there is a long line of concerns from retired generals against such a deal. For instance, retired Brig. Gen. Nejat </w:t>
      </w:r>
      <w:proofErr w:type="spellStart"/>
      <w:proofErr w:type="gramStart"/>
      <w:r w:rsidRPr="000704FB">
        <w:rPr>
          <w:rFonts w:cs="Times New Roman"/>
          <w:sz w:val="16"/>
          <w:szCs w:val="16"/>
        </w:rPr>
        <w:t>Eslen</w:t>
      </w:r>
      <w:proofErr w:type="spellEnd"/>
      <w:r w:rsidRPr="000704FB">
        <w:rPr>
          <w:rFonts w:cs="Times New Roman"/>
          <w:sz w:val="16"/>
          <w:szCs w:val="16"/>
        </w:rPr>
        <w:t>  proposed</w:t>
      </w:r>
      <w:proofErr w:type="gramEnd"/>
      <w:r w:rsidRPr="000704FB">
        <w:rPr>
          <w:rFonts w:cs="Times New Roman"/>
          <w:sz w:val="16"/>
          <w:szCs w:val="16"/>
        </w:rPr>
        <w:t xml:space="preserve"> deploying the S-400 against the Greek F-35s in a 2020 interview to Russian state media.</w:t>
      </w:r>
    </w:p>
    <w:p w14:paraId="12D154E2" w14:textId="77777777" w:rsidR="00EF1E97" w:rsidRPr="000704FB" w:rsidRDefault="00EF1E97" w:rsidP="00EF1E97">
      <w:pPr>
        <w:rPr>
          <w:rFonts w:cs="Times New Roman"/>
          <w:sz w:val="16"/>
          <w:szCs w:val="16"/>
        </w:rPr>
      </w:pPr>
      <w:r w:rsidRPr="000704FB">
        <w:rPr>
          <w:rFonts w:cs="Times New Roman"/>
          <w:sz w:val="16"/>
          <w:szCs w:val="16"/>
        </w:rPr>
        <w:t xml:space="preserve">Asked whether Greece </w:t>
      </w:r>
      <w:proofErr w:type="gramStart"/>
      <w:r w:rsidRPr="000704FB">
        <w:rPr>
          <w:rFonts w:cs="Times New Roman"/>
          <w:sz w:val="16"/>
          <w:szCs w:val="16"/>
        </w:rPr>
        <w:t>actually has</w:t>
      </w:r>
      <w:proofErr w:type="gramEnd"/>
      <w:r w:rsidRPr="000704FB">
        <w:rPr>
          <w:rFonts w:cs="Times New Roman"/>
          <w:sz w:val="16"/>
          <w:szCs w:val="16"/>
        </w:rPr>
        <w:t xml:space="preserve"> a military need for the F-35 or just wants to get one over on Ankara, Jim Townsend, a former US deputy assistant secretary of defense for European and NATO policy, said, “It’s both. It is </w:t>
      </w:r>
      <w:proofErr w:type="gramStart"/>
      <w:r w:rsidRPr="000704FB">
        <w:rPr>
          <w:rFonts w:cs="Times New Roman"/>
          <w:sz w:val="16"/>
          <w:szCs w:val="16"/>
        </w:rPr>
        <w:t>definitely both</w:t>
      </w:r>
      <w:proofErr w:type="gramEnd"/>
      <w:r w:rsidRPr="000704FB">
        <w:rPr>
          <w:rFonts w:cs="Times New Roman"/>
          <w:sz w:val="16"/>
          <w:szCs w:val="16"/>
        </w:rPr>
        <w:t>.”</w:t>
      </w:r>
    </w:p>
    <w:p w14:paraId="03B22D1C" w14:textId="77777777" w:rsidR="00EF1E97" w:rsidRPr="000704FB" w:rsidRDefault="00EF1E97" w:rsidP="00EF1E97">
      <w:pPr>
        <w:rPr>
          <w:rFonts w:cs="Times New Roman"/>
          <w:sz w:val="16"/>
          <w:szCs w:val="16"/>
        </w:rPr>
      </w:pPr>
      <w:r w:rsidRPr="000704FB">
        <w:rPr>
          <w:rFonts w:cs="Times New Roman"/>
          <w:sz w:val="16"/>
          <w:szCs w:val="16"/>
        </w:rPr>
        <w:t xml:space="preserve">“You need the political hook to get the money, and the military is more than happy to push for it. They probably think the Turks eventually come back to F-35, but the Greeks want to </w:t>
      </w:r>
      <w:proofErr w:type="gramStart"/>
      <w:r w:rsidRPr="000704FB">
        <w:rPr>
          <w:rFonts w:cs="Times New Roman"/>
          <w:sz w:val="16"/>
          <w:szCs w:val="16"/>
        </w:rPr>
        <w:t>say</w:t>
      </w:r>
      <w:proofErr w:type="gramEnd"/>
      <w:r w:rsidRPr="000704FB">
        <w:rPr>
          <w:rFonts w:cs="Times New Roman"/>
          <w:sz w:val="16"/>
          <w:szCs w:val="16"/>
        </w:rPr>
        <w:t xml:space="preserve"> ‘we’ve already been there and we’ll have the leg upon the Turks because they’ll only have F-16s, and we’ll be in the next generation.’ It’s national pride, not necessarily meeting a specific NATO force goal,” he said.</w:t>
      </w:r>
    </w:p>
    <w:p w14:paraId="657937D4" w14:textId="77777777" w:rsidR="00EF1E97" w:rsidRPr="000704FB" w:rsidRDefault="00EF1E97" w:rsidP="00EF1E97">
      <w:pPr>
        <w:rPr>
          <w:rFonts w:cs="Times New Roman"/>
          <w:sz w:val="16"/>
          <w:szCs w:val="16"/>
        </w:rPr>
      </w:pPr>
      <w:r w:rsidRPr="000704FB">
        <w:rPr>
          <w:rFonts w:cs="Times New Roman"/>
          <w:sz w:val="16"/>
          <w:szCs w:val="16"/>
        </w:rPr>
        <w:t>It’s possible that a Greek F-35 deal could put pressure on Turkey to take steps that would allow it to enter back into the F-35 program, said Townsend, now with the Center for a New American Security. However, “I don’t think the Turks feel threatened by the Greeks,” he added. “The Turks worry more about the PKK.”</w:t>
      </w:r>
    </w:p>
    <w:p w14:paraId="765FA3BE" w14:textId="77777777" w:rsidR="00EF1E97" w:rsidRPr="000704FB" w:rsidRDefault="00EF1E97" w:rsidP="00EF1E97">
      <w:pPr>
        <w:rPr>
          <w:rFonts w:cs="Times New Roman"/>
          <w:sz w:val="16"/>
          <w:szCs w:val="16"/>
        </w:rPr>
      </w:pPr>
      <w:r w:rsidRPr="000704FB">
        <w:rPr>
          <w:rFonts w:cs="Times New Roman"/>
          <w:sz w:val="16"/>
          <w:szCs w:val="16"/>
        </w:rPr>
        <w:t>While it’s possible that Turkey could seek to throw a wrench into an F-35 sale to Greece, the United States could retaliate against Ankara by blocking Turkey’s F-16 buy, Townsend said. “We have some leverage. It’s rare to have leverage over the Turks and I think F-16 is our main leverage in a lot of ways.”</w:t>
      </w:r>
    </w:p>
    <w:p w14:paraId="4E19A729" w14:textId="77777777" w:rsidR="00EF1E97" w:rsidRPr="000704FB" w:rsidRDefault="00EF1E97" w:rsidP="00EF1E97">
      <w:pPr>
        <w:rPr>
          <w:rFonts w:cs="Times New Roman"/>
          <w:sz w:val="16"/>
          <w:szCs w:val="16"/>
        </w:rPr>
      </w:pPr>
      <w:r w:rsidRPr="000704FB">
        <w:rPr>
          <w:rFonts w:cs="Times New Roman"/>
          <w:sz w:val="16"/>
          <w:szCs w:val="16"/>
        </w:rPr>
        <w:t>Euros And Sense</w:t>
      </w:r>
    </w:p>
    <w:p w14:paraId="492EA28A" w14:textId="77777777" w:rsidR="00EF1E97" w:rsidRPr="000704FB" w:rsidRDefault="00EF1E97" w:rsidP="00EF1E97">
      <w:pPr>
        <w:rPr>
          <w:rFonts w:cs="Times New Roman"/>
          <w:sz w:val="16"/>
          <w:szCs w:val="16"/>
        </w:rPr>
      </w:pPr>
      <w:r w:rsidRPr="000704FB">
        <w:rPr>
          <w:rFonts w:cs="Times New Roman"/>
          <w:sz w:val="16"/>
          <w:szCs w:val="16"/>
        </w:rPr>
        <w:t>While the experts agreed that the US government is likely to approve the sale, one lingering question yet to be answered is how Greece will ultimately pay for the F-35. The combined forces of the COVID-19 pandemic and war between Russia and Ukraine have sent the global economy reeling, with nations in Europe and elsewhere dealing with surging gas prices, a food shortage, and higher costs due to supply scarcity.</w:t>
      </w:r>
    </w:p>
    <w:p w14:paraId="1D1E6F63" w14:textId="77777777" w:rsidR="00EF1E97" w:rsidRPr="000704FB" w:rsidRDefault="00EF1E97" w:rsidP="00EF1E97">
      <w:pPr>
        <w:rPr>
          <w:rFonts w:cs="Times New Roman"/>
          <w:sz w:val="16"/>
          <w:szCs w:val="16"/>
        </w:rPr>
      </w:pPr>
      <w:r w:rsidRPr="000704FB">
        <w:rPr>
          <w:rFonts w:cs="Times New Roman"/>
          <w:sz w:val="16"/>
          <w:szCs w:val="16"/>
        </w:rPr>
        <w:t>With a unit cost of at least $78 million per F-35A conventional takeoff and landing model — a figure that is expected to increase due to supply chain pressures — and notoriously expensive operations and maintenance costs, paying for multiple F-35 squadrons could be a challenge for Greece even in the best of times. However, Greece’s economic system has only recently gotten back on its feet after the 2008 financial crisis spurred a series of bailouts.</w:t>
      </w:r>
    </w:p>
    <w:p w14:paraId="33A3E7FB" w14:textId="77777777" w:rsidR="00EF1E97" w:rsidRPr="000704FB" w:rsidRDefault="00EF1E97" w:rsidP="00EF1E97">
      <w:pPr>
        <w:rPr>
          <w:rFonts w:cs="Times New Roman"/>
          <w:sz w:val="16"/>
          <w:szCs w:val="16"/>
        </w:rPr>
      </w:pPr>
      <w:r w:rsidRPr="000704FB">
        <w:rPr>
          <w:rFonts w:cs="Times New Roman"/>
          <w:sz w:val="16"/>
          <w:szCs w:val="16"/>
        </w:rPr>
        <w:t>Ultimately, the country could opt to cut its planned buy if it becomes too costly or “get a scaled down version” of the plane “like buying a car without hubcaps,” said Townsend.</w:t>
      </w:r>
    </w:p>
    <w:p w14:paraId="320758CF" w14:textId="77777777" w:rsidR="00EF1E97" w:rsidRPr="000704FB" w:rsidRDefault="00EF1E97" w:rsidP="00EF1E97">
      <w:pPr>
        <w:rPr>
          <w:rFonts w:cs="Times New Roman"/>
          <w:sz w:val="16"/>
          <w:szCs w:val="16"/>
        </w:rPr>
      </w:pPr>
      <w:r w:rsidRPr="000704FB">
        <w:rPr>
          <w:rFonts w:cs="Times New Roman"/>
          <w:sz w:val="16"/>
          <w:szCs w:val="16"/>
        </w:rPr>
        <w:t xml:space="preserve">“Who knows how they eventually afford it? They don’t seem to be worried about borrowing, as a rule,” he said. “I think what they do is they make buying armaments a top priority because they feel this threat from Turkey, but </w:t>
      </w:r>
      <w:proofErr w:type="spellStart"/>
      <w:r w:rsidRPr="000704FB">
        <w:rPr>
          <w:rFonts w:cs="Times New Roman"/>
          <w:sz w:val="16"/>
          <w:szCs w:val="16"/>
        </w:rPr>
        <w:t>its</w:t>
      </w:r>
      <w:proofErr w:type="spellEnd"/>
      <w:r w:rsidRPr="000704FB">
        <w:rPr>
          <w:rFonts w:cs="Times New Roman"/>
          <w:sz w:val="16"/>
          <w:szCs w:val="16"/>
        </w:rPr>
        <w:t xml:space="preserve"> also national pride and the ability to show the Turks they can’t take the Greeks for granted. Their economy has gone through issues with debt, so whether they could buy as many F-35s as they plan to or buy them at all is a good question.”</w:t>
      </w:r>
    </w:p>
    <w:p w14:paraId="5EE6C1C2" w14:textId="77777777" w:rsidR="00EF1E97" w:rsidRPr="000704FB" w:rsidRDefault="00EF1E97" w:rsidP="00EF1E97">
      <w:pPr>
        <w:rPr>
          <w:rFonts w:cs="Times New Roman"/>
          <w:sz w:val="16"/>
        </w:rPr>
      </w:pPr>
      <w:proofErr w:type="spellStart"/>
      <w:r w:rsidRPr="000704FB">
        <w:rPr>
          <w:rFonts w:cs="Times New Roman"/>
          <w:u w:val="single"/>
        </w:rPr>
        <w:t>Aboulafia</w:t>
      </w:r>
      <w:proofErr w:type="spellEnd"/>
      <w:r w:rsidRPr="000704FB">
        <w:rPr>
          <w:rFonts w:cs="Times New Roman"/>
          <w:u w:val="single"/>
        </w:rPr>
        <w:t xml:space="preserve"> said that </w:t>
      </w:r>
      <w:r w:rsidRPr="00FF357F">
        <w:rPr>
          <w:rFonts w:cs="Times New Roman"/>
          <w:highlight w:val="yellow"/>
          <w:u w:val="single"/>
        </w:rPr>
        <w:t>Greece</w:t>
      </w:r>
      <w:r w:rsidRPr="000704FB">
        <w:rPr>
          <w:rFonts w:cs="Times New Roman"/>
          <w:u w:val="single"/>
        </w:rPr>
        <w:t xml:space="preserve"> could also seek out </w:t>
      </w:r>
      <w:r w:rsidRPr="00FF357F">
        <w:rPr>
          <w:rFonts w:cs="Times New Roman"/>
          <w:highlight w:val="yellow"/>
          <w:u w:val="single"/>
        </w:rPr>
        <w:t>used planes</w:t>
      </w:r>
      <w:r w:rsidRPr="000704FB">
        <w:rPr>
          <w:rFonts w:cs="Times New Roman"/>
          <w:u w:val="single"/>
        </w:rPr>
        <w:t xml:space="preserve"> to try to </w:t>
      </w:r>
      <w:r w:rsidRPr="00FF357F">
        <w:rPr>
          <w:rFonts w:cs="Times New Roman"/>
          <w:highlight w:val="yellow"/>
          <w:u w:val="single"/>
        </w:rPr>
        <w:t>offset</w:t>
      </w:r>
      <w:r w:rsidRPr="000704FB">
        <w:rPr>
          <w:rFonts w:cs="Times New Roman"/>
          <w:u w:val="single"/>
        </w:rPr>
        <w:t xml:space="preserve"> the initial </w:t>
      </w:r>
      <w:r w:rsidRPr="00FF357F">
        <w:rPr>
          <w:rFonts w:cs="Times New Roman"/>
          <w:highlight w:val="yellow"/>
          <w:u w:val="single"/>
        </w:rPr>
        <w:t>costs of acquiring the F-35.</w:t>
      </w:r>
      <w:r w:rsidRPr="00FF357F">
        <w:rPr>
          <w:rFonts w:cs="Times New Roman"/>
          <w:sz w:val="16"/>
          <w:highlight w:val="yellow"/>
        </w:rPr>
        <w:t xml:space="preserve"> </w:t>
      </w:r>
      <w:r w:rsidRPr="000704FB">
        <w:rPr>
          <w:rFonts w:cs="Times New Roman"/>
          <w:sz w:val="16"/>
        </w:rPr>
        <w:t>However, that decision could result in higher sustainment costs, as it is more expensive to maintain older, early-model aircraft that may not have been updated with the latest software and hardware.</w:t>
      </w:r>
    </w:p>
    <w:p w14:paraId="55A41108" w14:textId="77777777" w:rsidR="00EF1E97" w:rsidRPr="000704FB" w:rsidRDefault="00EF1E97" w:rsidP="00EF1E97">
      <w:pPr>
        <w:pStyle w:val="Heading3"/>
        <w:rPr>
          <w:rFonts w:cs="Times New Roman"/>
        </w:rPr>
      </w:pPr>
      <w:r w:rsidRPr="000704FB">
        <w:rPr>
          <w:rFonts w:cs="Times New Roman"/>
        </w:rPr>
        <w:t>Non UQ – Coop Now</w:t>
      </w:r>
    </w:p>
    <w:p w14:paraId="122E4CC8" w14:textId="77777777" w:rsidR="00EF1E97" w:rsidRPr="000704FB" w:rsidRDefault="00EF1E97" w:rsidP="00EF1E97">
      <w:pPr>
        <w:pStyle w:val="Heading4"/>
        <w:rPr>
          <w:rFonts w:cs="Times New Roman"/>
        </w:rPr>
      </w:pPr>
      <w:r w:rsidRPr="000704FB">
        <w:rPr>
          <w:rFonts w:cs="Times New Roman"/>
        </w:rPr>
        <w:t>Turkey already cooperates with the US on security</w:t>
      </w:r>
    </w:p>
    <w:p w14:paraId="15444536" w14:textId="77777777" w:rsidR="00EF1E97" w:rsidRPr="000704FB" w:rsidRDefault="00EF1E97" w:rsidP="00EF1E97">
      <w:pPr>
        <w:rPr>
          <w:rStyle w:val="Style13ptBold"/>
          <w:rFonts w:cs="Times New Roman"/>
        </w:rPr>
      </w:pPr>
      <w:r w:rsidRPr="000704FB">
        <w:rPr>
          <w:rStyle w:val="Style13ptBold"/>
          <w:rFonts w:cs="Times New Roman"/>
        </w:rPr>
        <w:t xml:space="preserve">NTI ’21 </w:t>
      </w:r>
      <w:r w:rsidRPr="000704FB">
        <w:rPr>
          <w:rFonts w:cs="Times New Roman"/>
        </w:rPr>
        <w:t xml:space="preserve">(The Nuclear Threat Initiative is a nonprofit, nonpartisan global security organization focused on reducing nuclear and biological threats imperiling humanity., “Turkey Overview,” </w:t>
      </w:r>
      <w:hyperlink r:id="rId120" w:history="1">
        <w:r w:rsidRPr="000704FB">
          <w:rPr>
            <w:rStyle w:val="Hyperlink"/>
            <w:rFonts w:cs="Times New Roman"/>
          </w:rPr>
          <w:t>https://www.nti.org/analysis/articles/turkey-overview/</w:t>
        </w:r>
      </w:hyperlink>
      <w:r w:rsidRPr="000704FB">
        <w:rPr>
          <w:rFonts w:cs="Times New Roman"/>
        </w:rPr>
        <w:t>) JHK</w:t>
      </w:r>
    </w:p>
    <w:p w14:paraId="771FF710" w14:textId="77777777" w:rsidR="00EF1E97" w:rsidRPr="000704FB" w:rsidRDefault="00EF1E97" w:rsidP="00EF1E97">
      <w:pPr>
        <w:rPr>
          <w:rFonts w:cs="Times New Roman"/>
        </w:rPr>
      </w:pPr>
      <w:r w:rsidRPr="000704FB">
        <w:rPr>
          <w:rStyle w:val="StyleUnderline"/>
          <w:rFonts w:cs="Times New Roman"/>
        </w:rPr>
        <w:t xml:space="preserve">As part of NATO’s nuclear umbrella, </w:t>
      </w:r>
      <w:r w:rsidRPr="000704FB">
        <w:rPr>
          <w:rStyle w:val="Emphasis"/>
          <w:rFonts w:ascii="Times New Roman" w:hAnsi="Times New Roman" w:cs="Times New Roman"/>
        </w:rPr>
        <w:t>Turkey continues to host approximately 50 U.S. tactical nuclear weapons on its territory</w:t>
      </w:r>
      <w:r w:rsidRPr="000704FB">
        <w:rPr>
          <w:rStyle w:val="StyleUnderline"/>
          <w:rFonts w:cs="Times New Roman"/>
        </w:rPr>
        <w:t xml:space="preserve"> at Incirlik Air Base</w:t>
      </w:r>
      <w:r w:rsidRPr="000704FB">
        <w:rPr>
          <w:rFonts w:cs="Times New Roman"/>
        </w:rPr>
        <w:t xml:space="preserve">. 5 While the Cold War-era B61 bombs serve little military purpose, they provide tangible evidence of a continued American commitment to Turkish security. There is ongoing debate in the policy community about whether the United States should continue to station tactical nuclear weapons in Turkey, given political instability in Turkey and the wider Middle East. 6 However, </w:t>
      </w:r>
      <w:r w:rsidRPr="000704FB">
        <w:rPr>
          <w:rStyle w:val="StyleUnderline"/>
          <w:rFonts w:cs="Times New Roman"/>
        </w:rPr>
        <w:t xml:space="preserve">advocates for the continued presence of </w:t>
      </w:r>
      <w:r w:rsidRPr="000704FB">
        <w:rPr>
          <w:rStyle w:val="Emphasis"/>
          <w:rFonts w:ascii="Times New Roman" w:hAnsi="Times New Roman" w:cs="Times New Roman"/>
        </w:rPr>
        <w:t>the weapons</w:t>
      </w:r>
      <w:r w:rsidRPr="000704FB">
        <w:rPr>
          <w:rStyle w:val="StyleUnderline"/>
          <w:rFonts w:cs="Times New Roman"/>
        </w:rPr>
        <w:t xml:space="preserve"> argue that, although they </w:t>
      </w:r>
      <w:r w:rsidRPr="000704FB">
        <w:rPr>
          <w:rStyle w:val="Emphasis"/>
          <w:rFonts w:ascii="Times New Roman" w:hAnsi="Times New Roman" w:cs="Times New Roman"/>
        </w:rPr>
        <w:t>serve little military purpose, they provide tangible evidence of a continued American commitment</w:t>
      </w:r>
      <w:r w:rsidRPr="000704FB">
        <w:rPr>
          <w:rStyle w:val="StyleUnderline"/>
          <w:rFonts w:cs="Times New Roman"/>
        </w:rPr>
        <w:t xml:space="preserve"> to Turkish security.</w:t>
      </w:r>
    </w:p>
    <w:p w14:paraId="205627D6" w14:textId="77777777" w:rsidR="00EF1E97" w:rsidRPr="000704FB" w:rsidRDefault="00EF1E97" w:rsidP="00EF1E97">
      <w:pPr>
        <w:rPr>
          <w:rFonts w:cs="Times New Roman"/>
        </w:rPr>
      </w:pPr>
      <w:r w:rsidRPr="000704FB">
        <w:rPr>
          <w:rStyle w:val="StyleUnderline"/>
          <w:rFonts w:cs="Times New Roman"/>
        </w:rPr>
        <w:t xml:space="preserve">The </w:t>
      </w:r>
      <w:r w:rsidRPr="000704FB">
        <w:rPr>
          <w:rStyle w:val="Emphasis"/>
          <w:rFonts w:ascii="Times New Roman" w:hAnsi="Times New Roman" w:cs="Times New Roman"/>
        </w:rPr>
        <w:t>United States plans to upgrade the B61 bombs to the B61-12</w:t>
      </w:r>
      <w:r w:rsidRPr="000704FB">
        <w:rPr>
          <w:rStyle w:val="StyleUnderline"/>
          <w:rFonts w:cs="Times New Roman"/>
        </w:rPr>
        <w:t xml:space="preserve"> and hopes to complete the process by 2024. 7 Currently, both U.S. aircraft and some Turkish F16s can carry the B61, however, there is some speculation over whether Turkey still maintains an operational link with the B61s on its territory.</w:t>
      </w:r>
      <w:r w:rsidRPr="000704FB">
        <w:rPr>
          <w:rFonts w:cs="Times New Roman"/>
        </w:rPr>
        <w:t> 8 Additionally, the United States halted a shipment of F-35 fighter jets to Turkey in 2019 over Turkey’s purchase of a Russian missile defense system. Some of these jets were slated to be used with U.S. nuclear weapons. 9</w:t>
      </w:r>
    </w:p>
    <w:p w14:paraId="2442FC82" w14:textId="77777777" w:rsidR="00EF1E97" w:rsidRPr="000704FB" w:rsidRDefault="00EF1E97" w:rsidP="00EF1E97">
      <w:pPr>
        <w:rPr>
          <w:rFonts w:cs="Times New Roman"/>
          <w:sz w:val="16"/>
          <w:szCs w:val="16"/>
        </w:rPr>
      </w:pPr>
      <w:r w:rsidRPr="000704FB">
        <w:rPr>
          <w:rFonts w:cs="Times New Roman"/>
          <w:sz w:val="16"/>
          <w:szCs w:val="16"/>
        </w:rPr>
        <w:t>Additionally, in September 2019, Turkey’s President Recep Tayyip Erdogan stated that it was unacceptable for nuclear-armed states to prohibit Turkey from attaining nuclear weapons. Though he did not say if Turkey would begin to pursue a nuclear weapons program, Erdogan’s statement fueled calls for the U.S. to remove its nuclear weapons from Turkey and increased anxieties regarding the development of nuclear power plants in Turkey. 10</w:t>
      </w:r>
    </w:p>
    <w:p w14:paraId="38DDD0CF" w14:textId="77777777" w:rsidR="00EF1E97" w:rsidRPr="000704FB" w:rsidRDefault="00EF1E97" w:rsidP="00EF1E97">
      <w:pPr>
        <w:rPr>
          <w:rFonts w:cs="Times New Roman"/>
          <w:sz w:val="16"/>
          <w:szCs w:val="16"/>
        </w:rPr>
      </w:pPr>
      <w:r w:rsidRPr="000704FB">
        <w:rPr>
          <w:rFonts w:cs="Times New Roman"/>
          <w:sz w:val="16"/>
          <w:szCs w:val="16"/>
        </w:rPr>
        <w:t>Turkey’s interest in civilian nuclear technology dates to at least 1956, when the government founded the </w:t>
      </w:r>
      <w:hyperlink r:id="rId121" w:history="1">
        <w:r w:rsidRPr="000704FB">
          <w:rPr>
            <w:rStyle w:val="Hyperlink"/>
            <w:rFonts w:cs="Times New Roman"/>
            <w:sz w:val="16"/>
            <w:szCs w:val="16"/>
          </w:rPr>
          <w:t>Turkish Atomic Energy Authority (TAEK)</w:t>
        </w:r>
      </w:hyperlink>
      <w:r w:rsidRPr="000704FB">
        <w:rPr>
          <w:rFonts w:cs="Times New Roman"/>
          <w:sz w:val="16"/>
          <w:szCs w:val="16"/>
        </w:rPr>
        <w:t>, Ankara conducts sophisticated nuclear fuel cycle research and possesses two small research reactors. The </w:t>
      </w:r>
      <w:hyperlink r:id="rId122" w:history="1">
        <w:r w:rsidRPr="000704FB">
          <w:rPr>
            <w:rStyle w:val="Hyperlink"/>
            <w:rFonts w:cs="Times New Roman"/>
            <w:sz w:val="16"/>
            <w:szCs w:val="16"/>
          </w:rPr>
          <w:t>TR-2 5MWt reactor</w:t>
        </w:r>
      </w:hyperlink>
      <w:r w:rsidRPr="000704FB">
        <w:rPr>
          <w:rFonts w:cs="Times New Roman"/>
          <w:sz w:val="16"/>
          <w:szCs w:val="16"/>
        </w:rPr>
        <w:t> is located at the </w:t>
      </w:r>
      <w:proofErr w:type="spellStart"/>
      <w:r w:rsidRPr="000704FB">
        <w:fldChar w:fldCharType="begin"/>
      </w:r>
      <w:r w:rsidRPr="000704FB">
        <w:rPr>
          <w:rFonts w:cs="Times New Roman"/>
        </w:rPr>
        <w:instrText xml:space="preserve"> HYPERLINK "https://www.nti.org/facilities/496/" </w:instrText>
      </w:r>
      <w:r w:rsidRPr="000704FB">
        <w:fldChar w:fldCharType="separate"/>
      </w:r>
      <w:r w:rsidRPr="000704FB">
        <w:rPr>
          <w:rStyle w:val="Hyperlink"/>
          <w:rFonts w:cs="Times New Roman"/>
          <w:sz w:val="16"/>
          <w:szCs w:val="16"/>
        </w:rPr>
        <w:t>Cekmece</w:t>
      </w:r>
      <w:proofErr w:type="spellEnd"/>
      <w:r w:rsidRPr="000704FB">
        <w:rPr>
          <w:rStyle w:val="Hyperlink"/>
          <w:rFonts w:cs="Times New Roman"/>
          <w:sz w:val="16"/>
          <w:szCs w:val="16"/>
        </w:rPr>
        <w:t xml:space="preserve"> Nuclear Research Training Center</w:t>
      </w:r>
      <w:r w:rsidRPr="000704FB">
        <w:rPr>
          <w:rStyle w:val="Hyperlink"/>
          <w:rFonts w:cs="Times New Roman"/>
          <w:sz w:val="16"/>
          <w:szCs w:val="16"/>
        </w:rPr>
        <w:fldChar w:fldCharType="end"/>
      </w:r>
      <w:r w:rsidRPr="000704FB">
        <w:rPr>
          <w:rFonts w:cs="Times New Roman"/>
          <w:sz w:val="16"/>
          <w:szCs w:val="16"/>
        </w:rPr>
        <w:t>, and the ITU TRIGA MARK II is located at </w:t>
      </w:r>
      <w:hyperlink r:id="rId123" w:history="1">
        <w:r w:rsidRPr="000704FB">
          <w:rPr>
            <w:rStyle w:val="Hyperlink"/>
            <w:rFonts w:cs="Times New Roman"/>
            <w:sz w:val="16"/>
            <w:szCs w:val="16"/>
          </w:rPr>
          <w:t>Istanbul Technical University</w:t>
        </w:r>
      </w:hyperlink>
      <w:r w:rsidRPr="000704FB">
        <w:rPr>
          <w:rFonts w:cs="Times New Roman"/>
          <w:sz w:val="16"/>
          <w:szCs w:val="16"/>
        </w:rPr>
        <w:t>. 11</w:t>
      </w:r>
    </w:p>
    <w:p w14:paraId="30A056EA" w14:textId="77777777" w:rsidR="00EF1E97" w:rsidRPr="000704FB" w:rsidRDefault="00EF1E97" w:rsidP="00EF1E97">
      <w:pPr>
        <w:rPr>
          <w:rFonts w:cs="Times New Roman"/>
          <w:sz w:val="16"/>
          <w:szCs w:val="16"/>
        </w:rPr>
      </w:pPr>
      <w:r w:rsidRPr="000704FB">
        <w:rPr>
          <w:rFonts w:cs="Times New Roman"/>
          <w:sz w:val="16"/>
          <w:szCs w:val="16"/>
        </w:rPr>
        <w:t xml:space="preserve">Prime Minister Recep Tayyip Erdogan’s AKP-led government is aggressively pursuing nuclear energy. While the government’s announcement in 2006 that it would install 5,000MW nuclear energy by 2015 (3 reactors) has not proven feasible, the AKP remains politically committed to the nuclear power program. 12 After a troubled tender process in 2008, the government began assessing the sole bid for construction of Turkey’s first nuclear plant at Akkuyu from the Russian-led consortium </w:t>
      </w:r>
      <w:proofErr w:type="spellStart"/>
      <w:r w:rsidRPr="000704FB">
        <w:rPr>
          <w:rFonts w:cs="Times New Roman"/>
          <w:sz w:val="16"/>
          <w:szCs w:val="16"/>
        </w:rPr>
        <w:t>Atomstroyexport</w:t>
      </w:r>
      <w:proofErr w:type="spellEnd"/>
      <w:r w:rsidRPr="000704FB">
        <w:rPr>
          <w:rFonts w:cs="Times New Roman"/>
          <w:sz w:val="16"/>
          <w:szCs w:val="16"/>
        </w:rPr>
        <w:t>-Inter Rao-Park Teknik. 13 In May 2010, </w:t>
      </w:r>
      <w:hyperlink r:id="rId124" w:history="1">
        <w:r w:rsidRPr="000704FB">
          <w:rPr>
            <w:rStyle w:val="Hyperlink"/>
            <w:rFonts w:cs="Times New Roman"/>
            <w:sz w:val="16"/>
            <w:szCs w:val="16"/>
          </w:rPr>
          <w:t>Russia</w:t>
        </w:r>
      </w:hyperlink>
      <w:r w:rsidRPr="000704FB">
        <w:rPr>
          <w:rFonts w:cs="Times New Roman"/>
          <w:sz w:val="16"/>
          <w:szCs w:val="16"/>
        </w:rPr>
        <w:t xml:space="preserve"> and Turkey signed a Cooperation Agreement, under which Rosatom State Cooperation will construct Akkuyu nuclear power plant. The plant will eventually contain four reactors with a combined capacity of 4800 MW. 14 Construction is underway on the first unit. 15 Other nuclear power projects in </w:t>
      </w:r>
      <w:proofErr w:type="spellStart"/>
      <w:r w:rsidRPr="000704FB">
        <w:rPr>
          <w:rFonts w:cs="Times New Roman"/>
          <w:sz w:val="16"/>
          <w:szCs w:val="16"/>
        </w:rPr>
        <w:t>Sinop</w:t>
      </w:r>
      <w:proofErr w:type="spellEnd"/>
      <w:r w:rsidRPr="000704FB">
        <w:rPr>
          <w:rFonts w:cs="Times New Roman"/>
          <w:sz w:val="16"/>
          <w:szCs w:val="16"/>
        </w:rPr>
        <w:t xml:space="preserve"> and the Thrace region remain in the planning stages.</w:t>
      </w:r>
    </w:p>
    <w:p w14:paraId="12330DF3" w14:textId="77777777" w:rsidR="00EF1E97" w:rsidRPr="000704FB" w:rsidRDefault="00EF1E97" w:rsidP="00EF1E97">
      <w:pPr>
        <w:rPr>
          <w:rFonts w:cs="Times New Roman"/>
          <w:sz w:val="16"/>
          <w:szCs w:val="16"/>
        </w:rPr>
      </w:pPr>
      <w:r w:rsidRPr="000704FB">
        <w:rPr>
          <w:rFonts w:cs="Times New Roman"/>
          <w:sz w:val="16"/>
          <w:szCs w:val="16"/>
        </w:rPr>
        <w:t>Turkey meets approximately 72% of its energy demand through imports, and thus is actively pursuing nuclear energy to address this dependency. 16</w:t>
      </w:r>
    </w:p>
    <w:p w14:paraId="4BAAECEE" w14:textId="77777777" w:rsidR="00EF1E97" w:rsidRPr="000704FB" w:rsidRDefault="00EF1E97" w:rsidP="00EF1E97">
      <w:pPr>
        <w:rPr>
          <w:rFonts w:cs="Times New Roman"/>
          <w:sz w:val="16"/>
          <w:szCs w:val="16"/>
        </w:rPr>
      </w:pPr>
    </w:p>
    <w:p w14:paraId="77505580" w14:textId="77777777" w:rsidR="00EF1E97" w:rsidRPr="000704FB" w:rsidRDefault="00EF1E97" w:rsidP="00EF1E97">
      <w:pPr>
        <w:pStyle w:val="Heading4"/>
        <w:rPr>
          <w:rFonts w:cs="Times New Roman"/>
        </w:rPr>
      </w:pPr>
      <w:r w:rsidRPr="000704FB">
        <w:rPr>
          <w:rFonts w:cs="Times New Roman"/>
        </w:rPr>
        <w:t xml:space="preserve">US and Turkey are committed to cooperating – Strategic Mechanism Proves </w:t>
      </w:r>
    </w:p>
    <w:p w14:paraId="2599F177" w14:textId="5807B6D7" w:rsidR="00EF1E97" w:rsidRPr="000F2A9E" w:rsidRDefault="00EF1E97" w:rsidP="00EF1E97">
      <w:pPr>
        <w:rPr>
          <w:rFonts w:cs="Times New Roman"/>
          <w:bCs/>
          <w:shd w:val="clear" w:color="auto" w:fill="FFFFFF"/>
        </w:rPr>
      </w:pPr>
      <w:proofErr w:type="spellStart"/>
      <w:r w:rsidRPr="000704FB">
        <w:rPr>
          <w:rStyle w:val="Style13ptBold"/>
          <w:rFonts w:cs="Times New Roman"/>
        </w:rPr>
        <w:t>Coksun</w:t>
      </w:r>
      <w:proofErr w:type="spellEnd"/>
      <w:r w:rsidRPr="000704FB">
        <w:rPr>
          <w:rStyle w:val="Style13ptBold"/>
          <w:rFonts w:cs="Times New Roman"/>
        </w:rPr>
        <w:t xml:space="preserve"> 22</w:t>
      </w:r>
      <w:r w:rsidRPr="000704FB">
        <w:rPr>
          <w:rFonts w:cs="Times New Roman"/>
        </w:rPr>
        <w:t xml:space="preserve"> </w:t>
      </w:r>
      <w:r w:rsidRPr="000704FB">
        <w:rPr>
          <w:rStyle w:val="Style13ptBold"/>
          <w:rFonts w:cs="Times New Roman"/>
          <w:b w:val="0"/>
        </w:rPr>
        <w:t>(</w:t>
      </w:r>
      <w:proofErr w:type="spellStart"/>
      <w:r w:rsidRPr="000704FB">
        <w:rPr>
          <w:rStyle w:val="Style13ptBold"/>
          <w:rFonts w:cs="Times New Roman"/>
          <w:b w:val="0"/>
        </w:rPr>
        <w:t>Alper</w:t>
      </w:r>
      <w:proofErr w:type="spellEnd"/>
      <w:r w:rsidRPr="000704FB">
        <w:rPr>
          <w:rStyle w:val="Style13ptBold"/>
          <w:rFonts w:cs="Times New Roman"/>
          <w:b w:val="0"/>
        </w:rPr>
        <w:t xml:space="preserve"> </w:t>
      </w:r>
      <w:proofErr w:type="spellStart"/>
      <w:r w:rsidRPr="000704FB">
        <w:rPr>
          <w:rStyle w:val="Style13ptBold"/>
          <w:rFonts w:cs="Times New Roman"/>
          <w:b w:val="0"/>
        </w:rPr>
        <w:t>Coksun</w:t>
      </w:r>
      <w:proofErr w:type="spellEnd"/>
      <w:r w:rsidRPr="000704FB">
        <w:rPr>
          <w:rStyle w:val="Style13ptBold"/>
          <w:rFonts w:cs="Times New Roman"/>
          <w:b w:val="0"/>
        </w:rPr>
        <w:t xml:space="preserve"> </w:t>
      </w:r>
      <w:r w:rsidRPr="000704FB">
        <w:rPr>
          <w:rFonts w:cs="Times New Roman"/>
          <w:shd w:val="clear" w:color="auto" w:fill="FFFFFF"/>
        </w:rPr>
        <w:t xml:space="preserve">is a senior fellow within the Europe Program at the Carnegie Endowment for International Peace. His research focuses on Turkish foreign policy, especially in relation to the United States and Europe. “Making the U.S Turkey Strategic Mechanism Meaningful,” Carnegie Endowment for International Peace, 5/12/22, </w:t>
      </w:r>
      <w:hyperlink r:id="rId125" w:history="1">
        <w:r w:rsidRPr="000704FB">
          <w:rPr>
            <w:rStyle w:val="Hyperlink"/>
            <w:rFonts w:cs="Times New Roman"/>
          </w:rPr>
          <w:t>https://carnegieendowment.org/2022/05/12/making-new-u.s.-turkey-strategic-mechanism-meaningful-pub-87117</w:t>
        </w:r>
      </w:hyperlink>
      <w:r w:rsidRPr="000704FB">
        <w:rPr>
          <w:rFonts w:cs="Times New Roman"/>
        </w:rPr>
        <w:t>)</w:t>
      </w:r>
    </w:p>
    <w:p w14:paraId="1DD12E5C" w14:textId="77777777" w:rsidR="00EF1E97" w:rsidRPr="000704FB" w:rsidRDefault="00EF1E97" w:rsidP="00EF1E97">
      <w:pPr>
        <w:pStyle w:val="selectionshareable"/>
        <w:spacing w:before="0" w:beforeAutospacing="0" w:after="0" w:afterAutospacing="0" w:line="408" w:lineRule="atLeast"/>
        <w:rPr>
          <w:color w:val="333333"/>
          <w:sz w:val="22"/>
          <w:szCs w:val="22"/>
          <w:u w:val="single"/>
        </w:rPr>
      </w:pPr>
      <w:r w:rsidRPr="000704FB">
        <w:rPr>
          <w:color w:val="333333"/>
          <w:sz w:val="22"/>
          <w:szCs w:val="22"/>
          <w:u w:val="single"/>
        </w:rPr>
        <w:t>As the war between Russia and Ukraine grinds on and as the need to maintain a united front against Moscow grows</w:t>
      </w:r>
      <w:r w:rsidRPr="000704FB">
        <w:rPr>
          <w:color w:val="333333"/>
          <w:sz w:val="22"/>
          <w:szCs w:val="22"/>
        </w:rPr>
        <w:t xml:space="preserve">, </w:t>
      </w:r>
      <w:r w:rsidRPr="00FF357F">
        <w:rPr>
          <w:b/>
          <w:bCs/>
          <w:color w:val="333333"/>
          <w:sz w:val="22"/>
          <w:szCs w:val="22"/>
          <w:highlight w:val="yellow"/>
          <w:u w:val="single"/>
        </w:rPr>
        <w:t>Turkey and the United States</w:t>
      </w:r>
      <w:r w:rsidRPr="00FF357F">
        <w:rPr>
          <w:color w:val="333333"/>
          <w:sz w:val="22"/>
          <w:szCs w:val="22"/>
          <w:highlight w:val="yellow"/>
          <w:u w:val="single"/>
        </w:rPr>
        <w:t xml:space="preserve"> are seeking</w:t>
      </w:r>
      <w:r w:rsidRPr="000704FB">
        <w:rPr>
          <w:color w:val="333333"/>
          <w:sz w:val="22"/>
          <w:szCs w:val="22"/>
          <w:u w:val="single"/>
        </w:rPr>
        <w:t xml:space="preserve"> to put their long-troubled </w:t>
      </w:r>
      <w:r w:rsidRPr="00FF357F">
        <w:rPr>
          <w:color w:val="333333"/>
          <w:sz w:val="22"/>
          <w:szCs w:val="22"/>
          <w:highlight w:val="yellow"/>
          <w:u w:val="single"/>
        </w:rPr>
        <w:t xml:space="preserve">relationship </w:t>
      </w:r>
      <w:r w:rsidRPr="00FF357F">
        <w:rPr>
          <w:b/>
          <w:bCs/>
          <w:color w:val="333333"/>
          <w:sz w:val="22"/>
          <w:szCs w:val="22"/>
          <w:highlight w:val="yellow"/>
          <w:u w:val="single"/>
        </w:rPr>
        <w:t>on a better path</w:t>
      </w:r>
      <w:r w:rsidRPr="00FF357F">
        <w:rPr>
          <w:color w:val="333333"/>
          <w:sz w:val="22"/>
          <w:szCs w:val="22"/>
          <w:highlight w:val="yellow"/>
          <w:u w:val="single"/>
        </w:rPr>
        <w:t>.</w:t>
      </w:r>
      <w:r w:rsidRPr="000704FB">
        <w:rPr>
          <w:color w:val="333333"/>
          <w:sz w:val="22"/>
          <w:szCs w:val="22"/>
          <w:u w:val="single"/>
        </w:rPr>
        <w:t xml:space="preserve"> The new </w:t>
      </w:r>
      <w:r w:rsidRPr="00FF357F">
        <w:rPr>
          <w:color w:val="333333"/>
          <w:sz w:val="22"/>
          <w:szCs w:val="22"/>
          <w:highlight w:val="yellow"/>
          <w:u w:val="single"/>
        </w:rPr>
        <w:t>U.S.-Turkey Strategic Mechanism</w:t>
      </w:r>
      <w:r w:rsidRPr="000704FB">
        <w:rPr>
          <w:color w:val="333333"/>
          <w:sz w:val="22"/>
          <w:szCs w:val="22"/>
          <w:u w:val="single"/>
        </w:rPr>
        <w:t>, </w:t>
      </w:r>
      <w:hyperlink r:id="rId126" w:history="1">
        <w:r w:rsidRPr="000704FB">
          <w:rPr>
            <w:rStyle w:val="Hyperlink"/>
            <w:rFonts w:eastAsiaTheme="majorEastAsia"/>
            <w:color w:val="3D71B7"/>
            <w:sz w:val="22"/>
            <w:szCs w:val="22"/>
            <w:u w:val="single"/>
            <w:bdr w:val="none" w:sz="0" w:space="0" w:color="auto" w:frame="1"/>
          </w:rPr>
          <w:t>announced</w:t>
        </w:r>
      </w:hyperlink>
      <w:r w:rsidRPr="000704FB">
        <w:rPr>
          <w:color w:val="333333"/>
          <w:sz w:val="22"/>
          <w:szCs w:val="22"/>
          <w:u w:val="single"/>
        </w:rPr>
        <w:t xml:space="preserve"> in early April 2022, is a </w:t>
      </w:r>
      <w:r w:rsidRPr="00FF357F">
        <w:rPr>
          <w:b/>
          <w:bCs/>
          <w:color w:val="333333"/>
          <w:sz w:val="22"/>
          <w:szCs w:val="22"/>
          <w:highlight w:val="yellow"/>
          <w:u w:val="single"/>
        </w:rPr>
        <w:t>promising</w:t>
      </w:r>
      <w:r w:rsidRPr="000704FB">
        <w:rPr>
          <w:color w:val="333333"/>
          <w:sz w:val="22"/>
          <w:szCs w:val="22"/>
        </w:rPr>
        <w:t xml:space="preserve"> (but tentative) </w:t>
      </w:r>
      <w:r w:rsidRPr="00FF357F">
        <w:rPr>
          <w:color w:val="333333"/>
          <w:sz w:val="22"/>
          <w:szCs w:val="22"/>
          <w:highlight w:val="yellow"/>
          <w:u w:val="single"/>
        </w:rPr>
        <w:t>step forward.</w:t>
      </w:r>
    </w:p>
    <w:p w14:paraId="7CEC47E0" w14:textId="761565AF" w:rsidR="00EF1E97" w:rsidRPr="000704FB" w:rsidRDefault="00000000" w:rsidP="00EF1E97">
      <w:pPr>
        <w:pStyle w:val="selectionshareable"/>
        <w:rPr>
          <w:color w:val="333333"/>
          <w:sz w:val="22"/>
          <w:szCs w:val="22"/>
          <w:u w:val="single"/>
        </w:rPr>
      </w:pPr>
      <w:hyperlink r:id="rId127" w:history="1">
        <w:r w:rsidR="00EF1E97" w:rsidRPr="000704FB">
          <w:rPr>
            <w:rStyle w:val="Hyperlink"/>
            <w:rFonts w:eastAsiaTheme="majorEastAsia"/>
            <w:sz w:val="16"/>
            <w:szCs w:val="22"/>
          </w:rPr>
          <w:t>Turkish</w:t>
        </w:r>
      </w:hyperlink>
      <w:r w:rsidR="00EF1E97" w:rsidRPr="000704FB">
        <w:rPr>
          <w:color w:val="333333"/>
          <w:sz w:val="16"/>
          <w:szCs w:val="22"/>
        </w:rPr>
        <w:t> and </w:t>
      </w:r>
      <w:hyperlink r:id="rId128" w:history="1">
        <w:r w:rsidR="00EF1E97" w:rsidRPr="000704FB">
          <w:rPr>
            <w:rStyle w:val="Hyperlink"/>
            <w:rFonts w:eastAsiaTheme="majorEastAsia"/>
            <w:sz w:val="16"/>
            <w:szCs w:val="22"/>
          </w:rPr>
          <w:t>American</w:t>
        </w:r>
      </w:hyperlink>
      <w:r w:rsidR="00EF1E97" w:rsidRPr="000704FB">
        <w:rPr>
          <w:color w:val="333333"/>
          <w:sz w:val="16"/>
          <w:szCs w:val="22"/>
        </w:rPr>
        <w:t xml:space="preserve"> sources talk of </w:t>
      </w:r>
      <w:r w:rsidR="00EF1E97" w:rsidRPr="000704FB">
        <w:rPr>
          <w:color w:val="333333"/>
          <w:sz w:val="22"/>
          <w:szCs w:val="22"/>
          <w:u w:val="single"/>
        </w:rPr>
        <w:t xml:space="preserve">the </w:t>
      </w:r>
      <w:r w:rsidR="00EF1E97" w:rsidRPr="00FF357F">
        <w:rPr>
          <w:color w:val="333333"/>
          <w:sz w:val="22"/>
          <w:szCs w:val="22"/>
          <w:highlight w:val="yellow"/>
          <w:u w:val="single"/>
        </w:rPr>
        <w:t>Strategic Mechanism</w:t>
      </w:r>
      <w:r w:rsidR="00EF1E97" w:rsidRPr="000704FB">
        <w:rPr>
          <w:color w:val="333333"/>
          <w:sz w:val="22"/>
          <w:szCs w:val="22"/>
          <w:u w:val="single"/>
        </w:rPr>
        <w:t xml:space="preserve"> as a </w:t>
      </w:r>
      <w:r w:rsidR="00EF1E97" w:rsidRPr="00FF357F">
        <w:rPr>
          <w:color w:val="333333"/>
          <w:sz w:val="22"/>
          <w:szCs w:val="22"/>
          <w:highlight w:val="yellow"/>
          <w:u w:val="single"/>
        </w:rPr>
        <w:t>structured platform</w:t>
      </w:r>
      <w:r w:rsidR="00EF1E97" w:rsidRPr="000704FB">
        <w:rPr>
          <w:color w:val="333333"/>
          <w:sz w:val="22"/>
          <w:szCs w:val="22"/>
          <w:u w:val="single"/>
        </w:rPr>
        <w:t xml:space="preserve"> in which </w:t>
      </w:r>
      <w:r w:rsidR="00EF1E97" w:rsidRPr="00FF357F">
        <w:rPr>
          <w:b/>
          <w:bCs/>
          <w:color w:val="333333"/>
          <w:sz w:val="22"/>
          <w:szCs w:val="22"/>
          <w:highlight w:val="yellow"/>
          <w:u w:val="single"/>
        </w:rPr>
        <w:t>all matters</w:t>
      </w:r>
      <w:r w:rsidR="00EF1E97" w:rsidRPr="00FF357F">
        <w:rPr>
          <w:color w:val="333333"/>
          <w:sz w:val="22"/>
          <w:szCs w:val="22"/>
          <w:highlight w:val="yellow"/>
          <w:u w:val="single"/>
        </w:rPr>
        <w:t xml:space="preserve"> can be discussed</w:t>
      </w:r>
      <w:r w:rsidR="00EF1E97" w:rsidRPr="000704FB">
        <w:rPr>
          <w:color w:val="333333"/>
          <w:sz w:val="16"/>
          <w:szCs w:val="22"/>
        </w:rPr>
        <w:t xml:space="preserve">, with an </w:t>
      </w:r>
      <w:r w:rsidR="00EF1E97" w:rsidRPr="00FF357F">
        <w:rPr>
          <w:rStyle w:val="Emphasis"/>
          <w:rFonts w:ascii="Times New Roman" w:eastAsiaTheme="majorEastAsia" w:hAnsi="Times New Roman"/>
          <w:szCs w:val="22"/>
          <w:highlight w:val="yellow"/>
        </w:rPr>
        <w:t>emphasis on advancing practical bilateral cooperation</w:t>
      </w:r>
      <w:r w:rsidR="00EF1E97" w:rsidRPr="000704FB">
        <w:rPr>
          <w:rStyle w:val="Emphasis"/>
          <w:rFonts w:ascii="Times New Roman" w:eastAsiaTheme="majorEastAsia" w:hAnsi="Times New Roman"/>
          <w:szCs w:val="22"/>
        </w:rPr>
        <w:t>.</w:t>
      </w:r>
      <w:r w:rsidR="00EF1E97" w:rsidRPr="000704FB">
        <w:rPr>
          <w:color w:val="333333"/>
          <w:sz w:val="16"/>
          <w:szCs w:val="22"/>
        </w:rPr>
        <w:t xml:space="preserve"> The level of ambition that Ankara and </w:t>
      </w:r>
      <w:r w:rsidR="00EF1E97" w:rsidRPr="000704FB">
        <w:rPr>
          <w:color w:val="333333"/>
          <w:sz w:val="22"/>
          <w:szCs w:val="22"/>
          <w:u w:val="single"/>
        </w:rPr>
        <w:t>Washington</w:t>
      </w:r>
      <w:r w:rsidR="00EF1E97" w:rsidRPr="000704FB">
        <w:rPr>
          <w:color w:val="333333"/>
          <w:sz w:val="16"/>
          <w:szCs w:val="22"/>
        </w:rPr>
        <w:t xml:space="preserve"> will set for the mechanism is yet to be seen and will be important, particularly in view of the failure of some past attempts. The two governments established </w:t>
      </w:r>
      <w:hyperlink r:id="rId129" w:history="1">
        <w:r w:rsidR="00EF1E97" w:rsidRPr="000704FB">
          <w:rPr>
            <w:rStyle w:val="Hyperlink"/>
            <w:rFonts w:eastAsiaTheme="majorEastAsia"/>
            <w:sz w:val="16"/>
            <w:szCs w:val="22"/>
          </w:rPr>
          <w:t>working groups</w:t>
        </w:r>
      </w:hyperlink>
      <w:r w:rsidR="00EF1E97" w:rsidRPr="000704FB">
        <w:rPr>
          <w:color w:val="333333"/>
          <w:sz w:val="16"/>
          <w:szCs w:val="22"/>
        </w:rPr>
        <w:t xml:space="preserve"> in 2018 to resolve disputes on consular affairs, Syria policy, and Turkey’s purchase of the Russian S-400 air defense system, but these efforts failed to deliver results and were quickly forgotten. The United States had been reluctant to go forward with the idea at the time, and the lesson from that experience is that, unless the parties have a shared sense of understanding of and joint commitment to the process, its chances of success are </w:t>
      </w:r>
      <w:proofErr w:type="spellStart"/>
      <w:r w:rsidR="00EF1E97" w:rsidRPr="000704FB">
        <w:rPr>
          <w:color w:val="333333"/>
          <w:sz w:val="16"/>
          <w:szCs w:val="22"/>
        </w:rPr>
        <w:t>slim.</w:t>
      </w:r>
      <w:hyperlink r:id="rId130" w:history="1">
        <w:r w:rsidR="00EF1E97" w:rsidRPr="00FF357F">
          <w:rPr>
            <w:rStyle w:val="Emphasis"/>
            <w:rFonts w:ascii="Times New Roman" w:eastAsiaTheme="majorEastAsia" w:hAnsi="Times New Roman"/>
            <w:szCs w:val="22"/>
            <w:highlight w:val="yellow"/>
          </w:rPr>
          <w:t>U.S</w:t>
        </w:r>
        <w:proofErr w:type="spellEnd"/>
        <w:r w:rsidR="00EF1E97" w:rsidRPr="00FF357F">
          <w:rPr>
            <w:rStyle w:val="Emphasis"/>
            <w:rFonts w:ascii="Times New Roman" w:eastAsiaTheme="majorEastAsia" w:hAnsi="Times New Roman"/>
            <w:szCs w:val="22"/>
            <w:highlight w:val="yellow"/>
          </w:rPr>
          <w:t>. officials</w:t>
        </w:r>
      </w:hyperlink>
      <w:r w:rsidR="00EF1E97" w:rsidRPr="00FF357F">
        <w:rPr>
          <w:color w:val="333333"/>
          <w:sz w:val="22"/>
          <w:szCs w:val="22"/>
          <w:highlight w:val="yellow"/>
          <w:u w:val="single"/>
        </w:rPr>
        <w:t xml:space="preserve"> have </w:t>
      </w:r>
      <w:r w:rsidR="00EF1E97" w:rsidRPr="00FF357F">
        <w:rPr>
          <w:rStyle w:val="Emphasis"/>
          <w:rFonts w:ascii="Times New Roman" w:eastAsiaTheme="majorEastAsia" w:hAnsi="Times New Roman"/>
          <w:szCs w:val="22"/>
          <w:highlight w:val="yellow"/>
        </w:rPr>
        <w:t>already spoken</w:t>
      </w:r>
      <w:r w:rsidR="00EF1E97" w:rsidRPr="000704FB">
        <w:rPr>
          <w:color w:val="333333"/>
          <w:sz w:val="22"/>
          <w:szCs w:val="22"/>
          <w:u w:val="single"/>
        </w:rPr>
        <w:t xml:space="preserve"> of the possibility of such a meeting on the mechanism, and </w:t>
      </w:r>
      <w:r w:rsidR="00EF1E97" w:rsidRPr="00FF357F">
        <w:rPr>
          <w:rStyle w:val="Emphasis"/>
          <w:rFonts w:ascii="Times New Roman" w:eastAsiaTheme="majorEastAsia" w:hAnsi="Times New Roman"/>
          <w:szCs w:val="22"/>
          <w:highlight w:val="yellow"/>
        </w:rPr>
        <w:t>Turkey would certainly welcome the idea</w:t>
      </w:r>
      <w:r w:rsidR="00EF1E97" w:rsidRPr="000704FB">
        <w:rPr>
          <w:color w:val="333333"/>
          <w:sz w:val="22"/>
          <w:szCs w:val="22"/>
          <w:u w:val="single"/>
        </w:rPr>
        <w:t>.</w:t>
      </w:r>
      <w:r w:rsidR="00EF1E97" w:rsidRPr="000704FB">
        <w:rPr>
          <w:color w:val="333333"/>
          <w:sz w:val="16"/>
          <w:szCs w:val="22"/>
        </w:rPr>
        <w:t xml:space="preserve"> The two presidents have only met </w:t>
      </w:r>
      <w:hyperlink r:id="rId131" w:history="1">
        <w:r w:rsidR="00EF1E97" w:rsidRPr="000704FB">
          <w:rPr>
            <w:rStyle w:val="Hyperlink"/>
            <w:rFonts w:eastAsiaTheme="majorEastAsia"/>
            <w:sz w:val="16"/>
            <w:szCs w:val="22"/>
          </w:rPr>
          <w:t>twice</w:t>
        </w:r>
      </w:hyperlink>
      <w:r w:rsidR="00EF1E97" w:rsidRPr="000704FB">
        <w:rPr>
          <w:color w:val="333333"/>
          <w:sz w:val="16"/>
          <w:szCs w:val="22"/>
        </w:rPr>
        <w:t xml:space="preserve"> so far since Biden took office, with both encounters on the margins of international meetings. The same arrangement could be made, for example, during the upcoming UN General Assembly meeting in New York in September 2022. </w:t>
      </w:r>
      <w:r w:rsidR="00EF1E97" w:rsidRPr="000704FB">
        <w:rPr>
          <w:color w:val="333333"/>
          <w:sz w:val="22"/>
          <w:szCs w:val="22"/>
          <w:u w:val="single"/>
        </w:rPr>
        <w:t xml:space="preserve">The </w:t>
      </w:r>
      <w:r w:rsidR="00EF1E97" w:rsidRPr="00FF357F">
        <w:rPr>
          <w:b/>
          <w:bCs/>
          <w:color w:val="333333"/>
          <w:sz w:val="22"/>
          <w:szCs w:val="22"/>
          <w:highlight w:val="yellow"/>
          <w:u w:val="single"/>
        </w:rPr>
        <w:t>direct involvement</w:t>
      </w:r>
      <w:r w:rsidR="00EF1E97" w:rsidRPr="00FF357F">
        <w:rPr>
          <w:color w:val="333333"/>
          <w:sz w:val="22"/>
          <w:szCs w:val="22"/>
          <w:highlight w:val="yellow"/>
          <w:u w:val="single"/>
        </w:rPr>
        <w:t xml:space="preserve"> of </w:t>
      </w:r>
      <w:proofErr w:type="spellStart"/>
      <w:r w:rsidR="00EF1E97" w:rsidRPr="00FF357F">
        <w:rPr>
          <w:color w:val="333333"/>
          <w:sz w:val="22"/>
          <w:szCs w:val="22"/>
          <w:highlight w:val="yellow"/>
          <w:u w:val="single"/>
        </w:rPr>
        <w:t>Erdoğan</w:t>
      </w:r>
      <w:proofErr w:type="spellEnd"/>
      <w:r w:rsidR="00EF1E97" w:rsidRPr="00FF357F">
        <w:rPr>
          <w:color w:val="333333"/>
          <w:sz w:val="22"/>
          <w:szCs w:val="22"/>
          <w:highlight w:val="yellow"/>
          <w:u w:val="single"/>
        </w:rPr>
        <w:t xml:space="preserve"> and Biden would give the mechanism good optics</w:t>
      </w:r>
      <w:r w:rsidR="00EF1E97" w:rsidRPr="000704FB">
        <w:rPr>
          <w:color w:val="333333"/>
          <w:sz w:val="22"/>
          <w:szCs w:val="22"/>
          <w:u w:val="single"/>
        </w:rPr>
        <w:t>, add impetus to the initiative, and (maybe even more importantly) perhaps restrain potential spoilers on either side.</w:t>
      </w:r>
    </w:p>
    <w:p w14:paraId="0516A825" w14:textId="77777777" w:rsidR="00DA1C8C" w:rsidRPr="000704FB" w:rsidRDefault="00DA1C8C" w:rsidP="00DA1C8C">
      <w:pPr>
        <w:pStyle w:val="Heading4"/>
        <w:rPr>
          <w:rFonts w:eastAsia="Times New Roman" w:cs="Times New Roman"/>
        </w:rPr>
      </w:pPr>
      <w:r w:rsidRPr="000704FB">
        <w:rPr>
          <w:rFonts w:eastAsia="Times New Roman" w:cs="Times New Roman"/>
        </w:rPr>
        <w:t xml:space="preserve">US and Turkey are cooperating now </w:t>
      </w:r>
    </w:p>
    <w:p w14:paraId="513D44F8" w14:textId="77777777" w:rsidR="00DA1C8C" w:rsidRPr="000704FB" w:rsidRDefault="00DA1C8C" w:rsidP="00DA1C8C">
      <w:pPr>
        <w:rPr>
          <w:rStyle w:val="Style13ptBold"/>
          <w:rFonts w:eastAsiaTheme="majorEastAsia" w:cs="Times New Roman"/>
        </w:rPr>
      </w:pPr>
      <w:proofErr w:type="spellStart"/>
      <w:r w:rsidRPr="000704FB">
        <w:rPr>
          <w:rStyle w:val="Style13ptBold"/>
          <w:rFonts w:cs="Times New Roman"/>
        </w:rPr>
        <w:t>Gumrukcu</w:t>
      </w:r>
      <w:proofErr w:type="spellEnd"/>
      <w:r w:rsidRPr="000704FB">
        <w:rPr>
          <w:rStyle w:val="Style13ptBold"/>
          <w:rFonts w:cs="Times New Roman"/>
        </w:rPr>
        <w:t xml:space="preserve"> 22</w:t>
      </w:r>
      <w:r w:rsidRPr="000704FB">
        <w:rPr>
          <w:rFonts w:cs="Times New Roman"/>
          <w:b/>
        </w:rPr>
        <w:t xml:space="preserve"> </w:t>
      </w:r>
      <w:r w:rsidRPr="000704FB">
        <w:rPr>
          <w:rFonts w:cs="Times New Roman"/>
        </w:rPr>
        <w:t>(</w:t>
      </w:r>
      <w:proofErr w:type="spellStart"/>
      <w:r w:rsidRPr="000704FB">
        <w:rPr>
          <w:rFonts w:cs="Times New Roman"/>
        </w:rPr>
        <w:t>Tuvran</w:t>
      </w:r>
      <w:proofErr w:type="spellEnd"/>
      <w:r w:rsidRPr="000704FB">
        <w:rPr>
          <w:rFonts w:cs="Times New Roman"/>
        </w:rPr>
        <w:t xml:space="preserve"> </w:t>
      </w:r>
      <w:proofErr w:type="spellStart"/>
      <w:r w:rsidRPr="000704FB">
        <w:rPr>
          <w:rFonts w:cs="Times New Roman"/>
        </w:rPr>
        <w:t>Gumrukcu</w:t>
      </w:r>
      <w:proofErr w:type="spellEnd"/>
      <w:r w:rsidRPr="000704FB">
        <w:rPr>
          <w:rFonts w:cs="Times New Roman"/>
        </w:rPr>
        <w:t xml:space="preserve"> is a Diplomacy Correspondent at Reuters in Turkey, “Turkey, U.S ready for attempt at fixing strained ties,” Reuters, 4/5/22, </w:t>
      </w:r>
      <w:hyperlink r:id="rId132" w:history="1">
        <w:r w:rsidRPr="000704FB">
          <w:rPr>
            <w:rStyle w:val="Hyperlink"/>
            <w:rFonts w:cs="Times New Roman"/>
          </w:rPr>
          <w:t>https://www.reuters.com/world/turkey-us-ready-attempt-fixing-strained-ties-2022-04-05/</w:t>
        </w:r>
      </w:hyperlink>
      <w:r w:rsidRPr="000704FB">
        <w:rPr>
          <w:rFonts w:cs="Times New Roman"/>
        </w:rPr>
        <w:t xml:space="preserve">) </w:t>
      </w:r>
    </w:p>
    <w:p w14:paraId="368BBA68" w14:textId="77777777" w:rsidR="00DA1C8C" w:rsidRPr="000704FB" w:rsidRDefault="00DA1C8C" w:rsidP="00DA1C8C">
      <w:pPr>
        <w:pStyle w:val="texttext1fzle"/>
        <w:rPr>
          <w:b/>
          <w:color w:val="404040"/>
          <w:sz w:val="22"/>
          <w:szCs w:val="22"/>
          <w:u w:val="single"/>
        </w:rPr>
      </w:pPr>
      <w:r w:rsidRPr="000704FB">
        <w:rPr>
          <w:color w:val="404040"/>
          <w:sz w:val="22"/>
          <w:szCs w:val="22"/>
        </w:rPr>
        <w:t xml:space="preserve">ANKARA, April 5 (Reuters) - Turkey and the United States </w:t>
      </w:r>
      <w:r w:rsidRPr="000704FB">
        <w:rPr>
          <w:color w:val="404040"/>
          <w:sz w:val="22"/>
          <w:szCs w:val="22"/>
          <w:u w:val="single"/>
        </w:rPr>
        <w:t xml:space="preserve">announced the culmination of months of talks to </w:t>
      </w:r>
      <w:r w:rsidRPr="00FF357F">
        <w:rPr>
          <w:color w:val="404040"/>
          <w:sz w:val="22"/>
          <w:szCs w:val="22"/>
          <w:highlight w:val="yellow"/>
          <w:u w:val="single"/>
        </w:rPr>
        <w:t xml:space="preserve">set up a procedure for improving their strained ties, </w:t>
      </w:r>
      <w:r w:rsidRPr="00FF357F">
        <w:rPr>
          <w:b/>
          <w:bCs/>
          <w:color w:val="404040"/>
          <w:sz w:val="22"/>
          <w:szCs w:val="22"/>
          <w:highlight w:val="yellow"/>
          <w:u w:val="single"/>
        </w:rPr>
        <w:t>eyeing cooperation in the areas of economy and defense.</w:t>
      </w:r>
    </w:p>
    <w:p w14:paraId="297AF93B" w14:textId="77777777" w:rsidR="00DA1C8C" w:rsidRPr="000704FB" w:rsidRDefault="00DA1C8C" w:rsidP="00DA1C8C">
      <w:pPr>
        <w:pStyle w:val="texttext1fzle"/>
        <w:rPr>
          <w:rStyle w:val="Emphasis"/>
          <w:rFonts w:ascii="Times New Roman" w:eastAsiaTheme="majorEastAsia" w:hAnsi="Times New Roman"/>
          <w:szCs w:val="22"/>
        </w:rPr>
      </w:pPr>
      <w:r w:rsidRPr="000704FB">
        <w:rPr>
          <w:color w:val="404040"/>
          <w:sz w:val="22"/>
          <w:szCs w:val="22"/>
        </w:rPr>
        <w:t xml:space="preserve">Ministerial discussions will follow, the two sides said in a joint statement on Monday. That confirmed the </w:t>
      </w:r>
      <w:proofErr w:type="gramStart"/>
      <w:r w:rsidRPr="000704FB">
        <w:rPr>
          <w:color w:val="404040"/>
          <w:sz w:val="22"/>
          <w:szCs w:val="22"/>
        </w:rPr>
        <w:t>progress, since</w:t>
      </w:r>
      <w:proofErr w:type="gramEnd"/>
      <w:r w:rsidRPr="000704FB">
        <w:rPr>
          <w:color w:val="404040"/>
          <w:sz w:val="22"/>
          <w:szCs w:val="22"/>
        </w:rPr>
        <w:t xml:space="preserve"> talks at ministerial level have been the intended format for the attempt at repairing relations.</w:t>
      </w:r>
    </w:p>
    <w:p w14:paraId="6DB810EA" w14:textId="77777777" w:rsidR="00DA1C8C" w:rsidRPr="000704FB" w:rsidRDefault="00DA1C8C" w:rsidP="00DA1C8C">
      <w:pPr>
        <w:pStyle w:val="texttext1fzle"/>
        <w:rPr>
          <w:rFonts w:eastAsiaTheme="majorEastAsia"/>
          <w:color w:val="404040"/>
          <w:sz w:val="22"/>
          <w:szCs w:val="22"/>
        </w:rPr>
      </w:pPr>
      <w:r w:rsidRPr="000704FB">
        <w:rPr>
          <w:color w:val="404040"/>
          <w:sz w:val="22"/>
          <w:szCs w:val="22"/>
        </w:rPr>
        <w:t xml:space="preserve">Turkish President Tayyip Erdogan and U.S. President Joe Biden </w:t>
      </w:r>
      <w:r w:rsidRPr="000704FB">
        <w:rPr>
          <w:color w:val="404040"/>
          <w:sz w:val="22"/>
          <w:szCs w:val="22"/>
          <w:u w:val="single"/>
        </w:rPr>
        <w:t>agreed in October to undertake the "Strategic Mechanism" talks for which officials have now cleared the way.</w:t>
      </w:r>
    </w:p>
    <w:p w14:paraId="496DE1F6" w14:textId="77777777" w:rsidR="00DA1C8C" w:rsidRPr="000704FB" w:rsidRDefault="00DA1C8C" w:rsidP="00DA1C8C">
      <w:pPr>
        <w:pStyle w:val="texttext1fzle"/>
        <w:rPr>
          <w:color w:val="404040"/>
          <w:sz w:val="22"/>
          <w:szCs w:val="22"/>
        </w:rPr>
      </w:pPr>
      <w:r w:rsidRPr="000704FB">
        <w:rPr>
          <w:color w:val="404040"/>
          <w:sz w:val="22"/>
          <w:szCs w:val="22"/>
        </w:rPr>
        <w:t>On Monday</w:t>
      </w:r>
      <w:r w:rsidRPr="000704FB">
        <w:rPr>
          <w:color w:val="404040"/>
          <w:sz w:val="22"/>
          <w:szCs w:val="22"/>
          <w:u w:val="single"/>
        </w:rPr>
        <w:t>, U.S. Under Secretary of State Victoria Nuland met Turkish officials "</w:t>
      </w:r>
      <w:r w:rsidRPr="00FF357F">
        <w:rPr>
          <w:color w:val="404040"/>
          <w:sz w:val="22"/>
          <w:szCs w:val="22"/>
          <w:highlight w:val="yellow"/>
          <w:u w:val="single"/>
        </w:rPr>
        <w:t>to review topics of mutual interest",</w:t>
      </w:r>
      <w:r w:rsidRPr="000704FB">
        <w:rPr>
          <w:color w:val="404040"/>
          <w:sz w:val="22"/>
          <w:szCs w:val="22"/>
          <w:u w:val="single"/>
        </w:rPr>
        <w:t xml:space="preserve"> such as </w:t>
      </w:r>
      <w:r w:rsidRPr="00FF357F">
        <w:rPr>
          <w:color w:val="404040"/>
          <w:sz w:val="22"/>
          <w:szCs w:val="22"/>
          <w:highlight w:val="yellow"/>
          <w:u w:val="single"/>
        </w:rPr>
        <w:t xml:space="preserve">economic and defense cooperation, </w:t>
      </w:r>
      <w:proofErr w:type="gramStart"/>
      <w:r w:rsidRPr="00FF357F">
        <w:rPr>
          <w:color w:val="404040"/>
          <w:sz w:val="22"/>
          <w:szCs w:val="22"/>
          <w:highlight w:val="yellow"/>
          <w:u w:val="single"/>
        </w:rPr>
        <w:t>counter-terrorism</w:t>
      </w:r>
      <w:proofErr w:type="gramEnd"/>
      <w:r w:rsidRPr="00FF357F">
        <w:rPr>
          <w:color w:val="404040"/>
          <w:sz w:val="22"/>
          <w:szCs w:val="22"/>
          <w:highlight w:val="yellow"/>
          <w:u w:val="single"/>
        </w:rPr>
        <w:t>, and regional and global developments, including Russia's invasion of Ukraine</w:t>
      </w:r>
      <w:r w:rsidRPr="000704FB">
        <w:rPr>
          <w:color w:val="404040"/>
          <w:sz w:val="22"/>
          <w:szCs w:val="22"/>
          <w:u w:val="single"/>
        </w:rPr>
        <w:t>,</w:t>
      </w:r>
      <w:r w:rsidRPr="000704FB">
        <w:rPr>
          <w:color w:val="404040"/>
          <w:sz w:val="22"/>
          <w:szCs w:val="22"/>
        </w:rPr>
        <w:t xml:space="preserve"> the joint statement said.</w:t>
      </w:r>
    </w:p>
    <w:p w14:paraId="17826513" w14:textId="77777777" w:rsidR="00DA1C8C" w:rsidRPr="000704FB" w:rsidRDefault="00DA1C8C" w:rsidP="00DA1C8C">
      <w:pPr>
        <w:pStyle w:val="texttext1fzle"/>
        <w:rPr>
          <w:color w:val="404040"/>
          <w:sz w:val="22"/>
          <w:szCs w:val="22"/>
        </w:rPr>
      </w:pPr>
      <w:r w:rsidRPr="000704FB">
        <w:rPr>
          <w:color w:val="404040"/>
          <w:sz w:val="22"/>
          <w:szCs w:val="22"/>
        </w:rPr>
        <w:t>"The United States and Turkey look forward to a Ministerial-level meeting within the framework of the Strategic Mechanism later in 2022," it added, without elaborating.</w:t>
      </w:r>
    </w:p>
    <w:p w14:paraId="006C410E" w14:textId="77777777" w:rsidR="00DA1C8C" w:rsidRPr="000704FB" w:rsidRDefault="00DA1C8C" w:rsidP="00DA1C8C">
      <w:pPr>
        <w:pStyle w:val="texttext1fzle"/>
        <w:rPr>
          <w:color w:val="404040"/>
          <w:sz w:val="22"/>
          <w:szCs w:val="22"/>
        </w:rPr>
      </w:pPr>
      <w:r w:rsidRPr="000704FB">
        <w:rPr>
          <w:color w:val="404040"/>
          <w:sz w:val="22"/>
          <w:szCs w:val="22"/>
        </w:rPr>
        <w:t xml:space="preserve">Before that, U.S. Department of Commerce Under Secretary Marisa Lago would visit Ankara on Tuesday "to </w:t>
      </w:r>
      <w:r w:rsidRPr="00FF357F">
        <w:rPr>
          <w:b/>
          <w:bCs/>
          <w:color w:val="404040"/>
          <w:sz w:val="22"/>
          <w:szCs w:val="22"/>
          <w:highlight w:val="yellow"/>
          <w:u w:val="single"/>
        </w:rPr>
        <w:t>advance the economic and trade cooperation goals of the Strategic Mechanism</w:t>
      </w:r>
      <w:r w:rsidRPr="000704FB">
        <w:rPr>
          <w:b/>
          <w:bCs/>
          <w:color w:val="404040"/>
          <w:sz w:val="22"/>
          <w:szCs w:val="22"/>
          <w:u w:val="single"/>
        </w:rPr>
        <w:t>.</w:t>
      </w:r>
      <w:r w:rsidRPr="000704FB">
        <w:rPr>
          <w:color w:val="404040"/>
          <w:sz w:val="22"/>
          <w:szCs w:val="22"/>
          <w:u w:val="single"/>
        </w:rPr>
        <w:t>"</w:t>
      </w:r>
    </w:p>
    <w:p w14:paraId="54085D92" w14:textId="21B93005" w:rsidR="00DA1C8C" w:rsidRPr="000704FB" w:rsidRDefault="00DA1C8C" w:rsidP="00DA1C8C">
      <w:pPr>
        <w:pStyle w:val="texttext1fzle"/>
        <w:rPr>
          <w:color w:val="404040"/>
          <w:sz w:val="22"/>
          <w:szCs w:val="22"/>
          <w:u w:val="single"/>
        </w:rPr>
      </w:pPr>
      <w:r w:rsidRPr="000704FB">
        <w:rPr>
          <w:color w:val="404040"/>
          <w:sz w:val="22"/>
          <w:szCs w:val="22"/>
        </w:rPr>
        <w:t xml:space="preserve">The United States sanctioned the Turkish defense industry in December 2020 over the S-400s and has expelled its ally from its F-35 fighter jet </w:t>
      </w:r>
      <w:proofErr w:type="spellStart"/>
      <w:r w:rsidRPr="000704FB">
        <w:rPr>
          <w:color w:val="404040"/>
          <w:sz w:val="22"/>
          <w:szCs w:val="22"/>
        </w:rPr>
        <w:t>programme</w:t>
      </w:r>
      <w:proofErr w:type="spellEnd"/>
      <w:r w:rsidRPr="000704FB">
        <w:rPr>
          <w:color w:val="404040"/>
          <w:sz w:val="22"/>
          <w:szCs w:val="22"/>
        </w:rPr>
        <w:t xml:space="preserve">. Ankara has called the moves unjust, but the </w:t>
      </w:r>
      <w:r w:rsidRPr="00FF357F">
        <w:rPr>
          <w:color w:val="404040"/>
          <w:sz w:val="22"/>
          <w:szCs w:val="22"/>
          <w:highlight w:val="yellow"/>
          <w:u w:val="single"/>
        </w:rPr>
        <w:t xml:space="preserve">allies have </w:t>
      </w:r>
      <w:r w:rsidRPr="00FF357F">
        <w:rPr>
          <w:rStyle w:val="Emphasis"/>
          <w:rFonts w:ascii="Times New Roman" w:eastAsiaTheme="majorEastAsia" w:hAnsi="Times New Roman"/>
          <w:szCs w:val="22"/>
          <w:highlight w:val="yellow"/>
        </w:rPr>
        <w:t>since been working to set aside differences and focus on cooperation,</w:t>
      </w:r>
      <w:r w:rsidRPr="00FF357F">
        <w:rPr>
          <w:color w:val="404040"/>
          <w:sz w:val="22"/>
          <w:szCs w:val="22"/>
          <w:highlight w:val="yellow"/>
          <w:u w:val="single"/>
        </w:rPr>
        <w:t xml:space="preserve"> including on Ukraine</w:t>
      </w:r>
      <w:r w:rsidRPr="000704FB">
        <w:rPr>
          <w:color w:val="404040"/>
          <w:sz w:val="22"/>
          <w:szCs w:val="22"/>
          <w:u w:val="single"/>
        </w:rPr>
        <w:t>.</w:t>
      </w:r>
    </w:p>
    <w:p w14:paraId="0F77FD92" w14:textId="77777777" w:rsidR="001E52FE" w:rsidRPr="000704FB" w:rsidRDefault="001E52FE" w:rsidP="001E52FE">
      <w:pPr>
        <w:pStyle w:val="Heading3"/>
        <w:rPr>
          <w:rFonts w:cs="Times New Roman"/>
        </w:rPr>
      </w:pPr>
      <w:r w:rsidRPr="000704FB">
        <w:rPr>
          <w:rFonts w:cs="Times New Roman"/>
        </w:rPr>
        <w:t>Non UQ – Loses Now</w:t>
      </w:r>
    </w:p>
    <w:p w14:paraId="09478DF7" w14:textId="77777777" w:rsidR="001E52FE" w:rsidRPr="000704FB" w:rsidRDefault="001E52FE" w:rsidP="001E52FE">
      <w:pPr>
        <w:pStyle w:val="Heading4"/>
        <w:rPr>
          <w:rFonts w:cs="Times New Roman"/>
        </w:rPr>
      </w:pPr>
      <w:r w:rsidRPr="000704FB">
        <w:rPr>
          <w:rFonts w:cs="Times New Roman"/>
        </w:rPr>
        <w:t>Erdogan loses now</w:t>
      </w:r>
    </w:p>
    <w:p w14:paraId="191DF63E" w14:textId="77777777" w:rsidR="001E52FE" w:rsidRPr="000704FB" w:rsidRDefault="001E52FE" w:rsidP="001E52FE">
      <w:pPr>
        <w:rPr>
          <w:rFonts w:cs="Times New Roman"/>
          <w:b/>
        </w:rPr>
      </w:pPr>
      <w:proofErr w:type="spellStart"/>
      <w:r w:rsidRPr="000704FB">
        <w:rPr>
          <w:rStyle w:val="Style13ptBold"/>
          <w:rFonts w:cs="Times New Roman"/>
        </w:rPr>
        <w:t>Buyuk</w:t>
      </w:r>
      <w:proofErr w:type="spellEnd"/>
      <w:r w:rsidRPr="000704FB">
        <w:rPr>
          <w:rStyle w:val="Style13ptBold"/>
          <w:rFonts w:cs="Times New Roman"/>
        </w:rPr>
        <w:t xml:space="preserve"> 22</w:t>
      </w:r>
      <w:r w:rsidRPr="000704FB">
        <w:rPr>
          <w:rFonts w:cs="Times New Roman"/>
        </w:rPr>
        <w:t xml:space="preserve"> </w:t>
      </w:r>
      <w:r w:rsidRPr="000704FB">
        <w:rPr>
          <w:rStyle w:val="Style13ptBold"/>
          <w:rFonts w:cs="Times New Roman"/>
        </w:rPr>
        <w:t>(</w:t>
      </w:r>
      <w:r w:rsidRPr="000704FB">
        <w:rPr>
          <w:rFonts w:cs="Times New Roman"/>
        </w:rPr>
        <w:t xml:space="preserve">Hamdi </w:t>
      </w:r>
      <w:proofErr w:type="spellStart"/>
      <w:r w:rsidRPr="000704FB">
        <w:rPr>
          <w:rFonts w:cs="Times New Roman"/>
        </w:rPr>
        <w:t>Fırat</w:t>
      </w:r>
      <w:proofErr w:type="spellEnd"/>
      <w:r w:rsidRPr="000704FB">
        <w:rPr>
          <w:rFonts w:cs="Times New Roman"/>
        </w:rPr>
        <w:t xml:space="preserve"> </w:t>
      </w:r>
      <w:proofErr w:type="spellStart"/>
      <w:r w:rsidRPr="000704FB">
        <w:rPr>
          <w:rFonts w:cs="Times New Roman"/>
        </w:rPr>
        <w:t>Büyük</w:t>
      </w:r>
      <w:proofErr w:type="spellEnd"/>
      <w:r w:rsidRPr="000704FB">
        <w:rPr>
          <w:rFonts w:cs="Times New Roman"/>
        </w:rPr>
        <w:t xml:space="preserve"> currently works as a Political Analyst and a Journalist at the Balkan Investigative Reporting Network (BIRN) in Sarajevo). “Istanbul Mayor: Erdogan Won’t Win Next Presidential Race,” Balkan Insight, 4-26-22, </w:t>
      </w:r>
      <w:hyperlink r:id="rId133" w:history="1">
        <w:r w:rsidRPr="000704FB">
          <w:rPr>
            <w:rStyle w:val="Hyperlink"/>
            <w:rFonts w:cs="Times New Roman"/>
            <w:bCs/>
          </w:rPr>
          <w:t>https://balkaninsight.com/2022/04/26/istanbul-mayor-erdogan-wont-win-next-presidential-race/</w:t>
        </w:r>
      </w:hyperlink>
      <w:r w:rsidRPr="000704FB">
        <w:rPr>
          <w:rFonts w:cs="Times New Roman"/>
        </w:rPr>
        <w:t xml:space="preserve">) </w:t>
      </w:r>
    </w:p>
    <w:p w14:paraId="2D7C5884" w14:textId="77777777" w:rsidR="001E52FE" w:rsidRPr="000704FB" w:rsidRDefault="001E52FE" w:rsidP="001E52FE">
      <w:pPr>
        <w:rPr>
          <w:rFonts w:cs="Times New Roman"/>
        </w:rPr>
      </w:pPr>
    </w:p>
    <w:p w14:paraId="165C93B0" w14:textId="77777777" w:rsidR="001E52FE" w:rsidRPr="000704FB" w:rsidRDefault="001E52FE" w:rsidP="001E52FE">
      <w:pPr>
        <w:rPr>
          <w:rStyle w:val="Emphasis"/>
          <w:rFonts w:ascii="Times New Roman" w:hAnsi="Times New Roman" w:cs="Times New Roman"/>
        </w:rPr>
      </w:pPr>
      <w:r w:rsidRPr="000704FB">
        <w:rPr>
          <w:rFonts w:cs="Times New Roman"/>
        </w:rPr>
        <w:t xml:space="preserve">Istanbul’s popular mayor, </w:t>
      </w:r>
      <w:proofErr w:type="spellStart"/>
      <w:r w:rsidRPr="000704FB">
        <w:rPr>
          <w:rFonts w:cs="Times New Roman"/>
        </w:rPr>
        <w:t>Ekrem</w:t>
      </w:r>
      <w:proofErr w:type="spellEnd"/>
      <w:r w:rsidRPr="000704FB">
        <w:rPr>
          <w:rFonts w:cs="Times New Roman"/>
        </w:rPr>
        <w:t xml:space="preserve"> </w:t>
      </w:r>
      <w:proofErr w:type="spellStart"/>
      <w:r w:rsidRPr="000704FB">
        <w:rPr>
          <w:rFonts w:cs="Times New Roman"/>
        </w:rPr>
        <w:t>Imamoglu</w:t>
      </w:r>
      <w:proofErr w:type="spellEnd"/>
      <w:r w:rsidRPr="000704FB">
        <w:rPr>
          <w:rFonts w:cs="Times New Roman"/>
        </w:rPr>
        <w:t xml:space="preserve">, from Turkey’s main opposition Republican People’s Party, CHP, told BIRN during his visit to Sarajevo </w:t>
      </w:r>
      <w:r w:rsidRPr="000704FB">
        <w:rPr>
          <w:rFonts w:cs="Times New Roman"/>
          <w:u w:val="single"/>
        </w:rPr>
        <w:t xml:space="preserve">that </w:t>
      </w:r>
      <w:r w:rsidRPr="00FF357F">
        <w:rPr>
          <w:rFonts w:cs="Times New Roman"/>
          <w:b/>
          <w:bCs/>
          <w:highlight w:val="yellow"/>
          <w:u w:val="single"/>
        </w:rPr>
        <w:t>the days of Turkish strongman Recep Tayyip Erdogan</w:t>
      </w:r>
      <w:r w:rsidRPr="00FF357F">
        <w:rPr>
          <w:rFonts w:cs="Times New Roman"/>
          <w:highlight w:val="yellow"/>
          <w:u w:val="single"/>
        </w:rPr>
        <w:t xml:space="preserve"> are </w:t>
      </w:r>
      <w:r w:rsidRPr="00FF357F">
        <w:rPr>
          <w:rStyle w:val="Emphasis"/>
          <w:rFonts w:ascii="Times New Roman" w:hAnsi="Times New Roman" w:cs="Times New Roman"/>
          <w:highlight w:val="yellow"/>
        </w:rPr>
        <w:t>numbered.</w:t>
      </w:r>
    </w:p>
    <w:p w14:paraId="789A8CF4" w14:textId="77777777" w:rsidR="001E52FE" w:rsidRPr="000704FB" w:rsidRDefault="001E52FE" w:rsidP="001E52FE">
      <w:pPr>
        <w:rPr>
          <w:rFonts w:cs="Times New Roman"/>
        </w:rPr>
      </w:pPr>
      <w:r w:rsidRPr="000704FB">
        <w:rPr>
          <w:rFonts w:cs="Times New Roman"/>
        </w:rPr>
        <w:t xml:space="preserve">“We will have general elections next year in Turkey </w:t>
      </w:r>
      <w:r w:rsidRPr="000704FB">
        <w:rPr>
          <w:rStyle w:val="Emphasis"/>
          <w:rFonts w:ascii="Times New Roman" w:hAnsi="Times New Roman" w:cs="Times New Roman"/>
        </w:rPr>
        <w:t xml:space="preserve">and </w:t>
      </w:r>
      <w:r w:rsidRPr="00FF357F">
        <w:rPr>
          <w:rStyle w:val="Emphasis"/>
          <w:rFonts w:ascii="Times New Roman" w:hAnsi="Times New Roman" w:cs="Times New Roman"/>
          <w:highlight w:val="yellow"/>
        </w:rPr>
        <w:t>President Erdogan will lose the elections</w:t>
      </w:r>
      <w:r w:rsidRPr="00FF357F">
        <w:rPr>
          <w:rFonts w:cs="Times New Roman"/>
          <w:highlight w:val="yellow"/>
          <w:u w:val="single"/>
        </w:rPr>
        <w:t>, just like he lost in Istanb</w:t>
      </w:r>
      <w:r w:rsidRPr="000704FB">
        <w:rPr>
          <w:rFonts w:cs="Times New Roman"/>
          <w:u w:val="single"/>
        </w:rPr>
        <w:t>ul. They will lose but Turkey will win</w:t>
      </w:r>
      <w:r w:rsidRPr="000704FB">
        <w:rPr>
          <w:rFonts w:cs="Times New Roman"/>
        </w:rPr>
        <w:t xml:space="preserve">,” </w:t>
      </w:r>
      <w:proofErr w:type="spellStart"/>
      <w:r w:rsidRPr="000704FB">
        <w:rPr>
          <w:rFonts w:cs="Times New Roman"/>
        </w:rPr>
        <w:t>Imamoglu</w:t>
      </w:r>
      <w:proofErr w:type="spellEnd"/>
      <w:r w:rsidRPr="000704FB">
        <w:rPr>
          <w:rFonts w:cs="Times New Roman"/>
        </w:rPr>
        <w:t xml:space="preserve"> said.</w:t>
      </w:r>
    </w:p>
    <w:p w14:paraId="5C1E762C" w14:textId="77777777" w:rsidR="001E52FE" w:rsidRPr="000704FB" w:rsidRDefault="001E52FE" w:rsidP="001E52FE">
      <w:pPr>
        <w:rPr>
          <w:rFonts w:cs="Times New Roman"/>
        </w:rPr>
      </w:pPr>
      <w:r w:rsidRPr="000704FB">
        <w:rPr>
          <w:rFonts w:cs="Times New Roman"/>
        </w:rPr>
        <w:t xml:space="preserve">Commenting on Turkish politics, </w:t>
      </w:r>
      <w:proofErr w:type="spellStart"/>
      <w:r w:rsidRPr="000704FB">
        <w:rPr>
          <w:rFonts w:cs="Times New Roman"/>
        </w:rPr>
        <w:t>Imamoglu</w:t>
      </w:r>
      <w:proofErr w:type="spellEnd"/>
      <w:r w:rsidRPr="000704FB">
        <w:rPr>
          <w:rFonts w:cs="Times New Roman"/>
        </w:rPr>
        <w:t xml:space="preserve"> said </w:t>
      </w:r>
      <w:hyperlink r:id="rId134" w:tgtFrame="_blank" w:history="1">
        <w:r w:rsidRPr="00FF357F">
          <w:rPr>
            <w:rStyle w:val="Hyperlink"/>
            <w:rFonts w:cs="Times New Roman"/>
            <w:highlight w:val="yellow"/>
            <w:u w:val="single"/>
          </w:rPr>
          <w:t>the opposition’s initiative</w:t>
        </w:r>
        <w:r w:rsidRPr="00FF357F">
          <w:rPr>
            <w:rStyle w:val="Hyperlink"/>
            <w:rFonts w:cs="Times New Roman"/>
            <w:highlight w:val="yellow"/>
          </w:rPr>
          <w:t>,</w:t>
        </w:r>
        <w:r w:rsidRPr="000704FB">
          <w:rPr>
            <w:rStyle w:val="Hyperlink"/>
            <w:rFonts w:cs="Times New Roman"/>
          </w:rPr>
          <w:t xml:space="preserve"> led by his social democratic Republican People’s Party, CHP</w:t>
        </w:r>
      </w:hyperlink>
      <w:r w:rsidRPr="00FF357F">
        <w:rPr>
          <w:rFonts w:cs="Times New Roman"/>
          <w:highlight w:val="yellow"/>
        </w:rPr>
        <w:t xml:space="preserve">, to </w:t>
      </w:r>
      <w:r w:rsidRPr="00FF357F">
        <w:rPr>
          <w:rFonts w:cs="Times New Roman"/>
          <w:highlight w:val="yellow"/>
          <w:u w:val="single"/>
        </w:rPr>
        <w:t xml:space="preserve">field a united block in </w:t>
      </w:r>
      <w:r w:rsidRPr="00FF357F">
        <w:rPr>
          <w:rFonts w:cs="Times New Roman"/>
          <w:b/>
          <w:bCs/>
          <w:highlight w:val="yellow"/>
          <w:u w:val="single"/>
        </w:rPr>
        <w:t>next</w:t>
      </w:r>
      <w:r w:rsidRPr="00FF357F">
        <w:rPr>
          <w:rFonts w:cs="Times New Roman"/>
          <w:highlight w:val="yellow"/>
          <w:u w:val="single"/>
        </w:rPr>
        <w:t xml:space="preserve"> elections against Erdogan’s political alliance</w:t>
      </w:r>
      <w:r w:rsidRPr="000704FB">
        <w:rPr>
          <w:rFonts w:cs="Times New Roman"/>
          <w:u w:val="single"/>
        </w:rPr>
        <w:t xml:space="preserve">, is of the </w:t>
      </w:r>
      <w:r w:rsidRPr="00FF357F">
        <w:rPr>
          <w:rStyle w:val="Emphasis"/>
          <w:rFonts w:ascii="Times New Roman" w:hAnsi="Times New Roman" w:cs="Times New Roman"/>
          <w:highlight w:val="yellow"/>
        </w:rPr>
        <w:t>utmost importance</w:t>
      </w:r>
      <w:r w:rsidRPr="00FF357F">
        <w:rPr>
          <w:rFonts w:cs="Times New Roman"/>
          <w:highlight w:val="yellow"/>
        </w:rPr>
        <w:t>.</w:t>
      </w:r>
    </w:p>
    <w:p w14:paraId="17A84C14" w14:textId="77777777" w:rsidR="001E52FE" w:rsidRPr="000704FB" w:rsidRDefault="001E52FE" w:rsidP="001E52FE">
      <w:pPr>
        <w:rPr>
          <w:rFonts w:cs="Times New Roman"/>
          <w:u w:val="single"/>
        </w:rPr>
      </w:pPr>
      <w:r w:rsidRPr="000704FB">
        <w:rPr>
          <w:rFonts w:cs="Times New Roman"/>
        </w:rPr>
        <w:t xml:space="preserve">Many observers say </w:t>
      </w:r>
      <w:proofErr w:type="spellStart"/>
      <w:r w:rsidRPr="000704FB">
        <w:rPr>
          <w:rFonts w:cs="Times New Roman"/>
          <w:u w:val="single"/>
        </w:rPr>
        <w:t>I</w:t>
      </w:r>
      <w:r w:rsidRPr="00FF357F">
        <w:rPr>
          <w:rFonts w:cs="Times New Roman"/>
          <w:highlight w:val="yellow"/>
          <w:u w:val="single"/>
        </w:rPr>
        <w:t>mamoglu</w:t>
      </w:r>
      <w:proofErr w:type="spellEnd"/>
      <w:r w:rsidRPr="000704FB">
        <w:rPr>
          <w:rFonts w:cs="Times New Roman"/>
          <w:u w:val="single"/>
        </w:rPr>
        <w:t xml:space="preserve"> has become one of </w:t>
      </w:r>
      <w:r w:rsidRPr="00FF357F">
        <w:rPr>
          <w:rStyle w:val="Emphasis"/>
          <w:rFonts w:ascii="Times New Roman" w:hAnsi="Times New Roman" w:cs="Times New Roman"/>
          <w:highlight w:val="yellow"/>
        </w:rPr>
        <w:t>most popular politicians in Turkey</w:t>
      </w:r>
      <w:r w:rsidRPr="000704FB">
        <w:rPr>
          <w:rFonts w:cs="Times New Roman"/>
          <w:u w:val="single"/>
        </w:rPr>
        <w:t xml:space="preserve"> since winning the Istanbul elections in 2019 </w:t>
      </w:r>
      <w:r w:rsidRPr="000704FB">
        <w:rPr>
          <w:rFonts w:cs="Times New Roman"/>
        </w:rPr>
        <w:t xml:space="preserve">and would be a </w:t>
      </w:r>
      <w:r w:rsidRPr="00FF357F">
        <w:rPr>
          <w:rFonts w:cs="Times New Roman"/>
          <w:highlight w:val="yellow"/>
          <w:u w:val="single"/>
        </w:rPr>
        <w:t>serious rival to Erdogan</w:t>
      </w:r>
      <w:r w:rsidRPr="000704FB">
        <w:rPr>
          <w:rFonts w:cs="Times New Roman"/>
          <w:u w:val="single"/>
        </w:rPr>
        <w:t xml:space="preserve"> in the next presidential race.</w:t>
      </w:r>
    </w:p>
    <w:p w14:paraId="2E7B69CB" w14:textId="77777777" w:rsidR="001E52FE" w:rsidRPr="000704FB" w:rsidRDefault="001E52FE" w:rsidP="001E52FE">
      <w:pPr>
        <w:pStyle w:val="Heading4"/>
        <w:rPr>
          <w:rFonts w:cs="Times New Roman"/>
        </w:rPr>
      </w:pPr>
      <w:r w:rsidRPr="000704FB">
        <w:rPr>
          <w:rFonts w:cs="Times New Roman"/>
        </w:rPr>
        <w:t>Inflation destroyed Erdogan’s support</w:t>
      </w:r>
    </w:p>
    <w:p w14:paraId="4F965202" w14:textId="77777777" w:rsidR="001E52FE" w:rsidRPr="000704FB" w:rsidRDefault="001E52FE" w:rsidP="001E52FE">
      <w:pPr>
        <w:rPr>
          <w:rFonts w:cs="Times New Roman"/>
        </w:rPr>
      </w:pPr>
      <w:r w:rsidRPr="000704FB">
        <w:rPr>
          <w:rStyle w:val="Style13ptBold"/>
          <w:rFonts w:cs="Times New Roman"/>
        </w:rPr>
        <w:t>Butler et al 22</w:t>
      </w:r>
      <w:r w:rsidRPr="000704FB">
        <w:rPr>
          <w:rFonts w:cs="Times New Roman"/>
        </w:rPr>
        <w:t xml:space="preserve"> (Daren Butler is a Turkey Correspondent at Thomson Reuters, “Turkey’s inflation soars to 70%, putting Erdogan in bind,” Reuters, 5/5/22, https://www.reuters.com/world/middle-east/turkeys-inflation-surges-20-year-high-70-april-2022-05-05/)</w:t>
      </w:r>
    </w:p>
    <w:p w14:paraId="54D4F895" w14:textId="77777777" w:rsidR="001E52FE" w:rsidRPr="000704FB" w:rsidRDefault="001E52FE" w:rsidP="001E52FE">
      <w:pPr>
        <w:pStyle w:val="texttext1fzle"/>
        <w:rPr>
          <w:color w:val="000000" w:themeColor="text1"/>
        </w:rPr>
      </w:pPr>
      <w:r w:rsidRPr="00FF357F">
        <w:rPr>
          <w:color w:val="000000" w:themeColor="text1"/>
          <w:highlight w:val="yellow"/>
          <w:u w:val="single"/>
        </w:rPr>
        <w:t>Turkey's</w:t>
      </w:r>
      <w:r w:rsidRPr="000704FB">
        <w:rPr>
          <w:color w:val="000000" w:themeColor="text1"/>
          <w:u w:val="single"/>
        </w:rPr>
        <w:t xml:space="preserve"> annual </w:t>
      </w:r>
      <w:r w:rsidRPr="00FF357F">
        <w:rPr>
          <w:color w:val="000000" w:themeColor="text1"/>
          <w:highlight w:val="yellow"/>
          <w:u w:val="single"/>
        </w:rPr>
        <w:t>inflation jumped to a two-decade high of 69.97</w:t>
      </w:r>
      <w:r w:rsidRPr="000704FB">
        <w:rPr>
          <w:color w:val="000000" w:themeColor="text1"/>
          <w:u w:val="single"/>
        </w:rPr>
        <w:t>% in April</w:t>
      </w:r>
      <w:r w:rsidRPr="000704FB">
        <w:rPr>
          <w:color w:val="000000" w:themeColor="text1"/>
        </w:rPr>
        <w:t xml:space="preserve">, according to data on Thursday, </w:t>
      </w:r>
      <w:proofErr w:type="spellStart"/>
      <w:r w:rsidRPr="000704FB">
        <w:rPr>
          <w:color w:val="000000" w:themeColor="text1"/>
        </w:rPr>
        <w:t>fuelled</w:t>
      </w:r>
      <w:proofErr w:type="spellEnd"/>
      <w:r w:rsidRPr="000704FB">
        <w:rPr>
          <w:color w:val="000000" w:themeColor="text1"/>
        </w:rPr>
        <w:t xml:space="preserve"> by the Russia-Ukraine conflict and rising energy and commodity prices after last year's lira crash.</w:t>
      </w:r>
    </w:p>
    <w:p w14:paraId="09514E83" w14:textId="77777777" w:rsidR="001E52FE" w:rsidRPr="000704FB" w:rsidRDefault="001E52FE" w:rsidP="001E52FE">
      <w:pPr>
        <w:pStyle w:val="texttext1fzle"/>
        <w:rPr>
          <w:color w:val="000000" w:themeColor="text1"/>
          <w:sz w:val="22"/>
          <w:szCs w:val="22"/>
        </w:rPr>
      </w:pPr>
      <w:r w:rsidRPr="000704FB">
        <w:rPr>
          <w:color w:val="000000" w:themeColor="text1"/>
        </w:rPr>
        <w:t xml:space="preserve">The surge in prices has badly strained households just over a year before </w:t>
      </w:r>
      <w:r w:rsidRPr="00FF357F">
        <w:rPr>
          <w:color w:val="000000" w:themeColor="text1"/>
          <w:highlight w:val="yellow"/>
          <w:u w:val="single"/>
        </w:rPr>
        <w:t xml:space="preserve">presidential </w:t>
      </w:r>
      <w:r w:rsidRPr="000704FB">
        <w:rPr>
          <w:color w:val="000000" w:themeColor="text1"/>
          <w:u w:val="single"/>
        </w:rPr>
        <w:t xml:space="preserve">and </w:t>
      </w:r>
      <w:r w:rsidRPr="00FF357F">
        <w:rPr>
          <w:color w:val="000000" w:themeColor="text1"/>
          <w:highlight w:val="yellow"/>
          <w:u w:val="single"/>
        </w:rPr>
        <w:t>parliamentary</w:t>
      </w:r>
      <w:r w:rsidRPr="000704FB">
        <w:rPr>
          <w:color w:val="000000" w:themeColor="text1"/>
          <w:u w:val="single"/>
        </w:rPr>
        <w:t xml:space="preserve"> elections that could </w:t>
      </w:r>
      <w:r w:rsidRPr="00FF357F">
        <w:rPr>
          <w:color w:val="000000" w:themeColor="text1"/>
          <w:highlight w:val="yellow"/>
          <w:u w:val="single"/>
        </w:rPr>
        <w:t>bring the curtain down on President Tayyip Erdogan</w:t>
      </w:r>
      <w:r w:rsidRPr="000704FB">
        <w:rPr>
          <w:color w:val="000000" w:themeColor="text1"/>
          <w:u w:val="single"/>
        </w:rPr>
        <w:t>'s</w:t>
      </w:r>
      <w:r w:rsidRPr="000704FB">
        <w:rPr>
          <w:color w:val="000000" w:themeColor="text1"/>
        </w:rPr>
        <w:t xml:space="preserve"> long rule</w:t>
      </w:r>
      <w:r w:rsidRPr="000704FB">
        <w:rPr>
          <w:color w:val="000000" w:themeColor="text1"/>
          <w:sz w:val="22"/>
          <w:szCs w:val="22"/>
        </w:rPr>
        <w:t>.</w:t>
      </w:r>
    </w:p>
    <w:p w14:paraId="0F3DBE07" w14:textId="77777777" w:rsidR="001E52FE" w:rsidRPr="000704FB" w:rsidRDefault="001E52FE" w:rsidP="001E52FE">
      <w:pPr>
        <w:pStyle w:val="texttext1fzle"/>
        <w:rPr>
          <w:rStyle w:val="Emphasis"/>
          <w:rFonts w:ascii="Times New Roman" w:hAnsi="Times New Roman"/>
        </w:rPr>
      </w:pPr>
      <w:r w:rsidRPr="000704FB">
        <w:rPr>
          <w:color w:val="000000" w:themeColor="text1"/>
        </w:rPr>
        <w:t xml:space="preserve">Erdogan first came to power as prime minister in 2003 before switching the country to a presidential system, and the </w:t>
      </w:r>
      <w:r w:rsidRPr="000704FB">
        <w:rPr>
          <w:color w:val="000000" w:themeColor="text1"/>
          <w:u w:val="single"/>
        </w:rPr>
        <w:t xml:space="preserve">unorthodox interest rate cuts made last year under pressure </w:t>
      </w:r>
      <w:r w:rsidRPr="00FF357F">
        <w:rPr>
          <w:b/>
          <w:bCs/>
          <w:color w:val="000000" w:themeColor="text1"/>
          <w:highlight w:val="yellow"/>
          <w:u w:val="single"/>
        </w:rPr>
        <w:t>from him</w:t>
      </w:r>
      <w:r w:rsidRPr="00FF357F">
        <w:rPr>
          <w:color w:val="000000" w:themeColor="text1"/>
          <w:highlight w:val="yellow"/>
          <w:u w:val="single"/>
        </w:rPr>
        <w:t xml:space="preserve"> </w:t>
      </w:r>
      <w:r w:rsidRPr="00FF357F">
        <w:rPr>
          <w:rStyle w:val="Emphasis"/>
          <w:rFonts w:ascii="Times New Roman" w:hAnsi="Times New Roman"/>
          <w:highlight w:val="yellow"/>
        </w:rPr>
        <w:t>have been blamed for lighting a fire under inflation</w:t>
      </w:r>
      <w:r w:rsidRPr="000704FB">
        <w:rPr>
          <w:rStyle w:val="Emphasis"/>
          <w:rFonts w:ascii="Times New Roman" w:hAnsi="Times New Roman"/>
        </w:rPr>
        <w:t>.</w:t>
      </w:r>
    </w:p>
    <w:p w14:paraId="4EAFBC21" w14:textId="77777777" w:rsidR="001E52FE" w:rsidRPr="000704FB" w:rsidRDefault="001E52FE" w:rsidP="001E52FE">
      <w:pPr>
        <w:pStyle w:val="texttext1fzle"/>
        <w:rPr>
          <w:color w:val="000000" w:themeColor="text1"/>
        </w:rPr>
      </w:pPr>
      <w:r w:rsidRPr="000704FB">
        <w:rPr>
          <w:color w:val="000000" w:themeColor="text1"/>
        </w:rPr>
        <w:t>Month-on-month, consumer prices rose 7.25%, the Turkish Statistical Institute said, compared to a Reuters poll forecast of 6%. Annually, consumer price inflation was forecast to be 68%.</w:t>
      </w:r>
    </w:p>
    <w:p w14:paraId="46D1108F" w14:textId="77777777" w:rsidR="001E52FE" w:rsidRPr="000704FB" w:rsidRDefault="001E52FE" w:rsidP="001E52FE">
      <w:pPr>
        <w:pStyle w:val="texttext1fzle"/>
        <w:rPr>
          <w:color w:val="404040"/>
        </w:rPr>
      </w:pPr>
      <w:r w:rsidRPr="000704FB">
        <w:rPr>
          <w:color w:val="404040"/>
        </w:rPr>
        <w:t xml:space="preserve">The surge in consumer prices was driven by a </w:t>
      </w:r>
      <w:r w:rsidRPr="000704FB">
        <w:rPr>
          <w:color w:val="404040"/>
          <w:u w:val="single"/>
        </w:rPr>
        <w:t>105.9% leap</w:t>
      </w:r>
      <w:r w:rsidRPr="000704FB">
        <w:rPr>
          <w:color w:val="404040"/>
        </w:rPr>
        <w:t xml:space="preserve"> in the transportation sector, which includes energy prices, and </w:t>
      </w:r>
      <w:proofErr w:type="gramStart"/>
      <w:r w:rsidRPr="000704FB">
        <w:rPr>
          <w:color w:val="404040"/>
        </w:rPr>
        <w:t>a</w:t>
      </w:r>
      <w:proofErr w:type="gramEnd"/>
      <w:r w:rsidRPr="000704FB">
        <w:rPr>
          <w:color w:val="404040"/>
        </w:rPr>
        <w:t xml:space="preserve"> </w:t>
      </w:r>
      <w:r w:rsidRPr="000704FB">
        <w:rPr>
          <w:color w:val="404040"/>
          <w:u w:val="single"/>
        </w:rPr>
        <w:t>89.1% jump</w:t>
      </w:r>
      <w:r w:rsidRPr="000704FB">
        <w:rPr>
          <w:color w:val="404040"/>
        </w:rPr>
        <w:t xml:space="preserve"> in food and non-alcoholic drinks prices, the data showed.</w:t>
      </w:r>
    </w:p>
    <w:p w14:paraId="5D751E3B" w14:textId="77777777" w:rsidR="001E52FE" w:rsidRPr="000704FB" w:rsidRDefault="001E52FE" w:rsidP="001E52FE">
      <w:pPr>
        <w:pStyle w:val="texttext1fzle"/>
        <w:rPr>
          <w:color w:val="404040"/>
        </w:rPr>
      </w:pPr>
      <w:r w:rsidRPr="000704FB">
        <w:rPr>
          <w:color w:val="404040"/>
        </w:rPr>
        <w:t>Month-on-month, food and non-alcoholic drink prices rose the most with 13.38% and house prices rose 7.43%.</w:t>
      </w:r>
    </w:p>
    <w:p w14:paraId="7115A6EE" w14:textId="77777777" w:rsidR="001E52FE" w:rsidRPr="000704FB" w:rsidRDefault="001E52FE" w:rsidP="001E52FE">
      <w:pPr>
        <w:pStyle w:val="texttext1fzle"/>
        <w:rPr>
          <w:color w:val="404040"/>
        </w:rPr>
      </w:pPr>
      <w:r w:rsidRPr="000704FB">
        <w:rPr>
          <w:color w:val="404040"/>
        </w:rPr>
        <w:t>The lira dipped 0.9% to 14.8525 against the dollar after the release of the data.</w:t>
      </w:r>
    </w:p>
    <w:p w14:paraId="66B1EF12" w14:textId="77777777" w:rsidR="001E52FE" w:rsidRPr="000704FB" w:rsidRDefault="001E52FE" w:rsidP="001E52FE">
      <w:pPr>
        <w:pStyle w:val="texttext1fzle"/>
        <w:rPr>
          <w:color w:val="404040"/>
          <w:u w:val="single"/>
        </w:rPr>
      </w:pPr>
      <w:r w:rsidRPr="000704FB">
        <w:rPr>
          <w:color w:val="404040"/>
        </w:rPr>
        <w:t>Presidential and parliamentary elections are due by June 2023 and opinion</w:t>
      </w:r>
      <w:r w:rsidRPr="000704FB">
        <w:rPr>
          <w:color w:val="404040"/>
          <w:u w:val="single"/>
        </w:rPr>
        <w:t xml:space="preserve"> </w:t>
      </w:r>
      <w:r w:rsidRPr="00FF357F">
        <w:rPr>
          <w:color w:val="404040"/>
          <w:highlight w:val="yellow"/>
          <w:u w:val="single"/>
        </w:rPr>
        <w:t>polls show Erdogan's support declining.</w:t>
      </w:r>
    </w:p>
    <w:p w14:paraId="532D740F" w14:textId="77777777" w:rsidR="001E52FE" w:rsidRPr="000704FB" w:rsidRDefault="001E52FE" w:rsidP="001E52FE">
      <w:pPr>
        <w:rPr>
          <w:rFonts w:cs="Times New Roman"/>
          <w:sz w:val="16"/>
          <w:szCs w:val="16"/>
        </w:rPr>
      </w:pPr>
    </w:p>
    <w:p w14:paraId="74C7A4A9" w14:textId="35074C0E" w:rsidR="001E52FE" w:rsidRPr="000704FB" w:rsidRDefault="001E52FE" w:rsidP="001E52FE">
      <w:pPr>
        <w:pStyle w:val="Heading3"/>
        <w:rPr>
          <w:rFonts w:cs="Times New Roman"/>
        </w:rPr>
      </w:pPr>
      <w:r w:rsidRPr="000704FB">
        <w:rPr>
          <w:rFonts w:cs="Times New Roman"/>
        </w:rPr>
        <w:t>No Link – OCOs</w:t>
      </w:r>
      <w:r w:rsidR="004A002B">
        <w:rPr>
          <w:rFonts w:cs="Times New Roman"/>
        </w:rPr>
        <w:t>/Cyber</w:t>
      </w:r>
    </w:p>
    <w:p w14:paraId="2A04D0AC" w14:textId="77777777" w:rsidR="001E52FE" w:rsidRPr="000704FB" w:rsidRDefault="001E52FE" w:rsidP="001E52FE">
      <w:pPr>
        <w:pStyle w:val="Heading4"/>
        <w:rPr>
          <w:rFonts w:cs="Times New Roman"/>
        </w:rPr>
      </w:pPr>
      <w:r w:rsidRPr="000704FB">
        <w:rPr>
          <w:rFonts w:cs="Times New Roman"/>
        </w:rPr>
        <w:t>Turkey likes OCOs – they see deterrence as their only route against national cyber threats</w:t>
      </w:r>
    </w:p>
    <w:p w14:paraId="15C611E8" w14:textId="77777777" w:rsidR="001E52FE" w:rsidRPr="000704FB" w:rsidRDefault="001E52FE" w:rsidP="001E52FE">
      <w:pPr>
        <w:rPr>
          <w:rFonts w:cs="Times New Roman"/>
        </w:rPr>
      </w:pPr>
      <w:proofErr w:type="spellStart"/>
      <w:r w:rsidRPr="000704FB">
        <w:rPr>
          <w:rStyle w:val="Style13ptBold"/>
          <w:rFonts w:cs="Times New Roman"/>
        </w:rPr>
        <w:t>SpaceWatch</w:t>
      </w:r>
      <w:proofErr w:type="spellEnd"/>
      <w:r w:rsidRPr="000704FB">
        <w:rPr>
          <w:rFonts w:cs="Times New Roman"/>
        </w:rPr>
        <w:t>, 06/20</w:t>
      </w:r>
      <w:r w:rsidRPr="000704FB">
        <w:rPr>
          <w:rStyle w:val="Style13ptBold"/>
          <w:rFonts w:cs="Times New Roman"/>
        </w:rPr>
        <w:t>17</w:t>
      </w:r>
      <w:r w:rsidRPr="000704FB">
        <w:rPr>
          <w:rFonts w:cs="Times New Roman"/>
        </w:rPr>
        <w:t>, Independent Perspective on Space, “</w:t>
      </w:r>
      <w:r w:rsidRPr="000704FB">
        <w:rPr>
          <w:rFonts w:cs="Times New Roman"/>
          <w:bdr w:val="none" w:sz="0" w:space="0" w:color="auto" w:frame="1"/>
        </w:rPr>
        <w:t xml:space="preserve">Turkey Establishing a ‘Cyber Army’ To Counter National Cyber Threats”, </w:t>
      </w:r>
      <w:hyperlink r:id="rId135" w:history="1">
        <w:r w:rsidRPr="000704FB">
          <w:rPr>
            <w:rStyle w:val="Hyperlink"/>
            <w:rFonts w:cs="Times New Roman"/>
            <w:bdr w:val="none" w:sz="0" w:space="0" w:color="auto" w:frame="1"/>
          </w:rPr>
          <w:t>https://spacewatch.global/2017/06/turkey-establishing-cyber-army-counter-national-cyber-threats/</w:t>
        </w:r>
      </w:hyperlink>
      <w:r w:rsidRPr="000704FB">
        <w:rPr>
          <w:rFonts w:cs="Times New Roman"/>
          <w:bdr w:val="none" w:sz="0" w:space="0" w:color="auto" w:frame="1"/>
        </w:rPr>
        <w:t xml:space="preserve">, </w:t>
      </w:r>
      <w:proofErr w:type="spellStart"/>
      <w:r w:rsidRPr="000704FB">
        <w:rPr>
          <w:rFonts w:cs="Times New Roman"/>
          <w:bdr w:val="none" w:sz="0" w:space="0" w:color="auto" w:frame="1"/>
        </w:rPr>
        <w:t>BradAs</w:t>
      </w:r>
      <w:proofErr w:type="spellEnd"/>
    </w:p>
    <w:p w14:paraId="6AA9A654" w14:textId="77777777" w:rsidR="001E52FE" w:rsidRPr="000704FB" w:rsidRDefault="001E52FE" w:rsidP="001E52FE">
      <w:pPr>
        <w:rPr>
          <w:rFonts w:cs="Times New Roman"/>
          <w:u w:val="single"/>
        </w:rPr>
      </w:pPr>
      <w:r w:rsidRPr="00FF357F">
        <w:rPr>
          <w:rFonts w:cs="Times New Roman"/>
          <w:highlight w:val="yellow"/>
          <w:u w:val="single"/>
        </w:rPr>
        <w:t>Turkey</w:t>
      </w:r>
      <w:r w:rsidRPr="000704FB">
        <w:rPr>
          <w:rFonts w:cs="Times New Roman"/>
          <w:u w:val="single"/>
        </w:rPr>
        <w:t xml:space="preserve"> </w:t>
      </w:r>
      <w:r w:rsidRPr="00FF357F">
        <w:rPr>
          <w:rFonts w:cs="Times New Roman"/>
          <w:highlight w:val="yellow"/>
          <w:u w:val="single"/>
        </w:rPr>
        <w:t>Establish</w:t>
      </w:r>
      <w:r w:rsidRPr="000704FB">
        <w:rPr>
          <w:rFonts w:cs="Times New Roman"/>
          <w:u w:val="single"/>
        </w:rPr>
        <w:t>ing a ‘</w:t>
      </w:r>
      <w:r w:rsidRPr="00FF357F">
        <w:rPr>
          <w:rFonts w:cs="Times New Roman"/>
          <w:highlight w:val="yellow"/>
          <w:u w:val="single"/>
        </w:rPr>
        <w:t>Cyber Army’ To Counter</w:t>
      </w:r>
      <w:r w:rsidRPr="000704FB">
        <w:rPr>
          <w:rFonts w:cs="Times New Roman"/>
          <w:u w:val="single"/>
        </w:rPr>
        <w:t xml:space="preserve"> National </w:t>
      </w:r>
      <w:r w:rsidRPr="00FF357F">
        <w:rPr>
          <w:rFonts w:cs="Times New Roman"/>
          <w:highlight w:val="yellow"/>
          <w:u w:val="single"/>
        </w:rPr>
        <w:t>Cyber Threats</w:t>
      </w:r>
    </w:p>
    <w:p w14:paraId="095ED570" w14:textId="77777777" w:rsidR="001E52FE" w:rsidRPr="000704FB" w:rsidRDefault="001E52FE" w:rsidP="001E52FE">
      <w:pPr>
        <w:rPr>
          <w:rFonts w:cs="Times New Roman"/>
        </w:rPr>
      </w:pPr>
      <w:r w:rsidRPr="000704FB">
        <w:rPr>
          <w:rFonts w:cs="Times New Roman"/>
          <w:u w:val="single"/>
        </w:rPr>
        <w:t xml:space="preserve">The </w:t>
      </w:r>
      <w:r w:rsidRPr="00FF357F">
        <w:rPr>
          <w:rFonts w:cs="Times New Roman"/>
          <w:highlight w:val="yellow"/>
          <w:u w:val="single"/>
        </w:rPr>
        <w:t>Turkish government</w:t>
      </w:r>
      <w:r w:rsidRPr="000704FB">
        <w:rPr>
          <w:rFonts w:cs="Times New Roman"/>
          <w:u w:val="single"/>
        </w:rPr>
        <w:t xml:space="preserve"> is in preparations to </w:t>
      </w:r>
      <w:r w:rsidRPr="00FF357F">
        <w:rPr>
          <w:rFonts w:cs="Times New Roman"/>
          <w:highlight w:val="yellow"/>
          <w:u w:val="single"/>
        </w:rPr>
        <w:t>establish</w:t>
      </w:r>
      <w:r w:rsidRPr="000704FB">
        <w:rPr>
          <w:rFonts w:cs="Times New Roman"/>
          <w:u w:val="single"/>
        </w:rPr>
        <w:t xml:space="preserve"> a </w:t>
      </w:r>
      <w:r w:rsidRPr="00FF357F">
        <w:rPr>
          <w:rFonts w:cs="Times New Roman"/>
          <w:highlight w:val="yellow"/>
          <w:u w:val="single"/>
        </w:rPr>
        <w:t>national cyber ‘army’ that</w:t>
      </w:r>
      <w:r w:rsidRPr="000704FB">
        <w:rPr>
          <w:rFonts w:cs="Times New Roman"/>
          <w:u w:val="single"/>
        </w:rPr>
        <w:t xml:space="preserve"> will </w:t>
      </w:r>
      <w:r w:rsidRPr="00FF357F">
        <w:rPr>
          <w:rFonts w:cs="Times New Roman"/>
          <w:highlight w:val="yellow"/>
          <w:u w:val="single"/>
        </w:rPr>
        <w:t>tackle national cyber threats against the country</w:t>
      </w:r>
      <w:r w:rsidRPr="000704FB">
        <w:rPr>
          <w:rFonts w:cs="Times New Roman"/>
        </w:rPr>
        <w:t>, according to the Turkish Minister for Transportation, Maritime Affairs, and Communications Ahmet Arslan.</w:t>
      </w:r>
    </w:p>
    <w:p w14:paraId="162ED2E7" w14:textId="77777777" w:rsidR="001E52FE" w:rsidRPr="000704FB" w:rsidRDefault="001E52FE" w:rsidP="001E52FE">
      <w:pPr>
        <w:rPr>
          <w:rFonts w:cs="Times New Roman"/>
        </w:rPr>
      </w:pPr>
      <w:r w:rsidRPr="000704FB">
        <w:rPr>
          <w:rFonts w:cs="Times New Roman"/>
        </w:rPr>
        <w:t xml:space="preserve">The announcement was made in the </w:t>
      </w:r>
      <w:r w:rsidRPr="00FF357F">
        <w:rPr>
          <w:rFonts w:cs="Times New Roman"/>
          <w:highlight w:val="yellow"/>
          <w:u w:val="single"/>
        </w:rPr>
        <w:t>aftermath of</w:t>
      </w:r>
      <w:r w:rsidRPr="000704FB">
        <w:rPr>
          <w:rFonts w:cs="Times New Roman"/>
          <w:u w:val="single"/>
        </w:rPr>
        <w:t xml:space="preserve"> the global </w:t>
      </w:r>
      <w:r w:rsidRPr="00FF357F">
        <w:rPr>
          <w:rFonts w:cs="Times New Roman"/>
          <w:highlight w:val="yellow"/>
          <w:u w:val="single"/>
        </w:rPr>
        <w:t>WannaCry ransomware attack</w:t>
      </w:r>
      <w:r w:rsidRPr="000704FB">
        <w:rPr>
          <w:rFonts w:cs="Times New Roman"/>
          <w:u w:val="single"/>
        </w:rPr>
        <w:t xml:space="preserve"> that affected over 300,000 computers </w:t>
      </w:r>
      <w:proofErr w:type="gramStart"/>
      <w:r w:rsidRPr="000704FB">
        <w:rPr>
          <w:rFonts w:cs="Times New Roman"/>
          <w:u w:val="single"/>
        </w:rPr>
        <w:t>worldwide,</w:t>
      </w:r>
      <w:r w:rsidRPr="000704FB">
        <w:rPr>
          <w:rFonts w:cs="Times New Roman"/>
        </w:rPr>
        <w:t xml:space="preserve"> but</w:t>
      </w:r>
      <w:proofErr w:type="gramEnd"/>
      <w:r w:rsidRPr="000704FB">
        <w:rPr>
          <w:rFonts w:cs="Times New Roman"/>
        </w:rPr>
        <w:t xml:space="preserve"> left most of Turkey and the Middle East largely unaffected due to its weekend timing. </w:t>
      </w:r>
      <w:r w:rsidRPr="000704FB">
        <w:rPr>
          <w:rFonts w:cs="Times New Roman"/>
          <w:u w:val="single"/>
        </w:rPr>
        <w:t xml:space="preserve">Still, the WannaCry episode is being seen by policy makers everywhere </w:t>
      </w:r>
      <w:r w:rsidRPr="00FF357F">
        <w:rPr>
          <w:rFonts w:cs="Times New Roman"/>
          <w:highlight w:val="yellow"/>
          <w:u w:val="single"/>
        </w:rPr>
        <w:t xml:space="preserve">as a </w:t>
      </w:r>
      <w:proofErr w:type="spellStart"/>
      <w:proofErr w:type="gramStart"/>
      <w:r w:rsidRPr="00FF357F">
        <w:rPr>
          <w:rFonts w:cs="Times New Roman"/>
          <w:highlight w:val="yellow"/>
          <w:u w:val="single"/>
        </w:rPr>
        <w:t>wake up</w:t>
      </w:r>
      <w:proofErr w:type="spellEnd"/>
      <w:proofErr w:type="gramEnd"/>
      <w:r w:rsidRPr="00FF357F">
        <w:rPr>
          <w:rFonts w:cs="Times New Roman"/>
          <w:highlight w:val="yellow"/>
          <w:u w:val="single"/>
        </w:rPr>
        <w:t xml:space="preserve"> call</w:t>
      </w:r>
      <w:r w:rsidRPr="000704FB">
        <w:rPr>
          <w:rFonts w:cs="Times New Roman"/>
          <w:u w:val="single"/>
        </w:rPr>
        <w:t>.</w:t>
      </w:r>
    </w:p>
    <w:p w14:paraId="1D5D97A6" w14:textId="77777777" w:rsidR="001E52FE" w:rsidRPr="000704FB" w:rsidRDefault="001E52FE" w:rsidP="001E52FE">
      <w:pPr>
        <w:rPr>
          <w:rFonts w:cs="Times New Roman"/>
        </w:rPr>
      </w:pPr>
      <w:r w:rsidRPr="000704FB">
        <w:rPr>
          <w:rFonts w:cs="Times New Roman"/>
        </w:rPr>
        <w:t>“We survived these recent attacks unharmed as a country,” said Arslan, who noted that only one factory in Turkey ceased operations for a day because it was part of the supply chain of French auto manufacturer Renault, whose systems were affected by the WannaCry ransomware.</w:t>
      </w:r>
    </w:p>
    <w:p w14:paraId="2A8F89D5" w14:textId="77777777" w:rsidR="001E52FE" w:rsidRPr="000704FB" w:rsidRDefault="001E52FE" w:rsidP="001E52FE">
      <w:pPr>
        <w:rPr>
          <w:rFonts w:cs="Times New Roman"/>
        </w:rPr>
      </w:pPr>
      <w:r w:rsidRPr="000704FB">
        <w:rPr>
          <w:rFonts w:cs="Times New Roman"/>
        </w:rPr>
        <w:t>Yet Arslan is not content to have avoided serious damage from the WannaCry episode, telling Turkish reporters that, “…</w:t>
      </w:r>
      <w:r w:rsidRPr="00FF357F">
        <w:rPr>
          <w:rFonts w:cs="Times New Roman"/>
          <w:highlight w:val="yellow"/>
          <w:u w:val="single"/>
        </w:rPr>
        <w:t>they</w:t>
      </w:r>
      <w:r w:rsidRPr="000704FB">
        <w:rPr>
          <w:rFonts w:cs="Times New Roman"/>
          <w:u w:val="single"/>
        </w:rPr>
        <w:t xml:space="preserve"> may </w:t>
      </w:r>
      <w:r w:rsidRPr="00FF357F">
        <w:rPr>
          <w:rFonts w:cs="Times New Roman"/>
          <w:highlight w:val="yellow"/>
          <w:u w:val="single"/>
        </w:rPr>
        <w:t>pose a big</w:t>
      </w:r>
      <w:r w:rsidRPr="000704FB">
        <w:rPr>
          <w:rFonts w:cs="Times New Roman"/>
          <w:u w:val="single"/>
        </w:rPr>
        <w:t>ger</w:t>
      </w:r>
      <w:r w:rsidRPr="00FF357F">
        <w:rPr>
          <w:rFonts w:cs="Times New Roman"/>
          <w:highlight w:val="yellow"/>
          <w:u w:val="single"/>
        </w:rPr>
        <w:t xml:space="preserve"> threat</w:t>
      </w:r>
      <w:r w:rsidRPr="000704FB">
        <w:rPr>
          <w:rFonts w:cs="Times New Roman"/>
          <w:u w:val="single"/>
        </w:rPr>
        <w:t xml:space="preserve"> and danger in the following days. That’s why </w:t>
      </w:r>
      <w:r w:rsidRPr="00FF357F">
        <w:rPr>
          <w:rFonts w:cs="Times New Roman"/>
          <w:highlight w:val="yellow"/>
          <w:u w:val="single"/>
        </w:rPr>
        <w:t>we are strengthening the structure</w:t>
      </w:r>
      <w:r w:rsidRPr="000704FB">
        <w:rPr>
          <w:rFonts w:cs="Times New Roman"/>
          <w:u w:val="single"/>
        </w:rPr>
        <w:t xml:space="preserve"> all the time. Some 13,000 white hackers came to work in the public sector. </w:t>
      </w:r>
      <w:r w:rsidRPr="00FF357F">
        <w:rPr>
          <w:rFonts w:cs="Times New Roman"/>
          <w:highlight w:val="yellow"/>
          <w:u w:val="single"/>
        </w:rPr>
        <w:t>We are building a cyber army</w:t>
      </w:r>
      <w:r w:rsidRPr="000704FB">
        <w:rPr>
          <w:rFonts w:cs="Times New Roman"/>
          <w:u w:val="single"/>
        </w:rPr>
        <w:t xml:space="preserve"> with five groups</w:t>
      </w:r>
      <w:r w:rsidRPr="000704FB">
        <w:rPr>
          <w:rFonts w:cs="Times New Roman"/>
        </w:rPr>
        <w:t>.”</w:t>
      </w:r>
    </w:p>
    <w:p w14:paraId="5FA771A4" w14:textId="77777777" w:rsidR="001E52FE" w:rsidRPr="000704FB" w:rsidRDefault="001E52FE" w:rsidP="001E52FE">
      <w:pPr>
        <w:rPr>
          <w:rFonts w:cs="Times New Roman"/>
        </w:rPr>
      </w:pPr>
      <w:r w:rsidRPr="000704FB">
        <w:rPr>
          <w:rFonts w:cs="Times New Roman"/>
        </w:rPr>
        <w:t>“We formed centers and teams to intervene in cyber incidents starting from 2013. We led the way for the formation of these centers and teams in all institutions, not just the public sector. There is a beautiful coordination on this issue. We notified the institutions about the possibility of this recent cyberattack. We said, ‘Update your defense software and antivirus programs.’ This was very important,” he added.</w:t>
      </w:r>
    </w:p>
    <w:p w14:paraId="35BF826F" w14:textId="77777777" w:rsidR="001E52FE" w:rsidRPr="000704FB" w:rsidRDefault="001E52FE" w:rsidP="001E52FE">
      <w:pPr>
        <w:rPr>
          <w:rFonts w:cs="Times New Roman"/>
        </w:rPr>
      </w:pPr>
      <w:r w:rsidRPr="000704FB">
        <w:rPr>
          <w:rFonts w:cs="Times New Roman"/>
          <w:u w:val="single"/>
        </w:rPr>
        <w:t xml:space="preserve">The </w:t>
      </w:r>
      <w:r w:rsidRPr="00FF357F">
        <w:rPr>
          <w:rFonts w:cs="Times New Roman"/>
          <w:highlight w:val="yellow"/>
          <w:u w:val="single"/>
        </w:rPr>
        <w:t>Turkish government started a recruitment drive</w:t>
      </w:r>
      <w:r w:rsidRPr="000704FB">
        <w:rPr>
          <w:rFonts w:cs="Times New Roman"/>
          <w:u w:val="single"/>
        </w:rPr>
        <w:t xml:space="preserve"> in late 2016 </w:t>
      </w:r>
      <w:r w:rsidRPr="00FF357F">
        <w:rPr>
          <w:rFonts w:cs="Times New Roman"/>
          <w:highlight w:val="yellow"/>
          <w:u w:val="single"/>
        </w:rPr>
        <w:t>for</w:t>
      </w:r>
      <w:r w:rsidRPr="000704FB">
        <w:rPr>
          <w:rFonts w:cs="Times New Roman"/>
          <w:u w:val="single"/>
        </w:rPr>
        <w:t xml:space="preserve"> hundreds of university graduates to work in </w:t>
      </w:r>
      <w:r w:rsidRPr="00FF357F">
        <w:rPr>
          <w:rFonts w:cs="Times New Roman"/>
          <w:highlight w:val="yellow"/>
          <w:u w:val="single"/>
        </w:rPr>
        <w:t>cyber security</w:t>
      </w:r>
      <w:r w:rsidRPr="000704FB">
        <w:rPr>
          <w:rFonts w:cs="Times New Roman"/>
          <w:u w:val="single"/>
        </w:rPr>
        <w:t xml:space="preserve"> after a tumultuous year that saw up to 90 million </w:t>
      </w:r>
      <w:proofErr w:type="spellStart"/>
      <w:r w:rsidRPr="000704FB">
        <w:rPr>
          <w:rFonts w:cs="Times New Roman"/>
          <w:u w:val="single"/>
        </w:rPr>
        <w:t>cyber attacks</w:t>
      </w:r>
      <w:proofErr w:type="spellEnd"/>
      <w:r w:rsidRPr="000704FB">
        <w:rPr>
          <w:rFonts w:cs="Times New Roman"/>
          <w:u w:val="single"/>
        </w:rPr>
        <w:t xml:space="preserve"> and exploits targeting Turkish government and private sector computers and networks</w:t>
      </w:r>
      <w:r w:rsidRPr="000704FB">
        <w:rPr>
          <w:rFonts w:cs="Times New Roman"/>
        </w:rPr>
        <w:t>.</w:t>
      </w:r>
    </w:p>
    <w:p w14:paraId="0EFBBEB5" w14:textId="77777777" w:rsidR="001E52FE" w:rsidRPr="000704FB" w:rsidRDefault="001E52FE" w:rsidP="001E52FE">
      <w:pPr>
        <w:rPr>
          <w:rFonts w:cs="Times New Roman"/>
        </w:rPr>
      </w:pPr>
      <w:r w:rsidRPr="000704FB">
        <w:rPr>
          <w:rFonts w:cs="Times New Roman"/>
        </w:rPr>
        <w:t xml:space="preserve">The recruitment drive is being led by the Turkish government’s Information and Communication Technologies Authority (BTK), and new recruits can expect to be paid a minimum of 6,000 Turkish Lira (approximately </w:t>
      </w:r>
      <w:proofErr w:type="gramStart"/>
      <w:r w:rsidRPr="000704FB">
        <w:rPr>
          <w:rFonts w:cs="Times New Roman"/>
        </w:rPr>
        <w:t>U.S</w:t>
      </w:r>
      <w:proofErr w:type="gramEnd"/>
      <w:r w:rsidRPr="000704FB">
        <w:rPr>
          <w:rFonts w:cs="Times New Roman"/>
        </w:rPr>
        <w:t>$1,700) a month upon joining the BTK. According to BTK officials, the new cyber security recruits can expect to work on the frontlines of Turkish national security.</w:t>
      </w:r>
    </w:p>
    <w:p w14:paraId="6ACFEC2F" w14:textId="74D304AE" w:rsidR="001E52FE" w:rsidRDefault="001E52FE" w:rsidP="001E52FE">
      <w:pPr>
        <w:rPr>
          <w:rFonts w:cs="Times New Roman"/>
        </w:rPr>
      </w:pPr>
      <w:r w:rsidRPr="000704FB">
        <w:rPr>
          <w:rFonts w:cs="Times New Roman"/>
          <w:u w:val="single"/>
        </w:rPr>
        <w:t xml:space="preserve">2016 was a devastating year for Turkish cyber security after the 15 July 2016 attempted </w:t>
      </w:r>
      <w:r w:rsidRPr="00FF357F">
        <w:rPr>
          <w:rFonts w:cs="Times New Roman"/>
          <w:highlight w:val="yellow"/>
          <w:u w:val="single"/>
        </w:rPr>
        <w:t>coup</w:t>
      </w:r>
      <w:r w:rsidRPr="000704FB">
        <w:rPr>
          <w:rFonts w:cs="Times New Roman"/>
          <w:u w:val="single"/>
        </w:rPr>
        <w:t xml:space="preserve"> that </w:t>
      </w:r>
      <w:r w:rsidRPr="00FF357F">
        <w:rPr>
          <w:rFonts w:cs="Times New Roman"/>
          <w:highlight w:val="yellow"/>
          <w:u w:val="single"/>
        </w:rPr>
        <w:t>involved</w:t>
      </w:r>
      <w:r w:rsidRPr="000704FB">
        <w:rPr>
          <w:rFonts w:cs="Times New Roman"/>
          <w:u w:val="single"/>
        </w:rPr>
        <w:t xml:space="preserve"> </w:t>
      </w:r>
      <w:proofErr w:type="gramStart"/>
      <w:r w:rsidRPr="000704FB">
        <w:rPr>
          <w:rFonts w:cs="Times New Roman"/>
          <w:u w:val="single"/>
        </w:rPr>
        <w:t xml:space="preserve">a </w:t>
      </w:r>
      <w:r w:rsidRPr="00FF357F">
        <w:rPr>
          <w:rFonts w:cs="Times New Roman"/>
          <w:highlight w:val="yellow"/>
          <w:u w:val="single"/>
        </w:rPr>
        <w:t>large number of</w:t>
      </w:r>
      <w:proofErr w:type="gramEnd"/>
      <w:r w:rsidRPr="000704FB">
        <w:rPr>
          <w:rFonts w:cs="Times New Roman"/>
          <w:u w:val="single"/>
        </w:rPr>
        <w:t xml:space="preserve"> active </w:t>
      </w:r>
      <w:r w:rsidRPr="00FF357F">
        <w:rPr>
          <w:rFonts w:cs="Times New Roman"/>
          <w:highlight w:val="yellow"/>
          <w:u w:val="single"/>
        </w:rPr>
        <w:t>measures in cyberspace</w:t>
      </w:r>
      <w:r w:rsidRPr="000704FB">
        <w:rPr>
          <w:rFonts w:cs="Times New Roman"/>
          <w:u w:val="single"/>
        </w:rPr>
        <w:t xml:space="preserve"> by both the coup instigators and by the government of President Erdogan. Additionally, the </w:t>
      </w:r>
      <w:r w:rsidRPr="00FF357F">
        <w:rPr>
          <w:rFonts w:cs="Times New Roman"/>
          <w:highlight w:val="yellow"/>
          <w:u w:val="single"/>
        </w:rPr>
        <w:t>Erdogan</w:t>
      </w:r>
      <w:r w:rsidRPr="000704FB">
        <w:rPr>
          <w:rFonts w:cs="Times New Roman"/>
          <w:u w:val="single"/>
        </w:rPr>
        <w:t xml:space="preserve"> government </w:t>
      </w:r>
      <w:r w:rsidRPr="00FF357F">
        <w:rPr>
          <w:rFonts w:cs="Times New Roman"/>
          <w:highlight w:val="yellow"/>
          <w:u w:val="single"/>
        </w:rPr>
        <w:t xml:space="preserve">endured </w:t>
      </w:r>
      <w:r w:rsidRPr="000704FB">
        <w:rPr>
          <w:rFonts w:cs="Times New Roman"/>
          <w:u w:val="single"/>
        </w:rPr>
        <w:t xml:space="preserve">several weeks of </w:t>
      </w:r>
      <w:r w:rsidRPr="00FF357F">
        <w:rPr>
          <w:rFonts w:cs="Times New Roman"/>
          <w:highlight w:val="yellow"/>
          <w:u w:val="single"/>
        </w:rPr>
        <w:t>intense</w:t>
      </w:r>
      <w:r w:rsidRPr="000704FB">
        <w:rPr>
          <w:rFonts w:cs="Times New Roman"/>
          <w:u w:val="single"/>
        </w:rPr>
        <w:t xml:space="preserve"> political </w:t>
      </w:r>
      <w:r w:rsidRPr="00FF357F">
        <w:rPr>
          <w:rFonts w:cs="Times New Roman"/>
          <w:highlight w:val="yellow"/>
          <w:u w:val="single"/>
        </w:rPr>
        <w:t>pressure</w:t>
      </w:r>
      <w:r w:rsidRPr="000704FB">
        <w:rPr>
          <w:rFonts w:cs="Times New Roman"/>
          <w:u w:val="single"/>
        </w:rPr>
        <w:t xml:space="preserve"> as </w:t>
      </w:r>
      <w:r w:rsidRPr="00FF357F">
        <w:rPr>
          <w:rFonts w:cs="Times New Roman"/>
          <w:highlight w:val="yellow"/>
          <w:u w:val="single"/>
        </w:rPr>
        <w:t>Wikileaks</w:t>
      </w:r>
      <w:r w:rsidRPr="000704FB">
        <w:rPr>
          <w:rFonts w:cs="Times New Roman"/>
          <w:u w:val="single"/>
        </w:rPr>
        <w:t xml:space="preserve"> mounted a campaign not long after the attempted coup to </w:t>
      </w:r>
      <w:r w:rsidRPr="00FF357F">
        <w:rPr>
          <w:rFonts w:cs="Times New Roman"/>
          <w:highlight w:val="yellow"/>
          <w:u w:val="single"/>
        </w:rPr>
        <w:t>release info</w:t>
      </w:r>
      <w:r w:rsidRPr="000704FB">
        <w:rPr>
          <w:rFonts w:cs="Times New Roman"/>
          <w:u w:val="single"/>
        </w:rPr>
        <w:t xml:space="preserve">rmation thought to be </w:t>
      </w:r>
      <w:r w:rsidRPr="00FF357F">
        <w:rPr>
          <w:rFonts w:cs="Times New Roman"/>
          <w:highlight w:val="yellow"/>
          <w:u w:val="single"/>
        </w:rPr>
        <w:t>embarrassing for Ankara</w:t>
      </w:r>
      <w:r w:rsidRPr="000704FB">
        <w:rPr>
          <w:rFonts w:cs="Times New Roman"/>
        </w:rPr>
        <w:t>.</w:t>
      </w:r>
    </w:p>
    <w:p w14:paraId="4238ABF4" w14:textId="77777777" w:rsidR="005B3FD4" w:rsidRDefault="005B3FD4" w:rsidP="005B3FD4">
      <w:pPr>
        <w:pStyle w:val="Heading4"/>
      </w:pPr>
      <w:r>
        <w:t>Turkey will adapt to a more cyber approach</w:t>
      </w:r>
    </w:p>
    <w:p w14:paraId="3A0516F2" w14:textId="58175249" w:rsidR="005B3FD4" w:rsidRPr="005B3FD4" w:rsidRDefault="005B3FD4" w:rsidP="005B3FD4">
      <w:proofErr w:type="spellStart"/>
      <w:r w:rsidRPr="005B3FD4">
        <w:rPr>
          <w:rStyle w:val="Style13ptBold"/>
        </w:rPr>
        <w:t>Ikitemu</w:t>
      </w:r>
      <w:proofErr w:type="spellEnd"/>
      <w:r w:rsidRPr="005B3FD4">
        <w:rPr>
          <w:rStyle w:val="Style13ptBold"/>
        </w:rPr>
        <w:t xml:space="preserve"> 14</w:t>
      </w:r>
      <w:r w:rsidRPr="005B3FD4">
        <w:t xml:space="preserve">, </w:t>
      </w:r>
      <w:proofErr w:type="spellStart"/>
      <w:r w:rsidRPr="005B3FD4">
        <w:t>Gokhan</w:t>
      </w:r>
      <w:proofErr w:type="spellEnd"/>
      <w:r w:rsidRPr="005B3FD4">
        <w:t xml:space="preserve"> </w:t>
      </w:r>
      <w:proofErr w:type="spellStart"/>
      <w:r w:rsidRPr="005B3FD4">
        <w:t>Ikitemu</w:t>
      </w:r>
      <w:proofErr w:type="spellEnd"/>
      <w:r w:rsidRPr="005B3FD4">
        <w:t xml:space="preserve">, PhD, the University of Texas as Dallas, </w:t>
      </w:r>
      <w:proofErr w:type="spellStart"/>
      <w:r w:rsidRPr="005B3FD4">
        <w:t>Proquest</w:t>
      </w:r>
      <w:proofErr w:type="spellEnd"/>
      <w:r w:rsidRPr="005B3FD4">
        <w:t xml:space="preserve">, “ Enhancing cyber security in Turkey through effective public and private cooperation </w:t>
      </w:r>
      <w:hyperlink r:id="rId136" w:history="1">
        <w:r w:rsidRPr="005B3FD4">
          <w:rPr>
            <w:rStyle w:val="Hyperlink"/>
          </w:rPr>
          <w:t>https://www.proquest.com/openview/2f200b29c94db7268c1fa461e5fe8fe5/1?pq-origsite=gscholar&amp;cbl=18750</w:t>
        </w:r>
      </w:hyperlink>
    </w:p>
    <w:p w14:paraId="704E0C51" w14:textId="77777777" w:rsidR="005B3FD4" w:rsidRPr="005B3FD4" w:rsidRDefault="005B3FD4" w:rsidP="005B3FD4">
      <w:pPr>
        <w:rPr>
          <w:u w:val="single"/>
        </w:rPr>
      </w:pPr>
      <w:r w:rsidRPr="005B3FD4">
        <w:rPr>
          <w:u w:val="single"/>
        </w:rPr>
        <w:t>Turkey is experiencing a transition wherein it is trying to adapt its security posture to a dynamic environment filled with numerous cyber threats</w:t>
      </w:r>
      <w:r w:rsidRPr="005B3FD4">
        <w:t xml:space="preserve">. </w:t>
      </w:r>
      <w:r w:rsidRPr="005B3FD4">
        <w:rPr>
          <w:u w:val="single"/>
        </w:rPr>
        <w:t>Examining governance aspects of cyber security in Turkey, the current study found that public-private cooperation is likely to positively affect national cyber security preparedness</w:t>
      </w:r>
      <w:r w:rsidRPr="005B3FD4">
        <w:t xml:space="preserve">; </w:t>
      </w:r>
      <w:r w:rsidRPr="005B3FD4">
        <w:rPr>
          <w:u w:val="single"/>
        </w:rPr>
        <w:t xml:space="preserve">that Turkish private and public organizations have similar preparedness levels; and that both private and public organizations do not accord a high value to democratic concerns. While effective government agencies are critical to enhance national </w:t>
      </w:r>
      <w:proofErr w:type="gramStart"/>
      <w:r w:rsidRPr="005B3FD4">
        <w:rPr>
          <w:u w:val="single"/>
        </w:rPr>
        <w:t>preparedness</w:t>
      </w:r>
      <w:proofErr w:type="gramEnd"/>
      <w:r w:rsidRPr="005B3FD4">
        <w:rPr>
          <w:u w:val="single"/>
        </w:rPr>
        <w:t xml:space="preserve"> they are paradoxically unsuccessful in enhancing organizational preparedness.</w:t>
      </w:r>
      <w:r w:rsidRPr="005B3FD4">
        <w:t xml:space="preserve"> </w:t>
      </w:r>
      <w:r w:rsidRPr="005B3FD4">
        <w:rPr>
          <w:u w:val="single"/>
        </w:rPr>
        <w:t>As a result, Turkey must regard cyber security as a governance concern and decide which organizations will lead cyber security efforts: either organizations with highly capable technological infrastructure or organizations with security mandates and experiences</w:t>
      </w:r>
    </w:p>
    <w:p w14:paraId="5E6785D7" w14:textId="77777777" w:rsidR="005B3FD4" w:rsidRPr="000704FB" w:rsidRDefault="005B3FD4" w:rsidP="001E52FE">
      <w:pPr>
        <w:rPr>
          <w:rFonts w:cs="Times New Roman"/>
        </w:rPr>
      </w:pPr>
    </w:p>
    <w:p w14:paraId="45A4BD63" w14:textId="1D4914BB" w:rsidR="001E52FE" w:rsidRDefault="003956EA" w:rsidP="003956EA">
      <w:pPr>
        <w:pStyle w:val="Heading3"/>
      </w:pPr>
      <w:r>
        <w:t>No Link – AI</w:t>
      </w:r>
    </w:p>
    <w:p w14:paraId="17ACFEB0" w14:textId="1AD338A3" w:rsidR="00756A2B" w:rsidRDefault="00756A2B" w:rsidP="00756A2B">
      <w:pPr>
        <w:pStyle w:val="Heading4"/>
      </w:pPr>
      <w:r>
        <w:t>Turkey likes international cooperation on AI</w:t>
      </w:r>
    </w:p>
    <w:p w14:paraId="343093D1" w14:textId="4418024F" w:rsidR="00756A2B" w:rsidRPr="006D0615" w:rsidRDefault="00756A2B" w:rsidP="00756A2B">
      <w:pPr>
        <w:rPr>
          <w:rFonts w:ascii="Produkt" w:hAnsi="Produkt"/>
          <w:color w:val="F0F0F2"/>
          <w:spacing w:val="-6"/>
          <w:szCs w:val="54"/>
        </w:rPr>
      </w:pPr>
      <w:r w:rsidRPr="00756A2B">
        <w:rPr>
          <w:rStyle w:val="Style13ptBold"/>
        </w:rPr>
        <w:t>TRT World</w:t>
      </w:r>
      <w:r>
        <w:t>, 8/24/</w:t>
      </w:r>
      <w:r w:rsidRPr="00756A2B">
        <w:rPr>
          <w:rStyle w:val="Style13ptBold"/>
        </w:rPr>
        <w:t>21</w:t>
      </w:r>
      <w:r>
        <w:rPr>
          <w:rStyle w:val="Style13ptBold"/>
        </w:rPr>
        <w:t xml:space="preserve">, </w:t>
      </w:r>
      <w:r w:rsidRPr="00756A2B">
        <w:t>Turkish public broadcaster international news channel</w:t>
      </w:r>
      <w:r>
        <w:t xml:space="preserve">, </w:t>
      </w:r>
      <w:r w:rsidR="006D0615">
        <w:t>“</w:t>
      </w:r>
      <w:r w:rsidR="006D0615" w:rsidRPr="006D0615">
        <w:t>Turkey's AI roadmap looks to boost economy and add thousands of jobs</w:t>
      </w:r>
      <w:r w:rsidR="006D0615">
        <w:t xml:space="preserve">,” </w:t>
      </w:r>
      <w:hyperlink r:id="rId137" w:history="1">
        <w:r w:rsidR="006D0615" w:rsidRPr="007541BB">
          <w:rPr>
            <w:rStyle w:val="Hyperlink"/>
          </w:rPr>
          <w:t>https://www.trtworld.com/magazine/turkey-s-ai-roadmap-looks-to-boost-economy-and-add-thousands-of-jobs-49435</w:t>
        </w:r>
      </w:hyperlink>
      <w:r w:rsidR="006D0615">
        <w:t xml:space="preserve">, </w:t>
      </w:r>
      <w:proofErr w:type="spellStart"/>
      <w:r w:rsidR="006D0615">
        <w:t>BradAs</w:t>
      </w:r>
      <w:proofErr w:type="spellEnd"/>
    </w:p>
    <w:p w14:paraId="46CD0301" w14:textId="77777777" w:rsidR="003956EA" w:rsidRPr="003956EA" w:rsidRDefault="003956EA" w:rsidP="003956EA">
      <w:r w:rsidRPr="003956EA">
        <w:rPr>
          <w:u w:val="single"/>
        </w:rPr>
        <w:t xml:space="preserve">A </w:t>
      </w:r>
      <w:r w:rsidRPr="00FF357F">
        <w:rPr>
          <w:highlight w:val="yellow"/>
          <w:u w:val="single"/>
        </w:rPr>
        <w:t>roadmap for</w:t>
      </w:r>
      <w:r w:rsidRPr="003956EA">
        <w:rPr>
          <w:u w:val="single"/>
        </w:rPr>
        <w:t xml:space="preserve"> an </w:t>
      </w:r>
      <w:r w:rsidRPr="00FF357F">
        <w:rPr>
          <w:highlight w:val="yellow"/>
          <w:u w:val="single"/>
        </w:rPr>
        <w:t>a</w:t>
      </w:r>
      <w:r w:rsidRPr="003956EA">
        <w:rPr>
          <w:u w:val="single"/>
        </w:rPr>
        <w:t xml:space="preserve">rtificial </w:t>
      </w:r>
      <w:r w:rsidRPr="00FF357F">
        <w:rPr>
          <w:highlight w:val="yellow"/>
          <w:u w:val="single"/>
        </w:rPr>
        <w:t>i</w:t>
      </w:r>
      <w:r w:rsidRPr="003956EA">
        <w:rPr>
          <w:u w:val="single"/>
        </w:rPr>
        <w:t xml:space="preserve">ntelligence sector </w:t>
      </w:r>
      <w:r w:rsidRPr="00FF357F">
        <w:rPr>
          <w:highlight w:val="yellow"/>
          <w:u w:val="single"/>
        </w:rPr>
        <w:t>is part of</w:t>
      </w:r>
      <w:r w:rsidRPr="003956EA">
        <w:rPr>
          <w:u w:val="single"/>
        </w:rPr>
        <w:t xml:space="preserve"> </w:t>
      </w:r>
      <w:r w:rsidRPr="00FF357F">
        <w:rPr>
          <w:highlight w:val="yellow"/>
          <w:u w:val="single"/>
        </w:rPr>
        <w:t>Turkey's</w:t>
      </w:r>
      <w:r w:rsidRPr="003956EA">
        <w:rPr>
          <w:u w:val="single"/>
        </w:rPr>
        <w:t xml:space="preserve"> digital </w:t>
      </w:r>
      <w:r w:rsidRPr="00FF357F">
        <w:rPr>
          <w:highlight w:val="yellow"/>
          <w:u w:val="single"/>
        </w:rPr>
        <w:t>transformation</w:t>
      </w:r>
      <w:r w:rsidRPr="003956EA">
        <w:rPr>
          <w:u w:val="single"/>
        </w:rPr>
        <w:t xml:space="preserve"> </w:t>
      </w:r>
      <w:r w:rsidRPr="00FF357F">
        <w:rPr>
          <w:highlight w:val="yellow"/>
          <w:u w:val="single"/>
        </w:rPr>
        <w:t>that seeks to make the country a global competitor in</w:t>
      </w:r>
      <w:r w:rsidRPr="003956EA">
        <w:rPr>
          <w:u w:val="single"/>
        </w:rPr>
        <w:t xml:space="preserve"> </w:t>
      </w:r>
      <w:r w:rsidRPr="00FF357F">
        <w:rPr>
          <w:highlight w:val="yellow"/>
          <w:u w:val="single"/>
        </w:rPr>
        <w:t>tech</w:t>
      </w:r>
      <w:r w:rsidRPr="003956EA">
        <w:rPr>
          <w:u w:val="single"/>
        </w:rPr>
        <w:t>nology</w:t>
      </w:r>
      <w:r w:rsidRPr="003956EA">
        <w:t>.</w:t>
      </w:r>
    </w:p>
    <w:p w14:paraId="41F91BC6" w14:textId="77777777" w:rsidR="003956EA" w:rsidRPr="003956EA" w:rsidRDefault="003956EA" w:rsidP="003956EA">
      <w:r w:rsidRPr="00FF357F">
        <w:rPr>
          <w:highlight w:val="yellow"/>
          <w:u w:val="single"/>
        </w:rPr>
        <w:t>Turkey aims to push</w:t>
      </w:r>
      <w:r w:rsidRPr="003956EA">
        <w:rPr>
          <w:u w:val="single"/>
        </w:rPr>
        <w:t xml:space="preserve"> the </w:t>
      </w:r>
      <w:r w:rsidRPr="00FF357F">
        <w:rPr>
          <w:highlight w:val="yellow"/>
          <w:u w:val="single"/>
        </w:rPr>
        <w:t>a</w:t>
      </w:r>
      <w:r w:rsidRPr="003956EA">
        <w:rPr>
          <w:u w:val="single"/>
        </w:rPr>
        <w:t xml:space="preserve">rtificial </w:t>
      </w:r>
      <w:r w:rsidRPr="00FF357F">
        <w:rPr>
          <w:highlight w:val="yellow"/>
          <w:u w:val="single"/>
        </w:rPr>
        <w:t>i</w:t>
      </w:r>
      <w:r w:rsidRPr="003956EA">
        <w:rPr>
          <w:u w:val="single"/>
        </w:rPr>
        <w:t xml:space="preserve">ntelligence sector </w:t>
      </w:r>
      <w:r w:rsidRPr="00FF357F">
        <w:rPr>
          <w:highlight w:val="yellow"/>
          <w:u w:val="single"/>
        </w:rPr>
        <w:t>to</w:t>
      </w:r>
      <w:r w:rsidRPr="003956EA">
        <w:rPr>
          <w:u w:val="single"/>
        </w:rPr>
        <w:t xml:space="preserve"> contribute </w:t>
      </w:r>
      <w:r w:rsidRPr="00FF357F">
        <w:rPr>
          <w:highlight w:val="yellow"/>
          <w:u w:val="single"/>
        </w:rPr>
        <w:t>5 percent</w:t>
      </w:r>
      <w:r w:rsidRPr="003956EA">
        <w:rPr>
          <w:u w:val="single"/>
        </w:rPr>
        <w:t xml:space="preserve"> </w:t>
      </w:r>
      <w:r w:rsidRPr="00FF357F">
        <w:rPr>
          <w:highlight w:val="yellow"/>
          <w:u w:val="single"/>
        </w:rPr>
        <w:t>towards</w:t>
      </w:r>
      <w:r w:rsidRPr="003956EA">
        <w:rPr>
          <w:u w:val="single"/>
        </w:rPr>
        <w:t xml:space="preserve"> </w:t>
      </w:r>
      <w:r w:rsidRPr="00FF357F">
        <w:rPr>
          <w:highlight w:val="yellow"/>
          <w:u w:val="single"/>
        </w:rPr>
        <w:t>the</w:t>
      </w:r>
      <w:r w:rsidRPr="003956EA">
        <w:rPr>
          <w:u w:val="single"/>
        </w:rPr>
        <w:t xml:space="preserve"> country’s </w:t>
      </w:r>
      <w:r w:rsidRPr="00FF357F">
        <w:rPr>
          <w:highlight w:val="yellow"/>
          <w:u w:val="single"/>
        </w:rPr>
        <w:t>GDP</w:t>
      </w:r>
      <w:r w:rsidRPr="003956EA">
        <w:rPr>
          <w:u w:val="single"/>
        </w:rPr>
        <w:t xml:space="preserve"> by 2025, it has revealed in its first strategic artificial intelligence (Al) plan</w:t>
      </w:r>
      <w:r w:rsidRPr="003956EA">
        <w:t>.</w:t>
      </w:r>
    </w:p>
    <w:p w14:paraId="0CAB4FAD" w14:textId="77777777" w:rsidR="003956EA" w:rsidRPr="003956EA" w:rsidRDefault="003956EA" w:rsidP="003956EA">
      <w:pPr>
        <w:rPr>
          <w:sz w:val="16"/>
          <w:szCs w:val="16"/>
        </w:rPr>
      </w:pPr>
      <w:r w:rsidRPr="003956EA">
        <w:rPr>
          <w:sz w:val="16"/>
          <w:szCs w:val="16"/>
        </w:rPr>
        <w:t>The strategy was launched in a public event held by the Presidency’s Digital Transformation Office and the Industry and Technology Ministry on Tuesday.</w:t>
      </w:r>
    </w:p>
    <w:p w14:paraId="231C6409" w14:textId="77777777" w:rsidR="003956EA" w:rsidRPr="003956EA" w:rsidRDefault="003956EA" w:rsidP="003956EA">
      <w:pPr>
        <w:rPr>
          <w:sz w:val="16"/>
          <w:szCs w:val="16"/>
        </w:rPr>
      </w:pPr>
      <w:r w:rsidRPr="003956EA">
        <w:rPr>
          <w:sz w:val="16"/>
          <w:szCs w:val="16"/>
        </w:rPr>
        <w:t>The strategy foresees employing at least 50,000 people in the sector as one among 24 other objectives in its plan by 2025.</w:t>
      </w:r>
    </w:p>
    <w:p w14:paraId="13366BFD" w14:textId="77777777" w:rsidR="003956EA" w:rsidRPr="003956EA" w:rsidRDefault="003956EA" w:rsidP="003956EA">
      <w:pPr>
        <w:rPr>
          <w:sz w:val="16"/>
          <w:szCs w:val="16"/>
        </w:rPr>
      </w:pPr>
      <w:r w:rsidRPr="003956EA">
        <w:rPr>
          <w:sz w:val="16"/>
          <w:szCs w:val="16"/>
        </w:rPr>
        <w:t xml:space="preserve">The ceremony was attended by artificially intelligent characters and holograms where Turkey’s plans were presented. The five-year roadmap was launched at Turkey's Informatics Valley in </w:t>
      </w:r>
      <w:proofErr w:type="spellStart"/>
      <w:r w:rsidRPr="003956EA">
        <w:rPr>
          <w:sz w:val="16"/>
          <w:szCs w:val="16"/>
        </w:rPr>
        <w:t>Gebze</w:t>
      </w:r>
      <w:proofErr w:type="spellEnd"/>
      <w:r w:rsidRPr="003956EA">
        <w:rPr>
          <w:sz w:val="16"/>
          <w:szCs w:val="16"/>
        </w:rPr>
        <w:t xml:space="preserve">, </w:t>
      </w:r>
      <w:proofErr w:type="spellStart"/>
      <w:r w:rsidRPr="003956EA">
        <w:rPr>
          <w:sz w:val="16"/>
          <w:szCs w:val="16"/>
        </w:rPr>
        <w:t>Kocaeli</w:t>
      </w:r>
      <w:proofErr w:type="spellEnd"/>
      <w:r w:rsidRPr="003956EA">
        <w:rPr>
          <w:sz w:val="16"/>
          <w:szCs w:val="16"/>
        </w:rPr>
        <w:t>, and was developed with the collaboration of private, public, and academic groups.</w:t>
      </w:r>
    </w:p>
    <w:p w14:paraId="29D97DA9" w14:textId="77777777" w:rsidR="003956EA" w:rsidRPr="003956EA" w:rsidRDefault="003956EA" w:rsidP="003956EA">
      <w:pPr>
        <w:rPr>
          <w:sz w:val="16"/>
        </w:rPr>
      </w:pPr>
      <w:r w:rsidRPr="003956EA">
        <w:rPr>
          <w:sz w:val="16"/>
        </w:rPr>
        <w:t>In August, the National Artificial Intelligence Strategic Plan report was published with a </w:t>
      </w:r>
      <w:hyperlink r:id="rId138" w:tgtFrame="_blank" w:history="1">
        <w:r w:rsidRPr="003956EA">
          <w:rPr>
            <w:rStyle w:val="Hyperlink"/>
            <w:sz w:val="16"/>
          </w:rPr>
          <w:t>preface</w:t>
        </w:r>
      </w:hyperlink>
      <w:r w:rsidRPr="003956EA">
        <w:rPr>
          <w:sz w:val="16"/>
        </w:rPr>
        <w:t xml:space="preserve"> from </w:t>
      </w:r>
      <w:r w:rsidRPr="003956EA">
        <w:rPr>
          <w:u w:val="single"/>
        </w:rPr>
        <w:t xml:space="preserve">Turkish President Recep Tayyip </w:t>
      </w:r>
      <w:r w:rsidRPr="00FF357F">
        <w:rPr>
          <w:highlight w:val="yellow"/>
          <w:u w:val="single"/>
        </w:rPr>
        <w:t>Erdogan</w:t>
      </w:r>
      <w:r w:rsidRPr="003956EA">
        <w:rPr>
          <w:u w:val="single"/>
        </w:rPr>
        <w:t xml:space="preserve">, </w:t>
      </w:r>
      <w:r w:rsidRPr="00FF357F">
        <w:rPr>
          <w:highlight w:val="yellow"/>
          <w:u w:val="single"/>
        </w:rPr>
        <w:t>stating</w:t>
      </w:r>
      <w:r w:rsidRPr="003956EA">
        <w:rPr>
          <w:u w:val="single"/>
        </w:rPr>
        <w:t xml:space="preserve">, “The field of </w:t>
      </w:r>
      <w:r w:rsidRPr="00FF357F">
        <w:rPr>
          <w:highlight w:val="yellow"/>
          <w:u w:val="single"/>
        </w:rPr>
        <w:t>a</w:t>
      </w:r>
      <w:r w:rsidRPr="003956EA">
        <w:rPr>
          <w:u w:val="single"/>
        </w:rPr>
        <w:t xml:space="preserve">rtificial </w:t>
      </w:r>
      <w:r w:rsidRPr="00FF357F">
        <w:rPr>
          <w:highlight w:val="yellow"/>
          <w:u w:val="single"/>
        </w:rPr>
        <w:t>i</w:t>
      </w:r>
      <w:r w:rsidRPr="003956EA">
        <w:rPr>
          <w:u w:val="single"/>
        </w:rPr>
        <w:t xml:space="preserve">ntelligence </w:t>
      </w:r>
      <w:r w:rsidRPr="00FF357F">
        <w:rPr>
          <w:highlight w:val="yellow"/>
          <w:u w:val="single"/>
        </w:rPr>
        <w:t>is not a matter of choice</w:t>
      </w:r>
      <w:r w:rsidRPr="003956EA">
        <w:rPr>
          <w:u w:val="single"/>
        </w:rPr>
        <w:t xml:space="preserve">, </w:t>
      </w:r>
      <w:r w:rsidRPr="00FF357F">
        <w:rPr>
          <w:highlight w:val="yellow"/>
          <w:u w:val="single"/>
        </w:rPr>
        <w:t>but</w:t>
      </w:r>
      <w:r w:rsidRPr="003956EA">
        <w:rPr>
          <w:u w:val="single"/>
        </w:rPr>
        <w:t xml:space="preserve"> one of </w:t>
      </w:r>
      <w:r w:rsidRPr="00FF357F">
        <w:rPr>
          <w:highlight w:val="yellow"/>
          <w:u w:val="single"/>
        </w:rPr>
        <w:t>the</w:t>
      </w:r>
      <w:r w:rsidRPr="003956EA">
        <w:rPr>
          <w:u w:val="single"/>
        </w:rPr>
        <w:t xml:space="preserve"> </w:t>
      </w:r>
      <w:r w:rsidRPr="00FF357F">
        <w:rPr>
          <w:highlight w:val="yellow"/>
          <w:u w:val="single"/>
        </w:rPr>
        <w:t>biggest</w:t>
      </w:r>
      <w:r w:rsidRPr="003956EA">
        <w:rPr>
          <w:u w:val="single"/>
        </w:rPr>
        <w:t xml:space="preserve"> </w:t>
      </w:r>
      <w:r w:rsidRPr="00FF357F">
        <w:rPr>
          <w:highlight w:val="yellow"/>
          <w:u w:val="single"/>
        </w:rPr>
        <w:t>bearer</w:t>
      </w:r>
      <w:r w:rsidRPr="00756A2B">
        <w:rPr>
          <w:u w:val="single"/>
        </w:rPr>
        <w:t>s</w:t>
      </w:r>
      <w:r w:rsidRPr="003956EA">
        <w:rPr>
          <w:u w:val="single"/>
        </w:rPr>
        <w:t xml:space="preserve"> </w:t>
      </w:r>
      <w:r w:rsidRPr="00FF357F">
        <w:rPr>
          <w:highlight w:val="yellow"/>
          <w:u w:val="single"/>
        </w:rPr>
        <w:t>of our</w:t>
      </w:r>
      <w:r w:rsidRPr="003956EA">
        <w:rPr>
          <w:u w:val="single"/>
        </w:rPr>
        <w:t xml:space="preserve"> development </w:t>
      </w:r>
      <w:r w:rsidRPr="00FF357F">
        <w:rPr>
          <w:highlight w:val="yellow"/>
          <w:u w:val="single"/>
        </w:rPr>
        <w:t>goals</w:t>
      </w:r>
      <w:r w:rsidRPr="003956EA">
        <w:rPr>
          <w:u w:val="single"/>
        </w:rPr>
        <w:t>.”</w:t>
      </w:r>
    </w:p>
    <w:p w14:paraId="17B69171" w14:textId="77777777" w:rsidR="003956EA" w:rsidRPr="003956EA" w:rsidRDefault="003956EA" w:rsidP="003956EA">
      <w:pPr>
        <w:rPr>
          <w:u w:val="single"/>
        </w:rPr>
      </w:pPr>
      <w:r w:rsidRPr="003956EA">
        <w:rPr>
          <w:u w:val="single"/>
        </w:rPr>
        <w:t xml:space="preserve">The </w:t>
      </w:r>
      <w:r w:rsidRPr="00FF357F">
        <w:rPr>
          <w:highlight w:val="yellow"/>
          <w:u w:val="single"/>
        </w:rPr>
        <w:t>major tenets of the</w:t>
      </w:r>
      <w:r w:rsidRPr="003956EA">
        <w:rPr>
          <w:u w:val="single"/>
        </w:rPr>
        <w:t xml:space="preserve"> artificial intelligence (</w:t>
      </w:r>
      <w:r w:rsidRPr="00FF357F">
        <w:rPr>
          <w:highlight w:val="yellow"/>
          <w:u w:val="single"/>
        </w:rPr>
        <w:t>Al)</w:t>
      </w:r>
      <w:r w:rsidRPr="003956EA">
        <w:rPr>
          <w:u w:val="single"/>
        </w:rPr>
        <w:t xml:space="preserve"> strategy </w:t>
      </w:r>
      <w:r w:rsidRPr="00FF357F">
        <w:rPr>
          <w:highlight w:val="yellow"/>
          <w:u w:val="single"/>
        </w:rPr>
        <w:t>include</w:t>
      </w:r>
      <w:r w:rsidRPr="003956EA">
        <w:rPr>
          <w:u w:val="single"/>
        </w:rPr>
        <w:t xml:space="preserve"> </w:t>
      </w:r>
      <w:proofErr w:type="spellStart"/>
      <w:r w:rsidRPr="003956EA">
        <w:rPr>
          <w:u w:val="single"/>
        </w:rPr>
        <w:t>realising</w:t>
      </w:r>
      <w:proofErr w:type="spellEnd"/>
      <w:r w:rsidRPr="003956EA">
        <w:rPr>
          <w:u w:val="single"/>
        </w:rPr>
        <w:t xml:space="preserve"> actions of </w:t>
      </w:r>
      <w:r w:rsidRPr="00FF357F">
        <w:rPr>
          <w:highlight w:val="yellow"/>
          <w:u w:val="single"/>
        </w:rPr>
        <w:t>decision-making,</w:t>
      </w:r>
      <w:r w:rsidRPr="003956EA">
        <w:rPr>
          <w:u w:val="single"/>
        </w:rPr>
        <w:t xml:space="preserve"> </w:t>
      </w:r>
      <w:r w:rsidRPr="00FF357F">
        <w:rPr>
          <w:highlight w:val="yellow"/>
          <w:u w:val="single"/>
        </w:rPr>
        <w:t>exploring meaning</w:t>
      </w:r>
      <w:r w:rsidRPr="003956EA">
        <w:rPr>
          <w:u w:val="single"/>
        </w:rPr>
        <w:t xml:space="preserve">, </w:t>
      </w:r>
      <w:r w:rsidRPr="00FF357F">
        <w:rPr>
          <w:highlight w:val="yellow"/>
          <w:u w:val="single"/>
        </w:rPr>
        <w:t>and</w:t>
      </w:r>
      <w:r w:rsidRPr="003956EA">
        <w:rPr>
          <w:u w:val="single"/>
        </w:rPr>
        <w:t xml:space="preserve"> </w:t>
      </w:r>
      <w:r w:rsidRPr="00FF357F">
        <w:rPr>
          <w:highlight w:val="yellow"/>
          <w:u w:val="single"/>
        </w:rPr>
        <w:t>learning in dynamic conditions</w:t>
      </w:r>
      <w:r w:rsidRPr="003956EA">
        <w:rPr>
          <w:u w:val="single"/>
        </w:rPr>
        <w:t xml:space="preserve"> unique to intelligent creatures by computer or computer-controlled machines, according to </w:t>
      </w:r>
      <w:hyperlink r:id="rId139" w:tgtFrame="_blank" w:history="1">
        <w:r w:rsidRPr="003956EA">
          <w:rPr>
            <w:rStyle w:val="Hyperlink"/>
            <w:u w:val="single"/>
          </w:rPr>
          <w:t>the official report.</w:t>
        </w:r>
      </w:hyperlink>
    </w:p>
    <w:p w14:paraId="51F655BF" w14:textId="77777777" w:rsidR="003956EA" w:rsidRPr="003956EA" w:rsidRDefault="003956EA" w:rsidP="003956EA">
      <w:pPr>
        <w:rPr>
          <w:sz w:val="16"/>
        </w:rPr>
      </w:pPr>
      <w:r w:rsidRPr="003956EA">
        <w:rPr>
          <w:sz w:val="16"/>
        </w:rPr>
        <w:t>“</w:t>
      </w:r>
      <w:r w:rsidRPr="003956EA">
        <w:rPr>
          <w:u w:val="single"/>
        </w:rPr>
        <w:t xml:space="preserve">We have made the </w:t>
      </w:r>
      <w:r w:rsidRPr="00FF357F">
        <w:rPr>
          <w:highlight w:val="yellow"/>
          <w:u w:val="single"/>
        </w:rPr>
        <w:t>national</w:t>
      </w:r>
      <w:r w:rsidRPr="003956EA">
        <w:rPr>
          <w:u w:val="single"/>
        </w:rPr>
        <w:t xml:space="preserve"> artificial intelligence (</w:t>
      </w:r>
      <w:r w:rsidRPr="00FF357F">
        <w:rPr>
          <w:highlight w:val="yellow"/>
          <w:u w:val="single"/>
        </w:rPr>
        <w:t>Al</w:t>
      </w:r>
      <w:r w:rsidRPr="003956EA">
        <w:rPr>
          <w:u w:val="single"/>
        </w:rPr>
        <w:t xml:space="preserve">) </w:t>
      </w:r>
      <w:r w:rsidRPr="00FF357F">
        <w:rPr>
          <w:highlight w:val="yellow"/>
          <w:u w:val="single"/>
        </w:rPr>
        <w:t>strategy to ensure</w:t>
      </w:r>
      <w:r w:rsidRPr="003956EA">
        <w:rPr>
          <w:u w:val="single"/>
        </w:rPr>
        <w:t xml:space="preserve"> that the digital transformation is most </w:t>
      </w:r>
      <w:r w:rsidRPr="00FF357F">
        <w:rPr>
          <w:highlight w:val="yellow"/>
          <w:u w:val="single"/>
        </w:rPr>
        <w:t>beneficial to society</w:t>
      </w:r>
      <w:r w:rsidRPr="003956EA">
        <w:rPr>
          <w:sz w:val="16"/>
        </w:rPr>
        <w:t xml:space="preserve">,” said </w:t>
      </w:r>
      <w:proofErr w:type="spellStart"/>
      <w:r w:rsidRPr="003956EA">
        <w:rPr>
          <w:sz w:val="16"/>
        </w:rPr>
        <w:t>Musyafa</w:t>
      </w:r>
      <w:proofErr w:type="spellEnd"/>
      <w:r w:rsidRPr="003956EA">
        <w:rPr>
          <w:sz w:val="16"/>
        </w:rPr>
        <w:t xml:space="preserve"> </w:t>
      </w:r>
      <w:proofErr w:type="spellStart"/>
      <w:r w:rsidRPr="003956EA">
        <w:rPr>
          <w:sz w:val="16"/>
        </w:rPr>
        <w:t>Varank</w:t>
      </w:r>
      <w:proofErr w:type="spellEnd"/>
      <w:r w:rsidRPr="003956EA">
        <w:rPr>
          <w:sz w:val="16"/>
        </w:rPr>
        <w:t xml:space="preserve">, Minister of Industry and Technology, indicating that Turkey is one of the few countries to develop such a </w:t>
      </w:r>
      <w:proofErr w:type="gramStart"/>
      <w:r w:rsidRPr="003956EA">
        <w:rPr>
          <w:sz w:val="16"/>
        </w:rPr>
        <w:t>plan..</w:t>
      </w:r>
      <w:proofErr w:type="gramEnd"/>
    </w:p>
    <w:p w14:paraId="724454FA" w14:textId="77777777" w:rsidR="003956EA" w:rsidRPr="003956EA" w:rsidRDefault="003956EA" w:rsidP="003956EA">
      <w:pPr>
        <w:rPr>
          <w:sz w:val="16"/>
          <w:szCs w:val="16"/>
        </w:rPr>
      </w:pPr>
      <w:r w:rsidRPr="003956EA">
        <w:t>“</w:t>
      </w:r>
      <w:r w:rsidRPr="003956EA">
        <w:rPr>
          <w:u w:val="single"/>
        </w:rPr>
        <w:t>The artificial intelligence will be an indispensable part of economic and social fields in the very near future</w:t>
      </w:r>
      <w:r w:rsidRPr="003956EA">
        <w:t xml:space="preserve">,” </w:t>
      </w:r>
      <w:proofErr w:type="spellStart"/>
      <w:r w:rsidRPr="003956EA">
        <w:rPr>
          <w:sz w:val="16"/>
          <w:szCs w:val="16"/>
        </w:rPr>
        <w:t>Varank</w:t>
      </w:r>
      <w:proofErr w:type="spellEnd"/>
      <w:r w:rsidRPr="003956EA">
        <w:rPr>
          <w:sz w:val="16"/>
          <w:szCs w:val="16"/>
        </w:rPr>
        <w:t xml:space="preserve"> also said while explains the plan's socio-economic aims.</w:t>
      </w:r>
    </w:p>
    <w:p w14:paraId="427CFDCC" w14:textId="77777777" w:rsidR="003956EA" w:rsidRPr="003956EA" w:rsidRDefault="003956EA" w:rsidP="003956EA">
      <w:r w:rsidRPr="003956EA">
        <w:rPr>
          <w:u w:val="single"/>
        </w:rPr>
        <w:t xml:space="preserve">The </w:t>
      </w:r>
      <w:r w:rsidRPr="00FF357F">
        <w:rPr>
          <w:highlight w:val="yellow"/>
          <w:u w:val="single"/>
        </w:rPr>
        <w:t>plan outlines</w:t>
      </w:r>
      <w:r w:rsidRPr="003956EA">
        <w:rPr>
          <w:u w:val="single"/>
        </w:rPr>
        <w:t xml:space="preserve"> six </w:t>
      </w:r>
      <w:hyperlink r:id="rId140" w:tgtFrame="_blank" w:history="1">
        <w:r w:rsidRPr="003956EA">
          <w:rPr>
            <w:rStyle w:val="Hyperlink"/>
            <w:u w:val="single"/>
          </w:rPr>
          <w:t>priorities</w:t>
        </w:r>
      </w:hyperlink>
      <w:r w:rsidRPr="003956EA">
        <w:rPr>
          <w:u w:val="single"/>
        </w:rPr>
        <w:t xml:space="preserve"> primarily centered around supporting Turkey's Al initiatives and </w:t>
      </w:r>
      <w:r w:rsidRPr="00FF357F">
        <w:rPr>
          <w:b/>
          <w:bCs/>
          <w:sz w:val="24"/>
          <w:szCs w:val="24"/>
          <w:highlight w:val="yellow"/>
          <w:u w:val="single"/>
        </w:rPr>
        <w:t>strengthening international cooperation</w:t>
      </w:r>
      <w:r w:rsidRPr="003956EA">
        <w:rPr>
          <w:sz w:val="24"/>
          <w:szCs w:val="24"/>
          <w:u w:val="single"/>
        </w:rPr>
        <w:t xml:space="preserve"> </w:t>
      </w:r>
      <w:r w:rsidRPr="003956EA">
        <w:rPr>
          <w:u w:val="single"/>
        </w:rPr>
        <w:t>in this field by training artificial intelligence specialists and increasing employment , encouraging research, entrepreneurship, and innovation, reaching to quality data and technical infrastructure, and expediting structural and workforce transformation</w:t>
      </w:r>
      <w:r w:rsidRPr="003956EA">
        <w:t>.</w:t>
      </w:r>
    </w:p>
    <w:p w14:paraId="50214211" w14:textId="77777777" w:rsidR="003956EA" w:rsidRPr="003956EA" w:rsidRDefault="003956EA" w:rsidP="003956EA">
      <w:pPr>
        <w:rPr>
          <w:sz w:val="16"/>
          <w:szCs w:val="16"/>
        </w:rPr>
      </w:pPr>
      <w:r w:rsidRPr="003956EA">
        <w:rPr>
          <w:sz w:val="16"/>
          <w:szCs w:val="16"/>
        </w:rPr>
        <w:t xml:space="preserve">The government would like to </w:t>
      </w:r>
      <w:proofErr w:type="spellStart"/>
      <w:r w:rsidRPr="003956EA">
        <w:rPr>
          <w:sz w:val="16"/>
          <w:szCs w:val="16"/>
        </w:rPr>
        <w:t>commercialise</w:t>
      </w:r>
      <w:proofErr w:type="spellEnd"/>
      <w:r w:rsidRPr="003956EA">
        <w:rPr>
          <w:sz w:val="16"/>
          <w:szCs w:val="16"/>
        </w:rPr>
        <w:t xml:space="preserve"> applications developed and </w:t>
      </w:r>
      <w:proofErr w:type="spellStart"/>
      <w:r w:rsidRPr="003956EA">
        <w:rPr>
          <w:sz w:val="16"/>
          <w:szCs w:val="16"/>
        </w:rPr>
        <w:t>prioritise</w:t>
      </w:r>
      <w:proofErr w:type="spellEnd"/>
      <w:r w:rsidRPr="003956EA">
        <w:rPr>
          <w:sz w:val="16"/>
          <w:szCs w:val="16"/>
        </w:rPr>
        <w:t xml:space="preserve"> in public procurement and boost the number of MSc graduates specialized in AI technology by at least 10,000.</w:t>
      </w:r>
    </w:p>
    <w:p w14:paraId="26F0608B" w14:textId="77777777" w:rsidR="003956EA" w:rsidRPr="003956EA" w:rsidRDefault="003956EA" w:rsidP="003956EA">
      <w:pPr>
        <w:rPr>
          <w:sz w:val="16"/>
          <w:szCs w:val="16"/>
        </w:rPr>
      </w:pPr>
      <w:r w:rsidRPr="003956EA">
        <w:rPr>
          <w:sz w:val="16"/>
          <w:szCs w:val="16"/>
        </w:rPr>
        <w:t xml:space="preserve">“We will enter the top 20 countries in the international artificial intelligence indices,” Ali Taha </w:t>
      </w:r>
      <w:proofErr w:type="spellStart"/>
      <w:r w:rsidRPr="003956EA">
        <w:rPr>
          <w:sz w:val="16"/>
          <w:szCs w:val="16"/>
        </w:rPr>
        <w:t>Koc</w:t>
      </w:r>
      <w:proofErr w:type="spellEnd"/>
      <w:r w:rsidRPr="003956EA">
        <w:rPr>
          <w:sz w:val="16"/>
          <w:szCs w:val="16"/>
        </w:rPr>
        <w:t>, Head of the Digital Transformation Office of the Turkish Presidency said during the ceremony, highlighting the importance of becoming an accurate Al data-sharing country.</w:t>
      </w:r>
    </w:p>
    <w:p w14:paraId="6EB46A38" w14:textId="77777777" w:rsidR="003956EA" w:rsidRPr="003956EA" w:rsidRDefault="003956EA" w:rsidP="003956EA">
      <w:pPr>
        <w:rPr>
          <w:sz w:val="16"/>
          <w:szCs w:val="16"/>
        </w:rPr>
      </w:pPr>
      <w:r w:rsidRPr="003956EA">
        <w:rPr>
          <w:sz w:val="16"/>
          <w:szCs w:val="16"/>
        </w:rPr>
        <w:t>The strategy forecasts a two-fold increase in market size and global AI expenditures within five years. It also strives to enhance Turkey's economic and technological independence by reinforcing indigenous infrastructure and a structural transformation.</w:t>
      </w:r>
    </w:p>
    <w:p w14:paraId="05BB0FCC" w14:textId="7448AE84" w:rsidR="00240574" w:rsidRPr="00240574" w:rsidRDefault="003956EA" w:rsidP="003956EA">
      <w:pPr>
        <w:rPr>
          <w:sz w:val="16"/>
          <w:szCs w:val="16"/>
        </w:rPr>
      </w:pPr>
      <w:r w:rsidRPr="003956EA">
        <w:rPr>
          <w:sz w:val="16"/>
          <w:szCs w:val="16"/>
        </w:rPr>
        <w:t xml:space="preserve">Efforts are still ongoing to establish institutions and ‘unicorns’ similar to The Scientific and Technological Research Council of Turkey (TUBITAK) Artificial Intelligence </w:t>
      </w:r>
      <w:proofErr w:type="gramStart"/>
      <w:r w:rsidRPr="003956EA">
        <w:rPr>
          <w:sz w:val="16"/>
          <w:szCs w:val="16"/>
        </w:rPr>
        <w:t>Institute .</w:t>
      </w:r>
      <w:proofErr w:type="gramEnd"/>
      <w:r w:rsidRPr="003956EA">
        <w:rPr>
          <w:sz w:val="16"/>
          <w:szCs w:val="16"/>
        </w:rPr>
        <w:t xml:space="preserve"> When compared to the 2,000 US and Chinese startups, the number in Turkey is low at approximately 200 companies.</w:t>
      </w:r>
    </w:p>
    <w:p w14:paraId="74B64791" w14:textId="47751503" w:rsidR="00D45788" w:rsidRDefault="00D45788" w:rsidP="00D45788">
      <w:pPr>
        <w:pStyle w:val="Heading3"/>
      </w:pPr>
      <w:r>
        <w:t>No Link – Ethical AI</w:t>
      </w:r>
      <w:r w:rsidR="00F40719">
        <w:t>/LAWs</w:t>
      </w:r>
    </w:p>
    <w:p w14:paraId="2E3A3F3A" w14:textId="111982BF" w:rsidR="00D45788" w:rsidRDefault="00D45788" w:rsidP="00D45788">
      <w:pPr>
        <w:pStyle w:val="Heading4"/>
      </w:pPr>
      <w:r>
        <w:t>Turkey likes international cooperation on responsible AI standards</w:t>
      </w:r>
    </w:p>
    <w:p w14:paraId="1AB99ED7" w14:textId="1A8565A2" w:rsidR="00D45788" w:rsidRPr="00D45788" w:rsidRDefault="00D45788" w:rsidP="00D45788">
      <w:r w:rsidRPr="00D45788">
        <w:t xml:space="preserve">Sebastian </w:t>
      </w:r>
      <w:r w:rsidRPr="00D45788">
        <w:rPr>
          <w:rStyle w:val="Style13ptBold"/>
        </w:rPr>
        <w:t>Moss</w:t>
      </w:r>
      <w:r>
        <w:t xml:space="preserve">, </w:t>
      </w:r>
      <w:r w:rsidRPr="00D45788">
        <w:t>9/8/20</w:t>
      </w:r>
      <w:r w:rsidRPr="00D45788">
        <w:rPr>
          <w:rStyle w:val="Style13ptBold"/>
        </w:rPr>
        <w:t>21</w:t>
      </w:r>
      <w:r>
        <w:t xml:space="preserve">, </w:t>
      </w:r>
      <w:r w:rsidRPr="00D45788">
        <w:t xml:space="preserve">DCD's Editor-in-Chief. Regular beats: Data centers, supercomputers, artificial intelligence, cyber security, open source, submarine cables, climate change, chips, quantum computing, military </w:t>
      </w:r>
      <w:proofErr w:type="gramStart"/>
      <w:r w:rsidRPr="00D45788">
        <w:t>infrastructure</w:t>
      </w:r>
      <w:proofErr w:type="gramEnd"/>
      <w:r w:rsidRPr="00D45788">
        <w:t xml:space="preserve"> and government procurement</w:t>
      </w:r>
      <w:r>
        <w:t xml:space="preserve">, “Turkey publishes its National Artificial Intelligence Strategy” </w:t>
      </w:r>
      <w:hyperlink r:id="rId141" w:history="1">
        <w:r w:rsidRPr="007541BB">
          <w:rPr>
            <w:rStyle w:val="Hyperlink"/>
          </w:rPr>
          <w:t>https://aibusiness.com/document.asp?doc_id=771943</w:t>
        </w:r>
      </w:hyperlink>
      <w:r>
        <w:t xml:space="preserve">, </w:t>
      </w:r>
      <w:proofErr w:type="spellStart"/>
      <w:r>
        <w:t>BradAs</w:t>
      </w:r>
      <w:proofErr w:type="spellEnd"/>
    </w:p>
    <w:p w14:paraId="0FE46E94" w14:textId="77777777" w:rsidR="00D45788" w:rsidRPr="00D45788" w:rsidRDefault="00D45788" w:rsidP="00D45788">
      <w:pPr>
        <w:rPr>
          <w:u w:val="single"/>
        </w:rPr>
      </w:pPr>
      <w:r w:rsidRPr="00D45788">
        <w:rPr>
          <w:u w:val="single"/>
        </w:rPr>
        <w:t>The government of Turkey has published the country’s National Artificial Intelligence Strategy for 2021-2025.</w:t>
      </w:r>
    </w:p>
    <w:p w14:paraId="4972E2A1" w14:textId="77777777" w:rsidR="00D45788" w:rsidRPr="00D45788" w:rsidRDefault="00D45788" w:rsidP="00D45788">
      <w:pPr>
        <w:rPr>
          <w:u w:val="single"/>
        </w:rPr>
      </w:pPr>
      <w:r w:rsidRPr="00D45788">
        <w:rPr>
          <w:u w:val="single"/>
        </w:rPr>
        <w:t>Prepared by the Digital Transformation Office of the Presidency and the Ministry of Industry and Technology, the strategy hopes to solidify Turkey's artificial intelligence ambitions, and lay the foundation for a more aggressive investment plan.</w:t>
      </w:r>
    </w:p>
    <w:p w14:paraId="576D2389" w14:textId="77777777" w:rsidR="00D45788" w:rsidRPr="00D45788" w:rsidRDefault="00D45788" w:rsidP="00D45788">
      <w:r w:rsidRPr="00D45788">
        <w:t>Just don’t mention the surveillance state</w:t>
      </w:r>
    </w:p>
    <w:p w14:paraId="10F931F0" w14:textId="77777777" w:rsidR="00D45788" w:rsidRPr="00D45788" w:rsidRDefault="00D45788" w:rsidP="00D45788">
      <w:r w:rsidRPr="00D45788">
        <w:t>To implement </w:t>
      </w:r>
      <w:hyperlink r:id="rId142" w:history="1">
        <w:r w:rsidRPr="00D45788">
          <w:rPr>
            <w:rStyle w:val="Hyperlink"/>
          </w:rPr>
          <w:t>the new strategy</w:t>
        </w:r>
      </w:hyperlink>
      <w:r w:rsidRPr="00D45788">
        <w:t>, the government will establish a National Artificial Intelligence Strategy Steering Committee, which will help craft national policy on all things AI.</w:t>
      </w:r>
    </w:p>
    <w:p w14:paraId="42FD7EA2" w14:textId="77777777" w:rsidR="00D45788" w:rsidRPr="00D45788" w:rsidRDefault="00D45788" w:rsidP="00D45788">
      <w:pPr>
        <w:rPr>
          <w:u w:val="single"/>
        </w:rPr>
      </w:pPr>
      <w:r w:rsidRPr="00D45788">
        <w:rPr>
          <w:u w:val="single"/>
        </w:rPr>
        <w:t xml:space="preserve">The country plans to focus on six strategic priorities – educating citizens in AI and increasing employment in the sector; supporting research activities; entrepreneurship and innovation in the field of AI; developing access to quality data and technical infrastructure; </w:t>
      </w:r>
      <w:proofErr w:type="gramStart"/>
      <w:r w:rsidRPr="00D45788">
        <w:rPr>
          <w:u w:val="single"/>
        </w:rPr>
        <w:t>making arrangements</w:t>
      </w:r>
      <w:proofErr w:type="gramEnd"/>
      <w:r w:rsidRPr="00D45788">
        <w:rPr>
          <w:u w:val="single"/>
        </w:rPr>
        <w:t xml:space="preserve"> to "accelerate socioeconomic adjustment;" improving international cooperation; and accelerating structural and workforce transformation.</w:t>
      </w:r>
    </w:p>
    <w:p w14:paraId="11EFDA68" w14:textId="77777777" w:rsidR="00D45788" w:rsidRPr="00D45788" w:rsidRDefault="00D45788" w:rsidP="00D45788">
      <w:r w:rsidRPr="00D45788">
        <w:t xml:space="preserve">By 2025, these six aims (broken into 24 objectives and 119 more specific measures) are expected to lead to </w:t>
      </w:r>
      <w:proofErr w:type="gramStart"/>
      <w:r w:rsidRPr="00D45788">
        <w:t>a number of</w:t>
      </w:r>
      <w:proofErr w:type="gramEnd"/>
      <w:r w:rsidRPr="00D45788">
        <w:t xml:space="preserve"> positive outcomes.</w:t>
      </w:r>
    </w:p>
    <w:p w14:paraId="399A7B2F" w14:textId="77777777" w:rsidR="00D45788" w:rsidRPr="00D45788" w:rsidRDefault="00D45788" w:rsidP="00D45788">
      <w:r w:rsidRPr="00D45788">
        <w:t>The country hopes to increase the contribution of AI to GDP to five percent – although it doesn't disclose the current level. It also hopes to boost employment in the field of AI to 50,000 people, with employment of AI specialists within central and local government public institutions to reach 1,000 people.</w:t>
      </w:r>
    </w:p>
    <w:p w14:paraId="767484C6" w14:textId="77777777" w:rsidR="00D45788" w:rsidRPr="00D45788" w:rsidRDefault="00D45788" w:rsidP="00D45788">
      <w:pPr>
        <w:rPr>
          <w:u w:val="single"/>
        </w:rPr>
      </w:pPr>
      <w:r w:rsidRPr="00D45788">
        <w:rPr>
          <w:u w:val="single"/>
        </w:rPr>
        <w:t>The number of graduates in the field of AI will be increased by 10,000 within five years. AI applications developed by the local ecosystem will be prioritized in public sector procurement, and commercialization will be supported.</w:t>
      </w:r>
    </w:p>
    <w:p w14:paraId="6F16A3CD" w14:textId="77777777" w:rsidR="00D45788" w:rsidRPr="00D45788" w:rsidRDefault="00D45788" w:rsidP="00D45788">
      <w:pPr>
        <w:rPr>
          <w:b/>
          <w:bCs/>
          <w:sz w:val="24"/>
          <w:szCs w:val="24"/>
        </w:rPr>
      </w:pPr>
      <w:r w:rsidRPr="00D45788">
        <w:rPr>
          <w:u w:val="single"/>
        </w:rPr>
        <w:t xml:space="preserve">Turkey has promised "an active contribution" to the regulatory studies and standardization processes of international organizations in the field of </w:t>
      </w:r>
      <w:r w:rsidRPr="00D45788">
        <w:rPr>
          <w:b/>
          <w:bCs/>
          <w:sz w:val="24"/>
          <w:szCs w:val="24"/>
          <w:u w:val="single"/>
        </w:rPr>
        <w:t>cross-border data sharing with reliable and responsible AI</w:t>
      </w:r>
      <w:r w:rsidRPr="00D45788">
        <w:rPr>
          <w:b/>
          <w:bCs/>
          <w:sz w:val="24"/>
          <w:szCs w:val="24"/>
        </w:rPr>
        <w:t>.</w:t>
      </w:r>
    </w:p>
    <w:p w14:paraId="5296E3B0" w14:textId="77777777" w:rsidR="00D45788" w:rsidRPr="00D45788" w:rsidRDefault="00D45788" w:rsidP="00D45788">
      <w:r w:rsidRPr="00D45788">
        <w:t>It pledged to launch at least one global initiative in the field of natural language processing, and at least five spin-offs operating in the field of AI technologies that will come out of public institutions and companies.</w:t>
      </w:r>
    </w:p>
    <w:p w14:paraId="01A9A64A" w14:textId="77777777" w:rsidR="00D45788" w:rsidRPr="00D45788" w:rsidRDefault="00D45788" w:rsidP="00D45788">
      <w:r w:rsidRPr="00D45788">
        <w:t>Finally, the country said that it would become one of the top 20 countries in the rankings of the international AI indices.</w:t>
      </w:r>
    </w:p>
    <w:p w14:paraId="645D2612" w14:textId="77777777" w:rsidR="00D45788" w:rsidRPr="00D45788" w:rsidRDefault="00D45788" w:rsidP="00D45788">
      <w:r w:rsidRPr="00D45788">
        <w:t xml:space="preserve">"Taking part in the field of artificial intelligence is not a matter of choice," Turkey's President Recep Tayyip </w:t>
      </w:r>
      <w:proofErr w:type="spellStart"/>
      <w:r w:rsidRPr="00D45788">
        <w:t>Erdoğan</w:t>
      </w:r>
      <w:proofErr w:type="spellEnd"/>
      <w:r w:rsidRPr="00D45788">
        <w:t xml:space="preserve"> said.</w:t>
      </w:r>
    </w:p>
    <w:p w14:paraId="648A5B6D" w14:textId="77777777" w:rsidR="00D45788" w:rsidRPr="00D45788" w:rsidRDefault="00D45788" w:rsidP="00D45788">
      <w:r w:rsidRPr="00D45788">
        <w:t>"Unknowingly, we are transforming from people struggling with nature to individuals stuck between algorithms."</w:t>
      </w:r>
    </w:p>
    <w:p w14:paraId="03B1739C" w14:textId="77777777" w:rsidR="00D45788" w:rsidRPr="00D45788" w:rsidRDefault="00D45788" w:rsidP="00D45788"/>
    <w:p w14:paraId="6FECC4AA" w14:textId="3870AB9B" w:rsidR="003956EA" w:rsidRDefault="00BD739F" w:rsidP="00BD739F">
      <w:pPr>
        <w:pStyle w:val="Heading3"/>
      </w:pPr>
      <w:r>
        <w:t>No Link – Satellites</w:t>
      </w:r>
      <w:r w:rsidR="004A002B">
        <w:t>/5G</w:t>
      </w:r>
    </w:p>
    <w:p w14:paraId="0E63F43E" w14:textId="556B7C95" w:rsidR="000A2FBB" w:rsidRDefault="000A2FBB" w:rsidP="000A2FBB">
      <w:pPr>
        <w:pStyle w:val="Heading4"/>
      </w:pPr>
      <w:r>
        <w:t>Turkey has a vested interest in satellites – seen as a win for Turkish pride</w:t>
      </w:r>
    </w:p>
    <w:p w14:paraId="17973BD8" w14:textId="5312D672" w:rsidR="000A2FBB" w:rsidRPr="000A2FBB" w:rsidRDefault="000A2FBB" w:rsidP="000A2FBB">
      <w:r w:rsidRPr="00637C94">
        <w:rPr>
          <w:rStyle w:val="Style13ptBold"/>
        </w:rPr>
        <w:t>D</w:t>
      </w:r>
      <w:r w:rsidR="00637C94">
        <w:rPr>
          <w:rStyle w:val="Style13ptBold"/>
        </w:rPr>
        <w:t>aily</w:t>
      </w:r>
      <w:r w:rsidRPr="00637C94">
        <w:rPr>
          <w:rStyle w:val="Style13ptBold"/>
        </w:rPr>
        <w:t xml:space="preserve"> S</w:t>
      </w:r>
      <w:r w:rsidR="00637C94">
        <w:rPr>
          <w:rStyle w:val="Style13ptBold"/>
        </w:rPr>
        <w:t>abah</w:t>
      </w:r>
      <w:r w:rsidRPr="000A2FBB">
        <w:t xml:space="preserve"> </w:t>
      </w:r>
      <w:r w:rsidR="00637C94">
        <w:t xml:space="preserve">with </w:t>
      </w:r>
      <w:r w:rsidRPr="000A2FBB">
        <w:t>AA</w:t>
      </w:r>
      <w:r>
        <w:t>, 12/19/</w:t>
      </w:r>
      <w:r w:rsidRPr="00637C94">
        <w:rPr>
          <w:rStyle w:val="Style13ptBold"/>
        </w:rPr>
        <w:t>21</w:t>
      </w:r>
      <w:r>
        <w:t xml:space="preserve">, </w:t>
      </w:r>
      <w:r w:rsidR="00021989">
        <w:t xml:space="preserve">Pro-government </w:t>
      </w:r>
      <w:r>
        <w:t>Turkish daily published in turkey, “</w:t>
      </w:r>
      <w:r w:rsidRPr="000A2FBB">
        <w:t xml:space="preserve">SpaceX launches Turkey's </w:t>
      </w:r>
      <w:proofErr w:type="spellStart"/>
      <w:r w:rsidRPr="000A2FBB">
        <w:t>Türksat</w:t>
      </w:r>
      <w:proofErr w:type="spellEnd"/>
      <w:r w:rsidRPr="000A2FBB">
        <w:t xml:space="preserve"> 5B satellite into space</w:t>
      </w:r>
      <w:r>
        <w:t xml:space="preserve">,” </w:t>
      </w:r>
      <w:hyperlink r:id="rId143" w:history="1">
        <w:r w:rsidR="00342C07" w:rsidRPr="007541BB">
          <w:rPr>
            <w:rStyle w:val="Hyperlink"/>
          </w:rPr>
          <w:t>https://www.dailysabah.com/business/tech/spacex-launches-turkeys-turksat-5b-satellite-into-space</w:t>
        </w:r>
      </w:hyperlink>
      <w:r w:rsidR="00342C07">
        <w:t xml:space="preserve">, </w:t>
      </w:r>
      <w:proofErr w:type="spellStart"/>
      <w:r w:rsidR="00342C07">
        <w:t>BradAs</w:t>
      </w:r>
      <w:proofErr w:type="spellEnd"/>
    </w:p>
    <w:p w14:paraId="7AF67183" w14:textId="3B1C366F" w:rsidR="00BD739F" w:rsidRPr="00342C07" w:rsidRDefault="00BD739F" w:rsidP="00BD739F">
      <w:pPr>
        <w:rPr>
          <w:sz w:val="16"/>
        </w:rPr>
      </w:pPr>
      <w:r w:rsidRPr="000A2FBB">
        <w:rPr>
          <w:u w:val="single"/>
        </w:rPr>
        <w:t>Turkey's new telecommunication satellite was launched</w:t>
      </w:r>
      <w:r w:rsidRPr="00342C07">
        <w:rPr>
          <w:sz w:val="16"/>
        </w:rPr>
        <w:t xml:space="preserve"> on Sunday by United States aerospace company SpaceX at 6:59 a.m. Turkish time (3:59 a.m. GMT).</w:t>
      </w:r>
    </w:p>
    <w:p w14:paraId="5B6D9936" w14:textId="77777777" w:rsidR="00BD739F" w:rsidRPr="00342C07" w:rsidRDefault="00BD739F" w:rsidP="00BD739F">
      <w:pPr>
        <w:rPr>
          <w:sz w:val="16"/>
          <w:szCs w:val="16"/>
        </w:rPr>
      </w:pPr>
      <w:proofErr w:type="spellStart"/>
      <w:r w:rsidRPr="00342C07">
        <w:rPr>
          <w:sz w:val="16"/>
          <w:szCs w:val="16"/>
        </w:rPr>
        <w:t>Türksat</w:t>
      </w:r>
      <w:proofErr w:type="spellEnd"/>
      <w:r w:rsidRPr="00342C07">
        <w:rPr>
          <w:sz w:val="16"/>
          <w:szCs w:val="16"/>
        </w:rPr>
        <w:t xml:space="preserve"> 5B, which launched from Cape Canaveral Space Force Station in the U.S. state of Florida, will reach its orbital slot of 42 degrees East in 164 days. Then, a 45-day test process will begin.</w:t>
      </w:r>
    </w:p>
    <w:p w14:paraId="169B98BE" w14:textId="77777777" w:rsidR="00BD739F" w:rsidRPr="00342C07" w:rsidRDefault="00BD739F" w:rsidP="00BD739F">
      <w:pPr>
        <w:rPr>
          <w:sz w:val="16"/>
          <w:szCs w:val="16"/>
        </w:rPr>
      </w:pPr>
      <w:r w:rsidRPr="00342C07">
        <w:rPr>
          <w:sz w:val="16"/>
          <w:szCs w:val="16"/>
        </w:rPr>
        <w:t>The satellite produced by Airbus and transferred from France to the U.S. on Nov. 29, is the most powerful Turkish satellite so far and will increase its Ka-band capacity by over fifteenfold.</w:t>
      </w:r>
    </w:p>
    <w:p w14:paraId="6A3F689E" w14:textId="77777777" w:rsidR="00BD739F" w:rsidRPr="00BD739F" w:rsidRDefault="00BD739F" w:rsidP="00BD739F">
      <w:r w:rsidRPr="00BD739F">
        <w:rPr>
          <w:u w:val="single"/>
        </w:rPr>
        <w:t>It will be capable of transmitting data at more than 55 gigabits</w:t>
      </w:r>
      <w:r w:rsidRPr="00BD739F">
        <w:t>.</w:t>
      </w:r>
    </w:p>
    <w:p w14:paraId="24D25F83" w14:textId="5205103D" w:rsidR="00BD739F" w:rsidRPr="00342C07" w:rsidRDefault="00000000" w:rsidP="00BD739F">
      <w:pPr>
        <w:rPr>
          <w:sz w:val="16"/>
        </w:rPr>
      </w:pPr>
      <w:hyperlink r:id="rId144" w:history="1">
        <w:proofErr w:type="spellStart"/>
        <w:r w:rsidR="00BD739F" w:rsidRPr="000A2FBB">
          <w:rPr>
            <w:rStyle w:val="Hyperlink"/>
            <w:u w:val="single"/>
          </w:rPr>
          <w:t>Türksat</w:t>
        </w:r>
        <w:proofErr w:type="spellEnd"/>
        <w:r w:rsidR="00BD739F" w:rsidRPr="000A2FBB">
          <w:rPr>
            <w:rStyle w:val="Hyperlink"/>
            <w:u w:val="single"/>
          </w:rPr>
          <w:t xml:space="preserve"> 5B</w:t>
        </w:r>
      </w:hyperlink>
      <w:r w:rsidR="00BD739F" w:rsidRPr="000A2FBB">
        <w:rPr>
          <w:u w:val="single"/>
        </w:rPr>
        <w:t xml:space="preserve"> was produced with contributions from Turkey's domestic industry. It is expected to last more than 35 years and features a next-generation electric-powered propulsion </w:t>
      </w:r>
      <w:r w:rsidR="00BD739F" w:rsidRPr="00342C07">
        <w:rPr>
          <w:sz w:val="16"/>
        </w:rPr>
        <w:t xml:space="preserve">system. Besides Turkey, the entire Middle East, Persian Gulf, Red Sea, Mediterranean, North and East Africa, Nigeria, South </w:t>
      </w:r>
      <w:proofErr w:type="gramStart"/>
      <w:r w:rsidR="00BD739F" w:rsidRPr="00342C07">
        <w:rPr>
          <w:sz w:val="16"/>
        </w:rPr>
        <w:t>Africa</w:t>
      </w:r>
      <w:proofErr w:type="gramEnd"/>
      <w:r w:rsidR="00BD739F" w:rsidRPr="00342C07">
        <w:rPr>
          <w:sz w:val="16"/>
        </w:rPr>
        <w:t xml:space="preserve"> and neighboring countries will be covered by </w:t>
      </w:r>
      <w:proofErr w:type="spellStart"/>
      <w:r w:rsidR="00BD739F" w:rsidRPr="00342C07">
        <w:rPr>
          <w:sz w:val="16"/>
        </w:rPr>
        <w:t>Türksat</w:t>
      </w:r>
      <w:proofErr w:type="spellEnd"/>
      <w:r w:rsidR="00BD739F" w:rsidRPr="00342C07">
        <w:rPr>
          <w:sz w:val="16"/>
        </w:rPr>
        <w:t xml:space="preserve"> 5B. In a video message, President Recep Tayyip </w:t>
      </w:r>
      <w:proofErr w:type="spellStart"/>
      <w:r w:rsidR="00BD739F" w:rsidRPr="00342C07">
        <w:rPr>
          <w:b/>
          <w:bCs/>
          <w:sz w:val="28"/>
          <w:szCs w:val="28"/>
          <w:u w:val="single"/>
        </w:rPr>
        <w:t>Erdoğan</w:t>
      </w:r>
      <w:proofErr w:type="spellEnd"/>
      <w:r w:rsidR="00BD739F" w:rsidRPr="00342C07">
        <w:rPr>
          <w:b/>
          <w:bCs/>
          <w:sz w:val="28"/>
          <w:szCs w:val="28"/>
          <w:u w:val="single"/>
        </w:rPr>
        <w:t xml:space="preserve"> hailed the launch as another "moment of pride for Turkey and the Turkish nation."</w:t>
      </w:r>
      <w:r w:rsidR="00BD739F" w:rsidRPr="00342C07">
        <w:rPr>
          <w:sz w:val="20"/>
          <w:szCs w:val="28"/>
        </w:rPr>
        <w:t xml:space="preserve"> </w:t>
      </w:r>
      <w:r w:rsidR="00BD739F" w:rsidRPr="00342C07">
        <w:rPr>
          <w:sz w:val="16"/>
        </w:rPr>
        <w:t xml:space="preserve">"Today, we launched </w:t>
      </w:r>
      <w:proofErr w:type="spellStart"/>
      <w:r w:rsidR="00BD739F" w:rsidRPr="00342C07">
        <w:rPr>
          <w:sz w:val="16"/>
        </w:rPr>
        <w:t>Türksat</w:t>
      </w:r>
      <w:proofErr w:type="spellEnd"/>
      <w:r w:rsidR="00BD739F" w:rsidRPr="00342C07">
        <w:rPr>
          <w:sz w:val="16"/>
        </w:rPr>
        <w:t xml:space="preserve"> 5B, the most powerful and highest-capacity communication satellite of our country, into space. In this satellite project, we also opted for Space X's Falcon 9 rocket," he said.</w:t>
      </w:r>
    </w:p>
    <w:p w14:paraId="5E11E675" w14:textId="4B2E0927" w:rsidR="00BD739F" w:rsidRPr="00342C07" w:rsidRDefault="00BD739F" w:rsidP="00BD739F">
      <w:pPr>
        <w:rPr>
          <w:sz w:val="16"/>
        </w:rPr>
      </w:pPr>
      <w:proofErr w:type="spellStart"/>
      <w:r w:rsidRPr="000A2FBB">
        <w:rPr>
          <w:u w:val="single"/>
        </w:rPr>
        <w:t>Erdoğan</w:t>
      </w:r>
      <w:proofErr w:type="spellEnd"/>
      <w:r w:rsidRPr="000A2FBB">
        <w:rPr>
          <w:u w:val="single"/>
        </w:rPr>
        <w:t xml:space="preserve"> also thanked Elon Musk and his company Space X for not bowing down to "the blackmail and pressure of the anti-Turkey lobbies."</w:t>
      </w:r>
      <w:r w:rsidRPr="00342C07">
        <w:rPr>
          <w:sz w:val="16"/>
        </w:rPr>
        <w:t xml:space="preserve"> </w:t>
      </w:r>
      <w:hyperlink r:id="rId145" w:history="1">
        <w:proofErr w:type="spellStart"/>
        <w:r w:rsidRPr="00342C07">
          <w:rPr>
            <w:rStyle w:val="Hyperlink"/>
            <w:sz w:val="16"/>
          </w:rPr>
          <w:t>Erdoğan</w:t>
        </w:r>
        <w:proofErr w:type="spellEnd"/>
        <w:r w:rsidRPr="00342C07">
          <w:rPr>
            <w:rStyle w:val="Hyperlink"/>
            <w:sz w:val="16"/>
          </w:rPr>
          <w:t xml:space="preserve"> held a video call on Thursday with Musk</w:t>
        </w:r>
      </w:hyperlink>
      <w:r w:rsidRPr="00342C07">
        <w:rPr>
          <w:sz w:val="16"/>
        </w:rPr>
        <w:t>, the founder of Space X, and discussed the launch process.</w:t>
      </w:r>
    </w:p>
    <w:p w14:paraId="6FC2F835" w14:textId="77777777" w:rsidR="00BD739F" w:rsidRPr="00BD739F" w:rsidRDefault="00BD739F" w:rsidP="00BD739F">
      <w:r w:rsidRPr="000A2FBB">
        <w:rPr>
          <w:u w:val="single"/>
        </w:rPr>
        <w:t xml:space="preserve">Underlining that data transmission speed and capacity would see an over fifteenfold increase with the launch of </w:t>
      </w:r>
      <w:proofErr w:type="spellStart"/>
      <w:r w:rsidRPr="000A2FBB">
        <w:rPr>
          <w:u w:val="single"/>
        </w:rPr>
        <w:t>Türksat</w:t>
      </w:r>
      <w:proofErr w:type="spellEnd"/>
      <w:r w:rsidRPr="000A2FBB">
        <w:rPr>
          <w:u w:val="single"/>
        </w:rPr>
        <w:t xml:space="preserve"> 5B, the Turkish president added: "In this way, broadband satellite internet services will be provided to users within the coverage area, including on land, sea and air vehicles in regions where internet access is limited</w:t>
      </w:r>
      <w:r w:rsidRPr="00BD739F">
        <w:t>."</w:t>
      </w:r>
    </w:p>
    <w:p w14:paraId="25B90410" w14:textId="77777777" w:rsidR="00BD739F" w:rsidRPr="00342C07" w:rsidRDefault="00BD739F" w:rsidP="00BD739F">
      <w:pPr>
        <w:rPr>
          <w:sz w:val="16"/>
          <w:szCs w:val="16"/>
        </w:rPr>
      </w:pPr>
      <w:r w:rsidRPr="00342C07">
        <w:rPr>
          <w:sz w:val="16"/>
          <w:szCs w:val="16"/>
        </w:rPr>
        <w:t xml:space="preserve">Deputy Minister of Transport and Infrastructure </w:t>
      </w:r>
      <w:proofErr w:type="spellStart"/>
      <w:r w:rsidRPr="00342C07">
        <w:rPr>
          <w:sz w:val="16"/>
          <w:szCs w:val="16"/>
        </w:rPr>
        <w:t>Ömer</w:t>
      </w:r>
      <w:proofErr w:type="spellEnd"/>
      <w:r w:rsidRPr="00342C07">
        <w:rPr>
          <w:sz w:val="16"/>
          <w:szCs w:val="16"/>
        </w:rPr>
        <w:t xml:space="preserve"> </w:t>
      </w:r>
      <w:proofErr w:type="spellStart"/>
      <w:r w:rsidRPr="00342C07">
        <w:rPr>
          <w:sz w:val="16"/>
          <w:szCs w:val="16"/>
        </w:rPr>
        <w:t>Fatih</w:t>
      </w:r>
      <w:proofErr w:type="spellEnd"/>
      <w:r w:rsidRPr="00342C07">
        <w:rPr>
          <w:sz w:val="16"/>
          <w:szCs w:val="16"/>
        </w:rPr>
        <w:t xml:space="preserve"> </w:t>
      </w:r>
      <w:proofErr w:type="spellStart"/>
      <w:r w:rsidRPr="00342C07">
        <w:rPr>
          <w:sz w:val="16"/>
          <w:szCs w:val="16"/>
        </w:rPr>
        <w:t>Sayan</w:t>
      </w:r>
      <w:proofErr w:type="spellEnd"/>
      <w:r w:rsidRPr="00342C07">
        <w:rPr>
          <w:sz w:val="16"/>
          <w:szCs w:val="16"/>
        </w:rPr>
        <w:t xml:space="preserve"> meanwhile stated that </w:t>
      </w:r>
      <w:proofErr w:type="spellStart"/>
      <w:r w:rsidRPr="00342C07">
        <w:rPr>
          <w:sz w:val="16"/>
          <w:szCs w:val="16"/>
        </w:rPr>
        <w:t>Türksat</w:t>
      </w:r>
      <w:proofErr w:type="spellEnd"/>
      <w:r w:rsidRPr="00342C07">
        <w:rPr>
          <w:sz w:val="16"/>
          <w:szCs w:val="16"/>
        </w:rPr>
        <w:t xml:space="preserve"> 5B differs from other satellites with its high internet capacity, adding that every single Turkish village will have access to the internet in the coming period.</w:t>
      </w:r>
    </w:p>
    <w:p w14:paraId="45DDA890" w14:textId="77777777" w:rsidR="00BD739F" w:rsidRPr="00BD739F" w:rsidRDefault="00BD739F" w:rsidP="00BD739F">
      <w:r w:rsidRPr="000A2FBB">
        <w:rPr>
          <w:u w:val="single"/>
        </w:rPr>
        <w:t xml:space="preserve">Explaining that satellites are primarily used for broadcasting in the media and television industry, </w:t>
      </w:r>
      <w:proofErr w:type="spellStart"/>
      <w:r w:rsidRPr="000A2FBB">
        <w:rPr>
          <w:u w:val="single"/>
        </w:rPr>
        <w:t>Sayan</w:t>
      </w:r>
      <w:proofErr w:type="spellEnd"/>
      <w:r w:rsidRPr="000A2FBB">
        <w:rPr>
          <w:u w:val="single"/>
        </w:rPr>
        <w:t xml:space="preserve"> said that the sector is now shifting from broadcasting to providing internet services</w:t>
      </w:r>
      <w:r w:rsidRPr="00BD739F">
        <w:t>.</w:t>
      </w:r>
    </w:p>
    <w:p w14:paraId="6398727A" w14:textId="77777777" w:rsidR="00BD739F" w:rsidRPr="00342C07" w:rsidRDefault="00BD739F" w:rsidP="00BD739F">
      <w:pPr>
        <w:rPr>
          <w:sz w:val="16"/>
          <w:szCs w:val="16"/>
        </w:rPr>
      </w:pPr>
      <w:proofErr w:type="spellStart"/>
      <w:r w:rsidRPr="00342C07">
        <w:rPr>
          <w:sz w:val="16"/>
          <w:szCs w:val="16"/>
        </w:rPr>
        <w:t>Sayan</w:t>
      </w:r>
      <w:proofErr w:type="spellEnd"/>
      <w:r w:rsidRPr="00342C07">
        <w:rPr>
          <w:sz w:val="16"/>
          <w:szCs w:val="16"/>
        </w:rPr>
        <w:t xml:space="preserve"> also commented on the expansive area </w:t>
      </w:r>
      <w:proofErr w:type="spellStart"/>
      <w:r w:rsidRPr="00342C07">
        <w:rPr>
          <w:sz w:val="16"/>
          <w:szCs w:val="16"/>
        </w:rPr>
        <w:t>Türksat</w:t>
      </w:r>
      <w:proofErr w:type="spellEnd"/>
      <w:r w:rsidRPr="00342C07">
        <w:rPr>
          <w:sz w:val="16"/>
          <w:szCs w:val="16"/>
        </w:rPr>
        <w:t xml:space="preserve"> 5B will cover, noting that the satellite will cater to a large part of Africa and almost the entire Mediterranean as well as Turkey.</w:t>
      </w:r>
    </w:p>
    <w:p w14:paraId="6A6CAE2D" w14:textId="77777777" w:rsidR="00BD739F" w:rsidRPr="00342C07" w:rsidRDefault="00BD739F" w:rsidP="00BD739F">
      <w:pPr>
        <w:rPr>
          <w:sz w:val="16"/>
          <w:szCs w:val="16"/>
        </w:rPr>
      </w:pPr>
      <w:r w:rsidRPr="00342C07">
        <w:rPr>
          <w:sz w:val="16"/>
          <w:szCs w:val="16"/>
        </w:rPr>
        <w:t xml:space="preserve">In addition to providing broadcasting and internet services to the regions, </w:t>
      </w:r>
      <w:proofErr w:type="spellStart"/>
      <w:r w:rsidRPr="00342C07">
        <w:rPr>
          <w:sz w:val="16"/>
          <w:szCs w:val="16"/>
        </w:rPr>
        <w:t>Sayan</w:t>
      </w:r>
      <w:proofErr w:type="spellEnd"/>
      <w:r w:rsidRPr="00342C07">
        <w:rPr>
          <w:sz w:val="16"/>
          <w:szCs w:val="16"/>
        </w:rPr>
        <w:t xml:space="preserve"> noted that “As of today, the internet of our nearly 2,000 village schools </w:t>
      </w:r>
      <w:proofErr w:type="gramStart"/>
      <w:r w:rsidRPr="00342C07">
        <w:rPr>
          <w:sz w:val="16"/>
          <w:szCs w:val="16"/>
        </w:rPr>
        <w:t>is</w:t>
      </w:r>
      <w:proofErr w:type="gramEnd"/>
      <w:r w:rsidRPr="00342C07">
        <w:rPr>
          <w:sz w:val="16"/>
          <w:szCs w:val="16"/>
        </w:rPr>
        <w:t xml:space="preserve"> provided by </w:t>
      </w:r>
      <w:proofErr w:type="spellStart"/>
      <w:r w:rsidRPr="00342C07">
        <w:rPr>
          <w:sz w:val="16"/>
          <w:szCs w:val="16"/>
        </w:rPr>
        <w:t>Türksat</w:t>
      </w:r>
      <w:proofErr w:type="spellEnd"/>
      <w:r w:rsidRPr="00342C07">
        <w:rPr>
          <w:sz w:val="16"/>
          <w:szCs w:val="16"/>
        </w:rPr>
        <w:t xml:space="preserve">. With </w:t>
      </w:r>
      <w:proofErr w:type="spellStart"/>
      <w:r w:rsidRPr="00342C07">
        <w:rPr>
          <w:sz w:val="16"/>
          <w:szCs w:val="16"/>
        </w:rPr>
        <w:t>Türksat</w:t>
      </w:r>
      <w:proofErr w:type="spellEnd"/>
      <w:r w:rsidRPr="00342C07">
        <w:rPr>
          <w:sz w:val="16"/>
          <w:szCs w:val="16"/>
        </w:rPr>
        <w:t xml:space="preserve"> 5B, we will use our </w:t>
      </w:r>
      <w:proofErr w:type="spellStart"/>
      <w:r w:rsidRPr="00342C07">
        <w:rPr>
          <w:sz w:val="16"/>
          <w:szCs w:val="16"/>
        </w:rPr>
        <w:t>Türksat</w:t>
      </w:r>
      <w:proofErr w:type="spellEnd"/>
      <w:r w:rsidRPr="00342C07">
        <w:rPr>
          <w:sz w:val="16"/>
          <w:szCs w:val="16"/>
        </w:rPr>
        <w:t xml:space="preserve"> satellites much more effectively in order not to leave villages without internet in Turkey.”</w:t>
      </w:r>
    </w:p>
    <w:p w14:paraId="78FFA86C" w14:textId="690458FF" w:rsidR="00BD739F" w:rsidRPr="00342C07" w:rsidRDefault="00BD739F" w:rsidP="00BD739F">
      <w:pPr>
        <w:rPr>
          <w:sz w:val="16"/>
          <w:szCs w:val="16"/>
        </w:rPr>
      </w:pPr>
      <w:proofErr w:type="spellStart"/>
      <w:r w:rsidRPr="00342C07">
        <w:rPr>
          <w:sz w:val="16"/>
          <w:szCs w:val="16"/>
        </w:rPr>
        <w:t>Sayan</w:t>
      </w:r>
      <w:proofErr w:type="spellEnd"/>
      <w:r w:rsidRPr="00342C07">
        <w:rPr>
          <w:sz w:val="16"/>
          <w:szCs w:val="16"/>
        </w:rPr>
        <w:t xml:space="preserve"> added that the satellite, which took over three years to produce, will be in service for 30-35 years.</w:t>
      </w:r>
    </w:p>
    <w:p w14:paraId="02ED3C76" w14:textId="77777777" w:rsidR="00BD739F" w:rsidRPr="00342C07" w:rsidRDefault="00BD739F" w:rsidP="00BD739F">
      <w:pPr>
        <w:rPr>
          <w:sz w:val="16"/>
          <w:szCs w:val="16"/>
        </w:rPr>
      </w:pPr>
      <w:r w:rsidRPr="00342C07">
        <w:rPr>
          <w:sz w:val="16"/>
          <w:szCs w:val="16"/>
        </w:rPr>
        <w:t xml:space="preserve">Head of the Presidency's Digital Transformation Office Ali Taha </w:t>
      </w:r>
      <w:proofErr w:type="spellStart"/>
      <w:r w:rsidRPr="00342C07">
        <w:rPr>
          <w:sz w:val="16"/>
          <w:szCs w:val="16"/>
        </w:rPr>
        <w:t>Koç</w:t>
      </w:r>
      <w:proofErr w:type="spellEnd"/>
      <w:r w:rsidRPr="00342C07">
        <w:rPr>
          <w:sz w:val="16"/>
          <w:szCs w:val="16"/>
        </w:rPr>
        <w:t xml:space="preserve"> commented on the domestically produced parts in the satellite, stating that a transceiver system produced by Turkish defense giant </w:t>
      </w:r>
      <w:proofErr w:type="spellStart"/>
      <w:r w:rsidRPr="00342C07">
        <w:rPr>
          <w:sz w:val="16"/>
          <w:szCs w:val="16"/>
        </w:rPr>
        <w:t>Aselsan</w:t>
      </w:r>
      <w:proofErr w:type="spellEnd"/>
      <w:r w:rsidRPr="00342C07">
        <w:rPr>
          <w:sz w:val="16"/>
          <w:szCs w:val="16"/>
        </w:rPr>
        <w:t xml:space="preserve"> is being sent into space over </w:t>
      </w:r>
      <w:proofErr w:type="spellStart"/>
      <w:r w:rsidRPr="00342C07">
        <w:rPr>
          <w:sz w:val="16"/>
          <w:szCs w:val="16"/>
        </w:rPr>
        <w:t>Türksat</w:t>
      </w:r>
      <w:proofErr w:type="spellEnd"/>
      <w:r w:rsidRPr="00342C07">
        <w:rPr>
          <w:sz w:val="16"/>
          <w:szCs w:val="16"/>
        </w:rPr>
        <w:t xml:space="preserve"> 5B and will be used in space for the first time.</w:t>
      </w:r>
    </w:p>
    <w:p w14:paraId="62352CD8" w14:textId="77777777" w:rsidR="00BD739F" w:rsidRPr="00BD739F" w:rsidRDefault="00BD739F" w:rsidP="00BD739F">
      <w:r w:rsidRPr="000A2FBB">
        <w:rPr>
          <w:u w:val="single"/>
        </w:rPr>
        <w:t xml:space="preserve">“Most of the satellites we have sent so far have been low-orbit satellites, but for the first time, a domestic product has been tested at a high orbit distance of 36,000 kilometers (22,369.36 miles), it has passed all the criteria and is now above </w:t>
      </w:r>
      <w:proofErr w:type="spellStart"/>
      <w:r w:rsidRPr="000A2FBB">
        <w:rPr>
          <w:u w:val="single"/>
        </w:rPr>
        <w:t>Türksat</w:t>
      </w:r>
      <w:proofErr w:type="spellEnd"/>
      <w:r w:rsidRPr="000A2FBB">
        <w:rPr>
          <w:u w:val="single"/>
        </w:rPr>
        <w:t xml:space="preserve"> 5B</w:t>
      </w:r>
      <w:r w:rsidRPr="00BD739F">
        <w:t>,” he said.</w:t>
      </w:r>
    </w:p>
    <w:p w14:paraId="2D063A3B" w14:textId="77777777" w:rsidR="00BD739F" w:rsidRPr="00342C07" w:rsidRDefault="00BD739F" w:rsidP="00BD739F">
      <w:pPr>
        <w:rPr>
          <w:sz w:val="16"/>
          <w:szCs w:val="16"/>
        </w:rPr>
      </w:pPr>
      <w:r w:rsidRPr="00342C07">
        <w:rPr>
          <w:sz w:val="16"/>
          <w:szCs w:val="16"/>
        </w:rPr>
        <w:t>“</w:t>
      </w:r>
      <w:proofErr w:type="spellStart"/>
      <w:r w:rsidRPr="00342C07">
        <w:rPr>
          <w:sz w:val="16"/>
          <w:szCs w:val="16"/>
        </w:rPr>
        <w:t>Aselsan’s</w:t>
      </w:r>
      <w:proofErr w:type="spellEnd"/>
      <w:r w:rsidRPr="00342C07">
        <w:rPr>
          <w:sz w:val="16"/>
          <w:szCs w:val="16"/>
        </w:rPr>
        <w:t xml:space="preserve"> product will now go down in history,” </w:t>
      </w:r>
      <w:proofErr w:type="spellStart"/>
      <w:r w:rsidRPr="00342C07">
        <w:rPr>
          <w:sz w:val="16"/>
          <w:szCs w:val="16"/>
        </w:rPr>
        <w:t>Koç</w:t>
      </w:r>
      <w:proofErr w:type="spellEnd"/>
      <w:r w:rsidRPr="00342C07">
        <w:rPr>
          <w:sz w:val="16"/>
          <w:szCs w:val="16"/>
        </w:rPr>
        <w:t xml:space="preserve"> said, adding that the local product will be available to other countries when building satellites from now on.</w:t>
      </w:r>
    </w:p>
    <w:p w14:paraId="62F4B928" w14:textId="77777777" w:rsidR="00BD739F" w:rsidRPr="00342C07" w:rsidRDefault="00BD739F" w:rsidP="00BD739F">
      <w:pPr>
        <w:rPr>
          <w:sz w:val="16"/>
          <w:szCs w:val="16"/>
        </w:rPr>
      </w:pPr>
      <w:r w:rsidRPr="00342C07">
        <w:rPr>
          <w:sz w:val="16"/>
          <w:szCs w:val="16"/>
        </w:rPr>
        <w:t>“We took a risk here to support domestic and national production. Currently, these products have not been used in any satellite,” he said.</w:t>
      </w:r>
    </w:p>
    <w:p w14:paraId="2444B599" w14:textId="77777777" w:rsidR="00BD739F" w:rsidRPr="00342C07" w:rsidRDefault="00BD739F" w:rsidP="00BD739F">
      <w:pPr>
        <w:rPr>
          <w:sz w:val="16"/>
          <w:szCs w:val="16"/>
        </w:rPr>
      </w:pPr>
      <w:r w:rsidRPr="00342C07">
        <w:rPr>
          <w:sz w:val="16"/>
          <w:szCs w:val="16"/>
          <w:u w:val="single"/>
        </w:rPr>
        <w:t xml:space="preserve">The construction of the domestic communication satellite </w:t>
      </w:r>
      <w:proofErr w:type="spellStart"/>
      <w:r w:rsidRPr="00342C07">
        <w:rPr>
          <w:sz w:val="16"/>
          <w:szCs w:val="16"/>
          <w:u w:val="single"/>
        </w:rPr>
        <w:t>Türksat</w:t>
      </w:r>
      <w:proofErr w:type="spellEnd"/>
      <w:r w:rsidRPr="00342C07">
        <w:rPr>
          <w:sz w:val="16"/>
          <w:szCs w:val="16"/>
          <w:u w:val="single"/>
        </w:rPr>
        <w:t xml:space="preserve"> 6A, one of Turkey's most important projects, is also proceeding at full speed</w:t>
      </w:r>
      <w:r w:rsidRPr="00342C07">
        <w:rPr>
          <w:sz w:val="16"/>
          <w:szCs w:val="16"/>
        </w:rPr>
        <w:t>. The sub-systems, satellite ground station and software to be used in the satellite are being developed entirely with domestic means.</w:t>
      </w:r>
    </w:p>
    <w:p w14:paraId="7AF77097" w14:textId="77777777" w:rsidR="00BD739F" w:rsidRPr="00342C07" w:rsidRDefault="00BD739F" w:rsidP="00BD739F">
      <w:pPr>
        <w:rPr>
          <w:sz w:val="16"/>
          <w:szCs w:val="16"/>
        </w:rPr>
      </w:pPr>
      <w:r w:rsidRPr="00342C07">
        <w:rPr>
          <w:sz w:val="16"/>
          <w:szCs w:val="16"/>
        </w:rPr>
        <w:t xml:space="preserve">While the engineering model equipment and system production of </w:t>
      </w:r>
      <w:proofErr w:type="spellStart"/>
      <w:r w:rsidRPr="00342C07">
        <w:rPr>
          <w:sz w:val="16"/>
          <w:szCs w:val="16"/>
        </w:rPr>
        <w:t>Türksat</w:t>
      </w:r>
      <w:proofErr w:type="spellEnd"/>
      <w:r w:rsidRPr="00342C07">
        <w:rPr>
          <w:sz w:val="16"/>
          <w:szCs w:val="16"/>
        </w:rPr>
        <w:t xml:space="preserve"> 6A is completed, system level tests continue at the Satellite Systems Integration and Test Center.</w:t>
      </w:r>
    </w:p>
    <w:p w14:paraId="01A75209" w14:textId="77777777" w:rsidR="00BD739F" w:rsidRPr="000A2FBB" w:rsidRDefault="00BD739F" w:rsidP="00BD739F">
      <w:pPr>
        <w:rPr>
          <w:u w:val="single"/>
        </w:rPr>
      </w:pPr>
      <w:r w:rsidRPr="00342C07">
        <w:rPr>
          <w:sz w:val="16"/>
        </w:rPr>
        <w:t xml:space="preserve">After the system level tests of the engineering model are completed, flight model integration and tests will continue. </w:t>
      </w:r>
      <w:r w:rsidRPr="000A2FBB">
        <w:rPr>
          <w:u w:val="single"/>
        </w:rPr>
        <w:t xml:space="preserve">The </w:t>
      </w:r>
      <w:proofErr w:type="spellStart"/>
      <w:r w:rsidRPr="000A2FBB">
        <w:rPr>
          <w:u w:val="single"/>
        </w:rPr>
        <w:t>Türksat</w:t>
      </w:r>
      <w:proofErr w:type="spellEnd"/>
      <w:r w:rsidRPr="000A2FBB">
        <w:rPr>
          <w:u w:val="single"/>
        </w:rPr>
        <w:t xml:space="preserve"> 6A communication satellite is expected to be launched into space in 2023.</w:t>
      </w:r>
    </w:p>
    <w:p w14:paraId="0B02DC72" w14:textId="77777777" w:rsidR="00BD739F" w:rsidRPr="00342C07" w:rsidRDefault="00BD739F" w:rsidP="00BD739F">
      <w:pPr>
        <w:rPr>
          <w:sz w:val="16"/>
          <w:szCs w:val="16"/>
        </w:rPr>
      </w:pPr>
      <w:r w:rsidRPr="00342C07">
        <w:rPr>
          <w:sz w:val="16"/>
          <w:szCs w:val="16"/>
        </w:rPr>
        <w:t>Another one of Turkey's satellites, </w:t>
      </w:r>
      <w:proofErr w:type="spellStart"/>
      <w:r w:rsidRPr="00342C07">
        <w:rPr>
          <w:sz w:val="16"/>
          <w:szCs w:val="16"/>
        </w:rPr>
        <w:fldChar w:fldCharType="begin"/>
      </w:r>
      <w:r w:rsidRPr="00342C07">
        <w:rPr>
          <w:sz w:val="16"/>
          <w:szCs w:val="16"/>
        </w:rPr>
        <w:instrText xml:space="preserve"> HYPERLINK "http://www.dailysabah.com/business/tech/turksat-5a-comes-online-to-secure-turkeys-orbital-rights-for-35-years" </w:instrText>
      </w:r>
      <w:r w:rsidRPr="00342C07">
        <w:rPr>
          <w:sz w:val="16"/>
          <w:szCs w:val="16"/>
        </w:rPr>
      </w:r>
      <w:r w:rsidRPr="00342C07">
        <w:rPr>
          <w:sz w:val="16"/>
          <w:szCs w:val="16"/>
        </w:rPr>
        <w:fldChar w:fldCharType="separate"/>
      </w:r>
      <w:r w:rsidRPr="00342C07">
        <w:rPr>
          <w:rStyle w:val="Hyperlink"/>
          <w:sz w:val="16"/>
          <w:szCs w:val="16"/>
        </w:rPr>
        <w:t>Turksat</w:t>
      </w:r>
      <w:proofErr w:type="spellEnd"/>
      <w:r w:rsidRPr="00342C07">
        <w:rPr>
          <w:rStyle w:val="Hyperlink"/>
          <w:sz w:val="16"/>
          <w:szCs w:val="16"/>
        </w:rPr>
        <w:t xml:space="preserve"> 5A</w:t>
      </w:r>
      <w:r w:rsidRPr="00342C07">
        <w:rPr>
          <w:sz w:val="16"/>
          <w:szCs w:val="16"/>
        </w:rPr>
        <w:fldChar w:fldCharType="end"/>
      </w:r>
      <w:r w:rsidRPr="00342C07">
        <w:rPr>
          <w:sz w:val="16"/>
          <w:szCs w:val="16"/>
        </w:rPr>
        <w:t>, was also launched by SpaceX in January.</w:t>
      </w:r>
    </w:p>
    <w:p w14:paraId="07CFA53C" w14:textId="11BCAD2A" w:rsidR="00BD739F" w:rsidRDefault="00BD739F" w:rsidP="00BD739F">
      <w:r w:rsidRPr="000A2FBB">
        <w:rPr>
          <w:u w:val="single"/>
        </w:rPr>
        <w:t xml:space="preserve">With </w:t>
      </w:r>
      <w:proofErr w:type="spellStart"/>
      <w:r w:rsidRPr="000A2FBB">
        <w:rPr>
          <w:u w:val="single"/>
        </w:rPr>
        <w:t>Turksat</w:t>
      </w:r>
      <w:proofErr w:type="spellEnd"/>
      <w:r w:rsidRPr="000A2FBB">
        <w:rPr>
          <w:u w:val="single"/>
        </w:rPr>
        <w:t xml:space="preserve"> 5B, Turkey currently has a total of eight active satellites</w:t>
      </w:r>
      <w:r w:rsidRPr="00BD739F">
        <w:t>.</w:t>
      </w:r>
    </w:p>
    <w:p w14:paraId="047BF052" w14:textId="77777777" w:rsidR="005B3FD4" w:rsidRDefault="005B3FD4" w:rsidP="005B3FD4">
      <w:pPr>
        <w:pStyle w:val="Heading4"/>
      </w:pPr>
      <w:r>
        <w:t>Turkey knows they need better access to space satellites to monitor environment</w:t>
      </w:r>
    </w:p>
    <w:p w14:paraId="21BF233A" w14:textId="77777777" w:rsidR="005B3FD4" w:rsidRPr="005B3FD4" w:rsidRDefault="005B3FD4" w:rsidP="005B3FD4">
      <w:proofErr w:type="spellStart"/>
      <w:r>
        <w:rPr>
          <w:rStyle w:val="Style13ptBold"/>
        </w:rPr>
        <w:t>Deveci</w:t>
      </w:r>
      <w:proofErr w:type="spellEnd"/>
      <w:r>
        <w:rPr>
          <w:rStyle w:val="Style13ptBold"/>
        </w:rPr>
        <w:t xml:space="preserve"> 16, </w:t>
      </w:r>
      <w:r w:rsidRPr="005B3FD4">
        <w:t xml:space="preserve">“The Benefits and Challenges of Having an open and free basis satellite data sharing platform in Turkey: </w:t>
      </w:r>
      <w:proofErr w:type="spellStart"/>
      <w:r w:rsidRPr="005B3FD4">
        <w:t>Gezgin</w:t>
      </w:r>
      <w:proofErr w:type="spellEnd"/>
      <w:r w:rsidRPr="005B3FD4">
        <w:t>” https://aperta.ulakbim.gov.tr/record/98849#.YtyVlezMI6A</w:t>
      </w:r>
    </w:p>
    <w:p w14:paraId="3CB72CB5" w14:textId="77777777" w:rsidR="005B3FD4" w:rsidRPr="005B3FD4" w:rsidRDefault="005B3FD4" w:rsidP="005B3FD4">
      <w:pPr>
        <w:rPr>
          <w:u w:val="single"/>
        </w:rPr>
      </w:pPr>
      <w:r w:rsidRPr="005B3FD4">
        <w:rPr>
          <w:u w:val="single"/>
        </w:rPr>
        <w:t>Turkey is a county that experiences rapid socioeconomic development, which, in turn, leads to high urbanization rates due to migration of people from rural to urban areas, many large-scale development projects</w:t>
      </w:r>
      <w:r w:rsidRPr="005B3FD4">
        <w:t xml:space="preserve"> (</w:t>
      </w:r>
      <w:proofErr w:type="gramStart"/>
      <w:r w:rsidRPr="005B3FD4">
        <w:t>e.g.</w:t>
      </w:r>
      <w:proofErr w:type="gramEnd"/>
      <w:r w:rsidRPr="005B3FD4">
        <w:t xml:space="preserve"> highways, dams, housing and infrastructure), </w:t>
      </w:r>
      <w:r w:rsidRPr="005B3FD4">
        <w:rPr>
          <w:u w:val="single"/>
        </w:rPr>
        <w:t>and environmental problems that adversely affect agriculture, such as soil erosion and deforestation.</w:t>
      </w:r>
      <w:r w:rsidRPr="005B3FD4">
        <w:t xml:space="preserve"> </w:t>
      </w:r>
      <w:r w:rsidRPr="005B3FD4">
        <w:rPr>
          <w:u w:val="single"/>
        </w:rPr>
        <w:t xml:space="preserve">Furthermore, Turkey lies in a region prone to natural disasters, especially earthquakes, landslides, </w:t>
      </w:r>
      <w:proofErr w:type="gramStart"/>
      <w:r w:rsidRPr="005B3FD4">
        <w:rPr>
          <w:u w:val="single"/>
        </w:rPr>
        <w:t>flooding</w:t>
      </w:r>
      <w:proofErr w:type="gramEnd"/>
      <w:r w:rsidRPr="005B3FD4">
        <w:rPr>
          <w:u w:val="single"/>
        </w:rPr>
        <w:t xml:space="preserve"> and forest fires. Successfully overcoming these challenges requires continuous monitoring to enable rapid response as well as the development of effective socioeconomic policies. In this regard, space-based earth observation (EO) systems play a critical role in the rapid </w:t>
      </w:r>
      <w:proofErr w:type="spellStart"/>
      <w:r w:rsidRPr="005B3FD4">
        <w:rPr>
          <w:u w:val="single"/>
        </w:rPr>
        <w:t>acquisiton</w:t>
      </w:r>
      <w:proofErr w:type="spellEnd"/>
      <w:r w:rsidRPr="005B3FD4">
        <w:rPr>
          <w:u w:val="single"/>
        </w:rPr>
        <w:t xml:space="preserve"> and extraction of crucial information</w:t>
      </w:r>
      <w:r w:rsidRPr="005B3FD4">
        <w:t xml:space="preserve">. </w:t>
      </w:r>
      <w:r w:rsidRPr="005B3FD4">
        <w:rPr>
          <w:u w:val="single"/>
        </w:rPr>
        <w:t>The first launch of the first Turkish-designed satellite, RASAT, in 2011 led to the wide-spread exploitation of space-based resources by Turkish institutions through the dissemination of EO data on an open and free basis via the GEZGIN internet portal</w:t>
      </w:r>
      <w:r w:rsidRPr="005B3FD4">
        <w:t xml:space="preserve"> (http://www.gezgin.gov.tr). </w:t>
      </w:r>
      <w:r w:rsidRPr="005B3FD4">
        <w:rPr>
          <w:u w:val="single"/>
        </w:rPr>
        <w:t xml:space="preserve">The push for data sharing was further instigated by the nationally funded project GEOPORTAL </w:t>
      </w:r>
      <w:r w:rsidRPr="005B3FD4">
        <w:t xml:space="preserve">("Satellite Image Processing and Geoportal Development Project") and European Union FP7 project EOPOWER ("Earth Observation for Economic Empowerment"), </w:t>
      </w:r>
      <w:r w:rsidRPr="005B3FD4">
        <w:rPr>
          <w:u w:val="single"/>
        </w:rPr>
        <w:t>which strove to create conditions for sustainable economic development through the increased use of Earth observation products and services for environmental applications. In this work, the technical challenges involving processing and preparing raw satellite data for dissemination as well as software design of the GEZGIN Portal will be presented.</w:t>
      </w:r>
    </w:p>
    <w:p w14:paraId="0E4BD44A" w14:textId="5E43B483" w:rsidR="005B3FD4" w:rsidRPr="00BD739F" w:rsidRDefault="005B3FD4" w:rsidP="00BD739F"/>
    <w:p w14:paraId="638D8C52" w14:textId="41AE827F" w:rsidR="00BD739F" w:rsidRDefault="00EC3423" w:rsidP="00EC3423">
      <w:pPr>
        <w:pStyle w:val="Heading3"/>
      </w:pPr>
      <w:r>
        <w:t>No Link – Biotech</w:t>
      </w:r>
    </w:p>
    <w:p w14:paraId="5ED12650" w14:textId="50ECAA42" w:rsidR="0089286E" w:rsidRDefault="0089286E" w:rsidP="0089286E">
      <w:pPr>
        <w:pStyle w:val="Heading4"/>
      </w:pPr>
      <w:r>
        <w:t xml:space="preserve">Turkey likes biotech investment </w:t>
      </w:r>
    </w:p>
    <w:p w14:paraId="224C9971" w14:textId="104C0E17" w:rsidR="0089286E" w:rsidRPr="0089286E" w:rsidRDefault="0089286E" w:rsidP="0089286E">
      <w:r w:rsidRPr="0089286E">
        <w:rPr>
          <w:rStyle w:val="Style13ptBold"/>
        </w:rPr>
        <w:t>Anadolu Agency</w:t>
      </w:r>
      <w:r>
        <w:t>, 3/08/</w:t>
      </w:r>
      <w:r w:rsidRPr="0089286E">
        <w:rPr>
          <w:rStyle w:val="Style13ptBold"/>
        </w:rPr>
        <w:t>20</w:t>
      </w:r>
      <w:r>
        <w:t xml:space="preserve">, </w:t>
      </w:r>
      <w:r>
        <w:rPr>
          <w:shd w:val="clear" w:color="auto" w:fill="FFFFFF"/>
        </w:rPr>
        <w:t>state-run news agency headquartered in Ankara, Turkey, “</w:t>
      </w:r>
      <w:r w:rsidRPr="0089286E">
        <w:t>Turkey eager to invest in biotech, boost domestic production</w:t>
      </w:r>
      <w:r>
        <w:t xml:space="preserve">,” </w:t>
      </w:r>
      <w:r w:rsidRPr="0089286E">
        <w:t>dailysabah.com/business/turkey-eager-to-invest-in-biotech-boost-domestic-production/news</w:t>
      </w:r>
      <w:r>
        <w:t xml:space="preserve">, </w:t>
      </w:r>
      <w:proofErr w:type="spellStart"/>
      <w:r>
        <w:t>BradAs</w:t>
      </w:r>
      <w:proofErr w:type="spellEnd"/>
    </w:p>
    <w:p w14:paraId="64098B06" w14:textId="77777777" w:rsidR="00EC3423" w:rsidRPr="00EC3423" w:rsidRDefault="00EC3423" w:rsidP="00EC3423">
      <w:pPr>
        <w:rPr>
          <w:u w:val="single"/>
        </w:rPr>
      </w:pPr>
      <w:r w:rsidRPr="00EC3423">
        <w:rPr>
          <w:u w:val="single"/>
        </w:rPr>
        <w:t>Turkey's progress in the health sector has advanced beyond its economic significance, the Turkish president said Saturday.</w:t>
      </w:r>
    </w:p>
    <w:p w14:paraId="5D275F9C" w14:textId="77777777" w:rsidR="00EC3423" w:rsidRPr="00EC3423" w:rsidRDefault="00EC3423" w:rsidP="00EC3423">
      <w:r w:rsidRPr="0089286E">
        <w:rPr>
          <w:u w:val="single"/>
        </w:rPr>
        <w:t xml:space="preserve">Congratulating the awardees at the international biotechnology congress, BIO Turkey, Recep Tayyip </w:t>
      </w:r>
      <w:proofErr w:type="spellStart"/>
      <w:r w:rsidRPr="0089286E">
        <w:rPr>
          <w:u w:val="single"/>
        </w:rPr>
        <w:t>Erdoğan</w:t>
      </w:r>
      <w:proofErr w:type="spellEnd"/>
      <w:r w:rsidRPr="0089286E">
        <w:rPr>
          <w:u w:val="single"/>
        </w:rPr>
        <w:t xml:space="preserve"> in a letter stressed the importance of Turkey's pharmaceutical industry</w:t>
      </w:r>
      <w:r w:rsidRPr="00EC3423">
        <w:t>.</w:t>
      </w:r>
    </w:p>
    <w:p w14:paraId="4A8BDC3B" w14:textId="77777777" w:rsidR="00EC3423" w:rsidRPr="00EC3423" w:rsidRDefault="00EC3423" w:rsidP="00EC3423">
      <w:proofErr w:type="spellStart"/>
      <w:r w:rsidRPr="00EC3423">
        <w:t>Erdoğan</w:t>
      </w:r>
      <w:proofErr w:type="spellEnd"/>
      <w:r w:rsidRPr="00EC3423">
        <w:t xml:space="preserve"> underlined that the sector was the most important in the country's economy, following the defense industry, adding that during difficult times, Turkey could only rely on its own production and manufacturing infrastructure to survive.</w:t>
      </w:r>
    </w:p>
    <w:p w14:paraId="728CA73C" w14:textId="77777777" w:rsidR="00EC3423" w:rsidRPr="00EC3423" w:rsidRDefault="00EC3423" w:rsidP="00EC3423">
      <w:r w:rsidRPr="00EC3423">
        <w:t>"</w:t>
      </w:r>
      <w:r w:rsidRPr="0089286E">
        <w:rPr>
          <w:u w:val="single"/>
        </w:rPr>
        <w:t>However, we have unfortunately faced veiled resistance in our steps to develop a domestic and national pharmaceutical industry and strengthen our medical device sector, just as we once faced in the defense industry," he said.</w:t>
      </w:r>
    </w:p>
    <w:p w14:paraId="18F8A6E7" w14:textId="77777777" w:rsidR="00EC3423" w:rsidRPr="0089286E" w:rsidRDefault="00EC3423" w:rsidP="00EC3423">
      <w:pPr>
        <w:rPr>
          <w:u w:val="single"/>
        </w:rPr>
      </w:pPr>
      <w:r w:rsidRPr="0089286E">
        <w:rPr>
          <w:u w:val="single"/>
        </w:rPr>
        <w:t xml:space="preserve">Vice President </w:t>
      </w:r>
      <w:proofErr w:type="spellStart"/>
      <w:r w:rsidRPr="0089286E">
        <w:rPr>
          <w:u w:val="single"/>
        </w:rPr>
        <w:t>Fuat</w:t>
      </w:r>
      <w:proofErr w:type="spellEnd"/>
      <w:r w:rsidRPr="0089286E">
        <w:rPr>
          <w:u w:val="single"/>
        </w:rPr>
        <w:t xml:space="preserve"> </w:t>
      </w:r>
      <w:proofErr w:type="spellStart"/>
      <w:r w:rsidRPr="0089286E">
        <w:rPr>
          <w:u w:val="single"/>
        </w:rPr>
        <w:t>Oktay</w:t>
      </w:r>
      <w:proofErr w:type="spellEnd"/>
      <w:r w:rsidRPr="0089286E">
        <w:rPr>
          <w:u w:val="single"/>
        </w:rPr>
        <w:t>, attending the ceremony, said Turkey would act against any attempt that sought to compel domestic ventures to move abroad as the government attempts to boost the number of research and development, as well as design and production facilities in the country.</w:t>
      </w:r>
    </w:p>
    <w:p w14:paraId="1627BA5F" w14:textId="77777777" w:rsidR="00EC3423" w:rsidRPr="0089286E" w:rsidRDefault="00EC3423" w:rsidP="00EC3423">
      <w:pPr>
        <w:rPr>
          <w:u w:val="single"/>
        </w:rPr>
      </w:pPr>
      <w:r w:rsidRPr="0089286E">
        <w:rPr>
          <w:u w:val="single"/>
        </w:rPr>
        <w:t xml:space="preserve">Inviting scientists, non-governmental </w:t>
      </w:r>
      <w:proofErr w:type="gramStart"/>
      <w:r w:rsidRPr="0089286E">
        <w:rPr>
          <w:u w:val="single"/>
        </w:rPr>
        <w:t>organizations</w:t>
      </w:r>
      <w:proofErr w:type="gramEnd"/>
      <w:r w:rsidRPr="0089286E">
        <w:rPr>
          <w:u w:val="single"/>
        </w:rPr>
        <w:t xml:space="preserve"> and universities to </w:t>
      </w:r>
      <w:r w:rsidRPr="0089286E">
        <w:rPr>
          <w:b/>
          <w:bCs/>
          <w:u w:val="single"/>
        </w:rPr>
        <w:t>support Turkey's biotechnology</w:t>
      </w:r>
      <w:r w:rsidRPr="0089286E">
        <w:rPr>
          <w:u w:val="single"/>
        </w:rPr>
        <w:t xml:space="preserve"> initiatives, </w:t>
      </w:r>
      <w:proofErr w:type="spellStart"/>
      <w:r w:rsidRPr="0089286E">
        <w:rPr>
          <w:u w:val="single"/>
        </w:rPr>
        <w:t>Oktay</w:t>
      </w:r>
      <w:proofErr w:type="spellEnd"/>
      <w:r w:rsidRPr="0089286E">
        <w:rPr>
          <w:u w:val="single"/>
        </w:rPr>
        <w:t xml:space="preserve"> said investments in the defense, health and food industries would "not only save us from dependence but also turn Turkey into a global exporter."</w:t>
      </w:r>
    </w:p>
    <w:p w14:paraId="0D2588CF" w14:textId="77777777" w:rsidR="00EC3423" w:rsidRPr="00EC3423" w:rsidRDefault="00EC3423" w:rsidP="00EC3423">
      <w:r w:rsidRPr="00EC3423">
        <w:t xml:space="preserve">Health Minister </w:t>
      </w:r>
      <w:proofErr w:type="spellStart"/>
      <w:r w:rsidRPr="00EC3423">
        <w:t>Fahrettin</w:t>
      </w:r>
      <w:proofErr w:type="spellEnd"/>
      <w:r w:rsidRPr="00EC3423">
        <w:t xml:space="preserve"> </w:t>
      </w:r>
      <w:proofErr w:type="spellStart"/>
      <w:r w:rsidRPr="00EC3423">
        <w:t>Koca</w:t>
      </w:r>
      <w:proofErr w:type="spellEnd"/>
      <w:r w:rsidRPr="00EC3423">
        <w:t xml:space="preserve"> also spoke at the ceremony, underscoring the role of partnerships between academia, </w:t>
      </w:r>
      <w:proofErr w:type="gramStart"/>
      <w:r w:rsidRPr="00EC3423">
        <w:t>industry</w:t>
      </w:r>
      <w:proofErr w:type="gramEnd"/>
      <w:r w:rsidRPr="00EC3423">
        <w:t xml:space="preserve"> and individual projects in training a qualified labor force. After his speech, </w:t>
      </w:r>
      <w:proofErr w:type="spellStart"/>
      <w:r w:rsidRPr="00EC3423">
        <w:t>Koca</w:t>
      </w:r>
      <w:proofErr w:type="spellEnd"/>
      <w:r w:rsidRPr="00EC3423">
        <w:t xml:space="preserve"> handed over plaques of appreciation to the sponsors of the congress.</w:t>
      </w:r>
    </w:p>
    <w:p w14:paraId="0809DFA9" w14:textId="44AFC81E" w:rsidR="00EC3423" w:rsidRDefault="00021989" w:rsidP="00021989">
      <w:pPr>
        <w:pStyle w:val="Heading3"/>
      </w:pPr>
      <w:r>
        <w:t>No Link – Subs</w:t>
      </w:r>
    </w:p>
    <w:p w14:paraId="269CF68D" w14:textId="1C845D6C" w:rsidR="00021989" w:rsidRDefault="00021989" w:rsidP="00021989">
      <w:pPr>
        <w:pStyle w:val="Heading4"/>
      </w:pPr>
      <w:r>
        <w:t>Turkey likes subs</w:t>
      </w:r>
    </w:p>
    <w:p w14:paraId="1D00ACD6" w14:textId="5C021AF5" w:rsidR="00021989" w:rsidRPr="00021989" w:rsidRDefault="00021989" w:rsidP="00021989">
      <w:r w:rsidRPr="00021989">
        <w:rPr>
          <w:rStyle w:val="Style13ptBold"/>
        </w:rPr>
        <w:t>Daily Sabah</w:t>
      </w:r>
      <w:r>
        <w:t>, 4/23/</w:t>
      </w:r>
      <w:r w:rsidRPr="00021989">
        <w:rPr>
          <w:rStyle w:val="Style13ptBold"/>
        </w:rPr>
        <w:t>22</w:t>
      </w:r>
      <w:r>
        <w:t>, Pro-government Turkish daily published in turkey, “</w:t>
      </w:r>
      <w:r w:rsidRPr="00021989">
        <w:t>Turkey to complete domestically made submarine in 6 months</w:t>
      </w:r>
      <w:r>
        <w:t xml:space="preserve">,” </w:t>
      </w:r>
      <w:hyperlink r:id="rId146" w:history="1">
        <w:r w:rsidRPr="007541BB">
          <w:rPr>
            <w:rStyle w:val="Hyperlink"/>
          </w:rPr>
          <w:t>https://www.dailysabah.com/business/defense/turkey-to-complete-domestically-made-submarine-in-6-months</w:t>
        </w:r>
      </w:hyperlink>
      <w:r>
        <w:t xml:space="preserve">, </w:t>
      </w:r>
      <w:proofErr w:type="spellStart"/>
      <w:r>
        <w:t>BradAs</w:t>
      </w:r>
      <w:proofErr w:type="spellEnd"/>
    </w:p>
    <w:p w14:paraId="15AAFAF4" w14:textId="764809E0" w:rsidR="00021989" w:rsidRPr="00021989" w:rsidRDefault="00021989" w:rsidP="00021989">
      <w:pPr>
        <w:rPr>
          <w:u w:val="single"/>
        </w:rPr>
      </w:pPr>
      <w:r w:rsidRPr="00021989">
        <w:rPr>
          <w:u w:val="single"/>
        </w:rPr>
        <w:t xml:space="preserve">President Recep Tayyip </w:t>
      </w:r>
      <w:proofErr w:type="spellStart"/>
      <w:r w:rsidRPr="00021989">
        <w:rPr>
          <w:u w:val="single"/>
        </w:rPr>
        <w:t>Erdoğan</w:t>
      </w:r>
      <w:proofErr w:type="spellEnd"/>
      <w:r w:rsidRPr="00021989">
        <w:rPr>
          <w:u w:val="single"/>
        </w:rPr>
        <w:t xml:space="preserve"> said Monday that Turkey expects to complete and deliver the domestically made submarines to the Turkish Naval Forces Command within five to six months.</w:t>
      </w:r>
    </w:p>
    <w:p w14:paraId="5B6A10B8" w14:textId="77777777" w:rsidR="00021989" w:rsidRPr="00021989" w:rsidRDefault="00021989" w:rsidP="00021989">
      <w:pPr>
        <w:rPr>
          <w:u w:val="single"/>
        </w:rPr>
      </w:pPr>
      <w:r w:rsidRPr="00021989">
        <w:t xml:space="preserve">Speaking at a ceremony for the docking of the </w:t>
      </w:r>
      <w:proofErr w:type="spellStart"/>
      <w:r w:rsidRPr="00021989">
        <w:t>Hızır</w:t>
      </w:r>
      <w:proofErr w:type="spellEnd"/>
      <w:r w:rsidRPr="00021989">
        <w:t xml:space="preserve"> Reis submarine and the first welding of the Selman Reis submarine at </w:t>
      </w:r>
      <w:proofErr w:type="spellStart"/>
      <w:r w:rsidRPr="00021989">
        <w:t>Gölcük</w:t>
      </w:r>
      <w:proofErr w:type="spellEnd"/>
      <w:r w:rsidRPr="00021989">
        <w:t xml:space="preserve"> Shipyard Command in northwestern </w:t>
      </w:r>
      <w:proofErr w:type="spellStart"/>
      <w:r w:rsidRPr="00021989">
        <w:t>Kocaeli</w:t>
      </w:r>
      <w:proofErr w:type="spellEnd"/>
      <w:r w:rsidRPr="00021989">
        <w:t xml:space="preserve"> province, </w:t>
      </w:r>
      <w:r w:rsidRPr="00021989">
        <w:rPr>
          <w:u w:val="single"/>
        </w:rPr>
        <w:t>the president said Turkey aims to take into service a new domestically made submarine each year, to ensure that the navy has six new submarines by 2027.</w:t>
      </w:r>
    </w:p>
    <w:p w14:paraId="0F1057E3" w14:textId="77777777" w:rsidR="00021989" w:rsidRPr="00021989" w:rsidRDefault="00021989" w:rsidP="00021989">
      <w:r w:rsidRPr="00021989">
        <w:t>"</w:t>
      </w:r>
      <w:r w:rsidRPr="00021989">
        <w:rPr>
          <w:u w:val="single"/>
        </w:rPr>
        <w:t xml:space="preserve">Our submarines, which weigh 1,856 tons above water and 2,042 tons when submerged, can go to a depth of more than 300 meters. Our submarines, which can operate for three days underwater, can stay in water for 12 weeks without the need for resupply. The submarines, which are equipped with effective weapons against underwater, surface and land targets, </w:t>
      </w:r>
      <w:proofErr w:type="gramStart"/>
      <w:r w:rsidRPr="00021989">
        <w:rPr>
          <w:u w:val="single"/>
        </w:rPr>
        <w:t>have the ability to</w:t>
      </w:r>
      <w:proofErr w:type="gramEnd"/>
      <w:r w:rsidRPr="00021989">
        <w:rPr>
          <w:u w:val="single"/>
        </w:rPr>
        <w:t xml:space="preserve"> launch various types of torpedoes, missiles, and mines. We are also integrating our national torpedo </w:t>
      </w:r>
      <w:proofErr w:type="spellStart"/>
      <w:r w:rsidRPr="00021989">
        <w:rPr>
          <w:u w:val="single"/>
        </w:rPr>
        <w:t>Akya</w:t>
      </w:r>
      <w:proofErr w:type="spellEnd"/>
      <w:r w:rsidRPr="00021989">
        <w:rPr>
          <w:u w:val="single"/>
        </w:rPr>
        <w:t xml:space="preserve"> and our national anti-ship missile </w:t>
      </w:r>
      <w:proofErr w:type="spellStart"/>
      <w:r w:rsidRPr="00021989">
        <w:rPr>
          <w:u w:val="single"/>
        </w:rPr>
        <w:t>Atmaca</w:t>
      </w:r>
      <w:proofErr w:type="spellEnd"/>
      <w:r w:rsidRPr="00021989">
        <w:rPr>
          <w:u w:val="single"/>
        </w:rPr>
        <w:t xml:space="preserve"> into our submarines with air-independent propulsion capability,</w:t>
      </w:r>
      <w:r w:rsidRPr="00021989">
        <w:t xml:space="preserve">” </w:t>
      </w:r>
      <w:proofErr w:type="spellStart"/>
      <w:r w:rsidRPr="00021989">
        <w:t>Erdoğan</w:t>
      </w:r>
      <w:proofErr w:type="spellEnd"/>
      <w:r w:rsidRPr="00021989">
        <w:t xml:space="preserve"> said.</w:t>
      </w:r>
    </w:p>
    <w:p w14:paraId="0108484E" w14:textId="77777777" w:rsidR="00021989" w:rsidRPr="00021989" w:rsidRDefault="00021989" w:rsidP="00021989">
      <w:r w:rsidRPr="00021989">
        <w:t xml:space="preserve">The president added that the </w:t>
      </w:r>
      <w:proofErr w:type="spellStart"/>
      <w:r w:rsidRPr="00021989">
        <w:t>Hızır</w:t>
      </w:r>
      <w:proofErr w:type="spellEnd"/>
      <w:r w:rsidRPr="00021989">
        <w:t xml:space="preserve"> Reis submarine will be put into service in 2023 and the Selman Reis in 2027.</w:t>
      </w:r>
    </w:p>
    <w:p w14:paraId="35CA8B96" w14:textId="77777777" w:rsidR="00021989" w:rsidRPr="00021989" w:rsidRDefault="00021989" w:rsidP="00021989">
      <w:r w:rsidRPr="00021989">
        <w:t>“Starting from this year, we will put one of our submarines into service every year, and we will add six new type submarines to our navy until 2027."</w:t>
      </w:r>
    </w:p>
    <w:p w14:paraId="3659DCA0" w14:textId="77777777" w:rsidR="00021989" w:rsidRPr="00021989" w:rsidRDefault="00021989" w:rsidP="00021989">
      <w:r w:rsidRPr="00021989">
        <w:t xml:space="preserve">"We have realized many projects that will render our navy stronger and more deterrent for the security of the Blue Homeland," </w:t>
      </w:r>
      <w:proofErr w:type="spellStart"/>
      <w:r w:rsidRPr="00021989">
        <w:t>Erdoğan</w:t>
      </w:r>
      <w:proofErr w:type="spellEnd"/>
      <w:r w:rsidRPr="00021989">
        <w:t xml:space="preserve"> added.</w:t>
      </w:r>
    </w:p>
    <w:p w14:paraId="3071B0FB" w14:textId="77777777" w:rsidR="00021989" w:rsidRPr="00021989" w:rsidRDefault="00021989" w:rsidP="00021989">
      <w:r w:rsidRPr="00021989">
        <w:t>"</w:t>
      </w:r>
      <w:r w:rsidRPr="00021989">
        <w:rPr>
          <w:u w:val="single"/>
        </w:rPr>
        <w:t>Nearly 30 domestic companies of ours have assumed responsibility in this critical project with their designs and productions for submarine platforms and underwater technology</w:t>
      </w:r>
      <w:r w:rsidRPr="00021989">
        <w:t>. Moreover, many other companies of ours are contributing as subcontractors to the production process of our submarines. I thank on behalf of myself and my nation all who have contributed to the production of these submarines that will add to our strength in seas," the president said.</w:t>
      </w:r>
    </w:p>
    <w:p w14:paraId="149F5245" w14:textId="77777777" w:rsidR="00021989" w:rsidRPr="00021989" w:rsidRDefault="00021989" w:rsidP="00021989">
      <w:proofErr w:type="spellStart"/>
      <w:r w:rsidRPr="00021989">
        <w:t>Erdoğan</w:t>
      </w:r>
      <w:proofErr w:type="spellEnd"/>
      <w:r w:rsidRPr="00021989">
        <w:t xml:space="preserve"> also highlighted the recent boost in Turkey's defense industry, saying that the reliance on external sources has been minimized.</w:t>
      </w:r>
    </w:p>
    <w:p w14:paraId="3F23E6AD" w14:textId="77777777" w:rsidR="00021989" w:rsidRPr="00021989" w:rsidRDefault="00021989" w:rsidP="00021989">
      <w:r w:rsidRPr="00021989">
        <w:t>"</w:t>
      </w:r>
      <w:r w:rsidRPr="00021989">
        <w:rPr>
          <w:u w:val="single"/>
        </w:rPr>
        <w:t>While the foreign dependency in the defense industry was 80% when we took office, we have today reached a domestic and national production rate of over 70%. We are currently carrying out more than 750 defense industry projects half of which we have launched in the past five years</w:t>
      </w:r>
      <w:r w:rsidRPr="00021989">
        <w:t>. We have realized many projects that will render our navy stronger and more deterrent for the security of the Blue Homeland," he added.</w:t>
      </w:r>
    </w:p>
    <w:p w14:paraId="5F554ADF" w14:textId="77777777" w:rsidR="00021989" w:rsidRPr="00021989" w:rsidRDefault="00021989" w:rsidP="00021989">
      <w:r w:rsidRPr="00021989">
        <w:t xml:space="preserve">The president also added that Turkey's preparations for the domestically designed submarine, MILGEM, which is expected to be built with mostly domestically developed systems also continues. "We will begin building the MILGEM in 2025 in </w:t>
      </w:r>
      <w:proofErr w:type="spellStart"/>
      <w:r w:rsidRPr="00021989">
        <w:t>Gölcük</w:t>
      </w:r>
      <w:proofErr w:type="spellEnd"/>
      <w:r w:rsidRPr="00021989">
        <w:t xml:space="preserve"> Shipyard," he said.</w:t>
      </w:r>
    </w:p>
    <w:p w14:paraId="6626268D" w14:textId="77777777" w:rsidR="00021989" w:rsidRPr="00021989" w:rsidRDefault="00021989" w:rsidP="00021989">
      <w:r w:rsidRPr="00021989">
        <w:t>The MILGEM (National Ship) marine platforms project is a Turkish warship program that aims to develop multipurpose corvettes and frigates that can be deployed in a range of missions.</w:t>
      </w:r>
    </w:p>
    <w:p w14:paraId="60A1CB62" w14:textId="77777777" w:rsidR="00021989" w:rsidRPr="00021989" w:rsidRDefault="00021989" w:rsidP="00021989">
      <w:r w:rsidRPr="00021989">
        <w:rPr>
          <w:u w:val="single"/>
        </w:rPr>
        <w:t>These include reconnaissance, surveillance, early warning, anti-submarine warfare, surface-to-surface and surface-to-air warfare, and amphibious operations</w:t>
      </w:r>
      <w:r w:rsidRPr="00021989">
        <w:t>.</w:t>
      </w:r>
    </w:p>
    <w:p w14:paraId="13252947" w14:textId="0030FA7C" w:rsidR="00021989" w:rsidRDefault="00526637" w:rsidP="00526637">
      <w:pPr>
        <w:pStyle w:val="Heading3"/>
      </w:pPr>
      <w:r>
        <w:t>No Link - Intellectual Property</w:t>
      </w:r>
    </w:p>
    <w:p w14:paraId="72062888" w14:textId="0626A21F" w:rsidR="00526637" w:rsidRDefault="00526637" w:rsidP="00526637">
      <w:pPr>
        <w:pStyle w:val="Heading4"/>
      </w:pPr>
      <w:r>
        <w:t>Turkey is open to discussion on AI IP</w:t>
      </w:r>
    </w:p>
    <w:p w14:paraId="4671CA95" w14:textId="730FC733" w:rsidR="00526637" w:rsidRPr="00526637" w:rsidRDefault="00526637" w:rsidP="00526637">
      <w:proofErr w:type="spellStart"/>
      <w:r>
        <w:t>Burak</w:t>
      </w:r>
      <w:proofErr w:type="spellEnd"/>
      <w:r>
        <w:t xml:space="preserve"> </w:t>
      </w:r>
      <w:proofErr w:type="spellStart"/>
      <w:r w:rsidRPr="00526637">
        <w:rPr>
          <w:rStyle w:val="Style13ptBold"/>
        </w:rPr>
        <w:t>Özdağıstanli</w:t>
      </w:r>
      <w:proofErr w:type="spellEnd"/>
      <w:r>
        <w:t xml:space="preserve"> and </w:t>
      </w:r>
      <w:proofErr w:type="spellStart"/>
      <w:r w:rsidRPr="00526637">
        <w:t>Hatice</w:t>
      </w:r>
      <w:proofErr w:type="spellEnd"/>
      <w:r w:rsidRPr="00526637">
        <w:t xml:space="preserve"> </w:t>
      </w:r>
      <w:proofErr w:type="spellStart"/>
      <w:r w:rsidRPr="00526637">
        <w:t>Ekici</w:t>
      </w:r>
      <w:proofErr w:type="spellEnd"/>
      <w:r w:rsidRPr="00526637">
        <w:t xml:space="preserve"> </w:t>
      </w:r>
      <w:proofErr w:type="spellStart"/>
      <w:r w:rsidRPr="00526637">
        <w:rPr>
          <w:rStyle w:val="Style13ptBold"/>
        </w:rPr>
        <w:t>Tağa</w:t>
      </w:r>
      <w:proofErr w:type="spellEnd"/>
      <w:r>
        <w:rPr>
          <w:rStyle w:val="Style13ptBold"/>
        </w:rPr>
        <w:t xml:space="preserve">, </w:t>
      </w:r>
      <w:r w:rsidRPr="00526637">
        <w:t>Turkish</w:t>
      </w:r>
      <w:r>
        <w:rPr>
          <w:rStyle w:val="Style13ptBold"/>
        </w:rPr>
        <w:t xml:space="preserve"> </w:t>
      </w:r>
      <w:r w:rsidRPr="00526637">
        <w:t>a</w:t>
      </w:r>
      <w:r>
        <w:t>ttorneys, “</w:t>
      </w:r>
      <w:r w:rsidRPr="00526637">
        <w:t>In review: key recent IP developments and trends in Turkey</w:t>
      </w:r>
      <w:r>
        <w:t xml:space="preserve">” </w:t>
      </w:r>
      <w:hyperlink r:id="rId147" w:history="1">
        <w:r w:rsidRPr="007541BB">
          <w:rPr>
            <w:rStyle w:val="Hyperlink"/>
          </w:rPr>
          <w:t>https://www.lexology.com/library/detail.aspx?g=a8ee9192-7f16-4d1a-9a76-d8400c36558a</w:t>
        </w:r>
      </w:hyperlink>
      <w:r>
        <w:t xml:space="preserve">, </w:t>
      </w:r>
      <w:proofErr w:type="spellStart"/>
      <w:r>
        <w:t>BradAs</w:t>
      </w:r>
      <w:proofErr w:type="spellEnd"/>
    </w:p>
    <w:p w14:paraId="048287A9" w14:textId="3319B690" w:rsidR="00526637" w:rsidRPr="00526637" w:rsidRDefault="00526637" w:rsidP="00526637">
      <w:r w:rsidRPr="00526637">
        <w:rPr>
          <w:u w:val="single"/>
        </w:rPr>
        <w:t>The Turkish government strongly promotes the mediation system</w:t>
      </w:r>
      <w:r w:rsidRPr="00526637">
        <w:t xml:space="preserve">. </w:t>
      </w:r>
      <w:proofErr w:type="gramStart"/>
      <w:r w:rsidRPr="00526637">
        <w:rPr>
          <w:u w:val="single"/>
        </w:rPr>
        <w:t>In the near future</w:t>
      </w:r>
      <w:proofErr w:type="gramEnd"/>
      <w:r w:rsidRPr="00526637">
        <w:rPr>
          <w:u w:val="single"/>
        </w:rPr>
        <w:t>, mediation is expected to be mandatory as a precondition to formal litigation relating to all IP disputes</w:t>
      </w:r>
      <w:r w:rsidRPr="00526637">
        <w:t xml:space="preserve">. In this regard, alternative dispute resolution methods will be more important and effective in practice. </w:t>
      </w:r>
      <w:r w:rsidRPr="00526637">
        <w:rPr>
          <w:u w:val="single"/>
        </w:rPr>
        <w:t xml:space="preserve">Further, as artificial intelligence (AI) continues to grow across technical fields, the WIPO has started an open process to lead the conversation regarding IP policy implications. In the global IP world, the topic of whether AI can be the owner of a patent or not is being discussed. Even though there haven't been any decisions or changes in Turkey, it </w:t>
      </w:r>
      <w:r w:rsidRPr="00526637">
        <w:rPr>
          <w:b/>
          <w:bCs/>
          <w:u w:val="single"/>
        </w:rPr>
        <w:t>seems that changes regarding AI will be necessary</w:t>
      </w:r>
      <w:r w:rsidRPr="00526637">
        <w:t>.</w:t>
      </w:r>
    </w:p>
    <w:p w14:paraId="5873FD11" w14:textId="3E0A3AB9" w:rsidR="006370C2" w:rsidRPr="000704FB" w:rsidRDefault="006370C2" w:rsidP="006370C2">
      <w:pPr>
        <w:pStyle w:val="Heading3"/>
        <w:rPr>
          <w:rFonts w:cs="Times New Roman"/>
        </w:rPr>
      </w:pPr>
      <w:r w:rsidRPr="000704FB">
        <w:rPr>
          <w:rFonts w:cs="Times New Roman"/>
        </w:rPr>
        <w:t>Thumper – Covid</w:t>
      </w:r>
    </w:p>
    <w:p w14:paraId="004B6EBC" w14:textId="4659E9DC" w:rsidR="006370C2" w:rsidRPr="000704FB" w:rsidRDefault="006370C2" w:rsidP="006370C2">
      <w:pPr>
        <w:spacing w:before="30" w:after="0" w:line="235" w:lineRule="atLeast"/>
        <w:outlineLvl w:val="3"/>
        <w:rPr>
          <w:rFonts w:eastAsia="Times New Roman" w:cs="Times New Roman"/>
          <w:b/>
          <w:bCs/>
          <w:color w:val="000000"/>
          <w:sz w:val="26"/>
          <w:szCs w:val="26"/>
          <w:lang w:eastAsia="zh-TW"/>
        </w:rPr>
      </w:pPr>
      <w:r w:rsidRPr="000704FB">
        <w:rPr>
          <w:rFonts w:eastAsia="Times New Roman" w:cs="Times New Roman"/>
          <w:b/>
          <w:bCs/>
          <w:color w:val="000000"/>
          <w:sz w:val="26"/>
          <w:szCs w:val="26"/>
          <w:lang w:eastAsia="zh-TW"/>
        </w:rPr>
        <w:t>COVID thumps and disproves the theory</w:t>
      </w:r>
    </w:p>
    <w:p w14:paraId="68E3D09A" w14:textId="77777777" w:rsidR="006370C2" w:rsidRPr="000704FB" w:rsidRDefault="006370C2" w:rsidP="006370C2">
      <w:pPr>
        <w:spacing w:after="120" w:line="235" w:lineRule="atLeast"/>
        <w:rPr>
          <w:rFonts w:eastAsia="Times New Roman" w:cs="Times New Roman"/>
          <w:color w:val="000000"/>
          <w:lang w:eastAsia="zh-TW"/>
        </w:rPr>
      </w:pPr>
      <w:r w:rsidRPr="000704FB">
        <w:rPr>
          <w:rFonts w:eastAsia="Times New Roman" w:cs="Times New Roman"/>
          <w:color w:val="000000"/>
          <w:lang w:eastAsia="zh-TW"/>
        </w:rPr>
        <w:t>Stephen </w:t>
      </w:r>
      <w:r w:rsidRPr="000704FB">
        <w:rPr>
          <w:rFonts w:eastAsia="Times New Roman" w:cs="Times New Roman"/>
          <w:b/>
          <w:bCs/>
          <w:color w:val="000000"/>
          <w:sz w:val="26"/>
          <w:szCs w:val="26"/>
          <w:lang w:eastAsia="zh-TW"/>
        </w:rPr>
        <w:t>Walt 20</w:t>
      </w:r>
      <w:r w:rsidRPr="000704FB">
        <w:rPr>
          <w:rFonts w:eastAsia="Times New Roman" w:cs="Times New Roman"/>
          <w:color w:val="000000"/>
          <w:lang w:eastAsia="zh-TW"/>
        </w:rPr>
        <w:t xml:space="preserve">. Robert and Renée </w:t>
      </w:r>
      <w:proofErr w:type="spellStart"/>
      <w:r w:rsidRPr="000704FB">
        <w:rPr>
          <w:rFonts w:eastAsia="Times New Roman" w:cs="Times New Roman"/>
          <w:color w:val="000000"/>
          <w:lang w:eastAsia="zh-TW"/>
        </w:rPr>
        <w:t>Belfer</w:t>
      </w:r>
      <w:proofErr w:type="spellEnd"/>
      <w:r w:rsidRPr="000704FB">
        <w:rPr>
          <w:rFonts w:eastAsia="Times New Roman" w:cs="Times New Roman"/>
          <w:color w:val="000000"/>
          <w:lang w:eastAsia="zh-TW"/>
        </w:rPr>
        <w:t xml:space="preserve"> professor of international relations at Harvard University and a columnist for Foreign Policy. Will a Global Depression Trigger Another World War? Foreign Policy. 5-13-2020. https://foreignpolicy.com/2020/05/13/coronavirus-pandemic-depression-economy-world-war/</w:t>
      </w:r>
    </w:p>
    <w:p w14:paraId="06C68788" w14:textId="6D09BB4B" w:rsidR="006370C2" w:rsidRPr="000704FB" w:rsidRDefault="006370C2" w:rsidP="006370C2">
      <w:pPr>
        <w:spacing w:line="235" w:lineRule="atLeast"/>
        <w:rPr>
          <w:rFonts w:eastAsia="Times New Roman" w:cs="Times New Roman"/>
          <w:color w:val="000000"/>
          <w:lang w:eastAsia="zh-TW"/>
        </w:rPr>
      </w:pPr>
      <w:r w:rsidRPr="000704FB">
        <w:rPr>
          <w:rFonts w:eastAsia="Times New Roman" w:cs="Times New Roman"/>
          <w:color w:val="000000"/>
          <w:lang w:eastAsia="zh-TW"/>
        </w:rPr>
        <w:t>But </w:t>
      </w:r>
      <w:r w:rsidRPr="000704FB">
        <w:rPr>
          <w:rFonts w:eastAsia="Times New Roman" w:cs="Times New Roman"/>
          <w:color w:val="000000"/>
          <w:u w:val="single"/>
          <w:lang w:eastAsia="zh-TW"/>
        </w:rPr>
        <w:t>war could still be much </w:t>
      </w:r>
      <w:r w:rsidRPr="000704FB">
        <w:rPr>
          <w:rFonts w:eastAsia="Times New Roman" w:cs="Times New Roman"/>
          <w:b/>
          <w:bCs/>
          <w:color w:val="000000"/>
          <w:u w:val="single"/>
          <w:lang w:eastAsia="zh-TW"/>
        </w:rPr>
        <w:t>less likely</w:t>
      </w:r>
      <w:r w:rsidRPr="000704FB">
        <w:rPr>
          <w:rFonts w:eastAsia="Times New Roman" w:cs="Times New Roman"/>
          <w:color w:val="000000"/>
          <w:lang w:eastAsia="zh-TW"/>
        </w:rPr>
        <w:t>. The Massachusetts Institute of Technology’s Barry </w:t>
      </w:r>
      <w:r w:rsidRPr="000704FB">
        <w:rPr>
          <w:rFonts w:eastAsia="Times New Roman" w:cs="Times New Roman"/>
          <w:color w:val="000000"/>
          <w:u w:val="single"/>
          <w:lang w:eastAsia="zh-TW"/>
        </w:rPr>
        <w:t>Posen</w:t>
      </w:r>
      <w:r w:rsidRPr="000704FB">
        <w:rPr>
          <w:rFonts w:eastAsia="Times New Roman" w:cs="Times New Roman"/>
          <w:color w:val="000000"/>
          <w:lang w:eastAsia="zh-TW"/>
        </w:rPr>
        <w:t> has already considered the likely impact of the current pandemic on the probability of war, and he </w:t>
      </w:r>
      <w:proofErr w:type="gramStart"/>
      <w:r w:rsidRPr="000704FB">
        <w:rPr>
          <w:rFonts w:eastAsia="Times New Roman" w:cs="Times New Roman"/>
          <w:color w:val="000000"/>
          <w:u w:val="single"/>
          <w:lang w:eastAsia="zh-TW"/>
        </w:rPr>
        <w:t>believes</w:t>
      </w:r>
      <w:r w:rsidRPr="000704FB">
        <w:rPr>
          <w:rFonts w:eastAsia="Times New Roman" w:cs="Times New Roman"/>
          <w:color w:val="000000"/>
          <w:lang w:eastAsia="zh-TW"/>
        </w:rPr>
        <w:t> </w:t>
      </w:r>
      <w:r w:rsidR="00F576F7" w:rsidRPr="000704FB">
        <w:rPr>
          <w:rFonts w:eastAsia="Times New Roman" w:cs="Times New Roman"/>
          <w:color w:val="000000"/>
          <w:u w:val="single"/>
          <w:lang w:eastAsia="zh-TW"/>
        </w:rPr>
        <w:t xml:space="preserve"> COVID</w:t>
      </w:r>
      <w:proofErr w:type="gramEnd"/>
      <w:r w:rsidRPr="000704FB">
        <w:rPr>
          <w:rFonts w:eastAsia="Times New Roman" w:cs="Times New Roman"/>
          <w:color w:val="000000"/>
          <w:u w:val="single"/>
          <w:lang w:eastAsia="zh-TW"/>
        </w:rPr>
        <w:t>-19 is more likely t</w:t>
      </w:r>
      <w:r w:rsidR="00F576F7" w:rsidRPr="000704FB">
        <w:rPr>
          <w:rFonts w:eastAsia="Times New Roman" w:cs="Times New Roman"/>
          <w:color w:val="000000"/>
          <w:u w:val="single"/>
          <w:lang w:eastAsia="zh-TW"/>
        </w:rPr>
        <w:t xml:space="preserve">o promote peace </w:t>
      </w:r>
      <w:r w:rsidRPr="000704FB">
        <w:rPr>
          <w:rFonts w:eastAsia="Times New Roman" w:cs="Times New Roman"/>
          <w:color w:val="000000"/>
          <w:u w:val="single"/>
          <w:lang w:eastAsia="zh-TW"/>
        </w:rPr>
        <w:t>instead</w:t>
      </w:r>
      <w:r w:rsidRPr="000704FB">
        <w:rPr>
          <w:rFonts w:eastAsia="Times New Roman" w:cs="Times New Roman"/>
          <w:color w:val="000000"/>
          <w:lang w:eastAsia="zh-TW"/>
        </w:rPr>
        <w:t>. He argues that </w:t>
      </w:r>
      <w:r w:rsidRPr="000704FB">
        <w:rPr>
          <w:rFonts w:eastAsia="Times New Roman" w:cs="Times New Roman"/>
          <w:color w:val="000000"/>
          <w:u w:val="single"/>
          <w:lang w:eastAsia="zh-TW"/>
        </w:rPr>
        <w:t>the current pandemic</w:t>
      </w:r>
      <w:r w:rsidRPr="000704FB">
        <w:rPr>
          <w:rFonts w:eastAsia="Times New Roman" w:cs="Times New Roman"/>
          <w:color w:val="000000"/>
          <w:lang w:eastAsia="zh-TW"/>
        </w:rPr>
        <w:t> is affecting all the major powers adversely, which means it </w:t>
      </w:r>
      <w:r w:rsidRPr="000704FB">
        <w:rPr>
          <w:rFonts w:eastAsia="Times New Roman" w:cs="Times New Roman"/>
          <w:color w:val="000000"/>
          <w:u w:val="single"/>
          <w:lang w:eastAsia="zh-TW"/>
        </w:rPr>
        <w:t>isn’t creating tempting windows of opportunity for unaffected states while leaving others weaker and therefore vulnerable</w:t>
      </w:r>
      <w:r w:rsidRPr="000704FB">
        <w:rPr>
          <w:rFonts w:eastAsia="Times New Roman" w:cs="Times New Roman"/>
          <w:color w:val="000000"/>
          <w:lang w:eastAsia="zh-TW"/>
        </w:rPr>
        <w:t>. Instead</w:t>
      </w:r>
      <w:r w:rsidRPr="000704FB">
        <w:rPr>
          <w:rFonts w:eastAsia="Times New Roman" w:cs="Times New Roman"/>
          <w:color w:val="000000"/>
          <w:u w:val="single"/>
          <w:lang w:eastAsia="zh-TW"/>
        </w:rPr>
        <w:t>, it is making all</w:t>
      </w:r>
      <w:r w:rsidRPr="000704FB">
        <w:rPr>
          <w:rFonts w:eastAsia="Times New Roman" w:cs="Times New Roman"/>
          <w:color w:val="000000"/>
          <w:lang w:eastAsia="zh-TW"/>
        </w:rPr>
        <w:t> </w:t>
      </w:r>
      <w:r w:rsidRPr="000704FB">
        <w:rPr>
          <w:rFonts w:eastAsia="Times New Roman" w:cs="Times New Roman"/>
          <w:b/>
          <w:bCs/>
          <w:color w:val="000000"/>
          <w:u w:val="single"/>
          <w:lang w:eastAsia="zh-TW"/>
        </w:rPr>
        <w:t>governments more pessimistic</w:t>
      </w:r>
      <w:r w:rsidRPr="000704FB">
        <w:rPr>
          <w:rFonts w:eastAsia="Times New Roman" w:cs="Times New Roman"/>
          <w:color w:val="000000"/>
          <w:lang w:eastAsia="zh-TW"/>
        </w:rPr>
        <w:t> </w:t>
      </w:r>
      <w:r w:rsidRPr="000704FB">
        <w:rPr>
          <w:rFonts w:eastAsia="Times New Roman" w:cs="Times New Roman"/>
          <w:color w:val="000000"/>
          <w:u w:val="single"/>
          <w:lang w:eastAsia="zh-TW"/>
        </w:rPr>
        <w:t>about their short- to medium-term prospects</w:t>
      </w:r>
      <w:r w:rsidRPr="000704FB">
        <w:rPr>
          <w:rFonts w:eastAsia="Times New Roman" w:cs="Times New Roman"/>
          <w:color w:val="000000"/>
          <w:lang w:eastAsia="zh-TW"/>
        </w:rPr>
        <w:t>. Because </w:t>
      </w:r>
      <w:r w:rsidRPr="000704FB">
        <w:rPr>
          <w:rFonts w:eastAsia="Times New Roman" w:cs="Times New Roman"/>
          <w:color w:val="000000"/>
          <w:u w:val="single"/>
          <w:lang w:eastAsia="zh-TW"/>
        </w:rPr>
        <w:t>states often go to war out of sense of overconfidence</w:t>
      </w:r>
      <w:r w:rsidRPr="000704FB">
        <w:rPr>
          <w:rFonts w:eastAsia="Times New Roman" w:cs="Times New Roman"/>
          <w:color w:val="000000"/>
          <w:lang w:eastAsia="zh-TW"/>
        </w:rPr>
        <w:t> (however misplaced it sometimes turns out to be), </w:t>
      </w:r>
      <w:r w:rsidRPr="000704FB">
        <w:rPr>
          <w:rFonts w:eastAsia="Times New Roman" w:cs="Times New Roman"/>
          <w:color w:val="000000"/>
          <w:u w:val="single"/>
          <w:lang w:eastAsia="zh-TW"/>
        </w:rPr>
        <w:t>pandemic-induced pessimism should be</w:t>
      </w:r>
      <w:r w:rsidRPr="000704FB">
        <w:rPr>
          <w:rFonts w:eastAsia="Times New Roman" w:cs="Times New Roman"/>
          <w:color w:val="000000"/>
          <w:lang w:eastAsia="zh-TW"/>
        </w:rPr>
        <w:t> </w:t>
      </w:r>
      <w:r w:rsidRPr="000704FB">
        <w:rPr>
          <w:rFonts w:eastAsia="Times New Roman" w:cs="Times New Roman"/>
          <w:b/>
          <w:bCs/>
          <w:color w:val="000000"/>
          <w:u w:val="single"/>
          <w:lang w:eastAsia="zh-TW"/>
        </w:rPr>
        <w:t>conducive to peace</w:t>
      </w:r>
      <w:r w:rsidRPr="000704FB">
        <w:rPr>
          <w:rFonts w:eastAsia="Times New Roman" w:cs="Times New Roman"/>
          <w:color w:val="000000"/>
          <w:lang w:eastAsia="zh-TW"/>
        </w:rPr>
        <w:t>.</w:t>
      </w:r>
    </w:p>
    <w:p w14:paraId="094A1745" w14:textId="77777777" w:rsidR="006370C2" w:rsidRPr="000704FB" w:rsidRDefault="006370C2" w:rsidP="006370C2">
      <w:pPr>
        <w:spacing w:line="235" w:lineRule="atLeast"/>
        <w:rPr>
          <w:rFonts w:eastAsia="Times New Roman" w:cs="Times New Roman"/>
          <w:color w:val="000000"/>
          <w:lang w:eastAsia="zh-TW"/>
        </w:rPr>
      </w:pPr>
      <w:r w:rsidRPr="000704FB">
        <w:rPr>
          <w:rFonts w:eastAsia="Times New Roman" w:cs="Times New Roman"/>
          <w:color w:val="000000"/>
          <w:lang w:eastAsia="zh-TW"/>
        </w:rPr>
        <w:t>Moreover, </w:t>
      </w:r>
      <w:r w:rsidRPr="000704FB">
        <w:rPr>
          <w:rFonts w:eastAsia="Times New Roman" w:cs="Times New Roman"/>
          <w:color w:val="000000"/>
          <w:u w:val="single"/>
          <w:lang w:eastAsia="zh-TW"/>
        </w:rPr>
        <w:t>by its very nature war requires states to assemble lots of people in</w:t>
      </w:r>
      <w:r w:rsidRPr="000704FB">
        <w:rPr>
          <w:rFonts w:eastAsia="Times New Roman" w:cs="Times New Roman"/>
          <w:color w:val="000000"/>
          <w:lang w:eastAsia="zh-TW"/>
        </w:rPr>
        <w:t> </w:t>
      </w:r>
      <w:proofErr w:type="gramStart"/>
      <w:r w:rsidRPr="000704FB">
        <w:rPr>
          <w:rFonts w:eastAsia="Times New Roman" w:cs="Times New Roman"/>
          <w:b/>
          <w:bCs/>
          <w:color w:val="000000"/>
          <w:u w:val="single"/>
          <w:lang w:eastAsia="zh-TW"/>
        </w:rPr>
        <w:t>close proximity</w:t>
      </w:r>
      <w:proofErr w:type="gramEnd"/>
      <w:r w:rsidRPr="000704FB">
        <w:rPr>
          <w:rFonts w:eastAsia="Times New Roman" w:cs="Times New Roman"/>
          <w:color w:val="000000"/>
          <w:lang w:eastAsia="zh-TW"/>
        </w:rPr>
        <w:t>—at training camps, military bases, mobilization areas, ships at sea, etc.—and </w:t>
      </w:r>
      <w:r w:rsidRPr="000704FB">
        <w:rPr>
          <w:rFonts w:eastAsia="Times New Roman" w:cs="Times New Roman"/>
          <w:color w:val="000000"/>
          <w:u w:val="single"/>
          <w:lang w:eastAsia="zh-TW"/>
        </w:rPr>
        <w:t>that’s not something you want to do in the middle of a pandemic</w:t>
      </w:r>
      <w:r w:rsidRPr="000704FB">
        <w:rPr>
          <w:rFonts w:eastAsia="Times New Roman" w:cs="Times New Roman"/>
          <w:color w:val="000000"/>
          <w:lang w:eastAsia="zh-TW"/>
        </w:rPr>
        <w:t>. For the moment at least, beleaguered governments of all types are focusing on convincing their citizens they are doing everything in their power to protect the public from the disease. Taken together, </w:t>
      </w:r>
      <w:r w:rsidRPr="000704FB">
        <w:rPr>
          <w:rFonts w:eastAsia="Times New Roman" w:cs="Times New Roman"/>
          <w:color w:val="000000"/>
          <w:u w:val="single"/>
          <w:lang w:eastAsia="zh-TW"/>
        </w:rPr>
        <w:t>these considerations might explain why even an impulsive and headstrong warmaker like Saudi Arabia’s Mohammed bin Salman has gotten more interested in winding down his brutal and unsuccessful military campaign</w:t>
      </w:r>
      <w:r w:rsidRPr="000704FB">
        <w:rPr>
          <w:rFonts w:eastAsia="Times New Roman" w:cs="Times New Roman"/>
          <w:color w:val="000000"/>
          <w:lang w:eastAsia="zh-TW"/>
        </w:rPr>
        <w:t> in Yemen.</w:t>
      </w:r>
    </w:p>
    <w:p w14:paraId="7A6B61A5" w14:textId="4CB71F0A" w:rsidR="006370C2" w:rsidRPr="000704FB" w:rsidRDefault="006370C2" w:rsidP="006370C2">
      <w:pPr>
        <w:spacing w:line="235" w:lineRule="atLeast"/>
        <w:rPr>
          <w:rFonts w:eastAsia="Times New Roman" w:cs="Times New Roman"/>
          <w:color w:val="000000"/>
          <w:lang w:eastAsia="zh-TW"/>
        </w:rPr>
      </w:pPr>
      <w:r w:rsidRPr="000704FB">
        <w:rPr>
          <w:rFonts w:eastAsia="Times New Roman" w:cs="Times New Roman"/>
          <w:color w:val="000000"/>
          <w:lang w:eastAsia="zh-TW"/>
        </w:rPr>
        <w:t>Posen adds that</w:t>
      </w:r>
      <w:r w:rsidR="00F576F7" w:rsidRPr="000704FB">
        <w:rPr>
          <w:rFonts w:eastAsia="Times New Roman" w:cs="Times New Roman"/>
          <w:color w:val="000000"/>
          <w:lang w:eastAsia="zh-TW"/>
        </w:rPr>
        <w:t xml:space="preserve"> </w:t>
      </w:r>
      <w:r w:rsidR="00F576F7" w:rsidRPr="000704FB">
        <w:rPr>
          <w:rFonts w:eastAsia="Times New Roman" w:cs="Times New Roman"/>
          <w:color w:val="000000"/>
          <w:u w:val="single"/>
          <w:lang w:eastAsia="zh-TW"/>
        </w:rPr>
        <w:t>COVID</w:t>
      </w:r>
      <w:r w:rsidRPr="000704FB">
        <w:rPr>
          <w:rFonts w:eastAsia="Times New Roman" w:cs="Times New Roman"/>
          <w:color w:val="000000"/>
          <w:u w:val="single"/>
          <w:lang w:eastAsia="zh-TW"/>
        </w:rPr>
        <w:t>-19 is also likely to</w:t>
      </w:r>
      <w:r w:rsidR="00F576F7" w:rsidRPr="000704FB">
        <w:rPr>
          <w:rFonts w:eastAsia="Times New Roman" w:cs="Times New Roman"/>
          <w:color w:val="000000"/>
          <w:lang w:eastAsia="zh-TW"/>
        </w:rPr>
        <w:t xml:space="preserve"> </w:t>
      </w:r>
      <w:r w:rsidR="00F576F7" w:rsidRPr="000704FB">
        <w:rPr>
          <w:rFonts w:eastAsia="Times New Roman" w:cs="Times New Roman"/>
          <w:b/>
          <w:bCs/>
          <w:color w:val="000000"/>
          <w:u w:val="single"/>
          <w:lang w:eastAsia="zh-TW"/>
        </w:rPr>
        <w:t>reduce international trade</w:t>
      </w:r>
      <w:r w:rsidR="00F576F7" w:rsidRPr="000704FB">
        <w:rPr>
          <w:rFonts w:eastAsia="Times New Roman" w:cs="Times New Roman"/>
          <w:color w:val="000000"/>
          <w:lang w:eastAsia="zh-TW"/>
        </w:rPr>
        <w:t xml:space="preserve"> </w:t>
      </w:r>
      <w:r w:rsidRPr="000704FB">
        <w:rPr>
          <w:rFonts w:eastAsia="Times New Roman" w:cs="Times New Roman"/>
          <w:color w:val="000000"/>
          <w:lang w:eastAsia="zh-TW"/>
        </w:rPr>
        <w:t>in the short to medium term. Those who believe economic interdependence is a powerful barrier to war might be alarmed by this development, but he points out that </w:t>
      </w:r>
      <w:r w:rsidRPr="000704FB">
        <w:rPr>
          <w:rFonts w:eastAsia="Times New Roman" w:cs="Times New Roman"/>
          <w:color w:val="000000"/>
          <w:u w:val="single"/>
          <w:lang w:eastAsia="zh-TW"/>
        </w:rPr>
        <w:t>trade issues have been</w:t>
      </w:r>
      <w:r w:rsidR="00F576F7" w:rsidRPr="000704FB">
        <w:rPr>
          <w:rFonts w:eastAsia="Times New Roman" w:cs="Times New Roman"/>
          <w:color w:val="000000"/>
          <w:lang w:eastAsia="zh-TW"/>
        </w:rPr>
        <w:t xml:space="preserve"> a source of considerable friction</w:t>
      </w:r>
      <w:r w:rsidR="00F576F7" w:rsidRPr="000704FB">
        <w:rPr>
          <w:rFonts w:eastAsia="Times New Roman" w:cs="Times New Roman"/>
          <w:b/>
          <w:bCs/>
          <w:color w:val="000000"/>
          <w:u w:val="single"/>
          <w:shd w:val="clear" w:color="auto" w:fill="FFFF00"/>
          <w:lang w:eastAsia="zh-TW"/>
        </w:rPr>
        <w:t xml:space="preserve"> </w:t>
      </w:r>
      <w:r w:rsidRPr="000704FB">
        <w:rPr>
          <w:rFonts w:eastAsia="Times New Roman" w:cs="Times New Roman"/>
          <w:color w:val="000000"/>
          <w:u w:val="single"/>
          <w:lang w:eastAsia="zh-TW"/>
        </w:rPr>
        <w:t>in recent years—especially between the United States and China—and a degree of decoupling might</w:t>
      </w:r>
      <w:r w:rsidRPr="000704FB">
        <w:rPr>
          <w:rFonts w:eastAsia="Times New Roman" w:cs="Times New Roman"/>
          <w:color w:val="000000"/>
          <w:lang w:eastAsia="zh-TW"/>
        </w:rPr>
        <w:t> </w:t>
      </w:r>
      <w:r w:rsidRPr="000704FB">
        <w:rPr>
          <w:rFonts w:eastAsia="Times New Roman" w:cs="Times New Roman"/>
          <w:b/>
          <w:bCs/>
          <w:color w:val="000000"/>
          <w:u w:val="single"/>
          <w:lang w:eastAsia="zh-TW"/>
        </w:rPr>
        <w:t>reduce tensions</w:t>
      </w:r>
      <w:r w:rsidRPr="000704FB">
        <w:rPr>
          <w:rFonts w:eastAsia="Times New Roman" w:cs="Times New Roman"/>
          <w:color w:val="000000"/>
          <w:lang w:eastAsia="zh-TW"/>
        </w:rPr>
        <w:t> </w:t>
      </w:r>
      <w:r w:rsidRPr="000704FB">
        <w:rPr>
          <w:rFonts w:eastAsia="Times New Roman" w:cs="Times New Roman"/>
          <w:color w:val="000000"/>
          <w:u w:val="single"/>
          <w:lang w:eastAsia="zh-TW"/>
        </w:rPr>
        <w:t>somewhat</w:t>
      </w:r>
      <w:r w:rsidR="00F576F7" w:rsidRPr="000704FB">
        <w:rPr>
          <w:rFonts w:eastAsia="Times New Roman" w:cs="Times New Roman"/>
          <w:color w:val="000000"/>
          <w:lang w:eastAsia="zh-TW"/>
        </w:rPr>
        <w:t xml:space="preserve"> </w:t>
      </w:r>
      <w:r w:rsidR="00F576F7" w:rsidRPr="000704FB">
        <w:rPr>
          <w:rFonts w:eastAsia="Times New Roman" w:cs="Times New Roman"/>
          <w:color w:val="000000"/>
          <w:u w:val="single"/>
          <w:lang w:eastAsia="zh-TW"/>
        </w:rPr>
        <w:t xml:space="preserve">and cause </w:t>
      </w:r>
      <w:r w:rsidRPr="000704FB">
        <w:rPr>
          <w:rFonts w:eastAsia="Times New Roman" w:cs="Times New Roman"/>
          <w:color w:val="000000"/>
          <w:u w:val="single"/>
          <w:lang w:eastAsia="zh-TW"/>
        </w:rPr>
        <w:t>the</w:t>
      </w:r>
      <w:r w:rsidR="00F576F7" w:rsidRPr="000704FB">
        <w:rPr>
          <w:rFonts w:eastAsia="Times New Roman" w:cs="Times New Roman"/>
          <w:color w:val="000000"/>
          <w:lang w:eastAsia="zh-TW"/>
        </w:rPr>
        <w:t xml:space="preserve"> </w:t>
      </w:r>
      <w:r w:rsidR="00F576F7" w:rsidRPr="000704FB">
        <w:rPr>
          <w:rFonts w:eastAsia="Times New Roman" w:cs="Times New Roman"/>
          <w:color w:val="000000"/>
          <w:u w:val="single"/>
          <w:lang w:eastAsia="zh-TW"/>
        </w:rPr>
        <w:t>odds of war to recede</w:t>
      </w:r>
      <w:r w:rsidRPr="000704FB">
        <w:rPr>
          <w:rFonts w:eastAsia="Times New Roman" w:cs="Times New Roman"/>
          <w:color w:val="000000"/>
          <w:lang w:eastAsia="zh-TW"/>
        </w:rPr>
        <w:t>.</w:t>
      </w:r>
    </w:p>
    <w:p w14:paraId="048DDDE6" w14:textId="77777777" w:rsidR="006370C2" w:rsidRPr="000704FB" w:rsidRDefault="006370C2" w:rsidP="006370C2">
      <w:pPr>
        <w:spacing w:line="235" w:lineRule="atLeast"/>
        <w:rPr>
          <w:rFonts w:eastAsia="Times New Roman" w:cs="Times New Roman"/>
          <w:color w:val="000000"/>
          <w:lang w:eastAsia="zh-TW"/>
        </w:rPr>
      </w:pPr>
      <w:r w:rsidRPr="000704FB">
        <w:rPr>
          <w:rFonts w:eastAsia="Times New Roman" w:cs="Times New Roman"/>
          <w:color w:val="000000"/>
          <w:lang w:eastAsia="zh-TW"/>
        </w:rPr>
        <w:t>For these reasons, </w:t>
      </w:r>
      <w:r w:rsidRPr="000704FB">
        <w:rPr>
          <w:rFonts w:eastAsia="Times New Roman" w:cs="Times New Roman"/>
          <w:color w:val="000000"/>
          <w:u w:val="single"/>
          <w:lang w:eastAsia="zh-TW"/>
        </w:rPr>
        <w:t>the pandemic itself may be</w:t>
      </w:r>
      <w:r w:rsidRPr="000704FB">
        <w:rPr>
          <w:rFonts w:eastAsia="Times New Roman" w:cs="Times New Roman"/>
          <w:color w:val="000000"/>
          <w:lang w:eastAsia="zh-TW"/>
        </w:rPr>
        <w:t> </w:t>
      </w:r>
      <w:r w:rsidRPr="000704FB">
        <w:rPr>
          <w:rFonts w:eastAsia="Times New Roman" w:cs="Times New Roman"/>
          <w:b/>
          <w:bCs/>
          <w:color w:val="000000"/>
          <w:u w:val="single"/>
          <w:lang w:eastAsia="zh-TW"/>
        </w:rPr>
        <w:t>conducive to peace</w:t>
      </w:r>
      <w:r w:rsidRPr="000704FB">
        <w:rPr>
          <w:rFonts w:eastAsia="Times New Roman" w:cs="Times New Roman"/>
          <w:color w:val="000000"/>
          <w:lang w:eastAsia="zh-TW"/>
        </w:rPr>
        <w:t>. </w:t>
      </w:r>
      <w:r w:rsidRPr="000704FB">
        <w:rPr>
          <w:rFonts w:eastAsia="Times New Roman" w:cs="Times New Roman"/>
          <w:color w:val="000000"/>
          <w:u w:val="single"/>
          <w:lang w:eastAsia="zh-TW"/>
        </w:rPr>
        <w:t>But what about the relationship between broader economic conditions and the likelihood of war</w:t>
      </w:r>
      <w:r w:rsidRPr="000704FB">
        <w:rPr>
          <w:rFonts w:eastAsia="Times New Roman" w:cs="Times New Roman"/>
          <w:color w:val="000000"/>
          <w:lang w:eastAsia="zh-TW"/>
        </w:rPr>
        <w:t>?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w:t>
      </w:r>
    </w:p>
    <w:p w14:paraId="518663D8" w14:textId="66CF81E6" w:rsidR="006370C2" w:rsidRPr="000704FB" w:rsidRDefault="006370C2" w:rsidP="006370C2">
      <w:pPr>
        <w:spacing w:line="235" w:lineRule="atLeast"/>
        <w:rPr>
          <w:rFonts w:eastAsia="Times New Roman" w:cs="Times New Roman"/>
          <w:color w:val="000000"/>
          <w:lang w:eastAsia="zh-TW"/>
        </w:rPr>
      </w:pPr>
      <w:r w:rsidRPr="000704FB">
        <w:rPr>
          <w:rFonts w:eastAsia="Times New Roman" w:cs="Times New Roman"/>
          <w:color w:val="000000"/>
          <w:lang w:eastAsia="zh-TW"/>
        </w:rPr>
        <w:t>One familiar argument is </w:t>
      </w:r>
      <w:r w:rsidRPr="000704FB">
        <w:rPr>
          <w:rFonts w:eastAsia="Times New Roman" w:cs="Times New Roman"/>
          <w:color w:val="000000"/>
          <w:u w:val="single"/>
          <w:lang w:eastAsia="zh-TW"/>
        </w:rPr>
        <w:t>the so-called</w:t>
      </w:r>
      <w:r w:rsidR="00F576F7" w:rsidRPr="000704FB">
        <w:rPr>
          <w:rFonts w:eastAsia="Times New Roman" w:cs="Times New Roman"/>
          <w:color w:val="000000"/>
          <w:lang w:eastAsia="zh-TW"/>
        </w:rPr>
        <w:t xml:space="preserve"> </w:t>
      </w:r>
      <w:r w:rsidR="00F576F7" w:rsidRPr="000704FB">
        <w:rPr>
          <w:rFonts w:eastAsia="Times New Roman" w:cs="Times New Roman"/>
          <w:color w:val="000000"/>
          <w:u w:val="single"/>
          <w:lang w:eastAsia="zh-TW"/>
        </w:rPr>
        <w:t>diversionary</w:t>
      </w:r>
      <w:r w:rsidR="00F576F7" w:rsidRPr="000704FB">
        <w:rPr>
          <w:rFonts w:eastAsia="Times New Roman" w:cs="Times New Roman"/>
          <w:color w:val="000000"/>
          <w:lang w:eastAsia="zh-TW"/>
        </w:rPr>
        <w:t xml:space="preserve"> </w:t>
      </w:r>
      <w:r w:rsidRPr="000704FB">
        <w:rPr>
          <w:rFonts w:eastAsia="Times New Roman" w:cs="Times New Roman"/>
          <w:color w:val="000000"/>
          <w:lang w:eastAsia="zh-TW"/>
        </w:rPr>
        <w:t>(or “scapegoat”)</w:t>
      </w:r>
      <w:r w:rsidR="00F576F7" w:rsidRPr="000704FB">
        <w:rPr>
          <w:rFonts w:eastAsia="Times New Roman" w:cs="Times New Roman"/>
          <w:color w:val="000000"/>
          <w:lang w:eastAsia="zh-TW"/>
        </w:rPr>
        <w:t xml:space="preserve"> </w:t>
      </w:r>
      <w:r w:rsidR="00F576F7" w:rsidRPr="000704FB">
        <w:rPr>
          <w:rFonts w:eastAsia="Times New Roman" w:cs="Times New Roman"/>
          <w:color w:val="000000"/>
          <w:u w:val="single"/>
          <w:lang w:eastAsia="zh-TW"/>
        </w:rPr>
        <w:t>theory</w:t>
      </w:r>
      <w:r w:rsidRPr="000704FB">
        <w:rPr>
          <w:rFonts w:eastAsia="Times New Roman" w:cs="Times New Roman"/>
          <w:color w:val="000000"/>
          <w:lang w:eastAsia="zh-TW"/>
        </w:rPr>
        <w:t> </w:t>
      </w:r>
      <w:r w:rsidRPr="000704FB">
        <w:rPr>
          <w:rFonts w:eastAsia="Times New Roman" w:cs="Times New Roman"/>
          <w:color w:val="000000"/>
          <w:u w:val="single"/>
          <w:lang w:eastAsia="zh-TW"/>
        </w:rPr>
        <w:t>of war</w:t>
      </w:r>
      <w:r w:rsidRPr="000704FB">
        <w:rPr>
          <w:rFonts w:eastAsia="Times New Roman" w:cs="Times New Roman"/>
          <w:color w:val="000000"/>
          <w:lang w:eastAsia="zh-TW"/>
        </w:rPr>
        <w:t>.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p>
    <w:p w14:paraId="2BB14484" w14:textId="2E67C6CD" w:rsidR="006370C2" w:rsidRPr="000704FB" w:rsidRDefault="006370C2" w:rsidP="006370C2">
      <w:pPr>
        <w:spacing w:line="235" w:lineRule="atLeast"/>
        <w:rPr>
          <w:rFonts w:eastAsia="Times New Roman" w:cs="Times New Roman"/>
          <w:color w:val="000000"/>
          <w:lang w:eastAsia="zh-TW"/>
        </w:rPr>
      </w:pPr>
      <w:r w:rsidRPr="000704FB">
        <w:rPr>
          <w:rFonts w:eastAsia="Times New Roman" w:cs="Times New Roman"/>
          <w:color w:val="000000"/>
          <w:u w:val="single"/>
          <w:lang w:eastAsia="zh-TW"/>
        </w:rPr>
        <w:t>This outcome</w:t>
      </w:r>
      <w:r w:rsidR="00F576F7" w:rsidRPr="000704FB">
        <w:rPr>
          <w:rFonts w:eastAsia="Times New Roman" w:cs="Times New Roman"/>
          <w:color w:val="000000"/>
          <w:lang w:eastAsia="zh-TW"/>
        </w:rPr>
        <w:t xml:space="preserve"> </w:t>
      </w:r>
      <w:r w:rsidR="00F576F7" w:rsidRPr="000704FB">
        <w:rPr>
          <w:rFonts w:eastAsia="Times New Roman" w:cs="Times New Roman"/>
          <w:color w:val="000000"/>
          <w:u w:val="single"/>
          <w:lang w:eastAsia="zh-TW"/>
        </w:rPr>
        <w:t xml:space="preserve">strikes </w:t>
      </w:r>
      <w:r w:rsidRPr="000704FB">
        <w:rPr>
          <w:rFonts w:eastAsia="Times New Roman" w:cs="Times New Roman"/>
          <w:color w:val="000000"/>
          <w:u w:val="single"/>
          <w:lang w:eastAsia="zh-TW"/>
        </w:rPr>
        <w:t>me</w:t>
      </w:r>
      <w:r w:rsidR="00F576F7" w:rsidRPr="000704FB">
        <w:rPr>
          <w:rFonts w:eastAsia="Times New Roman" w:cs="Times New Roman"/>
          <w:color w:val="000000"/>
          <w:u w:val="single"/>
          <w:lang w:eastAsia="zh-TW"/>
        </w:rPr>
        <w:t xml:space="preserve"> as unlikely</w:t>
      </w:r>
      <w:r w:rsidRPr="000704FB">
        <w:rPr>
          <w:rFonts w:eastAsia="Times New Roman" w:cs="Times New Roman"/>
          <w:color w:val="000000"/>
          <w:lang w:eastAsia="zh-TW"/>
        </w:rPr>
        <w:t>, even if one ignores the logical and empirical flaws in the theory itself.</w:t>
      </w:r>
      <w:r w:rsidR="00F576F7" w:rsidRPr="000704FB">
        <w:rPr>
          <w:rFonts w:eastAsia="Times New Roman" w:cs="Times New Roman"/>
          <w:color w:val="000000"/>
          <w:lang w:eastAsia="zh-TW"/>
        </w:rPr>
        <w:t xml:space="preserve"> </w:t>
      </w:r>
      <w:r w:rsidR="00F576F7" w:rsidRPr="000704FB">
        <w:rPr>
          <w:rFonts w:eastAsia="Times New Roman" w:cs="Times New Roman"/>
          <w:color w:val="000000"/>
          <w:u w:val="single"/>
          <w:lang w:eastAsia="zh-TW"/>
        </w:rPr>
        <w:t xml:space="preserve">War is </w:t>
      </w:r>
      <w:r w:rsidRPr="000704FB">
        <w:rPr>
          <w:rFonts w:eastAsia="Times New Roman" w:cs="Times New Roman"/>
          <w:color w:val="000000"/>
          <w:u w:val="single"/>
          <w:lang w:eastAsia="zh-TW"/>
        </w:rPr>
        <w:t>always</w:t>
      </w:r>
      <w:r w:rsidR="00F576F7" w:rsidRPr="000704FB">
        <w:rPr>
          <w:rFonts w:eastAsia="Times New Roman" w:cs="Times New Roman"/>
          <w:color w:val="000000"/>
          <w:lang w:eastAsia="zh-TW"/>
        </w:rPr>
        <w:t xml:space="preserve"> </w:t>
      </w:r>
      <w:r w:rsidR="00F576F7" w:rsidRPr="000704FB">
        <w:rPr>
          <w:rFonts w:eastAsia="Times New Roman" w:cs="Times New Roman"/>
          <w:color w:val="000000"/>
          <w:u w:val="single"/>
          <w:lang w:eastAsia="zh-TW"/>
        </w:rPr>
        <w:t>a gamble</w:t>
      </w:r>
      <w:r w:rsidRPr="000704FB">
        <w:rPr>
          <w:rFonts w:eastAsia="Times New Roman" w:cs="Times New Roman"/>
          <w:color w:val="000000"/>
          <w:u w:val="single"/>
          <w:lang w:eastAsia="zh-TW"/>
        </w:rPr>
        <w:t>, and should things go badly—even a little bit—it would</w:t>
      </w:r>
      <w:r w:rsidRPr="000704FB">
        <w:rPr>
          <w:rFonts w:eastAsia="Times New Roman" w:cs="Times New Roman"/>
          <w:color w:val="000000"/>
          <w:lang w:eastAsia="zh-TW"/>
        </w:rPr>
        <w:t> </w:t>
      </w:r>
      <w:r w:rsidRPr="000704FB">
        <w:rPr>
          <w:rFonts w:eastAsia="Times New Roman" w:cs="Times New Roman"/>
          <w:b/>
          <w:bCs/>
          <w:color w:val="000000"/>
          <w:u w:val="single"/>
          <w:lang w:eastAsia="zh-TW"/>
        </w:rPr>
        <w:t>hammer the last nail</w:t>
      </w:r>
      <w:r w:rsidRPr="000704FB">
        <w:rPr>
          <w:rFonts w:eastAsia="Times New Roman" w:cs="Times New Roman"/>
          <w:color w:val="000000"/>
          <w:lang w:eastAsia="zh-TW"/>
        </w:rPr>
        <w:t> </w:t>
      </w:r>
      <w:r w:rsidRPr="000704FB">
        <w:rPr>
          <w:rFonts w:eastAsia="Times New Roman" w:cs="Times New Roman"/>
          <w:color w:val="000000"/>
          <w:u w:val="single"/>
          <w:lang w:eastAsia="zh-TW"/>
        </w:rPr>
        <w:t>in the coffin</w:t>
      </w:r>
      <w:r w:rsidRPr="000704FB">
        <w:rPr>
          <w:rFonts w:eastAsia="Times New Roman" w:cs="Times New Roman"/>
          <w:color w:val="000000"/>
          <w:lang w:eastAsia="zh-TW"/>
        </w:rPr>
        <w:t> of Trump’s declining fortunes. Moreover, </w:t>
      </w:r>
      <w:r w:rsidRPr="000704FB">
        <w:rPr>
          <w:rFonts w:eastAsia="Times New Roman" w:cs="Times New Roman"/>
          <w:color w:val="000000"/>
          <w:u w:val="single"/>
          <w:lang w:eastAsia="zh-TW"/>
        </w:rPr>
        <w:t>none of the countries</w:t>
      </w:r>
      <w:r w:rsidRPr="000704FB">
        <w:rPr>
          <w:rFonts w:eastAsia="Times New Roman" w:cs="Times New Roman"/>
          <w:color w:val="000000"/>
          <w:lang w:eastAsia="zh-TW"/>
        </w:rPr>
        <w:t> Trump might consider going after </w:t>
      </w:r>
      <w:r w:rsidRPr="000704FB">
        <w:rPr>
          <w:rFonts w:eastAsia="Times New Roman" w:cs="Times New Roman"/>
          <w:color w:val="000000"/>
          <w:u w:val="single"/>
          <w:lang w:eastAsia="zh-TW"/>
        </w:rPr>
        <w:t>pose an</w:t>
      </w:r>
      <w:r w:rsidRPr="000704FB">
        <w:rPr>
          <w:rFonts w:eastAsia="Times New Roman" w:cs="Times New Roman"/>
          <w:color w:val="000000"/>
          <w:lang w:eastAsia="zh-TW"/>
        </w:rPr>
        <w:t> </w:t>
      </w:r>
      <w:r w:rsidRPr="000704FB">
        <w:rPr>
          <w:rFonts w:eastAsia="Times New Roman" w:cs="Times New Roman"/>
          <w:b/>
          <w:bCs/>
          <w:color w:val="000000"/>
          <w:u w:val="single"/>
          <w:lang w:eastAsia="zh-TW"/>
        </w:rPr>
        <w:t>imminent threat</w:t>
      </w:r>
      <w:r w:rsidRPr="000704FB">
        <w:rPr>
          <w:rFonts w:eastAsia="Times New Roman" w:cs="Times New Roman"/>
          <w:color w:val="000000"/>
          <w:lang w:eastAsia="zh-TW"/>
        </w:rPr>
        <w:t> </w:t>
      </w:r>
      <w:r w:rsidRPr="000704FB">
        <w:rPr>
          <w:rFonts w:eastAsia="Times New Roman" w:cs="Times New Roman"/>
          <w:color w:val="000000"/>
          <w:u w:val="single"/>
          <w:lang w:eastAsia="zh-TW"/>
        </w:rPr>
        <w:t>to U.S. security</w:t>
      </w:r>
      <w:r w:rsidRPr="000704FB">
        <w:rPr>
          <w:rFonts w:eastAsia="Times New Roman" w:cs="Times New Roman"/>
          <w:color w:val="000000"/>
          <w:lang w:eastAsia="zh-TW"/>
        </w:rPr>
        <w:t>, and even his staunchest supporters may wonder why he is wasting time and money going after Iran or Venezuela at a moment when thousands of Americans are dying preventable deaths at home. </w:t>
      </w:r>
      <w:r w:rsidRPr="000704FB">
        <w:rPr>
          <w:rFonts w:eastAsia="Times New Roman" w:cs="Times New Roman"/>
          <w:color w:val="000000"/>
          <w:u w:val="single"/>
          <w:lang w:eastAsia="zh-TW"/>
        </w:rPr>
        <w:t>Even a successful military action won’t put Americans back to work, create the sort of testing-and-tracing regime that competent governments around the world have been able to implement already</w:t>
      </w:r>
      <w:r w:rsidRPr="000704FB">
        <w:rPr>
          <w:rFonts w:eastAsia="Times New Roman" w:cs="Times New Roman"/>
          <w:color w:val="000000"/>
          <w:lang w:eastAsia="zh-TW"/>
        </w:rPr>
        <w:t>, or hasten the development of a vaccine.</w:t>
      </w:r>
      <w:r w:rsidR="00F576F7" w:rsidRPr="000704FB">
        <w:rPr>
          <w:rFonts w:eastAsia="Times New Roman" w:cs="Times New Roman"/>
          <w:color w:val="000000"/>
          <w:lang w:eastAsia="zh-TW"/>
        </w:rPr>
        <w:t xml:space="preserve"> </w:t>
      </w:r>
      <w:proofErr w:type="gramStart"/>
      <w:r w:rsidR="00F576F7" w:rsidRPr="000704FB">
        <w:rPr>
          <w:rFonts w:eastAsia="Times New Roman" w:cs="Times New Roman"/>
          <w:color w:val="000000"/>
          <w:lang w:eastAsia="zh-TW"/>
        </w:rPr>
        <w:t xml:space="preserve">The </w:t>
      </w:r>
      <w:r w:rsidR="00F576F7" w:rsidRPr="000704FB">
        <w:rPr>
          <w:rFonts w:eastAsia="Times New Roman" w:cs="Times New Roman"/>
          <w:color w:val="000000"/>
          <w:u w:val="single"/>
          <w:lang w:eastAsia="zh-TW"/>
        </w:rPr>
        <w:t xml:space="preserve"> </w:t>
      </w:r>
      <w:r w:rsidRPr="000704FB">
        <w:rPr>
          <w:rFonts w:eastAsia="Times New Roman" w:cs="Times New Roman"/>
          <w:color w:val="000000"/>
          <w:u w:val="single"/>
          <w:lang w:eastAsia="zh-TW"/>
        </w:rPr>
        <w:t>same</w:t>
      </w:r>
      <w:proofErr w:type="gramEnd"/>
      <w:r w:rsidR="00F576F7" w:rsidRPr="000704FB">
        <w:rPr>
          <w:rFonts w:eastAsia="Times New Roman" w:cs="Times New Roman"/>
          <w:color w:val="000000"/>
          <w:lang w:eastAsia="zh-TW"/>
        </w:rPr>
        <w:t xml:space="preserve"> logic</w:t>
      </w:r>
      <w:r w:rsidR="00F576F7" w:rsidRPr="000704FB">
        <w:rPr>
          <w:rFonts w:eastAsia="Times New Roman" w:cs="Times New Roman"/>
          <w:color w:val="000000"/>
          <w:u w:val="single"/>
          <w:lang w:eastAsia="zh-TW"/>
        </w:rPr>
        <w:t xml:space="preserve"> </w:t>
      </w:r>
      <w:r w:rsidRPr="000704FB">
        <w:rPr>
          <w:rFonts w:eastAsia="Times New Roman" w:cs="Times New Roman"/>
          <w:color w:val="000000"/>
          <w:u w:val="single"/>
          <w:lang w:eastAsia="zh-TW"/>
        </w:rPr>
        <w:t>is likely to</w:t>
      </w:r>
      <w:r w:rsidR="00F576F7" w:rsidRPr="000704FB">
        <w:rPr>
          <w:rFonts w:eastAsia="Times New Roman" w:cs="Times New Roman"/>
          <w:color w:val="000000"/>
          <w:lang w:eastAsia="zh-TW"/>
        </w:rPr>
        <w:t xml:space="preserve"> guide</w:t>
      </w:r>
      <w:r w:rsidR="00F576F7" w:rsidRPr="000704FB">
        <w:rPr>
          <w:rFonts w:eastAsia="Times New Roman" w:cs="Times New Roman"/>
          <w:b/>
          <w:bCs/>
          <w:color w:val="000000"/>
          <w:u w:val="single"/>
          <w:lang w:eastAsia="zh-TW"/>
        </w:rPr>
        <w:t xml:space="preserve"> </w:t>
      </w:r>
      <w:r w:rsidRPr="000704FB">
        <w:rPr>
          <w:rFonts w:eastAsia="Times New Roman" w:cs="Times New Roman"/>
          <w:b/>
          <w:bCs/>
          <w:color w:val="000000"/>
          <w:u w:val="single"/>
          <w:lang w:eastAsia="zh-TW"/>
        </w:rPr>
        <w:t>the decisions of</w:t>
      </w:r>
      <w:r w:rsidR="00F576F7" w:rsidRPr="000704FB">
        <w:rPr>
          <w:rFonts w:eastAsia="Times New Roman" w:cs="Times New Roman"/>
          <w:color w:val="000000"/>
          <w:lang w:eastAsia="zh-TW"/>
        </w:rPr>
        <w:t xml:space="preserve"> </w:t>
      </w:r>
      <w:r w:rsidR="00F576F7" w:rsidRPr="000704FB">
        <w:rPr>
          <w:rFonts w:eastAsia="Times New Roman" w:cs="Times New Roman"/>
          <w:b/>
          <w:bCs/>
          <w:color w:val="000000"/>
          <w:u w:val="single"/>
          <w:lang w:eastAsia="zh-TW"/>
        </w:rPr>
        <w:t xml:space="preserve">other </w:t>
      </w:r>
      <w:r w:rsidRPr="000704FB">
        <w:rPr>
          <w:rFonts w:eastAsia="Times New Roman" w:cs="Times New Roman"/>
          <w:b/>
          <w:bCs/>
          <w:color w:val="000000"/>
          <w:u w:val="single"/>
          <w:lang w:eastAsia="zh-TW"/>
        </w:rPr>
        <w:t>world</w:t>
      </w:r>
      <w:r w:rsidR="00727744" w:rsidRPr="000704FB">
        <w:rPr>
          <w:rFonts w:eastAsia="Times New Roman" w:cs="Times New Roman"/>
          <w:b/>
          <w:bCs/>
          <w:color w:val="000000"/>
          <w:u w:val="single"/>
          <w:lang w:eastAsia="zh-TW"/>
        </w:rPr>
        <w:t xml:space="preserve"> </w:t>
      </w:r>
      <w:r w:rsidR="00F576F7" w:rsidRPr="000704FB">
        <w:rPr>
          <w:rFonts w:eastAsia="Times New Roman" w:cs="Times New Roman"/>
          <w:b/>
          <w:bCs/>
          <w:color w:val="000000"/>
          <w:u w:val="single"/>
          <w:lang w:eastAsia="zh-TW"/>
        </w:rPr>
        <w:t xml:space="preserve">leaders </w:t>
      </w:r>
      <w:r w:rsidRPr="000704FB">
        <w:rPr>
          <w:rFonts w:eastAsia="Times New Roman" w:cs="Times New Roman"/>
          <w:b/>
          <w:bCs/>
          <w:color w:val="000000"/>
          <w:u w:val="single"/>
          <w:lang w:eastAsia="zh-TW"/>
        </w:rPr>
        <w:t>too</w:t>
      </w:r>
      <w:r w:rsidRPr="000704FB">
        <w:rPr>
          <w:rFonts w:eastAsia="Times New Roman" w:cs="Times New Roman"/>
          <w:color w:val="000000"/>
          <w:lang w:eastAsia="zh-TW"/>
        </w:rPr>
        <w:t>.</w:t>
      </w:r>
    </w:p>
    <w:p w14:paraId="49DC885A" w14:textId="0C0303B1" w:rsidR="006370C2" w:rsidRPr="000704FB" w:rsidRDefault="006370C2" w:rsidP="006370C2">
      <w:pPr>
        <w:spacing w:line="235" w:lineRule="atLeast"/>
        <w:rPr>
          <w:rFonts w:eastAsia="Times New Roman" w:cs="Times New Roman"/>
          <w:color w:val="000000"/>
          <w:lang w:eastAsia="zh-TW"/>
        </w:rPr>
      </w:pPr>
      <w:r w:rsidRPr="000704FB">
        <w:rPr>
          <w:rFonts w:eastAsia="Times New Roman" w:cs="Times New Roman"/>
          <w:color w:val="000000"/>
          <w:lang w:eastAsia="zh-TW"/>
        </w:rPr>
        <w:t>.</w:t>
      </w:r>
    </w:p>
    <w:p w14:paraId="07E65364" w14:textId="77777777" w:rsidR="006370C2" w:rsidRPr="000704FB" w:rsidRDefault="006370C2" w:rsidP="006370C2">
      <w:pPr>
        <w:rPr>
          <w:rFonts w:cs="Times New Roman"/>
        </w:rPr>
      </w:pPr>
    </w:p>
    <w:p w14:paraId="62854CFF" w14:textId="0695ECCA" w:rsidR="00FF5FE7" w:rsidRPr="000704FB" w:rsidRDefault="00FF5FE7" w:rsidP="00EF1E97">
      <w:pPr>
        <w:pStyle w:val="Heading3"/>
        <w:rPr>
          <w:rFonts w:cs="Times New Roman"/>
        </w:rPr>
      </w:pPr>
      <w:r w:rsidRPr="000704FB">
        <w:rPr>
          <w:rFonts w:cs="Times New Roman"/>
        </w:rPr>
        <w:t>No Internal Link – Diversionary War False</w:t>
      </w:r>
    </w:p>
    <w:p w14:paraId="650629B8" w14:textId="77777777" w:rsidR="00FF5FE7" w:rsidRPr="000704FB" w:rsidRDefault="00FF5FE7" w:rsidP="00FF5FE7">
      <w:pPr>
        <w:spacing w:before="30" w:after="0" w:line="235" w:lineRule="atLeast"/>
        <w:outlineLvl w:val="3"/>
        <w:rPr>
          <w:rFonts w:eastAsia="Times New Roman" w:cs="Times New Roman"/>
          <w:b/>
          <w:bCs/>
          <w:color w:val="000000"/>
          <w:sz w:val="26"/>
          <w:szCs w:val="26"/>
          <w:lang w:eastAsia="zh-TW"/>
        </w:rPr>
      </w:pPr>
      <w:r w:rsidRPr="000704FB">
        <w:rPr>
          <w:rFonts w:eastAsia="Times New Roman" w:cs="Times New Roman"/>
          <w:b/>
          <w:bCs/>
          <w:color w:val="000000"/>
          <w:sz w:val="26"/>
          <w:szCs w:val="26"/>
          <w:lang w:eastAsia="zh-TW"/>
        </w:rPr>
        <w:t>No diversionary war</w:t>
      </w:r>
    </w:p>
    <w:p w14:paraId="387B658A" w14:textId="77777777" w:rsidR="00FF5FE7" w:rsidRPr="000704FB" w:rsidRDefault="00FF5FE7" w:rsidP="00FF5FE7">
      <w:pPr>
        <w:spacing w:after="120" w:line="235" w:lineRule="atLeast"/>
        <w:rPr>
          <w:rFonts w:eastAsia="Times New Roman" w:cs="Times New Roman"/>
          <w:color w:val="000000"/>
          <w:lang w:eastAsia="zh-TW"/>
        </w:rPr>
      </w:pPr>
      <w:r w:rsidRPr="000704FB">
        <w:rPr>
          <w:rFonts w:eastAsia="Times New Roman" w:cs="Times New Roman"/>
          <w:b/>
          <w:bCs/>
          <w:color w:val="000000"/>
          <w:sz w:val="26"/>
          <w:szCs w:val="26"/>
          <w:lang w:eastAsia="zh-TW"/>
        </w:rPr>
        <w:t>Boehmer ‘7</w:t>
      </w:r>
      <w:r w:rsidRPr="000704FB">
        <w:rPr>
          <w:rFonts w:eastAsia="Times New Roman" w:cs="Times New Roman"/>
          <w:color w:val="000000"/>
          <w:lang w:eastAsia="zh-TW"/>
        </w:rPr>
        <w:t> – political science professor at the University of Texas [</w:t>
      </w:r>
    </w:p>
    <w:p w14:paraId="70F335F9" w14:textId="77777777" w:rsidR="00FF5FE7" w:rsidRPr="000704FB" w:rsidRDefault="00FF5FE7" w:rsidP="00FF5FE7">
      <w:pPr>
        <w:spacing w:line="235" w:lineRule="atLeast"/>
        <w:rPr>
          <w:rFonts w:eastAsia="Times New Roman" w:cs="Times New Roman"/>
          <w:color w:val="000000"/>
          <w:lang w:eastAsia="zh-TW"/>
        </w:rPr>
      </w:pPr>
      <w:r w:rsidRPr="000704FB">
        <w:rPr>
          <w:rFonts w:eastAsia="Times New Roman" w:cs="Times New Roman"/>
          <w:color w:val="000000"/>
          <w:lang w:eastAsia="zh-TW"/>
        </w:rPr>
        <w:t>Charles, Politics &amp; Policy, 35:4, “The Effects of Economic Crisis, Domestic Discord, and State Efficacy on the Decision to Initiate Interstate Conflict”, WEA]</w:t>
      </w:r>
    </w:p>
    <w:p w14:paraId="3D6A7F4D" w14:textId="77777777" w:rsidR="00FF5FE7" w:rsidRPr="000704FB" w:rsidRDefault="00FF5FE7" w:rsidP="00FF5FE7">
      <w:pPr>
        <w:spacing w:line="235" w:lineRule="atLeast"/>
        <w:rPr>
          <w:rFonts w:eastAsia="Times New Roman" w:cs="Times New Roman"/>
          <w:color w:val="000000"/>
          <w:sz w:val="16"/>
          <w:lang w:eastAsia="zh-TW"/>
        </w:rPr>
      </w:pPr>
      <w:r w:rsidRPr="000704FB">
        <w:rPr>
          <w:rFonts w:eastAsia="Times New Roman" w:cs="Times New Roman"/>
          <w:color w:val="000000"/>
          <w:sz w:val="16"/>
          <w:lang w:eastAsia="zh-TW"/>
        </w:rPr>
        <w:t>This article examines the contemporaneous effect of low economic growth and domestic instability on the threat of regime change and/ or involvement in external militarized conflicts. Many </w:t>
      </w:r>
      <w:r w:rsidRPr="000704FB">
        <w:rPr>
          <w:rFonts w:eastAsia="Times New Roman" w:cs="Times New Roman"/>
          <w:color w:val="000000"/>
          <w:u w:val="single"/>
          <w:lang w:eastAsia="zh-TW"/>
        </w:rPr>
        <w:t>studies of diversionary conflict argue that lower</w:t>
      </w:r>
      <w:r w:rsidRPr="000704FB">
        <w:rPr>
          <w:rFonts w:eastAsia="Times New Roman" w:cs="Times New Roman"/>
          <w:color w:val="000000"/>
          <w:sz w:val="16"/>
          <w:lang w:eastAsia="zh-TW"/>
        </w:rPr>
        <w:t> rates of economic </w:t>
      </w:r>
      <w:r w:rsidRPr="000704FB">
        <w:rPr>
          <w:rFonts w:eastAsia="Times New Roman" w:cs="Times New Roman"/>
          <w:color w:val="000000"/>
          <w:u w:val="single"/>
          <w:lang w:eastAsia="zh-TW"/>
        </w:rPr>
        <w:t>growth should heighten the risk of international conflict</w:t>
      </w:r>
      <w:r w:rsidRPr="000704FB">
        <w:rPr>
          <w:rFonts w:eastAsia="Times New Roman" w:cs="Times New Roman"/>
          <w:color w:val="000000"/>
          <w:sz w:val="16"/>
          <w:lang w:eastAsia="zh-TW"/>
        </w:rPr>
        <w:t>. Yet we know that militarized interstate conflicts, and especially wars, are generally rare events whereas lower rates of growth are not. Additionally, a growing body of literature shows that regime changes are also associated with lower rates of economic growth. The question then becomes which event, militarized interstate conflict or regime change, is the most likely to occur with domestic discord and lower rates of economic growth? </w:t>
      </w:r>
      <w:r w:rsidRPr="000704FB">
        <w:rPr>
          <w:rFonts w:eastAsia="Times New Roman" w:cs="Times New Roman"/>
          <w:color w:val="000000"/>
          <w:u w:val="single"/>
          <w:lang w:eastAsia="zh-TW"/>
        </w:rPr>
        <w:t>Diversionary theory claims that leaders seek to divert attention away from domestic problems such as a bad economy</w:t>
      </w:r>
      <w:r w:rsidRPr="000704FB">
        <w:rPr>
          <w:rFonts w:eastAsia="Times New Roman" w:cs="Times New Roman"/>
          <w:color w:val="000000"/>
          <w:sz w:val="16"/>
          <w:lang w:eastAsia="zh-TW"/>
        </w:rPr>
        <w:t> or political scandals, or to garner increased support prior to elections. Leaders then supposedly externalize discontented domestic sentiments onto other nations, sometimes as scapegoats based on the similar in-group/out-group dynamic found in the research of Coser (1956) and Simmel (1955), where foreign countries are blamed for domestic problems. This process is said to involve a “rally-round-the-flag” effect, where a leader can expect a short-term boost in popularity with the threat or use of force (</w:t>
      </w:r>
      <w:proofErr w:type="spellStart"/>
      <w:r w:rsidRPr="000704FB">
        <w:rPr>
          <w:rFonts w:eastAsia="Times New Roman" w:cs="Times New Roman"/>
          <w:color w:val="000000"/>
          <w:sz w:val="16"/>
          <w:lang w:eastAsia="zh-TW"/>
        </w:rPr>
        <w:t>Blechman</w:t>
      </w:r>
      <w:proofErr w:type="spellEnd"/>
      <w:r w:rsidRPr="000704FB">
        <w:rPr>
          <w:rFonts w:eastAsia="Times New Roman" w:cs="Times New Roman"/>
          <w:color w:val="000000"/>
          <w:sz w:val="16"/>
          <w:lang w:eastAsia="zh-TW"/>
        </w:rPr>
        <w:t xml:space="preserve">, Kaplan, and Hall 1978; Mueller 1973). Scholarship on diversionary conflict has focused most often on the American case1 but recent studies have sought to identify this possible behavior in other countries.2 The Falklands War is often a popular example of diversionary conflict (Levy and </w:t>
      </w:r>
      <w:proofErr w:type="spellStart"/>
      <w:r w:rsidRPr="000704FB">
        <w:rPr>
          <w:rFonts w:eastAsia="Times New Roman" w:cs="Times New Roman"/>
          <w:color w:val="000000"/>
          <w:sz w:val="16"/>
          <w:lang w:eastAsia="zh-TW"/>
        </w:rPr>
        <w:t>Vakili</w:t>
      </w:r>
      <w:proofErr w:type="spellEnd"/>
      <w:r w:rsidRPr="000704FB">
        <w:rPr>
          <w:rFonts w:eastAsia="Times New Roman" w:cs="Times New Roman"/>
          <w:color w:val="000000"/>
          <w:sz w:val="16"/>
          <w:lang w:eastAsia="zh-TW"/>
        </w:rPr>
        <w:t xml:space="preserve"> 1992). Argentina was reeling from hyperinflation and rampant unemployment associated with the Latin American debt crisis. It is plausible that a success in the Falklands War may have helped to rally support for the governing </w:t>
      </w:r>
      <w:proofErr w:type="spellStart"/>
      <w:r w:rsidRPr="000704FB">
        <w:rPr>
          <w:rFonts w:eastAsia="Times New Roman" w:cs="Times New Roman"/>
          <w:color w:val="000000"/>
          <w:sz w:val="16"/>
          <w:lang w:eastAsia="zh-TW"/>
        </w:rPr>
        <w:t>Galtieri</w:t>
      </w:r>
      <w:proofErr w:type="spellEnd"/>
      <w:r w:rsidRPr="000704FB">
        <w:rPr>
          <w:rFonts w:eastAsia="Times New Roman" w:cs="Times New Roman"/>
          <w:color w:val="000000"/>
          <w:sz w:val="16"/>
          <w:lang w:eastAsia="zh-TW"/>
        </w:rPr>
        <w:t xml:space="preserve"> regime, although Argentina lost the war and the ruling regime lost power. How many other attempts to use diversionary tactics, if they indeed occur, can be seen to generate a similar outcome? The goal of this article is to provide an assessment of the extent to which diversionary strategy is a threat to peace. </w:t>
      </w:r>
      <w:r w:rsidRPr="000704FB">
        <w:rPr>
          <w:rFonts w:eastAsia="Times New Roman" w:cs="Times New Roman"/>
          <w:color w:val="000000"/>
          <w:u w:val="single"/>
          <w:lang w:eastAsia="zh-TW"/>
        </w:rPr>
        <w:t>Is this a colorful theory kept alive by academics that has little bearing upon real events</w:t>
      </w:r>
      <w:r w:rsidRPr="000704FB">
        <w:rPr>
          <w:rFonts w:eastAsia="Times New Roman" w:cs="Times New Roman"/>
          <w:color w:val="000000"/>
          <w:sz w:val="16"/>
          <w:lang w:eastAsia="zh-TW"/>
        </w:rPr>
        <w:t>, or is this a real problem that policy makers should be concerned with? If it is a strategy readily available to leaders, then it is important to know what domestic factors trigger this gambit. Moreover, to know that requires an understanding of the context in external conflict, which occurs relative to regime changes. </w:t>
      </w:r>
      <w:r w:rsidRPr="000704FB">
        <w:rPr>
          <w:rFonts w:eastAsia="Times New Roman" w:cs="Times New Roman"/>
          <w:color w:val="000000"/>
          <w:u w:val="single"/>
          <w:shd w:val="clear" w:color="auto" w:fill="FFFF00"/>
          <w:lang w:eastAsia="zh-TW"/>
        </w:rPr>
        <w:t>Theories of diversionary conflict</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usually</w:t>
      </w:r>
      <w:r w:rsidRPr="000704FB">
        <w:rPr>
          <w:rFonts w:eastAsia="Times New Roman" w:cs="Times New Roman"/>
          <w:color w:val="000000"/>
          <w:sz w:val="16"/>
          <w:lang w:eastAsia="zh-TW"/>
        </w:rPr>
        <w:t> </w:t>
      </w:r>
      <w:r w:rsidRPr="000704FB">
        <w:rPr>
          <w:rFonts w:eastAsia="Times New Roman" w:cs="Times New Roman"/>
          <w:color w:val="000000"/>
          <w:u w:val="single"/>
          <w:shd w:val="clear" w:color="auto" w:fill="FFFF00"/>
          <w:lang w:eastAsia="zh-TW"/>
        </w:rPr>
        <w:t>emphasize</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the potential</w:t>
      </w:r>
      <w:r w:rsidRPr="000704FB">
        <w:rPr>
          <w:rFonts w:eastAsia="Times New Roman" w:cs="Times New Roman"/>
          <w:color w:val="000000"/>
          <w:sz w:val="16"/>
          <w:lang w:eastAsia="zh-TW"/>
        </w:rPr>
        <w:t> </w:t>
      </w:r>
      <w:r w:rsidRPr="000704FB">
        <w:rPr>
          <w:rFonts w:eastAsia="Times New Roman" w:cs="Times New Roman"/>
          <w:color w:val="000000"/>
          <w:u w:val="single"/>
          <w:shd w:val="clear" w:color="auto" w:fill="FFFF00"/>
          <w:lang w:eastAsia="zh-TW"/>
        </w:rPr>
        <w:t>benefits</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of diversionary tactics, although</w:t>
      </w:r>
      <w:r w:rsidRPr="000704FB">
        <w:rPr>
          <w:rFonts w:eastAsia="Times New Roman" w:cs="Times New Roman"/>
          <w:color w:val="000000"/>
          <w:sz w:val="16"/>
          <w:lang w:eastAsia="zh-TW"/>
        </w:rPr>
        <w:t> </w:t>
      </w:r>
      <w:r w:rsidRPr="000704FB">
        <w:rPr>
          <w:rFonts w:eastAsia="Times New Roman" w:cs="Times New Roman"/>
          <w:color w:val="000000"/>
          <w:u w:val="single"/>
          <w:shd w:val="clear" w:color="auto" w:fill="FFFF00"/>
          <w:lang w:eastAsia="zh-TW"/>
        </w:rPr>
        <w:t>few pay</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equal</w:t>
      </w:r>
      <w:r w:rsidRPr="000704FB">
        <w:rPr>
          <w:rFonts w:eastAsia="Times New Roman" w:cs="Times New Roman"/>
          <w:color w:val="000000"/>
          <w:sz w:val="16"/>
          <w:lang w:eastAsia="zh-TW"/>
        </w:rPr>
        <w:t> </w:t>
      </w:r>
      <w:r w:rsidRPr="000704FB">
        <w:rPr>
          <w:rFonts w:eastAsia="Times New Roman" w:cs="Times New Roman"/>
          <w:color w:val="000000"/>
          <w:u w:val="single"/>
          <w:shd w:val="clear" w:color="auto" w:fill="FFFF00"/>
          <w:lang w:eastAsia="zh-TW"/>
        </w:rPr>
        <w:t>attention to</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the prospective</w:t>
      </w:r>
      <w:r w:rsidRPr="000704FB">
        <w:rPr>
          <w:rFonts w:eastAsia="Times New Roman" w:cs="Times New Roman"/>
          <w:color w:val="000000"/>
          <w:sz w:val="16"/>
          <w:lang w:eastAsia="zh-TW"/>
        </w:rPr>
        <w:t> </w:t>
      </w:r>
      <w:r w:rsidRPr="000704FB">
        <w:rPr>
          <w:rFonts w:eastAsia="Times New Roman" w:cs="Times New Roman"/>
          <w:color w:val="000000"/>
          <w:u w:val="single"/>
          <w:shd w:val="clear" w:color="auto" w:fill="FFFF00"/>
          <w:lang w:eastAsia="zh-TW"/>
        </w:rPr>
        <w:t>costs</w:t>
      </w:r>
      <w:r w:rsidRPr="000704FB">
        <w:rPr>
          <w:rFonts w:eastAsia="Times New Roman" w:cs="Times New Roman"/>
          <w:color w:val="000000"/>
          <w:sz w:val="16"/>
          <w:lang w:eastAsia="zh-TW"/>
        </w:rPr>
        <w:t> associated with such behavior. It is not contentious to claim that leaders typically seek to remain in office. However, </w:t>
      </w:r>
      <w:r w:rsidRPr="000704FB">
        <w:rPr>
          <w:rFonts w:eastAsia="Times New Roman" w:cs="Times New Roman"/>
          <w:color w:val="000000"/>
          <w:u w:val="single"/>
          <w:lang w:eastAsia="zh-TW"/>
        </w:rPr>
        <w:t>whether they can successfully manipulate public opinion</w:t>
      </w:r>
      <w:r w:rsidRPr="000704FB">
        <w:rPr>
          <w:rFonts w:eastAsia="Times New Roman" w:cs="Times New Roman"/>
          <w:color w:val="000000"/>
          <w:sz w:val="16"/>
          <w:lang w:eastAsia="zh-TW"/>
        </w:rPr>
        <w:t> regularly during periods of domestic unpopularity </w:t>
      </w:r>
      <w:r w:rsidRPr="000704FB">
        <w:rPr>
          <w:rFonts w:eastAsia="Times New Roman" w:cs="Times New Roman"/>
          <w:color w:val="000000"/>
          <w:u w:val="single"/>
          <w:lang w:eastAsia="zh-TW"/>
        </w:rPr>
        <w:t>through</w:t>
      </w:r>
      <w:r w:rsidRPr="000704FB">
        <w:rPr>
          <w:rFonts w:eastAsia="Times New Roman" w:cs="Times New Roman"/>
          <w:color w:val="000000"/>
          <w:sz w:val="16"/>
          <w:lang w:eastAsia="zh-TW"/>
        </w:rPr>
        <w:t> their states’ participation in foreign militarized </w:t>
      </w:r>
      <w:r w:rsidRPr="000704FB">
        <w:rPr>
          <w:rFonts w:eastAsia="Times New Roman" w:cs="Times New Roman"/>
          <w:color w:val="000000"/>
          <w:u w:val="single"/>
          <w:lang w:eastAsia="zh-TW"/>
        </w:rPr>
        <w:t>conflicts</w:t>
      </w:r>
      <w:r w:rsidRPr="000704FB">
        <w:rPr>
          <w:rFonts w:eastAsia="Times New Roman" w:cs="Times New Roman"/>
          <w:color w:val="000000"/>
          <w:sz w:val="16"/>
          <w:lang w:eastAsia="zh-TW"/>
        </w:rPr>
        <w:t>—especially outside of the American case—</w:t>
      </w:r>
      <w:r w:rsidRPr="000704FB">
        <w:rPr>
          <w:rFonts w:eastAsia="Times New Roman" w:cs="Times New Roman"/>
          <w:color w:val="000000"/>
          <w:u w:val="single"/>
          <w:lang w:eastAsia="zh-TW"/>
        </w:rPr>
        <w:t>is</w:t>
      </w:r>
      <w:r w:rsidRPr="000704FB">
        <w:rPr>
          <w:rFonts w:eastAsia="Times New Roman" w:cs="Times New Roman"/>
          <w:color w:val="000000"/>
          <w:sz w:val="16"/>
          <w:lang w:eastAsia="zh-TW"/>
        </w:rPr>
        <w:t> a question </w:t>
      </w:r>
      <w:r w:rsidRPr="000704FB">
        <w:rPr>
          <w:rFonts w:eastAsia="Times New Roman" w:cs="Times New Roman"/>
          <w:color w:val="000000"/>
          <w:u w:val="single"/>
          <w:lang w:eastAsia="zh-TW"/>
        </w:rPr>
        <w:t>open for debate</w:t>
      </w:r>
      <w:r w:rsidRPr="000704FB">
        <w:rPr>
          <w:rFonts w:eastAsia="Times New Roman" w:cs="Times New Roman"/>
          <w:color w:val="000000"/>
          <w:sz w:val="16"/>
          <w:lang w:eastAsia="zh-TW"/>
        </w:rPr>
        <w:t>. Furthermore, there appears to be a logical disconnect between diversionary theories and extant studies of domestic conflict and regime change. Lower rates of economic growth are purported to increase the risk of both militarized interstate conflicts (and internal conflicts) as well as regime changes (Bloomberg and Hess 2002). This implies that </w:t>
      </w:r>
      <w:r w:rsidRPr="000704FB">
        <w:rPr>
          <w:rFonts w:eastAsia="Times New Roman" w:cs="Times New Roman"/>
          <w:color w:val="000000"/>
          <w:u w:val="single"/>
          <w:shd w:val="clear" w:color="auto" w:fill="FFFF00"/>
          <w:lang w:eastAsia="zh-TW"/>
        </w:rPr>
        <w:t>if leaders</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do</w:t>
      </w:r>
      <w:r w:rsidRPr="000704FB">
        <w:rPr>
          <w:rFonts w:eastAsia="Times New Roman" w:cs="Times New Roman"/>
          <w:color w:val="000000"/>
          <w:sz w:val="16"/>
          <w:lang w:eastAsia="zh-TW"/>
        </w:rPr>
        <w:t>, in fact, </w:t>
      </w:r>
      <w:r w:rsidRPr="000704FB">
        <w:rPr>
          <w:rFonts w:eastAsia="Times New Roman" w:cs="Times New Roman"/>
          <w:color w:val="000000"/>
          <w:u w:val="single"/>
          <w:shd w:val="clear" w:color="auto" w:fill="FFFF00"/>
          <w:lang w:eastAsia="zh-TW"/>
        </w:rPr>
        <w:t>undertake diversionary conflicts, many may still be thrown from</w:t>
      </w:r>
      <w:r w:rsidRPr="000704FB">
        <w:rPr>
          <w:rFonts w:eastAsia="Times New Roman" w:cs="Times New Roman"/>
          <w:color w:val="000000"/>
          <w:sz w:val="16"/>
          <w:lang w:eastAsia="zh-TW"/>
        </w:rPr>
        <w:t> the seat of </w:t>
      </w:r>
      <w:r w:rsidRPr="000704FB">
        <w:rPr>
          <w:rFonts w:eastAsia="Times New Roman" w:cs="Times New Roman"/>
          <w:color w:val="000000"/>
          <w:u w:val="single"/>
          <w:shd w:val="clear" w:color="auto" w:fill="FFFF00"/>
          <w:lang w:eastAsia="zh-TW"/>
        </w:rPr>
        <w:t>power</w:t>
      </w:r>
      <w:r w:rsidRPr="000704FB">
        <w:rPr>
          <w:rFonts w:eastAsia="Times New Roman" w:cs="Times New Roman"/>
          <w:color w:val="000000"/>
          <w:u w:val="single"/>
          <w:lang w:eastAsia="zh-TW"/>
        </w:rPr>
        <w:t>—especially if the outcome is defeat</w:t>
      </w:r>
      <w:r w:rsidRPr="000704FB">
        <w:rPr>
          <w:rFonts w:eastAsia="Times New Roman" w:cs="Times New Roman"/>
          <w:color w:val="000000"/>
          <w:sz w:val="16"/>
          <w:lang w:eastAsia="zh-TW"/>
        </w:rPr>
        <w:t> to a foreign enemy. Diversionary conflict would thus seem to be a risky gambit (Smith 1996). </w:t>
      </w:r>
      <w:r w:rsidRPr="000704FB">
        <w:rPr>
          <w:rFonts w:eastAsia="Times New Roman" w:cs="Times New Roman"/>
          <w:color w:val="000000"/>
          <w:u w:val="single"/>
          <w:lang w:eastAsia="zh-TW"/>
        </w:rPr>
        <w:t>Scholars</w:t>
      </w:r>
      <w:r w:rsidRPr="000704FB">
        <w:rPr>
          <w:rFonts w:eastAsia="Times New Roman" w:cs="Times New Roman"/>
          <w:color w:val="000000"/>
          <w:sz w:val="16"/>
          <w:lang w:eastAsia="zh-TW"/>
        </w:rPr>
        <w:t xml:space="preserve"> such as </w:t>
      </w:r>
      <w:proofErr w:type="spellStart"/>
      <w:r w:rsidRPr="000704FB">
        <w:rPr>
          <w:rFonts w:eastAsia="Times New Roman" w:cs="Times New Roman"/>
          <w:color w:val="000000"/>
          <w:sz w:val="16"/>
          <w:lang w:eastAsia="zh-TW"/>
        </w:rPr>
        <w:t>MacFie</w:t>
      </w:r>
      <w:proofErr w:type="spellEnd"/>
      <w:r w:rsidRPr="000704FB">
        <w:rPr>
          <w:rFonts w:eastAsia="Times New Roman" w:cs="Times New Roman"/>
          <w:color w:val="000000"/>
          <w:sz w:val="16"/>
          <w:lang w:eastAsia="zh-TW"/>
        </w:rPr>
        <w:t xml:space="preserve"> (1938) and Blainey (1988) </w:t>
      </w:r>
      <w:r w:rsidRPr="000704FB">
        <w:rPr>
          <w:rFonts w:eastAsia="Times New Roman" w:cs="Times New Roman"/>
          <w:color w:val="000000"/>
          <w:u w:val="single"/>
          <w:lang w:eastAsia="zh-TW"/>
        </w:rPr>
        <w:t>have</w:t>
      </w:r>
      <w:r w:rsidRPr="000704FB">
        <w:rPr>
          <w:rFonts w:eastAsia="Times New Roman" w:cs="Times New Roman"/>
          <w:color w:val="000000"/>
          <w:sz w:val="16"/>
          <w:lang w:eastAsia="zh-TW"/>
        </w:rPr>
        <w:t> nevertheless </w:t>
      </w:r>
      <w:r w:rsidRPr="000704FB">
        <w:rPr>
          <w:rFonts w:eastAsia="Times New Roman" w:cs="Times New Roman"/>
          <w:color w:val="000000"/>
          <w:u w:val="single"/>
          <w:lang w:eastAsia="zh-TW"/>
        </w:rPr>
        <w:t>questioned the validity of</w:t>
      </w:r>
      <w:r w:rsidRPr="000704FB">
        <w:rPr>
          <w:rFonts w:eastAsia="Times New Roman" w:cs="Times New Roman"/>
          <w:color w:val="000000"/>
          <w:sz w:val="16"/>
          <w:lang w:eastAsia="zh-TW"/>
        </w:rPr>
        <w:t> </w:t>
      </w:r>
      <w:r w:rsidRPr="000704FB">
        <w:rPr>
          <w:rFonts w:eastAsia="Times New Roman" w:cs="Times New Roman"/>
          <w:color w:val="000000"/>
          <w:u w:val="single"/>
          <w:shd w:val="clear" w:color="auto" w:fill="FFFF00"/>
          <w:lang w:eastAsia="zh-TW"/>
        </w:rPr>
        <w:t>the</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diversionary</w:t>
      </w:r>
      <w:r w:rsidRPr="000704FB">
        <w:rPr>
          <w:rFonts w:eastAsia="Times New Roman" w:cs="Times New Roman"/>
          <w:color w:val="000000"/>
          <w:sz w:val="16"/>
          <w:lang w:eastAsia="zh-TW"/>
        </w:rPr>
        <w:t> </w:t>
      </w:r>
      <w:r w:rsidRPr="000704FB">
        <w:rPr>
          <w:rFonts w:eastAsia="Times New Roman" w:cs="Times New Roman"/>
          <w:color w:val="000000"/>
          <w:u w:val="single"/>
          <w:shd w:val="clear" w:color="auto" w:fill="FFFF00"/>
          <w:lang w:eastAsia="zh-TW"/>
        </w:rPr>
        <w:t>thesis</w:t>
      </w:r>
      <w:r w:rsidRPr="000704FB">
        <w:rPr>
          <w:rFonts w:eastAsia="Times New Roman" w:cs="Times New Roman"/>
          <w:color w:val="000000"/>
          <w:sz w:val="16"/>
          <w:lang w:eastAsia="zh-TW"/>
        </w:rPr>
        <w:t>. As noted by Levy (1989), this perspective </w:t>
      </w:r>
      <w:r w:rsidRPr="000704FB">
        <w:rPr>
          <w:rFonts w:eastAsia="Times New Roman" w:cs="Times New Roman"/>
          <w:color w:val="000000"/>
          <w:u w:val="single"/>
          <w:shd w:val="clear" w:color="auto" w:fill="FFFF00"/>
          <w:lang w:eastAsia="zh-TW"/>
        </w:rPr>
        <w:t>is rarely formulated as a cohesive</w:t>
      </w:r>
      <w:r w:rsidRPr="000704FB">
        <w:rPr>
          <w:rFonts w:eastAsia="Times New Roman" w:cs="Times New Roman"/>
          <w:color w:val="000000"/>
          <w:sz w:val="16"/>
          <w:lang w:eastAsia="zh-TW"/>
        </w:rPr>
        <w:t> and comprehensive </w:t>
      </w:r>
      <w:r w:rsidRPr="000704FB">
        <w:rPr>
          <w:rFonts w:eastAsia="Times New Roman" w:cs="Times New Roman"/>
          <w:color w:val="000000"/>
          <w:u w:val="single"/>
          <w:shd w:val="clear" w:color="auto" w:fill="FFFF00"/>
          <w:lang w:eastAsia="zh-TW"/>
        </w:rPr>
        <w:t>theory</w:t>
      </w:r>
      <w:r w:rsidRPr="000704FB">
        <w:rPr>
          <w:rFonts w:eastAsia="Times New Roman" w:cs="Times New Roman"/>
          <w:color w:val="000000"/>
          <w:sz w:val="16"/>
          <w:lang w:eastAsia="zh-TW"/>
        </w:rPr>
        <w:t>, and there has been little or no knowledge cumulation. Later analyses do not necessarily build on past studies and the discrepancies between inquiries are often difficult to unravel. “</w:t>
      </w:r>
      <w:r w:rsidRPr="000704FB">
        <w:rPr>
          <w:rFonts w:eastAsia="Times New Roman" w:cs="Times New Roman"/>
          <w:color w:val="000000"/>
          <w:u w:val="single"/>
          <w:lang w:eastAsia="zh-TW"/>
        </w:rPr>
        <w:t>Studies have used a variety of research designs</w:t>
      </w:r>
      <w:r w:rsidRPr="000704FB">
        <w:rPr>
          <w:rFonts w:eastAsia="Times New Roman" w:cs="Times New Roman"/>
          <w:color w:val="000000"/>
          <w:sz w:val="16"/>
          <w:lang w:eastAsia="zh-TW"/>
        </w:rPr>
        <w:t>, different dependent variables (uses of force, major uses of force, militarized disputes), different estimation techniques, </w:t>
      </w:r>
      <w:r w:rsidRPr="000704FB">
        <w:rPr>
          <w:rFonts w:eastAsia="Times New Roman" w:cs="Times New Roman"/>
          <w:color w:val="000000"/>
          <w:u w:val="single"/>
          <w:lang w:eastAsia="zh-TW"/>
        </w:rPr>
        <w:t>and different data sets</w:t>
      </w:r>
      <w:r w:rsidRPr="000704FB">
        <w:rPr>
          <w:rFonts w:eastAsia="Times New Roman" w:cs="Times New Roman"/>
          <w:color w:val="000000"/>
          <w:sz w:val="16"/>
          <w:lang w:eastAsia="zh-TW"/>
        </w:rPr>
        <w:t xml:space="preserve"> covering different time periods and different states” (Bennett and Nordstrom 2000, 39). To these problems, we should add a lack of theoretical precision and incomplete model specification. By a lack of theoretical precision, I am referring to the linkages between economic conditions and domestic strife that remain unclear in some studies (Miller 1995; </w:t>
      </w:r>
      <w:proofErr w:type="spellStart"/>
      <w:r w:rsidRPr="000704FB">
        <w:rPr>
          <w:rFonts w:eastAsia="Times New Roman" w:cs="Times New Roman"/>
          <w:color w:val="000000"/>
          <w:sz w:val="16"/>
          <w:lang w:eastAsia="zh-TW"/>
        </w:rPr>
        <w:t>Russett</w:t>
      </w:r>
      <w:proofErr w:type="spellEnd"/>
      <w:r w:rsidRPr="000704FB">
        <w:rPr>
          <w:rFonts w:eastAsia="Times New Roman" w:cs="Times New Roman"/>
          <w:color w:val="000000"/>
          <w:sz w:val="16"/>
          <w:lang w:eastAsia="zh-TW"/>
        </w:rPr>
        <w:t xml:space="preserve"> 1990). Consequently, extant studies are to a degree incommensurate; they offer a step in the right direction but do not provide robust cross-national explanations and tests of economic growth and interstate conflict. Yet a few studies have attempted to provide deductive explanations about when and how diversionary tactics might be employed. Using a Bayesian updating game, </w:t>
      </w:r>
      <w:proofErr w:type="gramStart"/>
      <w:r w:rsidRPr="000704FB">
        <w:rPr>
          <w:rFonts w:eastAsia="Times New Roman" w:cs="Times New Roman"/>
          <w:color w:val="000000"/>
          <w:sz w:val="16"/>
          <w:lang w:eastAsia="zh-TW"/>
        </w:rPr>
        <w:t>Richards</w:t>
      </w:r>
      <w:proofErr w:type="gramEnd"/>
      <w:r w:rsidRPr="000704FB">
        <w:rPr>
          <w:rFonts w:eastAsia="Times New Roman" w:cs="Times New Roman"/>
          <w:color w:val="000000"/>
          <w:sz w:val="16"/>
          <w:lang w:eastAsia="zh-TW"/>
        </w:rPr>
        <w:t xml:space="preserve"> and others (1993) theorize that while the use of force would appear to offer leaders a means to boost their popularity, a poorly performing economy acts as a signal to a leader’s constituents about his or her competence. Hence, </w:t>
      </w:r>
      <w:r w:rsidRPr="000704FB">
        <w:rPr>
          <w:rFonts w:eastAsia="Times New Roman" w:cs="Times New Roman"/>
          <w:color w:val="000000"/>
          <w:u w:val="single"/>
          <w:shd w:val="clear" w:color="auto" w:fill="FFFF00"/>
          <w:lang w:eastAsia="zh-TW"/>
        </w:rPr>
        <w:t>attempts to use diversion</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are likely to</w:t>
      </w:r>
      <w:r w:rsidRPr="000704FB">
        <w:rPr>
          <w:rFonts w:eastAsia="Times New Roman" w:cs="Times New Roman"/>
          <w:color w:val="000000"/>
          <w:sz w:val="16"/>
          <w:lang w:eastAsia="zh-TW"/>
        </w:rPr>
        <w:t> </w:t>
      </w:r>
      <w:r w:rsidRPr="000704FB">
        <w:rPr>
          <w:rFonts w:eastAsia="Times New Roman" w:cs="Times New Roman"/>
          <w:color w:val="000000"/>
          <w:u w:val="single"/>
          <w:shd w:val="clear" w:color="auto" w:fill="FFFF00"/>
          <w:lang w:eastAsia="zh-TW"/>
        </w:rPr>
        <w:t>fail</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either</w:t>
      </w:r>
      <w:r w:rsidRPr="000704FB">
        <w:rPr>
          <w:rFonts w:eastAsia="Times New Roman" w:cs="Times New Roman"/>
          <w:color w:val="000000"/>
          <w:sz w:val="16"/>
          <w:lang w:eastAsia="zh-TW"/>
        </w:rPr>
        <w:t> </w:t>
      </w:r>
      <w:r w:rsidRPr="000704FB">
        <w:rPr>
          <w:rFonts w:eastAsia="Times New Roman" w:cs="Times New Roman"/>
          <w:color w:val="000000"/>
          <w:u w:val="single"/>
          <w:shd w:val="clear" w:color="auto" w:fill="FFFF00"/>
          <w:lang w:eastAsia="zh-TW"/>
        </w:rPr>
        <w:t>because incompetent leaders</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will likewise</w:t>
      </w:r>
      <w:r w:rsidRPr="000704FB">
        <w:rPr>
          <w:rFonts w:eastAsia="Times New Roman" w:cs="Times New Roman"/>
          <w:color w:val="000000"/>
          <w:sz w:val="16"/>
          <w:lang w:eastAsia="zh-TW"/>
        </w:rPr>
        <w:t> </w:t>
      </w:r>
      <w:r w:rsidRPr="000704FB">
        <w:rPr>
          <w:rFonts w:eastAsia="Times New Roman" w:cs="Times New Roman"/>
          <w:color w:val="000000"/>
          <w:u w:val="single"/>
          <w:shd w:val="clear" w:color="auto" w:fill="FFFF00"/>
          <w:lang w:eastAsia="zh-TW"/>
        </w:rPr>
        <w:t>fail in foreign policy or people</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will</w:t>
      </w:r>
      <w:r w:rsidRPr="000704FB">
        <w:rPr>
          <w:rFonts w:eastAsia="Times New Roman" w:cs="Times New Roman"/>
          <w:color w:val="000000"/>
          <w:sz w:val="16"/>
          <w:lang w:eastAsia="zh-TW"/>
        </w:rPr>
        <w:t> </w:t>
      </w:r>
      <w:r w:rsidRPr="000704FB">
        <w:rPr>
          <w:rFonts w:eastAsia="Times New Roman" w:cs="Times New Roman"/>
          <w:color w:val="000000"/>
          <w:u w:val="single"/>
          <w:shd w:val="clear" w:color="auto" w:fill="FFFF00"/>
          <w:lang w:eastAsia="zh-TW"/>
        </w:rPr>
        <w:t>recognize the gambit</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for what it is</w:t>
      </w:r>
      <w:r w:rsidRPr="000704FB">
        <w:rPr>
          <w:rFonts w:eastAsia="Times New Roman" w:cs="Times New Roman"/>
          <w:color w:val="000000"/>
          <w:sz w:val="16"/>
          <w:lang w:eastAsia="zh-TW"/>
        </w:rPr>
        <w:t xml:space="preserve">. Instead, these two models conclude that diversion is likely to be undertaken particularly by risk-acceptant leaders. This stress on a heightened risk of removal from office is also apparent in the work of Bueno de Mesquita and others (1999), and Downs and </w:t>
      </w:r>
      <w:proofErr w:type="spellStart"/>
      <w:r w:rsidRPr="000704FB">
        <w:rPr>
          <w:rFonts w:eastAsia="Times New Roman" w:cs="Times New Roman"/>
          <w:color w:val="000000"/>
          <w:sz w:val="16"/>
          <w:lang w:eastAsia="zh-TW"/>
        </w:rPr>
        <w:t>Rocke</w:t>
      </w:r>
      <w:proofErr w:type="spellEnd"/>
      <w:r w:rsidRPr="000704FB">
        <w:rPr>
          <w:rFonts w:eastAsia="Times New Roman" w:cs="Times New Roman"/>
          <w:color w:val="000000"/>
          <w:sz w:val="16"/>
          <w:lang w:eastAsia="zh-TW"/>
        </w:rPr>
        <w:t xml:space="preserve"> (1994), where leaders may “gamble for resurrection,” although the diversionary scenario in the former study is only a partial extension of their theory on </w:t>
      </w:r>
      <w:proofErr w:type="spellStart"/>
      <w:r w:rsidRPr="000704FB">
        <w:rPr>
          <w:rFonts w:eastAsia="Times New Roman" w:cs="Times New Roman"/>
          <w:color w:val="000000"/>
          <w:sz w:val="16"/>
          <w:lang w:eastAsia="zh-TW"/>
        </w:rPr>
        <w:t>selectorates</w:t>
      </w:r>
      <w:proofErr w:type="spellEnd"/>
      <w:r w:rsidRPr="000704FB">
        <w:rPr>
          <w:rFonts w:eastAsia="Times New Roman" w:cs="Times New Roman"/>
          <w:color w:val="000000"/>
          <w:sz w:val="16"/>
          <w:lang w:eastAsia="zh-TW"/>
        </w:rPr>
        <w:t>, winning coalitions, and leader survival. Again, how often do leaders fail in the process or are removed from positions of power before they can even initiate diversionary tactics? A few studies focusing on leader tenure have examined the removal of leaders following war, although almost no study in the diversionary literature has looked at the effects of domestic problems on the relative risks of regime change, interstate conflict, or both events occurring in the same year.3</w:t>
      </w:r>
    </w:p>
    <w:p w14:paraId="3E734213" w14:textId="77777777" w:rsidR="00802516" w:rsidRPr="000704FB" w:rsidRDefault="00802516" w:rsidP="00802516">
      <w:pPr>
        <w:spacing w:before="30" w:after="0" w:line="235" w:lineRule="atLeast"/>
        <w:outlineLvl w:val="3"/>
        <w:rPr>
          <w:rFonts w:eastAsia="Times New Roman" w:cs="Times New Roman"/>
          <w:b/>
          <w:bCs/>
          <w:color w:val="000000"/>
          <w:sz w:val="26"/>
          <w:szCs w:val="26"/>
          <w:lang w:eastAsia="zh-TW"/>
        </w:rPr>
      </w:pPr>
      <w:r w:rsidRPr="000704FB">
        <w:rPr>
          <w:rFonts w:eastAsia="Times New Roman" w:cs="Times New Roman"/>
          <w:b/>
          <w:bCs/>
          <w:color w:val="000000"/>
          <w:sz w:val="26"/>
          <w:szCs w:val="26"/>
          <w:lang w:eastAsia="zh-TW"/>
        </w:rPr>
        <w:t>Diversionary war is backwards---decline causes diversionary peace</w:t>
      </w:r>
    </w:p>
    <w:p w14:paraId="66BAB32F" w14:textId="77777777" w:rsidR="00802516" w:rsidRPr="000704FB" w:rsidRDefault="00802516" w:rsidP="00802516">
      <w:pPr>
        <w:spacing w:after="120" w:line="235" w:lineRule="atLeast"/>
        <w:rPr>
          <w:rFonts w:eastAsia="Times New Roman" w:cs="Times New Roman"/>
          <w:color w:val="000000"/>
          <w:lang w:eastAsia="zh-TW"/>
        </w:rPr>
      </w:pPr>
      <w:proofErr w:type="spellStart"/>
      <w:r w:rsidRPr="000704FB">
        <w:rPr>
          <w:rFonts w:eastAsia="Times New Roman" w:cs="Times New Roman"/>
          <w:b/>
          <w:bCs/>
          <w:color w:val="000000"/>
          <w:sz w:val="26"/>
          <w:szCs w:val="26"/>
          <w:lang w:eastAsia="zh-TW"/>
        </w:rPr>
        <w:t>Mattsson</w:t>
      </w:r>
      <w:proofErr w:type="spellEnd"/>
      <w:r w:rsidRPr="000704FB">
        <w:rPr>
          <w:rFonts w:eastAsia="Times New Roman" w:cs="Times New Roman"/>
          <w:b/>
          <w:bCs/>
          <w:color w:val="000000"/>
          <w:sz w:val="26"/>
          <w:szCs w:val="26"/>
          <w:lang w:eastAsia="zh-TW"/>
        </w:rPr>
        <w:t xml:space="preserve"> 16</w:t>
      </w:r>
      <w:r w:rsidRPr="000704FB">
        <w:rPr>
          <w:rFonts w:eastAsia="Times New Roman" w:cs="Times New Roman"/>
          <w:color w:val="000000"/>
          <w:lang w:eastAsia="zh-TW"/>
        </w:rPr>
        <w:t xml:space="preserve"> (Linus </w:t>
      </w:r>
      <w:proofErr w:type="spellStart"/>
      <w:r w:rsidRPr="000704FB">
        <w:rPr>
          <w:rFonts w:eastAsia="Times New Roman" w:cs="Times New Roman"/>
          <w:color w:val="000000"/>
          <w:lang w:eastAsia="zh-TW"/>
        </w:rPr>
        <w:t>Mattsson</w:t>
      </w:r>
      <w:proofErr w:type="spellEnd"/>
      <w:r w:rsidRPr="000704FB">
        <w:rPr>
          <w:rFonts w:eastAsia="Times New Roman" w:cs="Times New Roman"/>
          <w:color w:val="000000"/>
          <w:lang w:eastAsia="zh-TW"/>
        </w:rPr>
        <w:t xml:space="preserve">, Uppsala </w:t>
      </w:r>
      <w:proofErr w:type="spellStart"/>
      <w:r w:rsidRPr="000704FB">
        <w:rPr>
          <w:rFonts w:eastAsia="Times New Roman" w:cs="Times New Roman"/>
          <w:color w:val="000000"/>
          <w:lang w:eastAsia="zh-TW"/>
        </w:rPr>
        <w:t>Universitet</w:t>
      </w:r>
      <w:proofErr w:type="spellEnd"/>
      <w:r w:rsidRPr="000704FB">
        <w:rPr>
          <w:rFonts w:eastAsia="Times New Roman" w:cs="Times New Roman"/>
          <w:color w:val="000000"/>
          <w:lang w:eastAsia="zh-TW"/>
        </w:rPr>
        <w:t xml:space="preserve"> Department of Government, Fall 2016, “Unrest as Incentive for Cooperation? The Diversionary Peace Theory, Turkish-Syrian </w:t>
      </w:r>
      <w:proofErr w:type="gramStart"/>
      <w:r w:rsidRPr="000704FB">
        <w:rPr>
          <w:rFonts w:eastAsia="Times New Roman" w:cs="Times New Roman"/>
          <w:color w:val="000000"/>
          <w:lang w:eastAsia="zh-TW"/>
        </w:rPr>
        <w:t>Relations</w:t>
      </w:r>
      <w:proofErr w:type="gramEnd"/>
      <w:r w:rsidRPr="000704FB">
        <w:rPr>
          <w:rFonts w:eastAsia="Times New Roman" w:cs="Times New Roman"/>
          <w:color w:val="000000"/>
          <w:lang w:eastAsia="zh-TW"/>
        </w:rPr>
        <w:t xml:space="preserve"> and the Kurdish Conflict,” http://www.diva-portal.org/smash/get/diva2:1067590/FULLTEXT01.pdf)</w:t>
      </w:r>
    </w:p>
    <w:p w14:paraId="2F5FE37C" w14:textId="3EADE06B" w:rsidR="00FF5FE7" w:rsidRPr="000704FB" w:rsidRDefault="00802516" w:rsidP="00802516">
      <w:pPr>
        <w:spacing w:line="235" w:lineRule="atLeast"/>
        <w:rPr>
          <w:rFonts w:eastAsia="Times New Roman" w:cs="Times New Roman"/>
          <w:color w:val="000000"/>
          <w:sz w:val="16"/>
          <w:lang w:eastAsia="zh-TW"/>
        </w:rPr>
      </w:pPr>
      <w:r w:rsidRPr="000704FB">
        <w:rPr>
          <w:rFonts w:eastAsia="Times New Roman" w:cs="Times New Roman"/>
          <w:color w:val="000000"/>
          <w:sz w:val="16"/>
          <w:lang w:eastAsia="zh-TW"/>
        </w:rPr>
        <w:t>3. Theoretical framework 3.1 Diversionary War theory First, let us look at the founding theory again. </w:t>
      </w:r>
      <w:r w:rsidRPr="000704FB">
        <w:rPr>
          <w:rFonts w:eastAsia="Times New Roman" w:cs="Times New Roman"/>
          <w:color w:val="000000"/>
          <w:u w:val="single"/>
          <w:lang w:eastAsia="zh-TW"/>
        </w:rPr>
        <w:t>The</w:t>
      </w:r>
      <w:r w:rsidRPr="000704FB">
        <w:rPr>
          <w:rFonts w:eastAsia="Times New Roman" w:cs="Times New Roman"/>
          <w:color w:val="000000"/>
          <w:sz w:val="16"/>
          <w:lang w:eastAsia="zh-TW"/>
        </w:rPr>
        <w:t> </w:t>
      </w:r>
      <w:r w:rsidRPr="000704FB">
        <w:rPr>
          <w:rFonts w:eastAsia="Times New Roman" w:cs="Times New Roman"/>
          <w:color w:val="000000"/>
          <w:u w:val="single"/>
          <w:shd w:val="clear" w:color="auto" w:fill="FFFF00"/>
          <w:lang w:eastAsia="zh-TW"/>
        </w:rPr>
        <w:t>Diversionary war theory</w:t>
      </w:r>
      <w:r w:rsidRPr="000704FB">
        <w:rPr>
          <w:rFonts w:eastAsia="Times New Roman" w:cs="Times New Roman"/>
          <w:color w:val="000000"/>
          <w:u w:val="single"/>
          <w:lang w:eastAsia="zh-TW"/>
        </w:rPr>
        <w:t>, as previously</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explained, is</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claimed</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to be an</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explanation of the outbreak of war</w:t>
      </w:r>
      <w:r w:rsidRPr="000704FB">
        <w:rPr>
          <w:rFonts w:eastAsia="Times New Roman" w:cs="Times New Roman"/>
          <w:color w:val="000000"/>
          <w:sz w:val="16"/>
          <w:lang w:eastAsia="zh-TW"/>
        </w:rPr>
        <w:t xml:space="preserve">. The theory assumes that in times of domestic turmoil or discontent, leaders initiate conflict in the international arena </w:t>
      </w:r>
      <w:proofErr w:type="gramStart"/>
      <w:r w:rsidRPr="000704FB">
        <w:rPr>
          <w:rFonts w:eastAsia="Times New Roman" w:cs="Times New Roman"/>
          <w:color w:val="000000"/>
          <w:sz w:val="16"/>
          <w:lang w:eastAsia="zh-TW"/>
        </w:rPr>
        <w:t>in order to</w:t>
      </w:r>
      <w:proofErr w:type="gramEnd"/>
      <w:r w:rsidRPr="000704FB">
        <w:rPr>
          <w:rFonts w:eastAsia="Times New Roman" w:cs="Times New Roman"/>
          <w:color w:val="000000"/>
          <w:sz w:val="16"/>
          <w:lang w:eastAsia="zh-TW"/>
        </w:rPr>
        <w:t xml:space="preserve"> divert the citizens' attention away from the politically unpopular domestic situation, thus making sure they stay in office. The breakout of </w:t>
      </w:r>
      <w:proofErr w:type="gramStart"/>
      <w:r w:rsidRPr="000704FB">
        <w:rPr>
          <w:rFonts w:eastAsia="Times New Roman" w:cs="Times New Roman"/>
          <w:color w:val="000000"/>
          <w:sz w:val="16"/>
          <w:lang w:eastAsia="zh-TW"/>
        </w:rPr>
        <w:t>a large number of</w:t>
      </w:r>
      <w:proofErr w:type="gramEnd"/>
      <w:r w:rsidRPr="000704FB">
        <w:rPr>
          <w:rFonts w:eastAsia="Times New Roman" w:cs="Times New Roman"/>
          <w:color w:val="000000"/>
          <w:sz w:val="16"/>
          <w:lang w:eastAsia="zh-TW"/>
        </w:rPr>
        <w:t xml:space="preserve"> conflicts in history, from the Middle Ages to modern times, has been explained in terms of diversionary use of force. The actions of Napoleon III have been interpreted as frequent uses of diversionary tactics: not only did the </w:t>
      </w:r>
      <w:proofErr w:type="gramStart"/>
      <w:r w:rsidRPr="000704FB">
        <w:rPr>
          <w:rFonts w:eastAsia="Times New Roman" w:cs="Times New Roman"/>
          <w:color w:val="000000"/>
          <w:sz w:val="16"/>
          <w:lang w:eastAsia="zh-TW"/>
        </w:rPr>
        <w:t>Emperor</w:t>
      </w:r>
      <w:proofErr w:type="gramEnd"/>
      <w:r w:rsidRPr="000704FB">
        <w:rPr>
          <w:rFonts w:eastAsia="Times New Roman" w:cs="Times New Roman"/>
          <w:color w:val="000000"/>
          <w:sz w:val="16"/>
          <w:lang w:eastAsia="zh-TW"/>
        </w:rPr>
        <w:t xml:space="preserve"> provoke the Crimean war (1852-1856) to “divert the eyes of Frenchmen from their own government's weaknesses” (Blainey, 1988:72), but also the Franco-Prussian war of 1870 has been interpreted in the same way. Perhaps the most well-known example is the </w:t>
      </w:r>
      <w:proofErr w:type="spellStart"/>
      <w:r w:rsidRPr="000704FB">
        <w:rPr>
          <w:rFonts w:eastAsia="Times New Roman" w:cs="Times New Roman"/>
          <w:color w:val="000000"/>
          <w:sz w:val="16"/>
          <w:lang w:eastAsia="zh-TW"/>
        </w:rPr>
        <w:t>RussoJapanese</w:t>
      </w:r>
      <w:proofErr w:type="spellEnd"/>
      <w:r w:rsidRPr="000704FB">
        <w:rPr>
          <w:rFonts w:eastAsia="Times New Roman" w:cs="Times New Roman"/>
          <w:color w:val="000000"/>
          <w:sz w:val="16"/>
          <w:lang w:eastAsia="zh-TW"/>
        </w:rPr>
        <w:t xml:space="preserve"> war of 1904. The Russian Interior Minister at that time, </w:t>
      </w:r>
      <w:proofErr w:type="spellStart"/>
      <w:r w:rsidRPr="000704FB">
        <w:rPr>
          <w:rFonts w:eastAsia="Times New Roman" w:cs="Times New Roman"/>
          <w:color w:val="000000"/>
          <w:sz w:val="16"/>
          <w:lang w:eastAsia="zh-TW"/>
        </w:rPr>
        <w:t>Plehve</w:t>
      </w:r>
      <w:proofErr w:type="spellEnd"/>
      <w:r w:rsidRPr="000704FB">
        <w:rPr>
          <w:rFonts w:eastAsia="Times New Roman" w:cs="Times New Roman"/>
          <w:color w:val="000000"/>
          <w:sz w:val="16"/>
          <w:lang w:eastAsia="zh-TW"/>
        </w:rPr>
        <w:t>, is cited in the memoirs of Count Witte, Minister of Finance, as saying “you are not familiar with Russia's internal situation. We need a little victorious war to stem the tide of revolution” (Blainey, 1988:76). </w:t>
      </w:r>
      <w:r w:rsidRPr="000704FB">
        <w:rPr>
          <w:rFonts w:eastAsia="Times New Roman" w:cs="Times New Roman"/>
          <w:color w:val="000000"/>
          <w:u w:val="single"/>
          <w:lang w:eastAsia="zh-TW"/>
        </w:rPr>
        <w:t>The theory has been</w:t>
      </w:r>
      <w:r w:rsidRPr="000704FB">
        <w:rPr>
          <w:rFonts w:eastAsia="Times New Roman" w:cs="Times New Roman"/>
          <w:color w:val="000000"/>
          <w:sz w:val="16"/>
          <w:lang w:eastAsia="zh-TW"/>
        </w:rPr>
        <w:t> widely supported and is a </w:t>
      </w:r>
      <w:r w:rsidRPr="000704FB">
        <w:rPr>
          <w:rFonts w:eastAsia="Times New Roman" w:cs="Times New Roman"/>
          <w:color w:val="000000"/>
          <w:u w:val="single"/>
          <w:lang w:eastAsia="zh-TW"/>
        </w:rPr>
        <w:t>long-lived</w:t>
      </w:r>
      <w:r w:rsidRPr="000704FB">
        <w:rPr>
          <w:rFonts w:eastAsia="Times New Roman" w:cs="Times New Roman"/>
          <w:color w:val="000000"/>
          <w:sz w:val="16"/>
          <w:lang w:eastAsia="zh-TW"/>
        </w:rPr>
        <w:t xml:space="preserve"> one, appearing long before the established scholarly field of International Relations. Historically, it has been a conventional wisdom on the outbreak of war, based upon </w:t>
      </w:r>
      <w:proofErr w:type="gramStart"/>
      <w:r w:rsidRPr="000704FB">
        <w:rPr>
          <w:rFonts w:eastAsia="Times New Roman" w:cs="Times New Roman"/>
          <w:color w:val="000000"/>
          <w:sz w:val="16"/>
          <w:lang w:eastAsia="zh-TW"/>
        </w:rPr>
        <w:t>a number of</w:t>
      </w:r>
      <w:proofErr w:type="gramEnd"/>
      <w:r w:rsidRPr="000704FB">
        <w:rPr>
          <w:rFonts w:eastAsia="Times New Roman" w:cs="Times New Roman"/>
          <w:color w:val="000000"/>
          <w:sz w:val="16"/>
          <w:lang w:eastAsia="zh-TW"/>
        </w:rPr>
        <w:t xml:space="preserve"> ad hoc observations rather than a well-established theoretical scientific hypothesis. As Morgan and Bickers put it: “virtually every war since 1800 has been attributed, at least in part, to efforts of state leaders to deal with domestic problems” (Morgan and Bickers, 1992:27). However, throughout the years, this enigma has become widely researched by political scientists, resulting in a more developed theory. What theoretical arguments do the advocates of the Diversionary War theory rely upon? In summary, the main mechanisms of the DWT have said to be three: The In-group/Out-</w:t>
      </w:r>
      <w:proofErr w:type="spellStart"/>
      <w:r w:rsidRPr="000704FB">
        <w:rPr>
          <w:rFonts w:eastAsia="Times New Roman" w:cs="Times New Roman"/>
          <w:color w:val="000000"/>
          <w:sz w:val="16"/>
          <w:lang w:eastAsia="zh-TW"/>
        </w:rPr>
        <w:t>grouphypothesis</w:t>
      </w:r>
      <w:proofErr w:type="spellEnd"/>
      <w:r w:rsidRPr="000704FB">
        <w:rPr>
          <w:rFonts w:eastAsia="Times New Roman" w:cs="Times New Roman"/>
          <w:color w:val="000000"/>
          <w:sz w:val="16"/>
          <w:lang w:eastAsia="zh-TW"/>
        </w:rPr>
        <w:t xml:space="preserve"> or Rally-Round-The-Flag-Effect, Scapegoating and Gambling for Resurrection (Chiozza and </w:t>
      </w:r>
      <w:proofErr w:type="spellStart"/>
      <w:r w:rsidRPr="000704FB">
        <w:rPr>
          <w:rFonts w:eastAsia="Times New Roman" w:cs="Times New Roman"/>
          <w:color w:val="000000"/>
          <w:sz w:val="16"/>
          <w:lang w:eastAsia="zh-TW"/>
        </w:rPr>
        <w:t>Goemans</w:t>
      </w:r>
      <w:proofErr w:type="spellEnd"/>
      <w:r w:rsidRPr="000704FB">
        <w:rPr>
          <w:rFonts w:eastAsia="Times New Roman" w:cs="Times New Roman"/>
          <w:color w:val="000000"/>
          <w:sz w:val="16"/>
          <w:lang w:eastAsia="zh-TW"/>
        </w:rPr>
        <w:t>, 2003:445). The first one, the In-group/Out-group theory, or conflict-cohesion theory, originates from the field of sociology and the two sociologists Simmel and Coser. It suggests that identities of a group, in this case national identities, become stronger in times of external threats – that the in-group identity becomes more united during conflicts with the out-group (Levy, 1989:261). The Rally-Round-The-</w:t>
      </w:r>
      <w:proofErr w:type="spellStart"/>
      <w:r w:rsidRPr="000704FB">
        <w:rPr>
          <w:rFonts w:eastAsia="Times New Roman" w:cs="Times New Roman"/>
          <w:color w:val="000000"/>
          <w:sz w:val="16"/>
          <w:lang w:eastAsia="zh-TW"/>
        </w:rPr>
        <w:t>FlagEffect</w:t>
      </w:r>
      <w:proofErr w:type="spellEnd"/>
      <w:r w:rsidRPr="000704FB">
        <w:rPr>
          <w:rFonts w:eastAsia="Times New Roman" w:cs="Times New Roman"/>
          <w:color w:val="000000"/>
          <w:sz w:val="16"/>
          <w:lang w:eastAsia="zh-TW"/>
        </w:rPr>
        <w:t xml:space="preserve"> is a consequence of this. Not only does external pressure strengthen the group identities – in addition, </w:t>
      </w:r>
      <w:proofErr w:type="gramStart"/>
      <w:r w:rsidRPr="000704FB">
        <w:rPr>
          <w:rFonts w:eastAsia="Times New Roman" w:cs="Times New Roman"/>
          <w:color w:val="000000"/>
          <w:sz w:val="16"/>
          <w:lang w:eastAsia="zh-TW"/>
        </w:rPr>
        <w:t>it</w:t>
      </w:r>
      <w:proofErr w:type="gramEnd"/>
      <w:r w:rsidRPr="000704FB">
        <w:rPr>
          <w:rFonts w:eastAsia="Times New Roman" w:cs="Times New Roman"/>
          <w:color w:val="000000"/>
          <w:sz w:val="16"/>
          <w:lang w:eastAsia="zh-TW"/>
        </w:rPr>
        <w:t xml:space="preserve"> also leads to the group's unification around leader. The tenure of the leader should therefore be extended in times of external crisis (Chiozza and </w:t>
      </w:r>
      <w:proofErr w:type="spellStart"/>
      <w:r w:rsidRPr="000704FB">
        <w:rPr>
          <w:rFonts w:eastAsia="Times New Roman" w:cs="Times New Roman"/>
          <w:color w:val="000000"/>
          <w:sz w:val="16"/>
          <w:lang w:eastAsia="zh-TW"/>
        </w:rPr>
        <w:t>Goemans</w:t>
      </w:r>
      <w:proofErr w:type="spellEnd"/>
      <w:r w:rsidRPr="000704FB">
        <w:rPr>
          <w:rFonts w:eastAsia="Times New Roman" w:cs="Times New Roman"/>
          <w:color w:val="000000"/>
          <w:sz w:val="16"/>
          <w:lang w:eastAsia="zh-TW"/>
        </w:rPr>
        <w:t xml:space="preserve">, 2003:445). However, for the theory to be effective, there are some conditions that should be met: the group </w:t>
      </w:r>
      <w:proofErr w:type="gramStart"/>
      <w:r w:rsidRPr="000704FB">
        <w:rPr>
          <w:rFonts w:eastAsia="Times New Roman" w:cs="Times New Roman"/>
          <w:color w:val="000000"/>
          <w:sz w:val="16"/>
          <w:lang w:eastAsia="zh-TW"/>
        </w:rPr>
        <w:t>has to</w:t>
      </w:r>
      <w:proofErr w:type="gramEnd"/>
      <w:r w:rsidRPr="000704FB">
        <w:rPr>
          <w:rFonts w:eastAsia="Times New Roman" w:cs="Times New Roman"/>
          <w:color w:val="000000"/>
          <w:sz w:val="16"/>
          <w:lang w:eastAsia="zh-TW"/>
        </w:rPr>
        <w:t xml:space="preserve"> be fairly salient to begin with, has to already perceive itself as a group and also view the survival of the group as something worthwhile (Levy 1989:261). In addition, Simmel recognized that the outcome of conflict might be of importance: “[War] might either cause domestic quarrels to be </w:t>
      </w:r>
      <w:proofErr w:type="gramStart"/>
      <w:r w:rsidRPr="000704FB">
        <w:rPr>
          <w:rFonts w:eastAsia="Times New Roman" w:cs="Times New Roman"/>
          <w:color w:val="000000"/>
          <w:sz w:val="16"/>
          <w:lang w:eastAsia="zh-TW"/>
        </w:rPr>
        <w:t>forgotten, or</w:t>
      </w:r>
      <w:proofErr w:type="gramEnd"/>
      <w:r w:rsidRPr="000704FB">
        <w:rPr>
          <w:rFonts w:eastAsia="Times New Roman" w:cs="Times New Roman"/>
          <w:color w:val="000000"/>
          <w:sz w:val="16"/>
          <w:lang w:eastAsia="zh-TW"/>
        </w:rPr>
        <w:t xml:space="preserve"> might on the contrary aggravate them beyond reconciliation” (Levy, 1989:261). The second mechanism, Scapegoating, means that leaders retort to war to shift the blame of failed policies onto the states enemies (Chiozza and </w:t>
      </w:r>
      <w:proofErr w:type="spellStart"/>
      <w:r w:rsidRPr="000704FB">
        <w:rPr>
          <w:rFonts w:eastAsia="Times New Roman" w:cs="Times New Roman"/>
          <w:color w:val="000000"/>
          <w:sz w:val="16"/>
          <w:lang w:eastAsia="zh-TW"/>
        </w:rPr>
        <w:t>Goemans</w:t>
      </w:r>
      <w:proofErr w:type="spellEnd"/>
      <w:r w:rsidRPr="000704FB">
        <w:rPr>
          <w:rFonts w:eastAsia="Times New Roman" w:cs="Times New Roman"/>
          <w:color w:val="000000"/>
          <w:sz w:val="16"/>
          <w:lang w:eastAsia="zh-TW"/>
        </w:rPr>
        <w:t xml:space="preserve">, 2003:445). This is a consequence of the first theory, implying that leaders are aware of the psychological effect external pressure has on national identity and, in turn, their own tenure. The third mechanism, Gambling for resurrection, stemming from rational choice literature, argues that state leaders who are confronted with a possible loss of power can afford starting a foreign conflict, since their risk of losing office is imminent. If creating a conflict increases their chance of staying in office even by a small percentage, it would be worth it (Chiozza and </w:t>
      </w:r>
      <w:proofErr w:type="spellStart"/>
      <w:r w:rsidRPr="000704FB">
        <w:rPr>
          <w:rFonts w:eastAsia="Times New Roman" w:cs="Times New Roman"/>
          <w:color w:val="000000"/>
          <w:sz w:val="16"/>
          <w:lang w:eastAsia="zh-TW"/>
        </w:rPr>
        <w:t>Goemans</w:t>
      </w:r>
      <w:proofErr w:type="spellEnd"/>
      <w:r w:rsidRPr="000704FB">
        <w:rPr>
          <w:rFonts w:eastAsia="Times New Roman" w:cs="Times New Roman"/>
          <w:color w:val="000000"/>
          <w:sz w:val="16"/>
          <w:lang w:eastAsia="zh-TW"/>
        </w:rPr>
        <w:t xml:space="preserve">, 2003:446). Consequently, we should be able to observe the following patterns or mechanisms, according to the theory: When a domestic issue in a state threatens the legitimacy or political power of the ruling elite, said elite should a) be likely to use aggressive foreign policy </w:t>
      </w:r>
      <w:proofErr w:type="spellStart"/>
      <w:r w:rsidRPr="000704FB">
        <w:rPr>
          <w:rFonts w:eastAsia="Times New Roman" w:cs="Times New Roman"/>
          <w:color w:val="000000"/>
          <w:sz w:val="16"/>
          <w:lang w:eastAsia="zh-TW"/>
        </w:rPr>
        <w:t>behaviour</w:t>
      </w:r>
      <w:proofErr w:type="spellEnd"/>
      <w:r w:rsidRPr="000704FB">
        <w:rPr>
          <w:rFonts w:eastAsia="Times New Roman" w:cs="Times New Roman"/>
          <w:color w:val="000000"/>
          <w:sz w:val="16"/>
          <w:lang w:eastAsia="zh-TW"/>
        </w:rPr>
        <w:t xml:space="preserve"> as a tool to divert the attention of the public from the domestic issue, since a) the leaders are aware that the people will become more united or nationalistic under such external pressure, b) the people will give more support to the leader leading to c), a return of the popular support of the political elite. </w:t>
      </w:r>
      <w:r w:rsidRPr="000704FB">
        <w:rPr>
          <w:rFonts w:eastAsia="Times New Roman" w:cs="Times New Roman"/>
          <w:color w:val="000000"/>
          <w:u w:val="single"/>
          <w:lang w:eastAsia="zh-TW"/>
        </w:rPr>
        <w:t>However</w:t>
      </w:r>
      <w:r w:rsidRPr="000704FB">
        <w:rPr>
          <w:rFonts w:eastAsia="Times New Roman" w:cs="Times New Roman"/>
          <w:color w:val="000000"/>
          <w:sz w:val="16"/>
          <w:lang w:eastAsia="zh-TW"/>
        </w:rPr>
        <w:t>, as already touched upon in the introduction, </w:t>
      </w:r>
      <w:r w:rsidRPr="000704FB">
        <w:rPr>
          <w:rFonts w:eastAsia="Times New Roman" w:cs="Times New Roman"/>
          <w:color w:val="000000"/>
          <w:u w:val="single"/>
          <w:lang w:eastAsia="zh-TW"/>
        </w:rPr>
        <w:t>most of the research in support of the</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DWT have been</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either</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backed up by anecdotal evidence</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or</w:t>
      </w:r>
      <w:r w:rsidRPr="000704FB">
        <w:rPr>
          <w:rFonts w:eastAsia="Times New Roman" w:cs="Times New Roman"/>
          <w:color w:val="000000"/>
          <w:sz w:val="16"/>
          <w:lang w:eastAsia="zh-TW"/>
        </w:rPr>
        <w:t> </w:t>
      </w:r>
      <w:r w:rsidRPr="000704FB">
        <w:rPr>
          <w:rFonts w:eastAsia="Times New Roman" w:cs="Times New Roman"/>
          <w:b/>
          <w:bCs/>
          <w:color w:val="000000"/>
          <w:u w:val="single"/>
          <w:shd w:val="clear" w:color="auto" w:fill="FFFF00"/>
          <w:lang w:eastAsia="zh-TW"/>
        </w:rPr>
        <w:t>lack quantitative evidence</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which</w:t>
      </w:r>
      <w:r w:rsidRPr="000704FB">
        <w:rPr>
          <w:rFonts w:eastAsia="Times New Roman" w:cs="Times New Roman"/>
          <w:color w:val="000000"/>
          <w:sz w:val="16"/>
          <w:lang w:eastAsia="zh-TW"/>
        </w:rPr>
        <w:t> </w:t>
      </w:r>
      <w:r w:rsidRPr="000704FB">
        <w:rPr>
          <w:rFonts w:eastAsia="Times New Roman" w:cs="Times New Roman"/>
          <w:color w:val="000000"/>
          <w:u w:val="single"/>
          <w:shd w:val="clear" w:color="auto" w:fill="FFFF00"/>
          <w:lang w:eastAsia="zh-TW"/>
        </w:rPr>
        <w:t>leads to</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both</w:t>
      </w:r>
      <w:r w:rsidRPr="000704FB">
        <w:rPr>
          <w:rFonts w:eastAsia="Times New Roman" w:cs="Times New Roman"/>
          <w:color w:val="000000"/>
          <w:sz w:val="16"/>
          <w:lang w:eastAsia="zh-TW"/>
        </w:rPr>
        <w:t> </w:t>
      </w:r>
      <w:r w:rsidRPr="000704FB">
        <w:rPr>
          <w:rFonts w:eastAsia="Times New Roman" w:cs="Times New Roman"/>
          <w:b/>
          <w:bCs/>
          <w:color w:val="000000"/>
          <w:u w:val="single"/>
          <w:shd w:val="clear" w:color="auto" w:fill="FFFF00"/>
          <w:lang w:eastAsia="zh-TW"/>
        </w:rPr>
        <w:t>theoretical and empirical issues</w:t>
      </w:r>
      <w:r w:rsidRPr="000704FB">
        <w:rPr>
          <w:rFonts w:eastAsia="Times New Roman" w:cs="Times New Roman"/>
          <w:color w:val="000000"/>
          <w:u w:val="single"/>
          <w:lang w:eastAsia="zh-TW"/>
        </w:rPr>
        <w:t>.</w:t>
      </w:r>
      <w:r w:rsidRPr="000704FB">
        <w:rPr>
          <w:rFonts w:eastAsia="Times New Roman" w:cs="Times New Roman"/>
          <w:color w:val="000000"/>
          <w:sz w:val="16"/>
          <w:lang w:eastAsia="zh-TW"/>
        </w:rPr>
        <w:t> 3.2 The Critiques of Diversionary War Theory </w:t>
      </w:r>
      <w:proofErr w:type="gramStart"/>
      <w:r w:rsidRPr="000704FB">
        <w:rPr>
          <w:rFonts w:eastAsia="Times New Roman" w:cs="Times New Roman"/>
          <w:color w:val="000000"/>
          <w:u w:val="single"/>
          <w:lang w:eastAsia="zh-TW"/>
        </w:rPr>
        <w:t>The</w:t>
      </w:r>
      <w:proofErr w:type="gramEnd"/>
      <w:r w:rsidRPr="000704FB">
        <w:rPr>
          <w:rFonts w:eastAsia="Times New Roman" w:cs="Times New Roman"/>
          <w:color w:val="000000"/>
          <w:u w:val="single"/>
          <w:lang w:eastAsia="zh-TW"/>
        </w:rPr>
        <w:t xml:space="preserve"> Diversionary War theory has been</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heavily criticized</w:t>
      </w:r>
      <w:r w:rsidRPr="000704FB">
        <w:rPr>
          <w:rFonts w:eastAsia="Times New Roman" w:cs="Times New Roman"/>
          <w:color w:val="000000"/>
          <w:sz w:val="16"/>
          <w:lang w:eastAsia="zh-TW"/>
        </w:rPr>
        <w:t> throughout the years. Only </w:t>
      </w:r>
      <w:r w:rsidRPr="000704FB">
        <w:rPr>
          <w:rFonts w:eastAsia="Times New Roman" w:cs="Times New Roman"/>
          <w:b/>
          <w:bCs/>
          <w:color w:val="000000"/>
          <w:u w:val="single"/>
          <w:lang w:eastAsia="zh-TW"/>
        </w:rPr>
        <w:t>few</w:t>
      </w:r>
      <w:r w:rsidRPr="000704FB">
        <w:rPr>
          <w:rFonts w:eastAsia="Times New Roman" w:cs="Times New Roman"/>
          <w:color w:val="000000"/>
          <w:sz w:val="16"/>
          <w:lang w:eastAsia="zh-TW"/>
        </w:rPr>
        <w:t> modern </w:t>
      </w:r>
      <w:r w:rsidRPr="000704FB">
        <w:rPr>
          <w:rFonts w:eastAsia="Times New Roman" w:cs="Times New Roman"/>
          <w:b/>
          <w:bCs/>
          <w:color w:val="000000"/>
          <w:u w:val="single"/>
          <w:lang w:eastAsia="zh-TW"/>
        </w:rPr>
        <w:t>scholars</w:t>
      </w:r>
      <w:r w:rsidRPr="000704FB">
        <w:rPr>
          <w:rFonts w:eastAsia="Times New Roman" w:cs="Times New Roman"/>
          <w:color w:val="000000"/>
          <w:sz w:val="16"/>
          <w:lang w:eastAsia="zh-TW"/>
        </w:rPr>
        <w:t> working on the subject </w:t>
      </w:r>
      <w:r w:rsidRPr="000704FB">
        <w:rPr>
          <w:rFonts w:eastAsia="Times New Roman" w:cs="Times New Roman"/>
          <w:color w:val="000000"/>
          <w:u w:val="single"/>
          <w:lang w:eastAsia="zh-TW"/>
        </w:rPr>
        <w:t>ultimately</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support the initial theory</w:t>
      </w:r>
      <w:r w:rsidRPr="000704FB">
        <w:rPr>
          <w:rFonts w:eastAsia="Times New Roman" w:cs="Times New Roman"/>
          <w:color w:val="000000"/>
          <w:sz w:val="16"/>
          <w:lang w:eastAsia="zh-TW"/>
        </w:rPr>
        <w:t>. The main critique against the DWT is that </w:t>
      </w:r>
      <w:r w:rsidRPr="000704FB">
        <w:rPr>
          <w:rFonts w:eastAsia="Times New Roman" w:cs="Times New Roman"/>
          <w:color w:val="000000"/>
          <w:u w:val="single"/>
          <w:lang w:eastAsia="zh-TW"/>
        </w:rPr>
        <w:t>there are</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insignificant links</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between the theory and the empirical findings</w:t>
      </w:r>
      <w:r w:rsidRPr="000704FB">
        <w:rPr>
          <w:rFonts w:eastAsia="Times New Roman" w:cs="Times New Roman"/>
          <w:color w:val="000000"/>
          <w:sz w:val="16"/>
          <w:lang w:eastAsia="zh-TW"/>
        </w:rPr>
        <w:t> (Levy, 1989:282). </w:t>
      </w:r>
      <w:r w:rsidRPr="000704FB">
        <w:rPr>
          <w:rFonts w:eastAsia="Times New Roman" w:cs="Times New Roman"/>
          <w:color w:val="000000"/>
          <w:u w:val="single"/>
          <w:lang w:eastAsia="zh-TW"/>
        </w:rPr>
        <w:t>The historical and theoretical literature strongly suggests that political leaders should use diversionary force to strengthen their own positions, while</w:t>
      </w:r>
      <w:r w:rsidRPr="000704FB">
        <w:rPr>
          <w:rFonts w:eastAsia="Times New Roman" w:cs="Times New Roman"/>
          <w:color w:val="000000"/>
          <w:sz w:val="16"/>
          <w:lang w:eastAsia="zh-TW"/>
        </w:rPr>
        <w:t> the </w:t>
      </w:r>
      <w:r w:rsidRPr="000704FB">
        <w:rPr>
          <w:rFonts w:eastAsia="Times New Roman" w:cs="Times New Roman"/>
          <w:b/>
          <w:bCs/>
          <w:color w:val="000000"/>
          <w:u w:val="single"/>
          <w:lang w:eastAsia="zh-TW"/>
        </w:rPr>
        <w:t>empirical studies, often quantitative</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have found</w:t>
      </w:r>
      <w:r w:rsidRPr="000704FB">
        <w:rPr>
          <w:rFonts w:eastAsia="Times New Roman" w:cs="Times New Roman"/>
          <w:color w:val="000000"/>
          <w:sz w:val="16"/>
          <w:lang w:eastAsia="zh-TW"/>
        </w:rPr>
        <w:t> little or </w:t>
      </w:r>
      <w:r w:rsidRPr="000704FB">
        <w:rPr>
          <w:rFonts w:eastAsia="Times New Roman" w:cs="Times New Roman"/>
          <w:b/>
          <w:bCs/>
          <w:color w:val="000000"/>
          <w:u w:val="single"/>
          <w:lang w:eastAsia="zh-TW"/>
        </w:rPr>
        <w:t>no support for the relationship</w:t>
      </w:r>
      <w:r w:rsidRPr="000704FB">
        <w:rPr>
          <w:rFonts w:eastAsia="Times New Roman" w:cs="Times New Roman"/>
          <w:color w:val="000000"/>
          <w:sz w:val="16"/>
          <w:lang w:eastAsia="zh-TW"/>
        </w:rPr>
        <w:t xml:space="preserve"> between domestic strife and foreign conflict. The reasons for this are, in summary, two: 1. There might be something wrong with the theory itself. 2. The methodology used (mostly statistical analysis of </w:t>
      </w:r>
      <w:proofErr w:type="gramStart"/>
      <w:r w:rsidRPr="000704FB">
        <w:rPr>
          <w:rFonts w:eastAsia="Times New Roman" w:cs="Times New Roman"/>
          <w:color w:val="000000"/>
          <w:sz w:val="16"/>
          <w:lang w:eastAsia="zh-TW"/>
        </w:rPr>
        <w:t>a large number of</w:t>
      </w:r>
      <w:proofErr w:type="gramEnd"/>
      <w:r w:rsidRPr="000704FB">
        <w:rPr>
          <w:rFonts w:eastAsia="Times New Roman" w:cs="Times New Roman"/>
          <w:color w:val="000000"/>
          <w:sz w:val="16"/>
          <w:lang w:eastAsia="zh-TW"/>
        </w:rPr>
        <w:t xml:space="preserve"> states) might not be the right one (Morgan and Bickers, 1992:28). Regarding the theory, </w:t>
      </w:r>
      <w:r w:rsidRPr="000704FB">
        <w:rPr>
          <w:rFonts w:eastAsia="Times New Roman" w:cs="Times New Roman"/>
          <w:color w:val="000000"/>
          <w:u w:val="single"/>
          <w:lang w:eastAsia="zh-TW"/>
        </w:rPr>
        <w:t>the idea that external enemies unite the group</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might not be</w:t>
      </w:r>
      <w:r w:rsidRPr="000704FB">
        <w:rPr>
          <w:rFonts w:eastAsia="Times New Roman" w:cs="Times New Roman"/>
          <w:color w:val="000000"/>
          <w:sz w:val="16"/>
          <w:lang w:eastAsia="zh-TW"/>
        </w:rPr>
        <w:t> as </w:t>
      </w:r>
      <w:r w:rsidRPr="000704FB">
        <w:rPr>
          <w:rFonts w:eastAsia="Times New Roman" w:cs="Times New Roman"/>
          <w:b/>
          <w:bCs/>
          <w:color w:val="000000"/>
          <w:u w:val="single"/>
          <w:lang w:eastAsia="zh-TW"/>
        </w:rPr>
        <w:t>strong</w:t>
      </w:r>
      <w:r w:rsidRPr="000704FB">
        <w:rPr>
          <w:rFonts w:eastAsia="Times New Roman" w:cs="Times New Roman"/>
          <w:color w:val="000000"/>
          <w:sz w:val="16"/>
          <w:lang w:eastAsia="zh-TW"/>
        </w:rPr>
        <w:t> as initially thought. As Simmel himself explained, </w:t>
      </w:r>
      <w:r w:rsidRPr="000704FB">
        <w:rPr>
          <w:rFonts w:eastAsia="Times New Roman" w:cs="Times New Roman"/>
          <w:color w:val="000000"/>
          <w:u w:val="single"/>
          <w:lang w:eastAsia="zh-TW"/>
        </w:rPr>
        <w:t>the in-group/out-group theory needs</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strict</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conditions</w:t>
      </w:r>
      <w:r w:rsidRPr="000704FB">
        <w:rPr>
          <w:rFonts w:eastAsia="Times New Roman" w:cs="Times New Roman"/>
          <w:color w:val="000000"/>
          <w:sz w:val="16"/>
          <w:lang w:eastAsia="zh-TW"/>
        </w:rPr>
        <w:t> to work – </w:t>
      </w:r>
      <w:r w:rsidRPr="000704FB">
        <w:rPr>
          <w:rFonts w:eastAsia="Times New Roman" w:cs="Times New Roman"/>
          <w:color w:val="000000"/>
          <w:u w:val="single"/>
          <w:lang w:eastAsia="zh-TW"/>
        </w:rPr>
        <w:t xml:space="preserve">one of them is the in-group being </w:t>
      </w:r>
      <w:proofErr w:type="gramStart"/>
      <w:r w:rsidRPr="000704FB">
        <w:rPr>
          <w:rFonts w:eastAsia="Times New Roman" w:cs="Times New Roman"/>
          <w:color w:val="000000"/>
          <w:u w:val="single"/>
          <w:lang w:eastAsia="zh-TW"/>
        </w:rPr>
        <w:t>fairly small</w:t>
      </w:r>
      <w:proofErr w:type="gramEnd"/>
      <w:r w:rsidRPr="000704FB">
        <w:rPr>
          <w:rFonts w:eastAsia="Times New Roman" w:cs="Times New Roman"/>
          <w:color w:val="000000"/>
          <w:sz w:val="16"/>
          <w:lang w:eastAsia="zh-TW"/>
        </w:rPr>
        <w:t>. </w:t>
      </w:r>
      <w:r w:rsidRPr="000704FB">
        <w:rPr>
          <w:rFonts w:eastAsia="Times New Roman" w:cs="Times New Roman"/>
          <w:color w:val="000000"/>
          <w:u w:val="single"/>
          <w:lang w:eastAsia="zh-TW"/>
        </w:rPr>
        <w:t>Thus,</w:t>
      </w:r>
      <w:r w:rsidRPr="000704FB">
        <w:rPr>
          <w:rFonts w:eastAsia="Times New Roman" w:cs="Times New Roman"/>
          <w:color w:val="000000"/>
          <w:sz w:val="16"/>
          <w:lang w:eastAsia="zh-TW"/>
        </w:rPr>
        <w:t> </w:t>
      </w:r>
      <w:r w:rsidRPr="000704FB">
        <w:rPr>
          <w:rFonts w:eastAsia="Times New Roman" w:cs="Times New Roman"/>
          <w:b/>
          <w:bCs/>
          <w:color w:val="000000"/>
          <w:u w:val="single"/>
          <w:shd w:val="clear" w:color="auto" w:fill="FFFF00"/>
          <w:lang w:eastAsia="zh-TW"/>
        </w:rPr>
        <w:t>extrapolating</w:t>
      </w:r>
      <w:r w:rsidRPr="000704FB">
        <w:rPr>
          <w:rFonts w:eastAsia="Times New Roman" w:cs="Times New Roman"/>
          <w:color w:val="000000"/>
          <w:sz w:val="16"/>
          <w:lang w:eastAsia="zh-TW"/>
        </w:rPr>
        <w:t xml:space="preserve"> the concept from small group psychological </w:t>
      </w:r>
      <w:proofErr w:type="spellStart"/>
      <w:r w:rsidRPr="000704FB">
        <w:rPr>
          <w:rFonts w:eastAsia="Times New Roman" w:cs="Times New Roman"/>
          <w:color w:val="000000"/>
          <w:sz w:val="16"/>
          <w:lang w:eastAsia="zh-TW"/>
        </w:rPr>
        <w:t>behaviour</w:t>
      </w:r>
      <w:proofErr w:type="spellEnd"/>
      <w:r w:rsidRPr="000704FB">
        <w:rPr>
          <w:rFonts w:eastAsia="Times New Roman" w:cs="Times New Roman"/>
          <w:color w:val="000000"/>
          <w:sz w:val="16"/>
          <w:lang w:eastAsia="zh-TW"/>
        </w:rPr>
        <w:t> </w:t>
      </w:r>
      <w:r w:rsidRPr="000704FB">
        <w:rPr>
          <w:rFonts w:eastAsia="Times New Roman" w:cs="Times New Roman"/>
          <w:color w:val="000000"/>
          <w:u w:val="single"/>
          <w:lang w:eastAsia="zh-TW"/>
        </w:rPr>
        <w:t>into</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 xml:space="preserve">a large, complex entity as </w:t>
      </w:r>
      <w:proofErr w:type="gramStart"/>
      <w:r w:rsidRPr="000704FB">
        <w:rPr>
          <w:rFonts w:eastAsia="Times New Roman" w:cs="Times New Roman"/>
          <w:color w:val="000000"/>
          <w:u w:val="single"/>
          <w:lang w:eastAsia="zh-TW"/>
        </w:rPr>
        <w:t>modern day</w:t>
      </w:r>
      <w:proofErr w:type="gramEnd"/>
      <w:r w:rsidRPr="000704FB">
        <w:rPr>
          <w:rFonts w:eastAsia="Times New Roman" w:cs="Times New Roman"/>
          <w:color w:val="000000"/>
          <w:sz w:val="16"/>
          <w:lang w:eastAsia="zh-TW"/>
        </w:rPr>
        <w:t> </w:t>
      </w:r>
      <w:r w:rsidRPr="000704FB">
        <w:rPr>
          <w:rFonts w:eastAsia="Times New Roman" w:cs="Times New Roman"/>
          <w:color w:val="000000"/>
          <w:u w:val="single"/>
          <w:shd w:val="clear" w:color="auto" w:fill="FFFF00"/>
          <w:lang w:eastAsia="zh-TW"/>
        </w:rPr>
        <w:t>states</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might be</w:t>
      </w:r>
      <w:r w:rsidRPr="000704FB">
        <w:rPr>
          <w:rFonts w:eastAsia="Times New Roman" w:cs="Times New Roman"/>
          <w:color w:val="000000"/>
          <w:sz w:val="16"/>
          <w:lang w:eastAsia="zh-TW"/>
        </w:rPr>
        <w:t> </w:t>
      </w:r>
      <w:r w:rsidRPr="000704FB">
        <w:rPr>
          <w:rFonts w:eastAsia="Times New Roman" w:cs="Times New Roman"/>
          <w:b/>
          <w:bCs/>
          <w:color w:val="000000"/>
          <w:u w:val="single"/>
          <w:shd w:val="clear" w:color="auto" w:fill="FFFF00"/>
          <w:lang w:eastAsia="zh-TW"/>
        </w:rPr>
        <w:t>difficult</w:t>
      </w:r>
      <w:r w:rsidRPr="000704FB">
        <w:rPr>
          <w:rFonts w:eastAsia="Times New Roman" w:cs="Times New Roman"/>
          <w:color w:val="000000"/>
          <w:sz w:val="16"/>
          <w:lang w:eastAsia="zh-TW"/>
        </w:rPr>
        <w:t> (Morgan and Bickers 1992:32). Although commonly treated almost as a general law, some scholars have paid attention to under what circumstances diversionary tactics would be used. The level of internal conflict should matter for the use of diversionary tactics. </w:t>
      </w:r>
      <w:r w:rsidRPr="000704FB">
        <w:rPr>
          <w:rFonts w:eastAsia="Times New Roman" w:cs="Times New Roman"/>
          <w:color w:val="000000"/>
          <w:u w:val="single"/>
          <w:lang w:eastAsia="zh-TW"/>
        </w:rPr>
        <w:t>If the</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level of internal conflict</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is</w:t>
      </w:r>
      <w:r w:rsidRPr="000704FB">
        <w:rPr>
          <w:rFonts w:eastAsia="Times New Roman" w:cs="Times New Roman"/>
          <w:color w:val="000000"/>
          <w:sz w:val="16"/>
          <w:lang w:eastAsia="zh-TW"/>
        </w:rPr>
        <w:t> too </w:t>
      </w:r>
      <w:r w:rsidRPr="000704FB">
        <w:rPr>
          <w:rFonts w:eastAsia="Times New Roman" w:cs="Times New Roman"/>
          <w:color w:val="000000"/>
          <w:u w:val="single"/>
          <w:lang w:eastAsia="zh-TW"/>
        </w:rPr>
        <w:t>low</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aggressive foreign policy should be an exaggerated tool</w:t>
      </w:r>
      <w:r w:rsidRPr="000704FB">
        <w:rPr>
          <w:rFonts w:eastAsia="Times New Roman" w:cs="Times New Roman"/>
          <w:color w:val="000000"/>
          <w:sz w:val="16"/>
          <w:lang w:eastAsia="zh-TW"/>
        </w:rPr>
        <w:t> to use. </w:t>
      </w:r>
      <w:r w:rsidRPr="000704FB">
        <w:rPr>
          <w:rFonts w:eastAsia="Times New Roman" w:cs="Times New Roman"/>
          <w:color w:val="000000"/>
          <w:u w:val="single"/>
          <w:lang w:eastAsia="zh-TW"/>
        </w:rPr>
        <w:t>If the level</w:t>
      </w:r>
      <w:r w:rsidRPr="000704FB">
        <w:rPr>
          <w:rFonts w:eastAsia="Times New Roman" w:cs="Times New Roman"/>
          <w:color w:val="000000"/>
          <w:sz w:val="16"/>
          <w:lang w:eastAsia="zh-TW"/>
        </w:rPr>
        <w:t> of internal conflict instead </w:t>
      </w:r>
      <w:r w:rsidRPr="000704FB">
        <w:rPr>
          <w:rFonts w:eastAsia="Times New Roman" w:cs="Times New Roman"/>
          <w:color w:val="000000"/>
          <w:u w:val="single"/>
          <w:lang w:eastAsia="zh-TW"/>
        </w:rPr>
        <w:t>is</w:t>
      </w:r>
      <w:r w:rsidRPr="000704FB">
        <w:rPr>
          <w:rFonts w:eastAsia="Times New Roman" w:cs="Times New Roman"/>
          <w:color w:val="000000"/>
          <w:sz w:val="16"/>
          <w:lang w:eastAsia="zh-TW"/>
        </w:rPr>
        <w:t> too </w:t>
      </w:r>
      <w:r w:rsidRPr="000704FB">
        <w:rPr>
          <w:rFonts w:eastAsia="Times New Roman" w:cs="Times New Roman"/>
          <w:color w:val="000000"/>
          <w:u w:val="single"/>
          <w:lang w:eastAsia="zh-TW"/>
        </w:rPr>
        <w:t>high</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it would</w:t>
      </w:r>
      <w:r w:rsidRPr="000704FB">
        <w:rPr>
          <w:rFonts w:eastAsia="Times New Roman" w:cs="Times New Roman"/>
          <w:color w:val="000000"/>
          <w:sz w:val="16"/>
          <w:lang w:eastAsia="zh-TW"/>
        </w:rPr>
        <w:t> </w:t>
      </w:r>
      <w:r w:rsidRPr="000704FB">
        <w:rPr>
          <w:rFonts w:eastAsia="Times New Roman" w:cs="Times New Roman"/>
          <w:color w:val="000000"/>
          <w:u w:val="single"/>
          <w:shd w:val="clear" w:color="auto" w:fill="FFFF00"/>
          <w:lang w:eastAsia="zh-TW"/>
        </w:rPr>
        <w:t>not</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be</w:t>
      </w:r>
      <w:r w:rsidRPr="000704FB">
        <w:rPr>
          <w:rFonts w:eastAsia="Times New Roman" w:cs="Times New Roman"/>
          <w:color w:val="000000"/>
          <w:sz w:val="16"/>
          <w:lang w:eastAsia="zh-TW"/>
        </w:rPr>
        <w:t> </w:t>
      </w:r>
      <w:r w:rsidRPr="000704FB">
        <w:rPr>
          <w:rFonts w:eastAsia="Times New Roman" w:cs="Times New Roman"/>
          <w:color w:val="000000"/>
          <w:u w:val="single"/>
          <w:shd w:val="clear" w:color="auto" w:fill="FFFF00"/>
          <w:lang w:eastAsia="zh-TW"/>
        </w:rPr>
        <w:t>wise to turn to diversionary</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tactics</w:t>
      </w:r>
      <w:r w:rsidRPr="000704FB">
        <w:rPr>
          <w:rFonts w:eastAsia="Times New Roman" w:cs="Times New Roman"/>
          <w:color w:val="000000"/>
          <w:sz w:val="16"/>
          <w:lang w:eastAsia="zh-TW"/>
        </w:rPr>
        <w:t>. Blainey noted that during open civil war, </w:t>
      </w:r>
      <w:r w:rsidRPr="000704FB">
        <w:rPr>
          <w:rFonts w:eastAsia="Times New Roman" w:cs="Times New Roman"/>
          <w:color w:val="000000"/>
          <w:u w:val="single"/>
          <w:lang w:eastAsia="zh-TW"/>
        </w:rPr>
        <w:t>diversionary</w:t>
      </w:r>
      <w:r w:rsidRPr="000704FB">
        <w:rPr>
          <w:rFonts w:eastAsia="Times New Roman" w:cs="Times New Roman"/>
          <w:color w:val="000000"/>
          <w:sz w:val="16"/>
          <w:lang w:eastAsia="zh-TW"/>
        </w:rPr>
        <w:t> use of </w:t>
      </w:r>
      <w:r w:rsidRPr="000704FB">
        <w:rPr>
          <w:rFonts w:eastAsia="Times New Roman" w:cs="Times New Roman"/>
          <w:color w:val="000000"/>
          <w:u w:val="single"/>
          <w:lang w:eastAsia="zh-TW"/>
        </w:rPr>
        <w:t>force is rare since</w:t>
      </w:r>
      <w:r w:rsidRPr="000704FB">
        <w:rPr>
          <w:rFonts w:eastAsia="Times New Roman" w:cs="Times New Roman"/>
          <w:color w:val="000000"/>
          <w:sz w:val="16"/>
          <w:lang w:eastAsia="zh-TW"/>
        </w:rPr>
        <w:t> </w:t>
      </w:r>
      <w:r w:rsidRPr="000704FB">
        <w:rPr>
          <w:rFonts w:eastAsia="Times New Roman" w:cs="Times New Roman"/>
          <w:color w:val="000000"/>
          <w:u w:val="single"/>
          <w:shd w:val="clear" w:color="auto" w:fill="FFFF00"/>
          <w:lang w:eastAsia="zh-TW"/>
        </w:rPr>
        <w:t>states</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turn to</w:t>
      </w:r>
      <w:r w:rsidRPr="000704FB">
        <w:rPr>
          <w:rFonts w:eastAsia="Times New Roman" w:cs="Times New Roman"/>
          <w:color w:val="000000"/>
          <w:sz w:val="16"/>
          <w:lang w:eastAsia="zh-TW"/>
        </w:rPr>
        <w:t> </w:t>
      </w:r>
      <w:r w:rsidRPr="000704FB">
        <w:rPr>
          <w:rFonts w:eastAsia="Times New Roman" w:cs="Times New Roman"/>
          <w:b/>
          <w:bCs/>
          <w:color w:val="000000"/>
          <w:u w:val="single"/>
          <w:shd w:val="clear" w:color="auto" w:fill="FFFF00"/>
          <w:lang w:eastAsia="zh-TW"/>
        </w:rPr>
        <w:t>deal with</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their</w:t>
      </w:r>
      <w:r w:rsidRPr="000704FB">
        <w:rPr>
          <w:rFonts w:eastAsia="Times New Roman" w:cs="Times New Roman"/>
          <w:color w:val="000000"/>
          <w:sz w:val="16"/>
          <w:lang w:eastAsia="zh-TW"/>
        </w:rPr>
        <w:t> </w:t>
      </w:r>
      <w:r w:rsidRPr="000704FB">
        <w:rPr>
          <w:rFonts w:eastAsia="Times New Roman" w:cs="Times New Roman"/>
          <w:b/>
          <w:bCs/>
          <w:color w:val="000000"/>
          <w:u w:val="single"/>
          <w:shd w:val="clear" w:color="auto" w:fill="FFFF00"/>
          <w:lang w:eastAsia="zh-TW"/>
        </w:rPr>
        <w:t>internal issue</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first</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as a</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part of</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its</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rational calculations</w:t>
      </w:r>
      <w:r w:rsidRPr="000704FB">
        <w:rPr>
          <w:rFonts w:eastAsia="Times New Roman" w:cs="Times New Roman"/>
          <w:color w:val="000000"/>
          <w:sz w:val="16"/>
          <w:lang w:eastAsia="zh-TW"/>
        </w:rPr>
        <w:t> (Blainey, 1988:86). In conclusion, we should only be able to observe diversionary actions at the moderate levels of internal strife. Another issue with the Diversionary War theory has to do with the assumptions that it makes regarding the management of conflict (or war). It presumes that war is something that can be easily managed. However, </w:t>
      </w:r>
      <w:r w:rsidRPr="000704FB">
        <w:rPr>
          <w:rFonts w:eastAsia="Times New Roman" w:cs="Times New Roman"/>
          <w:color w:val="000000"/>
          <w:u w:val="single"/>
          <w:lang w:eastAsia="zh-TW"/>
        </w:rPr>
        <w:t>war requires a</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warring opponent</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who</w:t>
      </w:r>
      <w:r w:rsidRPr="000704FB">
        <w:rPr>
          <w:rFonts w:eastAsia="Times New Roman" w:cs="Times New Roman"/>
          <w:color w:val="000000"/>
          <w:sz w:val="16"/>
          <w:lang w:eastAsia="zh-TW"/>
        </w:rPr>
        <w:t> the </w:t>
      </w:r>
      <w:r w:rsidRPr="000704FB">
        <w:rPr>
          <w:rFonts w:eastAsia="Times New Roman" w:cs="Times New Roman"/>
          <w:color w:val="000000"/>
          <w:u w:val="single"/>
          <w:lang w:eastAsia="zh-TW"/>
        </w:rPr>
        <w:t>state leaders</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cannot control</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The situation is very likely to</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get out of hand</w:t>
      </w:r>
      <w:r w:rsidRPr="000704FB">
        <w:rPr>
          <w:rFonts w:eastAsia="Times New Roman" w:cs="Times New Roman"/>
          <w:color w:val="000000"/>
          <w:sz w:val="16"/>
          <w:lang w:eastAsia="zh-TW"/>
        </w:rPr>
        <w:t> and therefore </w:t>
      </w:r>
      <w:r w:rsidRPr="000704FB">
        <w:rPr>
          <w:rFonts w:eastAsia="Times New Roman" w:cs="Times New Roman"/>
          <w:color w:val="000000"/>
          <w:u w:val="single"/>
          <w:lang w:eastAsia="zh-TW"/>
        </w:rPr>
        <w:t>open</w:t>
      </w:r>
      <w:r w:rsidRPr="000704FB">
        <w:rPr>
          <w:rFonts w:eastAsia="Times New Roman" w:cs="Times New Roman"/>
          <w:color w:val="000000"/>
          <w:sz w:val="16"/>
          <w:lang w:eastAsia="zh-TW"/>
        </w:rPr>
        <w:t> </w:t>
      </w:r>
      <w:r w:rsidRPr="000704FB">
        <w:rPr>
          <w:rFonts w:eastAsia="Times New Roman" w:cs="Times New Roman"/>
          <w:color w:val="000000"/>
          <w:u w:val="single"/>
          <w:shd w:val="clear" w:color="auto" w:fill="FFFF00"/>
          <w:lang w:eastAsia="zh-TW"/>
        </w:rPr>
        <w:t>conflict</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should</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probably be an</w:t>
      </w:r>
      <w:r w:rsidRPr="000704FB">
        <w:rPr>
          <w:rFonts w:eastAsia="Times New Roman" w:cs="Times New Roman"/>
          <w:color w:val="000000"/>
          <w:sz w:val="16"/>
          <w:lang w:eastAsia="zh-TW"/>
        </w:rPr>
        <w:t> </w:t>
      </w:r>
      <w:r w:rsidRPr="000704FB">
        <w:rPr>
          <w:rFonts w:eastAsia="Times New Roman" w:cs="Times New Roman"/>
          <w:b/>
          <w:bCs/>
          <w:color w:val="000000"/>
          <w:u w:val="single"/>
          <w:shd w:val="clear" w:color="auto" w:fill="FFFF00"/>
          <w:lang w:eastAsia="zh-TW"/>
        </w:rPr>
        <w:t>unlikely goal</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for leaders</w:t>
      </w:r>
      <w:r w:rsidRPr="000704FB">
        <w:rPr>
          <w:rFonts w:eastAsia="Times New Roman" w:cs="Times New Roman"/>
          <w:color w:val="000000"/>
          <w:sz w:val="16"/>
          <w:lang w:eastAsia="zh-TW"/>
        </w:rPr>
        <w:t xml:space="preserve"> who seek to divert the attention of the public. Thus, actions short of war, like escalation of threat of force should be observable (Morgan and Bickers, 1992:29). However, this has also been challenged. </w:t>
      </w:r>
      <w:proofErr w:type="spellStart"/>
      <w:r w:rsidRPr="000704FB">
        <w:rPr>
          <w:rFonts w:eastAsia="Times New Roman" w:cs="Times New Roman"/>
          <w:color w:val="000000"/>
          <w:sz w:val="16"/>
          <w:lang w:eastAsia="zh-TW"/>
        </w:rPr>
        <w:t>Rummel</w:t>
      </w:r>
      <w:proofErr w:type="spellEnd"/>
      <w:r w:rsidRPr="000704FB">
        <w:rPr>
          <w:rFonts w:eastAsia="Times New Roman" w:cs="Times New Roman"/>
          <w:color w:val="000000"/>
          <w:sz w:val="16"/>
          <w:lang w:eastAsia="zh-TW"/>
        </w:rPr>
        <w:t>, conducting a study on the link between internal and external conflict upon 77 states between 1955-57 found that “foreign conflict behavior is generally completely unrelated to domestic conflict behavior” (Levy 1989:262). These two facts about the variables give us some clue to why the quantitative studies that have been conducted might fail to produce any results in favor of the DWT. Large scale studies of the relationship between domestic strife and foreign conflict using correlation analysis and regressions all rely on the assumption that the relationship between the variables should be linear. The problem is that the theory does not imply that this is the case. Rather, the relationship should differ depending on the level of internal strife. There are more clues as to why the large, statistical analyses have failed to produce any results. One reason could be that scholars mainly have focused on correlations rather than offering any explanations through causality. One such scholar is Blainey. In his observations, he finds support for the linkage between civil strife and foreign conflict, but not due to diversionary actions. Instead, a state torn by civil strife often end up in conflict because it is perceived as weakened, and thus easily become a target for other states seeking to exploit the shift in power balance (Blainey 1988:82). It has also been argued that the direction of the relationship between internal and external conflict could be reversed. Foreign conflict could easily lead to internal turmoil and finally revolution at the home front, giving us internalization of external conflict rather than externalization of internal conflict (Levy, 1989:267). However, that this could happen would not per se be a problem for the theory – it is only problematic when the direction of the relationship is unaccounted for, given that there probably should be different casual mechanisms active during externalization and internalization of conflict, which would affect the results. In summary, the biggest obstacle to the research is a common, cumulative theoretical framework. As Levy puts it: “Little attention is given to questions of under what kinds of conditions what kind of states resort to what kinds of external conflict in response to what kinds of threats to the security of political elites” (Levy, 1989:283). 3.3 Diversionary Peace Theory </w:t>
      </w:r>
      <w:proofErr w:type="gramStart"/>
      <w:r w:rsidRPr="000704FB">
        <w:rPr>
          <w:rFonts w:eastAsia="Times New Roman" w:cs="Times New Roman"/>
          <w:color w:val="000000"/>
          <w:u w:val="single"/>
          <w:lang w:eastAsia="zh-TW"/>
        </w:rPr>
        <w:t>The</w:t>
      </w:r>
      <w:proofErr w:type="gramEnd"/>
      <w:r w:rsidRPr="000704FB">
        <w:rPr>
          <w:rFonts w:eastAsia="Times New Roman" w:cs="Times New Roman"/>
          <w:color w:val="000000"/>
          <w:sz w:val="16"/>
          <w:lang w:eastAsia="zh-TW"/>
        </w:rPr>
        <w:t> </w:t>
      </w:r>
      <w:r w:rsidRPr="000704FB">
        <w:rPr>
          <w:rFonts w:eastAsia="Times New Roman" w:cs="Times New Roman"/>
          <w:b/>
          <w:bCs/>
          <w:color w:val="000000"/>
          <w:u w:val="single"/>
          <w:shd w:val="clear" w:color="auto" w:fill="FFFF00"/>
          <w:lang w:eastAsia="zh-TW"/>
        </w:rPr>
        <w:t>Diversionary Peace Theory</w:t>
      </w:r>
      <w:r w:rsidRPr="000704FB">
        <w:rPr>
          <w:rFonts w:eastAsia="Times New Roman" w:cs="Times New Roman"/>
          <w:color w:val="000000"/>
          <w:sz w:val="16"/>
          <w:lang w:eastAsia="zh-TW"/>
        </w:rPr>
        <w:t xml:space="preserve">, as put forward by </w:t>
      </w:r>
      <w:proofErr w:type="spellStart"/>
      <w:r w:rsidRPr="000704FB">
        <w:rPr>
          <w:rFonts w:eastAsia="Times New Roman" w:cs="Times New Roman"/>
          <w:color w:val="000000"/>
          <w:sz w:val="16"/>
          <w:lang w:eastAsia="zh-TW"/>
        </w:rPr>
        <w:t>Fravel</w:t>
      </w:r>
      <w:proofErr w:type="spellEnd"/>
      <w:r w:rsidRPr="000704FB">
        <w:rPr>
          <w:rFonts w:eastAsia="Times New Roman" w:cs="Times New Roman"/>
          <w:color w:val="000000"/>
          <w:sz w:val="16"/>
          <w:lang w:eastAsia="zh-TW"/>
        </w:rPr>
        <w:t> </w:t>
      </w:r>
      <w:r w:rsidRPr="000704FB">
        <w:rPr>
          <w:rFonts w:eastAsia="Times New Roman" w:cs="Times New Roman"/>
          <w:color w:val="000000"/>
          <w:u w:val="single"/>
          <w:lang w:eastAsia="zh-TW"/>
        </w:rPr>
        <w:t>is an</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alternative critical engagement</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with</w:t>
      </w:r>
      <w:r w:rsidRPr="000704FB">
        <w:rPr>
          <w:rFonts w:eastAsia="Times New Roman" w:cs="Times New Roman"/>
          <w:color w:val="000000"/>
          <w:sz w:val="16"/>
          <w:lang w:eastAsia="zh-TW"/>
        </w:rPr>
        <w:t> the </w:t>
      </w:r>
      <w:r w:rsidRPr="000704FB">
        <w:rPr>
          <w:rFonts w:eastAsia="Times New Roman" w:cs="Times New Roman"/>
          <w:b/>
          <w:bCs/>
          <w:color w:val="000000"/>
          <w:u w:val="single"/>
          <w:lang w:eastAsia="zh-TW"/>
        </w:rPr>
        <w:t>Diversionary War Theory</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In a case study on</w:t>
      </w:r>
      <w:r w:rsidRPr="000704FB">
        <w:rPr>
          <w:rFonts w:eastAsia="Times New Roman" w:cs="Times New Roman"/>
          <w:color w:val="000000"/>
          <w:sz w:val="16"/>
          <w:lang w:eastAsia="zh-TW"/>
        </w:rPr>
        <w:t> </w:t>
      </w:r>
      <w:r w:rsidRPr="000704FB">
        <w:rPr>
          <w:rFonts w:eastAsia="Times New Roman" w:cs="Times New Roman"/>
          <w:b/>
          <w:bCs/>
          <w:color w:val="000000"/>
          <w:u w:val="single"/>
          <w:shd w:val="clear" w:color="auto" w:fill="FFFF00"/>
          <w:lang w:eastAsia="zh-TW"/>
        </w:rPr>
        <w:t>China</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and</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its</w:t>
      </w:r>
      <w:r w:rsidRPr="000704FB">
        <w:rPr>
          <w:rFonts w:eastAsia="Times New Roman" w:cs="Times New Roman"/>
          <w:color w:val="000000"/>
          <w:sz w:val="16"/>
          <w:lang w:eastAsia="zh-TW"/>
        </w:rPr>
        <w:t> </w:t>
      </w:r>
      <w:r w:rsidRPr="000704FB">
        <w:rPr>
          <w:rFonts w:eastAsia="Times New Roman" w:cs="Times New Roman"/>
          <w:b/>
          <w:bCs/>
          <w:color w:val="000000"/>
          <w:u w:val="single"/>
          <w:shd w:val="clear" w:color="auto" w:fill="FFFF00"/>
          <w:lang w:eastAsia="zh-TW"/>
        </w:rPr>
        <w:t>territorial disputes</w:t>
      </w:r>
      <w:r w:rsidRPr="000704FB">
        <w:rPr>
          <w:rFonts w:eastAsia="Times New Roman" w:cs="Times New Roman"/>
          <w:color w:val="000000"/>
          <w:sz w:val="16"/>
          <w:lang w:eastAsia="zh-TW"/>
        </w:rPr>
        <w:t>, he finds that </w:t>
      </w:r>
      <w:r w:rsidRPr="000704FB">
        <w:rPr>
          <w:rFonts w:eastAsia="Times New Roman" w:cs="Times New Roman"/>
          <w:color w:val="000000"/>
          <w:u w:val="single"/>
          <w:lang w:eastAsia="zh-TW"/>
        </w:rPr>
        <w:t>in times of</w:t>
      </w:r>
      <w:r w:rsidRPr="000704FB">
        <w:rPr>
          <w:rFonts w:eastAsia="Times New Roman" w:cs="Times New Roman"/>
          <w:color w:val="000000"/>
          <w:sz w:val="16"/>
          <w:lang w:eastAsia="zh-TW"/>
        </w:rPr>
        <w:t> </w:t>
      </w:r>
      <w:r w:rsidRPr="000704FB">
        <w:rPr>
          <w:rFonts w:eastAsia="Times New Roman" w:cs="Times New Roman"/>
          <w:b/>
          <w:bCs/>
          <w:color w:val="000000"/>
          <w:u w:val="single"/>
          <w:shd w:val="clear" w:color="auto" w:fill="FFFF00"/>
          <w:lang w:eastAsia="zh-TW"/>
        </w:rPr>
        <w:t>internal turmoil</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or regime insecurity</w:t>
      </w:r>
      <w:r w:rsidRPr="000704FB">
        <w:rPr>
          <w:rFonts w:eastAsia="Times New Roman" w:cs="Times New Roman"/>
          <w:color w:val="000000"/>
          <w:sz w:val="16"/>
          <w:lang w:eastAsia="zh-TW"/>
        </w:rPr>
        <w:t>, </w:t>
      </w:r>
      <w:r w:rsidRPr="000704FB">
        <w:rPr>
          <w:rFonts w:eastAsia="Times New Roman" w:cs="Times New Roman"/>
          <w:color w:val="000000"/>
          <w:u w:val="single"/>
          <w:shd w:val="clear" w:color="auto" w:fill="FFFF00"/>
          <w:lang w:eastAsia="zh-TW"/>
        </w:rPr>
        <w:t>China seeks</w:t>
      </w:r>
      <w:r w:rsidRPr="000704FB">
        <w:rPr>
          <w:rFonts w:eastAsia="Times New Roman" w:cs="Times New Roman"/>
          <w:color w:val="000000"/>
          <w:sz w:val="16"/>
          <w:lang w:eastAsia="zh-TW"/>
        </w:rPr>
        <w:t> </w:t>
      </w:r>
      <w:r w:rsidRPr="000704FB">
        <w:rPr>
          <w:rFonts w:eastAsia="Times New Roman" w:cs="Times New Roman"/>
          <w:b/>
          <w:bCs/>
          <w:color w:val="000000"/>
          <w:u w:val="single"/>
          <w:shd w:val="clear" w:color="auto" w:fill="FFFF00"/>
          <w:lang w:eastAsia="zh-TW"/>
        </w:rPr>
        <w:t>compromises</w:t>
      </w:r>
      <w:r w:rsidRPr="000704FB">
        <w:rPr>
          <w:rFonts w:eastAsia="Times New Roman" w:cs="Times New Roman"/>
          <w:color w:val="000000"/>
          <w:sz w:val="16"/>
          <w:lang w:eastAsia="zh-TW"/>
        </w:rPr>
        <w:t> with foreign states, </w:t>
      </w:r>
      <w:r w:rsidRPr="000704FB">
        <w:rPr>
          <w:rFonts w:eastAsia="Times New Roman" w:cs="Times New Roman"/>
          <w:b/>
          <w:bCs/>
          <w:color w:val="000000"/>
          <w:u w:val="single"/>
          <w:lang w:eastAsia="zh-TW"/>
        </w:rPr>
        <w:t>rather than confrontation</w:t>
      </w:r>
      <w:r w:rsidRPr="000704FB">
        <w:rPr>
          <w:rFonts w:eastAsia="Times New Roman" w:cs="Times New Roman"/>
          <w:color w:val="000000"/>
          <w:sz w:val="16"/>
          <w:lang w:eastAsia="zh-TW"/>
        </w:rPr>
        <w:t> (</w:t>
      </w:r>
      <w:proofErr w:type="spellStart"/>
      <w:r w:rsidRPr="000704FB">
        <w:rPr>
          <w:rFonts w:eastAsia="Times New Roman" w:cs="Times New Roman"/>
          <w:color w:val="000000"/>
          <w:sz w:val="16"/>
          <w:lang w:eastAsia="zh-TW"/>
        </w:rPr>
        <w:t>Fravel</w:t>
      </w:r>
      <w:proofErr w:type="spellEnd"/>
      <w:r w:rsidRPr="000704FB">
        <w:rPr>
          <w:rFonts w:eastAsia="Times New Roman" w:cs="Times New Roman"/>
          <w:color w:val="000000"/>
          <w:sz w:val="16"/>
          <w:lang w:eastAsia="zh-TW"/>
        </w:rPr>
        <w:t xml:space="preserve">, 2005:47). Internal or domestic turmoil is referred to as regime insecurity. </w:t>
      </w:r>
      <w:proofErr w:type="spellStart"/>
      <w:r w:rsidRPr="000704FB">
        <w:rPr>
          <w:rFonts w:eastAsia="Times New Roman" w:cs="Times New Roman"/>
          <w:color w:val="000000"/>
          <w:sz w:val="16"/>
          <w:lang w:eastAsia="zh-TW"/>
        </w:rPr>
        <w:t>Fravel</w:t>
      </w:r>
      <w:proofErr w:type="spellEnd"/>
      <w:r w:rsidRPr="000704FB">
        <w:rPr>
          <w:rFonts w:eastAsia="Times New Roman" w:cs="Times New Roman"/>
          <w:color w:val="000000"/>
          <w:sz w:val="16"/>
          <w:lang w:eastAsia="zh-TW"/>
        </w:rPr>
        <w:t xml:space="preserve"> specifically dwells on social discontent, such as </w:t>
      </w:r>
      <w:r w:rsidRPr="000704FB">
        <w:rPr>
          <w:rFonts w:eastAsia="Times New Roman" w:cs="Times New Roman"/>
          <w:b/>
          <w:bCs/>
          <w:color w:val="000000"/>
          <w:u w:val="single"/>
          <w:lang w:eastAsia="zh-TW"/>
        </w:rPr>
        <w:t>protests</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and</w:t>
      </w:r>
      <w:r w:rsidRPr="000704FB">
        <w:rPr>
          <w:rFonts w:eastAsia="Times New Roman" w:cs="Times New Roman"/>
          <w:color w:val="000000"/>
          <w:sz w:val="16"/>
          <w:lang w:eastAsia="zh-TW"/>
        </w:rPr>
        <w:t> </w:t>
      </w:r>
      <w:r w:rsidRPr="000704FB">
        <w:rPr>
          <w:rFonts w:eastAsia="Times New Roman" w:cs="Times New Roman"/>
          <w:b/>
          <w:bCs/>
          <w:color w:val="000000"/>
          <w:u w:val="single"/>
          <w:shd w:val="clear" w:color="auto" w:fill="FFFF00"/>
          <w:lang w:eastAsia="zh-TW"/>
        </w:rPr>
        <w:t>legitimacy crises</w:t>
      </w:r>
      <w:r w:rsidRPr="000704FB">
        <w:rPr>
          <w:rFonts w:eastAsia="Times New Roman" w:cs="Times New Roman"/>
          <w:b/>
          <w:bCs/>
          <w:color w:val="000000"/>
          <w:u w:val="single"/>
          <w:lang w:eastAsia="zh-TW"/>
        </w:rPr>
        <w:t>,</w:t>
      </w:r>
      <w:r w:rsidRPr="000704FB">
        <w:rPr>
          <w:rFonts w:eastAsia="Times New Roman" w:cs="Times New Roman"/>
          <w:color w:val="000000"/>
          <w:sz w:val="16"/>
          <w:lang w:eastAsia="zh-TW"/>
        </w:rPr>
        <w:t> and ethnic violence or uprisings. His observations are that when China is in a state of regime insecurity, the state </w:t>
      </w:r>
      <w:r w:rsidRPr="000704FB">
        <w:rPr>
          <w:rFonts w:eastAsia="Times New Roman" w:cs="Times New Roman"/>
          <w:color w:val="000000"/>
          <w:u w:val="single"/>
          <w:shd w:val="clear" w:color="auto" w:fill="FFFF00"/>
          <w:lang w:eastAsia="zh-TW"/>
        </w:rPr>
        <w:t>choose</w:t>
      </w:r>
      <w:r w:rsidRPr="000704FB">
        <w:rPr>
          <w:rFonts w:eastAsia="Times New Roman" w:cs="Times New Roman"/>
          <w:color w:val="000000"/>
          <w:sz w:val="16"/>
          <w:lang w:eastAsia="zh-TW"/>
        </w:rPr>
        <w:t>s </w:t>
      </w:r>
      <w:r w:rsidRPr="000704FB">
        <w:rPr>
          <w:rFonts w:eastAsia="Times New Roman" w:cs="Times New Roman"/>
          <w:b/>
          <w:bCs/>
          <w:color w:val="000000"/>
          <w:u w:val="single"/>
          <w:shd w:val="clear" w:color="auto" w:fill="FFFF00"/>
          <w:lang w:eastAsia="zh-TW"/>
        </w:rPr>
        <w:t>not to escalate</w:t>
      </w:r>
      <w:r w:rsidRPr="000704FB">
        <w:rPr>
          <w:rFonts w:eastAsia="Times New Roman" w:cs="Times New Roman"/>
          <w:color w:val="000000"/>
          <w:sz w:val="16"/>
          <w:lang w:eastAsia="zh-TW"/>
        </w:rPr>
        <w:t> any of the </w:t>
      </w:r>
      <w:r w:rsidRPr="000704FB">
        <w:rPr>
          <w:rFonts w:eastAsia="Times New Roman" w:cs="Times New Roman"/>
          <w:b/>
          <w:bCs/>
          <w:color w:val="000000"/>
          <w:u w:val="single"/>
          <w:lang w:eastAsia="zh-TW"/>
        </w:rPr>
        <w:t>territorial conflicts</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with</w:t>
      </w:r>
      <w:r w:rsidRPr="000704FB">
        <w:rPr>
          <w:rFonts w:eastAsia="Times New Roman" w:cs="Times New Roman"/>
          <w:color w:val="000000"/>
          <w:sz w:val="16"/>
          <w:lang w:eastAsia="zh-TW"/>
        </w:rPr>
        <w:t> the </w:t>
      </w:r>
      <w:proofErr w:type="spellStart"/>
      <w:r w:rsidRPr="000704FB">
        <w:rPr>
          <w:rFonts w:eastAsia="Times New Roman" w:cs="Times New Roman"/>
          <w:color w:val="000000"/>
          <w:u w:val="single"/>
          <w:lang w:eastAsia="zh-TW"/>
        </w:rPr>
        <w:t>neighbouring</w:t>
      </w:r>
      <w:proofErr w:type="spellEnd"/>
      <w:r w:rsidRPr="000704FB">
        <w:rPr>
          <w:rFonts w:eastAsia="Times New Roman" w:cs="Times New Roman"/>
          <w:color w:val="000000"/>
          <w:u w:val="single"/>
          <w:lang w:eastAsia="zh-TW"/>
        </w:rPr>
        <w:t xml:space="preserve"> states</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Instead,</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China seeks</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cooperation</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contrary</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to</w:t>
      </w:r>
      <w:r w:rsidRPr="000704FB">
        <w:rPr>
          <w:rFonts w:eastAsia="Times New Roman" w:cs="Times New Roman"/>
          <w:color w:val="000000"/>
          <w:sz w:val="16"/>
          <w:lang w:eastAsia="zh-TW"/>
        </w:rPr>
        <w:t> what the </w:t>
      </w:r>
      <w:r w:rsidRPr="000704FB">
        <w:rPr>
          <w:rFonts w:eastAsia="Times New Roman" w:cs="Times New Roman"/>
          <w:b/>
          <w:bCs/>
          <w:color w:val="000000"/>
          <w:u w:val="single"/>
          <w:lang w:eastAsia="zh-TW"/>
        </w:rPr>
        <w:t>DWT</w:t>
      </w:r>
      <w:r w:rsidRPr="000704FB">
        <w:rPr>
          <w:rFonts w:eastAsia="Times New Roman" w:cs="Times New Roman"/>
          <w:color w:val="000000"/>
          <w:sz w:val="16"/>
          <w:lang w:eastAsia="zh-TW"/>
        </w:rPr>
        <w:t> predicts. </w:t>
      </w:r>
      <w:r w:rsidRPr="000704FB">
        <w:rPr>
          <w:rFonts w:eastAsia="Times New Roman" w:cs="Times New Roman"/>
          <w:color w:val="000000"/>
          <w:u w:val="single"/>
          <w:lang w:eastAsia="zh-TW"/>
        </w:rPr>
        <w:t>Instead of diversion, good</w:t>
      </w:r>
      <w:r w:rsidRPr="000704FB">
        <w:rPr>
          <w:rFonts w:eastAsia="Times New Roman" w:cs="Times New Roman"/>
          <w:color w:val="000000"/>
          <w:sz w:val="16"/>
          <w:lang w:eastAsia="zh-TW"/>
        </w:rPr>
        <w:t> </w:t>
      </w:r>
      <w:r w:rsidRPr="000704FB">
        <w:rPr>
          <w:rFonts w:eastAsia="Times New Roman" w:cs="Times New Roman"/>
          <w:color w:val="000000"/>
          <w:u w:val="single"/>
          <w:shd w:val="clear" w:color="auto" w:fill="FFFF00"/>
          <w:lang w:eastAsia="zh-TW"/>
        </w:rPr>
        <w:t>relations</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with</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 xml:space="preserve">foreign state </w:t>
      </w:r>
      <w:proofErr w:type="gramStart"/>
      <w:r w:rsidRPr="000704FB">
        <w:rPr>
          <w:rFonts w:eastAsia="Times New Roman" w:cs="Times New Roman"/>
          <w:color w:val="000000"/>
          <w:u w:val="single"/>
          <w:lang w:eastAsia="zh-TW"/>
        </w:rPr>
        <w:t>is</w:t>
      </w:r>
      <w:proofErr w:type="gramEnd"/>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one key way to</w:t>
      </w:r>
      <w:r w:rsidRPr="000704FB">
        <w:rPr>
          <w:rFonts w:eastAsia="Times New Roman" w:cs="Times New Roman"/>
          <w:color w:val="000000"/>
          <w:sz w:val="16"/>
          <w:lang w:eastAsia="zh-TW"/>
        </w:rPr>
        <w:t> </w:t>
      </w:r>
      <w:r w:rsidRPr="000704FB">
        <w:rPr>
          <w:rFonts w:eastAsia="Times New Roman" w:cs="Times New Roman"/>
          <w:b/>
          <w:bCs/>
          <w:color w:val="000000"/>
          <w:u w:val="single"/>
          <w:shd w:val="clear" w:color="auto" w:fill="FFFF00"/>
          <w:lang w:eastAsia="zh-TW"/>
        </w:rPr>
        <w:t>solve internal problems</w:t>
      </w:r>
      <w:r w:rsidRPr="000704FB">
        <w:rPr>
          <w:rFonts w:eastAsia="Times New Roman" w:cs="Times New Roman"/>
          <w:color w:val="000000"/>
          <w:sz w:val="16"/>
          <w:lang w:eastAsia="zh-TW"/>
        </w:rPr>
        <w:t>, in addition to domestic tools. </w:t>
      </w:r>
      <w:r w:rsidRPr="000704FB">
        <w:rPr>
          <w:rFonts w:eastAsia="Times New Roman" w:cs="Times New Roman"/>
          <w:color w:val="000000"/>
          <w:u w:val="single"/>
          <w:lang w:eastAsia="zh-TW"/>
        </w:rPr>
        <w:t>This is</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 xml:space="preserve">connected to the theoretical concept of </w:t>
      </w:r>
      <w:proofErr w:type="spellStart"/>
      <w:r w:rsidRPr="000704FB">
        <w:rPr>
          <w:rFonts w:eastAsia="Times New Roman" w:cs="Times New Roman"/>
          <w:color w:val="000000"/>
          <w:u w:val="single"/>
          <w:lang w:eastAsia="zh-TW"/>
        </w:rPr>
        <w:t>Omnibalancing</w:t>
      </w:r>
      <w:proofErr w:type="spellEnd"/>
      <w:r w:rsidRPr="000704FB">
        <w:rPr>
          <w:rFonts w:eastAsia="Times New Roman" w:cs="Times New Roman"/>
          <w:color w:val="000000"/>
          <w:sz w:val="16"/>
          <w:lang w:eastAsia="zh-TW"/>
        </w:rPr>
        <w:t> (David, 1991:235), </w:t>
      </w:r>
      <w:r w:rsidRPr="000704FB">
        <w:rPr>
          <w:rFonts w:eastAsia="Times New Roman" w:cs="Times New Roman"/>
          <w:color w:val="000000"/>
          <w:u w:val="single"/>
          <w:lang w:eastAsia="zh-TW"/>
        </w:rPr>
        <w:t>which explains</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that leaders of third-world countries would be inclined to cooperate with an adversary, if</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there is an enemy deemed as more threatening.</w:t>
      </w:r>
      <w:r w:rsidRPr="000704FB">
        <w:rPr>
          <w:rFonts w:eastAsia="Times New Roman" w:cs="Times New Roman"/>
          <w:color w:val="000000"/>
          <w:sz w:val="16"/>
          <w:lang w:eastAsia="zh-TW"/>
        </w:rPr>
        <w:t> There are several ways </w:t>
      </w:r>
      <w:r w:rsidRPr="000704FB">
        <w:rPr>
          <w:rFonts w:eastAsia="Times New Roman" w:cs="Times New Roman"/>
          <w:color w:val="000000"/>
          <w:u w:val="single"/>
          <w:lang w:eastAsia="zh-TW"/>
        </w:rPr>
        <w:t>leaders</w:t>
      </w:r>
      <w:r w:rsidRPr="000704FB">
        <w:rPr>
          <w:rFonts w:eastAsia="Times New Roman" w:cs="Times New Roman"/>
          <w:color w:val="000000"/>
          <w:sz w:val="16"/>
          <w:lang w:eastAsia="zh-TW"/>
        </w:rPr>
        <w:t> could </w:t>
      </w:r>
      <w:r w:rsidRPr="000704FB">
        <w:rPr>
          <w:rFonts w:eastAsia="Times New Roman" w:cs="Times New Roman"/>
          <w:color w:val="000000"/>
          <w:u w:val="single"/>
          <w:lang w:eastAsia="zh-TW"/>
        </w:rPr>
        <w:t>benefit from cooperating with other states to deal with</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regime insecurity: they</w:t>
      </w:r>
      <w:r w:rsidRPr="000704FB">
        <w:rPr>
          <w:rFonts w:eastAsia="Times New Roman" w:cs="Times New Roman"/>
          <w:color w:val="000000"/>
          <w:sz w:val="16"/>
          <w:lang w:eastAsia="zh-TW"/>
        </w:rPr>
        <w:t> can </w:t>
      </w:r>
      <w:r w:rsidRPr="000704FB">
        <w:rPr>
          <w:rFonts w:eastAsia="Times New Roman" w:cs="Times New Roman"/>
          <w:color w:val="000000"/>
          <w:u w:val="single"/>
          <w:lang w:eastAsia="zh-TW"/>
        </w:rPr>
        <w:t>gain</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direct</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assistance</w:t>
      </w:r>
      <w:r w:rsidRPr="000704FB">
        <w:rPr>
          <w:rFonts w:eastAsia="Times New Roman" w:cs="Times New Roman"/>
          <w:color w:val="000000"/>
          <w:sz w:val="16"/>
          <w:lang w:eastAsia="zh-TW"/>
        </w:rPr>
        <w:t xml:space="preserve"> in dealing with the domestic threat, such as an external state denying rebel groups a harbor, as in Syria harboring </w:t>
      </w:r>
      <w:proofErr w:type="spellStart"/>
      <w:r w:rsidRPr="000704FB">
        <w:rPr>
          <w:rFonts w:eastAsia="Times New Roman" w:cs="Times New Roman"/>
          <w:color w:val="000000"/>
          <w:sz w:val="16"/>
          <w:lang w:eastAsia="zh-TW"/>
        </w:rPr>
        <w:t>Öcalan</w:t>
      </w:r>
      <w:proofErr w:type="spellEnd"/>
      <w:r w:rsidRPr="000704FB">
        <w:rPr>
          <w:rFonts w:eastAsia="Times New Roman" w:cs="Times New Roman"/>
          <w:color w:val="000000"/>
          <w:sz w:val="16"/>
          <w:lang w:eastAsia="zh-TW"/>
        </w:rPr>
        <w:t xml:space="preserve"> in our case, or they can improve border patrols. </w:t>
      </w:r>
      <w:r w:rsidRPr="000704FB">
        <w:rPr>
          <w:rFonts w:eastAsia="Times New Roman" w:cs="Times New Roman"/>
          <w:color w:val="000000"/>
          <w:u w:val="single"/>
          <w:lang w:eastAsia="zh-TW"/>
        </w:rPr>
        <w:t>They</w:t>
      </w:r>
      <w:r w:rsidRPr="000704FB">
        <w:rPr>
          <w:rFonts w:eastAsia="Times New Roman" w:cs="Times New Roman"/>
          <w:color w:val="000000"/>
          <w:sz w:val="16"/>
          <w:lang w:eastAsia="zh-TW"/>
        </w:rPr>
        <w:t> can </w:t>
      </w:r>
      <w:r w:rsidRPr="000704FB">
        <w:rPr>
          <w:rFonts w:eastAsia="Times New Roman" w:cs="Times New Roman"/>
          <w:b/>
          <w:bCs/>
          <w:color w:val="000000"/>
          <w:u w:val="single"/>
          <w:lang w:eastAsia="zh-TW"/>
        </w:rPr>
        <w:t xml:space="preserve">avoid a costly two-front </w:t>
      </w:r>
      <w:proofErr w:type="gramStart"/>
      <w:r w:rsidRPr="000704FB">
        <w:rPr>
          <w:rFonts w:eastAsia="Times New Roman" w:cs="Times New Roman"/>
          <w:b/>
          <w:bCs/>
          <w:color w:val="000000"/>
          <w:u w:val="single"/>
          <w:lang w:eastAsia="zh-TW"/>
        </w:rPr>
        <w:t>war</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and</w:t>
      </w:r>
      <w:proofErr w:type="gramEnd"/>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focus</w:t>
      </w:r>
      <w:r w:rsidRPr="000704FB">
        <w:rPr>
          <w:rFonts w:eastAsia="Times New Roman" w:cs="Times New Roman"/>
          <w:color w:val="000000"/>
          <w:sz w:val="16"/>
          <w:lang w:eastAsia="zh-TW"/>
        </w:rPr>
        <w:t> their resources </w:t>
      </w:r>
      <w:r w:rsidRPr="000704FB">
        <w:rPr>
          <w:rFonts w:eastAsia="Times New Roman" w:cs="Times New Roman"/>
          <w:b/>
          <w:bCs/>
          <w:color w:val="000000"/>
          <w:u w:val="single"/>
          <w:lang w:eastAsia="zh-TW"/>
        </w:rPr>
        <w:t>on the domestic issues</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instead of the defense budget. Cooperation could also lead to an improvement of the regimes'</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international recognition</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which would</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delegitimize</w:t>
      </w:r>
      <w:r w:rsidRPr="000704FB">
        <w:rPr>
          <w:rFonts w:eastAsia="Times New Roman" w:cs="Times New Roman"/>
          <w:color w:val="000000"/>
          <w:sz w:val="16"/>
          <w:lang w:eastAsia="zh-TW"/>
        </w:rPr>
        <w:t> any </w:t>
      </w:r>
      <w:r w:rsidRPr="000704FB">
        <w:rPr>
          <w:rFonts w:eastAsia="Times New Roman" w:cs="Times New Roman"/>
          <w:b/>
          <w:bCs/>
          <w:color w:val="000000"/>
          <w:u w:val="single"/>
          <w:lang w:eastAsia="zh-TW"/>
        </w:rPr>
        <w:t xml:space="preserve">domestic </w:t>
      </w:r>
      <w:proofErr w:type="spellStart"/>
      <w:r w:rsidRPr="000704FB">
        <w:rPr>
          <w:rFonts w:eastAsia="Times New Roman" w:cs="Times New Roman"/>
          <w:b/>
          <w:bCs/>
          <w:color w:val="000000"/>
          <w:u w:val="single"/>
          <w:lang w:eastAsia="zh-TW"/>
        </w:rPr>
        <w:t>contestors</w:t>
      </w:r>
      <w:proofErr w:type="spellEnd"/>
      <w:r w:rsidRPr="000704FB">
        <w:rPr>
          <w:rFonts w:eastAsia="Times New Roman" w:cs="Times New Roman"/>
          <w:color w:val="000000"/>
          <w:sz w:val="16"/>
          <w:lang w:eastAsia="zh-TW"/>
        </w:rPr>
        <w:t> (</w:t>
      </w:r>
      <w:proofErr w:type="spellStart"/>
      <w:r w:rsidRPr="000704FB">
        <w:rPr>
          <w:rFonts w:eastAsia="Times New Roman" w:cs="Times New Roman"/>
          <w:color w:val="000000"/>
          <w:sz w:val="16"/>
          <w:lang w:eastAsia="zh-TW"/>
        </w:rPr>
        <w:t>Fravel</w:t>
      </w:r>
      <w:proofErr w:type="spellEnd"/>
      <w:r w:rsidRPr="000704FB">
        <w:rPr>
          <w:rFonts w:eastAsia="Times New Roman" w:cs="Times New Roman"/>
          <w:color w:val="000000"/>
          <w:sz w:val="16"/>
          <w:lang w:eastAsia="zh-TW"/>
        </w:rPr>
        <w:t xml:space="preserve">, 2005:52). According to </w:t>
      </w:r>
      <w:proofErr w:type="spellStart"/>
      <w:r w:rsidRPr="000704FB">
        <w:rPr>
          <w:rFonts w:eastAsia="Times New Roman" w:cs="Times New Roman"/>
          <w:color w:val="000000"/>
          <w:sz w:val="16"/>
          <w:lang w:eastAsia="zh-TW"/>
        </w:rPr>
        <w:t>Fravel</w:t>
      </w:r>
      <w:proofErr w:type="spellEnd"/>
      <w:r w:rsidRPr="000704FB">
        <w:rPr>
          <w:rFonts w:eastAsia="Times New Roman" w:cs="Times New Roman"/>
          <w:color w:val="000000"/>
          <w:sz w:val="16"/>
          <w:lang w:eastAsia="zh-TW"/>
        </w:rPr>
        <w:t xml:space="preserve">, leaders have three strategy options in ongoing disputes: they can delay, </w:t>
      </w:r>
      <w:proofErr w:type="gramStart"/>
      <w:r w:rsidRPr="000704FB">
        <w:rPr>
          <w:rFonts w:eastAsia="Times New Roman" w:cs="Times New Roman"/>
          <w:color w:val="000000"/>
          <w:sz w:val="16"/>
          <w:lang w:eastAsia="zh-TW"/>
        </w:rPr>
        <w:t>i.e.</w:t>
      </w:r>
      <w:proofErr w:type="gramEnd"/>
      <w:r w:rsidRPr="000704FB">
        <w:rPr>
          <w:rFonts w:eastAsia="Times New Roman" w:cs="Times New Roman"/>
          <w:color w:val="000000"/>
          <w:sz w:val="16"/>
          <w:lang w:eastAsia="zh-TW"/>
        </w:rPr>
        <w:t xml:space="preserve"> maintain claims to the issue, escalate via threat or use of force, and finally cooperate by dropping claims or offering concessions (</w:t>
      </w:r>
      <w:proofErr w:type="spellStart"/>
      <w:r w:rsidRPr="000704FB">
        <w:rPr>
          <w:rFonts w:eastAsia="Times New Roman" w:cs="Times New Roman"/>
          <w:color w:val="000000"/>
          <w:sz w:val="16"/>
          <w:lang w:eastAsia="zh-TW"/>
        </w:rPr>
        <w:t>Fravel</w:t>
      </w:r>
      <w:proofErr w:type="spellEnd"/>
      <w:r w:rsidRPr="000704FB">
        <w:rPr>
          <w:rFonts w:eastAsia="Times New Roman" w:cs="Times New Roman"/>
          <w:color w:val="000000"/>
          <w:sz w:val="16"/>
          <w:lang w:eastAsia="zh-TW"/>
        </w:rPr>
        <w:t>, 2005:52). The least costly alternative is the delaying strategy, whereas escalation is costly due to risk of ending up in a military defeat, and cooperation is costly since it can be perceived as weakness by domestic audiences and lead to a removal from office. However, his argument is that </w:t>
      </w:r>
      <w:r w:rsidRPr="000704FB">
        <w:rPr>
          <w:rFonts w:eastAsia="Times New Roman" w:cs="Times New Roman"/>
          <w:color w:val="000000"/>
          <w:u w:val="single"/>
          <w:lang w:eastAsia="zh-TW"/>
        </w:rPr>
        <w:t>when facing regime insecurity,</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the cost of</w:t>
      </w:r>
      <w:r w:rsidRPr="000704FB">
        <w:rPr>
          <w:rFonts w:eastAsia="Times New Roman" w:cs="Times New Roman"/>
          <w:color w:val="000000"/>
          <w:sz w:val="16"/>
          <w:lang w:eastAsia="zh-TW"/>
        </w:rPr>
        <w:t> the </w:t>
      </w:r>
      <w:r w:rsidRPr="000704FB">
        <w:rPr>
          <w:rFonts w:eastAsia="Times New Roman" w:cs="Times New Roman"/>
          <w:color w:val="000000"/>
          <w:u w:val="single"/>
          <w:lang w:eastAsia="zh-TW"/>
        </w:rPr>
        <w:t>cooperation</w:t>
      </w:r>
      <w:r w:rsidRPr="000704FB">
        <w:rPr>
          <w:rFonts w:eastAsia="Times New Roman" w:cs="Times New Roman"/>
          <w:color w:val="000000"/>
          <w:sz w:val="16"/>
          <w:lang w:eastAsia="zh-TW"/>
        </w:rPr>
        <w:t> strategy </w:t>
      </w:r>
      <w:r w:rsidRPr="000704FB">
        <w:rPr>
          <w:rFonts w:eastAsia="Times New Roman" w:cs="Times New Roman"/>
          <w:color w:val="000000"/>
          <w:u w:val="single"/>
          <w:lang w:eastAsia="zh-TW"/>
        </w:rPr>
        <w:t>is</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significantly lowered</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since whatever one might lose on</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domestic discontent is</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won through</w:t>
      </w:r>
      <w:r w:rsidRPr="000704FB">
        <w:rPr>
          <w:rFonts w:eastAsia="Times New Roman" w:cs="Times New Roman"/>
          <w:color w:val="000000"/>
          <w:sz w:val="16"/>
          <w:lang w:eastAsia="zh-TW"/>
        </w:rPr>
        <w:t> the </w:t>
      </w:r>
      <w:r w:rsidRPr="000704FB">
        <w:rPr>
          <w:rFonts w:eastAsia="Times New Roman" w:cs="Times New Roman"/>
          <w:b/>
          <w:bCs/>
          <w:color w:val="000000"/>
          <w:u w:val="single"/>
          <w:lang w:eastAsia="zh-TW"/>
        </w:rPr>
        <w:t>assistance</w:t>
      </w:r>
      <w:r w:rsidRPr="000704FB">
        <w:rPr>
          <w:rFonts w:eastAsia="Times New Roman" w:cs="Times New Roman"/>
          <w:color w:val="000000"/>
          <w:sz w:val="16"/>
          <w:lang w:eastAsia="zh-TW"/>
        </w:rPr>
        <w:t> in dealing with the original threat (</w:t>
      </w:r>
      <w:proofErr w:type="spellStart"/>
      <w:r w:rsidRPr="000704FB">
        <w:rPr>
          <w:rFonts w:eastAsia="Times New Roman" w:cs="Times New Roman"/>
          <w:color w:val="000000"/>
          <w:sz w:val="16"/>
          <w:lang w:eastAsia="zh-TW"/>
        </w:rPr>
        <w:t>Fravel</w:t>
      </w:r>
      <w:proofErr w:type="spellEnd"/>
      <w:r w:rsidRPr="000704FB">
        <w:rPr>
          <w:rFonts w:eastAsia="Times New Roman" w:cs="Times New Roman"/>
          <w:color w:val="000000"/>
          <w:sz w:val="16"/>
          <w:lang w:eastAsia="zh-TW"/>
        </w:rPr>
        <w:t>, 2005:53). This is </w:t>
      </w:r>
      <w:r w:rsidRPr="000704FB">
        <w:rPr>
          <w:rFonts w:eastAsia="Times New Roman" w:cs="Times New Roman"/>
          <w:b/>
          <w:bCs/>
          <w:color w:val="000000"/>
          <w:u w:val="single"/>
          <w:lang w:eastAsia="zh-TW"/>
        </w:rPr>
        <w:t>especially</w:t>
      </w:r>
      <w:r w:rsidRPr="000704FB">
        <w:rPr>
          <w:rFonts w:eastAsia="Times New Roman" w:cs="Times New Roman"/>
          <w:color w:val="000000"/>
          <w:sz w:val="16"/>
          <w:lang w:eastAsia="zh-TW"/>
        </w:rPr>
        <w:t> true </w:t>
      </w:r>
      <w:r w:rsidRPr="000704FB">
        <w:rPr>
          <w:rFonts w:eastAsia="Times New Roman" w:cs="Times New Roman"/>
          <w:color w:val="000000"/>
          <w:u w:val="single"/>
          <w:lang w:eastAsia="zh-TW"/>
        </w:rPr>
        <w:t>if the threat to the regime emerges in the form of a threat to</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territorial integrity, which would</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drastically enhance</w:t>
      </w:r>
      <w:r w:rsidRPr="000704FB">
        <w:rPr>
          <w:rFonts w:eastAsia="Times New Roman" w:cs="Times New Roman"/>
          <w:color w:val="000000"/>
          <w:sz w:val="16"/>
          <w:lang w:eastAsia="zh-TW"/>
        </w:rPr>
        <w:t> the </w:t>
      </w:r>
      <w:r w:rsidRPr="000704FB">
        <w:rPr>
          <w:rFonts w:eastAsia="Times New Roman" w:cs="Times New Roman"/>
          <w:b/>
          <w:bCs/>
          <w:color w:val="000000"/>
          <w:u w:val="single"/>
          <w:lang w:eastAsia="zh-TW"/>
        </w:rPr>
        <w:t>incentives to offer concessions</w:t>
      </w:r>
      <w:r w:rsidRPr="000704FB">
        <w:rPr>
          <w:rFonts w:eastAsia="Times New Roman" w:cs="Times New Roman"/>
          <w:color w:val="000000"/>
          <w:sz w:val="16"/>
          <w:lang w:eastAsia="zh-TW"/>
        </w:rPr>
        <w:t xml:space="preserve"> to the </w:t>
      </w:r>
      <w:proofErr w:type="spellStart"/>
      <w:r w:rsidRPr="000704FB">
        <w:rPr>
          <w:rFonts w:eastAsia="Times New Roman" w:cs="Times New Roman"/>
          <w:color w:val="000000"/>
          <w:sz w:val="16"/>
          <w:lang w:eastAsia="zh-TW"/>
        </w:rPr>
        <w:t>neighbouring</w:t>
      </w:r>
      <w:proofErr w:type="spellEnd"/>
      <w:r w:rsidRPr="000704FB">
        <w:rPr>
          <w:rFonts w:eastAsia="Times New Roman" w:cs="Times New Roman"/>
          <w:color w:val="000000"/>
          <w:sz w:val="16"/>
          <w:lang w:eastAsia="zh-TW"/>
        </w:rPr>
        <w:t xml:space="preserve"> countries to prevent them from aiding events such as uprisings (</w:t>
      </w:r>
      <w:proofErr w:type="spellStart"/>
      <w:r w:rsidRPr="000704FB">
        <w:rPr>
          <w:rFonts w:eastAsia="Times New Roman" w:cs="Times New Roman"/>
          <w:color w:val="000000"/>
          <w:sz w:val="16"/>
          <w:lang w:eastAsia="zh-TW"/>
        </w:rPr>
        <w:t>Fravel</w:t>
      </w:r>
      <w:proofErr w:type="spellEnd"/>
      <w:r w:rsidRPr="000704FB">
        <w:rPr>
          <w:rFonts w:eastAsia="Times New Roman" w:cs="Times New Roman"/>
          <w:color w:val="000000"/>
          <w:sz w:val="16"/>
          <w:lang w:eastAsia="zh-TW"/>
        </w:rPr>
        <w:t xml:space="preserve"> 2005:53). This has clear implications for our case. When the armed Kurdish struggle for independence (</w:t>
      </w:r>
      <w:proofErr w:type="gramStart"/>
      <w:r w:rsidRPr="000704FB">
        <w:rPr>
          <w:rFonts w:eastAsia="Times New Roman" w:cs="Times New Roman"/>
          <w:color w:val="000000"/>
          <w:sz w:val="16"/>
          <w:lang w:eastAsia="zh-TW"/>
        </w:rPr>
        <w:t>i.e.</w:t>
      </w:r>
      <w:proofErr w:type="gramEnd"/>
      <w:r w:rsidRPr="000704FB">
        <w:rPr>
          <w:rFonts w:eastAsia="Times New Roman" w:cs="Times New Roman"/>
          <w:color w:val="000000"/>
          <w:sz w:val="16"/>
          <w:lang w:eastAsia="zh-TW"/>
        </w:rPr>
        <w:t xml:space="preserve"> a threat to territorial integrity) escalates, Turkey would have strong incentives to cooperate with or give concessions to Syria, an adjacent state that could serve as a base for the rebels. </w:t>
      </w:r>
      <w:proofErr w:type="spellStart"/>
      <w:r w:rsidRPr="000704FB">
        <w:rPr>
          <w:rFonts w:eastAsia="Times New Roman" w:cs="Times New Roman"/>
          <w:color w:val="000000"/>
          <w:sz w:val="16"/>
          <w:lang w:eastAsia="zh-TW"/>
        </w:rPr>
        <w:t>Fravel</w:t>
      </w:r>
      <w:proofErr w:type="spellEnd"/>
      <w:r w:rsidRPr="000704FB">
        <w:rPr>
          <w:rFonts w:eastAsia="Times New Roman" w:cs="Times New Roman"/>
          <w:color w:val="000000"/>
          <w:sz w:val="16"/>
          <w:lang w:eastAsia="zh-TW"/>
        </w:rPr>
        <w:t xml:space="preserve"> mainly studies behavior in territorial issues as the main independent variable. In this study, I will broaden this framework and include other contested foreign policy issues </w:t>
      </w:r>
      <w:proofErr w:type="gramStart"/>
      <w:r w:rsidRPr="000704FB">
        <w:rPr>
          <w:rFonts w:eastAsia="Times New Roman" w:cs="Times New Roman"/>
          <w:color w:val="000000"/>
          <w:sz w:val="16"/>
          <w:lang w:eastAsia="zh-TW"/>
        </w:rPr>
        <w:t>as well as long as</w:t>
      </w:r>
      <w:proofErr w:type="gramEnd"/>
      <w:r w:rsidRPr="000704FB">
        <w:rPr>
          <w:rFonts w:eastAsia="Times New Roman" w:cs="Times New Roman"/>
          <w:color w:val="000000"/>
          <w:sz w:val="16"/>
          <w:lang w:eastAsia="zh-TW"/>
        </w:rPr>
        <w:t xml:space="preserve"> there is a bargain situation for the two related states where concessions can be made. Although he backs his claims by an empirical study, only some attempt is made by </w:t>
      </w:r>
      <w:proofErr w:type="spellStart"/>
      <w:r w:rsidRPr="000704FB">
        <w:rPr>
          <w:rFonts w:eastAsia="Times New Roman" w:cs="Times New Roman"/>
          <w:color w:val="000000"/>
          <w:sz w:val="16"/>
          <w:lang w:eastAsia="zh-TW"/>
        </w:rPr>
        <w:t>Fravel</w:t>
      </w:r>
      <w:proofErr w:type="spellEnd"/>
      <w:r w:rsidRPr="000704FB">
        <w:rPr>
          <w:rFonts w:eastAsia="Times New Roman" w:cs="Times New Roman"/>
          <w:color w:val="000000"/>
          <w:sz w:val="16"/>
          <w:lang w:eastAsia="zh-TW"/>
        </w:rPr>
        <w:t xml:space="preserve"> to </w:t>
      </w:r>
      <w:proofErr w:type="spellStart"/>
      <w:r w:rsidRPr="000704FB">
        <w:rPr>
          <w:rFonts w:eastAsia="Times New Roman" w:cs="Times New Roman"/>
          <w:color w:val="000000"/>
          <w:sz w:val="16"/>
          <w:lang w:eastAsia="zh-TW"/>
        </w:rPr>
        <w:t>theoreticize</w:t>
      </w:r>
      <w:proofErr w:type="spellEnd"/>
      <w:r w:rsidRPr="000704FB">
        <w:rPr>
          <w:rFonts w:eastAsia="Times New Roman" w:cs="Times New Roman"/>
          <w:color w:val="000000"/>
          <w:sz w:val="16"/>
          <w:lang w:eastAsia="zh-TW"/>
        </w:rPr>
        <w:t xml:space="preserve"> his findings. He claims it </w:t>
      </w:r>
      <w:r w:rsidRPr="000704FB">
        <w:rPr>
          <w:rFonts w:eastAsia="Times New Roman" w:cs="Times New Roman"/>
          <w:color w:val="000000"/>
          <w:u w:val="single"/>
          <w:lang w:eastAsia="zh-TW"/>
        </w:rPr>
        <w:t>is a “</w:t>
      </w:r>
      <w:r w:rsidRPr="000704FB">
        <w:rPr>
          <w:rFonts w:eastAsia="Times New Roman" w:cs="Times New Roman"/>
          <w:b/>
          <w:bCs/>
          <w:color w:val="000000"/>
          <w:u w:val="single"/>
          <w:lang w:eastAsia="zh-TW"/>
        </w:rPr>
        <w:t>counterintuitive</w:t>
      </w:r>
      <w:r w:rsidRPr="000704FB">
        <w:rPr>
          <w:rFonts w:eastAsia="Times New Roman" w:cs="Times New Roman"/>
          <w:color w:val="000000"/>
          <w:sz w:val="16"/>
          <w:lang w:eastAsia="zh-TW"/>
        </w:rPr>
        <w:t> argument about the effects of domestic conflict on foreign policy” (</w:t>
      </w:r>
      <w:proofErr w:type="spellStart"/>
      <w:r w:rsidRPr="000704FB">
        <w:rPr>
          <w:rFonts w:eastAsia="Times New Roman" w:cs="Times New Roman"/>
          <w:color w:val="000000"/>
          <w:sz w:val="16"/>
          <w:lang w:eastAsia="zh-TW"/>
        </w:rPr>
        <w:t>Fravel</w:t>
      </w:r>
      <w:proofErr w:type="spellEnd"/>
      <w:r w:rsidRPr="000704FB">
        <w:rPr>
          <w:rFonts w:eastAsia="Times New Roman" w:cs="Times New Roman"/>
          <w:color w:val="000000"/>
          <w:sz w:val="16"/>
          <w:lang w:eastAsia="zh-TW"/>
        </w:rPr>
        <w:t xml:space="preserve">, 2005:49). He does elaborate on why states would </w:t>
      </w:r>
      <w:proofErr w:type="gramStart"/>
      <w:r w:rsidRPr="000704FB">
        <w:rPr>
          <w:rFonts w:eastAsia="Times New Roman" w:cs="Times New Roman"/>
          <w:color w:val="000000"/>
          <w:sz w:val="16"/>
          <w:lang w:eastAsia="zh-TW"/>
        </w:rPr>
        <w:t>chose</w:t>
      </w:r>
      <w:proofErr w:type="gramEnd"/>
      <w:r w:rsidRPr="000704FB">
        <w:rPr>
          <w:rFonts w:eastAsia="Times New Roman" w:cs="Times New Roman"/>
          <w:color w:val="000000"/>
          <w:sz w:val="16"/>
          <w:lang w:eastAsia="zh-TW"/>
        </w:rPr>
        <w:t xml:space="preserve"> to cooperate, but does not offer any deeper explanation of the intervening variables in action. However, </w:t>
      </w:r>
      <w:r w:rsidRPr="000704FB">
        <w:rPr>
          <w:rFonts w:eastAsia="Times New Roman" w:cs="Times New Roman"/>
          <w:color w:val="000000"/>
          <w:u w:val="single"/>
          <w:lang w:eastAsia="zh-TW"/>
        </w:rPr>
        <w:t>we can draw</w:t>
      </w:r>
      <w:r w:rsidRPr="000704FB">
        <w:rPr>
          <w:rFonts w:eastAsia="Times New Roman" w:cs="Times New Roman"/>
          <w:color w:val="000000"/>
          <w:sz w:val="16"/>
          <w:lang w:eastAsia="zh-TW"/>
        </w:rPr>
        <w:t> some </w:t>
      </w:r>
      <w:r w:rsidRPr="000704FB">
        <w:rPr>
          <w:rFonts w:eastAsia="Times New Roman" w:cs="Times New Roman"/>
          <w:b/>
          <w:bCs/>
          <w:color w:val="000000"/>
          <w:u w:val="single"/>
          <w:lang w:eastAsia="zh-TW"/>
        </w:rPr>
        <w:t>theoretical conclusions</w:t>
      </w:r>
      <w:r w:rsidRPr="000704FB">
        <w:rPr>
          <w:rFonts w:eastAsia="Times New Roman" w:cs="Times New Roman"/>
          <w:color w:val="000000"/>
          <w:sz w:val="16"/>
          <w:lang w:eastAsia="zh-TW"/>
        </w:rPr>
        <w:t xml:space="preserve"> from </w:t>
      </w:r>
      <w:proofErr w:type="spellStart"/>
      <w:r w:rsidRPr="000704FB">
        <w:rPr>
          <w:rFonts w:eastAsia="Times New Roman" w:cs="Times New Roman"/>
          <w:color w:val="000000"/>
          <w:sz w:val="16"/>
          <w:lang w:eastAsia="zh-TW"/>
        </w:rPr>
        <w:t>Fravel's</w:t>
      </w:r>
      <w:proofErr w:type="spellEnd"/>
      <w:r w:rsidRPr="000704FB">
        <w:rPr>
          <w:rFonts w:eastAsia="Times New Roman" w:cs="Times New Roman"/>
          <w:color w:val="000000"/>
          <w:sz w:val="16"/>
          <w:lang w:eastAsia="zh-TW"/>
        </w:rPr>
        <w:t xml:space="preserve"> observations and thoughts. First, we assume that leaders are rational. They would, in times of a crisis, assess the problem, identify possible courses of </w:t>
      </w:r>
      <w:proofErr w:type="gramStart"/>
      <w:r w:rsidRPr="000704FB">
        <w:rPr>
          <w:rFonts w:eastAsia="Times New Roman" w:cs="Times New Roman"/>
          <w:color w:val="000000"/>
          <w:sz w:val="16"/>
          <w:lang w:eastAsia="zh-TW"/>
        </w:rPr>
        <w:t>action</w:t>
      </w:r>
      <w:proofErr w:type="gramEnd"/>
      <w:r w:rsidRPr="000704FB">
        <w:rPr>
          <w:rFonts w:eastAsia="Times New Roman" w:cs="Times New Roman"/>
          <w:color w:val="000000"/>
          <w:sz w:val="16"/>
          <w:lang w:eastAsia="zh-TW"/>
        </w:rPr>
        <w:t xml:space="preserve"> and then choose the alternative that is most effective. By assuming this, we can draw the conclusion that leaders do not engage in a new conflict simply because the conflict is not manageable. The logic of the DWT is that leaders can control new conflicts – otherwise they would not be able to initiate them </w:t>
      </w:r>
      <w:proofErr w:type="gramStart"/>
      <w:r w:rsidRPr="000704FB">
        <w:rPr>
          <w:rFonts w:eastAsia="Times New Roman" w:cs="Times New Roman"/>
          <w:color w:val="000000"/>
          <w:sz w:val="16"/>
          <w:lang w:eastAsia="zh-TW"/>
        </w:rPr>
        <w:t>in order to</w:t>
      </w:r>
      <w:proofErr w:type="gramEnd"/>
      <w:r w:rsidRPr="000704FB">
        <w:rPr>
          <w:rFonts w:eastAsia="Times New Roman" w:cs="Times New Roman"/>
          <w:color w:val="000000"/>
          <w:sz w:val="16"/>
          <w:lang w:eastAsia="zh-TW"/>
        </w:rPr>
        <w:t xml:space="preserve"> divert attention. For </w:t>
      </w:r>
      <w:proofErr w:type="spellStart"/>
      <w:r w:rsidRPr="000704FB">
        <w:rPr>
          <w:rFonts w:eastAsia="Times New Roman" w:cs="Times New Roman"/>
          <w:color w:val="000000"/>
          <w:sz w:val="16"/>
          <w:lang w:eastAsia="zh-TW"/>
        </w:rPr>
        <w:t>Fravel</w:t>
      </w:r>
      <w:proofErr w:type="spellEnd"/>
      <w:r w:rsidRPr="000704FB">
        <w:rPr>
          <w:rFonts w:eastAsia="Times New Roman" w:cs="Times New Roman"/>
          <w:color w:val="000000"/>
          <w:sz w:val="16"/>
          <w:lang w:eastAsia="zh-TW"/>
        </w:rPr>
        <w:t>, in contrast, </w:t>
      </w:r>
      <w:r w:rsidRPr="000704FB">
        <w:rPr>
          <w:rFonts w:eastAsia="Times New Roman" w:cs="Times New Roman"/>
          <w:color w:val="000000"/>
          <w:u w:val="single"/>
          <w:lang w:eastAsia="zh-TW"/>
        </w:rPr>
        <w:t>leaders choose to focus on</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what</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they can</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control</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which leads to</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cooperation rather than war</w:t>
      </w:r>
      <w:r w:rsidRPr="000704FB">
        <w:rPr>
          <w:rFonts w:eastAsia="Times New Roman" w:cs="Times New Roman"/>
          <w:color w:val="000000"/>
          <w:sz w:val="16"/>
          <w:lang w:eastAsia="zh-TW"/>
        </w:rPr>
        <w:t>. Secondly, we can assume that conflict is costly. </w:t>
      </w:r>
      <w:r w:rsidRPr="000704FB">
        <w:rPr>
          <w:rFonts w:eastAsia="Times New Roman" w:cs="Times New Roman"/>
          <w:color w:val="000000"/>
          <w:u w:val="single"/>
          <w:lang w:eastAsia="zh-TW"/>
        </w:rPr>
        <w:t>The</w:t>
      </w:r>
      <w:r w:rsidRPr="000704FB">
        <w:rPr>
          <w:rFonts w:eastAsia="Times New Roman" w:cs="Times New Roman"/>
          <w:color w:val="000000"/>
          <w:sz w:val="16"/>
          <w:lang w:eastAsia="zh-TW"/>
        </w:rPr>
        <w:t> </w:t>
      </w:r>
      <w:r w:rsidRPr="000704FB">
        <w:rPr>
          <w:rFonts w:eastAsia="Times New Roman" w:cs="Times New Roman"/>
          <w:color w:val="000000"/>
          <w:u w:val="single"/>
          <w:shd w:val="clear" w:color="auto" w:fill="FFFF00"/>
          <w:lang w:eastAsia="zh-TW"/>
        </w:rPr>
        <w:t>resources</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of the state might be</w:t>
      </w:r>
      <w:r w:rsidRPr="000704FB">
        <w:rPr>
          <w:rFonts w:eastAsia="Times New Roman" w:cs="Times New Roman"/>
          <w:color w:val="000000"/>
          <w:sz w:val="16"/>
          <w:lang w:eastAsia="zh-TW"/>
        </w:rPr>
        <w:t> </w:t>
      </w:r>
      <w:r w:rsidRPr="000704FB">
        <w:rPr>
          <w:rFonts w:eastAsia="Times New Roman" w:cs="Times New Roman"/>
          <w:b/>
          <w:bCs/>
          <w:color w:val="000000"/>
          <w:u w:val="single"/>
          <w:shd w:val="clear" w:color="auto" w:fill="FFFF00"/>
          <w:lang w:eastAsia="zh-TW"/>
        </w:rPr>
        <w:t>too scarce to manage</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two</w:t>
      </w:r>
      <w:r w:rsidRPr="000704FB">
        <w:rPr>
          <w:rFonts w:eastAsia="Times New Roman" w:cs="Times New Roman"/>
          <w:color w:val="000000"/>
          <w:sz w:val="16"/>
          <w:lang w:eastAsia="zh-TW"/>
        </w:rPr>
        <w:t> </w:t>
      </w:r>
      <w:r w:rsidRPr="000704FB">
        <w:rPr>
          <w:rFonts w:eastAsia="Times New Roman" w:cs="Times New Roman"/>
          <w:b/>
          <w:bCs/>
          <w:color w:val="000000"/>
          <w:u w:val="single"/>
          <w:shd w:val="clear" w:color="auto" w:fill="FFFF00"/>
          <w:lang w:eastAsia="zh-TW"/>
        </w:rPr>
        <w:t>crises</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Therefore,</w:t>
      </w:r>
      <w:r w:rsidRPr="000704FB">
        <w:rPr>
          <w:rFonts w:eastAsia="Times New Roman" w:cs="Times New Roman"/>
          <w:color w:val="000000"/>
          <w:sz w:val="16"/>
          <w:lang w:eastAsia="zh-TW"/>
        </w:rPr>
        <w:t> </w:t>
      </w:r>
      <w:r w:rsidRPr="000704FB">
        <w:rPr>
          <w:rFonts w:eastAsia="Times New Roman" w:cs="Times New Roman"/>
          <w:color w:val="000000"/>
          <w:u w:val="single"/>
          <w:lang w:eastAsia="zh-TW"/>
        </w:rPr>
        <w:t>it is</w:t>
      </w:r>
      <w:r w:rsidRPr="000704FB">
        <w:rPr>
          <w:rFonts w:eastAsia="Times New Roman" w:cs="Times New Roman"/>
          <w:color w:val="000000"/>
          <w:sz w:val="16"/>
          <w:lang w:eastAsia="zh-TW"/>
        </w:rPr>
        <w:t> </w:t>
      </w:r>
      <w:r w:rsidRPr="000704FB">
        <w:rPr>
          <w:rFonts w:eastAsia="Times New Roman" w:cs="Times New Roman"/>
          <w:b/>
          <w:bCs/>
          <w:color w:val="000000"/>
          <w:u w:val="single"/>
          <w:lang w:eastAsia="zh-TW"/>
        </w:rPr>
        <w:t>not rational to engage in a new, foreign conflict before the domestic one is solved.</w:t>
      </w:r>
    </w:p>
    <w:p w14:paraId="55A41247" w14:textId="735D6F57" w:rsidR="00EF1E97" w:rsidRPr="000704FB" w:rsidRDefault="00EF1E97" w:rsidP="00EF1E97">
      <w:pPr>
        <w:pStyle w:val="Heading3"/>
        <w:rPr>
          <w:rFonts w:cs="Times New Roman"/>
        </w:rPr>
      </w:pPr>
      <w:r w:rsidRPr="000704FB">
        <w:rPr>
          <w:rFonts w:cs="Times New Roman"/>
        </w:rPr>
        <w:t>No Internal Link – Not About Politics</w:t>
      </w:r>
    </w:p>
    <w:p w14:paraId="125E0ADB" w14:textId="77777777" w:rsidR="00EF1E97" w:rsidRPr="000704FB" w:rsidRDefault="00EF1E97" w:rsidP="00EF1E97">
      <w:pPr>
        <w:pStyle w:val="Heading4"/>
        <w:rPr>
          <w:rFonts w:cs="Times New Roman"/>
        </w:rPr>
      </w:pPr>
      <w:proofErr w:type="spellStart"/>
      <w:r w:rsidRPr="000704FB">
        <w:rPr>
          <w:rFonts w:cs="Times New Roman"/>
        </w:rPr>
        <w:t>Aff</w:t>
      </w:r>
      <w:proofErr w:type="spellEnd"/>
      <w:r w:rsidRPr="000704FB">
        <w:rPr>
          <w:rFonts w:cs="Times New Roman"/>
        </w:rPr>
        <w:t xml:space="preserve"> isn’t key - </w:t>
      </w:r>
      <w:proofErr w:type="spellStart"/>
      <w:r w:rsidRPr="000704FB">
        <w:rPr>
          <w:rFonts w:cs="Times New Roman"/>
        </w:rPr>
        <w:t>Its</w:t>
      </w:r>
      <w:proofErr w:type="spellEnd"/>
      <w:r w:rsidRPr="000704FB">
        <w:rPr>
          <w:rFonts w:cs="Times New Roman"/>
        </w:rPr>
        <w:t xml:space="preserve"> not just about politics – Erdogan’s concerns are real and will persist past him</w:t>
      </w:r>
    </w:p>
    <w:p w14:paraId="3CD33DF7" w14:textId="77777777" w:rsidR="00EF1E97" w:rsidRPr="000704FB" w:rsidRDefault="00EF1E97" w:rsidP="00EF1E97">
      <w:pPr>
        <w:rPr>
          <w:rFonts w:cs="Times New Roman"/>
          <w:caps/>
          <w:color w:val="0A0A0A"/>
        </w:rPr>
      </w:pPr>
      <w:r w:rsidRPr="000704FB">
        <w:rPr>
          <w:rFonts w:cs="Times New Roman"/>
        </w:rPr>
        <w:t xml:space="preserve">Aaron </w:t>
      </w:r>
      <w:r w:rsidRPr="000704FB">
        <w:rPr>
          <w:rStyle w:val="Style13ptBold"/>
          <w:rFonts w:cs="Times New Roman"/>
        </w:rPr>
        <w:t>Stein</w:t>
      </w:r>
      <w:r w:rsidRPr="000704FB">
        <w:rPr>
          <w:rFonts w:cs="Times New Roman"/>
        </w:rPr>
        <w:t xml:space="preserve">, </w:t>
      </w:r>
      <w:r w:rsidRPr="000704FB">
        <w:rPr>
          <w:rStyle w:val="Style13ptBold"/>
          <w:rFonts w:cs="Times New Roman"/>
        </w:rPr>
        <w:t>5/30</w:t>
      </w:r>
      <w:r w:rsidRPr="000704FB">
        <w:rPr>
          <w:rFonts w:cs="Times New Roman"/>
        </w:rPr>
        <w:t xml:space="preserve">/22, Director of Research at the Foreign Policy Research Institute (FPRI). Resident senior fellow of the Atlantic Council, where he managed their Turkey-related research program, oversaw work on nonproliferation in the Middle East with a focus on Iran, and researched non-state actors in the Middle East, with a particular focus on Kurdish groups in Syria and Iraq, “YOU GO TO WAR WITH THE TURKEY YOU HAVE, NOT THE TURKEY YOU WANT,” </w:t>
      </w:r>
      <w:hyperlink r:id="rId148" w:history="1">
        <w:r w:rsidRPr="000704FB">
          <w:rPr>
            <w:rStyle w:val="Hyperlink"/>
            <w:rFonts w:cs="Times New Roman"/>
          </w:rPr>
          <w:t>https://warontherocks.com/2022/05/you-go-to-war-with-the-turkey-you-have-not-the-turkey-you-want/</w:t>
        </w:r>
      </w:hyperlink>
      <w:r w:rsidRPr="000704FB">
        <w:rPr>
          <w:rFonts w:cs="Times New Roman"/>
        </w:rPr>
        <w:t xml:space="preserve">, </w:t>
      </w:r>
      <w:proofErr w:type="spellStart"/>
      <w:r w:rsidRPr="000704FB">
        <w:rPr>
          <w:rFonts w:cs="Times New Roman"/>
        </w:rPr>
        <w:t>BradAs</w:t>
      </w:r>
      <w:proofErr w:type="spellEnd"/>
    </w:p>
    <w:p w14:paraId="0EFCEE5F" w14:textId="77777777" w:rsidR="00EF1E97" w:rsidRPr="000704FB" w:rsidRDefault="00EF1E97" w:rsidP="00EF1E97">
      <w:pPr>
        <w:rPr>
          <w:rFonts w:cs="Times New Roman"/>
          <w:sz w:val="16"/>
          <w:szCs w:val="16"/>
        </w:rPr>
      </w:pPr>
      <w:r w:rsidRPr="000704FB">
        <w:rPr>
          <w:rFonts w:cs="Times New Roman"/>
          <w:sz w:val="16"/>
          <w:szCs w:val="16"/>
        </w:rPr>
        <w:t>The Turkish government is using the Russian invasion of Ukraine to settle </w:t>
      </w:r>
      <w:hyperlink r:id="rId149" w:history="1">
        <w:r w:rsidRPr="000704FB">
          <w:rPr>
            <w:rStyle w:val="Hyperlink"/>
            <w:rFonts w:cs="Times New Roman"/>
            <w:sz w:val="16"/>
            <w:szCs w:val="16"/>
          </w:rPr>
          <w:t>outstanding grievances</w:t>
        </w:r>
      </w:hyperlink>
      <w:r w:rsidRPr="000704FB">
        <w:rPr>
          <w:rFonts w:cs="Times New Roman"/>
          <w:sz w:val="16"/>
          <w:szCs w:val="16"/>
        </w:rPr>
        <w:t> with much of NATO. Sweden and Finland were expected to </w:t>
      </w:r>
      <w:hyperlink r:id="rId150" w:history="1">
        <w:r w:rsidRPr="000704FB">
          <w:rPr>
            <w:rStyle w:val="Hyperlink"/>
            <w:rFonts w:cs="Times New Roman"/>
            <w:sz w:val="16"/>
            <w:szCs w:val="16"/>
          </w:rPr>
          <w:t>swiftly join the alliance</w:t>
        </w:r>
      </w:hyperlink>
      <w:r w:rsidRPr="000704FB">
        <w:rPr>
          <w:rFonts w:cs="Times New Roman"/>
          <w:sz w:val="16"/>
          <w:szCs w:val="16"/>
        </w:rPr>
        <w:t>, in time for the June summit in Madrid. Instead, Ankara has upended this coronation. Turkey, which joined NATO during the alliance’s </w:t>
      </w:r>
      <w:hyperlink r:id="rId151" w:history="1">
        <w:r w:rsidRPr="000704FB">
          <w:rPr>
            <w:rStyle w:val="Hyperlink"/>
            <w:rFonts w:cs="Times New Roman"/>
            <w:sz w:val="16"/>
            <w:szCs w:val="16"/>
          </w:rPr>
          <w:t>first wave of enlargement</w:t>
        </w:r>
      </w:hyperlink>
      <w:r w:rsidRPr="000704FB">
        <w:rPr>
          <w:rFonts w:cs="Times New Roman"/>
          <w:sz w:val="16"/>
          <w:szCs w:val="16"/>
        </w:rPr>
        <w:t> in 1952, seeks to </w:t>
      </w:r>
      <w:hyperlink r:id="rId152" w:history="1">
        <w:r w:rsidRPr="000704FB">
          <w:rPr>
            <w:rStyle w:val="Hyperlink"/>
            <w:rFonts w:cs="Times New Roman"/>
            <w:sz w:val="16"/>
            <w:szCs w:val="16"/>
          </w:rPr>
          <w:t>extract concessions</w:t>
        </w:r>
      </w:hyperlink>
      <w:r w:rsidRPr="000704FB">
        <w:rPr>
          <w:rFonts w:cs="Times New Roman"/>
          <w:sz w:val="16"/>
          <w:szCs w:val="16"/>
        </w:rPr>
        <w:t> from Sweden and Finland on combatting terrorism, extraditing citizens of Kurdish origin to Turkey, and lifting the arms embargo that much of the West placed on Turkey following its October 2019 invasion of Syria. The Turkish protests have underscored how Ankara’s narrow security concerns differ considerably from those of the rest of the NATO alliance, particularly at a time when the alliance has sought to move beyond the war in Afghanistan and return to its core mission of deterring Russia.</w:t>
      </w:r>
    </w:p>
    <w:p w14:paraId="18516A7C" w14:textId="77777777" w:rsidR="00EF1E97" w:rsidRPr="000704FB" w:rsidRDefault="00EF1E97" w:rsidP="00EF1E97">
      <w:pPr>
        <w:rPr>
          <w:rFonts w:cs="Times New Roman"/>
          <w:sz w:val="16"/>
        </w:rPr>
      </w:pPr>
      <w:r w:rsidRPr="000704FB">
        <w:rPr>
          <w:rFonts w:cs="Times New Roman"/>
          <w:sz w:val="16"/>
        </w:rPr>
        <w:t xml:space="preserve">The topic of Turkey has polarized debate in many Western capitals. </w:t>
      </w:r>
      <w:r w:rsidRPr="000704FB">
        <w:rPr>
          <w:rFonts w:cs="Times New Roman"/>
          <w:u w:val="single"/>
        </w:rPr>
        <w:t>The debate centers on Ankara’s value to the alliance, and whether Turkey’s domestic authoritarianism and functional relationship with Moscow matter for Western security.</w:t>
      </w:r>
      <w:r w:rsidRPr="000704FB">
        <w:rPr>
          <w:rFonts w:cs="Times New Roman"/>
          <w:sz w:val="16"/>
        </w:rPr>
        <w:t xml:space="preserve"> For Turkey skeptics, </w:t>
      </w:r>
      <w:hyperlink r:id="rId153" w:history="1">
        <w:r w:rsidRPr="000704FB">
          <w:rPr>
            <w:rStyle w:val="Hyperlink"/>
            <w:rFonts w:cs="Times New Roman"/>
            <w:sz w:val="16"/>
          </w:rPr>
          <w:t>the argument</w:t>
        </w:r>
      </w:hyperlink>
      <w:r w:rsidRPr="000704FB">
        <w:rPr>
          <w:rFonts w:cs="Times New Roman"/>
          <w:sz w:val="16"/>
        </w:rPr>
        <w:t> is that Ankara has upended Western efforts in Syria, and that its tight trading relationship with Russia and refusal to join with Western sanctions to punish Moscow for its invasion of Ukraine suggest that Turkey undermines NATO security. For proponents, Turkey’s large, conscript-heavy military is seen as vital for tying up Russian forces in a theoretical conventional conflict, and its </w:t>
      </w:r>
      <w:hyperlink r:id="rId154" w:history="1">
        <w:r w:rsidRPr="000704FB">
          <w:rPr>
            <w:rStyle w:val="Hyperlink"/>
            <w:rFonts w:cs="Times New Roman"/>
            <w:sz w:val="16"/>
          </w:rPr>
          <w:t>sale of TB2 drones</w:t>
        </w:r>
      </w:hyperlink>
      <w:r w:rsidRPr="000704FB">
        <w:rPr>
          <w:rFonts w:cs="Times New Roman"/>
          <w:sz w:val="16"/>
        </w:rPr>
        <w:t> to Ukraine is proof-positive of Ankara’s constructive role in NATO and contribution to </w:t>
      </w:r>
      <w:hyperlink r:id="rId155" w:history="1">
        <w:r w:rsidRPr="000704FB">
          <w:rPr>
            <w:rStyle w:val="Hyperlink"/>
            <w:rFonts w:cs="Times New Roman"/>
            <w:sz w:val="16"/>
          </w:rPr>
          <w:t>deterring Russian expansionism</w:t>
        </w:r>
      </w:hyperlink>
      <w:r w:rsidRPr="000704FB">
        <w:rPr>
          <w:rFonts w:cs="Times New Roman"/>
          <w:sz w:val="16"/>
        </w:rPr>
        <w:t>. </w:t>
      </w:r>
    </w:p>
    <w:p w14:paraId="066EE4D4" w14:textId="77777777" w:rsidR="00EF1E97" w:rsidRPr="000704FB" w:rsidRDefault="00EF1E97" w:rsidP="00EF1E97">
      <w:pPr>
        <w:rPr>
          <w:rFonts w:cs="Times New Roman"/>
          <w:sz w:val="16"/>
        </w:rPr>
      </w:pPr>
      <w:r w:rsidRPr="000704FB">
        <w:rPr>
          <w:rFonts w:cs="Times New Roman"/>
          <w:sz w:val="16"/>
        </w:rPr>
        <w:t xml:space="preserve">In these debates, </w:t>
      </w:r>
      <w:r w:rsidRPr="000704FB">
        <w:rPr>
          <w:rFonts w:cs="Times New Roman"/>
          <w:u w:val="single"/>
        </w:rPr>
        <w:t>Ankara’s </w:t>
      </w:r>
      <w:hyperlink r:id="rId156" w:history="1">
        <w:r w:rsidRPr="000704FB">
          <w:rPr>
            <w:rStyle w:val="Hyperlink"/>
            <w:rFonts w:cs="Times New Roman"/>
            <w:u w:val="single"/>
          </w:rPr>
          <w:t>sympathizers</w:t>
        </w:r>
      </w:hyperlink>
      <w:r w:rsidRPr="000704FB">
        <w:rPr>
          <w:rFonts w:cs="Times New Roman"/>
          <w:u w:val="single"/>
        </w:rPr>
        <w:t> often focus on the legitimacy of Turkey’s concerns, while </w:t>
      </w:r>
      <w:hyperlink r:id="rId157" w:history="1">
        <w:r w:rsidRPr="000704FB">
          <w:rPr>
            <w:rStyle w:val="Hyperlink"/>
            <w:rFonts w:cs="Times New Roman"/>
            <w:u w:val="single"/>
          </w:rPr>
          <w:t>critics</w:t>
        </w:r>
      </w:hyperlink>
      <w:r w:rsidRPr="000704FB">
        <w:rPr>
          <w:rFonts w:cs="Times New Roman"/>
          <w:u w:val="single"/>
        </w:rPr>
        <w:t xml:space="preserve"> emphasize that President Recep Tayyip Erdogan is blackmailing the West to win nationalist votes at home. But </w:t>
      </w:r>
      <w:proofErr w:type="gramStart"/>
      <w:r w:rsidRPr="000704FB">
        <w:rPr>
          <w:rFonts w:cs="Times New Roman"/>
          <w:u w:val="single"/>
        </w:rPr>
        <w:t>both of these</w:t>
      </w:r>
      <w:proofErr w:type="gramEnd"/>
      <w:r w:rsidRPr="000704FB">
        <w:rPr>
          <w:rFonts w:cs="Times New Roman"/>
          <w:u w:val="single"/>
        </w:rPr>
        <w:t xml:space="preserve"> arguments miss a deeper point. Turkish elites are serious about their security concerns and that </w:t>
      </w:r>
      <w:proofErr w:type="gramStart"/>
      <w:r w:rsidRPr="000704FB">
        <w:rPr>
          <w:rFonts w:cs="Times New Roman"/>
          <w:u w:val="single"/>
        </w:rPr>
        <w:t>in itself is</w:t>
      </w:r>
      <w:proofErr w:type="gramEnd"/>
      <w:r w:rsidRPr="000704FB">
        <w:rPr>
          <w:rFonts w:cs="Times New Roman"/>
          <w:u w:val="single"/>
        </w:rPr>
        <w:t xml:space="preserve"> problem for NATO.</w:t>
      </w:r>
      <w:r w:rsidRPr="000704FB">
        <w:rPr>
          <w:rFonts w:cs="Times New Roman"/>
          <w:sz w:val="16"/>
        </w:rPr>
        <w:t xml:space="preserve"> </w:t>
      </w:r>
      <w:r w:rsidRPr="000704FB">
        <w:rPr>
          <w:rFonts w:cs="Times New Roman"/>
          <w:u w:val="single"/>
        </w:rPr>
        <w:t xml:space="preserve">These genuine concerns are not just framed in anti-Western </w:t>
      </w:r>
      <w:proofErr w:type="gramStart"/>
      <w:r w:rsidRPr="000704FB">
        <w:rPr>
          <w:rFonts w:cs="Times New Roman"/>
          <w:u w:val="single"/>
        </w:rPr>
        <w:t>ways, but</w:t>
      </w:r>
      <w:proofErr w:type="gramEnd"/>
      <w:r w:rsidRPr="000704FB">
        <w:rPr>
          <w:rFonts w:cs="Times New Roman"/>
          <w:u w:val="single"/>
        </w:rPr>
        <w:t> </w:t>
      </w:r>
      <w:r w:rsidRPr="000704FB">
        <w:rPr>
          <w:rFonts w:cs="Times New Roman"/>
          <w:b/>
          <w:bCs/>
          <w:u w:val="single"/>
        </w:rPr>
        <w:t>understood</w:t>
      </w:r>
      <w:r w:rsidRPr="000704FB">
        <w:rPr>
          <w:rFonts w:cs="Times New Roman"/>
          <w:u w:val="single"/>
        </w:rPr>
        <w:t xml:space="preserve"> in anti-Western ways. This means that </w:t>
      </w:r>
      <w:r w:rsidRPr="000704FB">
        <w:rPr>
          <w:rFonts w:cs="Times New Roman"/>
          <w:b/>
          <w:bCs/>
          <w:u w:val="single"/>
        </w:rPr>
        <w:t>Ankara has some legitimate demands,</w:t>
      </w:r>
      <w:r w:rsidRPr="000704FB">
        <w:rPr>
          <w:rFonts w:cs="Times New Roman"/>
          <w:u w:val="single"/>
        </w:rPr>
        <w:t xml:space="preserve"> particularly on collective support for </w:t>
      </w:r>
      <w:proofErr w:type="gramStart"/>
      <w:r w:rsidRPr="000704FB">
        <w:rPr>
          <w:rFonts w:cs="Times New Roman"/>
          <w:u w:val="single"/>
        </w:rPr>
        <w:t>counter-terrorism</w:t>
      </w:r>
      <w:proofErr w:type="gramEnd"/>
      <w:r w:rsidRPr="000704FB">
        <w:rPr>
          <w:rFonts w:cs="Times New Roman"/>
          <w:sz w:val="16"/>
        </w:rPr>
        <w:t>. But when pro-Ankara analysts focus solely on these asks, they overlook the “poison-pill” demands for democratic countries to limit their own societies’ free speech in ways that are impossible, or to extradite people without proper evidence. Conversely, by dismissing all of Erdogan’s demands as token efforts to rally his base, Western critics risk downplaying the seriousness with which the ruling Justice and Development party in Turkey pursues foreign policy.</w:t>
      </w:r>
    </w:p>
    <w:p w14:paraId="674D3AF5" w14:textId="77777777" w:rsidR="00EF1E97" w:rsidRPr="000704FB" w:rsidRDefault="00EF1E97" w:rsidP="00EF1E97">
      <w:pPr>
        <w:rPr>
          <w:rFonts w:cs="Times New Roman"/>
          <w:sz w:val="16"/>
        </w:rPr>
      </w:pPr>
      <w:r w:rsidRPr="000704FB">
        <w:rPr>
          <w:rFonts w:cs="Times New Roman"/>
          <w:sz w:val="16"/>
        </w:rPr>
        <w:t xml:space="preserve">The Turkish government is using the threat of non-consensus to try to force a wider change in how NATO conceptualizes security. </w:t>
      </w:r>
      <w:r w:rsidRPr="000704FB">
        <w:rPr>
          <w:rFonts w:cs="Times New Roman"/>
          <w:u w:val="single"/>
        </w:rPr>
        <w:t xml:space="preserve">This facet of Turkish foreign policy has broad support inside the country and the challenge it presents to Turkish-Western relations </w:t>
      </w:r>
      <w:r w:rsidRPr="000704FB">
        <w:rPr>
          <w:rFonts w:cs="Times New Roman"/>
          <w:b/>
          <w:bCs/>
          <w:sz w:val="24"/>
          <w:szCs w:val="24"/>
          <w:u w:val="single"/>
        </w:rPr>
        <w:t>will endure long past the current impasse over NATO expansion</w:t>
      </w:r>
      <w:r w:rsidRPr="000704FB">
        <w:rPr>
          <w:rFonts w:cs="Times New Roman"/>
          <w:sz w:val="16"/>
        </w:rPr>
        <w:t>. The sooner leaders in Washington and Brussels confronts this fact, the more effectively they will be able to handle the unmanageable problem it poses.</w:t>
      </w:r>
    </w:p>
    <w:p w14:paraId="18DBADB6" w14:textId="77777777" w:rsidR="00EF1E97" w:rsidRPr="000704FB" w:rsidRDefault="00EF1E97" w:rsidP="00EF1E97">
      <w:pPr>
        <w:rPr>
          <w:rFonts w:cs="Times New Roman"/>
          <w:sz w:val="16"/>
          <w:szCs w:val="16"/>
        </w:rPr>
      </w:pPr>
      <w:r w:rsidRPr="000704FB">
        <w:rPr>
          <w:rFonts w:cs="Times New Roman"/>
          <w:sz w:val="16"/>
          <w:szCs w:val="16"/>
        </w:rPr>
        <w:t>The Roots of Ankara’s Anger</w:t>
      </w:r>
    </w:p>
    <w:p w14:paraId="3EA3D764" w14:textId="77777777" w:rsidR="00EF1E97" w:rsidRPr="000704FB" w:rsidRDefault="00EF1E97" w:rsidP="00EF1E97">
      <w:pPr>
        <w:rPr>
          <w:rFonts w:cs="Times New Roman"/>
          <w:u w:val="single"/>
        </w:rPr>
      </w:pPr>
      <w:r w:rsidRPr="000704FB">
        <w:rPr>
          <w:rFonts w:cs="Times New Roman"/>
          <w:sz w:val="16"/>
        </w:rPr>
        <w:t xml:space="preserve">Erdogan is one of the world’s most transparent leaders and uses clear, blunt language to describe his foreign policy goals. </w:t>
      </w:r>
      <w:r w:rsidRPr="000704FB">
        <w:rPr>
          <w:rFonts w:cs="Times New Roman"/>
          <w:u w:val="single"/>
        </w:rPr>
        <w:t>Despite this, his frequent criticisms of the United States and the international order </w:t>
      </w:r>
      <w:hyperlink r:id="rId158" w:history="1">
        <w:r w:rsidRPr="000704FB">
          <w:rPr>
            <w:rStyle w:val="Hyperlink"/>
            <w:rFonts w:cs="Times New Roman"/>
            <w:u w:val="single"/>
          </w:rPr>
          <w:t>are often dismissed as bluster</w:t>
        </w:r>
      </w:hyperlink>
      <w:r w:rsidRPr="000704FB">
        <w:rPr>
          <w:rFonts w:cs="Times New Roman"/>
          <w:u w:val="single"/>
        </w:rPr>
        <w:t>, aimed only at a domestic audience to retain populist support</w:t>
      </w:r>
      <w:r w:rsidRPr="000704FB">
        <w:rPr>
          <w:rFonts w:cs="Times New Roman"/>
          <w:sz w:val="16"/>
        </w:rPr>
        <w:t xml:space="preserve">. To be sure, all foreign crises involving Turkey have some link to domestic </w:t>
      </w:r>
      <w:proofErr w:type="gramStart"/>
      <w:r w:rsidRPr="000704FB">
        <w:rPr>
          <w:rFonts w:cs="Times New Roman"/>
          <w:sz w:val="16"/>
        </w:rPr>
        <w:t xml:space="preserve">politics, </w:t>
      </w:r>
      <w:r w:rsidRPr="000704FB">
        <w:rPr>
          <w:rFonts w:cs="Times New Roman"/>
          <w:u w:val="single"/>
        </w:rPr>
        <w:t>but</w:t>
      </w:r>
      <w:proofErr w:type="gramEnd"/>
      <w:r w:rsidRPr="000704FB">
        <w:rPr>
          <w:rFonts w:cs="Times New Roman"/>
          <w:u w:val="single"/>
        </w:rPr>
        <w:t xml:space="preserve"> dismissing Erdogan’s rhetoric as unserious is a mistake. The security concerns that he and his officials have bluntly laid out over Swedish and Finnish NATO membership are widely shared inside Turkey and linked to a whole host of other issues that have plagued Turkish-Western relations for the past decade</w:t>
      </w:r>
      <w:r w:rsidRPr="000704FB">
        <w:rPr>
          <w:rFonts w:cs="Times New Roman"/>
          <w:sz w:val="16"/>
        </w:rPr>
        <w:t xml:space="preserve">. </w:t>
      </w:r>
      <w:r w:rsidRPr="000704FB">
        <w:rPr>
          <w:rFonts w:cs="Times New Roman"/>
          <w:u w:val="single"/>
        </w:rPr>
        <w:t>These include the way Turkish elites </w:t>
      </w:r>
      <w:hyperlink r:id="rId159" w:history="1">
        <w:r w:rsidRPr="000704FB">
          <w:rPr>
            <w:rStyle w:val="Hyperlink"/>
            <w:rFonts w:cs="Times New Roman"/>
            <w:u w:val="single"/>
          </w:rPr>
          <w:t>view their own national security situation</w:t>
        </w:r>
      </w:hyperlink>
      <w:r w:rsidRPr="000704FB">
        <w:rPr>
          <w:rFonts w:cs="Times New Roman"/>
          <w:u w:val="single"/>
        </w:rPr>
        <w:t>, their expectations of “</w:t>
      </w:r>
      <w:hyperlink r:id="rId160" w:history="1">
        <w:r w:rsidRPr="000704FB">
          <w:rPr>
            <w:rStyle w:val="Hyperlink"/>
            <w:rFonts w:cs="Times New Roman"/>
            <w:u w:val="single"/>
          </w:rPr>
          <w:t>solidarity</w:t>
        </w:r>
      </w:hyperlink>
      <w:r w:rsidRPr="000704FB">
        <w:rPr>
          <w:rFonts w:cs="Times New Roman"/>
          <w:u w:val="single"/>
        </w:rPr>
        <w:t>” from Western allies, and their suspicion — shared by the majority of Turks — that the United States and NATO are </w:t>
      </w:r>
      <w:hyperlink r:id="rId161" w:history="1">
        <w:r w:rsidRPr="000704FB">
          <w:rPr>
            <w:rStyle w:val="Hyperlink"/>
            <w:rFonts w:cs="Times New Roman"/>
            <w:u w:val="single"/>
          </w:rPr>
          <w:t>actually adversaries</w:t>
        </w:r>
      </w:hyperlink>
      <w:r w:rsidRPr="000704FB">
        <w:rPr>
          <w:rFonts w:cs="Times New Roman"/>
          <w:u w:val="single"/>
        </w:rPr>
        <w:t> instead of allies.</w:t>
      </w:r>
    </w:p>
    <w:p w14:paraId="2E8ADA9D" w14:textId="77777777" w:rsidR="00EF1E97" w:rsidRPr="000704FB" w:rsidRDefault="00EF1E97" w:rsidP="00EF1E97">
      <w:pPr>
        <w:rPr>
          <w:rFonts w:cs="Times New Roman"/>
          <w:sz w:val="16"/>
        </w:rPr>
      </w:pPr>
      <w:r w:rsidRPr="000704FB">
        <w:rPr>
          <w:rFonts w:cs="Times New Roman"/>
          <w:sz w:val="16"/>
        </w:rPr>
        <w:t>Many varieties of Turkish nationalists hold </w:t>
      </w:r>
      <w:hyperlink r:id="rId162" w:history="1">
        <w:r w:rsidRPr="000704FB">
          <w:rPr>
            <w:rStyle w:val="Hyperlink"/>
            <w:rFonts w:cs="Times New Roman"/>
            <w:sz w:val="16"/>
          </w:rPr>
          <w:t>hostile anti-NATO views</w:t>
        </w:r>
      </w:hyperlink>
      <w:r w:rsidRPr="000704FB">
        <w:rPr>
          <w:rFonts w:cs="Times New Roman"/>
          <w:sz w:val="16"/>
        </w:rPr>
        <w:t> and an even </w:t>
      </w:r>
      <w:hyperlink r:id="rId163" w:history="1">
        <w:r w:rsidRPr="000704FB">
          <w:rPr>
            <w:rStyle w:val="Hyperlink"/>
            <w:rFonts w:cs="Times New Roman"/>
            <w:sz w:val="16"/>
          </w:rPr>
          <w:t>smaller subset</w:t>
        </w:r>
      </w:hyperlink>
      <w:r w:rsidRPr="000704FB">
        <w:rPr>
          <w:rFonts w:cs="Times New Roman"/>
          <w:sz w:val="16"/>
        </w:rPr>
        <w:t> view Moscow as a more suitable ally for Turkey than NATO</w:t>
      </w:r>
      <w:r w:rsidRPr="000704FB">
        <w:rPr>
          <w:rFonts w:cs="Times New Roman"/>
          <w:u w:val="single"/>
        </w:rPr>
        <w:t>. Elements of this clique view Greece as particularly hostile and believe that the threat from Athens has grown in recent years because of its </w:t>
      </w:r>
      <w:hyperlink r:id="rId164" w:history="1">
        <w:r w:rsidRPr="000704FB">
          <w:rPr>
            <w:rStyle w:val="Hyperlink"/>
            <w:rFonts w:cs="Times New Roman"/>
            <w:u w:val="single"/>
          </w:rPr>
          <w:t>closer relationship</w:t>
        </w:r>
      </w:hyperlink>
      <w:r w:rsidRPr="000704FB">
        <w:rPr>
          <w:rFonts w:cs="Times New Roman"/>
          <w:u w:val="single"/>
        </w:rPr>
        <w:t> Washington and the arms embargoes placed on Turkey</w:t>
      </w:r>
      <w:r w:rsidRPr="000704FB">
        <w:rPr>
          <w:rFonts w:cs="Times New Roman"/>
          <w:sz w:val="16"/>
        </w:rPr>
        <w:t>. The U.S.-Greek relationship was consolidated, particularly during the Trump administration, by </w:t>
      </w:r>
      <w:hyperlink r:id="rId165" w:history="1">
        <w:r w:rsidRPr="000704FB">
          <w:rPr>
            <w:rStyle w:val="Hyperlink"/>
            <w:rFonts w:cs="Times New Roman"/>
            <w:sz w:val="16"/>
          </w:rPr>
          <w:t>Greece’s openness</w:t>
        </w:r>
      </w:hyperlink>
      <w:r w:rsidRPr="000704FB">
        <w:rPr>
          <w:rFonts w:cs="Times New Roman"/>
          <w:sz w:val="16"/>
        </w:rPr>
        <w:t xml:space="preserve"> to hosting American military forces. For Turkey’s anti-Western </w:t>
      </w:r>
      <w:proofErr w:type="spellStart"/>
      <w:r w:rsidRPr="000704FB">
        <w:rPr>
          <w:rFonts w:cs="Times New Roman"/>
          <w:sz w:val="16"/>
        </w:rPr>
        <w:t>Eurasianists</w:t>
      </w:r>
      <w:proofErr w:type="spellEnd"/>
      <w:r w:rsidRPr="000704FB">
        <w:rPr>
          <w:rFonts w:cs="Times New Roman"/>
          <w:sz w:val="16"/>
        </w:rPr>
        <w:t>, the increase in American cooperation with Greece is viewed as proof of </w:t>
      </w:r>
      <w:hyperlink r:id="rId166" w:history="1">
        <w:r w:rsidRPr="000704FB">
          <w:rPr>
            <w:rStyle w:val="Hyperlink"/>
            <w:rFonts w:cs="Times New Roman"/>
            <w:sz w:val="16"/>
          </w:rPr>
          <w:t>American encirclement</w:t>
        </w:r>
      </w:hyperlink>
      <w:r w:rsidRPr="000704FB">
        <w:rPr>
          <w:rFonts w:cs="Times New Roman"/>
          <w:sz w:val="16"/>
        </w:rPr>
        <w:t> of Turkey and indicative of an American policy of weakening the Turkish armed forces.</w:t>
      </w:r>
    </w:p>
    <w:p w14:paraId="1FF19739" w14:textId="77777777" w:rsidR="00EF1E97" w:rsidRPr="000704FB" w:rsidRDefault="00EF1E97" w:rsidP="00EF1E97">
      <w:pPr>
        <w:rPr>
          <w:rFonts w:cs="Times New Roman"/>
          <w:sz w:val="16"/>
          <w:szCs w:val="16"/>
        </w:rPr>
      </w:pPr>
      <w:r w:rsidRPr="000704FB">
        <w:rPr>
          <w:rFonts w:cs="Times New Roman"/>
          <w:sz w:val="16"/>
          <w:szCs w:val="16"/>
        </w:rPr>
        <w:t>As a result, many elites view the country’s </w:t>
      </w:r>
      <w:hyperlink r:id="rId167" w:history="1">
        <w:r w:rsidRPr="000704FB">
          <w:rPr>
            <w:rStyle w:val="Hyperlink"/>
            <w:rFonts w:cs="Times New Roman"/>
            <w:sz w:val="16"/>
            <w:szCs w:val="16"/>
          </w:rPr>
          <w:t>military balance vis-à-vis Greece</w:t>
        </w:r>
      </w:hyperlink>
      <w:r w:rsidRPr="000704FB">
        <w:rPr>
          <w:rFonts w:cs="Times New Roman"/>
          <w:sz w:val="16"/>
          <w:szCs w:val="16"/>
        </w:rPr>
        <w:t> as paramount for national security. The focus on maintaining a more capable military than Athens has direct relevance to Turkey’s position on Swedish and Finnish membership in NATO. The American decision, in this instance, to kick Turkey out of the F-35 program looms large. Washington’s decision came after years of telegraphing to Turkey that its purchase of the S-400 air defense system from Russia would lead to Turkey’s removal from the fighter production program and result in sanctions. Ankara ignored these warnings. The end result was </w:t>
      </w:r>
      <w:hyperlink r:id="rId168" w:history="1">
        <w:r w:rsidRPr="000704FB">
          <w:rPr>
            <w:rStyle w:val="Hyperlink"/>
            <w:rFonts w:cs="Times New Roman"/>
            <w:sz w:val="16"/>
            <w:szCs w:val="16"/>
          </w:rPr>
          <w:t>just what Washington signaled</w:t>
        </w:r>
      </w:hyperlink>
      <w:r w:rsidRPr="000704FB">
        <w:rPr>
          <w:rFonts w:cs="Times New Roman"/>
          <w:sz w:val="16"/>
          <w:szCs w:val="16"/>
        </w:rPr>
        <w:t> and Ankara lost its future front-line fighter and now faces </w:t>
      </w:r>
      <w:hyperlink r:id="rId169" w:history="1">
        <w:r w:rsidRPr="000704FB">
          <w:rPr>
            <w:rStyle w:val="Hyperlink"/>
            <w:rFonts w:cs="Times New Roman"/>
            <w:sz w:val="16"/>
            <w:szCs w:val="16"/>
          </w:rPr>
          <w:t>sanctions on its defense industry.</w:t>
        </w:r>
      </w:hyperlink>
      <w:r w:rsidRPr="000704FB">
        <w:rPr>
          <w:rFonts w:cs="Times New Roman"/>
          <w:sz w:val="16"/>
          <w:szCs w:val="16"/>
        </w:rPr>
        <w:t> Greece, in turn, has </w:t>
      </w:r>
      <w:hyperlink r:id="rId170" w:history="1">
        <w:r w:rsidRPr="000704FB">
          <w:rPr>
            <w:rStyle w:val="Hyperlink"/>
            <w:rFonts w:cs="Times New Roman"/>
            <w:sz w:val="16"/>
            <w:szCs w:val="16"/>
          </w:rPr>
          <w:t>pledged to purchase the F-35</w:t>
        </w:r>
      </w:hyperlink>
      <w:r w:rsidRPr="000704FB">
        <w:rPr>
          <w:rFonts w:cs="Times New Roman"/>
          <w:sz w:val="16"/>
          <w:szCs w:val="16"/>
        </w:rPr>
        <w:t> and, importantly, </w:t>
      </w:r>
      <w:hyperlink r:id="rId171" w:history="1">
        <w:r w:rsidRPr="000704FB">
          <w:rPr>
            <w:rStyle w:val="Hyperlink"/>
            <w:rFonts w:cs="Times New Roman"/>
            <w:sz w:val="16"/>
            <w:szCs w:val="16"/>
          </w:rPr>
          <w:t>has received upgrades</w:t>
        </w:r>
      </w:hyperlink>
      <w:r w:rsidRPr="000704FB">
        <w:rPr>
          <w:rFonts w:cs="Times New Roman"/>
          <w:sz w:val="16"/>
          <w:szCs w:val="16"/>
        </w:rPr>
        <w:t> to its legacy F-16 fleet. Ankara has requested these same aircraft upgrades from Washington, but an unofficial arms embargo</w:t>
      </w:r>
      <w:hyperlink r:id="rId172" w:history="1">
        <w:r w:rsidRPr="000704FB">
          <w:rPr>
            <w:rStyle w:val="Hyperlink"/>
            <w:rFonts w:cs="Times New Roman"/>
            <w:sz w:val="16"/>
            <w:szCs w:val="16"/>
          </w:rPr>
          <w:t> Congress has imposed</w:t>
        </w:r>
      </w:hyperlink>
      <w:r w:rsidRPr="000704FB">
        <w:rPr>
          <w:rFonts w:cs="Times New Roman"/>
          <w:sz w:val="16"/>
          <w:szCs w:val="16"/>
        </w:rPr>
        <w:t> since October 2019 has prevented it. The uncertainty about the future of the Turkish Air Force — and the upgrades to the Hellenic Air Force — has reinforced concerns inside Ankara about the future balance of forces in the Aegean and Mediterranean regions.</w:t>
      </w:r>
    </w:p>
    <w:p w14:paraId="1243258D" w14:textId="77777777" w:rsidR="00EF1E97" w:rsidRPr="000704FB" w:rsidRDefault="00EF1E97" w:rsidP="00EF1E97">
      <w:pPr>
        <w:rPr>
          <w:rFonts w:cs="Times New Roman"/>
          <w:sz w:val="16"/>
          <w:szCs w:val="16"/>
        </w:rPr>
      </w:pPr>
      <w:r w:rsidRPr="000704FB">
        <w:rPr>
          <w:rFonts w:cs="Times New Roman"/>
          <w:sz w:val="16"/>
          <w:szCs w:val="16"/>
        </w:rPr>
        <w:t>Thus, even though Turkey has decreased its overall reliance on foreign suppliers for military equipment, its inability to access certain higher-end equipment does have an impact on the country’s armed forces. The embargoes also reinforce </w:t>
      </w:r>
      <w:hyperlink r:id="rId173" w:history="1">
        <w:r w:rsidRPr="000704FB">
          <w:rPr>
            <w:rStyle w:val="Hyperlink"/>
            <w:rFonts w:cs="Times New Roman"/>
            <w:sz w:val="16"/>
            <w:szCs w:val="16"/>
          </w:rPr>
          <w:t>paranoid thinking</w:t>
        </w:r>
      </w:hyperlink>
      <w:r w:rsidRPr="000704FB">
        <w:rPr>
          <w:rFonts w:cs="Times New Roman"/>
          <w:sz w:val="16"/>
          <w:szCs w:val="16"/>
        </w:rPr>
        <w:t> about the true intent in Washington and reinforces the fictitious narrative that Washington seeks to hinder Turkish development out of some broader desire to control elites in Ankara. This also bolsters the broadly held view that the United States is indirectly killing Turkish troops by supplying weapons to the Syrian Kurds while, at the same time, denying them to Turkey.</w:t>
      </w:r>
    </w:p>
    <w:p w14:paraId="35043C69" w14:textId="77777777" w:rsidR="00EF1E97" w:rsidRPr="000704FB" w:rsidRDefault="00EF1E97" w:rsidP="00EF1E97">
      <w:pPr>
        <w:rPr>
          <w:rFonts w:cs="Times New Roman"/>
          <w:sz w:val="16"/>
          <w:szCs w:val="16"/>
        </w:rPr>
      </w:pPr>
      <w:r w:rsidRPr="000704FB">
        <w:rPr>
          <w:rFonts w:cs="Times New Roman"/>
          <w:sz w:val="16"/>
          <w:szCs w:val="16"/>
        </w:rPr>
        <w:t>Ankara has never accepted the Syrian Kurds as a legitimate anti-terrorist force, and instead has said that using </w:t>
      </w:r>
      <w:hyperlink r:id="rId174" w:history="1">
        <w:r w:rsidRPr="000704FB">
          <w:rPr>
            <w:rStyle w:val="Hyperlink"/>
            <w:rFonts w:cs="Times New Roman"/>
            <w:sz w:val="16"/>
            <w:szCs w:val="16"/>
          </w:rPr>
          <w:t>“one terrorist group to fight another</w:t>
        </w:r>
      </w:hyperlink>
      <w:r w:rsidRPr="000704FB">
        <w:rPr>
          <w:rFonts w:cs="Times New Roman"/>
          <w:sz w:val="16"/>
          <w:szCs w:val="16"/>
        </w:rPr>
        <w:t>” is destined to fail. The Syrian Kurds, Ankara has suggested, will repress Arabs, who will then seek shelter from Islamic State, thereby creating a cycle of violence that Ankara will always have to grapple with. As Washington’s relationship with the Syrian Kurds deepened, so too did Ankara’s intransigence over the direction of the war against the Islamic State. This intransigence eventually led to </w:t>
      </w:r>
      <w:hyperlink r:id="rId175" w:history="1">
        <w:r w:rsidRPr="000704FB">
          <w:rPr>
            <w:rStyle w:val="Hyperlink"/>
            <w:rFonts w:cs="Times New Roman"/>
            <w:sz w:val="16"/>
            <w:szCs w:val="16"/>
          </w:rPr>
          <w:t>unilateral Turkish military action</w:t>
        </w:r>
      </w:hyperlink>
      <w:r w:rsidRPr="000704FB">
        <w:rPr>
          <w:rFonts w:cs="Times New Roman"/>
          <w:sz w:val="16"/>
          <w:szCs w:val="16"/>
        </w:rPr>
        <w:t> intended </w:t>
      </w:r>
      <w:hyperlink r:id="rId176" w:history="1">
        <w:r w:rsidRPr="000704FB">
          <w:rPr>
            <w:rStyle w:val="Hyperlink"/>
            <w:rFonts w:cs="Times New Roman"/>
            <w:sz w:val="16"/>
            <w:szCs w:val="16"/>
          </w:rPr>
          <w:t>to carve out a 30-kilometer buffer zone</w:t>
        </w:r>
      </w:hyperlink>
      <w:r w:rsidRPr="000704FB">
        <w:rPr>
          <w:rFonts w:cs="Times New Roman"/>
          <w:sz w:val="16"/>
          <w:szCs w:val="16"/>
        </w:rPr>
        <w:t> along the entirety of the </w:t>
      </w:r>
      <w:hyperlink r:id="rId177" w:history="1">
        <w:r w:rsidRPr="000704FB">
          <w:rPr>
            <w:rStyle w:val="Hyperlink"/>
            <w:rFonts w:cs="Times New Roman"/>
            <w:sz w:val="16"/>
            <w:szCs w:val="16"/>
          </w:rPr>
          <w:t>Turkish border with Syria</w:t>
        </w:r>
      </w:hyperlink>
      <w:r w:rsidRPr="000704FB">
        <w:rPr>
          <w:rFonts w:cs="Times New Roman"/>
          <w:sz w:val="16"/>
          <w:szCs w:val="16"/>
        </w:rPr>
        <w:t>. This zone was intended to keep the Syrian Kurds away from Turkey’s border and, importantly, to serve as a repository for displaced Syrians, who Ankara has sought to bar from entering the country since 2015. However, in each instance, Ankara’s unilateral actions prompted </w:t>
      </w:r>
      <w:hyperlink r:id="rId178" w:history="1">
        <w:r w:rsidRPr="000704FB">
          <w:rPr>
            <w:rStyle w:val="Hyperlink"/>
            <w:rFonts w:cs="Times New Roman"/>
            <w:sz w:val="16"/>
            <w:szCs w:val="16"/>
          </w:rPr>
          <w:t>Western counter-reaction</w:t>
        </w:r>
      </w:hyperlink>
      <w:r w:rsidRPr="000704FB">
        <w:rPr>
          <w:rFonts w:cs="Times New Roman"/>
          <w:sz w:val="16"/>
          <w:szCs w:val="16"/>
        </w:rPr>
        <w:t> with sanctions and embargoes. These twin issues are, now, the cornerstone of Ankara’s push against Finnish and Swedish membership in NATO.</w:t>
      </w:r>
    </w:p>
    <w:p w14:paraId="7E8E45BB" w14:textId="77777777" w:rsidR="00EF1E97" w:rsidRPr="000704FB" w:rsidRDefault="00EF1E97" w:rsidP="00EF1E97">
      <w:pPr>
        <w:rPr>
          <w:rFonts w:cs="Times New Roman"/>
        </w:rPr>
      </w:pPr>
      <w:r w:rsidRPr="000704FB">
        <w:rPr>
          <w:rFonts w:cs="Times New Roman"/>
          <w:u w:val="single"/>
        </w:rPr>
        <w:t>Turkey is seeking to rectify what it perceives as an injustice by using its power to deny consensus in NATO and thereby coerce the alliance to take its own national security issues more seriously</w:t>
      </w:r>
      <w:r w:rsidRPr="000704FB">
        <w:rPr>
          <w:rFonts w:cs="Times New Roman"/>
          <w:b/>
          <w:bCs/>
        </w:rPr>
        <w:t xml:space="preserve">. </w:t>
      </w:r>
      <w:r w:rsidRPr="000704FB">
        <w:rPr>
          <w:rFonts w:cs="Times New Roman"/>
          <w:b/>
          <w:bCs/>
          <w:u w:val="single"/>
        </w:rPr>
        <w:t>Ankara is</w:t>
      </w:r>
      <w:r w:rsidRPr="000704FB">
        <w:rPr>
          <w:rFonts w:cs="Times New Roman"/>
          <w:u w:val="single"/>
        </w:rPr>
        <w:t xml:space="preserve"> doing this with blunt force: threatening to block the accession of two new NATO members, threatening to invade Syria (again), and </w:t>
      </w:r>
      <w:hyperlink r:id="rId179" w:history="1">
        <w:r w:rsidRPr="000704FB">
          <w:rPr>
            <w:rStyle w:val="Hyperlink"/>
            <w:rFonts w:cs="Times New Roman"/>
            <w:b/>
            <w:bCs/>
            <w:u w:val="single"/>
          </w:rPr>
          <w:t>implicitly threatening</w:t>
        </w:r>
      </w:hyperlink>
      <w:r w:rsidRPr="000704FB">
        <w:rPr>
          <w:rFonts w:cs="Times New Roman"/>
          <w:u w:val="single"/>
        </w:rPr>
        <w:t> </w:t>
      </w:r>
      <w:r w:rsidRPr="000704FB">
        <w:rPr>
          <w:rFonts w:cs="Times New Roman"/>
          <w:b/>
          <w:bCs/>
          <w:u w:val="single"/>
        </w:rPr>
        <w:t>to </w:t>
      </w:r>
      <w:hyperlink r:id="rId180" w:history="1">
        <w:r w:rsidRPr="000704FB">
          <w:rPr>
            <w:rStyle w:val="Hyperlink"/>
            <w:rFonts w:cs="Times New Roman"/>
            <w:b/>
            <w:bCs/>
            <w:u w:val="single"/>
          </w:rPr>
          <w:t>further escalate</w:t>
        </w:r>
      </w:hyperlink>
      <w:r w:rsidRPr="000704FB">
        <w:rPr>
          <w:rFonts w:cs="Times New Roman"/>
          <w:b/>
          <w:bCs/>
          <w:u w:val="single"/>
        </w:rPr>
        <w:t> tensions with Greece</w:t>
      </w:r>
      <w:r w:rsidRPr="000704FB">
        <w:rPr>
          <w:rFonts w:cs="Times New Roman"/>
        </w:rPr>
        <w:t xml:space="preserve">. </w:t>
      </w:r>
      <w:r w:rsidRPr="000704FB">
        <w:rPr>
          <w:rFonts w:cs="Times New Roman"/>
          <w:u w:val="single"/>
        </w:rPr>
        <w:t xml:space="preserve">The challenge is that Turkish demands of Sweden and Finland are </w:t>
      </w:r>
      <w:r w:rsidRPr="000704FB">
        <w:rPr>
          <w:rFonts w:cs="Times New Roman"/>
          <w:b/>
          <w:bCs/>
          <w:u w:val="single"/>
        </w:rPr>
        <w:t xml:space="preserve">not some roundabout </w:t>
      </w:r>
      <w:proofErr w:type="gramStart"/>
      <w:r w:rsidRPr="000704FB">
        <w:rPr>
          <w:rFonts w:cs="Times New Roman"/>
          <w:b/>
          <w:bCs/>
          <w:u w:val="single"/>
        </w:rPr>
        <w:t>way</w:t>
      </w:r>
      <w:proofErr w:type="gramEnd"/>
      <w:r w:rsidRPr="000704FB">
        <w:rPr>
          <w:rFonts w:cs="Times New Roman"/>
          <w:b/>
          <w:bCs/>
          <w:u w:val="single"/>
        </w:rPr>
        <w:t xml:space="preserve"> to whip up populist sentiment</w:t>
      </w:r>
      <w:r w:rsidRPr="000704FB">
        <w:rPr>
          <w:rFonts w:cs="Times New Roman"/>
          <w:u w:val="single"/>
        </w:rPr>
        <w:t xml:space="preserve">, </w:t>
      </w:r>
      <w:r w:rsidRPr="000704FB">
        <w:rPr>
          <w:rFonts w:cs="Times New Roman"/>
          <w:b/>
          <w:bCs/>
          <w:u w:val="single"/>
        </w:rPr>
        <w:t xml:space="preserve">or </w:t>
      </w:r>
      <w:r w:rsidRPr="000704FB">
        <w:rPr>
          <w:rFonts w:cs="Times New Roman"/>
          <w:u w:val="single"/>
        </w:rPr>
        <w:t xml:space="preserve">solely </w:t>
      </w:r>
      <w:r w:rsidRPr="000704FB">
        <w:rPr>
          <w:rFonts w:cs="Times New Roman"/>
          <w:b/>
          <w:bCs/>
          <w:u w:val="single"/>
        </w:rPr>
        <w:t>a reflection of Erdogan trying to split the opposition before the 2023 elections</w:t>
      </w:r>
      <w:r w:rsidRPr="000704FB">
        <w:rPr>
          <w:rFonts w:cs="Times New Roman"/>
          <w:u w:val="single"/>
        </w:rPr>
        <w:t xml:space="preserve">. Instead, the </w:t>
      </w:r>
      <w:r w:rsidRPr="000704FB">
        <w:rPr>
          <w:rFonts w:cs="Times New Roman"/>
          <w:b/>
          <w:bCs/>
          <w:u w:val="single"/>
        </w:rPr>
        <w:t>Turkish position</w:t>
      </w:r>
      <w:r w:rsidRPr="000704FB">
        <w:rPr>
          <w:rFonts w:cs="Times New Roman"/>
          <w:u w:val="single"/>
        </w:rPr>
        <w:t xml:space="preserve"> on its security vulnerabilities </w:t>
      </w:r>
      <w:r w:rsidRPr="000704FB">
        <w:rPr>
          <w:rFonts w:cs="Times New Roman"/>
          <w:b/>
          <w:bCs/>
          <w:u w:val="single"/>
        </w:rPr>
        <w:t>is genuine</w:t>
      </w:r>
      <w:r w:rsidRPr="000704FB">
        <w:rPr>
          <w:rFonts w:cs="Times New Roman"/>
          <w:u w:val="single"/>
        </w:rPr>
        <w:t xml:space="preserve"> and the </w:t>
      </w:r>
      <w:proofErr w:type="gramStart"/>
      <w:r w:rsidRPr="000704FB">
        <w:rPr>
          <w:rFonts w:cs="Times New Roman"/>
          <w:u w:val="single"/>
        </w:rPr>
        <w:t>slow-rolling</w:t>
      </w:r>
      <w:proofErr w:type="gramEnd"/>
      <w:r w:rsidRPr="000704FB">
        <w:rPr>
          <w:rFonts w:cs="Times New Roman"/>
          <w:u w:val="single"/>
        </w:rPr>
        <w:t xml:space="preserve"> of NATO enlargement is seen as a legitimate mechanism to coerce the alliance to take Turkish concerns more seriously</w:t>
      </w:r>
      <w:r w:rsidRPr="000704FB">
        <w:rPr>
          <w:rFonts w:cs="Times New Roman"/>
        </w:rPr>
        <w:t>.</w:t>
      </w:r>
    </w:p>
    <w:p w14:paraId="331622FA" w14:textId="77777777" w:rsidR="00EF1E97" w:rsidRPr="000704FB" w:rsidRDefault="00EF1E97" w:rsidP="00EF1E97">
      <w:pPr>
        <w:rPr>
          <w:rFonts w:cs="Times New Roman"/>
          <w:sz w:val="16"/>
          <w:szCs w:val="16"/>
        </w:rPr>
      </w:pPr>
      <w:r w:rsidRPr="000704FB">
        <w:rPr>
          <w:rFonts w:cs="Times New Roman"/>
          <w:sz w:val="16"/>
          <w:szCs w:val="16"/>
        </w:rPr>
        <w:t>The issue, of course, is that these concerns are unique to Ankara and not shared by the Western alliance. Instead, Ankara’s Kurdish problem is thought of as an internal, Turkish-only issue that can be resolved with a </w:t>
      </w:r>
      <w:hyperlink r:id="rId181" w:history="1">
        <w:r w:rsidRPr="000704FB">
          <w:rPr>
            <w:rStyle w:val="Hyperlink"/>
            <w:rFonts w:cs="Times New Roman"/>
            <w:sz w:val="16"/>
            <w:szCs w:val="16"/>
          </w:rPr>
          <w:t>return to a peace process</w:t>
        </w:r>
      </w:hyperlink>
      <w:r w:rsidRPr="000704FB">
        <w:rPr>
          <w:rFonts w:cs="Times New Roman"/>
          <w:sz w:val="16"/>
          <w:szCs w:val="16"/>
        </w:rPr>
        <w:t>. Even while NATO members recognize the brutality of the Kurdistan Workers Party and its terrorist tactics, they see the group as a product of Turkey’s own democratic failings. Meanwhile, within Turkey, the ruling party has ample </w:t>
      </w:r>
      <w:hyperlink r:id="rId182" w:history="1">
        <w:r w:rsidRPr="000704FB">
          <w:rPr>
            <w:rStyle w:val="Hyperlink"/>
            <w:rFonts w:cs="Times New Roman"/>
            <w:sz w:val="16"/>
            <w:szCs w:val="16"/>
          </w:rPr>
          <w:t>support</w:t>
        </w:r>
      </w:hyperlink>
      <w:r w:rsidRPr="000704FB">
        <w:rPr>
          <w:rFonts w:cs="Times New Roman"/>
          <w:sz w:val="16"/>
          <w:szCs w:val="16"/>
        </w:rPr>
        <w:t> for its hardline policies, even if there are gripes within the country about how Erdogan conducts foreign policy. The disconnect between Turkey and its NATO allies may grow in the coming years, given divergences over national security priorities and Ankara’s willingness to use its position within Western institutions to coerce its allies.</w:t>
      </w:r>
    </w:p>
    <w:p w14:paraId="73489706" w14:textId="77777777" w:rsidR="00EF1E97" w:rsidRPr="000704FB" w:rsidRDefault="00EF1E97" w:rsidP="00EF1E97">
      <w:pPr>
        <w:rPr>
          <w:rFonts w:cs="Times New Roman"/>
          <w:sz w:val="16"/>
        </w:rPr>
      </w:pPr>
      <w:r w:rsidRPr="000704FB">
        <w:rPr>
          <w:rFonts w:cs="Times New Roman"/>
          <w:u w:val="single"/>
        </w:rPr>
        <w:t xml:space="preserve">The Turkish positions over Sweden and Finland are not spur of the moment, nor are they simply reflective of populist domestic politics. Instead, what Ankara is seeking to do is to “right” perceived wrongs that are now nearly a decade old. The challenges in meeting Ankara’s demands are manifest, signaling that even if there is </w:t>
      </w:r>
      <w:proofErr w:type="gramStart"/>
      <w:r w:rsidRPr="000704FB">
        <w:rPr>
          <w:rFonts w:cs="Times New Roman"/>
          <w:u w:val="single"/>
        </w:rPr>
        <w:t>compromise</w:t>
      </w:r>
      <w:proofErr w:type="gramEnd"/>
      <w:r w:rsidRPr="000704FB">
        <w:rPr>
          <w:rFonts w:cs="Times New Roman"/>
          <w:u w:val="single"/>
        </w:rPr>
        <w:t xml:space="preserve"> over this one issue, differences between Turkey and the NATO alliance will persist</w:t>
      </w:r>
      <w:r w:rsidRPr="000704FB">
        <w:rPr>
          <w:rFonts w:cs="Times New Roman"/>
          <w:sz w:val="16"/>
        </w:rPr>
        <w:t>. These suggest that managing Turkey will remain a core issue for NATO for years to come, underscoring how current challenges may continue to fester even if compromises can be found.</w:t>
      </w:r>
    </w:p>
    <w:p w14:paraId="42D6C8F3" w14:textId="77777777" w:rsidR="00EF1E97" w:rsidRPr="000704FB" w:rsidRDefault="00EF1E97" w:rsidP="00EF1E97">
      <w:pPr>
        <w:rPr>
          <w:rFonts w:cs="Times New Roman"/>
          <w:sz w:val="16"/>
        </w:rPr>
      </w:pPr>
      <w:r w:rsidRPr="000704FB">
        <w:rPr>
          <w:rFonts w:cs="Times New Roman"/>
          <w:u w:val="single"/>
        </w:rPr>
        <w:t>The best pathway forward for the United States and Europe is to admit that relations with Ankara are a transactional, interest-driven affair that requires near-constant effort to manage</w:t>
      </w:r>
      <w:r w:rsidRPr="000704FB">
        <w:rPr>
          <w:rFonts w:cs="Times New Roman"/>
          <w:sz w:val="16"/>
        </w:rPr>
        <w:t xml:space="preserve">. Given Turkey’s position within NATO, it literally gets a vote over expansion, ensuring that Ankara can extract concessions from current and future aspirants. However, it would be unwise for countries to focus only on the Turkish demands that it agrees with, without viewing the totality of Ankara’s expectations. </w:t>
      </w:r>
      <w:r w:rsidRPr="000704FB">
        <w:rPr>
          <w:rFonts w:cs="Times New Roman"/>
          <w:u w:val="single"/>
        </w:rPr>
        <w:t>Ankara may be forced to capitulate, but Erdogan’s earnestness when expressing his desires for </w:t>
      </w:r>
      <w:hyperlink r:id="rId183" w:history="1">
        <w:r w:rsidRPr="000704FB">
          <w:rPr>
            <w:rStyle w:val="Hyperlink"/>
            <w:rFonts w:cs="Times New Roman"/>
            <w:u w:val="single"/>
          </w:rPr>
          <w:t>global change</w:t>
        </w:r>
      </w:hyperlink>
      <w:r w:rsidRPr="000704FB">
        <w:rPr>
          <w:rFonts w:cs="Times New Roman"/>
          <w:u w:val="single"/>
        </w:rPr>
        <w:t xml:space="preserve"> clearly indicate that he </w:t>
      </w:r>
      <w:r w:rsidRPr="000704FB">
        <w:rPr>
          <w:rFonts w:cs="Times New Roman"/>
          <w:b/>
          <w:bCs/>
          <w:u w:val="single"/>
        </w:rPr>
        <w:t>will revisit his gripes at a later date</w:t>
      </w:r>
      <w:r w:rsidRPr="000704FB">
        <w:rPr>
          <w:rFonts w:cs="Times New Roman"/>
          <w:b/>
          <w:bCs/>
          <w:sz w:val="16"/>
        </w:rPr>
        <w:t>,</w:t>
      </w:r>
      <w:r w:rsidRPr="000704FB">
        <w:rPr>
          <w:rFonts w:cs="Times New Roman"/>
          <w:sz w:val="16"/>
        </w:rPr>
        <w:t xml:space="preserve"> </w:t>
      </w:r>
      <w:r w:rsidRPr="000704FB">
        <w:rPr>
          <w:rFonts w:cs="Times New Roman"/>
          <w:u w:val="single"/>
        </w:rPr>
        <w:t>when he again feels he has leverage over the West</w:t>
      </w:r>
      <w:r w:rsidRPr="000704FB">
        <w:rPr>
          <w:rFonts w:cs="Times New Roman"/>
          <w:sz w:val="16"/>
        </w:rPr>
        <w:t xml:space="preserve">. This reality should also inform how the West deals with Turkey: looking for its own opportunities to extract concessions when it is Ankara that is vulnerable to coercion. This method of diplomacy is, at its core, how the current leadership in Turkey views its relations with the world — as a zero-sum affair. It would behoove others to get with the program. </w:t>
      </w:r>
      <w:r w:rsidRPr="000704FB">
        <w:rPr>
          <w:rFonts w:cs="Times New Roman"/>
          <w:u w:val="single"/>
        </w:rPr>
        <w:t xml:space="preserve">It is unclear if Turkish demands of Sweden and Finland can ever be met, but the demands are serious and part of a broader worldview that informs Turkey’s thinking. It would be wise to understand the roots of those concerns because, inevitably, </w:t>
      </w:r>
      <w:r w:rsidRPr="000704FB">
        <w:rPr>
          <w:rFonts w:cs="Times New Roman"/>
          <w:b/>
          <w:bCs/>
          <w:u w:val="single"/>
        </w:rPr>
        <w:t>they will reappear</w:t>
      </w:r>
      <w:r w:rsidRPr="000704FB">
        <w:rPr>
          <w:rFonts w:cs="Times New Roman"/>
          <w:sz w:val="16"/>
        </w:rPr>
        <w:t>.</w:t>
      </w:r>
    </w:p>
    <w:p w14:paraId="44E7F136" w14:textId="1C150F66" w:rsidR="00EF1E97" w:rsidRPr="000704FB" w:rsidRDefault="00EF1E97" w:rsidP="00EF1E97">
      <w:pPr>
        <w:pStyle w:val="Heading4"/>
        <w:rPr>
          <w:rFonts w:cs="Times New Roman"/>
        </w:rPr>
      </w:pPr>
      <w:r w:rsidRPr="000704FB">
        <w:rPr>
          <w:rFonts w:cs="Times New Roman"/>
        </w:rPr>
        <w:t xml:space="preserve">Greece concerns existed before Erdogan, and will </w:t>
      </w:r>
      <w:r w:rsidR="00802516" w:rsidRPr="000704FB">
        <w:rPr>
          <w:rFonts w:cs="Times New Roman"/>
        </w:rPr>
        <w:t xml:space="preserve">persist </w:t>
      </w:r>
      <w:r w:rsidRPr="000704FB">
        <w:rPr>
          <w:rFonts w:cs="Times New Roman"/>
        </w:rPr>
        <w:t>past him</w:t>
      </w:r>
    </w:p>
    <w:p w14:paraId="111D83C8" w14:textId="77777777" w:rsidR="00EF1E97" w:rsidRPr="000704FB" w:rsidRDefault="00EF1E97" w:rsidP="00EF1E97">
      <w:pPr>
        <w:rPr>
          <w:rFonts w:cs="Times New Roman"/>
        </w:rPr>
      </w:pPr>
      <w:r w:rsidRPr="000704FB">
        <w:rPr>
          <w:rStyle w:val="Style13ptBold"/>
          <w:rFonts w:cs="Times New Roman"/>
        </w:rPr>
        <w:t>Jeffrey 6-15</w:t>
      </w:r>
      <w:r w:rsidRPr="000704FB">
        <w:rPr>
          <w:rFonts w:cs="Times New Roman"/>
        </w:rPr>
        <w:t xml:space="preserve">-2022 (James F., Former ambassador to Iraq and Turkey, and Special Envoy to the Global Coalition To Defeat ISIS, “The NATO Accession Crisis Risks Final Collapse of the Alliance-Turkey Relationship,” </w:t>
      </w:r>
      <w:hyperlink r:id="rId184" w:history="1">
        <w:r w:rsidRPr="000704FB">
          <w:rPr>
            <w:rStyle w:val="Hyperlink"/>
            <w:rFonts w:cs="Times New Roman"/>
          </w:rPr>
          <w:t>https://www.wilsoncenter.org/article/nato-accession-crisis-risks-final-collapse-alliance-turkey-relationship</w:t>
        </w:r>
      </w:hyperlink>
      <w:r w:rsidRPr="000704FB">
        <w:rPr>
          <w:rFonts w:cs="Times New Roman"/>
        </w:rPr>
        <w:t>) JHK</w:t>
      </w:r>
    </w:p>
    <w:p w14:paraId="345536FF" w14:textId="77777777" w:rsidR="00EF1E97" w:rsidRPr="000704FB" w:rsidRDefault="00EF1E97" w:rsidP="00EF1E97">
      <w:pPr>
        <w:rPr>
          <w:rFonts w:cs="Times New Roman"/>
        </w:rPr>
      </w:pPr>
      <w:r w:rsidRPr="000704FB">
        <w:rPr>
          <w:rStyle w:val="Emphasis"/>
          <w:rFonts w:ascii="Times New Roman" w:hAnsi="Times New Roman" w:cs="Times New Roman"/>
        </w:rPr>
        <w:t>Turkey’s rejection of NATO accession for Sweden and Finland,</w:t>
      </w:r>
      <w:r w:rsidRPr="000704FB">
        <w:rPr>
          <w:rStyle w:val="StyleUnderline"/>
          <w:rFonts w:cs="Times New Roman"/>
        </w:rPr>
        <w:t xml:space="preserve"> beyond undercutting NATO’s response to Russia’s aggression, </w:t>
      </w:r>
      <w:r w:rsidRPr="000704FB">
        <w:rPr>
          <w:rStyle w:val="Emphasis"/>
          <w:rFonts w:ascii="Times New Roman" w:hAnsi="Times New Roman" w:cs="Times New Roman"/>
        </w:rPr>
        <w:t>reflects a deeper rift between the West and Turkey</w:t>
      </w:r>
      <w:r w:rsidRPr="000704FB">
        <w:rPr>
          <w:rStyle w:val="StyleUnderline"/>
          <w:rFonts w:cs="Times New Roman"/>
        </w:rPr>
        <w:t>.</w:t>
      </w:r>
      <w:r w:rsidRPr="000704FB">
        <w:rPr>
          <w:rFonts w:cs="Times New Roman"/>
        </w:rPr>
        <w:t xml:space="preserve"> This is further manifest by Ankara’s recent threat to expand into northern Syria and its overflights of Greek territory. </w:t>
      </w:r>
      <w:r w:rsidRPr="000704FB">
        <w:rPr>
          <w:rStyle w:val="StyleUnderline"/>
          <w:rFonts w:cs="Times New Roman"/>
        </w:rPr>
        <w:t xml:space="preserve">For the sake of the Alliance, immediate responses are vital, but </w:t>
      </w:r>
      <w:r w:rsidRPr="000704FB">
        <w:rPr>
          <w:rStyle w:val="Emphasis"/>
          <w:rFonts w:ascii="Times New Roman" w:hAnsi="Times New Roman" w:cs="Times New Roman"/>
        </w:rPr>
        <w:t xml:space="preserve">the rift will worsen unless Washington and European capitals work </w:t>
      </w:r>
      <w:r w:rsidRPr="000704FB">
        <w:rPr>
          <w:rStyle w:val="StyleUnderline"/>
          <w:rFonts w:cs="Times New Roman"/>
        </w:rPr>
        <w:t>with Ankara</w:t>
      </w:r>
      <w:r w:rsidRPr="000704FB">
        <w:rPr>
          <w:rStyle w:val="Emphasis"/>
          <w:rFonts w:ascii="Times New Roman" w:hAnsi="Times New Roman" w:cs="Times New Roman"/>
        </w:rPr>
        <w:t xml:space="preserve"> to fundamentally shift their relationship</w:t>
      </w:r>
      <w:r w:rsidRPr="000704FB">
        <w:rPr>
          <w:rStyle w:val="StyleUnderline"/>
          <w:rFonts w:cs="Times New Roman"/>
        </w:rPr>
        <w:t>.</w:t>
      </w:r>
      <w:r w:rsidRPr="000704FB">
        <w:rPr>
          <w:rFonts w:cs="Times New Roman"/>
        </w:rPr>
        <w:t xml:space="preserve"> While such a shift has long been advisable given Turkey’s importance, the existential threat of Russian aggression for both Turkey and the Alliance make it urgent.</w:t>
      </w:r>
    </w:p>
    <w:p w14:paraId="442B95F9" w14:textId="77777777" w:rsidR="00EF1E97" w:rsidRPr="000704FB" w:rsidRDefault="00EF1E97" w:rsidP="00EF1E97">
      <w:pPr>
        <w:rPr>
          <w:rFonts w:cs="Times New Roman"/>
          <w:sz w:val="16"/>
          <w:szCs w:val="16"/>
        </w:rPr>
      </w:pPr>
      <w:r w:rsidRPr="000704FB">
        <w:rPr>
          <w:rFonts w:cs="Times New Roman"/>
          <w:sz w:val="16"/>
          <w:szCs w:val="16"/>
        </w:rPr>
        <w:t>Almost overnight Ankara lashed out against Finland and Sweden, threatening to block their NATO accession if they did not cut real and alleged ties to the PKK.</w:t>
      </w:r>
    </w:p>
    <w:p w14:paraId="57255A48" w14:textId="77777777" w:rsidR="00EF1E97" w:rsidRPr="000704FB" w:rsidRDefault="00EF1E97" w:rsidP="00EF1E97">
      <w:pPr>
        <w:rPr>
          <w:rFonts w:cs="Times New Roman"/>
          <w:sz w:val="16"/>
          <w:szCs w:val="16"/>
        </w:rPr>
      </w:pPr>
      <w:r w:rsidRPr="000704FB">
        <w:rPr>
          <w:rFonts w:cs="Times New Roman"/>
          <w:sz w:val="16"/>
          <w:szCs w:val="16"/>
        </w:rPr>
        <w:t xml:space="preserve">A month ago, Washington hosted Turkish Foreign Minister </w:t>
      </w:r>
      <w:proofErr w:type="spellStart"/>
      <w:r w:rsidRPr="000704FB">
        <w:rPr>
          <w:rFonts w:cs="Times New Roman"/>
          <w:sz w:val="16"/>
          <w:szCs w:val="16"/>
        </w:rPr>
        <w:t>Melvut</w:t>
      </w:r>
      <w:proofErr w:type="spellEnd"/>
      <w:r w:rsidRPr="000704FB">
        <w:rPr>
          <w:rFonts w:cs="Times New Roman"/>
          <w:sz w:val="16"/>
          <w:szCs w:val="16"/>
        </w:rPr>
        <w:t xml:space="preserve"> Cavusoglu and signaled a new bilateral strategic dialogue. This included possible sales of F-16’s to Ankara, symbolically ending the bitter dispute over a Turkish Russian missile purchase, and Washington’s subsequent cutting Turkey from the F-35 program. Turkey was also following analogous rapprochement with Arab states, Israel, Greece, and Armenia, and now plays a central role in the Ukrainian conflict providing weapons, closing the Straits to Russian naval reinforcements and pressing on various diplomatic exchanges. Then almost overnight Ankara lashed out against Finland and Sweden, threatening to block their NATO accession if they did not cut real and alleged ties to the PKK, and followed up with the </w:t>
      </w:r>
      <w:proofErr w:type="gramStart"/>
      <w:r w:rsidRPr="000704FB">
        <w:rPr>
          <w:rFonts w:cs="Times New Roman"/>
          <w:sz w:val="16"/>
          <w:szCs w:val="16"/>
        </w:rPr>
        <w:t>aforementioned threats</w:t>
      </w:r>
      <w:proofErr w:type="gramEnd"/>
      <w:r w:rsidRPr="000704FB">
        <w:rPr>
          <w:rFonts w:cs="Times New Roman"/>
          <w:sz w:val="16"/>
          <w:szCs w:val="16"/>
        </w:rPr>
        <w:t xml:space="preserve"> in Syria and escalation in the Aegean. Predictably, American commentators reacted vigorously, even suggesting once again for Turkey to be thrown out of NATO.</w:t>
      </w:r>
    </w:p>
    <w:p w14:paraId="4F055A6A" w14:textId="77777777" w:rsidR="00EF1E97" w:rsidRPr="000704FB" w:rsidRDefault="00EF1E97" w:rsidP="00EF1E97">
      <w:pPr>
        <w:rPr>
          <w:rFonts w:cs="Times New Roman"/>
          <w:sz w:val="16"/>
          <w:szCs w:val="16"/>
        </w:rPr>
      </w:pPr>
      <w:r w:rsidRPr="000704FB">
        <w:rPr>
          <w:rFonts w:cs="Times New Roman"/>
          <w:sz w:val="16"/>
          <w:szCs w:val="16"/>
        </w:rPr>
        <w:t>Shifting attitudes toward Turkey</w:t>
      </w:r>
    </w:p>
    <w:p w14:paraId="1B6A81AE" w14:textId="77777777" w:rsidR="00EF1E97" w:rsidRPr="000704FB" w:rsidRDefault="00EF1E97" w:rsidP="00EF1E97">
      <w:pPr>
        <w:rPr>
          <w:rStyle w:val="StyleUnderline"/>
          <w:rFonts w:cs="Times New Roman"/>
        </w:rPr>
      </w:pPr>
      <w:r w:rsidRPr="000704FB">
        <w:rPr>
          <w:rStyle w:val="StyleUnderline"/>
          <w:rFonts w:cs="Times New Roman"/>
        </w:rPr>
        <w:t>Such dramatic flips in Turkish policy, gelding any predictable diplomacy, have become a hallmark of both Turkish president Erdogan and the convoluted internal political system with his party, dependent on an extremist nationalist partner. Such flips also make efforts to resolve issues such as those above (let alone the underlying rift between Ankara and NATO allies), a high-risk endeavor which most Western leaders avoid, writing Turkey off as a lost cause. But as Ukraine has demonstrated, Turkey is vital to containing Russia, as it has been to NATO’s nuclear deterrence, missile defense against Iran, operations in the Balkans, and Afghanistan. It is just too big, too important, and at times too problematic to ignore.</w:t>
      </w:r>
    </w:p>
    <w:p w14:paraId="5FFDBCA3" w14:textId="77777777" w:rsidR="00EF1E97" w:rsidRPr="000704FB" w:rsidRDefault="00EF1E97" w:rsidP="00EF1E97">
      <w:pPr>
        <w:rPr>
          <w:rFonts w:cs="Times New Roman"/>
          <w:sz w:val="16"/>
          <w:szCs w:val="16"/>
        </w:rPr>
      </w:pPr>
      <w:r w:rsidRPr="000704FB">
        <w:rPr>
          <w:rFonts w:cs="Times New Roman"/>
          <w:sz w:val="16"/>
          <w:szCs w:val="16"/>
        </w:rPr>
        <w:t xml:space="preserve">While the Ukraine conflict is now generating strife between Turkey and NATO over Scandinavian accession, it also offers a chance to improve relations between them. That conflict resembles nothing seen since the late 1930s and immediate post-war period, with the very survival of the world order at stake. Winning this conflict, by maintaining Ukraine’s survival as an independent state and deterring new Russian aggression, while avoiding escalation into the unknown, is a categorical imperative not experienced since the Cold War. While this is true of the Alliance as a whole, it is especially relevant for Turkey, a </w:t>
      </w:r>
      <w:proofErr w:type="gramStart"/>
      <w:r w:rsidRPr="000704FB">
        <w:rPr>
          <w:rFonts w:cs="Times New Roman"/>
          <w:sz w:val="16"/>
          <w:szCs w:val="16"/>
        </w:rPr>
        <w:t>front line</w:t>
      </w:r>
      <w:proofErr w:type="gramEnd"/>
      <w:r w:rsidRPr="000704FB">
        <w:rPr>
          <w:rFonts w:cs="Times New Roman"/>
          <w:sz w:val="16"/>
          <w:szCs w:val="16"/>
        </w:rPr>
        <w:t xml:space="preserve"> state with a long history under Russian pressure.</w:t>
      </w:r>
    </w:p>
    <w:p w14:paraId="243A9D8C" w14:textId="77777777" w:rsidR="00EF1E97" w:rsidRPr="000704FB" w:rsidRDefault="00EF1E97" w:rsidP="00EF1E97">
      <w:pPr>
        <w:rPr>
          <w:rFonts w:cs="Times New Roman"/>
          <w:sz w:val="16"/>
        </w:rPr>
      </w:pPr>
      <w:r w:rsidRPr="000704FB">
        <w:rPr>
          <w:rStyle w:val="StyleUnderline"/>
          <w:rFonts w:cs="Times New Roman"/>
        </w:rPr>
        <w:t>Furthermore, experience shows Turkey can be cooperative.</w:t>
      </w:r>
      <w:r w:rsidRPr="000704FB">
        <w:rPr>
          <w:rFonts w:cs="Times New Roman"/>
          <w:sz w:val="16"/>
        </w:rPr>
        <w:t xml:space="preserve"> The Bush administration worked well with Turkey on counter-PKK operations, and the Obama administration negotiated a NATO anti- Iranian ballistic missile radar deployment. The 2019 Pence-Erdogan ceasefire in Northeast Syria still holds despite Turkish threats, and the two capitals handled well President Biden’s acknowledgment of Armenian genocide. And, ironically, despite deep geostrategic hostility and recent military clashes, Russia and Turkey maintain productive presidential-level relations, with Putin and especially Erdogan usually following a ‘no-surprises’ principle.</w:t>
      </w:r>
    </w:p>
    <w:p w14:paraId="77BABFA6" w14:textId="77777777" w:rsidR="00EF1E97" w:rsidRPr="000704FB" w:rsidRDefault="00EF1E97" w:rsidP="00EF1E97">
      <w:pPr>
        <w:rPr>
          <w:rFonts w:cs="Times New Roman"/>
          <w:sz w:val="16"/>
          <w:szCs w:val="16"/>
        </w:rPr>
      </w:pPr>
      <w:r w:rsidRPr="000704FB">
        <w:rPr>
          <w:rFonts w:cs="Times New Roman"/>
          <w:sz w:val="16"/>
          <w:szCs w:val="16"/>
        </w:rPr>
        <w:t>The Turks understand that accession of Sweden and Finland to NATO is critically important for a positive Ukraine outcome.</w:t>
      </w:r>
    </w:p>
    <w:p w14:paraId="5257418F" w14:textId="77777777" w:rsidR="00EF1E97" w:rsidRPr="000704FB" w:rsidRDefault="00EF1E97" w:rsidP="00EF1E97">
      <w:pPr>
        <w:rPr>
          <w:rFonts w:cs="Times New Roman"/>
          <w:sz w:val="16"/>
        </w:rPr>
      </w:pPr>
      <w:r w:rsidRPr="000704FB">
        <w:rPr>
          <w:rFonts w:cs="Times New Roman"/>
          <w:sz w:val="16"/>
        </w:rPr>
        <w:t xml:space="preserve">The Turks understand that accession of Sweden and Finland to NATO is critically important for a positive Ukraine outcome. They know it would strengthen the West’s long-term against Russian aggression and underline the solidarity of the international front against Moscow, without, as Putin admitted, directly threatening Russia. </w:t>
      </w:r>
      <w:r w:rsidRPr="000704FB">
        <w:rPr>
          <w:rStyle w:val="StyleUnderline"/>
          <w:rFonts w:cs="Times New Roman"/>
        </w:rPr>
        <w:t>But what Ankara may not get is that its penchant for dangerous haggling, not only over accession but with its Aegean and northern Syria threats, undercuts that solidarity and the whole Russia containment categorical imperative. Turkey would then be blamed and likely ostracized permanently within NATO. So, the question is, why does it keep running such risks?</w:t>
      </w:r>
    </w:p>
    <w:p w14:paraId="787AE755" w14:textId="77777777" w:rsidR="00EF1E97" w:rsidRPr="000704FB" w:rsidRDefault="00EF1E97" w:rsidP="00EF1E97">
      <w:pPr>
        <w:rPr>
          <w:rFonts w:cs="Times New Roman"/>
        </w:rPr>
      </w:pPr>
      <w:r w:rsidRPr="000704FB">
        <w:rPr>
          <w:rFonts w:cs="Times New Roman"/>
        </w:rPr>
        <w:t>Turkey’s risks</w:t>
      </w:r>
    </w:p>
    <w:p w14:paraId="1E09A6A9" w14:textId="77777777" w:rsidR="00EF1E97" w:rsidRPr="000704FB" w:rsidRDefault="00EF1E97" w:rsidP="00EF1E97">
      <w:pPr>
        <w:rPr>
          <w:rFonts w:cs="Times New Roman"/>
          <w:sz w:val="16"/>
        </w:rPr>
      </w:pPr>
      <w:r w:rsidRPr="000704FB">
        <w:rPr>
          <w:rFonts w:cs="Times New Roman"/>
          <w:sz w:val="16"/>
        </w:rPr>
        <w:t xml:space="preserve">Beyond the specific difficulties with President Erdogan and his domestic political and economic woes, underlying issues stymie cooperation; although they could be managed if understood better. </w:t>
      </w:r>
      <w:r w:rsidRPr="000704FB">
        <w:rPr>
          <w:rStyle w:val="Emphasis"/>
          <w:rFonts w:ascii="Times New Roman" w:hAnsi="Times New Roman" w:cs="Times New Roman"/>
        </w:rPr>
        <w:t xml:space="preserve">Most immediate are Turkey’s concerns about its ‘near abroad’ security issues in the Caucasus, Iraq, Syria, the Aegean, and </w:t>
      </w:r>
      <w:r w:rsidRPr="000704FB">
        <w:rPr>
          <w:rStyle w:val="StyleUnderline"/>
          <w:rFonts w:cs="Times New Roman"/>
        </w:rPr>
        <w:t>Eastern</w:t>
      </w:r>
      <w:r w:rsidRPr="000704FB">
        <w:rPr>
          <w:rStyle w:val="Emphasis"/>
          <w:rFonts w:ascii="Times New Roman" w:hAnsi="Times New Roman" w:cs="Times New Roman"/>
        </w:rPr>
        <w:t xml:space="preserve"> Mediterranean</w:t>
      </w:r>
      <w:r w:rsidRPr="000704FB">
        <w:rPr>
          <w:rStyle w:val="StyleUnderline"/>
          <w:rFonts w:cs="Times New Roman"/>
        </w:rPr>
        <w:t xml:space="preserve"> abutting Turkey’s access to the world. Above all, Turkey sees the Kurdish PKK insurgency as an existential threat.</w:t>
      </w:r>
      <w:r w:rsidRPr="000704FB">
        <w:rPr>
          <w:rFonts w:cs="Times New Roman"/>
          <w:sz w:val="16"/>
        </w:rPr>
        <w:t xml:space="preserve"> While its terrorism in Turkey has been largely suppressed, it has large bases in Iraq and Syria, including the PKK offshoot YPG commanding the Syrian Democratic Forces (SDF) in northeast Syria fighting with US and other Western support against ISIS.</w:t>
      </w:r>
    </w:p>
    <w:p w14:paraId="734B61C1" w14:textId="77777777" w:rsidR="00EF1E97" w:rsidRPr="000704FB" w:rsidRDefault="00EF1E97" w:rsidP="00EF1E97">
      <w:pPr>
        <w:rPr>
          <w:rFonts w:cs="Times New Roman"/>
          <w:sz w:val="16"/>
        </w:rPr>
      </w:pPr>
      <w:r w:rsidRPr="000704FB">
        <w:rPr>
          <w:rFonts w:cs="Times New Roman"/>
          <w:sz w:val="16"/>
        </w:rPr>
        <w:t xml:space="preserve">Turkey understands but cannot politically accept this support to the SDF, as Ankara fears one day the Americans will leave, and the SDF will turn on Turkey. </w:t>
      </w:r>
      <w:proofErr w:type="gramStart"/>
      <w:r w:rsidRPr="000704FB">
        <w:rPr>
          <w:rStyle w:val="StyleUnderline"/>
          <w:rFonts w:cs="Times New Roman"/>
        </w:rPr>
        <w:t>Likewise</w:t>
      </w:r>
      <w:proofErr w:type="gramEnd"/>
      <w:r w:rsidRPr="000704FB">
        <w:rPr>
          <w:rStyle w:val="Emphasis"/>
          <w:rFonts w:ascii="Times New Roman" w:hAnsi="Times New Roman" w:cs="Times New Roman"/>
        </w:rPr>
        <w:t xml:space="preserve"> it sees Greece asserting legally unjustified positions in the Aegean and eastern Mediterranean as choking off Turkish access to undersea riches and </w:t>
      </w:r>
      <w:r w:rsidRPr="000704FB">
        <w:rPr>
          <w:rStyle w:val="StyleUnderline"/>
          <w:rFonts w:cs="Times New Roman"/>
        </w:rPr>
        <w:t>eventually even international</w:t>
      </w:r>
      <w:r w:rsidRPr="000704FB">
        <w:rPr>
          <w:rStyle w:val="Emphasis"/>
          <w:rFonts w:ascii="Times New Roman" w:hAnsi="Times New Roman" w:cs="Times New Roman"/>
        </w:rPr>
        <w:t xml:space="preserve"> air and sea communications.</w:t>
      </w:r>
      <w:r w:rsidRPr="000704FB">
        <w:rPr>
          <w:rFonts w:cs="Times New Roman"/>
          <w:sz w:val="16"/>
        </w:rPr>
        <w:t xml:space="preserve"> </w:t>
      </w:r>
      <w:proofErr w:type="gramStart"/>
      <w:r w:rsidRPr="000704FB">
        <w:rPr>
          <w:rFonts w:cs="Times New Roman"/>
          <w:sz w:val="16"/>
        </w:rPr>
        <w:t>Finally</w:t>
      </w:r>
      <w:proofErr w:type="gramEnd"/>
      <w:r w:rsidRPr="000704FB">
        <w:rPr>
          <w:rFonts w:cs="Times New Roman"/>
          <w:sz w:val="16"/>
        </w:rPr>
        <w:t xml:space="preserve"> it views Armenia as a hindrance to its alliance with Azerbaijan, with important energy and security benefits and linguistic and ethnic ties.</w:t>
      </w:r>
    </w:p>
    <w:p w14:paraId="2DF22A71" w14:textId="77777777" w:rsidR="00EF1E97" w:rsidRPr="000704FB" w:rsidRDefault="00EF1E97" w:rsidP="00EF1E97">
      <w:pPr>
        <w:rPr>
          <w:rFonts w:cs="Times New Roman"/>
          <w:sz w:val="16"/>
          <w:szCs w:val="16"/>
        </w:rPr>
      </w:pPr>
      <w:r w:rsidRPr="000704FB">
        <w:rPr>
          <w:rFonts w:cs="Times New Roman"/>
          <w:sz w:val="16"/>
          <w:szCs w:val="16"/>
        </w:rPr>
        <w:t>Making everything worse, Turks, drawing on their 19thcentury great power experiences, fear that powerful real or potential foes will exploit these near abroad dangers. They point here not only to Russian support to Armenia but Iranian collaboration with PKK elements in Iraq and Syria. They also see US and other Western, notably French, military arrangements with Athens as aimed at them, citing Washington’s and Paris’s criticism of Turkey’s actions while ignoring Greek sins (its troops on Aegean islands demilitarized in various treaties, illegitimate air space claims, and Law of the Sea provisions imposed on non-signatory Turkey).</w:t>
      </w:r>
    </w:p>
    <w:p w14:paraId="3E52F84F" w14:textId="77777777" w:rsidR="00EF1E97" w:rsidRPr="000704FB" w:rsidRDefault="00EF1E97" w:rsidP="00EF1E97">
      <w:pPr>
        <w:rPr>
          <w:rFonts w:cs="Times New Roman"/>
        </w:rPr>
      </w:pPr>
      <w:r w:rsidRPr="000704FB">
        <w:rPr>
          <w:rStyle w:val="StyleUnderline"/>
          <w:rFonts w:cs="Times New Roman"/>
        </w:rPr>
        <w:t xml:space="preserve">These near </w:t>
      </w:r>
      <w:r w:rsidRPr="000704FB">
        <w:rPr>
          <w:rStyle w:val="Emphasis"/>
          <w:rFonts w:ascii="Times New Roman" w:hAnsi="Times New Roman" w:cs="Times New Roman"/>
        </w:rPr>
        <w:t>abroad security issues predate Erdogan and are hard-wired into Turkish foreign policy</w:t>
      </w:r>
      <w:r w:rsidRPr="000704FB">
        <w:rPr>
          <w:rStyle w:val="StyleUnderline"/>
          <w:rFonts w:cs="Times New Roman"/>
        </w:rPr>
        <w:t xml:space="preserve"> and popular sentiment, but because of the </w:t>
      </w:r>
      <w:proofErr w:type="gramStart"/>
      <w:r w:rsidRPr="000704FB">
        <w:rPr>
          <w:rStyle w:val="StyleUnderline"/>
          <w:rFonts w:cs="Times New Roman"/>
        </w:rPr>
        <w:t>often irritating</w:t>
      </w:r>
      <w:proofErr w:type="gramEnd"/>
      <w:r w:rsidRPr="000704FB">
        <w:rPr>
          <w:rStyle w:val="StyleUnderline"/>
          <w:rFonts w:cs="Times New Roman"/>
        </w:rPr>
        <w:t xml:space="preserve"> way Ankara presents even reasonable arguments, Washington and European capitals dismiss or belittle them</w:t>
      </w:r>
      <w:r w:rsidRPr="000704FB">
        <w:rPr>
          <w:rFonts w:cs="Times New Roman"/>
        </w:rPr>
        <w:t>.</w:t>
      </w:r>
    </w:p>
    <w:p w14:paraId="100CBE93" w14:textId="77777777" w:rsidR="00EF1E97" w:rsidRPr="000704FB" w:rsidRDefault="00EF1E97" w:rsidP="00EF1E97">
      <w:pPr>
        <w:rPr>
          <w:rFonts w:cs="Times New Roman"/>
          <w:sz w:val="16"/>
          <w:szCs w:val="16"/>
        </w:rPr>
      </w:pPr>
      <w:r w:rsidRPr="000704FB">
        <w:rPr>
          <w:rFonts w:cs="Times New Roman"/>
          <w:sz w:val="16"/>
          <w:szCs w:val="16"/>
        </w:rPr>
        <w:t xml:space="preserve">This problem is compounded by Washington’s difficulties, understanding that if it wants states to support its global security agenda against Russia or China, it </w:t>
      </w:r>
      <w:proofErr w:type="gramStart"/>
      <w:r w:rsidRPr="000704FB">
        <w:rPr>
          <w:rFonts w:cs="Times New Roman"/>
          <w:sz w:val="16"/>
          <w:szCs w:val="16"/>
        </w:rPr>
        <w:t>has to</w:t>
      </w:r>
      <w:proofErr w:type="gramEnd"/>
      <w:r w:rsidRPr="000704FB">
        <w:rPr>
          <w:rFonts w:cs="Times New Roman"/>
          <w:sz w:val="16"/>
          <w:szCs w:val="16"/>
        </w:rPr>
        <w:t xml:space="preserve"> take those states’ immediate security concerns seriously. This includes not just Turkey but, for example, Saudi Arabia and the UAE with Iranian-backed Houthis in Yemen. Furthermore, Turkey’s near abroad opponents, the PKK movement, Greece, and Armenia, have strong diaspora lobbies in the US and Western Europe who effectively portray Turkey as an eternal enemy regardless of Ankara’s policies, even those which at times accommodated Kurdish, Greek, and Armenian interests.</w:t>
      </w:r>
    </w:p>
    <w:p w14:paraId="53F7D901" w14:textId="77777777" w:rsidR="00EF1E97" w:rsidRPr="000704FB" w:rsidRDefault="00EF1E97" w:rsidP="00EF1E97">
      <w:pPr>
        <w:rPr>
          <w:rStyle w:val="StyleUnderline"/>
          <w:rFonts w:cs="Times New Roman"/>
        </w:rPr>
      </w:pPr>
      <w:r w:rsidRPr="000704FB">
        <w:rPr>
          <w:rStyle w:val="StyleUnderline"/>
          <w:rFonts w:cs="Times New Roman"/>
        </w:rPr>
        <w:t>Compromise, horse trading, and just saying no, staples of most diplomacy, are often seen on all sides as betrayals of NATO solidarity, Western values, and past contributions and sacrifices.</w:t>
      </w:r>
    </w:p>
    <w:p w14:paraId="664CDFC4" w14:textId="77777777" w:rsidR="00EF1E97" w:rsidRPr="000704FB" w:rsidRDefault="00EF1E97" w:rsidP="00EF1E97">
      <w:pPr>
        <w:rPr>
          <w:rFonts w:cs="Times New Roman"/>
          <w:sz w:val="16"/>
          <w:szCs w:val="16"/>
        </w:rPr>
      </w:pPr>
      <w:r w:rsidRPr="000704FB">
        <w:rPr>
          <w:rFonts w:cs="Times New Roman"/>
          <w:sz w:val="16"/>
          <w:szCs w:val="16"/>
        </w:rPr>
        <w:t>Finally, achieving productive, transactional deals between Ankara and the rest of the West, such as those cited above, is undercut by “band of brothers” thinking in all the relevant capitals. Compromise, horse trading, and just saying no, staples of most diplomacy, are often seen on all sides as betrayals of NATO solidarity, Western values, and past contributions and sacrifices. Most bilateral meetings with Ankara begin with long-winded recitation of what the other is doing wrong, with a naïve expectation that the other, if harangued enough, will stop doing things truly important to it, such as Ankara’s maintaining a complex relationship with Russia or Washington’s fighting ISIS with whatever partner works.</w:t>
      </w:r>
    </w:p>
    <w:p w14:paraId="2E314B54" w14:textId="77777777" w:rsidR="00EF1E97" w:rsidRPr="000704FB" w:rsidRDefault="00EF1E97" w:rsidP="00EF1E97">
      <w:pPr>
        <w:rPr>
          <w:rFonts w:cs="Times New Roman"/>
          <w:sz w:val="16"/>
          <w:szCs w:val="16"/>
        </w:rPr>
      </w:pPr>
      <w:r w:rsidRPr="000704FB">
        <w:rPr>
          <w:rFonts w:cs="Times New Roman"/>
          <w:sz w:val="16"/>
          <w:szCs w:val="16"/>
        </w:rPr>
        <w:t>A new course</w:t>
      </w:r>
    </w:p>
    <w:p w14:paraId="3423A949" w14:textId="77777777" w:rsidR="00EF1E97" w:rsidRPr="000704FB" w:rsidRDefault="00EF1E97" w:rsidP="00EF1E97">
      <w:pPr>
        <w:rPr>
          <w:rFonts w:cs="Times New Roman"/>
          <w:sz w:val="16"/>
          <w:szCs w:val="16"/>
        </w:rPr>
      </w:pPr>
      <w:r w:rsidRPr="000704FB">
        <w:rPr>
          <w:rFonts w:cs="Times New Roman"/>
          <w:sz w:val="16"/>
          <w:szCs w:val="16"/>
        </w:rPr>
        <w:t>The first step out of this dilemma is for all sides to recognize that with Russian aggression, they face a unique international situation that requires subordination of all other priorities to the core objective. That sort of wisdom, familiar to Churchill, Roosevelt, Truman, military planners, and in a perverse way, Putin, has largely faded in the West since 1989, replaced by what has become conventional foreign policy thinking: nothing is critical and innumerable factors compete for consideration, for example moral, ideological, humanitarian, domestic, security, alliance, economic, personal, or usually some triangulation of them.</w:t>
      </w:r>
    </w:p>
    <w:p w14:paraId="57223234" w14:textId="77777777" w:rsidR="00EF1E97" w:rsidRPr="000704FB" w:rsidRDefault="00EF1E97" w:rsidP="00EF1E97">
      <w:pPr>
        <w:rPr>
          <w:rFonts w:cs="Times New Roman"/>
          <w:sz w:val="16"/>
          <w:szCs w:val="16"/>
        </w:rPr>
      </w:pPr>
      <w:r w:rsidRPr="000704FB">
        <w:rPr>
          <w:rFonts w:cs="Times New Roman"/>
          <w:sz w:val="16"/>
          <w:szCs w:val="16"/>
        </w:rPr>
        <w:t>Both sides must prioritize vigorously containing Russia, seek transactional deals on those issues between them that can be resolved, and ignore the others.</w:t>
      </w:r>
    </w:p>
    <w:p w14:paraId="55ECE92E" w14:textId="77777777" w:rsidR="00EF1E97" w:rsidRPr="000704FB" w:rsidRDefault="00EF1E97" w:rsidP="00EF1E97">
      <w:pPr>
        <w:rPr>
          <w:rFonts w:cs="Times New Roman"/>
          <w:sz w:val="16"/>
          <w:szCs w:val="16"/>
        </w:rPr>
      </w:pPr>
      <w:r w:rsidRPr="000704FB">
        <w:rPr>
          <w:rFonts w:cs="Times New Roman"/>
          <w:sz w:val="16"/>
          <w:szCs w:val="16"/>
        </w:rPr>
        <w:t>In the impasse between Turkey and NATO, this conventional thinking encourages states, buffeted by various interests and negative voices towards Turkey, to treat it as a second class, suspect member of the alliance, while benefiting from its extraordinary NATO contributions. But conventional thinking also pushes Ankara, with its domestic pressures, to see the Ukrainian crisis as simply another opportunity to extort Europe over Turkey’s second-class status, EU accession, arms sales, and specific issues such as the PKK and the Aegean. Both sides thus must prioritize vigorously containing Russia, seek transactional deals on those issues between them that can be resolved, and ignore the others. In short, accepting partners as they are, not as they should be.</w:t>
      </w:r>
    </w:p>
    <w:p w14:paraId="7CBA5FF3" w14:textId="77777777" w:rsidR="00EF1E97" w:rsidRPr="000704FB" w:rsidRDefault="00EF1E97" w:rsidP="00EF1E97">
      <w:pPr>
        <w:rPr>
          <w:rFonts w:cs="Times New Roman"/>
          <w:sz w:val="16"/>
          <w:szCs w:val="16"/>
        </w:rPr>
      </w:pPr>
      <w:r w:rsidRPr="000704FB">
        <w:rPr>
          <w:rFonts w:cs="Times New Roman"/>
          <w:sz w:val="16"/>
          <w:szCs w:val="16"/>
        </w:rPr>
        <w:t xml:space="preserve">The immediate challenge is NATO accession. Here Turkey </w:t>
      </w:r>
      <w:proofErr w:type="gramStart"/>
      <w:r w:rsidRPr="000704FB">
        <w:rPr>
          <w:rFonts w:cs="Times New Roman"/>
          <w:sz w:val="16"/>
          <w:szCs w:val="16"/>
        </w:rPr>
        <w:t>has to</w:t>
      </w:r>
      <w:proofErr w:type="gramEnd"/>
      <w:r w:rsidRPr="000704FB">
        <w:rPr>
          <w:rFonts w:cs="Times New Roman"/>
          <w:sz w:val="16"/>
          <w:szCs w:val="16"/>
        </w:rPr>
        <w:t xml:space="preserve"> blink first and recognize that the stakes, not just stopping Russia but preserving its own relations with NATO, require accepting half a loaf (not always an Erdogan government trait). It cannot expect Sweden and Finland to extradite people to a state whose legal system is under continuous international criticism, nor for those countries to silence freedom of expression, even when it is sympathetic to the terrorist PKK cause. It should also be accepted that, while the fight against the PKK is truly important to Turkish security, it is still secondary to Russia advancing on its borders.</w:t>
      </w:r>
    </w:p>
    <w:p w14:paraId="14FFF01B" w14:textId="77777777" w:rsidR="00EF1E97" w:rsidRPr="000704FB" w:rsidRDefault="00EF1E97" w:rsidP="00EF1E97">
      <w:pPr>
        <w:rPr>
          <w:rFonts w:cs="Times New Roman"/>
          <w:sz w:val="16"/>
          <w:szCs w:val="16"/>
        </w:rPr>
      </w:pPr>
      <w:r w:rsidRPr="000704FB">
        <w:rPr>
          <w:rFonts w:cs="Times New Roman"/>
          <w:sz w:val="16"/>
          <w:szCs w:val="16"/>
        </w:rPr>
        <w:t>In return, Sweden should lift its ban on arms sales to Turkey (and the US Congress the same with its informal ban, now impacting the F-16 sale). Finland and especially Sweden, given their long affinity for “national liberation” movements, should cut official contacts with the PKK and its fronts, recommit to Helsinki Final Act on noninterference in others’ internal affairs and give assurances they would cooperate in NATO on issues important to Turkey.</w:t>
      </w:r>
    </w:p>
    <w:p w14:paraId="39AAF4FB" w14:textId="77777777" w:rsidR="00EF1E97" w:rsidRPr="000704FB" w:rsidRDefault="00EF1E97" w:rsidP="00EF1E97">
      <w:pPr>
        <w:rPr>
          <w:rFonts w:cs="Times New Roman"/>
          <w:sz w:val="16"/>
          <w:szCs w:val="16"/>
        </w:rPr>
      </w:pPr>
      <w:r w:rsidRPr="000704FB">
        <w:rPr>
          <w:rFonts w:cs="Times New Roman"/>
          <w:sz w:val="16"/>
          <w:szCs w:val="16"/>
        </w:rPr>
        <w:t>Turkey’s partners should continue counseling it against a new incursion into northern Syria. But if Turkey compromises by only attacking PKK elements west of the Euphrates, away from US forces and the main anti-ISIS effort, Washington’s objections should be muted. Likewise, partners should urge Turkey to stop overflying Greek territory, but simultaneously speak out on provocative Greek policies.</w:t>
      </w:r>
    </w:p>
    <w:p w14:paraId="6E850B5C" w14:textId="77777777" w:rsidR="00EF1E97" w:rsidRPr="000704FB" w:rsidRDefault="00EF1E97" w:rsidP="00EF1E97">
      <w:pPr>
        <w:rPr>
          <w:rFonts w:cs="Times New Roman"/>
          <w:sz w:val="16"/>
          <w:szCs w:val="16"/>
        </w:rPr>
      </w:pPr>
      <w:r w:rsidRPr="000704FB">
        <w:rPr>
          <w:rFonts w:cs="Times New Roman"/>
          <w:sz w:val="16"/>
          <w:szCs w:val="16"/>
        </w:rPr>
        <w:t xml:space="preserve">While these steps can manage the immediate crises Turkey has launched, the longer-term solution, moving to a transactional relationship, needs highest level US leadership. First, such a relationship requires dealing with Erdogan; if Putin can do it with a geostrategic opponent, why cannot American and European leaders with an ally, however difficult, given the stakes. Second, the US needs someone at a very senior level to complement the American ambassador as the administration’s Turkish file lead, not to communicate with the Turks but to corral the undisciplined official and unofficial Washington policy worlds. That world can torpedo any foreign policy </w:t>
      </w:r>
      <w:proofErr w:type="gramStart"/>
      <w:r w:rsidRPr="000704FB">
        <w:rPr>
          <w:rFonts w:cs="Times New Roman"/>
          <w:sz w:val="16"/>
          <w:szCs w:val="16"/>
        </w:rPr>
        <w:t>effort, but</w:t>
      </w:r>
      <w:proofErr w:type="gramEnd"/>
      <w:r w:rsidRPr="000704FB">
        <w:rPr>
          <w:rFonts w:cs="Times New Roman"/>
          <w:sz w:val="16"/>
          <w:szCs w:val="16"/>
        </w:rPr>
        <w:t xml:space="preserve"> doing so regarding Turkey is child’s play in the absence of presidential engagement and a Washington champion.</w:t>
      </w:r>
    </w:p>
    <w:p w14:paraId="0111C1E3" w14:textId="77777777" w:rsidR="00EF1E97" w:rsidRPr="000704FB" w:rsidRDefault="00EF1E97" w:rsidP="00EF1E97">
      <w:pPr>
        <w:rPr>
          <w:rFonts w:cs="Times New Roman"/>
          <w:sz w:val="16"/>
          <w:szCs w:val="16"/>
        </w:rPr>
      </w:pPr>
      <w:r w:rsidRPr="000704FB">
        <w:rPr>
          <w:rFonts w:cs="Times New Roman"/>
          <w:sz w:val="16"/>
          <w:szCs w:val="16"/>
        </w:rPr>
        <w:t>None of that will make a difference, however, unless Turkey’s leadership recognizes it must change some policies and, more so, attitudes toward its NATO allies, whom at this point are all Turkey can count on faced with an existential threat from Russia.</w:t>
      </w:r>
    </w:p>
    <w:p w14:paraId="2147BF83" w14:textId="77777777" w:rsidR="00EF1E97" w:rsidRPr="000704FB" w:rsidRDefault="00EF1E97" w:rsidP="00EF1E97">
      <w:pPr>
        <w:rPr>
          <w:rFonts w:cs="Times New Roman"/>
        </w:rPr>
      </w:pPr>
    </w:p>
    <w:p w14:paraId="588AD836" w14:textId="77777777" w:rsidR="00EF1E97" w:rsidRPr="000704FB" w:rsidRDefault="00EF1E97" w:rsidP="00EF1E97">
      <w:pPr>
        <w:pStyle w:val="Heading3"/>
        <w:rPr>
          <w:rFonts w:cs="Times New Roman"/>
        </w:rPr>
      </w:pPr>
      <w:r w:rsidRPr="000704FB">
        <w:rPr>
          <w:rFonts w:cs="Times New Roman"/>
        </w:rPr>
        <w:t>No Impact - NATO Checks</w:t>
      </w:r>
    </w:p>
    <w:p w14:paraId="619569DE" w14:textId="77777777" w:rsidR="00EF1E97" w:rsidRPr="000704FB" w:rsidRDefault="00EF1E97" w:rsidP="00EF1E97">
      <w:pPr>
        <w:pStyle w:val="Heading4"/>
        <w:rPr>
          <w:rFonts w:cs="Times New Roman"/>
        </w:rPr>
      </w:pPr>
      <w:r w:rsidRPr="000704FB">
        <w:rPr>
          <w:rFonts w:cs="Times New Roman"/>
        </w:rPr>
        <w:t>NATO and EU checks – empirics prove</w:t>
      </w:r>
    </w:p>
    <w:p w14:paraId="3C0B4E81" w14:textId="77777777" w:rsidR="00EF1E97" w:rsidRPr="000704FB" w:rsidRDefault="00EF1E97" w:rsidP="00EF1E97">
      <w:pPr>
        <w:rPr>
          <w:rFonts w:cs="Times New Roman"/>
        </w:rPr>
      </w:pPr>
      <w:proofErr w:type="spellStart"/>
      <w:r w:rsidRPr="000704FB">
        <w:rPr>
          <w:rStyle w:val="Style13ptBold"/>
          <w:rFonts w:cs="Times New Roman"/>
        </w:rPr>
        <w:t>Neophytos</w:t>
      </w:r>
      <w:proofErr w:type="spellEnd"/>
      <w:r w:rsidRPr="000704FB">
        <w:rPr>
          <w:rStyle w:val="Style13ptBold"/>
          <w:rFonts w:cs="Times New Roman"/>
        </w:rPr>
        <w:t xml:space="preserve"> </w:t>
      </w:r>
      <w:proofErr w:type="spellStart"/>
      <w:r w:rsidRPr="000704FB">
        <w:rPr>
          <w:rStyle w:val="Style13ptBold"/>
          <w:rFonts w:cs="Times New Roman"/>
        </w:rPr>
        <w:t>Loizides</w:t>
      </w:r>
      <w:proofErr w:type="spellEnd"/>
      <w:r w:rsidRPr="000704FB">
        <w:rPr>
          <w:rStyle w:val="Style13ptBold"/>
          <w:rFonts w:cs="Times New Roman"/>
        </w:rPr>
        <w:t>, 2011,</w:t>
      </w:r>
      <w:r w:rsidRPr="000704FB">
        <w:rPr>
          <w:rFonts w:cs="Times New Roman"/>
        </w:rPr>
        <w:t xml:space="preserve"> Professor in International Conflict Analysis at University of Kent School of Politics and International Relations, </w:t>
      </w:r>
      <w:hyperlink r:id="rId185" w:history="1">
        <w:r w:rsidRPr="000704FB">
          <w:rPr>
            <w:rStyle w:val="Hyperlink"/>
            <w:rFonts w:cs="Times New Roman"/>
          </w:rPr>
          <w:t>Escalation of Interstate Crises of Conflictual Dyads: Greece-Turkey and India-Pakistan</w:t>
        </w:r>
      </w:hyperlink>
      <w:r w:rsidRPr="000704FB">
        <w:rPr>
          <w:rFonts w:cs="Times New Roman"/>
        </w:rPr>
        <w:t xml:space="preserve">, https://www.researchgate.net/figure/Result-of-the-diversionary-theory-of-war_tbl1_44792522, </w:t>
      </w:r>
      <w:proofErr w:type="spellStart"/>
      <w:r w:rsidRPr="000704FB">
        <w:rPr>
          <w:rFonts w:cs="Times New Roman"/>
        </w:rPr>
        <w:t>BradAs</w:t>
      </w:r>
      <w:proofErr w:type="spellEnd"/>
    </w:p>
    <w:p w14:paraId="18CF7113"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Although Greece and Turkey escalated their crisis </w:t>
      </w:r>
      <w:proofErr w:type="spellStart"/>
      <w:r w:rsidRPr="000704FB">
        <w:rPr>
          <w:rFonts w:eastAsia="Times New Roman" w:cs="Times New Roman"/>
          <w:color w:val="231F20"/>
          <w:sz w:val="60"/>
          <w:szCs w:val="60"/>
        </w:rPr>
        <w:t>behaviour</w:t>
      </w:r>
      <w:proofErr w:type="spellEnd"/>
      <w:r w:rsidRPr="000704FB">
        <w:rPr>
          <w:rFonts w:eastAsia="Times New Roman" w:cs="Times New Roman"/>
          <w:color w:val="231F20"/>
          <w:sz w:val="60"/>
          <w:szCs w:val="60"/>
        </w:rPr>
        <w:t xml:space="preserve">, crisis escalation was </w:t>
      </w:r>
      <w:proofErr w:type="spellStart"/>
      <w:r w:rsidRPr="000704FB">
        <w:rPr>
          <w:rFonts w:eastAsia="Times New Roman" w:cs="Times New Roman"/>
          <w:color w:val="231F20"/>
          <w:sz w:val="60"/>
          <w:szCs w:val="60"/>
        </w:rPr>
        <w:t>actu</w:t>
      </w:r>
      <w:proofErr w:type="spellEnd"/>
      <w:r w:rsidRPr="000704FB">
        <w:rPr>
          <w:rFonts w:eastAsia="Times New Roman" w:cs="Times New Roman"/>
          <w:color w:val="231F20"/>
          <w:sz w:val="60"/>
          <w:szCs w:val="60"/>
        </w:rPr>
        <w:t>-</w:t>
      </w:r>
    </w:p>
    <w:p w14:paraId="6931A0F2"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ally inhibited </w:t>
      </w:r>
      <w:proofErr w:type="gramStart"/>
      <w:r w:rsidRPr="000704FB">
        <w:rPr>
          <w:rFonts w:eastAsia="Times New Roman" w:cs="Times New Roman"/>
          <w:color w:val="231F20"/>
          <w:sz w:val="60"/>
          <w:szCs w:val="60"/>
        </w:rPr>
        <w:t>at  lower</w:t>
      </w:r>
      <w:proofErr w:type="gramEnd"/>
      <w:r w:rsidRPr="000704FB">
        <w:rPr>
          <w:rFonts w:eastAsia="Times New Roman" w:cs="Times New Roman"/>
          <w:color w:val="231F20"/>
          <w:sz w:val="60"/>
          <w:szCs w:val="60"/>
        </w:rPr>
        <w:t xml:space="preserve">  levels  by  NATO and  the  EU.  </w:t>
      </w:r>
      <w:proofErr w:type="gramStart"/>
      <w:r w:rsidRPr="000704FB">
        <w:rPr>
          <w:rFonts w:eastAsia="Times New Roman" w:cs="Times New Roman"/>
          <w:color w:val="231F20"/>
          <w:sz w:val="60"/>
          <w:szCs w:val="60"/>
        </w:rPr>
        <w:t>The  empirical</w:t>
      </w:r>
      <w:proofErr w:type="gramEnd"/>
      <w:r w:rsidRPr="000704FB">
        <w:rPr>
          <w:rFonts w:eastAsia="Times New Roman" w:cs="Times New Roman"/>
          <w:color w:val="231F20"/>
          <w:sz w:val="60"/>
          <w:szCs w:val="60"/>
        </w:rPr>
        <w:t xml:space="preserve">  evidence  from  the </w:t>
      </w:r>
    </w:p>
    <w:p w14:paraId="2FF842D9"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Greek–Turkish </w:t>
      </w:r>
      <w:proofErr w:type="gramStart"/>
      <w:r w:rsidRPr="000704FB">
        <w:rPr>
          <w:rFonts w:eastAsia="Times New Roman" w:cs="Times New Roman"/>
          <w:color w:val="231F20"/>
          <w:sz w:val="60"/>
          <w:szCs w:val="60"/>
        </w:rPr>
        <w:t>crises  demonstrates</w:t>
      </w:r>
      <w:proofErr w:type="gramEnd"/>
      <w:r w:rsidRPr="000704FB">
        <w:rPr>
          <w:rFonts w:eastAsia="Times New Roman" w:cs="Times New Roman"/>
          <w:color w:val="231F20"/>
          <w:sz w:val="60"/>
          <w:szCs w:val="60"/>
        </w:rPr>
        <w:t xml:space="preserve">  that the  presence of  regional  organizations  which </w:t>
      </w:r>
    </w:p>
    <w:p w14:paraId="62295DFD"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cover states in a conflictual relationship </w:t>
      </w:r>
      <w:proofErr w:type="gramStart"/>
      <w:r w:rsidRPr="000704FB">
        <w:rPr>
          <w:rFonts w:eastAsia="Times New Roman" w:cs="Times New Roman"/>
          <w:color w:val="231F20"/>
          <w:sz w:val="60"/>
          <w:szCs w:val="60"/>
        </w:rPr>
        <w:t>is</w:t>
      </w:r>
      <w:proofErr w:type="gramEnd"/>
      <w:r w:rsidRPr="000704FB">
        <w:rPr>
          <w:rFonts w:eastAsia="Times New Roman" w:cs="Times New Roman"/>
          <w:color w:val="231F20"/>
          <w:sz w:val="60"/>
          <w:szCs w:val="60"/>
        </w:rPr>
        <w:t xml:space="preserve"> conducive to inhibiting a higher escalation of </w:t>
      </w:r>
    </w:p>
    <w:p w14:paraId="6807A6F9"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interstate crises or the use of force/war for two reasons. First, for the most part, the EU </w:t>
      </w:r>
    </w:p>
    <w:p w14:paraId="089D8629"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Table 4.  Intervening factors and the extent of escalation</w:t>
      </w:r>
    </w:p>
    <w:p w14:paraId="1E30955C"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No. Event crisis Causal </w:t>
      </w:r>
    </w:p>
    <w:p w14:paraId="48DEA251"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pathway</w:t>
      </w:r>
    </w:p>
    <w:p w14:paraId="2005EA99"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Regional </w:t>
      </w:r>
    </w:p>
    <w:p w14:paraId="1E05BC03"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organizations</w:t>
      </w:r>
    </w:p>
    <w:p w14:paraId="5D0A7D0E"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Nuclear </w:t>
      </w:r>
    </w:p>
    <w:p w14:paraId="766C643D"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weapons</w:t>
      </w:r>
    </w:p>
    <w:p w14:paraId="374E766A"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Incomplete </w:t>
      </w:r>
    </w:p>
    <w:p w14:paraId="58219CE5"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democracy</w:t>
      </w:r>
    </w:p>
    <w:p w14:paraId="1C8CD59C"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Extent of </w:t>
      </w:r>
    </w:p>
    <w:p w14:paraId="61EB8209"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escalation</w:t>
      </w:r>
    </w:p>
    <w:p w14:paraId="22E86E3C"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1 G-CyprusS30098 – 1 0 0 Low (TOW)</w:t>
      </w:r>
    </w:p>
    <w:p w14:paraId="49D9BAE7"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2 T-CyprusS30098 SD &amp; DT 1 0 0 Low (TOW)</w:t>
      </w:r>
    </w:p>
    <w:p w14:paraId="40E41838"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3 G-AegKardak96 SD &amp; DT 1 0 0 Low (SOF)</w:t>
      </w:r>
    </w:p>
    <w:p w14:paraId="0981F031"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4 T-AegeanImia96 SD &amp; DT 1 0 0 Low (SOF)</w:t>
      </w:r>
    </w:p>
    <w:p w14:paraId="58E84517"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5 G-AegeanOil87 SD &amp; DT 1 0 0 Low (TOW)</w:t>
      </w:r>
    </w:p>
    <w:p w14:paraId="61AF7385"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6 T-AegeanOil87 SD &amp; DT 1 0 0 Low (SOF)</w:t>
      </w:r>
    </w:p>
    <w:p w14:paraId="22EFB24D"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7 I-Kalchak02 SD &amp; DT 0 1 0 High (UOF)</w:t>
      </w:r>
    </w:p>
    <w:p w14:paraId="6097E68C"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8 P-Kalchak02 SD &amp; DT 0 1 1 High (UOF)</w:t>
      </w:r>
    </w:p>
    <w:p w14:paraId="3E747A00"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9 I-Parliament01 SD &amp; DT 0 1 0 High (UOF)</w:t>
      </w:r>
    </w:p>
    <w:p w14:paraId="1579367B"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10 P-Parliament01 DT 0 1 1 High (UOF)</w:t>
      </w:r>
    </w:p>
    <w:p w14:paraId="662BD669"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11 I-Kargil99 SD &amp; DT 0 1 0 High (UOF)</w:t>
      </w:r>
    </w:p>
    <w:p w14:paraId="3ACD7028"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12 P-Kargil99 DT 0 1 1 High (UOF)</w:t>
      </w:r>
    </w:p>
    <w:p w14:paraId="76548B97" w14:textId="77777777" w:rsidR="00EF1E97" w:rsidRPr="000704FB" w:rsidRDefault="00EF1E97" w:rsidP="00EF1E97">
      <w:pPr>
        <w:shd w:val="clear" w:color="auto" w:fill="FFFFFF"/>
        <w:spacing w:after="0" w:line="0" w:lineRule="auto"/>
        <w:rPr>
          <w:rFonts w:eastAsia="Times New Roman" w:cs="Times New Roman"/>
          <w:color w:val="231F20"/>
          <w:sz w:val="48"/>
          <w:szCs w:val="48"/>
        </w:rPr>
      </w:pPr>
      <w:r w:rsidRPr="000704FB">
        <w:rPr>
          <w:rFonts w:eastAsia="Times New Roman" w:cs="Times New Roman"/>
          <w:color w:val="231F20"/>
          <w:sz w:val="48"/>
          <w:szCs w:val="48"/>
        </w:rPr>
        <w:t xml:space="preserve">SD is the security dilemma, DT is diversionary theory, TOW is the threat of war, SOF is the show of force </w:t>
      </w:r>
    </w:p>
    <w:p w14:paraId="247C10A0" w14:textId="77777777" w:rsidR="00EF1E97" w:rsidRPr="000704FB" w:rsidRDefault="00EF1E97" w:rsidP="00EF1E97">
      <w:pPr>
        <w:shd w:val="clear" w:color="auto" w:fill="FFFFFF"/>
        <w:spacing w:after="0" w:line="0" w:lineRule="auto"/>
        <w:rPr>
          <w:rFonts w:eastAsia="Times New Roman" w:cs="Times New Roman"/>
          <w:color w:val="231F20"/>
          <w:sz w:val="48"/>
          <w:szCs w:val="48"/>
        </w:rPr>
      </w:pPr>
      <w:r w:rsidRPr="000704FB">
        <w:rPr>
          <w:rFonts w:eastAsia="Times New Roman" w:cs="Times New Roman"/>
          <w:color w:val="231F20"/>
          <w:sz w:val="48"/>
          <w:szCs w:val="48"/>
        </w:rPr>
        <w:t>and UOF is the use of force.</w:t>
      </w:r>
    </w:p>
    <w:p w14:paraId="46968BD6"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Suzuki and </w:t>
      </w:r>
      <w:proofErr w:type="spellStart"/>
      <w:proofErr w:type="gramStart"/>
      <w:r w:rsidRPr="000704FB">
        <w:rPr>
          <w:rFonts w:eastAsia="Times New Roman" w:cs="Times New Roman"/>
          <w:color w:val="231F20"/>
          <w:sz w:val="60"/>
          <w:szCs w:val="60"/>
        </w:rPr>
        <w:t>Loizides</w:t>
      </w:r>
      <w:proofErr w:type="spellEnd"/>
      <w:r w:rsidRPr="000704FB">
        <w:rPr>
          <w:rFonts w:eastAsia="Times New Roman" w:cs="Times New Roman"/>
          <w:color w:val="231F20"/>
          <w:sz w:val="60"/>
          <w:szCs w:val="60"/>
        </w:rPr>
        <w:t xml:space="preserve">  31</w:t>
      </w:r>
      <w:proofErr w:type="gramEnd"/>
    </w:p>
    <w:p w14:paraId="187F760C"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and NATO contributed to mitigating the Greek–Turkish crises through socialization and </w:t>
      </w:r>
    </w:p>
    <w:p w14:paraId="6CE07403"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third-</w:t>
      </w:r>
      <w:proofErr w:type="gramStart"/>
      <w:r w:rsidRPr="000704FB">
        <w:rPr>
          <w:rFonts w:eastAsia="Times New Roman" w:cs="Times New Roman"/>
          <w:color w:val="231F20"/>
          <w:sz w:val="60"/>
          <w:szCs w:val="60"/>
        </w:rPr>
        <w:t>party  mediation</w:t>
      </w:r>
      <w:proofErr w:type="gramEnd"/>
      <w:r w:rsidRPr="000704FB">
        <w:rPr>
          <w:rFonts w:eastAsia="Times New Roman" w:cs="Times New Roman"/>
          <w:color w:val="231F20"/>
          <w:sz w:val="60"/>
          <w:szCs w:val="60"/>
        </w:rPr>
        <w:t xml:space="preserve">  (</w:t>
      </w:r>
      <w:proofErr w:type="spellStart"/>
      <w:r w:rsidRPr="000704FB">
        <w:rPr>
          <w:rFonts w:eastAsia="Times New Roman" w:cs="Times New Roman"/>
          <w:color w:val="231F20"/>
          <w:sz w:val="60"/>
          <w:szCs w:val="60"/>
        </w:rPr>
        <w:t>Tsakonas</w:t>
      </w:r>
      <w:proofErr w:type="spellEnd"/>
      <w:r w:rsidRPr="000704FB">
        <w:rPr>
          <w:rFonts w:eastAsia="Times New Roman" w:cs="Times New Roman"/>
          <w:color w:val="231F20"/>
          <w:sz w:val="60"/>
          <w:szCs w:val="60"/>
        </w:rPr>
        <w:t xml:space="preserve">,  2010).  </w:t>
      </w:r>
      <w:proofErr w:type="gramStart"/>
      <w:r w:rsidRPr="000704FB">
        <w:rPr>
          <w:rFonts w:eastAsia="Times New Roman" w:cs="Times New Roman"/>
          <w:color w:val="231F20"/>
          <w:sz w:val="60"/>
          <w:szCs w:val="60"/>
        </w:rPr>
        <w:t>Mitchell  and</w:t>
      </w:r>
      <w:proofErr w:type="gramEnd"/>
      <w:r w:rsidRPr="000704FB">
        <w:rPr>
          <w:rFonts w:eastAsia="Times New Roman" w:cs="Times New Roman"/>
          <w:color w:val="231F20"/>
          <w:sz w:val="60"/>
          <w:szCs w:val="60"/>
        </w:rPr>
        <w:t xml:space="preserve">  Hensel  (2007:  724)  argue  that </w:t>
      </w:r>
    </w:p>
    <w:p w14:paraId="79CF8621"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third-party intervention </w:t>
      </w:r>
      <w:proofErr w:type="gramStart"/>
      <w:r w:rsidRPr="000704FB">
        <w:rPr>
          <w:rFonts w:eastAsia="Times New Roman" w:cs="Times New Roman"/>
          <w:color w:val="231F20"/>
          <w:sz w:val="60"/>
          <w:szCs w:val="60"/>
        </w:rPr>
        <w:t>by  regional</w:t>
      </w:r>
      <w:proofErr w:type="gramEnd"/>
      <w:r w:rsidRPr="000704FB">
        <w:rPr>
          <w:rFonts w:eastAsia="Times New Roman" w:cs="Times New Roman"/>
          <w:color w:val="231F20"/>
          <w:sz w:val="60"/>
          <w:szCs w:val="60"/>
        </w:rPr>
        <w:t xml:space="preserve">  organizations  can  reduce  the  security  dilemma  by </w:t>
      </w:r>
    </w:p>
    <w:p w14:paraId="2959A7AF"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providing conflictual dyads with assurances that long-term cooperation will benefit </w:t>
      </w:r>
      <w:proofErr w:type="gramStart"/>
      <w:r w:rsidRPr="000704FB">
        <w:rPr>
          <w:rFonts w:eastAsia="Times New Roman" w:cs="Times New Roman"/>
          <w:color w:val="231F20"/>
          <w:sz w:val="60"/>
          <w:szCs w:val="60"/>
        </w:rPr>
        <w:t>their</w:t>
      </w:r>
      <w:proofErr w:type="gramEnd"/>
      <w:r w:rsidRPr="000704FB">
        <w:rPr>
          <w:rFonts w:eastAsia="Times New Roman" w:cs="Times New Roman"/>
          <w:color w:val="231F20"/>
          <w:sz w:val="60"/>
          <w:szCs w:val="60"/>
        </w:rPr>
        <w:t xml:space="preserve"> </w:t>
      </w:r>
    </w:p>
    <w:p w14:paraId="6F82BC9D"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national interests.  Specifically, </w:t>
      </w:r>
      <w:proofErr w:type="gramStart"/>
      <w:r w:rsidRPr="000704FB">
        <w:rPr>
          <w:rFonts w:eastAsia="Times New Roman" w:cs="Times New Roman"/>
          <w:color w:val="231F20"/>
          <w:sz w:val="60"/>
          <w:szCs w:val="60"/>
        </w:rPr>
        <w:t>the  incentives</w:t>
      </w:r>
      <w:proofErr w:type="gramEnd"/>
      <w:r w:rsidRPr="000704FB">
        <w:rPr>
          <w:rFonts w:eastAsia="Times New Roman" w:cs="Times New Roman"/>
          <w:color w:val="231F20"/>
          <w:sz w:val="60"/>
          <w:szCs w:val="60"/>
        </w:rPr>
        <w:t xml:space="preserve">  and  disincentives of the EU/EC </w:t>
      </w:r>
      <w:proofErr w:type="spellStart"/>
      <w:r w:rsidRPr="000704FB">
        <w:rPr>
          <w:rFonts w:eastAsia="Times New Roman" w:cs="Times New Roman"/>
          <w:color w:val="231F20"/>
          <w:sz w:val="60"/>
          <w:szCs w:val="60"/>
        </w:rPr>
        <w:t>discour</w:t>
      </w:r>
      <w:proofErr w:type="spellEnd"/>
      <w:r w:rsidRPr="000704FB">
        <w:rPr>
          <w:rFonts w:eastAsia="Times New Roman" w:cs="Times New Roman"/>
          <w:color w:val="231F20"/>
          <w:sz w:val="60"/>
          <w:szCs w:val="60"/>
        </w:rPr>
        <w:t>-</w:t>
      </w:r>
    </w:p>
    <w:p w14:paraId="058ABD4A"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aged Greece and Turkey </w:t>
      </w:r>
      <w:proofErr w:type="gramStart"/>
      <w:r w:rsidRPr="000704FB">
        <w:rPr>
          <w:rFonts w:eastAsia="Times New Roman" w:cs="Times New Roman"/>
          <w:color w:val="231F20"/>
          <w:sz w:val="60"/>
          <w:szCs w:val="60"/>
        </w:rPr>
        <w:t>from  going</w:t>
      </w:r>
      <w:proofErr w:type="gramEnd"/>
      <w:r w:rsidRPr="000704FB">
        <w:rPr>
          <w:rFonts w:eastAsia="Times New Roman" w:cs="Times New Roman"/>
          <w:color w:val="231F20"/>
          <w:sz w:val="60"/>
          <w:szCs w:val="60"/>
        </w:rPr>
        <w:t xml:space="preserve">  to war. </w:t>
      </w:r>
      <w:proofErr w:type="gramStart"/>
      <w:r w:rsidRPr="000704FB">
        <w:rPr>
          <w:rFonts w:eastAsia="Times New Roman" w:cs="Times New Roman"/>
          <w:color w:val="231F20"/>
          <w:sz w:val="60"/>
          <w:szCs w:val="60"/>
        </w:rPr>
        <w:t>Neither  side</w:t>
      </w:r>
      <w:proofErr w:type="gramEnd"/>
      <w:r w:rsidRPr="000704FB">
        <w:rPr>
          <w:rFonts w:eastAsia="Times New Roman" w:cs="Times New Roman"/>
          <w:color w:val="231F20"/>
          <w:sz w:val="60"/>
          <w:szCs w:val="60"/>
        </w:rPr>
        <w:t xml:space="preserve">,  nor  their  leaderships,  could </w:t>
      </w:r>
    </w:p>
    <w:p w14:paraId="368C62E0"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play the nationalist card to such an extent as to harm relations with the EU/EC. Greece </w:t>
      </w:r>
    </w:p>
    <w:p w14:paraId="42B9FE8C"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was in a </w:t>
      </w:r>
      <w:proofErr w:type="gramStart"/>
      <w:r w:rsidRPr="000704FB">
        <w:rPr>
          <w:rFonts w:eastAsia="Times New Roman" w:cs="Times New Roman"/>
          <w:color w:val="231F20"/>
          <w:sz w:val="60"/>
          <w:szCs w:val="60"/>
        </w:rPr>
        <w:t>vulnerable  position</w:t>
      </w:r>
      <w:proofErr w:type="gramEnd"/>
      <w:r w:rsidRPr="000704FB">
        <w:rPr>
          <w:rFonts w:eastAsia="Times New Roman" w:cs="Times New Roman"/>
          <w:color w:val="231F20"/>
          <w:sz w:val="60"/>
          <w:szCs w:val="60"/>
        </w:rPr>
        <w:t xml:space="preserve"> within the Union because of its  endemic economic crises, </w:t>
      </w:r>
    </w:p>
    <w:p w14:paraId="74670C29"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while Turkey was anxious to make progress in its EU/EC membership (</w:t>
      </w:r>
      <w:proofErr w:type="spellStart"/>
      <w:r w:rsidRPr="000704FB">
        <w:rPr>
          <w:rFonts w:eastAsia="Times New Roman" w:cs="Times New Roman"/>
          <w:color w:val="231F20"/>
          <w:sz w:val="60"/>
          <w:szCs w:val="60"/>
        </w:rPr>
        <w:t>Loizides</w:t>
      </w:r>
      <w:proofErr w:type="spellEnd"/>
      <w:r w:rsidRPr="000704FB">
        <w:rPr>
          <w:rFonts w:eastAsia="Times New Roman" w:cs="Times New Roman"/>
          <w:color w:val="231F20"/>
          <w:sz w:val="60"/>
          <w:szCs w:val="60"/>
        </w:rPr>
        <w:t xml:space="preserve">, </w:t>
      </w:r>
      <w:proofErr w:type="gramStart"/>
      <w:r w:rsidRPr="000704FB">
        <w:rPr>
          <w:rFonts w:eastAsia="Times New Roman" w:cs="Times New Roman"/>
          <w:color w:val="231F20"/>
          <w:sz w:val="60"/>
          <w:szCs w:val="60"/>
        </w:rPr>
        <w:t>2002;</w:t>
      </w:r>
      <w:proofErr w:type="gramEnd"/>
      <w:r w:rsidRPr="000704FB">
        <w:rPr>
          <w:rFonts w:eastAsia="Times New Roman" w:cs="Times New Roman"/>
          <w:color w:val="231F20"/>
          <w:sz w:val="60"/>
          <w:szCs w:val="60"/>
        </w:rPr>
        <w:t xml:space="preserve"> </w:t>
      </w:r>
    </w:p>
    <w:p w14:paraId="304A6FCA"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proofErr w:type="gramStart"/>
      <w:r w:rsidRPr="000704FB">
        <w:rPr>
          <w:rFonts w:eastAsia="Times New Roman" w:cs="Times New Roman"/>
          <w:color w:val="231F20"/>
          <w:sz w:val="60"/>
          <w:szCs w:val="60"/>
        </w:rPr>
        <w:t>Rumelili</w:t>
      </w:r>
      <w:proofErr w:type="spellEnd"/>
      <w:r w:rsidRPr="000704FB">
        <w:rPr>
          <w:rFonts w:eastAsia="Times New Roman" w:cs="Times New Roman"/>
          <w:color w:val="231F20"/>
          <w:sz w:val="60"/>
          <w:szCs w:val="60"/>
        </w:rPr>
        <w:t>,  2003</w:t>
      </w:r>
      <w:proofErr w:type="gramEnd"/>
      <w:r w:rsidRPr="000704FB">
        <w:rPr>
          <w:rFonts w:eastAsia="Times New Roman" w:cs="Times New Roman"/>
          <w:color w:val="231F20"/>
          <w:sz w:val="60"/>
          <w:szCs w:val="60"/>
        </w:rPr>
        <w:t xml:space="preserve">:  223).  </w:t>
      </w:r>
      <w:proofErr w:type="gramStart"/>
      <w:r w:rsidRPr="000704FB">
        <w:rPr>
          <w:rFonts w:eastAsia="Times New Roman" w:cs="Times New Roman"/>
          <w:color w:val="231F20"/>
          <w:sz w:val="60"/>
          <w:szCs w:val="60"/>
        </w:rPr>
        <w:t>While  Mitchell</w:t>
      </w:r>
      <w:proofErr w:type="gramEnd"/>
      <w:r w:rsidRPr="000704FB">
        <w:rPr>
          <w:rFonts w:eastAsia="Times New Roman" w:cs="Times New Roman"/>
          <w:color w:val="231F20"/>
          <w:sz w:val="60"/>
          <w:szCs w:val="60"/>
        </w:rPr>
        <w:t xml:space="preserve">  (2006:  26  f.)  </w:t>
      </w:r>
      <w:proofErr w:type="gramStart"/>
      <w:r w:rsidRPr="000704FB">
        <w:rPr>
          <w:rFonts w:eastAsia="Times New Roman" w:cs="Times New Roman"/>
          <w:color w:val="231F20"/>
          <w:sz w:val="60"/>
          <w:szCs w:val="60"/>
        </w:rPr>
        <w:t>demonstrates  that</w:t>
      </w:r>
      <w:proofErr w:type="gramEnd"/>
      <w:r w:rsidRPr="000704FB">
        <w:rPr>
          <w:rFonts w:eastAsia="Times New Roman" w:cs="Times New Roman"/>
          <w:color w:val="231F20"/>
          <w:sz w:val="60"/>
          <w:szCs w:val="60"/>
        </w:rPr>
        <w:t xml:space="preserve">  joint  regional </w:t>
      </w:r>
    </w:p>
    <w:p w14:paraId="32AF6BA1"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organization membership increases the probability of militarizing disputes, </w:t>
      </w:r>
      <w:proofErr w:type="gramStart"/>
      <w:r w:rsidRPr="000704FB">
        <w:rPr>
          <w:rFonts w:eastAsia="Times New Roman" w:cs="Times New Roman"/>
          <w:color w:val="231F20"/>
          <w:sz w:val="60"/>
          <w:szCs w:val="60"/>
        </w:rPr>
        <w:t>this  is</w:t>
      </w:r>
      <w:proofErr w:type="gramEnd"/>
      <w:r w:rsidRPr="000704FB">
        <w:rPr>
          <w:rFonts w:eastAsia="Times New Roman" w:cs="Times New Roman"/>
          <w:color w:val="231F20"/>
          <w:sz w:val="60"/>
          <w:szCs w:val="60"/>
        </w:rPr>
        <w:t xml:space="preserve"> only </w:t>
      </w:r>
    </w:p>
    <w:p w14:paraId="0EC0D1C3"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partly </w:t>
      </w:r>
      <w:proofErr w:type="gramStart"/>
      <w:r w:rsidRPr="000704FB">
        <w:rPr>
          <w:rFonts w:eastAsia="Times New Roman" w:cs="Times New Roman"/>
          <w:color w:val="231F20"/>
          <w:sz w:val="60"/>
          <w:szCs w:val="60"/>
        </w:rPr>
        <w:t>true  for</w:t>
      </w:r>
      <w:proofErr w:type="gramEnd"/>
      <w:r w:rsidRPr="000704FB">
        <w:rPr>
          <w:rFonts w:eastAsia="Times New Roman" w:cs="Times New Roman"/>
          <w:color w:val="231F20"/>
          <w:sz w:val="60"/>
          <w:szCs w:val="60"/>
        </w:rPr>
        <w:t xml:space="preserve">  Greece and Turkey,  since  the two countries reached the  brink  of war in </w:t>
      </w:r>
    </w:p>
    <w:p w14:paraId="163BEA41"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multiple </w:t>
      </w:r>
      <w:proofErr w:type="gramStart"/>
      <w:r w:rsidRPr="000704FB">
        <w:rPr>
          <w:rFonts w:eastAsia="Times New Roman" w:cs="Times New Roman"/>
          <w:color w:val="231F20"/>
          <w:sz w:val="60"/>
          <w:szCs w:val="60"/>
        </w:rPr>
        <w:t>crises  but</w:t>
      </w:r>
      <w:proofErr w:type="gramEnd"/>
      <w:r w:rsidRPr="000704FB">
        <w:rPr>
          <w:rFonts w:eastAsia="Times New Roman" w:cs="Times New Roman"/>
          <w:color w:val="231F20"/>
          <w:sz w:val="60"/>
          <w:szCs w:val="60"/>
        </w:rPr>
        <w:t xml:space="preserve">  never  fought one  in  the  past few  decades,  unlike  other conflictual </w:t>
      </w:r>
    </w:p>
    <w:p w14:paraId="13966CDF"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dyads. </w:t>
      </w:r>
    </w:p>
    <w:p w14:paraId="0CDB75C4"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gramStart"/>
      <w:r w:rsidRPr="000704FB">
        <w:rPr>
          <w:rFonts w:eastAsia="Times New Roman" w:cs="Times New Roman"/>
          <w:color w:val="231F20"/>
          <w:sz w:val="60"/>
          <w:szCs w:val="60"/>
        </w:rPr>
        <w:t>One  possible</w:t>
      </w:r>
      <w:proofErr w:type="gramEnd"/>
      <w:r w:rsidRPr="000704FB">
        <w:rPr>
          <w:rFonts w:eastAsia="Times New Roman" w:cs="Times New Roman"/>
          <w:color w:val="231F20"/>
          <w:sz w:val="60"/>
          <w:szCs w:val="60"/>
        </w:rPr>
        <w:t xml:space="preserve">  explanation  for  the  low  intensity  of  the  Greek–Turkish  conflict  is </w:t>
      </w:r>
    </w:p>
    <w:p w14:paraId="5A419002"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Greece’s refusal to endorse Turkey’s EU accession unless the latter ceased its occupation </w:t>
      </w:r>
    </w:p>
    <w:p w14:paraId="203E7239"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of Cyprus and resolved the Aegean issue. Although, at times, Turkey considered a com-</w:t>
      </w:r>
    </w:p>
    <w:p w14:paraId="16B0B1DA"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promise, it opted to escalate conflict, putting pressure on Greece and the EU. However, </w:t>
      </w:r>
    </w:p>
    <w:p w14:paraId="13A3B411"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it never caused confrontation to such an extent as to irreversibly terminate its EU </w:t>
      </w:r>
      <w:proofErr w:type="spellStart"/>
      <w:r w:rsidRPr="000704FB">
        <w:rPr>
          <w:rFonts w:eastAsia="Times New Roman" w:cs="Times New Roman"/>
          <w:color w:val="231F20"/>
          <w:sz w:val="60"/>
          <w:szCs w:val="60"/>
        </w:rPr>
        <w:t>ambi</w:t>
      </w:r>
      <w:proofErr w:type="spellEnd"/>
      <w:r w:rsidRPr="000704FB">
        <w:rPr>
          <w:rFonts w:eastAsia="Times New Roman" w:cs="Times New Roman"/>
          <w:color w:val="231F20"/>
          <w:sz w:val="60"/>
          <w:szCs w:val="60"/>
        </w:rPr>
        <w:t>-</w:t>
      </w:r>
    </w:p>
    <w:p w14:paraId="0A3FA8AD"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r w:rsidRPr="000704FB">
        <w:rPr>
          <w:rFonts w:eastAsia="Times New Roman" w:cs="Times New Roman"/>
          <w:color w:val="231F20"/>
          <w:sz w:val="60"/>
          <w:szCs w:val="60"/>
        </w:rPr>
        <w:t>tions</w:t>
      </w:r>
      <w:proofErr w:type="spellEnd"/>
      <w:r w:rsidRPr="000704FB">
        <w:rPr>
          <w:rFonts w:eastAsia="Times New Roman" w:cs="Times New Roman"/>
          <w:color w:val="231F20"/>
          <w:sz w:val="60"/>
          <w:szCs w:val="60"/>
        </w:rPr>
        <w:t xml:space="preserve">. Likewise, Greece’s limited confrontational attitude has derived from its precarious </w:t>
      </w:r>
    </w:p>
    <w:p w14:paraId="4736A6AD"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position </w:t>
      </w:r>
      <w:proofErr w:type="gramStart"/>
      <w:r w:rsidRPr="000704FB">
        <w:rPr>
          <w:rFonts w:eastAsia="Times New Roman" w:cs="Times New Roman"/>
          <w:color w:val="231F20"/>
          <w:sz w:val="60"/>
          <w:szCs w:val="60"/>
        </w:rPr>
        <w:t>within  the</w:t>
      </w:r>
      <w:proofErr w:type="gramEnd"/>
      <w:r w:rsidRPr="000704FB">
        <w:rPr>
          <w:rFonts w:eastAsia="Times New Roman" w:cs="Times New Roman"/>
          <w:color w:val="231F20"/>
          <w:sz w:val="60"/>
          <w:szCs w:val="60"/>
        </w:rPr>
        <w:t xml:space="preserve">  EU,  aiming  for negotiation gains but minimizing the  possibility  of </w:t>
      </w:r>
    </w:p>
    <w:p w14:paraId="16A50CAC"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major Turkish or EU reprisals. In other words, in the case of the Greek–Turkish dyad, EU </w:t>
      </w:r>
    </w:p>
    <w:p w14:paraId="54E3E372"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accession </w:t>
      </w:r>
      <w:proofErr w:type="gramStart"/>
      <w:r w:rsidRPr="000704FB">
        <w:rPr>
          <w:rFonts w:eastAsia="Times New Roman" w:cs="Times New Roman"/>
          <w:color w:val="231F20"/>
          <w:sz w:val="60"/>
          <w:szCs w:val="60"/>
        </w:rPr>
        <w:t>dynamics  led</w:t>
      </w:r>
      <w:proofErr w:type="gramEnd"/>
      <w:r w:rsidRPr="000704FB">
        <w:rPr>
          <w:rFonts w:eastAsia="Times New Roman" w:cs="Times New Roman"/>
          <w:color w:val="231F20"/>
          <w:sz w:val="60"/>
          <w:szCs w:val="60"/>
        </w:rPr>
        <w:t xml:space="preserve"> to low  levels of conflict  instead of conflict resolution between </w:t>
      </w:r>
    </w:p>
    <w:p w14:paraId="459978C3"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the two countries.</w:t>
      </w:r>
    </w:p>
    <w:p w14:paraId="2BBA9D58"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The Greek–Turkish crises provide insights for a </w:t>
      </w:r>
      <w:proofErr w:type="gramStart"/>
      <w:r w:rsidRPr="000704FB">
        <w:rPr>
          <w:rFonts w:eastAsia="Times New Roman" w:cs="Times New Roman"/>
          <w:color w:val="231F20"/>
          <w:sz w:val="60"/>
          <w:szCs w:val="60"/>
        </w:rPr>
        <w:t>discussion  on</w:t>
      </w:r>
      <w:proofErr w:type="gramEnd"/>
      <w:r w:rsidRPr="000704FB">
        <w:rPr>
          <w:rFonts w:eastAsia="Times New Roman" w:cs="Times New Roman"/>
          <w:color w:val="231F20"/>
          <w:sz w:val="60"/>
          <w:szCs w:val="60"/>
        </w:rPr>
        <w:t xml:space="preserve">  international  </w:t>
      </w:r>
      <w:proofErr w:type="spellStart"/>
      <w:r w:rsidRPr="000704FB">
        <w:rPr>
          <w:rFonts w:eastAsia="Times New Roman" w:cs="Times New Roman"/>
          <w:color w:val="231F20"/>
          <w:sz w:val="60"/>
          <w:szCs w:val="60"/>
        </w:rPr>
        <w:t>institu</w:t>
      </w:r>
      <w:proofErr w:type="spellEnd"/>
      <w:r w:rsidRPr="000704FB">
        <w:rPr>
          <w:rFonts w:eastAsia="Times New Roman" w:cs="Times New Roman"/>
          <w:color w:val="231F20"/>
          <w:sz w:val="60"/>
          <w:szCs w:val="60"/>
        </w:rPr>
        <w:t>-</w:t>
      </w:r>
    </w:p>
    <w:p w14:paraId="3132FDE7"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r w:rsidRPr="000704FB">
        <w:rPr>
          <w:rFonts w:eastAsia="Times New Roman" w:cs="Times New Roman"/>
          <w:color w:val="231F20"/>
          <w:sz w:val="60"/>
          <w:szCs w:val="60"/>
        </w:rPr>
        <w:t>tions</w:t>
      </w:r>
      <w:proofErr w:type="spellEnd"/>
      <w:r w:rsidRPr="000704FB">
        <w:rPr>
          <w:rFonts w:eastAsia="Times New Roman" w:cs="Times New Roman"/>
          <w:color w:val="231F20"/>
          <w:sz w:val="60"/>
          <w:szCs w:val="60"/>
        </w:rPr>
        <w:t xml:space="preserve"> between neo-realism and liberal institutionalism. Mearsheimer (1994/1995, 1995) </w:t>
      </w:r>
    </w:p>
    <w:p w14:paraId="0C4364F5"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argues that international institutions do not prevent states from going to war. They do not </w:t>
      </w:r>
    </w:p>
    <w:p w14:paraId="1084BCE9"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independently affect state </w:t>
      </w:r>
      <w:proofErr w:type="spellStart"/>
      <w:r w:rsidRPr="000704FB">
        <w:rPr>
          <w:rFonts w:eastAsia="Times New Roman" w:cs="Times New Roman"/>
          <w:color w:val="231F20"/>
          <w:sz w:val="60"/>
          <w:szCs w:val="60"/>
        </w:rPr>
        <w:t>behaviours</w:t>
      </w:r>
      <w:proofErr w:type="spellEnd"/>
      <w:r w:rsidRPr="000704FB">
        <w:rPr>
          <w:rFonts w:eastAsia="Times New Roman" w:cs="Times New Roman"/>
          <w:color w:val="231F20"/>
          <w:sz w:val="60"/>
          <w:szCs w:val="60"/>
        </w:rPr>
        <w:t xml:space="preserve"> and are the outcome of state </w:t>
      </w:r>
      <w:proofErr w:type="spellStart"/>
      <w:r w:rsidRPr="000704FB">
        <w:rPr>
          <w:rFonts w:eastAsia="Times New Roman" w:cs="Times New Roman"/>
          <w:color w:val="231F20"/>
          <w:sz w:val="60"/>
          <w:szCs w:val="60"/>
        </w:rPr>
        <w:t>behaviours</w:t>
      </w:r>
      <w:proofErr w:type="spellEnd"/>
      <w:r w:rsidRPr="000704FB">
        <w:rPr>
          <w:rFonts w:eastAsia="Times New Roman" w:cs="Times New Roman"/>
          <w:color w:val="231F20"/>
          <w:sz w:val="60"/>
          <w:szCs w:val="60"/>
        </w:rPr>
        <w:t xml:space="preserve"> based on </w:t>
      </w:r>
    </w:p>
    <w:p w14:paraId="4F4FE912"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self-interested calculations. Based on this assumption, Mearsheimer argues that interna-</w:t>
      </w:r>
    </w:p>
    <w:p w14:paraId="47AD3ABE"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r w:rsidRPr="000704FB">
        <w:rPr>
          <w:rFonts w:eastAsia="Times New Roman" w:cs="Times New Roman"/>
          <w:color w:val="231F20"/>
          <w:sz w:val="60"/>
          <w:szCs w:val="60"/>
        </w:rPr>
        <w:t>tional</w:t>
      </w:r>
      <w:proofErr w:type="spellEnd"/>
      <w:r w:rsidRPr="000704FB">
        <w:rPr>
          <w:rFonts w:eastAsia="Times New Roman" w:cs="Times New Roman"/>
          <w:color w:val="231F20"/>
          <w:sz w:val="60"/>
          <w:szCs w:val="60"/>
        </w:rPr>
        <w:t xml:space="preserve"> institutions do not cause peace. Taking the opposite point of view, namely, liberal </w:t>
      </w:r>
    </w:p>
    <w:p w14:paraId="5BB377BE"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institutionalism, Keohane and Martin (1995) and Wallander et al. (1999) argue that inter-</w:t>
      </w:r>
    </w:p>
    <w:p w14:paraId="0F05A35F"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gramStart"/>
      <w:r w:rsidRPr="000704FB">
        <w:rPr>
          <w:rFonts w:eastAsia="Times New Roman" w:cs="Times New Roman"/>
          <w:color w:val="231F20"/>
          <w:sz w:val="60"/>
          <w:szCs w:val="60"/>
        </w:rPr>
        <w:t>national  institutions</w:t>
      </w:r>
      <w:proofErr w:type="gramEnd"/>
      <w:r w:rsidRPr="000704FB">
        <w:rPr>
          <w:rFonts w:eastAsia="Times New Roman" w:cs="Times New Roman"/>
          <w:color w:val="231F20"/>
          <w:sz w:val="60"/>
          <w:szCs w:val="60"/>
        </w:rPr>
        <w:t xml:space="preserve">  affect  the  calculation of  national interest  and  promote reciprocal </w:t>
      </w:r>
    </w:p>
    <w:p w14:paraId="665923D7"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cooperation between </w:t>
      </w:r>
      <w:proofErr w:type="gramStart"/>
      <w:r w:rsidRPr="000704FB">
        <w:rPr>
          <w:rFonts w:eastAsia="Times New Roman" w:cs="Times New Roman"/>
          <w:color w:val="231F20"/>
          <w:sz w:val="60"/>
          <w:szCs w:val="60"/>
        </w:rPr>
        <w:t>states, and</w:t>
      </w:r>
      <w:proofErr w:type="gramEnd"/>
      <w:r w:rsidRPr="000704FB">
        <w:rPr>
          <w:rFonts w:eastAsia="Times New Roman" w:cs="Times New Roman"/>
          <w:color w:val="231F20"/>
          <w:sz w:val="60"/>
          <w:szCs w:val="60"/>
        </w:rPr>
        <w:t xml:space="preserve"> are therefore an element of a lasting peace. </w:t>
      </w:r>
    </w:p>
    <w:p w14:paraId="04C0CF05"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In the case of the Greek–Turkish crises, liberal institutionalism seems to reflect crisis </w:t>
      </w:r>
    </w:p>
    <w:p w14:paraId="73D2931C"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r w:rsidRPr="000704FB">
        <w:rPr>
          <w:rFonts w:eastAsia="Times New Roman" w:cs="Times New Roman"/>
          <w:color w:val="231F20"/>
          <w:sz w:val="60"/>
          <w:szCs w:val="60"/>
        </w:rPr>
        <w:t>behaviour</w:t>
      </w:r>
      <w:proofErr w:type="spellEnd"/>
      <w:r w:rsidRPr="000704FB">
        <w:rPr>
          <w:rFonts w:eastAsia="Times New Roman" w:cs="Times New Roman"/>
          <w:color w:val="231F20"/>
          <w:sz w:val="60"/>
          <w:szCs w:val="60"/>
        </w:rPr>
        <w:t xml:space="preserve"> better than neo-realism. Although Mearsheimer (1995: 87) argues that </w:t>
      </w:r>
      <w:proofErr w:type="spellStart"/>
      <w:r w:rsidRPr="000704FB">
        <w:rPr>
          <w:rFonts w:eastAsia="Times New Roman" w:cs="Times New Roman"/>
          <w:color w:val="231F20"/>
          <w:sz w:val="60"/>
          <w:szCs w:val="60"/>
        </w:rPr>
        <w:t>empiri</w:t>
      </w:r>
      <w:proofErr w:type="spellEnd"/>
      <w:r w:rsidRPr="000704FB">
        <w:rPr>
          <w:rFonts w:eastAsia="Times New Roman" w:cs="Times New Roman"/>
          <w:color w:val="231F20"/>
          <w:sz w:val="60"/>
          <w:szCs w:val="60"/>
        </w:rPr>
        <w:t>-</w:t>
      </w:r>
    </w:p>
    <w:p w14:paraId="70627E06"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proofErr w:type="gramStart"/>
      <w:r w:rsidRPr="000704FB">
        <w:rPr>
          <w:rFonts w:eastAsia="Times New Roman" w:cs="Times New Roman"/>
          <w:color w:val="231F20"/>
          <w:sz w:val="60"/>
          <w:szCs w:val="60"/>
        </w:rPr>
        <w:t>cal</w:t>
      </w:r>
      <w:proofErr w:type="spellEnd"/>
      <w:r w:rsidRPr="000704FB">
        <w:rPr>
          <w:rFonts w:eastAsia="Times New Roman" w:cs="Times New Roman"/>
          <w:color w:val="231F20"/>
          <w:sz w:val="60"/>
          <w:szCs w:val="60"/>
        </w:rPr>
        <w:t xml:space="preserve">  evidence</w:t>
      </w:r>
      <w:proofErr w:type="gramEnd"/>
      <w:r w:rsidRPr="000704FB">
        <w:rPr>
          <w:rFonts w:eastAsia="Times New Roman" w:cs="Times New Roman"/>
          <w:color w:val="231F20"/>
          <w:sz w:val="60"/>
          <w:szCs w:val="60"/>
        </w:rPr>
        <w:t xml:space="preserve">  does  not support  the  institutionalist  argument that  institutions  can  cause </w:t>
      </w:r>
    </w:p>
    <w:p w14:paraId="0D8998E7"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peace, the empirical evidence of this article demonstrates that regional organizations can </w:t>
      </w:r>
    </w:p>
    <w:p w14:paraId="72BB9EF8"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prevent high levels of escalation even in the presence of acute security dilemmas and </w:t>
      </w:r>
    </w:p>
    <w:p w14:paraId="22CE941F"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diversionary environments. More specifically, </w:t>
      </w:r>
      <w:proofErr w:type="gramStart"/>
      <w:r w:rsidRPr="000704FB">
        <w:rPr>
          <w:rFonts w:eastAsia="Times New Roman" w:cs="Times New Roman"/>
          <w:color w:val="231F20"/>
          <w:sz w:val="60"/>
          <w:szCs w:val="60"/>
        </w:rPr>
        <w:t>two  regional</w:t>
      </w:r>
      <w:proofErr w:type="gramEnd"/>
      <w:r w:rsidRPr="000704FB">
        <w:rPr>
          <w:rFonts w:eastAsia="Times New Roman" w:cs="Times New Roman"/>
          <w:color w:val="231F20"/>
          <w:sz w:val="60"/>
          <w:szCs w:val="60"/>
        </w:rPr>
        <w:t xml:space="preserve">  organizations,  the  EU  and </w:t>
      </w:r>
    </w:p>
    <w:p w14:paraId="6A151ED5"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gramStart"/>
      <w:r w:rsidRPr="000704FB">
        <w:rPr>
          <w:rFonts w:eastAsia="Times New Roman" w:cs="Times New Roman"/>
          <w:color w:val="231F20"/>
          <w:sz w:val="60"/>
          <w:szCs w:val="60"/>
        </w:rPr>
        <w:t>NATO,  contributed</w:t>
      </w:r>
      <w:proofErr w:type="gramEnd"/>
      <w:r w:rsidRPr="000704FB">
        <w:rPr>
          <w:rFonts w:eastAsia="Times New Roman" w:cs="Times New Roman"/>
          <w:color w:val="231F20"/>
          <w:sz w:val="60"/>
          <w:szCs w:val="60"/>
        </w:rPr>
        <w:t xml:space="preserve"> to mitigating –  although they admittedly did  not  completely </w:t>
      </w:r>
      <w:proofErr w:type="spellStart"/>
      <w:r w:rsidRPr="000704FB">
        <w:rPr>
          <w:rFonts w:eastAsia="Times New Roman" w:cs="Times New Roman"/>
          <w:color w:val="231F20"/>
          <w:sz w:val="60"/>
          <w:szCs w:val="60"/>
        </w:rPr>
        <w:t>eradi</w:t>
      </w:r>
      <w:proofErr w:type="spellEnd"/>
      <w:r w:rsidRPr="000704FB">
        <w:rPr>
          <w:rFonts w:eastAsia="Times New Roman" w:cs="Times New Roman"/>
          <w:color w:val="231F20"/>
          <w:sz w:val="60"/>
          <w:szCs w:val="60"/>
        </w:rPr>
        <w:t>-</w:t>
      </w:r>
    </w:p>
    <w:p w14:paraId="474CCCB6"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cate – Greek–Turkish crises. Thus, for our cases, Mearsheimer underestimates the role of </w:t>
      </w:r>
    </w:p>
    <w:p w14:paraId="68563B34"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international institutions </w:t>
      </w:r>
      <w:proofErr w:type="gramStart"/>
      <w:r w:rsidRPr="000704FB">
        <w:rPr>
          <w:rFonts w:eastAsia="Times New Roman" w:cs="Times New Roman"/>
          <w:color w:val="231F20"/>
          <w:sz w:val="60"/>
          <w:szCs w:val="60"/>
        </w:rPr>
        <w:t>in  limiting</w:t>
      </w:r>
      <w:proofErr w:type="gramEnd"/>
      <w:r w:rsidRPr="000704FB">
        <w:rPr>
          <w:rFonts w:eastAsia="Times New Roman" w:cs="Times New Roman"/>
          <w:color w:val="231F20"/>
          <w:sz w:val="60"/>
          <w:szCs w:val="60"/>
        </w:rPr>
        <w:t xml:space="preserve">  escalations  by  overlooking the mediating role and </w:t>
      </w:r>
    </w:p>
    <w:p w14:paraId="4F2A38F8"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values of regional organizations.</w:t>
      </w:r>
    </w:p>
    <w:p w14:paraId="21D85E55"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Nor does liberal institutionalism fully explain relations between conflict and interna-</w:t>
      </w:r>
    </w:p>
    <w:p w14:paraId="04A7AD5D"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proofErr w:type="gramStart"/>
      <w:r w:rsidRPr="000704FB">
        <w:rPr>
          <w:rFonts w:eastAsia="Times New Roman" w:cs="Times New Roman"/>
          <w:color w:val="231F20"/>
          <w:sz w:val="60"/>
          <w:szCs w:val="60"/>
        </w:rPr>
        <w:t>tional</w:t>
      </w:r>
      <w:proofErr w:type="spellEnd"/>
      <w:r w:rsidRPr="000704FB">
        <w:rPr>
          <w:rFonts w:eastAsia="Times New Roman" w:cs="Times New Roman"/>
          <w:color w:val="231F20"/>
          <w:sz w:val="60"/>
          <w:szCs w:val="60"/>
        </w:rPr>
        <w:t xml:space="preserve">  institutions</w:t>
      </w:r>
      <w:proofErr w:type="gramEnd"/>
      <w:r w:rsidRPr="000704FB">
        <w:rPr>
          <w:rFonts w:eastAsia="Times New Roman" w:cs="Times New Roman"/>
          <w:color w:val="231F20"/>
          <w:sz w:val="60"/>
          <w:szCs w:val="60"/>
        </w:rPr>
        <w:t xml:space="preserve">,  because, as  Krebs  (1999)  and  </w:t>
      </w:r>
      <w:proofErr w:type="spellStart"/>
      <w:r w:rsidRPr="000704FB">
        <w:rPr>
          <w:rFonts w:eastAsia="Times New Roman" w:cs="Times New Roman"/>
          <w:color w:val="231F20"/>
          <w:sz w:val="60"/>
          <w:szCs w:val="60"/>
        </w:rPr>
        <w:t>Rumelili</w:t>
      </w:r>
      <w:proofErr w:type="spellEnd"/>
      <w:r w:rsidRPr="000704FB">
        <w:rPr>
          <w:rFonts w:eastAsia="Times New Roman" w:cs="Times New Roman"/>
          <w:color w:val="231F20"/>
          <w:sz w:val="60"/>
          <w:szCs w:val="60"/>
        </w:rPr>
        <w:t xml:space="preserve">  (2003) demonstrate  in  the </w:t>
      </w:r>
    </w:p>
    <w:p w14:paraId="2FB26B07"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32    Cooperation and Conﬂict 46(1)</w:t>
      </w:r>
    </w:p>
    <w:p w14:paraId="6AC0C5C1"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Greek–Turkish conflict, regional </w:t>
      </w:r>
      <w:proofErr w:type="gramStart"/>
      <w:r w:rsidRPr="000704FB">
        <w:rPr>
          <w:rFonts w:eastAsia="Times New Roman" w:cs="Times New Roman"/>
          <w:color w:val="231F20"/>
          <w:sz w:val="60"/>
          <w:szCs w:val="60"/>
        </w:rPr>
        <w:t>organizations  sometimes</w:t>
      </w:r>
      <w:proofErr w:type="gramEnd"/>
      <w:r w:rsidRPr="000704FB">
        <w:rPr>
          <w:rFonts w:eastAsia="Times New Roman" w:cs="Times New Roman"/>
          <w:color w:val="231F20"/>
          <w:sz w:val="60"/>
          <w:szCs w:val="60"/>
        </w:rPr>
        <w:t xml:space="preserve"> have negative  influences  on </w:t>
      </w:r>
    </w:p>
    <w:p w14:paraId="006F71A2"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conflict rather than promoting cooperation. In the more recent literature, liberal </w:t>
      </w:r>
      <w:proofErr w:type="spellStart"/>
      <w:r w:rsidRPr="000704FB">
        <w:rPr>
          <w:rFonts w:eastAsia="Times New Roman" w:cs="Times New Roman"/>
          <w:color w:val="231F20"/>
          <w:sz w:val="60"/>
          <w:szCs w:val="60"/>
        </w:rPr>
        <w:t>institu</w:t>
      </w:r>
      <w:proofErr w:type="spellEnd"/>
      <w:r w:rsidRPr="000704FB">
        <w:rPr>
          <w:rFonts w:eastAsia="Times New Roman" w:cs="Times New Roman"/>
          <w:color w:val="231F20"/>
          <w:sz w:val="60"/>
          <w:szCs w:val="60"/>
        </w:rPr>
        <w:t>-</w:t>
      </w:r>
    </w:p>
    <w:p w14:paraId="4E66F246"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proofErr w:type="gramStart"/>
      <w:r w:rsidRPr="000704FB">
        <w:rPr>
          <w:rFonts w:eastAsia="Times New Roman" w:cs="Times New Roman"/>
          <w:color w:val="231F20"/>
          <w:sz w:val="60"/>
          <w:szCs w:val="60"/>
        </w:rPr>
        <w:t>tionalists</w:t>
      </w:r>
      <w:proofErr w:type="spellEnd"/>
      <w:r w:rsidRPr="000704FB">
        <w:rPr>
          <w:rFonts w:eastAsia="Times New Roman" w:cs="Times New Roman"/>
          <w:color w:val="231F20"/>
          <w:sz w:val="60"/>
          <w:szCs w:val="60"/>
        </w:rPr>
        <w:t xml:space="preserve">  appear</w:t>
      </w:r>
      <w:proofErr w:type="gramEnd"/>
      <w:r w:rsidRPr="000704FB">
        <w:rPr>
          <w:rFonts w:eastAsia="Times New Roman" w:cs="Times New Roman"/>
          <w:color w:val="231F20"/>
          <w:sz w:val="60"/>
          <w:szCs w:val="60"/>
        </w:rPr>
        <w:t xml:space="preserve">  to  admit  this  point  (e.g.  </w:t>
      </w:r>
      <w:proofErr w:type="gramStart"/>
      <w:r w:rsidRPr="000704FB">
        <w:rPr>
          <w:rFonts w:eastAsia="Times New Roman" w:cs="Times New Roman"/>
          <w:color w:val="231F20"/>
          <w:sz w:val="60"/>
          <w:szCs w:val="60"/>
        </w:rPr>
        <w:t>see  Wallander</w:t>
      </w:r>
      <w:proofErr w:type="gramEnd"/>
      <w:r w:rsidRPr="000704FB">
        <w:rPr>
          <w:rFonts w:eastAsia="Times New Roman" w:cs="Times New Roman"/>
          <w:color w:val="231F20"/>
          <w:sz w:val="60"/>
          <w:szCs w:val="60"/>
        </w:rPr>
        <w:t xml:space="preserve">  and  Keohane  1999:  42  f.). </w:t>
      </w:r>
    </w:p>
    <w:p w14:paraId="5E693787"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Nevertheless, it can be argued that liberal institutionalism </w:t>
      </w:r>
      <w:proofErr w:type="gramStart"/>
      <w:r w:rsidRPr="000704FB">
        <w:rPr>
          <w:rFonts w:eastAsia="Times New Roman" w:cs="Times New Roman"/>
          <w:color w:val="231F20"/>
          <w:sz w:val="60"/>
          <w:szCs w:val="60"/>
        </w:rPr>
        <w:t>explains  the</w:t>
      </w:r>
      <w:proofErr w:type="gramEnd"/>
      <w:r w:rsidRPr="000704FB">
        <w:rPr>
          <w:rFonts w:eastAsia="Times New Roman" w:cs="Times New Roman"/>
          <w:color w:val="231F20"/>
          <w:sz w:val="60"/>
          <w:szCs w:val="60"/>
        </w:rPr>
        <w:t xml:space="preserve"> role of  regional </w:t>
      </w:r>
    </w:p>
    <w:p w14:paraId="05842205"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gramStart"/>
      <w:r w:rsidRPr="000704FB">
        <w:rPr>
          <w:rFonts w:eastAsia="Times New Roman" w:cs="Times New Roman"/>
          <w:color w:val="231F20"/>
          <w:sz w:val="60"/>
          <w:szCs w:val="60"/>
        </w:rPr>
        <w:t>organizations  in</w:t>
      </w:r>
      <w:proofErr w:type="gramEnd"/>
      <w:r w:rsidRPr="000704FB">
        <w:rPr>
          <w:rFonts w:eastAsia="Times New Roman" w:cs="Times New Roman"/>
          <w:color w:val="231F20"/>
          <w:sz w:val="60"/>
          <w:szCs w:val="60"/>
        </w:rPr>
        <w:t xml:space="preserve">  recent  interstate  crises more  precisely  than neo-realism,  because the </w:t>
      </w:r>
    </w:p>
    <w:p w14:paraId="3919C37A"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former expects that international institutions can cause peace through security manage-</w:t>
      </w:r>
    </w:p>
    <w:p w14:paraId="2C6CF8DC"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r w:rsidRPr="000704FB">
        <w:rPr>
          <w:rFonts w:eastAsia="Times New Roman" w:cs="Times New Roman"/>
          <w:color w:val="231F20"/>
          <w:sz w:val="60"/>
          <w:szCs w:val="60"/>
        </w:rPr>
        <w:t>ment</w:t>
      </w:r>
      <w:proofErr w:type="spellEnd"/>
      <w:r w:rsidRPr="000704FB">
        <w:rPr>
          <w:rFonts w:eastAsia="Times New Roman" w:cs="Times New Roman"/>
          <w:color w:val="231F20"/>
          <w:sz w:val="60"/>
          <w:szCs w:val="60"/>
        </w:rPr>
        <w:t xml:space="preserve"> </w:t>
      </w:r>
      <w:proofErr w:type="gramStart"/>
      <w:r w:rsidRPr="000704FB">
        <w:rPr>
          <w:rFonts w:eastAsia="Times New Roman" w:cs="Times New Roman"/>
          <w:color w:val="231F20"/>
          <w:sz w:val="60"/>
          <w:szCs w:val="60"/>
        </w:rPr>
        <w:t>roles  (</w:t>
      </w:r>
      <w:proofErr w:type="gramEnd"/>
      <w:r w:rsidRPr="000704FB">
        <w:rPr>
          <w:rFonts w:eastAsia="Times New Roman" w:cs="Times New Roman"/>
          <w:color w:val="231F20"/>
          <w:sz w:val="60"/>
          <w:szCs w:val="60"/>
        </w:rPr>
        <w:t xml:space="preserve">Wallander and Keohane,  1999),  whereas  the latter  does  not.  </w:t>
      </w:r>
      <w:proofErr w:type="gramStart"/>
      <w:r w:rsidRPr="000704FB">
        <w:rPr>
          <w:rFonts w:eastAsia="Times New Roman" w:cs="Times New Roman"/>
          <w:color w:val="231F20"/>
          <w:sz w:val="60"/>
          <w:szCs w:val="60"/>
        </w:rPr>
        <w:t>In  fact</w:t>
      </w:r>
      <w:proofErr w:type="gramEnd"/>
      <w:r w:rsidRPr="000704FB">
        <w:rPr>
          <w:rFonts w:eastAsia="Times New Roman" w:cs="Times New Roman"/>
          <w:color w:val="231F20"/>
          <w:sz w:val="60"/>
          <w:szCs w:val="60"/>
        </w:rPr>
        <w:t xml:space="preserve">,  both </w:t>
      </w:r>
    </w:p>
    <w:p w14:paraId="6B93EC15"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Krebs (1999: 369) and </w:t>
      </w:r>
      <w:proofErr w:type="spellStart"/>
      <w:r w:rsidRPr="000704FB">
        <w:rPr>
          <w:rFonts w:eastAsia="Times New Roman" w:cs="Times New Roman"/>
          <w:color w:val="231F20"/>
          <w:sz w:val="60"/>
          <w:szCs w:val="60"/>
        </w:rPr>
        <w:t>Rumelili</w:t>
      </w:r>
      <w:proofErr w:type="spellEnd"/>
      <w:r w:rsidRPr="000704FB">
        <w:rPr>
          <w:rFonts w:eastAsia="Times New Roman" w:cs="Times New Roman"/>
          <w:color w:val="231F20"/>
          <w:sz w:val="60"/>
          <w:szCs w:val="60"/>
        </w:rPr>
        <w:t xml:space="preserve"> (2003: 217) admit that the negative influences of the EU </w:t>
      </w:r>
    </w:p>
    <w:p w14:paraId="24D4CB81"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and NATO do not </w:t>
      </w:r>
      <w:proofErr w:type="gramStart"/>
      <w:r w:rsidRPr="000704FB">
        <w:rPr>
          <w:rFonts w:eastAsia="Times New Roman" w:cs="Times New Roman"/>
          <w:color w:val="231F20"/>
          <w:sz w:val="60"/>
          <w:szCs w:val="60"/>
        </w:rPr>
        <w:t>mean  that</w:t>
      </w:r>
      <w:proofErr w:type="gramEnd"/>
      <w:r w:rsidRPr="000704FB">
        <w:rPr>
          <w:rFonts w:eastAsia="Times New Roman" w:cs="Times New Roman"/>
          <w:color w:val="231F20"/>
          <w:sz w:val="60"/>
          <w:szCs w:val="60"/>
        </w:rPr>
        <w:t xml:space="preserve">  the Greek–Turkish conflict  would have been more  easily </w:t>
      </w:r>
    </w:p>
    <w:p w14:paraId="128FE0AB"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gramStart"/>
      <w:r w:rsidRPr="000704FB">
        <w:rPr>
          <w:rFonts w:eastAsia="Times New Roman" w:cs="Times New Roman"/>
          <w:color w:val="231F20"/>
          <w:sz w:val="60"/>
          <w:szCs w:val="60"/>
        </w:rPr>
        <w:t>mitigated  if</w:t>
      </w:r>
      <w:proofErr w:type="gramEnd"/>
      <w:r w:rsidRPr="000704FB">
        <w:rPr>
          <w:rFonts w:eastAsia="Times New Roman" w:cs="Times New Roman"/>
          <w:color w:val="231F20"/>
          <w:sz w:val="60"/>
          <w:szCs w:val="60"/>
        </w:rPr>
        <w:t xml:space="preserve">  these  regional organizations  had  not  been  involved. </w:t>
      </w:r>
      <w:proofErr w:type="gramStart"/>
      <w:r w:rsidRPr="000704FB">
        <w:rPr>
          <w:rFonts w:eastAsia="Times New Roman" w:cs="Times New Roman"/>
          <w:color w:val="231F20"/>
          <w:sz w:val="60"/>
          <w:szCs w:val="60"/>
        </w:rPr>
        <w:t>The  validity</w:t>
      </w:r>
      <w:proofErr w:type="gramEnd"/>
      <w:r w:rsidRPr="000704FB">
        <w:rPr>
          <w:rFonts w:eastAsia="Times New Roman" w:cs="Times New Roman"/>
          <w:color w:val="231F20"/>
          <w:sz w:val="60"/>
          <w:szCs w:val="60"/>
        </w:rPr>
        <w:t xml:space="preserve">  of their </w:t>
      </w:r>
    </w:p>
    <w:p w14:paraId="34AABA91"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argument becomes evident if one considers the gradual improvement in Greek–Turkish </w:t>
      </w:r>
    </w:p>
    <w:p w14:paraId="14C41A3B"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relations in the past decade, especially following the 1999 earthquakes, and if one com-</w:t>
      </w:r>
    </w:p>
    <w:p w14:paraId="422EFCD6"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pares Greece–Turkey with parts of the globe lacking cross-country regional institutions, </w:t>
      </w:r>
    </w:p>
    <w:p w14:paraId="1FA66873"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such as the Indian subcontinent</w:t>
      </w:r>
    </w:p>
    <w:p w14:paraId="4E01BAED"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Although Greece and Turkey escalated their crisis </w:t>
      </w:r>
      <w:proofErr w:type="spellStart"/>
      <w:r w:rsidRPr="000704FB">
        <w:rPr>
          <w:rFonts w:eastAsia="Times New Roman" w:cs="Times New Roman"/>
          <w:color w:val="231F20"/>
          <w:sz w:val="60"/>
          <w:szCs w:val="60"/>
        </w:rPr>
        <w:t>behaviour</w:t>
      </w:r>
      <w:proofErr w:type="spellEnd"/>
      <w:r w:rsidRPr="000704FB">
        <w:rPr>
          <w:rFonts w:eastAsia="Times New Roman" w:cs="Times New Roman"/>
          <w:color w:val="231F20"/>
          <w:sz w:val="60"/>
          <w:szCs w:val="60"/>
        </w:rPr>
        <w:t xml:space="preserve">, crisis escalation was </w:t>
      </w:r>
      <w:proofErr w:type="spellStart"/>
      <w:r w:rsidRPr="000704FB">
        <w:rPr>
          <w:rFonts w:eastAsia="Times New Roman" w:cs="Times New Roman"/>
          <w:color w:val="231F20"/>
          <w:sz w:val="60"/>
          <w:szCs w:val="60"/>
        </w:rPr>
        <w:t>actu</w:t>
      </w:r>
      <w:proofErr w:type="spellEnd"/>
      <w:r w:rsidRPr="000704FB">
        <w:rPr>
          <w:rFonts w:eastAsia="Times New Roman" w:cs="Times New Roman"/>
          <w:color w:val="231F20"/>
          <w:sz w:val="60"/>
          <w:szCs w:val="60"/>
        </w:rPr>
        <w:t>-</w:t>
      </w:r>
    </w:p>
    <w:p w14:paraId="336CE3F3"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ally inhibited </w:t>
      </w:r>
      <w:proofErr w:type="gramStart"/>
      <w:r w:rsidRPr="000704FB">
        <w:rPr>
          <w:rFonts w:eastAsia="Times New Roman" w:cs="Times New Roman"/>
          <w:color w:val="231F20"/>
          <w:sz w:val="60"/>
          <w:szCs w:val="60"/>
        </w:rPr>
        <w:t>at  lower</w:t>
      </w:r>
      <w:proofErr w:type="gramEnd"/>
      <w:r w:rsidRPr="000704FB">
        <w:rPr>
          <w:rFonts w:eastAsia="Times New Roman" w:cs="Times New Roman"/>
          <w:color w:val="231F20"/>
          <w:sz w:val="60"/>
          <w:szCs w:val="60"/>
        </w:rPr>
        <w:t xml:space="preserve">  levels  by  NATO and  the  EU.  </w:t>
      </w:r>
      <w:proofErr w:type="gramStart"/>
      <w:r w:rsidRPr="000704FB">
        <w:rPr>
          <w:rFonts w:eastAsia="Times New Roman" w:cs="Times New Roman"/>
          <w:color w:val="231F20"/>
          <w:sz w:val="60"/>
          <w:szCs w:val="60"/>
        </w:rPr>
        <w:t>The  empirical</w:t>
      </w:r>
      <w:proofErr w:type="gramEnd"/>
      <w:r w:rsidRPr="000704FB">
        <w:rPr>
          <w:rFonts w:eastAsia="Times New Roman" w:cs="Times New Roman"/>
          <w:color w:val="231F20"/>
          <w:sz w:val="60"/>
          <w:szCs w:val="60"/>
        </w:rPr>
        <w:t xml:space="preserve">  evidence  from  the </w:t>
      </w:r>
    </w:p>
    <w:p w14:paraId="7371B08C"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Greek–Turkish </w:t>
      </w:r>
      <w:proofErr w:type="gramStart"/>
      <w:r w:rsidRPr="000704FB">
        <w:rPr>
          <w:rFonts w:eastAsia="Times New Roman" w:cs="Times New Roman"/>
          <w:color w:val="231F20"/>
          <w:sz w:val="60"/>
          <w:szCs w:val="60"/>
        </w:rPr>
        <w:t>crises  demonstrates</w:t>
      </w:r>
      <w:proofErr w:type="gramEnd"/>
      <w:r w:rsidRPr="000704FB">
        <w:rPr>
          <w:rFonts w:eastAsia="Times New Roman" w:cs="Times New Roman"/>
          <w:color w:val="231F20"/>
          <w:sz w:val="60"/>
          <w:szCs w:val="60"/>
        </w:rPr>
        <w:t xml:space="preserve">  that the  presence of  regional  organizations  which </w:t>
      </w:r>
    </w:p>
    <w:p w14:paraId="6B8EF1CE"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cover states in a conflictual relationship </w:t>
      </w:r>
      <w:proofErr w:type="gramStart"/>
      <w:r w:rsidRPr="000704FB">
        <w:rPr>
          <w:rFonts w:eastAsia="Times New Roman" w:cs="Times New Roman"/>
          <w:color w:val="231F20"/>
          <w:sz w:val="60"/>
          <w:szCs w:val="60"/>
        </w:rPr>
        <w:t>is</w:t>
      </w:r>
      <w:proofErr w:type="gramEnd"/>
      <w:r w:rsidRPr="000704FB">
        <w:rPr>
          <w:rFonts w:eastAsia="Times New Roman" w:cs="Times New Roman"/>
          <w:color w:val="231F20"/>
          <w:sz w:val="60"/>
          <w:szCs w:val="60"/>
        </w:rPr>
        <w:t xml:space="preserve"> conducive to inhibiting a higher escalation of </w:t>
      </w:r>
    </w:p>
    <w:p w14:paraId="65DF4AEB"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interstate crises or the use of force/war for two reasons. First, for the most part, the EU </w:t>
      </w:r>
    </w:p>
    <w:p w14:paraId="424A068B"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Table 4.  Intervening factors and the extent of escalation</w:t>
      </w:r>
    </w:p>
    <w:p w14:paraId="2CE9CEED"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No. Event crisis Causal </w:t>
      </w:r>
    </w:p>
    <w:p w14:paraId="20B41811"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pathway</w:t>
      </w:r>
    </w:p>
    <w:p w14:paraId="380BFFF8"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Regional </w:t>
      </w:r>
    </w:p>
    <w:p w14:paraId="3F67A4FC"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organizations</w:t>
      </w:r>
    </w:p>
    <w:p w14:paraId="063133DD"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Nuclear </w:t>
      </w:r>
    </w:p>
    <w:p w14:paraId="289F505F"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weapons</w:t>
      </w:r>
    </w:p>
    <w:p w14:paraId="02DB1100"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Incomplete </w:t>
      </w:r>
    </w:p>
    <w:p w14:paraId="2927E13A"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democracy</w:t>
      </w:r>
    </w:p>
    <w:p w14:paraId="79F838B3"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Extent of </w:t>
      </w:r>
    </w:p>
    <w:p w14:paraId="42A41893"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escalation</w:t>
      </w:r>
    </w:p>
    <w:p w14:paraId="2C4F8875"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1 G-CyprusS30098 – 1 0 0 Low (TOW)</w:t>
      </w:r>
    </w:p>
    <w:p w14:paraId="0232CE2B"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2 T-CyprusS30098 SD &amp; DT 1 0 0 Low (TOW)</w:t>
      </w:r>
    </w:p>
    <w:p w14:paraId="721BFD0B"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3 G-AegKardak96 SD &amp; DT 1 0 0 Low (SOF)</w:t>
      </w:r>
    </w:p>
    <w:p w14:paraId="36C77C65"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4 T-AegeanImia96 SD &amp; DT 1 0 0 Low (SOF)</w:t>
      </w:r>
    </w:p>
    <w:p w14:paraId="1DFC00BE"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5 G-AegeanOil87 SD &amp; DT 1 0 0 Low (TOW)</w:t>
      </w:r>
    </w:p>
    <w:p w14:paraId="67B52887"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6 T-AegeanOil87 SD &amp; DT 1 0 0 Low (SOF)</w:t>
      </w:r>
    </w:p>
    <w:p w14:paraId="2BE0A307"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7 I-Kalchak02 SD &amp; DT 0 1 0 High (UOF)</w:t>
      </w:r>
    </w:p>
    <w:p w14:paraId="63DB112B"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8 P-Kalchak02 SD &amp; DT 0 1 1 High (UOF)</w:t>
      </w:r>
    </w:p>
    <w:p w14:paraId="662E7F5A"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9 I-Parliament01 SD &amp; DT 0 1 0 High (UOF)</w:t>
      </w:r>
    </w:p>
    <w:p w14:paraId="20D88CA5"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10 P-Parliament01 DT 0 1 1 High (UOF)</w:t>
      </w:r>
    </w:p>
    <w:p w14:paraId="2E984D77"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11 I-Kargil99 SD &amp; DT 0 1 0 High (UOF)</w:t>
      </w:r>
    </w:p>
    <w:p w14:paraId="23E09890"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12 P-Kargil99 DT 0 1 1 High (UOF)</w:t>
      </w:r>
    </w:p>
    <w:p w14:paraId="7A4986FA" w14:textId="77777777" w:rsidR="00EF1E97" w:rsidRPr="000704FB" w:rsidRDefault="00EF1E97" w:rsidP="00EF1E97">
      <w:pPr>
        <w:shd w:val="clear" w:color="auto" w:fill="FFFFFF"/>
        <w:spacing w:after="0" w:line="0" w:lineRule="auto"/>
        <w:rPr>
          <w:rFonts w:eastAsia="Times New Roman" w:cs="Times New Roman"/>
          <w:color w:val="231F20"/>
          <w:sz w:val="48"/>
          <w:szCs w:val="48"/>
        </w:rPr>
      </w:pPr>
      <w:r w:rsidRPr="000704FB">
        <w:rPr>
          <w:rFonts w:eastAsia="Times New Roman" w:cs="Times New Roman"/>
          <w:color w:val="231F20"/>
          <w:sz w:val="48"/>
          <w:szCs w:val="48"/>
        </w:rPr>
        <w:t xml:space="preserve">SD is the security dilemma, DT is diversionary theory, TOW is the threat of war, SOF is the show of force </w:t>
      </w:r>
    </w:p>
    <w:p w14:paraId="71CC2DA3" w14:textId="77777777" w:rsidR="00EF1E97" w:rsidRPr="000704FB" w:rsidRDefault="00EF1E97" w:rsidP="00EF1E97">
      <w:pPr>
        <w:shd w:val="clear" w:color="auto" w:fill="FFFFFF"/>
        <w:spacing w:after="0" w:line="0" w:lineRule="auto"/>
        <w:rPr>
          <w:rFonts w:eastAsia="Times New Roman" w:cs="Times New Roman"/>
          <w:color w:val="231F20"/>
          <w:sz w:val="48"/>
          <w:szCs w:val="48"/>
        </w:rPr>
      </w:pPr>
      <w:r w:rsidRPr="000704FB">
        <w:rPr>
          <w:rFonts w:eastAsia="Times New Roman" w:cs="Times New Roman"/>
          <w:color w:val="231F20"/>
          <w:sz w:val="48"/>
          <w:szCs w:val="48"/>
        </w:rPr>
        <w:t>and UOF is the use of force.</w:t>
      </w:r>
    </w:p>
    <w:p w14:paraId="40FFBA21"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Suzuki and </w:t>
      </w:r>
      <w:proofErr w:type="spellStart"/>
      <w:proofErr w:type="gramStart"/>
      <w:r w:rsidRPr="000704FB">
        <w:rPr>
          <w:rFonts w:eastAsia="Times New Roman" w:cs="Times New Roman"/>
          <w:color w:val="231F20"/>
          <w:sz w:val="60"/>
          <w:szCs w:val="60"/>
        </w:rPr>
        <w:t>Loizides</w:t>
      </w:r>
      <w:proofErr w:type="spellEnd"/>
      <w:r w:rsidRPr="000704FB">
        <w:rPr>
          <w:rFonts w:eastAsia="Times New Roman" w:cs="Times New Roman"/>
          <w:color w:val="231F20"/>
          <w:sz w:val="60"/>
          <w:szCs w:val="60"/>
        </w:rPr>
        <w:t xml:space="preserve">  31</w:t>
      </w:r>
      <w:proofErr w:type="gramEnd"/>
    </w:p>
    <w:p w14:paraId="2D945DD4"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and NATO contributed to mitigating the Greek–Turkish crises through socialization and </w:t>
      </w:r>
    </w:p>
    <w:p w14:paraId="2FE05FB0"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third-</w:t>
      </w:r>
      <w:proofErr w:type="gramStart"/>
      <w:r w:rsidRPr="000704FB">
        <w:rPr>
          <w:rFonts w:eastAsia="Times New Roman" w:cs="Times New Roman"/>
          <w:color w:val="231F20"/>
          <w:sz w:val="60"/>
          <w:szCs w:val="60"/>
        </w:rPr>
        <w:t>party  mediation</w:t>
      </w:r>
      <w:proofErr w:type="gramEnd"/>
      <w:r w:rsidRPr="000704FB">
        <w:rPr>
          <w:rFonts w:eastAsia="Times New Roman" w:cs="Times New Roman"/>
          <w:color w:val="231F20"/>
          <w:sz w:val="60"/>
          <w:szCs w:val="60"/>
        </w:rPr>
        <w:t xml:space="preserve">  (</w:t>
      </w:r>
      <w:proofErr w:type="spellStart"/>
      <w:r w:rsidRPr="000704FB">
        <w:rPr>
          <w:rFonts w:eastAsia="Times New Roman" w:cs="Times New Roman"/>
          <w:color w:val="231F20"/>
          <w:sz w:val="60"/>
          <w:szCs w:val="60"/>
        </w:rPr>
        <w:t>Tsakonas</w:t>
      </w:r>
      <w:proofErr w:type="spellEnd"/>
      <w:r w:rsidRPr="000704FB">
        <w:rPr>
          <w:rFonts w:eastAsia="Times New Roman" w:cs="Times New Roman"/>
          <w:color w:val="231F20"/>
          <w:sz w:val="60"/>
          <w:szCs w:val="60"/>
        </w:rPr>
        <w:t xml:space="preserve">,  2010).  </w:t>
      </w:r>
      <w:proofErr w:type="gramStart"/>
      <w:r w:rsidRPr="000704FB">
        <w:rPr>
          <w:rFonts w:eastAsia="Times New Roman" w:cs="Times New Roman"/>
          <w:color w:val="231F20"/>
          <w:sz w:val="60"/>
          <w:szCs w:val="60"/>
        </w:rPr>
        <w:t>Mitchell  and</w:t>
      </w:r>
      <w:proofErr w:type="gramEnd"/>
      <w:r w:rsidRPr="000704FB">
        <w:rPr>
          <w:rFonts w:eastAsia="Times New Roman" w:cs="Times New Roman"/>
          <w:color w:val="231F20"/>
          <w:sz w:val="60"/>
          <w:szCs w:val="60"/>
        </w:rPr>
        <w:t xml:space="preserve">  Hensel  (2007:  724)  argue  that </w:t>
      </w:r>
    </w:p>
    <w:p w14:paraId="4DC3BC54"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third-party intervention </w:t>
      </w:r>
      <w:proofErr w:type="gramStart"/>
      <w:r w:rsidRPr="000704FB">
        <w:rPr>
          <w:rFonts w:eastAsia="Times New Roman" w:cs="Times New Roman"/>
          <w:color w:val="231F20"/>
          <w:sz w:val="60"/>
          <w:szCs w:val="60"/>
        </w:rPr>
        <w:t>by  regional</w:t>
      </w:r>
      <w:proofErr w:type="gramEnd"/>
      <w:r w:rsidRPr="000704FB">
        <w:rPr>
          <w:rFonts w:eastAsia="Times New Roman" w:cs="Times New Roman"/>
          <w:color w:val="231F20"/>
          <w:sz w:val="60"/>
          <w:szCs w:val="60"/>
        </w:rPr>
        <w:t xml:space="preserve">  organizations  can  reduce  the  security  dilemma  by </w:t>
      </w:r>
    </w:p>
    <w:p w14:paraId="691CB0BD"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providing conflictual dyads with assurances that long-term cooperation will benefit </w:t>
      </w:r>
      <w:proofErr w:type="gramStart"/>
      <w:r w:rsidRPr="000704FB">
        <w:rPr>
          <w:rFonts w:eastAsia="Times New Roman" w:cs="Times New Roman"/>
          <w:color w:val="231F20"/>
          <w:sz w:val="60"/>
          <w:szCs w:val="60"/>
        </w:rPr>
        <w:t>their</w:t>
      </w:r>
      <w:proofErr w:type="gramEnd"/>
      <w:r w:rsidRPr="000704FB">
        <w:rPr>
          <w:rFonts w:eastAsia="Times New Roman" w:cs="Times New Roman"/>
          <w:color w:val="231F20"/>
          <w:sz w:val="60"/>
          <w:szCs w:val="60"/>
        </w:rPr>
        <w:t xml:space="preserve"> </w:t>
      </w:r>
    </w:p>
    <w:p w14:paraId="0CB534C8"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national interests.  Specifically, </w:t>
      </w:r>
      <w:proofErr w:type="gramStart"/>
      <w:r w:rsidRPr="000704FB">
        <w:rPr>
          <w:rFonts w:eastAsia="Times New Roman" w:cs="Times New Roman"/>
          <w:color w:val="231F20"/>
          <w:sz w:val="60"/>
          <w:szCs w:val="60"/>
        </w:rPr>
        <w:t>the  incentives</w:t>
      </w:r>
      <w:proofErr w:type="gramEnd"/>
      <w:r w:rsidRPr="000704FB">
        <w:rPr>
          <w:rFonts w:eastAsia="Times New Roman" w:cs="Times New Roman"/>
          <w:color w:val="231F20"/>
          <w:sz w:val="60"/>
          <w:szCs w:val="60"/>
        </w:rPr>
        <w:t xml:space="preserve">  and  disincentives of the EU/EC </w:t>
      </w:r>
      <w:proofErr w:type="spellStart"/>
      <w:r w:rsidRPr="000704FB">
        <w:rPr>
          <w:rFonts w:eastAsia="Times New Roman" w:cs="Times New Roman"/>
          <w:color w:val="231F20"/>
          <w:sz w:val="60"/>
          <w:szCs w:val="60"/>
        </w:rPr>
        <w:t>discour</w:t>
      </w:r>
      <w:proofErr w:type="spellEnd"/>
      <w:r w:rsidRPr="000704FB">
        <w:rPr>
          <w:rFonts w:eastAsia="Times New Roman" w:cs="Times New Roman"/>
          <w:color w:val="231F20"/>
          <w:sz w:val="60"/>
          <w:szCs w:val="60"/>
        </w:rPr>
        <w:t>-</w:t>
      </w:r>
    </w:p>
    <w:p w14:paraId="1EB68246"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aged Greece and Turkey </w:t>
      </w:r>
      <w:proofErr w:type="gramStart"/>
      <w:r w:rsidRPr="000704FB">
        <w:rPr>
          <w:rFonts w:eastAsia="Times New Roman" w:cs="Times New Roman"/>
          <w:color w:val="231F20"/>
          <w:sz w:val="60"/>
          <w:szCs w:val="60"/>
        </w:rPr>
        <w:t>from  going</w:t>
      </w:r>
      <w:proofErr w:type="gramEnd"/>
      <w:r w:rsidRPr="000704FB">
        <w:rPr>
          <w:rFonts w:eastAsia="Times New Roman" w:cs="Times New Roman"/>
          <w:color w:val="231F20"/>
          <w:sz w:val="60"/>
          <w:szCs w:val="60"/>
        </w:rPr>
        <w:t xml:space="preserve">  to war. </w:t>
      </w:r>
      <w:proofErr w:type="gramStart"/>
      <w:r w:rsidRPr="000704FB">
        <w:rPr>
          <w:rFonts w:eastAsia="Times New Roman" w:cs="Times New Roman"/>
          <w:color w:val="231F20"/>
          <w:sz w:val="60"/>
          <w:szCs w:val="60"/>
        </w:rPr>
        <w:t>Neither  side</w:t>
      </w:r>
      <w:proofErr w:type="gramEnd"/>
      <w:r w:rsidRPr="000704FB">
        <w:rPr>
          <w:rFonts w:eastAsia="Times New Roman" w:cs="Times New Roman"/>
          <w:color w:val="231F20"/>
          <w:sz w:val="60"/>
          <w:szCs w:val="60"/>
        </w:rPr>
        <w:t xml:space="preserve">,  nor  their  leaderships,  could </w:t>
      </w:r>
    </w:p>
    <w:p w14:paraId="5AB071F3"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play the nationalist card to such an extent as to harm relations with the EU/EC. Greece </w:t>
      </w:r>
    </w:p>
    <w:p w14:paraId="3E104BCC"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was in a </w:t>
      </w:r>
      <w:proofErr w:type="gramStart"/>
      <w:r w:rsidRPr="000704FB">
        <w:rPr>
          <w:rFonts w:eastAsia="Times New Roman" w:cs="Times New Roman"/>
          <w:color w:val="231F20"/>
          <w:sz w:val="60"/>
          <w:szCs w:val="60"/>
        </w:rPr>
        <w:t>vulnerable  position</w:t>
      </w:r>
      <w:proofErr w:type="gramEnd"/>
      <w:r w:rsidRPr="000704FB">
        <w:rPr>
          <w:rFonts w:eastAsia="Times New Roman" w:cs="Times New Roman"/>
          <w:color w:val="231F20"/>
          <w:sz w:val="60"/>
          <w:szCs w:val="60"/>
        </w:rPr>
        <w:t xml:space="preserve"> within the Union because of its  endemic economic crises, </w:t>
      </w:r>
    </w:p>
    <w:p w14:paraId="1238A6C1"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while Turkey was anxious to make progress in its EU/EC membership (</w:t>
      </w:r>
      <w:proofErr w:type="spellStart"/>
      <w:r w:rsidRPr="000704FB">
        <w:rPr>
          <w:rFonts w:eastAsia="Times New Roman" w:cs="Times New Roman"/>
          <w:color w:val="231F20"/>
          <w:sz w:val="60"/>
          <w:szCs w:val="60"/>
        </w:rPr>
        <w:t>Loizides</w:t>
      </w:r>
      <w:proofErr w:type="spellEnd"/>
      <w:r w:rsidRPr="000704FB">
        <w:rPr>
          <w:rFonts w:eastAsia="Times New Roman" w:cs="Times New Roman"/>
          <w:color w:val="231F20"/>
          <w:sz w:val="60"/>
          <w:szCs w:val="60"/>
        </w:rPr>
        <w:t xml:space="preserve">, </w:t>
      </w:r>
      <w:proofErr w:type="gramStart"/>
      <w:r w:rsidRPr="000704FB">
        <w:rPr>
          <w:rFonts w:eastAsia="Times New Roman" w:cs="Times New Roman"/>
          <w:color w:val="231F20"/>
          <w:sz w:val="60"/>
          <w:szCs w:val="60"/>
        </w:rPr>
        <w:t>2002;</w:t>
      </w:r>
      <w:proofErr w:type="gramEnd"/>
      <w:r w:rsidRPr="000704FB">
        <w:rPr>
          <w:rFonts w:eastAsia="Times New Roman" w:cs="Times New Roman"/>
          <w:color w:val="231F20"/>
          <w:sz w:val="60"/>
          <w:szCs w:val="60"/>
        </w:rPr>
        <w:t xml:space="preserve"> </w:t>
      </w:r>
    </w:p>
    <w:p w14:paraId="22620532"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proofErr w:type="gramStart"/>
      <w:r w:rsidRPr="000704FB">
        <w:rPr>
          <w:rFonts w:eastAsia="Times New Roman" w:cs="Times New Roman"/>
          <w:color w:val="231F20"/>
          <w:sz w:val="60"/>
          <w:szCs w:val="60"/>
        </w:rPr>
        <w:t>Rumelili</w:t>
      </w:r>
      <w:proofErr w:type="spellEnd"/>
      <w:r w:rsidRPr="000704FB">
        <w:rPr>
          <w:rFonts w:eastAsia="Times New Roman" w:cs="Times New Roman"/>
          <w:color w:val="231F20"/>
          <w:sz w:val="60"/>
          <w:szCs w:val="60"/>
        </w:rPr>
        <w:t>,  2003</w:t>
      </w:r>
      <w:proofErr w:type="gramEnd"/>
      <w:r w:rsidRPr="000704FB">
        <w:rPr>
          <w:rFonts w:eastAsia="Times New Roman" w:cs="Times New Roman"/>
          <w:color w:val="231F20"/>
          <w:sz w:val="60"/>
          <w:szCs w:val="60"/>
        </w:rPr>
        <w:t xml:space="preserve">:  223).  </w:t>
      </w:r>
      <w:proofErr w:type="gramStart"/>
      <w:r w:rsidRPr="000704FB">
        <w:rPr>
          <w:rFonts w:eastAsia="Times New Roman" w:cs="Times New Roman"/>
          <w:color w:val="231F20"/>
          <w:sz w:val="60"/>
          <w:szCs w:val="60"/>
        </w:rPr>
        <w:t>While  Mitchell</w:t>
      </w:r>
      <w:proofErr w:type="gramEnd"/>
      <w:r w:rsidRPr="000704FB">
        <w:rPr>
          <w:rFonts w:eastAsia="Times New Roman" w:cs="Times New Roman"/>
          <w:color w:val="231F20"/>
          <w:sz w:val="60"/>
          <w:szCs w:val="60"/>
        </w:rPr>
        <w:t xml:space="preserve">  (2006:  26  f.)  </w:t>
      </w:r>
      <w:proofErr w:type="gramStart"/>
      <w:r w:rsidRPr="000704FB">
        <w:rPr>
          <w:rFonts w:eastAsia="Times New Roman" w:cs="Times New Roman"/>
          <w:color w:val="231F20"/>
          <w:sz w:val="60"/>
          <w:szCs w:val="60"/>
        </w:rPr>
        <w:t>demonstrates  that</w:t>
      </w:r>
      <w:proofErr w:type="gramEnd"/>
      <w:r w:rsidRPr="000704FB">
        <w:rPr>
          <w:rFonts w:eastAsia="Times New Roman" w:cs="Times New Roman"/>
          <w:color w:val="231F20"/>
          <w:sz w:val="60"/>
          <w:szCs w:val="60"/>
        </w:rPr>
        <w:t xml:space="preserve">  joint  regional </w:t>
      </w:r>
    </w:p>
    <w:p w14:paraId="256E02CB"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organization membership increases the probability of militarizing disputes, </w:t>
      </w:r>
      <w:proofErr w:type="gramStart"/>
      <w:r w:rsidRPr="000704FB">
        <w:rPr>
          <w:rFonts w:eastAsia="Times New Roman" w:cs="Times New Roman"/>
          <w:color w:val="231F20"/>
          <w:sz w:val="60"/>
          <w:szCs w:val="60"/>
        </w:rPr>
        <w:t>this  is</w:t>
      </w:r>
      <w:proofErr w:type="gramEnd"/>
      <w:r w:rsidRPr="000704FB">
        <w:rPr>
          <w:rFonts w:eastAsia="Times New Roman" w:cs="Times New Roman"/>
          <w:color w:val="231F20"/>
          <w:sz w:val="60"/>
          <w:szCs w:val="60"/>
        </w:rPr>
        <w:t xml:space="preserve"> only </w:t>
      </w:r>
    </w:p>
    <w:p w14:paraId="086DDEFF"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partly </w:t>
      </w:r>
      <w:proofErr w:type="gramStart"/>
      <w:r w:rsidRPr="000704FB">
        <w:rPr>
          <w:rFonts w:eastAsia="Times New Roman" w:cs="Times New Roman"/>
          <w:color w:val="231F20"/>
          <w:sz w:val="60"/>
          <w:szCs w:val="60"/>
        </w:rPr>
        <w:t>true  for</w:t>
      </w:r>
      <w:proofErr w:type="gramEnd"/>
      <w:r w:rsidRPr="000704FB">
        <w:rPr>
          <w:rFonts w:eastAsia="Times New Roman" w:cs="Times New Roman"/>
          <w:color w:val="231F20"/>
          <w:sz w:val="60"/>
          <w:szCs w:val="60"/>
        </w:rPr>
        <w:t xml:space="preserve">  Greece and Turkey,  since  the two countries reached the  brink  of war in </w:t>
      </w:r>
    </w:p>
    <w:p w14:paraId="7A10876B"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multiple </w:t>
      </w:r>
      <w:proofErr w:type="gramStart"/>
      <w:r w:rsidRPr="000704FB">
        <w:rPr>
          <w:rFonts w:eastAsia="Times New Roman" w:cs="Times New Roman"/>
          <w:color w:val="231F20"/>
          <w:sz w:val="60"/>
          <w:szCs w:val="60"/>
        </w:rPr>
        <w:t>crises  but</w:t>
      </w:r>
      <w:proofErr w:type="gramEnd"/>
      <w:r w:rsidRPr="000704FB">
        <w:rPr>
          <w:rFonts w:eastAsia="Times New Roman" w:cs="Times New Roman"/>
          <w:color w:val="231F20"/>
          <w:sz w:val="60"/>
          <w:szCs w:val="60"/>
        </w:rPr>
        <w:t xml:space="preserve">  never  fought one  in  the  past few  decades,  unlike  other conflictual </w:t>
      </w:r>
    </w:p>
    <w:p w14:paraId="67280935"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dyads. </w:t>
      </w:r>
    </w:p>
    <w:p w14:paraId="05F6217B"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gramStart"/>
      <w:r w:rsidRPr="000704FB">
        <w:rPr>
          <w:rFonts w:eastAsia="Times New Roman" w:cs="Times New Roman"/>
          <w:color w:val="231F20"/>
          <w:sz w:val="60"/>
          <w:szCs w:val="60"/>
        </w:rPr>
        <w:t>One  possible</w:t>
      </w:r>
      <w:proofErr w:type="gramEnd"/>
      <w:r w:rsidRPr="000704FB">
        <w:rPr>
          <w:rFonts w:eastAsia="Times New Roman" w:cs="Times New Roman"/>
          <w:color w:val="231F20"/>
          <w:sz w:val="60"/>
          <w:szCs w:val="60"/>
        </w:rPr>
        <w:t xml:space="preserve">  explanation  for  the  low  intensity  of  the  Greek–Turkish  conflict  is </w:t>
      </w:r>
    </w:p>
    <w:p w14:paraId="4E6F1C63"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Greece’s refusal to endorse Turkey’s EU accession unless the latter ceased its occupation </w:t>
      </w:r>
    </w:p>
    <w:p w14:paraId="17A0DE5B"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of Cyprus and resolved the Aegean issue. Although, at times, Turkey considered a com-</w:t>
      </w:r>
    </w:p>
    <w:p w14:paraId="117EFB1D"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promise, it opted to escalate conflict, putting pressure on Greece and the EU. However, </w:t>
      </w:r>
    </w:p>
    <w:p w14:paraId="4F7447E6"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it never caused confrontation to such an extent as to irreversibly terminate its EU </w:t>
      </w:r>
      <w:proofErr w:type="spellStart"/>
      <w:r w:rsidRPr="000704FB">
        <w:rPr>
          <w:rFonts w:eastAsia="Times New Roman" w:cs="Times New Roman"/>
          <w:color w:val="231F20"/>
          <w:sz w:val="60"/>
          <w:szCs w:val="60"/>
        </w:rPr>
        <w:t>ambi</w:t>
      </w:r>
      <w:proofErr w:type="spellEnd"/>
      <w:r w:rsidRPr="000704FB">
        <w:rPr>
          <w:rFonts w:eastAsia="Times New Roman" w:cs="Times New Roman"/>
          <w:color w:val="231F20"/>
          <w:sz w:val="60"/>
          <w:szCs w:val="60"/>
        </w:rPr>
        <w:t>-</w:t>
      </w:r>
    </w:p>
    <w:p w14:paraId="3AF71D85"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r w:rsidRPr="000704FB">
        <w:rPr>
          <w:rFonts w:eastAsia="Times New Roman" w:cs="Times New Roman"/>
          <w:color w:val="231F20"/>
          <w:sz w:val="60"/>
          <w:szCs w:val="60"/>
        </w:rPr>
        <w:t>tions</w:t>
      </w:r>
      <w:proofErr w:type="spellEnd"/>
      <w:r w:rsidRPr="000704FB">
        <w:rPr>
          <w:rFonts w:eastAsia="Times New Roman" w:cs="Times New Roman"/>
          <w:color w:val="231F20"/>
          <w:sz w:val="60"/>
          <w:szCs w:val="60"/>
        </w:rPr>
        <w:t xml:space="preserve">. Likewise, Greece’s limited confrontational attitude has derived from its precarious </w:t>
      </w:r>
    </w:p>
    <w:p w14:paraId="35343E6D"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position </w:t>
      </w:r>
      <w:proofErr w:type="gramStart"/>
      <w:r w:rsidRPr="000704FB">
        <w:rPr>
          <w:rFonts w:eastAsia="Times New Roman" w:cs="Times New Roman"/>
          <w:color w:val="231F20"/>
          <w:sz w:val="60"/>
          <w:szCs w:val="60"/>
        </w:rPr>
        <w:t>within  the</w:t>
      </w:r>
      <w:proofErr w:type="gramEnd"/>
      <w:r w:rsidRPr="000704FB">
        <w:rPr>
          <w:rFonts w:eastAsia="Times New Roman" w:cs="Times New Roman"/>
          <w:color w:val="231F20"/>
          <w:sz w:val="60"/>
          <w:szCs w:val="60"/>
        </w:rPr>
        <w:t xml:space="preserve">  EU,  aiming  for negotiation gains but minimizing the  possibility  of </w:t>
      </w:r>
    </w:p>
    <w:p w14:paraId="304B9D89"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major Turkish or EU reprisals. In other words, in the case of the Greek–Turkish dyad, EU </w:t>
      </w:r>
    </w:p>
    <w:p w14:paraId="5FE7649D"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accession </w:t>
      </w:r>
      <w:proofErr w:type="gramStart"/>
      <w:r w:rsidRPr="000704FB">
        <w:rPr>
          <w:rFonts w:eastAsia="Times New Roman" w:cs="Times New Roman"/>
          <w:color w:val="231F20"/>
          <w:sz w:val="60"/>
          <w:szCs w:val="60"/>
        </w:rPr>
        <w:t>dynamics  led</w:t>
      </w:r>
      <w:proofErr w:type="gramEnd"/>
      <w:r w:rsidRPr="000704FB">
        <w:rPr>
          <w:rFonts w:eastAsia="Times New Roman" w:cs="Times New Roman"/>
          <w:color w:val="231F20"/>
          <w:sz w:val="60"/>
          <w:szCs w:val="60"/>
        </w:rPr>
        <w:t xml:space="preserve"> to low  levels of conflict  instead of conflict resolution between </w:t>
      </w:r>
    </w:p>
    <w:p w14:paraId="4B0BBEB0"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the two countries.</w:t>
      </w:r>
    </w:p>
    <w:p w14:paraId="1C9F561C"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The Greek–Turkish crises provide insights for a </w:t>
      </w:r>
      <w:proofErr w:type="gramStart"/>
      <w:r w:rsidRPr="000704FB">
        <w:rPr>
          <w:rFonts w:eastAsia="Times New Roman" w:cs="Times New Roman"/>
          <w:color w:val="231F20"/>
          <w:sz w:val="60"/>
          <w:szCs w:val="60"/>
        </w:rPr>
        <w:t>discussion  on</w:t>
      </w:r>
      <w:proofErr w:type="gramEnd"/>
      <w:r w:rsidRPr="000704FB">
        <w:rPr>
          <w:rFonts w:eastAsia="Times New Roman" w:cs="Times New Roman"/>
          <w:color w:val="231F20"/>
          <w:sz w:val="60"/>
          <w:szCs w:val="60"/>
        </w:rPr>
        <w:t xml:space="preserve">  international  </w:t>
      </w:r>
      <w:proofErr w:type="spellStart"/>
      <w:r w:rsidRPr="000704FB">
        <w:rPr>
          <w:rFonts w:eastAsia="Times New Roman" w:cs="Times New Roman"/>
          <w:color w:val="231F20"/>
          <w:sz w:val="60"/>
          <w:szCs w:val="60"/>
        </w:rPr>
        <w:t>institu</w:t>
      </w:r>
      <w:proofErr w:type="spellEnd"/>
      <w:r w:rsidRPr="000704FB">
        <w:rPr>
          <w:rFonts w:eastAsia="Times New Roman" w:cs="Times New Roman"/>
          <w:color w:val="231F20"/>
          <w:sz w:val="60"/>
          <w:szCs w:val="60"/>
        </w:rPr>
        <w:t>-</w:t>
      </w:r>
    </w:p>
    <w:p w14:paraId="27B7206D"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r w:rsidRPr="000704FB">
        <w:rPr>
          <w:rFonts w:eastAsia="Times New Roman" w:cs="Times New Roman"/>
          <w:color w:val="231F20"/>
          <w:sz w:val="60"/>
          <w:szCs w:val="60"/>
        </w:rPr>
        <w:t>tions</w:t>
      </w:r>
      <w:proofErr w:type="spellEnd"/>
      <w:r w:rsidRPr="000704FB">
        <w:rPr>
          <w:rFonts w:eastAsia="Times New Roman" w:cs="Times New Roman"/>
          <w:color w:val="231F20"/>
          <w:sz w:val="60"/>
          <w:szCs w:val="60"/>
        </w:rPr>
        <w:t xml:space="preserve"> between neo-realism and liberal institutionalism. Mearsheimer (1994/1995, 1995) </w:t>
      </w:r>
    </w:p>
    <w:p w14:paraId="3763CE8A"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argues that international institutions do not prevent states from going to war. They do not </w:t>
      </w:r>
    </w:p>
    <w:p w14:paraId="0AF74EEA"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independently affect state </w:t>
      </w:r>
      <w:proofErr w:type="spellStart"/>
      <w:r w:rsidRPr="000704FB">
        <w:rPr>
          <w:rFonts w:eastAsia="Times New Roman" w:cs="Times New Roman"/>
          <w:color w:val="231F20"/>
          <w:sz w:val="60"/>
          <w:szCs w:val="60"/>
        </w:rPr>
        <w:t>behaviours</w:t>
      </w:r>
      <w:proofErr w:type="spellEnd"/>
      <w:r w:rsidRPr="000704FB">
        <w:rPr>
          <w:rFonts w:eastAsia="Times New Roman" w:cs="Times New Roman"/>
          <w:color w:val="231F20"/>
          <w:sz w:val="60"/>
          <w:szCs w:val="60"/>
        </w:rPr>
        <w:t xml:space="preserve"> and are the outcome of state </w:t>
      </w:r>
      <w:proofErr w:type="spellStart"/>
      <w:r w:rsidRPr="000704FB">
        <w:rPr>
          <w:rFonts w:eastAsia="Times New Roman" w:cs="Times New Roman"/>
          <w:color w:val="231F20"/>
          <w:sz w:val="60"/>
          <w:szCs w:val="60"/>
        </w:rPr>
        <w:t>behaviours</w:t>
      </w:r>
      <w:proofErr w:type="spellEnd"/>
      <w:r w:rsidRPr="000704FB">
        <w:rPr>
          <w:rFonts w:eastAsia="Times New Roman" w:cs="Times New Roman"/>
          <w:color w:val="231F20"/>
          <w:sz w:val="60"/>
          <w:szCs w:val="60"/>
        </w:rPr>
        <w:t xml:space="preserve"> based on </w:t>
      </w:r>
    </w:p>
    <w:p w14:paraId="4C9B251F"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self-interested calculations. Based on this assumption, Mearsheimer argues that interna-</w:t>
      </w:r>
    </w:p>
    <w:p w14:paraId="76EC065A"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r w:rsidRPr="000704FB">
        <w:rPr>
          <w:rFonts w:eastAsia="Times New Roman" w:cs="Times New Roman"/>
          <w:color w:val="231F20"/>
          <w:sz w:val="60"/>
          <w:szCs w:val="60"/>
        </w:rPr>
        <w:t>tional</w:t>
      </w:r>
      <w:proofErr w:type="spellEnd"/>
      <w:r w:rsidRPr="000704FB">
        <w:rPr>
          <w:rFonts w:eastAsia="Times New Roman" w:cs="Times New Roman"/>
          <w:color w:val="231F20"/>
          <w:sz w:val="60"/>
          <w:szCs w:val="60"/>
        </w:rPr>
        <w:t xml:space="preserve"> institutions do not cause peace. Taking the opposite point of view, namely, liberal </w:t>
      </w:r>
    </w:p>
    <w:p w14:paraId="57BCA0B5"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institutionalism, Keohane and Martin (1995) and Wallander et al. (1999) argue that inter-</w:t>
      </w:r>
    </w:p>
    <w:p w14:paraId="7A6E1CE3"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gramStart"/>
      <w:r w:rsidRPr="000704FB">
        <w:rPr>
          <w:rFonts w:eastAsia="Times New Roman" w:cs="Times New Roman"/>
          <w:color w:val="231F20"/>
          <w:sz w:val="60"/>
          <w:szCs w:val="60"/>
        </w:rPr>
        <w:t>national  institutions</w:t>
      </w:r>
      <w:proofErr w:type="gramEnd"/>
      <w:r w:rsidRPr="000704FB">
        <w:rPr>
          <w:rFonts w:eastAsia="Times New Roman" w:cs="Times New Roman"/>
          <w:color w:val="231F20"/>
          <w:sz w:val="60"/>
          <w:szCs w:val="60"/>
        </w:rPr>
        <w:t xml:space="preserve">  affect  the  calculation of  national interest  and  promote reciprocal </w:t>
      </w:r>
    </w:p>
    <w:p w14:paraId="6D572833"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cooperation between </w:t>
      </w:r>
      <w:proofErr w:type="gramStart"/>
      <w:r w:rsidRPr="000704FB">
        <w:rPr>
          <w:rFonts w:eastAsia="Times New Roman" w:cs="Times New Roman"/>
          <w:color w:val="231F20"/>
          <w:sz w:val="60"/>
          <w:szCs w:val="60"/>
        </w:rPr>
        <w:t>states, and</w:t>
      </w:r>
      <w:proofErr w:type="gramEnd"/>
      <w:r w:rsidRPr="000704FB">
        <w:rPr>
          <w:rFonts w:eastAsia="Times New Roman" w:cs="Times New Roman"/>
          <w:color w:val="231F20"/>
          <w:sz w:val="60"/>
          <w:szCs w:val="60"/>
        </w:rPr>
        <w:t xml:space="preserve"> are therefore an element of a lasting peace. </w:t>
      </w:r>
    </w:p>
    <w:p w14:paraId="43AE108F"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In the case of the Greek–Turkish crises, liberal institutionalism seems to reflect crisis </w:t>
      </w:r>
    </w:p>
    <w:p w14:paraId="07BE0450"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r w:rsidRPr="000704FB">
        <w:rPr>
          <w:rFonts w:eastAsia="Times New Roman" w:cs="Times New Roman"/>
          <w:color w:val="231F20"/>
          <w:sz w:val="60"/>
          <w:szCs w:val="60"/>
        </w:rPr>
        <w:t>behaviour</w:t>
      </w:r>
      <w:proofErr w:type="spellEnd"/>
      <w:r w:rsidRPr="000704FB">
        <w:rPr>
          <w:rFonts w:eastAsia="Times New Roman" w:cs="Times New Roman"/>
          <w:color w:val="231F20"/>
          <w:sz w:val="60"/>
          <w:szCs w:val="60"/>
        </w:rPr>
        <w:t xml:space="preserve"> better than neo-realism. Although Mearsheimer (1995: 87) argues that </w:t>
      </w:r>
      <w:proofErr w:type="spellStart"/>
      <w:r w:rsidRPr="000704FB">
        <w:rPr>
          <w:rFonts w:eastAsia="Times New Roman" w:cs="Times New Roman"/>
          <w:color w:val="231F20"/>
          <w:sz w:val="60"/>
          <w:szCs w:val="60"/>
        </w:rPr>
        <w:t>empiri</w:t>
      </w:r>
      <w:proofErr w:type="spellEnd"/>
      <w:r w:rsidRPr="000704FB">
        <w:rPr>
          <w:rFonts w:eastAsia="Times New Roman" w:cs="Times New Roman"/>
          <w:color w:val="231F20"/>
          <w:sz w:val="60"/>
          <w:szCs w:val="60"/>
        </w:rPr>
        <w:t>-</w:t>
      </w:r>
    </w:p>
    <w:p w14:paraId="1FB813AF"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proofErr w:type="gramStart"/>
      <w:r w:rsidRPr="000704FB">
        <w:rPr>
          <w:rFonts w:eastAsia="Times New Roman" w:cs="Times New Roman"/>
          <w:color w:val="231F20"/>
          <w:sz w:val="60"/>
          <w:szCs w:val="60"/>
        </w:rPr>
        <w:t>cal</w:t>
      </w:r>
      <w:proofErr w:type="spellEnd"/>
      <w:r w:rsidRPr="000704FB">
        <w:rPr>
          <w:rFonts w:eastAsia="Times New Roman" w:cs="Times New Roman"/>
          <w:color w:val="231F20"/>
          <w:sz w:val="60"/>
          <w:szCs w:val="60"/>
        </w:rPr>
        <w:t xml:space="preserve">  evidence</w:t>
      </w:r>
      <w:proofErr w:type="gramEnd"/>
      <w:r w:rsidRPr="000704FB">
        <w:rPr>
          <w:rFonts w:eastAsia="Times New Roman" w:cs="Times New Roman"/>
          <w:color w:val="231F20"/>
          <w:sz w:val="60"/>
          <w:szCs w:val="60"/>
        </w:rPr>
        <w:t xml:space="preserve">  does  not support  the  institutionalist  argument that  institutions  can  cause </w:t>
      </w:r>
    </w:p>
    <w:p w14:paraId="73D7D0E6"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peace, the empirical evidence of this article demonstrates that regional organizations can </w:t>
      </w:r>
    </w:p>
    <w:p w14:paraId="39760DD4"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prevent high levels of escalation even in the presence of acute security dilemmas and </w:t>
      </w:r>
    </w:p>
    <w:p w14:paraId="00FD44AD"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diversionary environments. More specifically, </w:t>
      </w:r>
      <w:proofErr w:type="gramStart"/>
      <w:r w:rsidRPr="000704FB">
        <w:rPr>
          <w:rFonts w:eastAsia="Times New Roman" w:cs="Times New Roman"/>
          <w:color w:val="231F20"/>
          <w:sz w:val="60"/>
          <w:szCs w:val="60"/>
        </w:rPr>
        <w:t>two  regional</w:t>
      </w:r>
      <w:proofErr w:type="gramEnd"/>
      <w:r w:rsidRPr="000704FB">
        <w:rPr>
          <w:rFonts w:eastAsia="Times New Roman" w:cs="Times New Roman"/>
          <w:color w:val="231F20"/>
          <w:sz w:val="60"/>
          <w:szCs w:val="60"/>
        </w:rPr>
        <w:t xml:space="preserve">  organizations,  the  EU  and </w:t>
      </w:r>
    </w:p>
    <w:p w14:paraId="0F405F57"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gramStart"/>
      <w:r w:rsidRPr="000704FB">
        <w:rPr>
          <w:rFonts w:eastAsia="Times New Roman" w:cs="Times New Roman"/>
          <w:color w:val="231F20"/>
          <w:sz w:val="60"/>
          <w:szCs w:val="60"/>
        </w:rPr>
        <w:t>NATO,  contributed</w:t>
      </w:r>
      <w:proofErr w:type="gramEnd"/>
      <w:r w:rsidRPr="000704FB">
        <w:rPr>
          <w:rFonts w:eastAsia="Times New Roman" w:cs="Times New Roman"/>
          <w:color w:val="231F20"/>
          <w:sz w:val="60"/>
          <w:szCs w:val="60"/>
        </w:rPr>
        <w:t xml:space="preserve"> to mitigating –  although they admittedly did  not  completely </w:t>
      </w:r>
      <w:proofErr w:type="spellStart"/>
      <w:r w:rsidRPr="000704FB">
        <w:rPr>
          <w:rFonts w:eastAsia="Times New Roman" w:cs="Times New Roman"/>
          <w:color w:val="231F20"/>
          <w:sz w:val="60"/>
          <w:szCs w:val="60"/>
        </w:rPr>
        <w:t>eradi</w:t>
      </w:r>
      <w:proofErr w:type="spellEnd"/>
      <w:r w:rsidRPr="000704FB">
        <w:rPr>
          <w:rFonts w:eastAsia="Times New Roman" w:cs="Times New Roman"/>
          <w:color w:val="231F20"/>
          <w:sz w:val="60"/>
          <w:szCs w:val="60"/>
        </w:rPr>
        <w:t>-</w:t>
      </w:r>
    </w:p>
    <w:p w14:paraId="339652D1"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cate – Greek–Turkish crises. Thus, for our cases, Mearsheimer underestimates the role of </w:t>
      </w:r>
    </w:p>
    <w:p w14:paraId="28F3E279"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international institutions </w:t>
      </w:r>
      <w:proofErr w:type="gramStart"/>
      <w:r w:rsidRPr="000704FB">
        <w:rPr>
          <w:rFonts w:eastAsia="Times New Roman" w:cs="Times New Roman"/>
          <w:color w:val="231F20"/>
          <w:sz w:val="60"/>
          <w:szCs w:val="60"/>
        </w:rPr>
        <w:t>in  limiting</w:t>
      </w:r>
      <w:proofErr w:type="gramEnd"/>
      <w:r w:rsidRPr="000704FB">
        <w:rPr>
          <w:rFonts w:eastAsia="Times New Roman" w:cs="Times New Roman"/>
          <w:color w:val="231F20"/>
          <w:sz w:val="60"/>
          <w:szCs w:val="60"/>
        </w:rPr>
        <w:t xml:space="preserve">  escalations  by  overlooking the mediating role and </w:t>
      </w:r>
    </w:p>
    <w:p w14:paraId="2F44032D"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values of regional organizations.</w:t>
      </w:r>
    </w:p>
    <w:p w14:paraId="5F3AB4EB"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Nor does liberal institutionalism fully explain relations between conflict and interna-</w:t>
      </w:r>
    </w:p>
    <w:p w14:paraId="6A3B7C37"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proofErr w:type="gramStart"/>
      <w:r w:rsidRPr="000704FB">
        <w:rPr>
          <w:rFonts w:eastAsia="Times New Roman" w:cs="Times New Roman"/>
          <w:color w:val="231F20"/>
          <w:sz w:val="60"/>
          <w:szCs w:val="60"/>
        </w:rPr>
        <w:t>tional</w:t>
      </w:r>
      <w:proofErr w:type="spellEnd"/>
      <w:r w:rsidRPr="000704FB">
        <w:rPr>
          <w:rFonts w:eastAsia="Times New Roman" w:cs="Times New Roman"/>
          <w:color w:val="231F20"/>
          <w:sz w:val="60"/>
          <w:szCs w:val="60"/>
        </w:rPr>
        <w:t xml:space="preserve">  institutions</w:t>
      </w:r>
      <w:proofErr w:type="gramEnd"/>
      <w:r w:rsidRPr="000704FB">
        <w:rPr>
          <w:rFonts w:eastAsia="Times New Roman" w:cs="Times New Roman"/>
          <w:color w:val="231F20"/>
          <w:sz w:val="60"/>
          <w:szCs w:val="60"/>
        </w:rPr>
        <w:t xml:space="preserve">,  because, as  Krebs  (1999)  and  </w:t>
      </w:r>
      <w:proofErr w:type="spellStart"/>
      <w:r w:rsidRPr="000704FB">
        <w:rPr>
          <w:rFonts w:eastAsia="Times New Roman" w:cs="Times New Roman"/>
          <w:color w:val="231F20"/>
          <w:sz w:val="60"/>
          <w:szCs w:val="60"/>
        </w:rPr>
        <w:t>Rumelili</w:t>
      </w:r>
      <w:proofErr w:type="spellEnd"/>
      <w:r w:rsidRPr="000704FB">
        <w:rPr>
          <w:rFonts w:eastAsia="Times New Roman" w:cs="Times New Roman"/>
          <w:color w:val="231F20"/>
          <w:sz w:val="60"/>
          <w:szCs w:val="60"/>
        </w:rPr>
        <w:t xml:space="preserve">  (2003) demonstrate  in  the </w:t>
      </w:r>
    </w:p>
    <w:p w14:paraId="07192E3D"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32    Cooperation and Conﬂict 46(1)</w:t>
      </w:r>
    </w:p>
    <w:p w14:paraId="6C0F8EFB"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Greek–Turkish conflict, regional </w:t>
      </w:r>
      <w:proofErr w:type="gramStart"/>
      <w:r w:rsidRPr="000704FB">
        <w:rPr>
          <w:rFonts w:eastAsia="Times New Roman" w:cs="Times New Roman"/>
          <w:color w:val="231F20"/>
          <w:sz w:val="60"/>
          <w:szCs w:val="60"/>
        </w:rPr>
        <w:t>organizations  sometimes</w:t>
      </w:r>
      <w:proofErr w:type="gramEnd"/>
      <w:r w:rsidRPr="000704FB">
        <w:rPr>
          <w:rFonts w:eastAsia="Times New Roman" w:cs="Times New Roman"/>
          <w:color w:val="231F20"/>
          <w:sz w:val="60"/>
          <w:szCs w:val="60"/>
        </w:rPr>
        <w:t xml:space="preserve"> have negative  influences  on </w:t>
      </w:r>
    </w:p>
    <w:p w14:paraId="2BED358F"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conflict rather than promoting cooperation. In the more recent literature, liberal </w:t>
      </w:r>
      <w:proofErr w:type="spellStart"/>
      <w:r w:rsidRPr="000704FB">
        <w:rPr>
          <w:rFonts w:eastAsia="Times New Roman" w:cs="Times New Roman"/>
          <w:color w:val="231F20"/>
          <w:sz w:val="60"/>
          <w:szCs w:val="60"/>
        </w:rPr>
        <w:t>institu</w:t>
      </w:r>
      <w:proofErr w:type="spellEnd"/>
      <w:r w:rsidRPr="000704FB">
        <w:rPr>
          <w:rFonts w:eastAsia="Times New Roman" w:cs="Times New Roman"/>
          <w:color w:val="231F20"/>
          <w:sz w:val="60"/>
          <w:szCs w:val="60"/>
        </w:rPr>
        <w:t>-</w:t>
      </w:r>
    </w:p>
    <w:p w14:paraId="462C8AE3"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proofErr w:type="gramStart"/>
      <w:r w:rsidRPr="000704FB">
        <w:rPr>
          <w:rFonts w:eastAsia="Times New Roman" w:cs="Times New Roman"/>
          <w:color w:val="231F20"/>
          <w:sz w:val="60"/>
          <w:szCs w:val="60"/>
        </w:rPr>
        <w:t>tionalists</w:t>
      </w:r>
      <w:proofErr w:type="spellEnd"/>
      <w:r w:rsidRPr="000704FB">
        <w:rPr>
          <w:rFonts w:eastAsia="Times New Roman" w:cs="Times New Roman"/>
          <w:color w:val="231F20"/>
          <w:sz w:val="60"/>
          <w:szCs w:val="60"/>
        </w:rPr>
        <w:t xml:space="preserve">  appear</w:t>
      </w:r>
      <w:proofErr w:type="gramEnd"/>
      <w:r w:rsidRPr="000704FB">
        <w:rPr>
          <w:rFonts w:eastAsia="Times New Roman" w:cs="Times New Roman"/>
          <w:color w:val="231F20"/>
          <w:sz w:val="60"/>
          <w:szCs w:val="60"/>
        </w:rPr>
        <w:t xml:space="preserve">  to  admit  this  point  (e.g.  </w:t>
      </w:r>
      <w:proofErr w:type="gramStart"/>
      <w:r w:rsidRPr="000704FB">
        <w:rPr>
          <w:rFonts w:eastAsia="Times New Roman" w:cs="Times New Roman"/>
          <w:color w:val="231F20"/>
          <w:sz w:val="60"/>
          <w:szCs w:val="60"/>
        </w:rPr>
        <w:t>see  Wallander</w:t>
      </w:r>
      <w:proofErr w:type="gramEnd"/>
      <w:r w:rsidRPr="000704FB">
        <w:rPr>
          <w:rFonts w:eastAsia="Times New Roman" w:cs="Times New Roman"/>
          <w:color w:val="231F20"/>
          <w:sz w:val="60"/>
          <w:szCs w:val="60"/>
        </w:rPr>
        <w:t xml:space="preserve">  and  Keohane  1999:  42  f.). </w:t>
      </w:r>
    </w:p>
    <w:p w14:paraId="35D8FB6F"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Nevertheless, it can be argued that liberal institutionalism </w:t>
      </w:r>
      <w:proofErr w:type="gramStart"/>
      <w:r w:rsidRPr="000704FB">
        <w:rPr>
          <w:rFonts w:eastAsia="Times New Roman" w:cs="Times New Roman"/>
          <w:color w:val="231F20"/>
          <w:sz w:val="60"/>
          <w:szCs w:val="60"/>
        </w:rPr>
        <w:t>explains  the</w:t>
      </w:r>
      <w:proofErr w:type="gramEnd"/>
      <w:r w:rsidRPr="000704FB">
        <w:rPr>
          <w:rFonts w:eastAsia="Times New Roman" w:cs="Times New Roman"/>
          <w:color w:val="231F20"/>
          <w:sz w:val="60"/>
          <w:szCs w:val="60"/>
        </w:rPr>
        <w:t xml:space="preserve"> role of  regional </w:t>
      </w:r>
    </w:p>
    <w:p w14:paraId="6032AA6A"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gramStart"/>
      <w:r w:rsidRPr="000704FB">
        <w:rPr>
          <w:rFonts w:eastAsia="Times New Roman" w:cs="Times New Roman"/>
          <w:color w:val="231F20"/>
          <w:sz w:val="60"/>
          <w:szCs w:val="60"/>
        </w:rPr>
        <w:t>organizations  in</w:t>
      </w:r>
      <w:proofErr w:type="gramEnd"/>
      <w:r w:rsidRPr="000704FB">
        <w:rPr>
          <w:rFonts w:eastAsia="Times New Roman" w:cs="Times New Roman"/>
          <w:color w:val="231F20"/>
          <w:sz w:val="60"/>
          <w:szCs w:val="60"/>
        </w:rPr>
        <w:t xml:space="preserve">  recent  interstate  crises more  precisely  than neo-realism,  because the </w:t>
      </w:r>
    </w:p>
    <w:p w14:paraId="12C07D3A"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former expects that international institutions can cause peace through security manage-</w:t>
      </w:r>
    </w:p>
    <w:p w14:paraId="7D90CFF1"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r w:rsidRPr="000704FB">
        <w:rPr>
          <w:rFonts w:eastAsia="Times New Roman" w:cs="Times New Roman"/>
          <w:color w:val="231F20"/>
          <w:sz w:val="60"/>
          <w:szCs w:val="60"/>
        </w:rPr>
        <w:t>ment</w:t>
      </w:r>
      <w:proofErr w:type="spellEnd"/>
      <w:r w:rsidRPr="000704FB">
        <w:rPr>
          <w:rFonts w:eastAsia="Times New Roman" w:cs="Times New Roman"/>
          <w:color w:val="231F20"/>
          <w:sz w:val="60"/>
          <w:szCs w:val="60"/>
        </w:rPr>
        <w:t xml:space="preserve"> </w:t>
      </w:r>
      <w:proofErr w:type="gramStart"/>
      <w:r w:rsidRPr="000704FB">
        <w:rPr>
          <w:rFonts w:eastAsia="Times New Roman" w:cs="Times New Roman"/>
          <w:color w:val="231F20"/>
          <w:sz w:val="60"/>
          <w:szCs w:val="60"/>
        </w:rPr>
        <w:t>roles  (</w:t>
      </w:r>
      <w:proofErr w:type="gramEnd"/>
      <w:r w:rsidRPr="000704FB">
        <w:rPr>
          <w:rFonts w:eastAsia="Times New Roman" w:cs="Times New Roman"/>
          <w:color w:val="231F20"/>
          <w:sz w:val="60"/>
          <w:szCs w:val="60"/>
        </w:rPr>
        <w:t xml:space="preserve">Wallander and Keohane,  1999),  whereas  the latter  does  not.  </w:t>
      </w:r>
      <w:proofErr w:type="gramStart"/>
      <w:r w:rsidRPr="000704FB">
        <w:rPr>
          <w:rFonts w:eastAsia="Times New Roman" w:cs="Times New Roman"/>
          <w:color w:val="231F20"/>
          <w:sz w:val="60"/>
          <w:szCs w:val="60"/>
        </w:rPr>
        <w:t>In  fact</w:t>
      </w:r>
      <w:proofErr w:type="gramEnd"/>
      <w:r w:rsidRPr="000704FB">
        <w:rPr>
          <w:rFonts w:eastAsia="Times New Roman" w:cs="Times New Roman"/>
          <w:color w:val="231F20"/>
          <w:sz w:val="60"/>
          <w:szCs w:val="60"/>
        </w:rPr>
        <w:t xml:space="preserve">,  both </w:t>
      </w:r>
    </w:p>
    <w:p w14:paraId="37864165"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Krebs (1999: 369) and </w:t>
      </w:r>
      <w:proofErr w:type="spellStart"/>
      <w:r w:rsidRPr="000704FB">
        <w:rPr>
          <w:rFonts w:eastAsia="Times New Roman" w:cs="Times New Roman"/>
          <w:color w:val="231F20"/>
          <w:sz w:val="60"/>
          <w:szCs w:val="60"/>
        </w:rPr>
        <w:t>Rumelili</w:t>
      </w:r>
      <w:proofErr w:type="spellEnd"/>
      <w:r w:rsidRPr="000704FB">
        <w:rPr>
          <w:rFonts w:eastAsia="Times New Roman" w:cs="Times New Roman"/>
          <w:color w:val="231F20"/>
          <w:sz w:val="60"/>
          <w:szCs w:val="60"/>
        </w:rPr>
        <w:t xml:space="preserve"> (2003: 217) admit that the negative influences of the EU </w:t>
      </w:r>
    </w:p>
    <w:p w14:paraId="34878873"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and NATO do not </w:t>
      </w:r>
      <w:proofErr w:type="gramStart"/>
      <w:r w:rsidRPr="000704FB">
        <w:rPr>
          <w:rFonts w:eastAsia="Times New Roman" w:cs="Times New Roman"/>
          <w:color w:val="231F20"/>
          <w:sz w:val="60"/>
          <w:szCs w:val="60"/>
        </w:rPr>
        <w:t>mean  that</w:t>
      </w:r>
      <w:proofErr w:type="gramEnd"/>
      <w:r w:rsidRPr="000704FB">
        <w:rPr>
          <w:rFonts w:eastAsia="Times New Roman" w:cs="Times New Roman"/>
          <w:color w:val="231F20"/>
          <w:sz w:val="60"/>
          <w:szCs w:val="60"/>
        </w:rPr>
        <w:t xml:space="preserve">  the Greek–Turkish conflict  would have been more  easily </w:t>
      </w:r>
    </w:p>
    <w:p w14:paraId="4E8A6590"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gramStart"/>
      <w:r w:rsidRPr="000704FB">
        <w:rPr>
          <w:rFonts w:eastAsia="Times New Roman" w:cs="Times New Roman"/>
          <w:color w:val="231F20"/>
          <w:sz w:val="60"/>
          <w:szCs w:val="60"/>
        </w:rPr>
        <w:t>mitigated  if</w:t>
      </w:r>
      <w:proofErr w:type="gramEnd"/>
      <w:r w:rsidRPr="000704FB">
        <w:rPr>
          <w:rFonts w:eastAsia="Times New Roman" w:cs="Times New Roman"/>
          <w:color w:val="231F20"/>
          <w:sz w:val="60"/>
          <w:szCs w:val="60"/>
        </w:rPr>
        <w:t xml:space="preserve">  these  regional organizations  had  not  been  involved. </w:t>
      </w:r>
      <w:proofErr w:type="gramStart"/>
      <w:r w:rsidRPr="000704FB">
        <w:rPr>
          <w:rFonts w:eastAsia="Times New Roman" w:cs="Times New Roman"/>
          <w:color w:val="231F20"/>
          <w:sz w:val="60"/>
          <w:szCs w:val="60"/>
        </w:rPr>
        <w:t>The  validity</w:t>
      </w:r>
      <w:proofErr w:type="gramEnd"/>
      <w:r w:rsidRPr="000704FB">
        <w:rPr>
          <w:rFonts w:eastAsia="Times New Roman" w:cs="Times New Roman"/>
          <w:color w:val="231F20"/>
          <w:sz w:val="60"/>
          <w:szCs w:val="60"/>
        </w:rPr>
        <w:t xml:space="preserve">  of their </w:t>
      </w:r>
    </w:p>
    <w:p w14:paraId="2E673196"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argument becomes evident if one considers the gradual improvement in Greek–Turkish </w:t>
      </w:r>
    </w:p>
    <w:p w14:paraId="47E60D07"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relations in the past decade, especially following the 1999 earthquakes, and if one com-</w:t>
      </w:r>
    </w:p>
    <w:p w14:paraId="5F8E8E99"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pares Greece–Turkey with parts of the globe lacking cross-country regional institutions, </w:t>
      </w:r>
    </w:p>
    <w:p w14:paraId="7B01613D"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such as the Indian subcontinent</w:t>
      </w:r>
    </w:p>
    <w:p w14:paraId="7EFC634F"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Although Greece and Turkey escalated their crisis </w:t>
      </w:r>
      <w:proofErr w:type="spellStart"/>
      <w:r w:rsidRPr="000704FB">
        <w:rPr>
          <w:rFonts w:eastAsia="Times New Roman" w:cs="Times New Roman"/>
          <w:color w:val="231F20"/>
          <w:sz w:val="60"/>
          <w:szCs w:val="60"/>
        </w:rPr>
        <w:t>behaviour</w:t>
      </w:r>
      <w:proofErr w:type="spellEnd"/>
      <w:r w:rsidRPr="000704FB">
        <w:rPr>
          <w:rFonts w:eastAsia="Times New Roman" w:cs="Times New Roman"/>
          <w:color w:val="231F20"/>
          <w:sz w:val="60"/>
          <w:szCs w:val="60"/>
        </w:rPr>
        <w:t xml:space="preserve">, crisis escalation was </w:t>
      </w:r>
      <w:proofErr w:type="spellStart"/>
      <w:r w:rsidRPr="000704FB">
        <w:rPr>
          <w:rFonts w:eastAsia="Times New Roman" w:cs="Times New Roman"/>
          <w:color w:val="231F20"/>
          <w:sz w:val="60"/>
          <w:szCs w:val="60"/>
        </w:rPr>
        <w:t>actu</w:t>
      </w:r>
      <w:proofErr w:type="spellEnd"/>
      <w:r w:rsidRPr="000704FB">
        <w:rPr>
          <w:rFonts w:eastAsia="Times New Roman" w:cs="Times New Roman"/>
          <w:color w:val="231F20"/>
          <w:sz w:val="60"/>
          <w:szCs w:val="60"/>
        </w:rPr>
        <w:t>-</w:t>
      </w:r>
    </w:p>
    <w:p w14:paraId="337ABB2C"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ally inhibited </w:t>
      </w:r>
      <w:proofErr w:type="gramStart"/>
      <w:r w:rsidRPr="000704FB">
        <w:rPr>
          <w:rFonts w:eastAsia="Times New Roman" w:cs="Times New Roman"/>
          <w:color w:val="231F20"/>
          <w:sz w:val="60"/>
          <w:szCs w:val="60"/>
        </w:rPr>
        <w:t>at  lower</w:t>
      </w:r>
      <w:proofErr w:type="gramEnd"/>
      <w:r w:rsidRPr="000704FB">
        <w:rPr>
          <w:rFonts w:eastAsia="Times New Roman" w:cs="Times New Roman"/>
          <w:color w:val="231F20"/>
          <w:sz w:val="60"/>
          <w:szCs w:val="60"/>
        </w:rPr>
        <w:t xml:space="preserve">  levels  by  NATO and  the  EU.  </w:t>
      </w:r>
      <w:proofErr w:type="gramStart"/>
      <w:r w:rsidRPr="000704FB">
        <w:rPr>
          <w:rFonts w:eastAsia="Times New Roman" w:cs="Times New Roman"/>
          <w:color w:val="231F20"/>
          <w:sz w:val="60"/>
          <w:szCs w:val="60"/>
        </w:rPr>
        <w:t>The  empirical</w:t>
      </w:r>
      <w:proofErr w:type="gramEnd"/>
      <w:r w:rsidRPr="000704FB">
        <w:rPr>
          <w:rFonts w:eastAsia="Times New Roman" w:cs="Times New Roman"/>
          <w:color w:val="231F20"/>
          <w:sz w:val="60"/>
          <w:szCs w:val="60"/>
        </w:rPr>
        <w:t xml:space="preserve">  evidence  from  the </w:t>
      </w:r>
    </w:p>
    <w:p w14:paraId="066B4900"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Greek–Turkish </w:t>
      </w:r>
      <w:proofErr w:type="gramStart"/>
      <w:r w:rsidRPr="000704FB">
        <w:rPr>
          <w:rFonts w:eastAsia="Times New Roman" w:cs="Times New Roman"/>
          <w:color w:val="231F20"/>
          <w:sz w:val="60"/>
          <w:szCs w:val="60"/>
        </w:rPr>
        <w:t>crises  demonstrates</w:t>
      </w:r>
      <w:proofErr w:type="gramEnd"/>
      <w:r w:rsidRPr="000704FB">
        <w:rPr>
          <w:rFonts w:eastAsia="Times New Roman" w:cs="Times New Roman"/>
          <w:color w:val="231F20"/>
          <w:sz w:val="60"/>
          <w:szCs w:val="60"/>
        </w:rPr>
        <w:t xml:space="preserve">  that the  presence of  regional  organizations  which </w:t>
      </w:r>
    </w:p>
    <w:p w14:paraId="5CDC3973"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cover states in a conflictual relationship </w:t>
      </w:r>
      <w:proofErr w:type="gramStart"/>
      <w:r w:rsidRPr="000704FB">
        <w:rPr>
          <w:rFonts w:eastAsia="Times New Roman" w:cs="Times New Roman"/>
          <w:color w:val="231F20"/>
          <w:sz w:val="60"/>
          <w:szCs w:val="60"/>
        </w:rPr>
        <w:t>is</w:t>
      </w:r>
      <w:proofErr w:type="gramEnd"/>
      <w:r w:rsidRPr="000704FB">
        <w:rPr>
          <w:rFonts w:eastAsia="Times New Roman" w:cs="Times New Roman"/>
          <w:color w:val="231F20"/>
          <w:sz w:val="60"/>
          <w:szCs w:val="60"/>
        </w:rPr>
        <w:t xml:space="preserve"> conducive to inhibiting a higher escalation of </w:t>
      </w:r>
    </w:p>
    <w:p w14:paraId="0794D051"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interstate crises or the use of force/war for two reasons. First, for the most part, the EU </w:t>
      </w:r>
    </w:p>
    <w:p w14:paraId="7308573D"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Table 4.  Intervening factors and the extent of escalation</w:t>
      </w:r>
    </w:p>
    <w:p w14:paraId="2207B89F"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No. Event crisis Causal </w:t>
      </w:r>
    </w:p>
    <w:p w14:paraId="1D42702C"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pathway</w:t>
      </w:r>
    </w:p>
    <w:p w14:paraId="18D61B9B"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Regional </w:t>
      </w:r>
    </w:p>
    <w:p w14:paraId="68EDD80E"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organizations</w:t>
      </w:r>
    </w:p>
    <w:p w14:paraId="07868D9F"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Nuclear </w:t>
      </w:r>
    </w:p>
    <w:p w14:paraId="4FF3BBE4"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weapons</w:t>
      </w:r>
    </w:p>
    <w:p w14:paraId="547BFD55"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Incomplete </w:t>
      </w:r>
    </w:p>
    <w:p w14:paraId="33B2881C"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democracy</w:t>
      </w:r>
    </w:p>
    <w:p w14:paraId="631C7907"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Extent of </w:t>
      </w:r>
    </w:p>
    <w:p w14:paraId="565C0019"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escalation</w:t>
      </w:r>
    </w:p>
    <w:p w14:paraId="227C90E8"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1 G-CyprusS30098 – 1 0 0 Low (TOW)</w:t>
      </w:r>
    </w:p>
    <w:p w14:paraId="1FCFD53F"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2 T-CyprusS30098 SD &amp; DT 1 0 0 Low (TOW)</w:t>
      </w:r>
    </w:p>
    <w:p w14:paraId="033497E0"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3 G-AegKardak96 SD &amp; DT 1 0 0 Low (SOF)</w:t>
      </w:r>
    </w:p>
    <w:p w14:paraId="13B31284"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4 T-AegeanImia96 SD &amp; DT 1 0 0 Low (SOF)</w:t>
      </w:r>
    </w:p>
    <w:p w14:paraId="57DA16E3"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5 G-AegeanOil87 SD &amp; DT 1 0 0 Low (TOW)</w:t>
      </w:r>
    </w:p>
    <w:p w14:paraId="64ACF780"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6 T-AegeanOil87 SD &amp; DT 1 0 0 Low (SOF)</w:t>
      </w:r>
    </w:p>
    <w:p w14:paraId="5A9FDF10"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7 I-Kalchak02 SD &amp; DT 0 1 0 High (UOF)</w:t>
      </w:r>
    </w:p>
    <w:p w14:paraId="423D426D"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8 P-Kalchak02 SD &amp; DT 0 1 1 High (UOF)</w:t>
      </w:r>
    </w:p>
    <w:p w14:paraId="432A32BA"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 xml:space="preserve">  9 I-Parliament01 SD &amp; DT 0 1 0 High (UOF)</w:t>
      </w:r>
    </w:p>
    <w:p w14:paraId="44E8EF53"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10 P-Parliament01 DT 0 1 1 High (UOF)</w:t>
      </w:r>
    </w:p>
    <w:p w14:paraId="37321041"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11 I-Kargil99 SD &amp; DT 0 1 0 High (UOF)</w:t>
      </w:r>
    </w:p>
    <w:p w14:paraId="16A663EF" w14:textId="77777777" w:rsidR="00EF1E97" w:rsidRPr="000704FB" w:rsidRDefault="00EF1E97" w:rsidP="00EF1E97">
      <w:pPr>
        <w:shd w:val="clear" w:color="auto" w:fill="FFFFFF"/>
        <w:spacing w:after="0" w:line="0" w:lineRule="auto"/>
        <w:rPr>
          <w:rFonts w:eastAsia="Times New Roman" w:cs="Times New Roman"/>
          <w:color w:val="231F20"/>
          <w:sz w:val="54"/>
          <w:szCs w:val="54"/>
        </w:rPr>
      </w:pPr>
      <w:r w:rsidRPr="000704FB">
        <w:rPr>
          <w:rFonts w:eastAsia="Times New Roman" w:cs="Times New Roman"/>
          <w:color w:val="231F20"/>
          <w:sz w:val="54"/>
          <w:szCs w:val="54"/>
        </w:rPr>
        <w:t>12 P-Kargil99 DT 0 1 1 High (UOF)</w:t>
      </w:r>
    </w:p>
    <w:p w14:paraId="085484E5" w14:textId="77777777" w:rsidR="00EF1E97" w:rsidRPr="000704FB" w:rsidRDefault="00EF1E97" w:rsidP="00EF1E97">
      <w:pPr>
        <w:shd w:val="clear" w:color="auto" w:fill="FFFFFF"/>
        <w:spacing w:after="0" w:line="0" w:lineRule="auto"/>
        <w:rPr>
          <w:rFonts w:eastAsia="Times New Roman" w:cs="Times New Roman"/>
          <w:color w:val="231F20"/>
          <w:sz w:val="48"/>
          <w:szCs w:val="48"/>
        </w:rPr>
      </w:pPr>
      <w:r w:rsidRPr="000704FB">
        <w:rPr>
          <w:rFonts w:eastAsia="Times New Roman" w:cs="Times New Roman"/>
          <w:color w:val="231F20"/>
          <w:sz w:val="48"/>
          <w:szCs w:val="48"/>
        </w:rPr>
        <w:t xml:space="preserve">SD is the security dilemma, DT is diversionary theory, TOW is the threat of war, SOF is the show of force </w:t>
      </w:r>
    </w:p>
    <w:p w14:paraId="2D7AFA18" w14:textId="77777777" w:rsidR="00EF1E97" w:rsidRPr="000704FB" w:rsidRDefault="00EF1E97" w:rsidP="00EF1E97">
      <w:pPr>
        <w:shd w:val="clear" w:color="auto" w:fill="FFFFFF"/>
        <w:spacing w:after="0" w:line="0" w:lineRule="auto"/>
        <w:rPr>
          <w:rFonts w:eastAsia="Times New Roman" w:cs="Times New Roman"/>
          <w:color w:val="231F20"/>
          <w:sz w:val="48"/>
          <w:szCs w:val="48"/>
        </w:rPr>
      </w:pPr>
      <w:r w:rsidRPr="000704FB">
        <w:rPr>
          <w:rFonts w:eastAsia="Times New Roman" w:cs="Times New Roman"/>
          <w:color w:val="231F20"/>
          <w:sz w:val="48"/>
          <w:szCs w:val="48"/>
        </w:rPr>
        <w:t>and UOF is the use of force.</w:t>
      </w:r>
    </w:p>
    <w:p w14:paraId="61D92756"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Suzuki and </w:t>
      </w:r>
      <w:proofErr w:type="spellStart"/>
      <w:proofErr w:type="gramStart"/>
      <w:r w:rsidRPr="000704FB">
        <w:rPr>
          <w:rFonts w:eastAsia="Times New Roman" w:cs="Times New Roman"/>
          <w:color w:val="231F20"/>
          <w:sz w:val="60"/>
          <w:szCs w:val="60"/>
        </w:rPr>
        <w:t>Loizides</w:t>
      </w:r>
      <w:proofErr w:type="spellEnd"/>
      <w:r w:rsidRPr="000704FB">
        <w:rPr>
          <w:rFonts w:eastAsia="Times New Roman" w:cs="Times New Roman"/>
          <w:color w:val="231F20"/>
          <w:sz w:val="60"/>
          <w:szCs w:val="60"/>
        </w:rPr>
        <w:t xml:space="preserve">  31</w:t>
      </w:r>
      <w:proofErr w:type="gramEnd"/>
    </w:p>
    <w:p w14:paraId="62C6E60E"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and NATO contributed to mitigating the Greek–Turkish crises through socialization and </w:t>
      </w:r>
    </w:p>
    <w:p w14:paraId="0374A2CC"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third-</w:t>
      </w:r>
      <w:proofErr w:type="gramStart"/>
      <w:r w:rsidRPr="000704FB">
        <w:rPr>
          <w:rFonts w:eastAsia="Times New Roman" w:cs="Times New Roman"/>
          <w:color w:val="231F20"/>
          <w:sz w:val="60"/>
          <w:szCs w:val="60"/>
        </w:rPr>
        <w:t>party  mediation</w:t>
      </w:r>
      <w:proofErr w:type="gramEnd"/>
      <w:r w:rsidRPr="000704FB">
        <w:rPr>
          <w:rFonts w:eastAsia="Times New Roman" w:cs="Times New Roman"/>
          <w:color w:val="231F20"/>
          <w:sz w:val="60"/>
          <w:szCs w:val="60"/>
        </w:rPr>
        <w:t xml:space="preserve">  (</w:t>
      </w:r>
      <w:proofErr w:type="spellStart"/>
      <w:r w:rsidRPr="000704FB">
        <w:rPr>
          <w:rFonts w:eastAsia="Times New Roman" w:cs="Times New Roman"/>
          <w:color w:val="231F20"/>
          <w:sz w:val="60"/>
          <w:szCs w:val="60"/>
        </w:rPr>
        <w:t>Tsakonas</w:t>
      </w:r>
      <w:proofErr w:type="spellEnd"/>
      <w:r w:rsidRPr="000704FB">
        <w:rPr>
          <w:rFonts w:eastAsia="Times New Roman" w:cs="Times New Roman"/>
          <w:color w:val="231F20"/>
          <w:sz w:val="60"/>
          <w:szCs w:val="60"/>
        </w:rPr>
        <w:t xml:space="preserve">,  2010).  </w:t>
      </w:r>
      <w:proofErr w:type="gramStart"/>
      <w:r w:rsidRPr="000704FB">
        <w:rPr>
          <w:rFonts w:eastAsia="Times New Roman" w:cs="Times New Roman"/>
          <w:color w:val="231F20"/>
          <w:sz w:val="60"/>
          <w:szCs w:val="60"/>
        </w:rPr>
        <w:t>Mitchell  and</w:t>
      </w:r>
      <w:proofErr w:type="gramEnd"/>
      <w:r w:rsidRPr="000704FB">
        <w:rPr>
          <w:rFonts w:eastAsia="Times New Roman" w:cs="Times New Roman"/>
          <w:color w:val="231F20"/>
          <w:sz w:val="60"/>
          <w:szCs w:val="60"/>
        </w:rPr>
        <w:t xml:space="preserve">  Hensel  (2007:  724)  argue  that </w:t>
      </w:r>
    </w:p>
    <w:p w14:paraId="2C961B51"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third-party intervention </w:t>
      </w:r>
      <w:proofErr w:type="gramStart"/>
      <w:r w:rsidRPr="000704FB">
        <w:rPr>
          <w:rFonts w:eastAsia="Times New Roman" w:cs="Times New Roman"/>
          <w:color w:val="231F20"/>
          <w:sz w:val="60"/>
          <w:szCs w:val="60"/>
        </w:rPr>
        <w:t>by  regional</w:t>
      </w:r>
      <w:proofErr w:type="gramEnd"/>
      <w:r w:rsidRPr="000704FB">
        <w:rPr>
          <w:rFonts w:eastAsia="Times New Roman" w:cs="Times New Roman"/>
          <w:color w:val="231F20"/>
          <w:sz w:val="60"/>
          <w:szCs w:val="60"/>
        </w:rPr>
        <w:t xml:space="preserve">  organizations  can  reduce  the  security  dilemma  by </w:t>
      </w:r>
    </w:p>
    <w:p w14:paraId="15A2B68A"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providing conflictual dyads with assurances that long-term cooperation will benefit </w:t>
      </w:r>
      <w:proofErr w:type="gramStart"/>
      <w:r w:rsidRPr="000704FB">
        <w:rPr>
          <w:rFonts w:eastAsia="Times New Roman" w:cs="Times New Roman"/>
          <w:color w:val="231F20"/>
          <w:sz w:val="60"/>
          <w:szCs w:val="60"/>
        </w:rPr>
        <w:t>their</w:t>
      </w:r>
      <w:proofErr w:type="gramEnd"/>
      <w:r w:rsidRPr="000704FB">
        <w:rPr>
          <w:rFonts w:eastAsia="Times New Roman" w:cs="Times New Roman"/>
          <w:color w:val="231F20"/>
          <w:sz w:val="60"/>
          <w:szCs w:val="60"/>
        </w:rPr>
        <w:t xml:space="preserve"> </w:t>
      </w:r>
    </w:p>
    <w:p w14:paraId="1E4183E2"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national interests.  Specifically, </w:t>
      </w:r>
      <w:proofErr w:type="gramStart"/>
      <w:r w:rsidRPr="000704FB">
        <w:rPr>
          <w:rFonts w:eastAsia="Times New Roman" w:cs="Times New Roman"/>
          <w:color w:val="231F20"/>
          <w:sz w:val="60"/>
          <w:szCs w:val="60"/>
        </w:rPr>
        <w:t>the  incentives</w:t>
      </w:r>
      <w:proofErr w:type="gramEnd"/>
      <w:r w:rsidRPr="000704FB">
        <w:rPr>
          <w:rFonts w:eastAsia="Times New Roman" w:cs="Times New Roman"/>
          <w:color w:val="231F20"/>
          <w:sz w:val="60"/>
          <w:szCs w:val="60"/>
        </w:rPr>
        <w:t xml:space="preserve">  and  disincentives of the EU/EC </w:t>
      </w:r>
      <w:proofErr w:type="spellStart"/>
      <w:r w:rsidRPr="000704FB">
        <w:rPr>
          <w:rFonts w:eastAsia="Times New Roman" w:cs="Times New Roman"/>
          <w:color w:val="231F20"/>
          <w:sz w:val="60"/>
          <w:szCs w:val="60"/>
        </w:rPr>
        <w:t>discour</w:t>
      </w:r>
      <w:proofErr w:type="spellEnd"/>
      <w:r w:rsidRPr="000704FB">
        <w:rPr>
          <w:rFonts w:eastAsia="Times New Roman" w:cs="Times New Roman"/>
          <w:color w:val="231F20"/>
          <w:sz w:val="60"/>
          <w:szCs w:val="60"/>
        </w:rPr>
        <w:t>-</w:t>
      </w:r>
    </w:p>
    <w:p w14:paraId="526D2DF9"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aged Greece and Turkey </w:t>
      </w:r>
      <w:proofErr w:type="gramStart"/>
      <w:r w:rsidRPr="000704FB">
        <w:rPr>
          <w:rFonts w:eastAsia="Times New Roman" w:cs="Times New Roman"/>
          <w:color w:val="231F20"/>
          <w:sz w:val="60"/>
          <w:szCs w:val="60"/>
        </w:rPr>
        <w:t>from  going</w:t>
      </w:r>
      <w:proofErr w:type="gramEnd"/>
      <w:r w:rsidRPr="000704FB">
        <w:rPr>
          <w:rFonts w:eastAsia="Times New Roman" w:cs="Times New Roman"/>
          <w:color w:val="231F20"/>
          <w:sz w:val="60"/>
          <w:szCs w:val="60"/>
        </w:rPr>
        <w:t xml:space="preserve">  to war. </w:t>
      </w:r>
      <w:proofErr w:type="gramStart"/>
      <w:r w:rsidRPr="000704FB">
        <w:rPr>
          <w:rFonts w:eastAsia="Times New Roman" w:cs="Times New Roman"/>
          <w:color w:val="231F20"/>
          <w:sz w:val="60"/>
          <w:szCs w:val="60"/>
        </w:rPr>
        <w:t>Neither  side</w:t>
      </w:r>
      <w:proofErr w:type="gramEnd"/>
      <w:r w:rsidRPr="000704FB">
        <w:rPr>
          <w:rFonts w:eastAsia="Times New Roman" w:cs="Times New Roman"/>
          <w:color w:val="231F20"/>
          <w:sz w:val="60"/>
          <w:szCs w:val="60"/>
        </w:rPr>
        <w:t xml:space="preserve">,  nor  their  leaderships,  could </w:t>
      </w:r>
    </w:p>
    <w:p w14:paraId="41897E20"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play the nationalist card to such an extent as to harm relations with the EU/EC. Greece </w:t>
      </w:r>
    </w:p>
    <w:p w14:paraId="52B87534"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was in a </w:t>
      </w:r>
      <w:proofErr w:type="gramStart"/>
      <w:r w:rsidRPr="000704FB">
        <w:rPr>
          <w:rFonts w:eastAsia="Times New Roman" w:cs="Times New Roman"/>
          <w:color w:val="231F20"/>
          <w:sz w:val="60"/>
          <w:szCs w:val="60"/>
        </w:rPr>
        <w:t>vulnerable  position</w:t>
      </w:r>
      <w:proofErr w:type="gramEnd"/>
      <w:r w:rsidRPr="000704FB">
        <w:rPr>
          <w:rFonts w:eastAsia="Times New Roman" w:cs="Times New Roman"/>
          <w:color w:val="231F20"/>
          <w:sz w:val="60"/>
          <w:szCs w:val="60"/>
        </w:rPr>
        <w:t xml:space="preserve"> within the Union because of its  endemic economic crises, </w:t>
      </w:r>
    </w:p>
    <w:p w14:paraId="09753518"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while Turkey was anxious to make progress in its EU/EC membership (</w:t>
      </w:r>
      <w:proofErr w:type="spellStart"/>
      <w:r w:rsidRPr="000704FB">
        <w:rPr>
          <w:rFonts w:eastAsia="Times New Roman" w:cs="Times New Roman"/>
          <w:color w:val="231F20"/>
          <w:sz w:val="60"/>
          <w:szCs w:val="60"/>
        </w:rPr>
        <w:t>Loizides</w:t>
      </w:r>
      <w:proofErr w:type="spellEnd"/>
      <w:r w:rsidRPr="000704FB">
        <w:rPr>
          <w:rFonts w:eastAsia="Times New Roman" w:cs="Times New Roman"/>
          <w:color w:val="231F20"/>
          <w:sz w:val="60"/>
          <w:szCs w:val="60"/>
        </w:rPr>
        <w:t xml:space="preserve">, </w:t>
      </w:r>
      <w:proofErr w:type="gramStart"/>
      <w:r w:rsidRPr="000704FB">
        <w:rPr>
          <w:rFonts w:eastAsia="Times New Roman" w:cs="Times New Roman"/>
          <w:color w:val="231F20"/>
          <w:sz w:val="60"/>
          <w:szCs w:val="60"/>
        </w:rPr>
        <w:t>2002;</w:t>
      </w:r>
      <w:proofErr w:type="gramEnd"/>
      <w:r w:rsidRPr="000704FB">
        <w:rPr>
          <w:rFonts w:eastAsia="Times New Roman" w:cs="Times New Roman"/>
          <w:color w:val="231F20"/>
          <w:sz w:val="60"/>
          <w:szCs w:val="60"/>
        </w:rPr>
        <w:t xml:space="preserve"> </w:t>
      </w:r>
    </w:p>
    <w:p w14:paraId="70828E17"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proofErr w:type="gramStart"/>
      <w:r w:rsidRPr="000704FB">
        <w:rPr>
          <w:rFonts w:eastAsia="Times New Roman" w:cs="Times New Roman"/>
          <w:color w:val="231F20"/>
          <w:sz w:val="60"/>
          <w:szCs w:val="60"/>
        </w:rPr>
        <w:t>Rumelili</w:t>
      </w:r>
      <w:proofErr w:type="spellEnd"/>
      <w:r w:rsidRPr="000704FB">
        <w:rPr>
          <w:rFonts w:eastAsia="Times New Roman" w:cs="Times New Roman"/>
          <w:color w:val="231F20"/>
          <w:sz w:val="60"/>
          <w:szCs w:val="60"/>
        </w:rPr>
        <w:t>,  2003</w:t>
      </w:r>
      <w:proofErr w:type="gramEnd"/>
      <w:r w:rsidRPr="000704FB">
        <w:rPr>
          <w:rFonts w:eastAsia="Times New Roman" w:cs="Times New Roman"/>
          <w:color w:val="231F20"/>
          <w:sz w:val="60"/>
          <w:szCs w:val="60"/>
        </w:rPr>
        <w:t xml:space="preserve">:  223).  </w:t>
      </w:r>
      <w:proofErr w:type="gramStart"/>
      <w:r w:rsidRPr="000704FB">
        <w:rPr>
          <w:rFonts w:eastAsia="Times New Roman" w:cs="Times New Roman"/>
          <w:color w:val="231F20"/>
          <w:sz w:val="60"/>
          <w:szCs w:val="60"/>
        </w:rPr>
        <w:t>While  Mitchell</w:t>
      </w:r>
      <w:proofErr w:type="gramEnd"/>
      <w:r w:rsidRPr="000704FB">
        <w:rPr>
          <w:rFonts w:eastAsia="Times New Roman" w:cs="Times New Roman"/>
          <w:color w:val="231F20"/>
          <w:sz w:val="60"/>
          <w:szCs w:val="60"/>
        </w:rPr>
        <w:t xml:space="preserve">  (2006:  26  f.)  </w:t>
      </w:r>
      <w:proofErr w:type="gramStart"/>
      <w:r w:rsidRPr="000704FB">
        <w:rPr>
          <w:rFonts w:eastAsia="Times New Roman" w:cs="Times New Roman"/>
          <w:color w:val="231F20"/>
          <w:sz w:val="60"/>
          <w:szCs w:val="60"/>
        </w:rPr>
        <w:t>demonstrates  that</w:t>
      </w:r>
      <w:proofErr w:type="gramEnd"/>
      <w:r w:rsidRPr="000704FB">
        <w:rPr>
          <w:rFonts w:eastAsia="Times New Roman" w:cs="Times New Roman"/>
          <w:color w:val="231F20"/>
          <w:sz w:val="60"/>
          <w:szCs w:val="60"/>
        </w:rPr>
        <w:t xml:space="preserve">  joint  regional </w:t>
      </w:r>
    </w:p>
    <w:p w14:paraId="5B920748"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organization membership increases the probability of militarizing disputes, </w:t>
      </w:r>
      <w:proofErr w:type="gramStart"/>
      <w:r w:rsidRPr="000704FB">
        <w:rPr>
          <w:rFonts w:eastAsia="Times New Roman" w:cs="Times New Roman"/>
          <w:color w:val="231F20"/>
          <w:sz w:val="60"/>
          <w:szCs w:val="60"/>
        </w:rPr>
        <w:t>this  is</w:t>
      </w:r>
      <w:proofErr w:type="gramEnd"/>
      <w:r w:rsidRPr="000704FB">
        <w:rPr>
          <w:rFonts w:eastAsia="Times New Roman" w:cs="Times New Roman"/>
          <w:color w:val="231F20"/>
          <w:sz w:val="60"/>
          <w:szCs w:val="60"/>
        </w:rPr>
        <w:t xml:space="preserve"> only </w:t>
      </w:r>
    </w:p>
    <w:p w14:paraId="0C2E49F9"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partly </w:t>
      </w:r>
      <w:proofErr w:type="gramStart"/>
      <w:r w:rsidRPr="000704FB">
        <w:rPr>
          <w:rFonts w:eastAsia="Times New Roman" w:cs="Times New Roman"/>
          <w:color w:val="231F20"/>
          <w:sz w:val="60"/>
          <w:szCs w:val="60"/>
        </w:rPr>
        <w:t>true  for</w:t>
      </w:r>
      <w:proofErr w:type="gramEnd"/>
      <w:r w:rsidRPr="000704FB">
        <w:rPr>
          <w:rFonts w:eastAsia="Times New Roman" w:cs="Times New Roman"/>
          <w:color w:val="231F20"/>
          <w:sz w:val="60"/>
          <w:szCs w:val="60"/>
        </w:rPr>
        <w:t xml:space="preserve">  Greece and Turkey,  since  the two countries reached the  brink  of war in </w:t>
      </w:r>
    </w:p>
    <w:p w14:paraId="66D88FC0"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multiple </w:t>
      </w:r>
      <w:proofErr w:type="gramStart"/>
      <w:r w:rsidRPr="000704FB">
        <w:rPr>
          <w:rFonts w:eastAsia="Times New Roman" w:cs="Times New Roman"/>
          <w:color w:val="231F20"/>
          <w:sz w:val="60"/>
          <w:szCs w:val="60"/>
        </w:rPr>
        <w:t>crises  but</w:t>
      </w:r>
      <w:proofErr w:type="gramEnd"/>
      <w:r w:rsidRPr="000704FB">
        <w:rPr>
          <w:rFonts w:eastAsia="Times New Roman" w:cs="Times New Roman"/>
          <w:color w:val="231F20"/>
          <w:sz w:val="60"/>
          <w:szCs w:val="60"/>
        </w:rPr>
        <w:t xml:space="preserve">  never  fought one  in  the  past few  decades,  unlike  other conflictual </w:t>
      </w:r>
    </w:p>
    <w:p w14:paraId="1D0F9EBB"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dyads. </w:t>
      </w:r>
    </w:p>
    <w:p w14:paraId="7B492793"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gramStart"/>
      <w:r w:rsidRPr="000704FB">
        <w:rPr>
          <w:rFonts w:eastAsia="Times New Roman" w:cs="Times New Roman"/>
          <w:color w:val="231F20"/>
          <w:sz w:val="60"/>
          <w:szCs w:val="60"/>
        </w:rPr>
        <w:t>One  possible</w:t>
      </w:r>
      <w:proofErr w:type="gramEnd"/>
      <w:r w:rsidRPr="000704FB">
        <w:rPr>
          <w:rFonts w:eastAsia="Times New Roman" w:cs="Times New Roman"/>
          <w:color w:val="231F20"/>
          <w:sz w:val="60"/>
          <w:szCs w:val="60"/>
        </w:rPr>
        <w:t xml:space="preserve">  explanation  for  the  low  intensity  of  the  Greek–Turkish  conflict  is </w:t>
      </w:r>
    </w:p>
    <w:p w14:paraId="408022B8"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Greece’s refusal to endorse Turkey’s EU accession unless the latter ceased its occupation </w:t>
      </w:r>
    </w:p>
    <w:p w14:paraId="0EC0D17A"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of Cyprus and resolved the Aegean issue. Although, at times, Turkey considered a com-</w:t>
      </w:r>
    </w:p>
    <w:p w14:paraId="1630E6A0"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promise, it opted to escalate conflict, putting pressure on Greece and the EU. However, </w:t>
      </w:r>
    </w:p>
    <w:p w14:paraId="6D0C4F87"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it never caused confrontation to such an extent as to irreversibly terminate its EU </w:t>
      </w:r>
      <w:proofErr w:type="spellStart"/>
      <w:r w:rsidRPr="000704FB">
        <w:rPr>
          <w:rFonts w:eastAsia="Times New Roman" w:cs="Times New Roman"/>
          <w:color w:val="231F20"/>
          <w:sz w:val="60"/>
          <w:szCs w:val="60"/>
        </w:rPr>
        <w:t>ambi</w:t>
      </w:r>
      <w:proofErr w:type="spellEnd"/>
      <w:r w:rsidRPr="000704FB">
        <w:rPr>
          <w:rFonts w:eastAsia="Times New Roman" w:cs="Times New Roman"/>
          <w:color w:val="231F20"/>
          <w:sz w:val="60"/>
          <w:szCs w:val="60"/>
        </w:rPr>
        <w:t>-</w:t>
      </w:r>
    </w:p>
    <w:p w14:paraId="0C53F238"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r w:rsidRPr="000704FB">
        <w:rPr>
          <w:rFonts w:eastAsia="Times New Roman" w:cs="Times New Roman"/>
          <w:color w:val="231F20"/>
          <w:sz w:val="60"/>
          <w:szCs w:val="60"/>
        </w:rPr>
        <w:t>tions</w:t>
      </w:r>
      <w:proofErr w:type="spellEnd"/>
      <w:r w:rsidRPr="000704FB">
        <w:rPr>
          <w:rFonts w:eastAsia="Times New Roman" w:cs="Times New Roman"/>
          <w:color w:val="231F20"/>
          <w:sz w:val="60"/>
          <w:szCs w:val="60"/>
        </w:rPr>
        <w:t xml:space="preserve">. Likewise, Greece’s limited confrontational attitude has derived from its precarious </w:t>
      </w:r>
    </w:p>
    <w:p w14:paraId="0B8011B5"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position </w:t>
      </w:r>
      <w:proofErr w:type="gramStart"/>
      <w:r w:rsidRPr="000704FB">
        <w:rPr>
          <w:rFonts w:eastAsia="Times New Roman" w:cs="Times New Roman"/>
          <w:color w:val="231F20"/>
          <w:sz w:val="60"/>
          <w:szCs w:val="60"/>
        </w:rPr>
        <w:t>within  the</w:t>
      </w:r>
      <w:proofErr w:type="gramEnd"/>
      <w:r w:rsidRPr="000704FB">
        <w:rPr>
          <w:rFonts w:eastAsia="Times New Roman" w:cs="Times New Roman"/>
          <w:color w:val="231F20"/>
          <w:sz w:val="60"/>
          <w:szCs w:val="60"/>
        </w:rPr>
        <w:t xml:space="preserve">  EU,  aiming  for negotiation gains but minimizing the  possibility  of </w:t>
      </w:r>
    </w:p>
    <w:p w14:paraId="4B340B8B"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major Turkish or EU reprisals. In other words, in the case of the Greek–Turkish dyad, EU </w:t>
      </w:r>
    </w:p>
    <w:p w14:paraId="26ABB594"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accession </w:t>
      </w:r>
      <w:proofErr w:type="gramStart"/>
      <w:r w:rsidRPr="000704FB">
        <w:rPr>
          <w:rFonts w:eastAsia="Times New Roman" w:cs="Times New Roman"/>
          <w:color w:val="231F20"/>
          <w:sz w:val="60"/>
          <w:szCs w:val="60"/>
        </w:rPr>
        <w:t>dynamics  led</w:t>
      </w:r>
      <w:proofErr w:type="gramEnd"/>
      <w:r w:rsidRPr="000704FB">
        <w:rPr>
          <w:rFonts w:eastAsia="Times New Roman" w:cs="Times New Roman"/>
          <w:color w:val="231F20"/>
          <w:sz w:val="60"/>
          <w:szCs w:val="60"/>
        </w:rPr>
        <w:t xml:space="preserve"> to low  levels of conflict  instead of conflict resolution between </w:t>
      </w:r>
    </w:p>
    <w:p w14:paraId="2461BFB1"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the two countries.</w:t>
      </w:r>
    </w:p>
    <w:p w14:paraId="5503A35F"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The Greek–Turkish crises provide insights for a </w:t>
      </w:r>
      <w:proofErr w:type="gramStart"/>
      <w:r w:rsidRPr="000704FB">
        <w:rPr>
          <w:rFonts w:eastAsia="Times New Roman" w:cs="Times New Roman"/>
          <w:color w:val="231F20"/>
          <w:sz w:val="60"/>
          <w:szCs w:val="60"/>
        </w:rPr>
        <w:t>discussion  on</w:t>
      </w:r>
      <w:proofErr w:type="gramEnd"/>
      <w:r w:rsidRPr="000704FB">
        <w:rPr>
          <w:rFonts w:eastAsia="Times New Roman" w:cs="Times New Roman"/>
          <w:color w:val="231F20"/>
          <w:sz w:val="60"/>
          <w:szCs w:val="60"/>
        </w:rPr>
        <w:t xml:space="preserve">  international  </w:t>
      </w:r>
      <w:proofErr w:type="spellStart"/>
      <w:r w:rsidRPr="000704FB">
        <w:rPr>
          <w:rFonts w:eastAsia="Times New Roman" w:cs="Times New Roman"/>
          <w:color w:val="231F20"/>
          <w:sz w:val="60"/>
          <w:szCs w:val="60"/>
        </w:rPr>
        <w:t>institu</w:t>
      </w:r>
      <w:proofErr w:type="spellEnd"/>
      <w:r w:rsidRPr="000704FB">
        <w:rPr>
          <w:rFonts w:eastAsia="Times New Roman" w:cs="Times New Roman"/>
          <w:color w:val="231F20"/>
          <w:sz w:val="60"/>
          <w:szCs w:val="60"/>
        </w:rPr>
        <w:t>-</w:t>
      </w:r>
    </w:p>
    <w:p w14:paraId="079F4497"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r w:rsidRPr="000704FB">
        <w:rPr>
          <w:rFonts w:eastAsia="Times New Roman" w:cs="Times New Roman"/>
          <w:color w:val="231F20"/>
          <w:sz w:val="60"/>
          <w:szCs w:val="60"/>
        </w:rPr>
        <w:t>tions</w:t>
      </w:r>
      <w:proofErr w:type="spellEnd"/>
      <w:r w:rsidRPr="000704FB">
        <w:rPr>
          <w:rFonts w:eastAsia="Times New Roman" w:cs="Times New Roman"/>
          <w:color w:val="231F20"/>
          <w:sz w:val="60"/>
          <w:szCs w:val="60"/>
        </w:rPr>
        <w:t xml:space="preserve"> between neo-realism and liberal institutionalism. Mearsheimer (1994/1995, 1995) </w:t>
      </w:r>
    </w:p>
    <w:p w14:paraId="0416F681"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argues that international institutions do not prevent states from going to war. They do not </w:t>
      </w:r>
    </w:p>
    <w:p w14:paraId="7FFB5554"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independently affect state </w:t>
      </w:r>
      <w:proofErr w:type="spellStart"/>
      <w:r w:rsidRPr="000704FB">
        <w:rPr>
          <w:rFonts w:eastAsia="Times New Roman" w:cs="Times New Roman"/>
          <w:color w:val="231F20"/>
          <w:sz w:val="60"/>
          <w:szCs w:val="60"/>
        </w:rPr>
        <w:t>behaviours</w:t>
      </w:r>
      <w:proofErr w:type="spellEnd"/>
      <w:r w:rsidRPr="000704FB">
        <w:rPr>
          <w:rFonts w:eastAsia="Times New Roman" w:cs="Times New Roman"/>
          <w:color w:val="231F20"/>
          <w:sz w:val="60"/>
          <w:szCs w:val="60"/>
        </w:rPr>
        <w:t xml:space="preserve"> and are the outcome of state </w:t>
      </w:r>
      <w:proofErr w:type="spellStart"/>
      <w:r w:rsidRPr="000704FB">
        <w:rPr>
          <w:rFonts w:eastAsia="Times New Roman" w:cs="Times New Roman"/>
          <w:color w:val="231F20"/>
          <w:sz w:val="60"/>
          <w:szCs w:val="60"/>
        </w:rPr>
        <w:t>behaviours</w:t>
      </w:r>
      <w:proofErr w:type="spellEnd"/>
      <w:r w:rsidRPr="000704FB">
        <w:rPr>
          <w:rFonts w:eastAsia="Times New Roman" w:cs="Times New Roman"/>
          <w:color w:val="231F20"/>
          <w:sz w:val="60"/>
          <w:szCs w:val="60"/>
        </w:rPr>
        <w:t xml:space="preserve"> based on </w:t>
      </w:r>
    </w:p>
    <w:p w14:paraId="680566A2"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self-interested calculations. Based on this assumption, Mearsheimer argues that interna-</w:t>
      </w:r>
    </w:p>
    <w:p w14:paraId="323F3D14"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r w:rsidRPr="000704FB">
        <w:rPr>
          <w:rFonts w:eastAsia="Times New Roman" w:cs="Times New Roman"/>
          <w:color w:val="231F20"/>
          <w:sz w:val="60"/>
          <w:szCs w:val="60"/>
        </w:rPr>
        <w:t>tional</w:t>
      </w:r>
      <w:proofErr w:type="spellEnd"/>
      <w:r w:rsidRPr="000704FB">
        <w:rPr>
          <w:rFonts w:eastAsia="Times New Roman" w:cs="Times New Roman"/>
          <w:color w:val="231F20"/>
          <w:sz w:val="60"/>
          <w:szCs w:val="60"/>
        </w:rPr>
        <w:t xml:space="preserve"> institutions do not cause peace. Taking the opposite point of view, namely, liberal </w:t>
      </w:r>
    </w:p>
    <w:p w14:paraId="3F16F524"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institutionalism, Keohane and Martin (1995) and Wallander et al. (1999) argue that inter-</w:t>
      </w:r>
    </w:p>
    <w:p w14:paraId="6EC74DDA"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gramStart"/>
      <w:r w:rsidRPr="000704FB">
        <w:rPr>
          <w:rFonts w:eastAsia="Times New Roman" w:cs="Times New Roman"/>
          <w:color w:val="231F20"/>
          <w:sz w:val="60"/>
          <w:szCs w:val="60"/>
        </w:rPr>
        <w:t>national  institutions</w:t>
      </w:r>
      <w:proofErr w:type="gramEnd"/>
      <w:r w:rsidRPr="000704FB">
        <w:rPr>
          <w:rFonts w:eastAsia="Times New Roman" w:cs="Times New Roman"/>
          <w:color w:val="231F20"/>
          <w:sz w:val="60"/>
          <w:szCs w:val="60"/>
        </w:rPr>
        <w:t xml:space="preserve">  affect  the  calculation of  national interest  and  promote reciprocal </w:t>
      </w:r>
    </w:p>
    <w:p w14:paraId="6F0293FC"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cooperation between </w:t>
      </w:r>
      <w:proofErr w:type="gramStart"/>
      <w:r w:rsidRPr="000704FB">
        <w:rPr>
          <w:rFonts w:eastAsia="Times New Roman" w:cs="Times New Roman"/>
          <w:color w:val="231F20"/>
          <w:sz w:val="60"/>
          <w:szCs w:val="60"/>
        </w:rPr>
        <w:t>states, and</w:t>
      </w:r>
      <w:proofErr w:type="gramEnd"/>
      <w:r w:rsidRPr="000704FB">
        <w:rPr>
          <w:rFonts w:eastAsia="Times New Roman" w:cs="Times New Roman"/>
          <w:color w:val="231F20"/>
          <w:sz w:val="60"/>
          <w:szCs w:val="60"/>
        </w:rPr>
        <w:t xml:space="preserve"> are therefore an element of a lasting peace. </w:t>
      </w:r>
    </w:p>
    <w:p w14:paraId="50F42B0C"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In the case of the Greek–Turkish crises, liberal institutionalism seems to reflect crisis </w:t>
      </w:r>
    </w:p>
    <w:p w14:paraId="422458FB"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r w:rsidRPr="000704FB">
        <w:rPr>
          <w:rFonts w:eastAsia="Times New Roman" w:cs="Times New Roman"/>
          <w:color w:val="231F20"/>
          <w:sz w:val="60"/>
          <w:szCs w:val="60"/>
        </w:rPr>
        <w:t>behaviour</w:t>
      </w:r>
      <w:proofErr w:type="spellEnd"/>
      <w:r w:rsidRPr="000704FB">
        <w:rPr>
          <w:rFonts w:eastAsia="Times New Roman" w:cs="Times New Roman"/>
          <w:color w:val="231F20"/>
          <w:sz w:val="60"/>
          <w:szCs w:val="60"/>
        </w:rPr>
        <w:t xml:space="preserve"> better than neo-realism. Although Mearsheimer (1995: 87) argues that </w:t>
      </w:r>
      <w:proofErr w:type="spellStart"/>
      <w:r w:rsidRPr="000704FB">
        <w:rPr>
          <w:rFonts w:eastAsia="Times New Roman" w:cs="Times New Roman"/>
          <w:color w:val="231F20"/>
          <w:sz w:val="60"/>
          <w:szCs w:val="60"/>
        </w:rPr>
        <w:t>empiri</w:t>
      </w:r>
      <w:proofErr w:type="spellEnd"/>
      <w:r w:rsidRPr="000704FB">
        <w:rPr>
          <w:rFonts w:eastAsia="Times New Roman" w:cs="Times New Roman"/>
          <w:color w:val="231F20"/>
          <w:sz w:val="60"/>
          <w:szCs w:val="60"/>
        </w:rPr>
        <w:t>-</w:t>
      </w:r>
    </w:p>
    <w:p w14:paraId="07766510"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proofErr w:type="gramStart"/>
      <w:r w:rsidRPr="000704FB">
        <w:rPr>
          <w:rFonts w:eastAsia="Times New Roman" w:cs="Times New Roman"/>
          <w:color w:val="231F20"/>
          <w:sz w:val="60"/>
          <w:szCs w:val="60"/>
        </w:rPr>
        <w:t>cal</w:t>
      </w:r>
      <w:proofErr w:type="spellEnd"/>
      <w:r w:rsidRPr="000704FB">
        <w:rPr>
          <w:rFonts w:eastAsia="Times New Roman" w:cs="Times New Roman"/>
          <w:color w:val="231F20"/>
          <w:sz w:val="60"/>
          <w:szCs w:val="60"/>
        </w:rPr>
        <w:t xml:space="preserve">  evidence</w:t>
      </w:r>
      <w:proofErr w:type="gramEnd"/>
      <w:r w:rsidRPr="000704FB">
        <w:rPr>
          <w:rFonts w:eastAsia="Times New Roman" w:cs="Times New Roman"/>
          <w:color w:val="231F20"/>
          <w:sz w:val="60"/>
          <w:szCs w:val="60"/>
        </w:rPr>
        <w:t xml:space="preserve">  does  not support  the  institutionalist  argument that  institutions  can  cause </w:t>
      </w:r>
    </w:p>
    <w:p w14:paraId="640FBC0D"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peace, the empirical evidence of this article demonstrates that regional organizations can </w:t>
      </w:r>
    </w:p>
    <w:p w14:paraId="4AAE2320"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prevent high levels of escalation even in the presence of acute security dilemmas and </w:t>
      </w:r>
    </w:p>
    <w:p w14:paraId="15866BC1"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diversionary environments. More specifically, </w:t>
      </w:r>
      <w:proofErr w:type="gramStart"/>
      <w:r w:rsidRPr="000704FB">
        <w:rPr>
          <w:rFonts w:eastAsia="Times New Roman" w:cs="Times New Roman"/>
          <w:color w:val="231F20"/>
          <w:sz w:val="60"/>
          <w:szCs w:val="60"/>
        </w:rPr>
        <w:t>two  regional</w:t>
      </w:r>
      <w:proofErr w:type="gramEnd"/>
      <w:r w:rsidRPr="000704FB">
        <w:rPr>
          <w:rFonts w:eastAsia="Times New Roman" w:cs="Times New Roman"/>
          <w:color w:val="231F20"/>
          <w:sz w:val="60"/>
          <w:szCs w:val="60"/>
        </w:rPr>
        <w:t xml:space="preserve">  organizations,  the  EU  and </w:t>
      </w:r>
    </w:p>
    <w:p w14:paraId="60E07885"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gramStart"/>
      <w:r w:rsidRPr="000704FB">
        <w:rPr>
          <w:rFonts w:eastAsia="Times New Roman" w:cs="Times New Roman"/>
          <w:color w:val="231F20"/>
          <w:sz w:val="60"/>
          <w:szCs w:val="60"/>
        </w:rPr>
        <w:t>NATO,  contributed</w:t>
      </w:r>
      <w:proofErr w:type="gramEnd"/>
      <w:r w:rsidRPr="000704FB">
        <w:rPr>
          <w:rFonts w:eastAsia="Times New Roman" w:cs="Times New Roman"/>
          <w:color w:val="231F20"/>
          <w:sz w:val="60"/>
          <w:szCs w:val="60"/>
        </w:rPr>
        <w:t xml:space="preserve"> to mitigating –  although they admittedly did  not  completely </w:t>
      </w:r>
      <w:proofErr w:type="spellStart"/>
      <w:r w:rsidRPr="000704FB">
        <w:rPr>
          <w:rFonts w:eastAsia="Times New Roman" w:cs="Times New Roman"/>
          <w:color w:val="231F20"/>
          <w:sz w:val="60"/>
          <w:szCs w:val="60"/>
        </w:rPr>
        <w:t>eradi</w:t>
      </w:r>
      <w:proofErr w:type="spellEnd"/>
      <w:r w:rsidRPr="000704FB">
        <w:rPr>
          <w:rFonts w:eastAsia="Times New Roman" w:cs="Times New Roman"/>
          <w:color w:val="231F20"/>
          <w:sz w:val="60"/>
          <w:szCs w:val="60"/>
        </w:rPr>
        <w:t>-</w:t>
      </w:r>
    </w:p>
    <w:p w14:paraId="1E7C6301"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cate – Greek–Turkish crises. Thus, for our cases, Mearsheimer underestimates the role of </w:t>
      </w:r>
    </w:p>
    <w:p w14:paraId="24EEEB4A"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international institutions </w:t>
      </w:r>
      <w:proofErr w:type="gramStart"/>
      <w:r w:rsidRPr="000704FB">
        <w:rPr>
          <w:rFonts w:eastAsia="Times New Roman" w:cs="Times New Roman"/>
          <w:color w:val="231F20"/>
          <w:sz w:val="60"/>
          <w:szCs w:val="60"/>
        </w:rPr>
        <w:t>in  limiting</w:t>
      </w:r>
      <w:proofErr w:type="gramEnd"/>
      <w:r w:rsidRPr="000704FB">
        <w:rPr>
          <w:rFonts w:eastAsia="Times New Roman" w:cs="Times New Roman"/>
          <w:color w:val="231F20"/>
          <w:sz w:val="60"/>
          <w:szCs w:val="60"/>
        </w:rPr>
        <w:t xml:space="preserve">  escalations  by  overlooking the mediating role and </w:t>
      </w:r>
    </w:p>
    <w:p w14:paraId="7CC54C1F"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values of regional organizations.</w:t>
      </w:r>
    </w:p>
    <w:p w14:paraId="38064416"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Nor does liberal institutionalism fully explain relations between conflict and interna-</w:t>
      </w:r>
    </w:p>
    <w:p w14:paraId="636EDF86"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proofErr w:type="gramStart"/>
      <w:r w:rsidRPr="000704FB">
        <w:rPr>
          <w:rFonts w:eastAsia="Times New Roman" w:cs="Times New Roman"/>
          <w:color w:val="231F20"/>
          <w:sz w:val="60"/>
          <w:szCs w:val="60"/>
        </w:rPr>
        <w:t>tional</w:t>
      </w:r>
      <w:proofErr w:type="spellEnd"/>
      <w:r w:rsidRPr="000704FB">
        <w:rPr>
          <w:rFonts w:eastAsia="Times New Roman" w:cs="Times New Roman"/>
          <w:color w:val="231F20"/>
          <w:sz w:val="60"/>
          <w:szCs w:val="60"/>
        </w:rPr>
        <w:t xml:space="preserve">  institutions</w:t>
      </w:r>
      <w:proofErr w:type="gramEnd"/>
      <w:r w:rsidRPr="000704FB">
        <w:rPr>
          <w:rFonts w:eastAsia="Times New Roman" w:cs="Times New Roman"/>
          <w:color w:val="231F20"/>
          <w:sz w:val="60"/>
          <w:szCs w:val="60"/>
        </w:rPr>
        <w:t xml:space="preserve">,  because, as  Krebs  (1999)  and  </w:t>
      </w:r>
      <w:proofErr w:type="spellStart"/>
      <w:r w:rsidRPr="000704FB">
        <w:rPr>
          <w:rFonts w:eastAsia="Times New Roman" w:cs="Times New Roman"/>
          <w:color w:val="231F20"/>
          <w:sz w:val="60"/>
          <w:szCs w:val="60"/>
        </w:rPr>
        <w:t>Rumelili</w:t>
      </w:r>
      <w:proofErr w:type="spellEnd"/>
      <w:r w:rsidRPr="000704FB">
        <w:rPr>
          <w:rFonts w:eastAsia="Times New Roman" w:cs="Times New Roman"/>
          <w:color w:val="231F20"/>
          <w:sz w:val="60"/>
          <w:szCs w:val="60"/>
        </w:rPr>
        <w:t xml:space="preserve">  (2003) demonstrate  in  the </w:t>
      </w:r>
    </w:p>
    <w:p w14:paraId="2F820839"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32    Cooperation and Conﬂict 46(1)</w:t>
      </w:r>
    </w:p>
    <w:p w14:paraId="2A8245CE"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Greek–Turkish conflict, regional </w:t>
      </w:r>
      <w:proofErr w:type="gramStart"/>
      <w:r w:rsidRPr="000704FB">
        <w:rPr>
          <w:rFonts w:eastAsia="Times New Roman" w:cs="Times New Roman"/>
          <w:color w:val="231F20"/>
          <w:sz w:val="60"/>
          <w:szCs w:val="60"/>
        </w:rPr>
        <w:t>organizations  sometimes</w:t>
      </w:r>
      <w:proofErr w:type="gramEnd"/>
      <w:r w:rsidRPr="000704FB">
        <w:rPr>
          <w:rFonts w:eastAsia="Times New Roman" w:cs="Times New Roman"/>
          <w:color w:val="231F20"/>
          <w:sz w:val="60"/>
          <w:szCs w:val="60"/>
        </w:rPr>
        <w:t xml:space="preserve"> have negative  influences  on </w:t>
      </w:r>
    </w:p>
    <w:p w14:paraId="62BCB42B"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conflict rather than promoting cooperation. In the more recent literature, liberal </w:t>
      </w:r>
      <w:proofErr w:type="spellStart"/>
      <w:r w:rsidRPr="000704FB">
        <w:rPr>
          <w:rFonts w:eastAsia="Times New Roman" w:cs="Times New Roman"/>
          <w:color w:val="231F20"/>
          <w:sz w:val="60"/>
          <w:szCs w:val="60"/>
        </w:rPr>
        <w:t>institu</w:t>
      </w:r>
      <w:proofErr w:type="spellEnd"/>
      <w:r w:rsidRPr="000704FB">
        <w:rPr>
          <w:rFonts w:eastAsia="Times New Roman" w:cs="Times New Roman"/>
          <w:color w:val="231F20"/>
          <w:sz w:val="60"/>
          <w:szCs w:val="60"/>
        </w:rPr>
        <w:t>-</w:t>
      </w:r>
    </w:p>
    <w:p w14:paraId="7C58C8A2"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proofErr w:type="gramStart"/>
      <w:r w:rsidRPr="000704FB">
        <w:rPr>
          <w:rFonts w:eastAsia="Times New Roman" w:cs="Times New Roman"/>
          <w:color w:val="231F20"/>
          <w:sz w:val="60"/>
          <w:szCs w:val="60"/>
        </w:rPr>
        <w:t>tionalists</w:t>
      </w:r>
      <w:proofErr w:type="spellEnd"/>
      <w:r w:rsidRPr="000704FB">
        <w:rPr>
          <w:rFonts w:eastAsia="Times New Roman" w:cs="Times New Roman"/>
          <w:color w:val="231F20"/>
          <w:sz w:val="60"/>
          <w:szCs w:val="60"/>
        </w:rPr>
        <w:t xml:space="preserve">  appear</w:t>
      </w:r>
      <w:proofErr w:type="gramEnd"/>
      <w:r w:rsidRPr="000704FB">
        <w:rPr>
          <w:rFonts w:eastAsia="Times New Roman" w:cs="Times New Roman"/>
          <w:color w:val="231F20"/>
          <w:sz w:val="60"/>
          <w:szCs w:val="60"/>
        </w:rPr>
        <w:t xml:space="preserve">  to  admit  this  point  (e.g.  </w:t>
      </w:r>
      <w:proofErr w:type="gramStart"/>
      <w:r w:rsidRPr="000704FB">
        <w:rPr>
          <w:rFonts w:eastAsia="Times New Roman" w:cs="Times New Roman"/>
          <w:color w:val="231F20"/>
          <w:sz w:val="60"/>
          <w:szCs w:val="60"/>
        </w:rPr>
        <w:t>see  Wallander</w:t>
      </w:r>
      <w:proofErr w:type="gramEnd"/>
      <w:r w:rsidRPr="000704FB">
        <w:rPr>
          <w:rFonts w:eastAsia="Times New Roman" w:cs="Times New Roman"/>
          <w:color w:val="231F20"/>
          <w:sz w:val="60"/>
          <w:szCs w:val="60"/>
        </w:rPr>
        <w:t xml:space="preserve">  and  Keohane  1999:  42  f.). </w:t>
      </w:r>
    </w:p>
    <w:p w14:paraId="7515E815"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Nevertheless, it can be argued that liberal institutionalism </w:t>
      </w:r>
      <w:proofErr w:type="gramStart"/>
      <w:r w:rsidRPr="000704FB">
        <w:rPr>
          <w:rFonts w:eastAsia="Times New Roman" w:cs="Times New Roman"/>
          <w:color w:val="231F20"/>
          <w:sz w:val="60"/>
          <w:szCs w:val="60"/>
        </w:rPr>
        <w:t>explains  the</w:t>
      </w:r>
      <w:proofErr w:type="gramEnd"/>
      <w:r w:rsidRPr="000704FB">
        <w:rPr>
          <w:rFonts w:eastAsia="Times New Roman" w:cs="Times New Roman"/>
          <w:color w:val="231F20"/>
          <w:sz w:val="60"/>
          <w:szCs w:val="60"/>
        </w:rPr>
        <w:t xml:space="preserve"> role of  regional </w:t>
      </w:r>
    </w:p>
    <w:p w14:paraId="647569EF"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gramStart"/>
      <w:r w:rsidRPr="000704FB">
        <w:rPr>
          <w:rFonts w:eastAsia="Times New Roman" w:cs="Times New Roman"/>
          <w:color w:val="231F20"/>
          <w:sz w:val="60"/>
          <w:szCs w:val="60"/>
        </w:rPr>
        <w:t>organizations  in</w:t>
      </w:r>
      <w:proofErr w:type="gramEnd"/>
      <w:r w:rsidRPr="000704FB">
        <w:rPr>
          <w:rFonts w:eastAsia="Times New Roman" w:cs="Times New Roman"/>
          <w:color w:val="231F20"/>
          <w:sz w:val="60"/>
          <w:szCs w:val="60"/>
        </w:rPr>
        <w:t xml:space="preserve">  recent  interstate  crises more  precisely  than neo-realism,  because the </w:t>
      </w:r>
    </w:p>
    <w:p w14:paraId="076DDCDB"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former expects that international institutions can cause peace through security manage-</w:t>
      </w:r>
    </w:p>
    <w:p w14:paraId="1CBE67AC"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spellStart"/>
      <w:r w:rsidRPr="000704FB">
        <w:rPr>
          <w:rFonts w:eastAsia="Times New Roman" w:cs="Times New Roman"/>
          <w:color w:val="231F20"/>
          <w:sz w:val="60"/>
          <w:szCs w:val="60"/>
        </w:rPr>
        <w:t>ment</w:t>
      </w:r>
      <w:proofErr w:type="spellEnd"/>
      <w:r w:rsidRPr="000704FB">
        <w:rPr>
          <w:rFonts w:eastAsia="Times New Roman" w:cs="Times New Roman"/>
          <w:color w:val="231F20"/>
          <w:sz w:val="60"/>
          <w:szCs w:val="60"/>
        </w:rPr>
        <w:t xml:space="preserve"> </w:t>
      </w:r>
      <w:proofErr w:type="gramStart"/>
      <w:r w:rsidRPr="000704FB">
        <w:rPr>
          <w:rFonts w:eastAsia="Times New Roman" w:cs="Times New Roman"/>
          <w:color w:val="231F20"/>
          <w:sz w:val="60"/>
          <w:szCs w:val="60"/>
        </w:rPr>
        <w:t>roles  (</w:t>
      </w:r>
      <w:proofErr w:type="gramEnd"/>
      <w:r w:rsidRPr="000704FB">
        <w:rPr>
          <w:rFonts w:eastAsia="Times New Roman" w:cs="Times New Roman"/>
          <w:color w:val="231F20"/>
          <w:sz w:val="60"/>
          <w:szCs w:val="60"/>
        </w:rPr>
        <w:t xml:space="preserve">Wallander and Keohane,  1999),  whereas  the latter  does  not.  </w:t>
      </w:r>
      <w:proofErr w:type="gramStart"/>
      <w:r w:rsidRPr="000704FB">
        <w:rPr>
          <w:rFonts w:eastAsia="Times New Roman" w:cs="Times New Roman"/>
          <w:color w:val="231F20"/>
          <w:sz w:val="60"/>
          <w:szCs w:val="60"/>
        </w:rPr>
        <w:t>In  fact</w:t>
      </w:r>
      <w:proofErr w:type="gramEnd"/>
      <w:r w:rsidRPr="000704FB">
        <w:rPr>
          <w:rFonts w:eastAsia="Times New Roman" w:cs="Times New Roman"/>
          <w:color w:val="231F20"/>
          <w:sz w:val="60"/>
          <w:szCs w:val="60"/>
        </w:rPr>
        <w:t xml:space="preserve">,  both </w:t>
      </w:r>
    </w:p>
    <w:p w14:paraId="4F9BE81B"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Krebs (1999: 369) and </w:t>
      </w:r>
      <w:proofErr w:type="spellStart"/>
      <w:r w:rsidRPr="000704FB">
        <w:rPr>
          <w:rFonts w:eastAsia="Times New Roman" w:cs="Times New Roman"/>
          <w:color w:val="231F20"/>
          <w:sz w:val="60"/>
          <w:szCs w:val="60"/>
        </w:rPr>
        <w:t>Rumelili</w:t>
      </w:r>
      <w:proofErr w:type="spellEnd"/>
      <w:r w:rsidRPr="000704FB">
        <w:rPr>
          <w:rFonts w:eastAsia="Times New Roman" w:cs="Times New Roman"/>
          <w:color w:val="231F20"/>
          <w:sz w:val="60"/>
          <w:szCs w:val="60"/>
        </w:rPr>
        <w:t xml:space="preserve"> (2003: 217) admit that the negative influences of the EU </w:t>
      </w:r>
    </w:p>
    <w:p w14:paraId="2B243D9C"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and NATO do not </w:t>
      </w:r>
      <w:proofErr w:type="gramStart"/>
      <w:r w:rsidRPr="000704FB">
        <w:rPr>
          <w:rFonts w:eastAsia="Times New Roman" w:cs="Times New Roman"/>
          <w:color w:val="231F20"/>
          <w:sz w:val="60"/>
          <w:szCs w:val="60"/>
        </w:rPr>
        <w:t>mean  that</w:t>
      </w:r>
      <w:proofErr w:type="gramEnd"/>
      <w:r w:rsidRPr="000704FB">
        <w:rPr>
          <w:rFonts w:eastAsia="Times New Roman" w:cs="Times New Roman"/>
          <w:color w:val="231F20"/>
          <w:sz w:val="60"/>
          <w:szCs w:val="60"/>
        </w:rPr>
        <w:t xml:space="preserve">  the Greek–Turkish conflict  would have been more  easily </w:t>
      </w:r>
    </w:p>
    <w:p w14:paraId="285C4F6F" w14:textId="77777777" w:rsidR="00EF1E97" w:rsidRPr="000704FB" w:rsidRDefault="00EF1E97" w:rsidP="00EF1E97">
      <w:pPr>
        <w:shd w:val="clear" w:color="auto" w:fill="FFFFFF"/>
        <w:spacing w:after="0" w:line="0" w:lineRule="auto"/>
        <w:rPr>
          <w:rFonts w:eastAsia="Times New Roman" w:cs="Times New Roman"/>
          <w:color w:val="231F20"/>
          <w:sz w:val="60"/>
          <w:szCs w:val="60"/>
        </w:rPr>
      </w:pPr>
      <w:proofErr w:type="gramStart"/>
      <w:r w:rsidRPr="000704FB">
        <w:rPr>
          <w:rFonts w:eastAsia="Times New Roman" w:cs="Times New Roman"/>
          <w:color w:val="231F20"/>
          <w:sz w:val="60"/>
          <w:szCs w:val="60"/>
        </w:rPr>
        <w:t>mitigated  if</w:t>
      </w:r>
      <w:proofErr w:type="gramEnd"/>
      <w:r w:rsidRPr="000704FB">
        <w:rPr>
          <w:rFonts w:eastAsia="Times New Roman" w:cs="Times New Roman"/>
          <w:color w:val="231F20"/>
          <w:sz w:val="60"/>
          <w:szCs w:val="60"/>
        </w:rPr>
        <w:t xml:space="preserve">  these  regional organizations  had  not  been  involved. </w:t>
      </w:r>
      <w:proofErr w:type="gramStart"/>
      <w:r w:rsidRPr="000704FB">
        <w:rPr>
          <w:rFonts w:eastAsia="Times New Roman" w:cs="Times New Roman"/>
          <w:color w:val="231F20"/>
          <w:sz w:val="60"/>
          <w:szCs w:val="60"/>
        </w:rPr>
        <w:t>The  validity</w:t>
      </w:r>
      <w:proofErr w:type="gramEnd"/>
      <w:r w:rsidRPr="000704FB">
        <w:rPr>
          <w:rFonts w:eastAsia="Times New Roman" w:cs="Times New Roman"/>
          <w:color w:val="231F20"/>
          <w:sz w:val="60"/>
          <w:szCs w:val="60"/>
        </w:rPr>
        <w:t xml:space="preserve">  of their </w:t>
      </w:r>
    </w:p>
    <w:p w14:paraId="78600CEB"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argument becomes evident if one considers the gradual improvement in Greek–Turkish </w:t>
      </w:r>
    </w:p>
    <w:p w14:paraId="17DC8B09"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relations in the past decade, especially following the 1999 earthquakes, and if one com-</w:t>
      </w:r>
    </w:p>
    <w:p w14:paraId="02CE8EE5"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 xml:space="preserve">pares Greece–Turkey with parts of the globe lacking cross-country regional institutions, </w:t>
      </w:r>
    </w:p>
    <w:p w14:paraId="494CAAA0" w14:textId="77777777" w:rsidR="00EF1E97" w:rsidRPr="000704FB" w:rsidRDefault="00EF1E97" w:rsidP="00EF1E97">
      <w:pPr>
        <w:shd w:val="clear" w:color="auto" w:fill="FFFFFF"/>
        <w:spacing w:after="0" w:line="0" w:lineRule="auto"/>
        <w:rPr>
          <w:rFonts w:eastAsia="Times New Roman" w:cs="Times New Roman"/>
          <w:color w:val="231F20"/>
          <w:sz w:val="60"/>
          <w:szCs w:val="60"/>
        </w:rPr>
      </w:pPr>
      <w:r w:rsidRPr="000704FB">
        <w:rPr>
          <w:rFonts w:eastAsia="Times New Roman" w:cs="Times New Roman"/>
          <w:color w:val="231F20"/>
          <w:sz w:val="60"/>
          <w:szCs w:val="60"/>
        </w:rPr>
        <w:t>such as the Indian subcontinent</w:t>
      </w:r>
    </w:p>
    <w:p w14:paraId="1D3AA840" w14:textId="77777777" w:rsidR="00EF1E97" w:rsidRPr="000704FB" w:rsidRDefault="00EF1E97" w:rsidP="00EF1E97">
      <w:pPr>
        <w:rPr>
          <w:rFonts w:cs="Times New Roman"/>
          <w:sz w:val="16"/>
        </w:rPr>
      </w:pPr>
      <w:r w:rsidRPr="000704FB">
        <w:rPr>
          <w:rFonts w:cs="Times New Roman"/>
          <w:u w:val="single"/>
        </w:rPr>
        <w:t xml:space="preserve">Although </w:t>
      </w:r>
      <w:r w:rsidRPr="00FF357F">
        <w:rPr>
          <w:rFonts w:cs="Times New Roman"/>
          <w:highlight w:val="yellow"/>
          <w:u w:val="single"/>
        </w:rPr>
        <w:t>Greece and Turkey</w:t>
      </w:r>
      <w:r w:rsidRPr="000704FB">
        <w:rPr>
          <w:rFonts w:cs="Times New Roman"/>
          <w:u w:val="single"/>
        </w:rPr>
        <w:t xml:space="preserve"> escalated their crisis behavior, </w:t>
      </w:r>
      <w:r w:rsidRPr="00FF357F">
        <w:rPr>
          <w:rFonts w:cs="Times New Roman"/>
          <w:highlight w:val="yellow"/>
          <w:u w:val="single"/>
        </w:rPr>
        <w:t>crisis escalation was</w:t>
      </w:r>
      <w:r w:rsidRPr="000704FB">
        <w:rPr>
          <w:rFonts w:cs="Times New Roman"/>
          <w:u w:val="single"/>
        </w:rPr>
        <w:t xml:space="preserve"> </w:t>
      </w:r>
      <w:proofErr w:type="gramStart"/>
      <w:r w:rsidRPr="000704FB">
        <w:rPr>
          <w:rFonts w:cs="Times New Roman"/>
          <w:u w:val="single"/>
        </w:rPr>
        <w:t xml:space="preserve">actually </w:t>
      </w:r>
      <w:r w:rsidRPr="00FF357F">
        <w:rPr>
          <w:rFonts w:cs="Times New Roman"/>
          <w:highlight w:val="yellow"/>
          <w:u w:val="single"/>
        </w:rPr>
        <w:t>inhibited</w:t>
      </w:r>
      <w:proofErr w:type="gramEnd"/>
      <w:r w:rsidRPr="000704FB">
        <w:rPr>
          <w:rFonts w:cs="Times New Roman"/>
          <w:u w:val="single"/>
        </w:rPr>
        <w:t xml:space="preserve"> at lower levels </w:t>
      </w:r>
      <w:r w:rsidRPr="00FF357F">
        <w:rPr>
          <w:rFonts w:cs="Times New Roman"/>
          <w:highlight w:val="yellow"/>
          <w:u w:val="single"/>
        </w:rPr>
        <w:t xml:space="preserve">by NATO and </w:t>
      </w:r>
      <w:r w:rsidRPr="000704FB">
        <w:rPr>
          <w:rFonts w:cs="Times New Roman"/>
          <w:u w:val="single"/>
        </w:rPr>
        <w:t xml:space="preserve">the </w:t>
      </w:r>
      <w:r w:rsidRPr="00FF357F">
        <w:rPr>
          <w:rFonts w:cs="Times New Roman"/>
          <w:highlight w:val="yellow"/>
          <w:u w:val="single"/>
        </w:rPr>
        <w:t>EU</w:t>
      </w:r>
      <w:r w:rsidRPr="000704FB">
        <w:rPr>
          <w:rFonts w:cs="Times New Roman"/>
          <w:sz w:val="16"/>
        </w:rPr>
        <w:t xml:space="preserve">. </w:t>
      </w:r>
      <w:r w:rsidRPr="000704FB">
        <w:rPr>
          <w:rFonts w:cs="Times New Roman"/>
          <w:u w:val="single"/>
        </w:rPr>
        <w:t xml:space="preserve">The </w:t>
      </w:r>
      <w:r w:rsidRPr="00FF357F">
        <w:rPr>
          <w:rFonts w:cs="Times New Roman"/>
          <w:highlight w:val="yellow"/>
          <w:u w:val="single"/>
        </w:rPr>
        <w:t>empirical evidence</w:t>
      </w:r>
      <w:r w:rsidRPr="000704FB">
        <w:rPr>
          <w:rFonts w:cs="Times New Roman"/>
          <w:u w:val="single"/>
        </w:rPr>
        <w:t xml:space="preserve"> from the Greek–Turkish crises </w:t>
      </w:r>
      <w:r w:rsidRPr="00FF357F">
        <w:rPr>
          <w:rFonts w:cs="Times New Roman"/>
          <w:highlight w:val="yellow"/>
          <w:u w:val="single"/>
        </w:rPr>
        <w:t>demonstrates that</w:t>
      </w:r>
      <w:r w:rsidRPr="000704FB">
        <w:rPr>
          <w:rFonts w:cs="Times New Roman"/>
          <w:u w:val="single"/>
        </w:rPr>
        <w:t xml:space="preserve"> the </w:t>
      </w:r>
      <w:r w:rsidRPr="00FF357F">
        <w:rPr>
          <w:rFonts w:cs="Times New Roman"/>
          <w:highlight w:val="yellow"/>
          <w:u w:val="single"/>
        </w:rPr>
        <w:t>presence of regional organizations</w:t>
      </w:r>
      <w:r w:rsidRPr="000704FB">
        <w:rPr>
          <w:rFonts w:cs="Times New Roman"/>
          <w:u w:val="single"/>
        </w:rPr>
        <w:t xml:space="preserve"> which cover states in a conflictual relationship </w:t>
      </w:r>
      <w:r w:rsidRPr="00FF357F">
        <w:rPr>
          <w:rFonts w:cs="Times New Roman"/>
          <w:highlight w:val="yellow"/>
          <w:u w:val="single"/>
        </w:rPr>
        <w:t>is conducive to inhibiting</w:t>
      </w:r>
      <w:r w:rsidRPr="000704FB">
        <w:rPr>
          <w:rFonts w:cs="Times New Roman"/>
          <w:u w:val="single"/>
        </w:rPr>
        <w:t xml:space="preserve"> a higher </w:t>
      </w:r>
      <w:r w:rsidRPr="00FF357F">
        <w:rPr>
          <w:rFonts w:cs="Times New Roman"/>
          <w:highlight w:val="yellow"/>
          <w:u w:val="single"/>
        </w:rPr>
        <w:t>escalation</w:t>
      </w:r>
      <w:r w:rsidRPr="000704FB">
        <w:rPr>
          <w:rFonts w:cs="Times New Roman"/>
          <w:u w:val="single"/>
        </w:rPr>
        <w:t xml:space="preserve"> of interstate crises </w:t>
      </w:r>
      <w:r w:rsidRPr="00FF357F">
        <w:rPr>
          <w:rFonts w:cs="Times New Roman"/>
          <w:highlight w:val="yellow"/>
          <w:u w:val="single"/>
        </w:rPr>
        <w:t>or the use of force</w:t>
      </w:r>
      <w:r w:rsidRPr="000704FB">
        <w:rPr>
          <w:rFonts w:cs="Times New Roman"/>
          <w:u w:val="single"/>
        </w:rPr>
        <w:t xml:space="preserve">/war for two reasons. </w:t>
      </w:r>
      <w:r w:rsidRPr="00FF357F">
        <w:rPr>
          <w:rFonts w:cs="Times New Roman"/>
          <w:highlight w:val="yellow"/>
          <w:u w:val="single"/>
        </w:rPr>
        <w:t>First,</w:t>
      </w:r>
      <w:r w:rsidRPr="000704FB">
        <w:rPr>
          <w:rFonts w:cs="Times New Roman"/>
          <w:u w:val="single"/>
        </w:rPr>
        <w:t xml:space="preserve"> for the most part, </w:t>
      </w:r>
      <w:r w:rsidRPr="00FF357F">
        <w:rPr>
          <w:rFonts w:cs="Times New Roman"/>
          <w:highlight w:val="yellow"/>
          <w:u w:val="single"/>
        </w:rPr>
        <w:t>the</w:t>
      </w:r>
      <w:r w:rsidRPr="000704FB">
        <w:rPr>
          <w:rFonts w:cs="Times New Roman"/>
          <w:u w:val="single"/>
        </w:rPr>
        <w:t xml:space="preserve"> </w:t>
      </w:r>
      <w:r w:rsidRPr="00FF357F">
        <w:rPr>
          <w:rFonts w:cs="Times New Roman"/>
          <w:highlight w:val="yellow"/>
          <w:u w:val="single"/>
        </w:rPr>
        <w:t>EU</w:t>
      </w:r>
      <w:r w:rsidRPr="000704FB">
        <w:rPr>
          <w:rFonts w:cs="Times New Roman"/>
          <w:u w:val="single"/>
        </w:rPr>
        <w:t xml:space="preserve"> </w:t>
      </w:r>
      <w:r w:rsidRPr="000704FB">
        <w:rPr>
          <w:rFonts w:cs="Times New Roman"/>
          <w:sz w:val="16"/>
        </w:rPr>
        <w:t xml:space="preserve">Table 4. Intervening factors and the extent of escalation. Event crisis Causal pathway </w:t>
      </w:r>
      <w:proofErr w:type="gramStart"/>
      <w:r w:rsidRPr="000704FB">
        <w:rPr>
          <w:rFonts w:cs="Times New Roman"/>
          <w:sz w:val="16"/>
        </w:rPr>
        <w:t>Regional</w:t>
      </w:r>
      <w:proofErr w:type="gramEnd"/>
      <w:r w:rsidRPr="000704FB">
        <w:rPr>
          <w:rFonts w:cs="Times New Roman"/>
          <w:sz w:val="16"/>
        </w:rPr>
        <w:t xml:space="preserve"> organizations Nuclear weapons Incomplete democracy is the security dilemma, DT is diversionary theory, TOW is the threat of war, SOF is the show of force and UOF is the use of force. Suzuki and </w:t>
      </w:r>
      <w:proofErr w:type="spellStart"/>
      <w:r w:rsidRPr="000704FB">
        <w:rPr>
          <w:rFonts w:cs="Times New Roman"/>
          <w:sz w:val="16"/>
        </w:rPr>
        <w:t>Loizides</w:t>
      </w:r>
      <w:proofErr w:type="spellEnd"/>
      <w:r w:rsidRPr="000704FB">
        <w:rPr>
          <w:rFonts w:cs="Times New Roman"/>
          <w:sz w:val="16"/>
        </w:rPr>
        <w:t xml:space="preserve"> 31 and </w:t>
      </w:r>
      <w:r w:rsidRPr="00FF357F">
        <w:rPr>
          <w:rFonts w:cs="Times New Roman"/>
          <w:highlight w:val="yellow"/>
          <w:u w:val="single"/>
        </w:rPr>
        <w:t>NATO contributed</w:t>
      </w:r>
      <w:r w:rsidRPr="000704FB">
        <w:rPr>
          <w:rFonts w:cs="Times New Roman"/>
          <w:u w:val="single"/>
        </w:rPr>
        <w:t xml:space="preserve"> </w:t>
      </w:r>
      <w:r w:rsidRPr="00FF357F">
        <w:rPr>
          <w:rFonts w:cs="Times New Roman"/>
          <w:highlight w:val="yellow"/>
          <w:u w:val="single"/>
        </w:rPr>
        <w:t>to mitigating</w:t>
      </w:r>
      <w:r w:rsidRPr="000704FB">
        <w:rPr>
          <w:rFonts w:cs="Times New Roman"/>
          <w:u w:val="single"/>
        </w:rPr>
        <w:t xml:space="preserve"> the </w:t>
      </w:r>
      <w:r w:rsidRPr="00FF357F">
        <w:rPr>
          <w:rFonts w:cs="Times New Roman"/>
          <w:highlight w:val="yellow"/>
          <w:u w:val="single"/>
        </w:rPr>
        <w:t>Greek–Turkish crises</w:t>
      </w:r>
      <w:r w:rsidRPr="000704FB">
        <w:rPr>
          <w:rFonts w:cs="Times New Roman"/>
          <w:u w:val="single"/>
        </w:rPr>
        <w:t xml:space="preserve"> </w:t>
      </w:r>
      <w:r w:rsidRPr="00FF357F">
        <w:rPr>
          <w:rFonts w:cs="Times New Roman"/>
          <w:highlight w:val="yellow"/>
          <w:u w:val="single"/>
        </w:rPr>
        <w:t>through socialization and third-party mediation</w:t>
      </w:r>
      <w:r w:rsidRPr="000704FB">
        <w:rPr>
          <w:rFonts w:cs="Times New Roman"/>
          <w:sz w:val="16"/>
        </w:rPr>
        <w:t xml:space="preserve"> (</w:t>
      </w:r>
      <w:proofErr w:type="spellStart"/>
      <w:r w:rsidRPr="000704FB">
        <w:rPr>
          <w:rFonts w:cs="Times New Roman"/>
          <w:sz w:val="16"/>
        </w:rPr>
        <w:t>Tsakonas</w:t>
      </w:r>
      <w:proofErr w:type="spellEnd"/>
      <w:r w:rsidRPr="000704FB">
        <w:rPr>
          <w:rFonts w:cs="Times New Roman"/>
          <w:sz w:val="16"/>
        </w:rPr>
        <w:t xml:space="preserve">, 2010). Mitchell and Hensel (2007: 724) argue that </w:t>
      </w:r>
      <w:r w:rsidRPr="00FF357F">
        <w:rPr>
          <w:rFonts w:cs="Times New Roman"/>
          <w:highlight w:val="yellow"/>
          <w:u w:val="single"/>
        </w:rPr>
        <w:t>third-party intervention</w:t>
      </w:r>
      <w:r w:rsidRPr="000704FB">
        <w:rPr>
          <w:rFonts w:cs="Times New Roman"/>
          <w:u w:val="single"/>
        </w:rPr>
        <w:t xml:space="preserve"> by regional organizations can </w:t>
      </w:r>
      <w:r w:rsidRPr="00FF357F">
        <w:rPr>
          <w:rFonts w:cs="Times New Roman"/>
          <w:highlight w:val="yellow"/>
          <w:u w:val="single"/>
        </w:rPr>
        <w:t>reduce</w:t>
      </w:r>
      <w:r w:rsidRPr="000704FB">
        <w:rPr>
          <w:rFonts w:cs="Times New Roman"/>
          <w:u w:val="single"/>
        </w:rPr>
        <w:t xml:space="preserve"> the </w:t>
      </w:r>
      <w:r w:rsidRPr="00FF357F">
        <w:rPr>
          <w:rFonts w:cs="Times New Roman"/>
          <w:highlight w:val="yellow"/>
          <w:u w:val="single"/>
        </w:rPr>
        <w:t>security dilemma by providing</w:t>
      </w:r>
      <w:r w:rsidRPr="000704FB">
        <w:rPr>
          <w:rFonts w:cs="Times New Roman"/>
          <w:u w:val="single"/>
        </w:rPr>
        <w:t xml:space="preserve"> </w:t>
      </w:r>
      <w:r w:rsidRPr="00FF357F">
        <w:rPr>
          <w:rFonts w:cs="Times New Roman"/>
          <w:highlight w:val="yellow"/>
          <w:u w:val="single"/>
        </w:rPr>
        <w:t>conflictual dyads</w:t>
      </w:r>
      <w:r w:rsidRPr="000704FB">
        <w:rPr>
          <w:rFonts w:cs="Times New Roman"/>
          <w:u w:val="single"/>
        </w:rPr>
        <w:t xml:space="preserve"> </w:t>
      </w:r>
      <w:r w:rsidRPr="00FF357F">
        <w:rPr>
          <w:rFonts w:cs="Times New Roman"/>
          <w:highlight w:val="yellow"/>
          <w:u w:val="single"/>
        </w:rPr>
        <w:t>with assurances that</w:t>
      </w:r>
      <w:r w:rsidRPr="000704FB">
        <w:rPr>
          <w:rFonts w:cs="Times New Roman"/>
          <w:u w:val="single"/>
        </w:rPr>
        <w:t xml:space="preserve"> long-term </w:t>
      </w:r>
      <w:r w:rsidRPr="00FF357F">
        <w:rPr>
          <w:rFonts w:cs="Times New Roman"/>
          <w:highlight w:val="yellow"/>
          <w:u w:val="single"/>
        </w:rPr>
        <w:t>coop</w:t>
      </w:r>
      <w:r w:rsidRPr="000704FB">
        <w:rPr>
          <w:rFonts w:cs="Times New Roman"/>
          <w:u w:val="single"/>
        </w:rPr>
        <w:t xml:space="preserve">eration </w:t>
      </w:r>
      <w:r w:rsidRPr="00FF357F">
        <w:rPr>
          <w:rFonts w:cs="Times New Roman"/>
          <w:highlight w:val="yellow"/>
          <w:u w:val="single"/>
        </w:rPr>
        <w:t>will benefit their</w:t>
      </w:r>
      <w:r w:rsidRPr="000704FB">
        <w:rPr>
          <w:rFonts w:cs="Times New Roman"/>
          <w:u w:val="single"/>
        </w:rPr>
        <w:t xml:space="preserve"> national </w:t>
      </w:r>
      <w:r w:rsidRPr="00FF357F">
        <w:rPr>
          <w:rFonts w:cs="Times New Roman"/>
          <w:highlight w:val="yellow"/>
          <w:u w:val="single"/>
        </w:rPr>
        <w:t>interests</w:t>
      </w:r>
      <w:r w:rsidRPr="000704FB">
        <w:rPr>
          <w:rFonts w:cs="Times New Roman"/>
          <w:u w:val="single"/>
        </w:rPr>
        <w:t xml:space="preserve">. Specifically, the </w:t>
      </w:r>
      <w:r w:rsidRPr="00FF357F">
        <w:rPr>
          <w:rFonts w:cs="Times New Roman"/>
          <w:highlight w:val="yellow"/>
          <w:u w:val="single"/>
        </w:rPr>
        <w:t>incentives</w:t>
      </w:r>
      <w:r w:rsidRPr="000704FB">
        <w:rPr>
          <w:rFonts w:cs="Times New Roman"/>
          <w:u w:val="single"/>
        </w:rPr>
        <w:t xml:space="preserve"> and disincentives </w:t>
      </w:r>
      <w:r w:rsidRPr="00FF357F">
        <w:rPr>
          <w:rFonts w:cs="Times New Roman"/>
          <w:highlight w:val="yellow"/>
          <w:u w:val="single"/>
        </w:rPr>
        <w:t>of the</w:t>
      </w:r>
      <w:r w:rsidRPr="000704FB">
        <w:rPr>
          <w:rFonts w:cs="Times New Roman"/>
          <w:u w:val="single"/>
        </w:rPr>
        <w:t xml:space="preserve"> </w:t>
      </w:r>
      <w:r w:rsidRPr="00FF357F">
        <w:rPr>
          <w:rFonts w:cs="Times New Roman"/>
          <w:highlight w:val="yellow"/>
          <w:u w:val="single"/>
        </w:rPr>
        <w:t>EU</w:t>
      </w:r>
      <w:r w:rsidRPr="000704FB">
        <w:rPr>
          <w:rFonts w:cs="Times New Roman"/>
          <w:u w:val="single"/>
        </w:rPr>
        <w:t xml:space="preserve">/EC </w:t>
      </w:r>
      <w:r w:rsidRPr="00FF357F">
        <w:rPr>
          <w:rFonts w:cs="Times New Roman"/>
          <w:highlight w:val="yellow"/>
          <w:u w:val="single"/>
        </w:rPr>
        <w:t>discouraged</w:t>
      </w:r>
      <w:r w:rsidRPr="000704FB">
        <w:rPr>
          <w:rFonts w:cs="Times New Roman"/>
          <w:u w:val="single"/>
        </w:rPr>
        <w:t xml:space="preserve"> </w:t>
      </w:r>
      <w:r w:rsidRPr="00FF357F">
        <w:rPr>
          <w:rFonts w:cs="Times New Roman"/>
          <w:highlight w:val="yellow"/>
          <w:u w:val="single"/>
        </w:rPr>
        <w:t>Greece and Turkey from going to war</w:t>
      </w:r>
      <w:r w:rsidRPr="000704FB">
        <w:rPr>
          <w:rFonts w:cs="Times New Roman"/>
          <w:sz w:val="16"/>
        </w:rPr>
        <w:t>. Neither side, nor their leaderships, could play the nationalist card to such an extent as to harm relations with the EU/EC. Greece was in a vulnerable position within the Union because of its endemic economic crises, while Turkey was anxious to make progress in its EU/EC membership (</w:t>
      </w:r>
      <w:proofErr w:type="spellStart"/>
      <w:r w:rsidRPr="000704FB">
        <w:rPr>
          <w:rFonts w:cs="Times New Roman"/>
          <w:sz w:val="16"/>
        </w:rPr>
        <w:t>Loizides</w:t>
      </w:r>
      <w:proofErr w:type="spellEnd"/>
      <w:r w:rsidRPr="000704FB">
        <w:rPr>
          <w:rFonts w:cs="Times New Roman"/>
          <w:sz w:val="16"/>
        </w:rPr>
        <w:t xml:space="preserve">, 2002; </w:t>
      </w:r>
      <w:proofErr w:type="spellStart"/>
      <w:r w:rsidRPr="000704FB">
        <w:rPr>
          <w:rFonts w:cs="Times New Roman"/>
          <w:sz w:val="16"/>
        </w:rPr>
        <w:t>Rumelili</w:t>
      </w:r>
      <w:proofErr w:type="spellEnd"/>
      <w:r w:rsidRPr="000704FB">
        <w:rPr>
          <w:rFonts w:cs="Times New Roman"/>
          <w:sz w:val="16"/>
        </w:rPr>
        <w:t xml:space="preserve">, 2003: 223). While Mitchell (2006: 26 f.) demonstrates that joint regional organization membership increases the probability of militarizing disputes, this is only partly true for Greece and Turkey, since the two countries reached the brink of war in multiple crises but never fought one in the past few decades, unlike other conflictual dyads. One possible explanation for the low intensity of the Greek–Turkish conflict is Greece’s refusal to endorse Turkey’s EU accession unless the latter ceased its occupation of Cyprus and resolved the Aegean issue. </w:t>
      </w:r>
      <w:r w:rsidRPr="000704FB">
        <w:rPr>
          <w:rFonts w:cs="Times New Roman"/>
          <w:u w:val="single"/>
        </w:rPr>
        <w:t xml:space="preserve">Although, at times, Turkey considered a compromise, it opted to escalate conflict, putting pressure on Greece and the EU. However, </w:t>
      </w:r>
      <w:r w:rsidRPr="00FF357F">
        <w:rPr>
          <w:rFonts w:cs="Times New Roman"/>
          <w:highlight w:val="yellow"/>
          <w:u w:val="single"/>
        </w:rPr>
        <w:t>it never caused confrontation t</w:t>
      </w:r>
      <w:r w:rsidRPr="000704FB">
        <w:rPr>
          <w:rFonts w:cs="Times New Roman"/>
          <w:u w:val="single"/>
        </w:rPr>
        <w:t xml:space="preserve">o such </w:t>
      </w:r>
      <w:r w:rsidRPr="00FF357F">
        <w:rPr>
          <w:rFonts w:cs="Times New Roman"/>
          <w:highlight w:val="yellow"/>
          <w:u w:val="single"/>
        </w:rPr>
        <w:t>an extent</w:t>
      </w:r>
      <w:r w:rsidRPr="000704FB">
        <w:rPr>
          <w:rFonts w:cs="Times New Roman"/>
          <w:u w:val="single"/>
        </w:rPr>
        <w:t xml:space="preserve"> as </w:t>
      </w:r>
      <w:r w:rsidRPr="00FF357F">
        <w:rPr>
          <w:rFonts w:cs="Times New Roman"/>
          <w:highlight w:val="yellow"/>
          <w:u w:val="single"/>
        </w:rPr>
        <w:t>to</w:t>
      </w:r>
      <w:r w:rsidRPr="000704FB">
        <w:rPr>
          <w:rFonts w:cs="Times New Roman"/>
          <w:u w:val="single"/>
        </w:rPr>
        <w:t xml:space="preserve"> irreversibly </w:t>
      </w:r>
      <w:r w:rsidRPr="00FF357F">
        <w:rPr>
          <w:rFonts w:cs="Times New Roman"/>
          <w:highlight w:val="yellow"/>
          <w:u w:val="single"/>
        </w:rPr>
        <w:t>terminate</w:t>
      </w:r>
      <w:r w:rsidRPr="000704FB">
        <w:rPr>
          <w:rFonts w:cs="Times New Roman"/>
          <w:u w:val="single"/>
        </w:rPr>
        <w:t xml:space="preserve"> its </w:t>
      </w:r>
      <w:r w:rsidRPr="00FF357F">
        <w:rPr>
          <w:rFonts w:cs="Times New Roman"/>
          <w:highlight w:val="yellow"/>
          <w:u w:val="single"/>
        </w:rPr>
        <w:t>EU ambitions.</w:t>
      </w:r>
      <w:r w:rsidRPr="000704FB">
        <w:rPr>
          <w:rFonts w:cs="Times New Roman"/>
          <w:u w:val="single"/>
        </w:rPr>
        <w:t xml:space="preserve"> Likewise, Greece’s limited confrontational attitude has derived from its precarious position within the EU, aiming for negotiation gains but minimizing the possibility of major Turkish or EU reprisals</w:t>
      </w:r>
      <w:r w:rsidRPr="000704FB">
        <w:rPr>
          <w:rFonts w:cs="Times New Roman"/>
          <w:sz w:val="16"/>
        </w:rPr>
        <w:t xml:space="preserve">. In other words, in the case of the Greek–Turkish dyad, EU accession dynamics led to low levels of conflict instead of conflict resolution between the two countries. The Greek–Turkish crises provide insights for a discussion on international institutions between neo-realism and liberal institutionalism. Mearsheimer (1994/1995, 1995) argues that international institutions do not prevent states from going to war. They do not independently affect state </w:t>
      </w:r>
      <w:proofErr w:type="spellStart"/>
      <w:r w:rsidRPr="000704FB">
        <w:rPr>
          <w:rFonts w:cs="Times New Roman"/>
          <w:sz w:val="16"/>
        </w:rPr>
        <w:t>behaviours</w:t>
      </w:r>
      <w:proofErr w:type="spellEnd"/>
      <w:r w:rsidRPr="000704FB">
        <w:rPr>
          <w:rFonts w:cs="Times New Roman"/>
          <w:sz w:val="16"/>
        </w:rPr>
        <w:t xml:space="preserve"> and are the outcome of state </w:t>
      </w:r>
      <w:proofErr w:type="spellStart"/>
      <w:r w:rsidRPr="000704FB">
        <w:rPr>
          <w:rFonts w:cs="Times New Roman"/>
          <w:sz w:val="16"/>
        </w:rPr>
        <w:t>behaviours</w:t>
      </w:r>
      <w:proofErr w:type="spellEnd"/>
      <w:r w:rsidRPr="000704FB">
        <w:rPr>
          <w:rFonts w:cs="Times New Roman"/>
          <w:sz w:val="16"/>
        </w:rPr>
        <w:t xml:space="preserve"> based on self-interested calculations. Based on this assumption, Mearsheimer argues that international institutions do not cause peace. Taking the opposite point of view, namely, liberal institutionalism, Keohane and Martin (1995) and Wallander et al. (1999) argue that international institutions affect the calculation of national interest and promote reciprocal cooperation between </w:t>
      </w:r>
      <w:proofErr w:type="gramStart"/>
      <w:r w:rsidRPr="000704FB">
        <w:rPr>
          <w:rFonts w:cs="Times New Roman"/>
          <w:sz w:val="16"/>
        </w:rPr>
        <w:t>states, and</w:t>
      </w:r>
      <w:proofErr w:type="gramEnd"/>
      <w:r w:rsidRPr="000704FB">
        <w:rPr>
          <w:rFonts w:cs="Times New Roman"/>
          <w:sz w:val="16"/>
        </w:rPr>
        <w:t xml:space="preserve"> are therefore an element of a lasting peace. In the case of the Greek–Turkish crises, liberal institutionalism seems to reflect crisis </w:t>
      </w:r>
      <w:proofErr w:type="spellStart"/>
      <w:r w:rsidRPr="000704FB">
        <w:rPr>
          <w:rFonts w:cs="Times New Roman"/>
          <w:sz w:val="16"/>
        </w:rPr>
        <w:t>behaviour</w:t>
      </w:r>
      <w:proofErr w:type="spellEnd"/>
      <w:r w:rsidRPr="000704FB">
        <w:rPr>
          <w:rFonts w:cs="Times New Roman"/>
          <w:sz w:val="16"/>
        </w:rPr>
        <w:t xml:space="preserve"> better than neo-realism. Although Mearsheimer (1995: 87) argues that empirical evidence does not support the institutionalist argument that institutions can cause peace, the empirical evidence of this article demonstrates that regional organizations can prevent high levels of escalation even in the presence of acute security dilemmas and diversionary environments. More specifically, two regional organizations, the EU and NATO, contributed to mitigating – although they admittedly did not completely eradicate – Greek–Turkish crises. Thus, for our cases, Mearsheimer underestimates the role of international institutions in limiting escalations by overlooking the mediating role and values of regional organizations. Nor does liberal institutionalism fully explain relations between conflict and international institutions, because, as Krebs (1999) and </w:t>
      </w:r>
      <w:proofErr w:type="spellStart"/>
      <w:r w:rsidRPr="000704FB">
        <w:rPr>
          <w:rFonts w:cs="Times New Roman"/>
          <w:sz w:val="16"/>
        </w:rPr>
        <w:t>Rumelili</w:t>
      </w:r>
      <w:proofErr w:type="spellEnd"/>
      <w:r w:rsidRPr="000704FB">
        <w:rPr>
          <w:rFonts w:cs="Times New Roman"/>
          <w:sz w:val="16"/>
        </w:rPr>
        <w:t xml:space="preserve"> (2003) demonstrate in the 32 Cooperation and Conflict 46(1) Greek–Turkish conflict, regional organizations sometimes have negative influences on conflict rather than promoting cooperation. In the more recent literature, liberal institutionalists appear to admit this point (</w:t>
      </w:r>
      <w:proofErr w:type="gramStart"/>
      <w:r w:rsidRPr="000704FB">
        <w:rPr>
          <w:rFonts w:cs="Times New Roman"/>
          <w:sz w:val="16"/>
        </w:rPr>
        <w:t>e.g.</w:t>
      </w:r>
      <w:proofErr w:type="gramEnd"/>
      <w:r w:rsidRPr="000704FB">
        <w:rPr>
          <w:rFonts w:cs="Times New Roman"/>
          <w:sz w:val="16"/>
        </w:rPr>
        <w:t xml:space="preserve"> see Wallander and Keohane 1999: 42 f.). </w:t>
      </w:r>
      <w:r w:rsidRPr="000704FB">
        <w:rPr>
          <w:rFonts w:cs="Times New Roman"/>
          <w:u w:val="single"/>
        </w:rPr>
        <w:t xml:space="preserve">Nevertheless, it can be argued that </w:t>
      </w:r>
      <w:r w:rsidRPr="00FF357F">
        <w:rPr>
          <w:rFonts w:cs="Times New Roman"/>
          <w:highlight w:val="yellow"/>
          <w:u w:val="single"/>
        </w:rPr>
        <w:t>liberal institutionalism explains</w:t>
      </w:r>
      <w:r w:rsidRPr="000704FB">
        <w:rPr>
          <w:rFonts w:cs="Times New Roman"/>
          <w:u w:val="single"/>
        </w:rPr>
        <w:t xml:space="preserve"> the </w:t>
      </w:r>
      <w:r w:rsidRPr="00FF357F">
        <w:rPr>
          <w:rFonts w:cs="Times New Roman"/>
          <w:highlight w:val="yellow"/>
          <w:u w:val="single"/>
        </w:rPr>
        <w:t>role of regional organizations</w:t>
      </w:r>
      <w:r w:rsidRPr="000704FB">
        <w:rPr>
          <w:rFonts w:cs="Times New Roman"/>
          <w:u w:val="single"/>
        </w:rPr>
        <w:t xml:space="preserve"> </w:t>
      </w:r>
      <w:r w:rsidRPr="00FF357F">
        <w:rPr>
          <w:rFonts w:cs="Times New Roman"/>
          <w:highlight w:val="yellow"/>
          <w:u w:val="single"/>
        </w:rPr>
        <w:t>in</w:t>
      </w:r>
      <w:r w:rsidRPr="000704FB">
        <w:rPr>
          <w:rFonts w:cs="Times New Roman"/>
          <w:u w:val="single"/>
        </w:rPr>
        <w:t xml:space="preserve"> recent </w:t>
      </w:r>
      <w:r w:rsidRPr="00FF357F">
        <w:rPr>
          <w:rFonts w:cs="Times New Roman"/>
          <w:highlight w:val="yellow"/>
          <w:u w:val="single"/>
        </w:rPr>
        <w:t>interstate crises</w:t>
      </w:r>
      <w:r w:rsidRPr="000704FB">
        <w:rPr>
          <w:rFonts w:cs="Times New Roman"/>
          <w:u w:val="single"/>
        </w:rPr>
        <w:t xml:space="preserve"> more precisely than neo-realism, because the former expects that </w:t>
      </w:r>
      <w:r w:rsidRPr="00FF357F">
        <w:rPr>
          <w:rFonts w:cs="Times New Roman"/>
          <w:highlight w:val="yellow"/>
          <w:u w:val="single"/>
        </w:rPr>
        <w:t>international institutions</w:t>
      </w:r>
      <w:r w:rsidRPr="000704FB">
        <w:rPr>
          <w:rFonts w:cs="Times New Roman"/>
          <w:u w:val="single"/>
        </w:rPr>
        <w:t xml:space="preserve"> can </w:t>
      </w:r>
      <w:r w:rsidRPr="00FF357F">
        <w:rPr>
          <w:rFonts w:cs="Times New Roman"/>
          <w:highlight w:val="yellow"/>
          <w:u w:val="single"/>
        </w:rPr>
        <w:t>cause peace through security management</w:t>
      </w:r>
      <w:r w:rsidRPr="000704FB">
        <w:rPr>
          <w:rFonts w:cs="Times New Roman"/>
          <w:u w:val="single"/>
        </w:rPr>
        <w:t xml:space="preserve"> roles</w:t>
      </w:r>
      <w:r w:rsidRPr="000704FB">
        <w:rPr>
          <w:rFonts w:cs="Times New Roman"/>
          <w:sz w:val="16"/>
        </w:rPr>
        <w:t xml:space="preserve"> (Wallander and Keohane, 1999), whereas the latter does not. In fact, both Krebs (1999: 369) and </w:t>
      </w:r>
      <w:proofErr w:type="spellStart"/>
      <w:r w:rsidRPr="000704FB">
        <w:rPr>
          <w:rFonts w:cs="Times New Roman"/>
          <w:sz w:val="16"/>
        </w:rPr>
        <w:t>Rumelili</w:t>
      </w:r>
      <w:proofErr w:type="spellEnd"/>
      <w:r w:rsidRPr="000704FB">
        <w:rPr>
          <w:rFonts w:cs="Times New Roman"/>
          <w:sz w:val="16"/>
        </w:rPr>
        <w:t xml:space="preserve"> (2003: 217) admit that the negative influences of the EU and NATO do not mean that the Greek–Turkish conflict would have been more easily mitigated if these regional organizations had not been involved. The validity of their argument becomes evident if one considers the gradual improvement in Greek–Turkish relations in the past decade, especially following the 1999 earthquakes, and if one compares Greece–Turkey with parts of the globe lacking cross-country regional institutions, such as the Indian subcontinent.</w:t>
      </w:r>
    </w:p>
    <w:p w14:paraId="6E556DD9" w14:textId="77777777" w:rsidR="00EF1E97" w:rsidRPr="000704FB" w:rsidRDefault="00EF1E97" w:rsidP="00EF1E97">
      <w:pPr>
        <w:pStyle w:val="Heading3"/>
        <w:rPr>
          <w:rFonts w:cs="Times New Roman"/>
        </w:rPr>
      </w:pPr>
      <w:r w:rsidRPr="000704FB">
        <w:rPr>
          <w:rFonts w:cs="Times New Roman"/>
        </w:rPr>
        <w:t>No Impact – Diversionary Peace</w:t>
      </w:r>
    </w:p>
    <w:p w14:paraId="5E640C6D" w14:textId="77777777" w:rsidR="00EF1E97" w:rsidRPr="000704FB" w:rsidRDefault="00EF1E97" w:rsidP="00EF1E97">
      <w:pPr>
        <w:pStyle w:val="Heading4"/>
        <w:rPr>
          <w:rFonts w:cs="Times New Roman"/>
        </w:rPr>
      </w:pPr>
      <w:r w:rsidRPr="000704FB">
        <w:rPr>
          <w:rFonts w:cs="Times New Roman"/>
        </w:rPr>
        <w:t>Diversionary peace, not war</w:t>
      </w:r>
    </w:p>
    <w:p w14:paraId="3F3D8F55" w14:textId="77777777" w:rsidR="00EF1E97" w:rsidRPr="000704FB" w:rsidRDefault="00EF1E97" w:rsidP="00EF1E97">
      <w:pPr>
        <w:rPr>
          <w:rFonts w:cs="Times New Roman"/>
        </w:rPr>
      </w:pPr>
      <w:r w:rsidRPr="000704FB">
        <w:rPr>
          <w:rStyle w:val="Style13ptBold"/>
          <w:rFonts w:cs="Times New Roman"/>
        </w:rPr>
        <w:t>Holger Albrecht</w:t>
      </w:r>
      <w:r w:rsidRPr="000704FB">
        <w:rPr>
          <w:rFonts w:cs="Times New Roman"/>
        </w:rPr>
        <w:t xml:space="preserve">, </w:t>
      </w:r>
      <w:r w:rsidRPr="000704FB">
        <w:rPr>
          <w:rStyle w:val="Style13ptBold"/>
          <w:rFonts w:cs="Times New Roman"/>
        </w:rPr>
        <w:t>2020</w:t>
      </w:r>
      <w:r w:rsidRPr="000704FB">
        <w:rPr>
          <w:rFonts w:cs="Times New Roman"/>
        </w:rPr>
        <w:t xml:space="preserve">, Professor at the University of Alabama in Comparative Politics, Diversionary Peace: International Peacekeeping and Domestic Civil-Military Relations, </w:t>
      </w:r>
      <w:hyperlink r:id="rId186" w:history="1">
        <w:r w:rsidRPr="000704FB">
          <w:rPr>
            <w:rStyle w:val="Hyperlink"/>
            <w:rFonts w:cs="Times New Roman"/>
          </w:rPr>
          <w:t>https://www-tandfonline-com.proxy.lib.umich.edu/doi/full/10.1080/13533312.2020.1768073</w:t>
        </w:r>
      </w:hyperlink>
      <w:r w:rsidRPr="000704FB">
        <w:rPr>
          <w:rFonts w:cs="Times New Roman"/>
        </w:rPr>
        <w:t xml:space="preserve">, </w:t>
      </w:r>
      <w:proofErr w:type="spellStart"/>
      <w:r w:rsidRPr="000704FB">
        <w:rPr>
          <w:rFonts w:cs="Times New Roman"/>
        </w:rPr>
        <w:t>BradAs</w:t>
      </w:r>
      <w:proofErr w:type="spellEnd"/>
    </w:p>
    <w:p w14:paraId="37B092A3" w14:textId="77777777" w:rsidR="00EF1E97" w:rsidRPr="000704FB" w:rsidRDefault="00EF1E97" w:rsidP="00EF1E97">
      <w:pPr>
        <w:rPr>
          <w:rFonts w:cs="Times New Roman"/>
          <w:u w:val="single"/>
        </w:rPr>
      </w:pPr>
      <w:r w:rsidRPr="000704FB">
        <w:rPr>
          <w:rFonts w:cs="Times New Roman"/>
          <w:sz w:val="16"/>
        </w:rPr>
        <w:t xml:space="preserve">This article introduced the theory of diversionary peace, which improves our understanding of the link between foreign policy making and contentious civil-military relations. </w:t>
      </w:r>
      <w:r w:rsidRPr="00FF357F">
        <w:rPr>
          <w:rFonts w:cs="Times New Roman"/>
          <w:highlight w:val="yellow"/>
          <w:u w:val="single"/>
        </w:rPr>
        <w:t>Contributing to peace abroad can have coup proofing effects at home</w:t>
      </w:r>
      <w:r w:rsidRPr="000704FB">
        <w:rPr>
          <w:rFonts w:cs="Times New Roman"/>
          <w:u w:val="single"/>
        </w:rPr>
        <w:t xml:space="preserve"> quite like the decision to go to war. A thick description of </w:t>
      </w:r>
      <w:r w:rsidRPr="00FF357F">
        <w:rPr>
          <w:rFonts w:cs="Times New Roman"/>
          <w:highlight w:val="yellow"/>
          <w:u w:val="single"/>
        </w:rPr>
        <w:t>Tunisia served as an empirical</w:t>
      </w:r>
      <w:r w:rsidRPr="000704FB">
        <w:rPr>
          <w:rFonts w:cs="Times New Roman"/>
          <w:u w:val="single"/>
        </w:rPr>
        <w:t xml:space="preserve"> plausibility </w:t>
      </w:r>
      <w:r w:rsidRPr="00FF357F">
        <w:rPr>
          <w:rFonts w:cs="Times New Roman"/>
          <w:highlight w:val="yellow"/>
          <w:u w:val="single"/>
        </w:rPr>
        <w:t>probe</w:t>
      </w:r>
      <w:r w:rsidRPr="000704FB">
        <w:rPr>
          <w:rFonts w:cs="Times New Roman"/>
          <w:u w:val="single"/>
        </w:rPr>
        <w:t xml:space="preserve"> of the mechanisms </w:t>
      </w:r>
      <w:r w:rsidRPr="00FF357F">
        <w:rPr>
          <w:rFonts w:cs="Times New Roman"/>
          <w:highlight w:val="yellow"/>
          <w:u w:val="single"/>
        </w:rPr>
        <w:t>linking peacekeeping to coup-proofing</w:t>
      </w:r>
      <w:r w:rsidRPr="000704FB">
        <w:rPr>
          <w:rFonts w:cs="Times New Roman"/>
          <w:u w:val="single"/>
        </w:rPr>
        <w:t xml:space="preserve">. Participation in </w:t>
      </w:r>
      <w:r w:rsidRPr="00FF357F">
        <w:rPr>
          <w:rFonts w:cs="Times New Roman"/>
          <w:highlight w:val="yellow"/>
          <w:u w:val="single"/>
        </w:rPr>
        <w:t>peacekeeping establishes feasibility obstacles for</w:t>
      </w:r>
      <w:r w:rsidRPr="000704FB">
        <w:rPr>
          <w:rFonts w:cs="Times New Roman"/>
          <w:u w:val="single"/>
        </w:rPr>
        <w:t xml:space="preserve"> coup </w:t>
      </w:r>
      <w:r w:rsidRPr="00FF357F">
        <w:rPr>
          <w:rFonts w:cs="Times New Roman"/>
          <w:highlight w:val="yellow"/>
          <w:u w:val="single"/>
        </w:rPr>
        <w:t>coordination</w:t>
      </w:r>
      <w:r w:rsidRPr="000704FB">
        <w:rPr>
          <w:rFonts w:cs="Times New Roman"/>
          <w:u w:val="single"/>
        </w:rPr>
        <w:t xml:space="preserve">, the </w:t>
      </w:r>
      <w:r w:rsidRPr="00FF357F">
        <w:rPr>
          <w:rFonts w:cs="Times New Roman"/>
          <w:highlight w:val="yellow"/>
          <w:u w:val="single"/>
        </w:rPr>
        <w:t>allocation of</w:t>
      </w:r>
      <w:r w:rsidRPr="000704FB">
        <w:rPr>
          <w:rFonts w:cs="Times New Roman"/>
          <w:u w:val="single"/>
        </w:rPr>
        <w:t xml:space="preserve"> economic </w:t>
      </w:r>
      <w:r w:rsidRPr="00FF357F">
        <w:rPr>
          <w:rFonts w:cs="Times New Roman"/>
          <w:highlight w:val="yellow"/>
          <w:u w:val="single"/>
        </w:rPr>
        <w:t>resources to officers</w:t>
      </w:r>
      <w:r w:rsidRPr="000704FB">
        <w:rPr>
          <w:rFonts w:cs="Times New Roman"/>
          <w:u w:val="single"/>
        </w:rPr>
        <w:t xml:space="preserve">, the </w:t>
      </w:r>
      <w:r w:rsidRPr="00FF357F">
        <w:rPr>
          <w:rFonts w:cs="Times New Roman"/>
          <w:highlight w:val="yellow"/>
          <w:u w:val="single"/>
        </w:rPr>
        <w:t>institutionalization of the</w:t>
      </w:r>
      <w:r w:rsidRPr="000704FB">
        <w:rPr>
          <w:rFonts w:cs="Times New Roman"/>
          <w:u w:val="single"/>
        </w:rPr>
        <w:t xml:space="preserve"> military </w:t>
      </w:r>
      <w:r w:rsidRPr="00FF357F">
        <w:rPr>
          <w:rFonts w:cs="Times New Roman"/>
          <w:highlight w:val="yellow"/>
          <w:u w:val="single"/>
        </w:rPr>
        <w:t>apparatus</w:t>
      </w:r>
      <w:r w:rsidRPr="000704FB">
        <w:rPr>
          <w:rFonts w:cs="Times New Roman"/>
          <w:u w:val="single"/>
        </w:rPr>
        <w:t xml:space="preserve">, </w:t>
      </w:r>
      <w:r w:rsidRPr="00FF357F">
        <w:rPr>
          <w:rFonts w:cs="Times New Roman"/>
          <w:highlight w:val="yellow"/>
          <w:u w:val="single"/>
        </w:rPr>
        <w:t>and</w:t>
      </w:r>
      <w:r w:rsidRPr="000704FB">
        <w:rPr>
          <w:rFonts w:cs="Times New Roman"/>
          <w:u w:val="single"/>
        </w:rPr>
        <w:t xml:space="preserve"> a </w:t>
      </w:r>
      <w:r w:rsidRPr="00FF357F">
        <w:rPr>
          <w:rFonts w:cs="Times New Roman"/>
          <w:highlight w:val="yellow"/>
          <w:u w:val="single"/>
        </w:rPr>
        <w:t>professionalized ethos in the officer corps</w:t>
      </w:r>
      <w:r w:rsidRPr="000704FB">
        <w:rPr>
          <w:rFonts w:cs="Times New Roman"/>
          <w:sz w:val="16"/>
        </w:rPr>
        <w:t xml:space="preserve">. In an emerging research </w:t>
      </w:r>
      <w:proofErr w:type="spellStart"/>
      <w:r w:rsidRPr="000704FB">
        <w:rPr>
          <w:rFonts w:cs="Times New Roman"/>
          <w:sz w:val="16"/>
        </w:rPr>
        <w:t>programme</w:t>
      </w:r>
      <w:proofErr w:type="spellEnd"/>
      <w:r w:rsidRPr="000704FB">
        <w:rPr>
          <w:rFonts w:cs="Times New Roman"/>
          <w:sz w:val="16"/>
        </w:rPr>
        <w:t xml:space="preserve"> on the interplay of peacekeeping and domestic politics, studying Tunisia reveals three novel findings. First, coup-proofing can be the unintended outcome of dynamics in civil-military relations where political incumbents did not design specific strategies to keep officers in the barracks</w:t>
      </w:r>
      <w:r w:rsidRPr="000704FB">
        <w:rPr>
          <w:rFonts w:cs="Times New Roman"/>
          <w:u w:val="single"/>
        </w:rPr>
        <w:t xml:space="preserve">. In Tunisia, it was the military leadership pushing for peacekeeping participation more so than the Ben Ali regime. Second, the </w:t>
      </w:r>
      <w:r w:rsidRPr="00FF357F">
        <w:rPr>
          <w:rFonts w:cs="Times New Roman"/>
          <w:highlight w:val="yellow"/>
          <w:u w:val="single"/>
        </w:rPr>
        <w:t>Tunisian case reveals</w:t>
      </w:r>
      <w:r w:rsidRPr="000704FB">
        <w:rPr>
          <w:rFonts w:cs="Times New Roman"/>
          <w:u w:val="single"/>
        </w:rPr>
        <w:t xml:space="preserve"> that coup-proofing through </w:t>
      </w:r>
      <w:r w:rsidRPr="00FF357F">
        <w:rPr>
          <w:rFonts w:cs="Times New Roman"/>
          <w:highlight w:val="yellow"/>
          <w:u w:val="single"/>
        </w:rPr>
        <w:t>peacekeeping is</w:t>
      </w:r>
      <w:r w:rsidRPr="000704FB">
        <w:rPr>
          <w:rFonts w:cs="Times New Roman"/>
          <w:u w:val="single"/>
        </w:rPr>
        <w:t xml:space="preserve"> particularly </w:t>
      </w:r>
      <w:r w:rsidRPr="00FF357F">
        <w:rPr>
          <w:rFonts w:cs="Times New Roman"/>
          <w:highlight w:val="yellow"/>
          <w:u w:val="single"/>
        </w:rPr>
        <w:t>effective</w:t>
      </w:r>
      <w:r w:rsidRPr="000704FB">
        <w:rPr>
          <w:rFonts w:cs="Times New Roman"/>
          <w:sz w:val="16"/>
        </w:rPr>
        <w:t xml:space="preserve"> in countries with small armies, where battalion strength mission participation immediately introduces a high percentage of officers into a career trajectory contributing to individual and collective professionalization. It is in larger armies, with larger officer corps, where military 96Author interview with Tunisian journalist, Tunis, 17 May 2017. 608 H. ALBRECHT</w:t>
      </w:r>
      <w:r w:rsidRPr="000704FB">
        <w:rPr>
          <w:rFonts w:cs="Times New Roman"/>
          <w:sz w:val="16"/>
        </w:rPr>
        <w:pgNum/>
      </w:r>
      <w:r w:rsidRPr="000704FB">
        <w:rPr>
          <w:rFonts w:cs="Times New Roman"/>
          <w:sz w:val="16"/>
        </w:rPr>
        <w:t xml:space="preserve"> leaderships and political incumbents remain more selective on mission participants. Greater competition creates winners and losers for the perks of peacekeeping and hence individual grievances among those officers deprived of opportunities at professional advancement. Third, and relatedly, Tunisia shows which mechanisms prove particularly effective in advancing coup proofing. While peacekeeping contributes to institutional professionalization and the development of a professional ethos, these remain slow-moving facets of a military’s social fabric. Other dynamics and events, such as international support for military training, the effect of economic development on recruitment and procurement, and a military’s deployment in domestic or external conflicts certainly have an impact on military professionalism as well, perhaps at a higher degree than the provision or troops for international peacekeeping. Rather than such corporate factors, it is the individual-level mechanisms highlighted in this article – feasibility obstacles and the provision of material resources – where peacekeeping generates the most significant impact on coup-proofing. </w:t>
      </w:r>
      <w:r w:rsidRPr="00FF357F">
        <w:rPr>
          <w:rFonts w:cs="Times New Roman"/>
          <w:highlight w:val="yellow"/>
          <w:u w:val="single"/>
        </w:rPr>
        <w:t>These findings have important</w:t>
      </w:r>
      <w:r w:rsidRPr="000704FB">
        <w:rPr>
          <w:rFonts w:cs="Times New Roman"/>
          <w:u w:val="single"/>
        </w:rPr>
        <w:t xml:space="preserve"> </w:t>
      </w:r>
      <w:r w:rsidRPr="00FF357F">
        <w:rPr>
          <w:rFonts w:cs="Times New Roman"/>
          <w:highlight w:val="yellow"/>
          <w:u w:val="single"/>
        </w:rPr>
        <w:t>empirical</w:t>
      </w:r>
      <w:r w:rsidRPr="000704FB">
        <w:rPr>
          <w:rFonts w:cs="Times New Roman"/>
          <w:u w:val="single"/>
        </w:rPr>
        <w:t xml:space="preserve"> and theoretical </w:t>
      </w:r>
      <w:r w:rsidRPr="00FF357F">
        <w:rPr>
          <w:rFonts w:cs="Times New Roman"/>
          <w:highlight w:val="yellow"/>
          <w:u w:val="single"/>
        </w:rPr>
        <w:t>implications for scholars</w:t>
      </w:r>
      <w:r w:rsidRPr="000704FB">
        <w:rPr>
          <w:rFonts w:cs="Times New Roman"/>
          <w:u w:val="single"/>
        </w:rPr>
        <w:t xml:space="preserve"> in various thematic fields </w:t>
      </w:r>
      <w:r w:rsidRPr="00FF357F">
        <w:rPr>
          <w:rFonts w:cs="Times New Roman"/>
          <w:highlight w:val="yellow"/>
          <w:u w:val="single"/>
        </w:rPr>
        <w:t>across</w:t>
      </w:r>
      <w:r w:rsidRPr="000704FB">
        <w:rPr>
          <w:rFonts w:cs="Times New Roman"/>
          <w:u w:val="single"/>
        </w:rPr>
        <w:t xml:space="preserve"> Comparative Politics and </w:t>
      </w:r>
      <w:r w:rsidRPr="00FF357F">
        <w:rPr>
          <w:rFonts w:cs="Times New Roman"/>
          <w:highlight w:val="yellow"/>
          <w:u w:val="single"/>
        </w:rPr>
        <w:t>I</w:t>
      </w:r>
      <w:r w:rsidRPr="000704FB">
        <w:rPr>
          <w:rFonts w:cs="Times New Roman"/>
          <w:u w:val="single"/>
        </w:rPr>
        <w:t xml:space="preserve">nternational </w:t>
      </w:r>
      <w:r w:rsidRPr="00FF357F">
        <w:rPr>
          <w:rFonts w:cs="Times New Roman"/>
          <w:highlight w:val="yellow"/>
          <w:u w:val="single"/>
        </w:rPr>
        <w:t>R</w:t>
      </w:r>
      <w:r w:rsidRPr="000704FB">
        <w:rPr>
          <w:rFonts w:cs="Times New Roman"/>
          <w:u w:val="single"/>
        </w:rPr>
        <w:t>elations</w:t>
      </w:r>
      <w:r w:rsidRPr="000704FB">
        <w:rPr>
          <w:rFonts w:cs="Times New Roman"/>
          <w:sz w:val="16"/>
        </w:rPr>
        <w:t xml:space="preserve">. Experts of Middle East politics and civil-military relations will note the empirical blind spot in the works on coup-proofing in Tunisia and beyond. Peacekeeping participation has so far not been fully addressed as an important element of the Tunisian military’s engagement and helps us better understand why, for instance, the military returned to the barracks in 2011, that is, at a point in time where it could have assumed power through the post-Arab Spring transition period. </w:t>
      </w:r>
      <w:r w:rsidRPr="00FF357F">
        <w:rPr>
          <w:rFonts w:cs="Times New Roman"/>
          <w:highlight w:val="yellow"/>
          <w:u w:val="single"/>
        </w:rPr>
        <w:t>Scholars interested</w:t>
      </w:r>
      <w:r w:rsidRPr="000704FB">
        <w:rPr>
          <w:rFonts w:cs="Times New Roman"/>
          <w:u w:val="single"/>
        </w:rPr>
        <w:t xml:space="preserve"> </w:t>
      </w:r>
      <w:r w:rsidRPr="00FF357F">
        <w:rPr>
          <w:rFonts w:cs="Times New Roman"/>
          <w:highlight w:val="yellow"/>
          <w:u w:val="single"/>
        </w:rPr>
        <w:t>in</w:t>
      </w:r>
      <w:r w:rsidRPr="000704FB">
        <w:rPr>
          <w:rFonts w:cs="Times New Roman"/>
          <w:u w:val="single"/>
        </w:rPr>
        <w:t xml:space="preserve"> the theory and empirical practice of </w:t>
      </w:r>
      <w:r w:rsidRPr="00FF357F">
        <w:rPr>
          <w:rFonts w:cs="Times New Roman"/>
          <w:highlight w:val="yellow"/>
          <w:u w:val="single"/>
        </w:rPr>
        <w:t>diversionary war may consider a limitation to the theory’s applicability</w:t>
      </w:r>
      <w:r w:rsidRPr="000704FB">
        <w:rPr>
          <w:rFonts w:cs="Times New Roman"/>
          <w:sz w:val="16"/>
        </w:rPr>
        <w:t xml:space="preserve"> for weak armies. </w:t>
      </w:r>
      <w:r w:rsidRPr="000704FB">
        <w:rPr>
          <w:rFonts w:cs="Times New Roman"/>
          <w:u w:val="single"/>
        </w:rPr>
        <w:t xml:space="preserve">While </w:t>
      </w:r>
      <w:r w:rsidRPr="00FF357F">
        <w:rPr>
          <w:rFonts w:cs="Times New Roman"/>
          <w:highlight w:val="yellow"/>
          <w:u w:val="single"/>
        </w:rPr>
        <w:t>war may not always be an option</w:t>
      </w:r>
      <w:r w:rsidRPr="000704FB">
        <w:rPr>
          <w:rFonts w:cs="Times New Roman"/>
          <w:u w:val="single"/>
        </w:rPr>
        <w:t xml:space="preserve">, contributing to </w:t>
      </w:r>
      <w:r w:rsidRPr="00FF357F">
        <w:rPr>
          <w:rFonts w:cs="Times New Roman"/>
          <w:highlight w:val="yellow"/>
          <w:u w:val="single"/>
        </w:rPr>
        <w:t>peace</w:t>
      </w:r>
      <w:r w:rsidRPr="000704FB">
        <w:rPr>
          <w:rFonts w:cs="Times New Roman"/>
          <w:u w:val="single"/>
        </w:rPr>
        <w:t xml:space="preserve"> can be </w:t>
      </w:r>
      <w:r w:rsidRPr="00FF357F">
        <w:rPr>
          <w:rFonts w:cs="Times New Roman"/>
          <w:highlight w:val="yellow"/>
          <w:u w:val="single"/>
        </w:rPr>
        <w:t>equally attractive for</w:t>
      </w:r>
      <w:r w:rsidRPr="000704FB">
        <w:rPr>
          <w:rFonts w:cs="Times New Roman"/>
          <w:u w:val="single"/>
        </w:rPr>
        <w:t xml:space="preserve"> its positive effects on </w:t>
      </w:r>
      <w:r w:rsidRPr="00FF357F">
        <w:rPr>
          <w:rFonts w:cs="Times New Roman"/>
          <w:highlight w:val="yellow"/>
          <w:u w:val="single"/>
        </w:rPr>
        <w:t>civil</w:t>
      </w:r>
      <w:r w:rsidRPr="000704FB">
        <w:rPr>
          <w:rFonts w:cs="Times New Roman"/>
          <w:u w:val="single"/>
        </w:rPr>
        <w:t xml:space="preserve">-military </w:t>
      </w:r>
      <w:r w:rsidRPr="00FF357F">
        <w:rPr>
          <w:rFonts w:cs="Times New Roman"/>
          <w:highlight w:val="yellow"/>
          <w:u w:val="single"/>
        </w:rPr>
        <w:t>relations</w:t>
      </w:r>
      <w:r w:rsidRPr="000704FB">
        <w:rPr>
          <w:rFonts w:cs="Times New Roman"/>
          <w:u w:val="single"/>
        </w:rPr>
        <w:t xml:space="preserve">. In turn, the theory of </w:t>
      </w:r>
      <w:r w:rsidRPr="00FF357F">
        <w:rPr>
          <w:rFonts w:cs="Times New Roman"/>
          <w:highlight w:val="yellow"/>
          <w:u w:val="single"/>
        </w:rPr>
        <w:t>diversionary peace</w:t>
      </w:r>
      <w:r w:rsidRPr="000704FB">
        <w:rPr>
          <w:rFonts w:cs="Times New Roman"/>
          <w:u w:val="single"/>
        </w:rPr>
        <w:t xml:space="preserve"> offers a contribution to the research </w:t>
      </w:r>
      <w:proofErr w:type="spellStart"/>
      <w:r w:rsidRPr="000704FB">
        <w:rPr>
          <w:rFonts w:cs="Times New Roman"/>
          <w:u w:val="single"/>
        </w:rPr>
        <w:t>programme</w:t>
      </w:r>
      <w:proofErr w:type="spellEnd"/>
      <w:r w:rsidRPr="000704FB">
        <w:rPr>
          <w:rFonts w:cs="Times New Roman"/>
          <w:u w:val="single"/>
        </w:rPr>
        <w:t xml:space="preserve"> on international peacekeeping in that it </w:t>
      </w:r>
      <w:r w:rsidRPr="00FF357F">
        <w:rPr>
          <w:rFonts w:cs="Times New Roman"/>
          <w:highlight w:val="yellow"/>
          <w:u w:val="single"/>
        </w:rPr>
        <w:t xml:space="preserve">proposes novel ideas about the rationale for </w:t>
      </w:r>
      <w:r w:rsidRPr="000704FB">
        <w:rPr>
          <w:rFonts w:cs="Times New Roman"/>
          <w:u w:val="single"/>
        </w:rPr>
        <w:t xml:space="preserve">troop </w:t>
      </w:r>
      <w:r w:rsidRPr="00FF357F">
        <w:rPr>
          <w:rFonts w:cs="Times New Roman"/>
          <w:highlight w:val="yellow"/>
          <w:u w:val="single"/>
        </w:rPr>
        <w:t>commitments</w:t>
      </w:r>
      <w:r w:rsidRPr="000704FB">
        <w:rPr>
          <w:rFonts w:cs="Times New Roman"/>
          <w:u w:val="single"/>
        </w:rPr>
        <w:t xml:space="preserve"> beyond geostrategic considerations</w:t>
      </w:r>
      <w:r w:rsidRPr="000704FB">
        <w:rPr>
          <w:rFonts w:cs="Times New Roman"/>
          <w:sz w:val="16"/>
        </w:rPr>
        <w:t xml:space="preserve">. Further research will be necessary to explore the external validity of the findings from the Tunisian case. </w:t>
      </w:r>
      <w:r w:rsidRPr="000704FB">
        <w:rPr>
          <w:rFonts w:cs="Times New Roman"/>
          <w:u w:val="single"/>
        </w:rPr>
        <w:t xml:space="preserve">The broader </w:t>
      </w:r>
      <w:r w:rsidRPr="00FF357F">
        <w:rPr>
          <w:rFonts w:cs="Times New Roman"/>
          <w:highlight w:val="yellow"/>
          <w:u w:val="single"/>
        </w:rPr>
        <w:t>applicability of</w:t>
      </w:r>
      <w:r w:rsidRPr="000704FB">
        <w:rPr>
          <w:rFonts w:cs="Times New Roman"/>
          <w:u w:val="single"/>
        </w:rPr>
        <w:t xml:space="preserve"> the </w:t>
      </w:r>
      <w:r w:rsidRPr="00FF357F">
        <w:rPr>
          <w:rFonts w:cs="Times New Roman"/>
          <w:highlight w:val="yellow"/>
          <w:u w:val="single"/>
        </w:rPr>
        <w:t>diversionary peace</w:t>
      </w:r>
      <w:r w:rsidRPr="000704FB">
        <w:rPr>
          <w:rFonts w:cs="Times New Roman"/>
          <w:u w:val="single"/>
        </w:rPr>
        <w:t xml:space="preserve"> appears to be </w:t>
      </w:r>
      <w:r w:rsidRPr="00FF357F">
        <w:rPr>
          <w:rFonts w:cs="Times New Roman"/>
          <w:highlight w:val="yellow"/>
          <w:u w:val="single"/>
        </w:rPr>
        <w:t>particularly promising</w:t>
      </w:r>
      <w:r w:rsidRPr="000704FB">
        <w:rPr>
          <w:rFonts w:cs="Times New Roman"/>
          <w:u w:val="single"/>
        </w:rPr>
        <w:t xml:space="preserve"> for civil-military relations during democratic transitions</w:t>
      </w:r>
      <w:r w:rsidRPr="000704FB">
        <w:rPr>
          <w:rFonts w:cs="Times New Roman"/>
          <w:sz w:val="16"/>
        </w:rPr>
        <w:t xml:space="preserve">, such as in Latin America, and the post-conflict environments of small states in sub-Sahara Africa. In fact, initial observations appear to reveal the explanatory power of the diversionary peace in multiple cases including Ghana, Rwanda, Burundi, Uganda, Ethiopia, Burkina Faso, and Senegal. While the diversionary peace should be seen as an important component in the toolbox of foreign policy making, it remains a medium-range theory with its explanatory power subject to important context factors. </w:t>
      </w:r>
      <w:r w:rsidRPr="000704FB">
        <w:rPr>
          <w:rFonts w:cs="Times New Roman"/>
          <w:u w:val="single"/>
        </w:rPr>
        <w:t xml:space="preserve">For one, the </w:t>
      </w:r>
      <w:r w:rsidRPr="00FF357F">
        <w:rPr>
          <w:rFonts w:cs="Times New Roman"/>
          <w:highlight w:val="yellow"/>
          <w:u w:val="single"/>
        </w:rPr>
        <w:t>theory works well for</w:t>
      </w:r>
      <w:r w:rsidRPr="000704FB">
        <w:rPr>
          <w:rFonts w:cs="Times New Roman"/>
          <w:sz w:val="16"/>
        </w:rPr>
        <w:t xml:space="preserve"> small armies in </w:t>
      </w:r>
      <w:r w:rsidRPr="00FF357F">
        <w:rPr>
          <w:rFonts w:cs="Times New Roman"/>
          <w:highlight w:val="yellow"/>
          <w:u w:val="single"/>
        </w:rPr>
        <w:t>authoritarian regimes</w:t>
      </w:r>
      <w:r w:rsidRPr="000704FB">
        <w:rPr>
          <w:rFonts w:cs="Times New Roman"/>
          <w:u w:val="single"/>
        </w:rPr>
        <w:t xml:space="preserve"> </w:t>
      </w:r>
      <w:r w:rsidRPr="00FF357F">
        <w:rPr>
          <w:rFonts w:cs="Times New Roman"/>
          <w:highlight w:val="yellow"/>
          <w:u w:val="single"/>
        </w:rPr>
        <w:t>that</w:t>
      </w:r>
      <w:r w:rsidRPr="000704FB">
        <w:rPr>
          <w:rFonts w:cs="Times New Roman"/>
          <w:u w:val="single"/>
        </w:rPr>
        <w:t xml:space="preserve">, </w:t>
      </w:r>
      <w:r w:rsidRPr="00FF357F">
        <w:rPr>
          <w:rFonts w:cs="Times New Roman"/>
          <w:highlight w:val="yellow"/>
          <w:u w:val="single"/>
        </w:rPr>
        <w:t xml:space="preserve">at </w:t>
      </w:r>
      <w:r w:rsidRPr="000704FB">
        <w:rPr>
          <w:rFonts w:cs="Times New Roman"/>
          <w:u w:val="single"/>
        </w:rPr>
        <w:t xml:space="preserve">the </w:t>
      </w:r>
      <w:r w:rsidRPr="00FF357F">
        <w:rPr>
          <w:rFonts w:cs="Times New Roman"/>
          <w:highlight w:val="yellow"/>
          <w:u w:val="single"/>
        </w:rPr>
        <w:t>time of</w:t>
      </w:r>
      <w:r w:rsidRPr="000704FB">
        <w:rPr>
          <w:rFonts w:cs="Times New Roman"/>
          <w:u w:val="single"/>
        </w:rPr>
        <w:t xml:space="preserve"> increased </w:t>
      </w:r>
      <w:r w:rsidRPr="00FF357F">
        <w:rPr>
          <w:rFonts w:cs="Times New Roman"/>
          <w:highlight w:val="yellow"/>
          <w:u w:val="single"/>
        </w:rPr>
        <w:t>coup threat</w:t>
      </w:r>
      <w:r w:rsidRPr="000704FB">
        <w:rPr>
          <w:rFonts w:cs="Times New Roman"/>
          <w:u w:val="single"/>
        </w:rPr>
        <w:t xml:space="preserve">, </w:t>
      </w:r>
      <w:r w:rsidRPr="00FF357F">
        <w:rPr>
          <w:rFonts w:cs="Times New Roman"/>
          <w:highlight w:val="yellow"/>
          <w:u w:val="single"/>
        </w:rPr>
        <w:t>would entertain opportunities for</w:t>
      </w:r>
      <w:r w:rsidRPr="000704FB">
        <w:rPr>
          <w:rFonts w:cs="Times New Roman"/>
          <w:u w:val="single"/>
        </w:rPr>
        <w:t xml:space="preserve"> participation in </w:t>
      </w:r>
      <w:r w:rsidRPr="00FF357F">
        <w:rPr>
          <w:rFonts w:cs="Times New Roman"/>
          <w:highlight w:val="yellow"/>
          <w:u w:val="single"/>
        </w:rPr>
        <w:t>peace</w:t>
      </w:r>
      <w:r w:rsidRPr="000704FB">
        <w:rPr>
          <w:rFonts w:cs="Times New Roman"/>
          <w:u w:val="single"/>
        </w:rPr>
        <w:t>keeping</w:t>
      </w:r>
      <w:r w:rsidRPr="00FF357F">
        <w:rPr>
          <w:rFonts w:cs="Times New Roman"/>
          <w:highlight w:val="yellow"/>
          <w:u w:val="single"/>
        </w:rPr>
        <w:t xml:space="preserve"> missions</w:t>
      </w:r>
      <w:r w:rsidRPr="000704FB">
        <w:rPr>
          <w:rFonts w:cs="Times New Roman"/>
          <w:sz w:val="16"/>
        </w:rPr>
        <w:t xml:space="preserve">. Perhaps more importantly, participation in peacekeeping missions is not a coup-proofing strategy equally available to authoritarian incumbents across time and space. The very existence of a peacekeeping mission along with the mission sponsor’s invitation to participate come as necessary conditions for incumbents to consider sending troops abroad. These constraints ultimately limit the applicability of diversionary peace to post-Cold War international politics for the dramatic increase in peacekeeping missions after 1990. </w:t>
      </w:r>
      <w:r w:rsidRPr="000704FB">
        <w:rPr>
          <w:rFonts w:cs="Times New Roman"/>
          <w:u w:val="single"/>
        </w:rPr>
        <w:t xml:space="preserve">Yet, since the number of interstate wars has declined quite considerably during that same period, </w:t>
      </w:r>
      <w:r w:rsidRPr="00FF357F">
        <w:rPr>
          <w:rFonts w:cs="Times New Roman"/>
          <w:highlight w:val="yellow"/>
          <w:u w:val="single"/>
        </w:rPr>
        <w:t>diversionary war becomes less likely and diversionary peace merits greater attention</w:t>
      </w:r>
      <w:r w:rsidRPr="000704FB">
        <w:rPr>
          <w:rFonts w:cs="Times New Roman"/>
          <w:u w:val="single"/>
        </w:rPr>
        <w:t xml:space="preserve"> in contemporary international politics</w:t>
      </w:r>
    </w:p>
    <w:p w14:paraId="0BF63A21" w14:textId="77777777" w:rsidR="00EF1E97" w:rsidRPr="000704FB" w:rsidRDefault="00EF1E97" w:rsidP="00EF1E97">
      <w:pPr>
        <w:pStyle w:val="Heading4"/>
        <w:rPr>
          <w:rStyle w:val="Style13ptBold"/>
          <w:rFonts w:cs="Times New Roman"/>
          <w:bCs w:val="0"/>
        </w:rPr>
      </w:pPr>
      <w:r w:rsidRPr="000704FB">
        <w:rPr>
          <w:rStyle w:val="Style13ptBold"/>
          <w:rFonts w:cs="Times New Roman"/>
          <w:b/>
        </w:rPr>
        <w:t>Turkey prioritizes cooperation with great powers and defense, no risk of attack</w:t>
      </w:r>
    </w:p>
    <w:p w14:paraId="0020BF56" w14:textId="77777777" w:rsidR="00EF1E97" w:rsidRPr="000704FB" w:rsidRDefault="00EF1E97" w:rsidP="00EF1E97">
      <w:pPr>
        <w:rPr>
          <w:rFonts w:cs="Times New Roman"/>
        </w:rPr>
      </w:pPr>
      <w:r w:rsidRPr="000704FB">
        <w:rPr>
          <w:rStyle w:val="Style13ptBold"/>
          <w:rFonts w:cs="Times New Roman"/>
        </w:rPr>
        <w:t xml:space="preserve">Baba and </w:t>
      </w:r>
      <w:proofErr w:type="spellStart"/>
      <w:r w:rsidRPr="000704FB">
        <w:rPr>
          <w:rStyle w:val="Style13ptBold"/>
          <w:rFonts w:cs="Times New Roman"/>
        </w:rPr>
        <w:t>Onsoy</w:t>
      </w:r>
      <w:proofErr w:type="spellEnd"/>
      <w:r w:rsidRPr="000704FB">
        <w:rPr>
          <w:rStyle w:val="Style13ptBold"/>
          <w:rFonts w:cs="Times New Roman"/>
        </w:rPr>
        <w:t xml:space="preserve"> 16</w:t>
      </w:r>
      <w:r w:rsidRPr="000704FB">
        <w:rPr>
          <w:rFonts w:cs="Times New Roman"/>
        </w:rPr>
        <w:t xml:space="preserve"> – </w:t>
      </w:r>
      <w:r w:rsidRPr="000704FB">
        <w:rPr>
          <w:rFonts w:cs="Times New Roman"/>
          <w:sz w:val="16"/>
          <w:szCs w:val="16"/>
        </w:rPr>
        <w:t xml:space="preserve">Assist. Prof. Dr., Department of International Relations, Social Science University of Ankara &amp; King’s College London, Assist. Prof. Dr., Department of International Relations, </w:t>
      </w:r>
      <w:proofErr w:type="spellStart"/>
      <w:r w:rsidRPr="000704FB">
        <w:rPr>
          <w:rFonts w:cs="Times New Roman"/>
          <w:sz w:val="16"/>
          <w:szCs w:val="16"/>
        </w:rPr>
        <w:t>Hacettepe</w:t>
      </w:r>
      <w:proofErr w:type="spellEnd"/>
      <w:r w:rsidRPr="000704FB">
        <w:rPr>
          <w:rFonts w:cs="Times New Roman"/>
          <w:sz w:val="16"/>
          <w:szCs w:val="16"/>
        </w:rPr>
        <w:t xml:space="preserve"> University. </w:t>
      </w:r>
      <w:r w:rsidRPr="000704FB">
        <w:rPr>
          <w:rFonts w:cs="Times New Roman"/>
        </w:rPr>
        <w:t xml:space="preserve">(Baba, </w:t>
      </w:r>
      <w:proofErr w:type="spellStart"/>
      <w:r w:rsidRPr="000704FB">
        <w:rPr>
          <w:rFonts w:cs="Times New Roman"/>
        </w:rPr>
        <w:t>Gürol</w:t>
      </w:r>
      <w:proofErr w:type="spellEnd"/>
      <w:r w:rsidRPr="000704FB">
        <w:rPr>
          <w:rFonts w:cs="Times New Roman"/>
        </w:rPr>
        <w:t xml:space="preserve"> and </w:t>
      </w:r>
      <w:proofErr w:type="spellStart"/>
      <w:r w:rsidRPr="000704FB">
        <w:rPr>
          <w:rFonts w:cs="Times New Roman"/>
        </w:rPr>
        <w:t>Önsoy</w:t>
      </w:r>
      <w:proofErr w:type="spellEnd"/>
      <w:r w:rsidRPr="000704FB">
        <w:rPr>
          <w:rFonts w:cs="Times New Roman"/>
        </w:rPr>
        <w:t xml:space="preserve">, Murat, “Between Capability and Foreign Policy: Comparing Turkey’s Small Power and Middle Power Status”, </w:t>
      </w:r>
      <w:proofErr w:type="spellStart"/>
      <w:r w:rsidRPr="000704FB">
        <w:rPr>
          <w:rFonts w:cs="Times New Roman"/>
          <w:i/>
          <w:iCs/>
        </w:rPr>
        <w:t>Uluslararası</w:t>
      </w:r>
      <w:proofErr w:type="spellEnd"/>
      <w:r w:rsidRPr="000704FB">
        <w:rPr>
          <w:rFonts w:cs="Times New Roman"/>
          <w:i/>
          <w:iCs/>
        </w:rPr>
        <w:t xml:space="preserve"> </w:t>
      </w:r>
      <w:proofErr w:type="spellStart"/>
      <w:r w:rsidRPr="000704FB">
        <w:rPr>
          <w:rFonts w:cs="Times New Roman"/>
          <w:i/>
          <w:iCs/>
        </w:rPr>
        <w:t>İlişkiler</w:t>
      </w:r>
      <w:proofErr w:type="spellEnd"/>
      <w:r w:rsidRPr="000704FB">
        <w:rPr>
          <w:rFonts w:cs="Times New Roman"/>
        </w:rPr>
        <w:t>, Volume 13, No. 51, 2016, pp. 9-20.)</w:t>
      </w:r>
      <w:r w:rsidRPr="000704FB">
        <w:rPr>
          <w:rFonts w:cs="Times New Roman"/>
          <w:bCs/>
          <w:sz w:val="20"/>
          <w:szCs w:val="16"/>
        </w:rPr>
        <w:t xml:space="preserve"> //RSG</w:t>
      </w:r>
      <w:r w:rsidRPr="000704FB">
        <w:rPr>
          <w:rFonts w:ascii="Segoe UI Emoji" w:hAnsi="Segoe UI Emoji" w:cs="Segoe UI Emoji"/>
          <w:bCs/>
          <w:sz w:val="10"/>
          <w:szCs w:val="6"/>
        </w:rPr>
        <w:t>🌳</w:t>
      </w:r>
    </w:p>
    <w:p w14:paraId="0358F454" w14:textId="44FF29A5" w:rsidR="00EF1E97" w:rsidRPr="000704FB" w:rsidRDefault="00EF1E97" w:rsidP="00EF1E97">
      <w:pPr>
        <w:rPr>
          <w:rFonts w:cs="Times New Roman"/>
        </w:rPr>
      </w:pPr>
      <w:r w:rsidRPr="000704FB">
        <w:rPr>
          <w:rFonts w:cs="Times New Roman"/>
        </w:rPr>
        <w:t xml:space="preserve">In the same era, </w:t>
      </w:r>
      <w:r w:rsidRPr="00FF357F">
        <w:rPr>
          <w:rFonts w:cs="Times New Roman"/>
          <w:highlight w:val="yellow"/>
          <w:u w:val="single"/>
        </w:rPr>
        <w:t>Turkey</w:t>
      </w:r>
      <w:r w:rsidRPr="000704FB">
        <w:rPr>
          <w:rFonts w:cs="Times New Roman"/>
          <w:u w:val="single"/>
        </w:rPr>
        <w:t xml:space="preserve"> followed “a passive strategy of renunciation” and </w:t>
      </w:r>
      <w:r w:rsidRPr="00FF357F">
        <w:rPr>
          <w:rFonts w:cs="Times New Roman"/>
          <w:highlight w:val="yellow"/>
          <w:u w:val="single"/>
        </w:rPr>
        <w:t>stayed</w:t>
      </w:r>
      <w:r w:rsidRPr="000704FB">
        <w:rPr>
          <w:rFonts w:cs="Times New Roman"/>
          <w:u w:val="single"/>
        </w:rPr>
        <w:t xml:space="preserve"> in the </w:t>
      </w:r>
      <w:proofErr w:type="spellStart"/>
      <w:r w:rsidRPr="00FF357F">
        <w:rPr>
          <w:rFonts w:cs="Times New Roman"/>
          <w:highlight w:val="yellow"/>
          <w:u w:val="single"/>
        </w:rPr>
        <w:t>nonrevisionist</w:t>
      </w:r>
      <w:proofErr w:type="spellEnd"/>
      <w:r w:rsidRPr="000704FB">
        <w:rPr>
          <w:rFonts w:cs="Times New Roman"/>
          <w:u w:val="single"/>
        </w:rPr>
        <w:t xml:space="preserve"> camp</w:t>
      </w:r>
      <w:r w:rsidRPr="000704FB">
        <w:rPr>
          <w:rFonts w:cs="Times New Roman"/>
        </w:rPr>
        <w:t>.59 Turkey increased its defense expenditures (see Table 2</w:t>
      </w:r>
      <w:proofErr w:type="gramStart"/>
      <w:r w:rsidRPr="000704FB">
        <w:rPr>
          <w:rFonts w:cs="Times New Roman"/>
        </w:rPr>
        <w:t>)</w:t>
      </w:r>
      <w:proofErr w:type="gramEnd"/>
      <w:r w:rsidRPr="000704FB">
        <w:rPr>
          <w:rFonts w:cs="Times New Roman"/>
        </w:rPr>
        <w:t xml:space="preserve"> but its </w:t>
      </w:r>
      <w:r w:rsidRPr="00FF357F">
        <w:rPr>
          <w:rFonts w:cs="Times New Roman"/>
          <w:highlight w:val="yellow"/>
          <w:u w:val="single"/>
        </w:rPr>
        <w:t>defenses were</w:t>
      </w:r>
      <w:r w:rsidRPr="000704FB">
        <w:rPr>
          <w:rFonts w:cs="Times New Roman"/>
          <w:u w:val="single"/>
        </w:rPr>
        <w:t xml:space="preserve"> still </w:t>
      </w:r>
      <w:r w:rsidRPr="00FF357F">
        <w:rPr>
          <w:rFonts w:cs="Times New Roman"/>
          <w:highlight w:val="yellow"/>
          <w:u w:val="single"/>
        </w:rPr>
        <w:t>only effective for limited regional warfare</w:t>
      </w:r>
      <w:r w:rsidRPr="000704FB">
        <w:rPr>
          <w:rFonts w:cs="Times New Roman"/>
          <w:u w:val="single"/>
        </w:rPr>
        <w:t>. Turkey could not face a major threat, such as the Italian or German Air Force</w:t>
      </w:r>
      <w:r w:rsidRPr="000704FB">
        <w:rPr>
          <w:rFonts w:cs="Times New Roman"/>
        </w:rPr>
        <w:t xml:space="preserve">.60 Ankara remained passive in the hope that the threat would disappear. </w:t>
      </w:r>
      <w:r w:rsidRPr="000704FB">
        <w:rPr>
          <w:rFonts w:cs="Times New Roman"/>
          <w:u w:val="single"/>
        </w:rPr>
        <w:t>Turkey also used international regimes</w:t>
      </w:r>
      <w:r w:rsidRPr="000704FB">
        <w:rPr>
          <w:rFonts w:cs="Times New Roman"/>
        </w:rPr>
        <w:t xml:space="preserve">, particularly when the revision of the Lausanne Straits Convention started with Turkey’s </w:t>
      </w:r>
      <w:r w:rsidRPr="000704FB">
        <w:rPr>
          <w:rFonts w:cs="Times New Roman"/>
          <w:u w:val="single"/>
        </w:rPr>
        <w:t>application to the League of Nations in April 1936.</w:t>
      </w:r>
      <w:r w:rsidRPr="000704FB">
        <w:rPr>
          <w:rFonts w:cs="Times New Roman"/>
        </w:rPr>
        <w:t xml:space="preserve"> During the </w:t>
      </w:r>
      <w:r w:rsidRPr="000704FB">
        <w:rPr>
          <w:rFonts w:cs="Times New Roman"/>
          <w:u w:val="single"/>
        </w:rPr>
        <w:t>process, Turkey had pro-status quo tendencies carried out via multilateral diplomacy and international law</w:t>
      </w:r>
      <w:r w:rsidRPr="000704FB">
        <w:rPr>
          <w:rFonts w:cs="Times New Roman"/>
        </w:rPr>
        <w:t xml:space="preserve">.61 It managed to win the support of greater powers, </w:t>
      </w:r>
      <w:proofErr w:type="gramStart"/>
      <w:r w:rsidRPr="000704FB">
        <w:rPr>
          <w:rFonts w:cs="Times New Roman"/>
        </w:rPr>
        <w:t>i.e.</w:t>
      </w:r>
      <w:proofErr w:type="gramEnd"/>
      <w:r w:rsidRPr="000704FB">
        <w:rPr>
          <w:rFonts w:cs="Times New Roman"/>
        </w:rPr>
        <w:t xml:space="preserve"> Britain, to reshape other parties’ demands. Turkey invoked the rebus sic stantibus principle to terminate the Straits Convention.62 With these maneuvers, Turkey, through the Montreux Convention (1936), managed to offset Russia, and to achieve control over the Bosporus and the Dardanelles as regulatory authority on the transit of naval warships. Turkey then started shifting between varying alliance structures against Italian expansionism in the Eastern Mediterranean, which increased its value as a counterweight between antagonistic alliances.63 Against Italian armaments in the Dodecanese islands and Mussolini’s Mare Nostrum rhetoric, </w:t>
      </w:r>
      <w:r w:rsidRPr="00FF357F">
        <w:rPr>
          <w:rFonts w:cs="Times New Roman"/>
          <w:highlight w:val="yellow"/>
          <w:u w:val="single"/>
        </w:rPr>
        <w:t>Turkey successfully cooperated with the British within the League</w:t>
      </w:r>
      <w:r w:rsidRPr="000704FB">
        <w:rPr>
          <w:rFonts w:cs="Times New Roman"/>
          <w:u w:val="single"/>
        </w:rPr>
        <w:t xml:space="preserve"> to impose sanctions on Italy after the invasion of Abyssinia and the signing of the Balkan Entente of 1934.</w:t>
      </w:r>
      <w:r w:rsidRPr="000704FB">
        <w:rPr>
          <w:rFonts w:cs="Times New Roman"/>
        </w:rPr>
        <w:t xml:space="preserve"> Once the Abyssinia Crisis cooled down, Italy tried to reharmonize relations with Turkey by revoking its claims over Turkish lands.64 </w:t>
      </w:r>
      <w:r w:rsidRPr="000704FB">
        <w:rPr>
          <w:rFonts w:cs="Times New Roman"/>
          <w:u w:val="single"/>
        </w:rPr>
        <w:t xml:space="preserve">In its relations with the Soviets, </w:t>
      </w:r>
      <w:r w:rsidRPr="00FF357F">
        <w:rPr>
          <w:rFonts w:cs="Times New Roman"/>
          <w:highlight w:val="yellow"/>
          <w:u w:val="single"/>
        </w:rPr>
        <w:t>Ankara</w:t>
      </w:r>
      <w:r w:rsidRPr="000704FB">
        <w:rPr>
          <w:rFonts w:cs="Times New Roman"/>
          <w:u w:val="single"/>
        </w:rPr>
        <w:t xml:space="preserve"> glossed over its anticommunist tendencies65 to </w:t>
      </w:r>
      <w:r w:rsidRPr="00FF357F">
        <w:rPr>
          <w:rFonts w:cs="Times New Roman"/>
          <w:highlight w:val="yellow"/>
          <w:u w:val="single"/>
        </w:rPr>
        <w:t>test the opportunities for economic and security partnerships</w:t>
      </w:r>
      <w:r w:rsidRPr="000704FB">
        <w:rPr>
          <w:rFonts w:cs="Times New Roman"/>
        </w:rPr>
        <w:t xml:space="preserve">. Moscow contributed 8 million USD towards Turkey’s first five-year economic development plan after the Great Depression of 1929.66 </w:t>
      </w:r>
      <w:r w:rsidRPr="000704FB">
        <w:rPr>
          <w:rFonts w:cs="Times New Roman"/>
          <w:u w:val="single"/>
        </w:rPr>
        <w:t xml:space="preserve">Turkey, with Russia, </w:t>
      </w:r>
      <w:r w:rsidRPr="00FF357F">
        <w:rPr>
          <w:rFonts w:cs="Times New Roman"/>
          <w:highlight w:val="yellow"/>
          <w:u w:val="single"/>
        </w:rPr>
        <w:t>proclaimed its opposition to Western dominance</w:t>
      </w:r>
      <w:r w:rsidRPr="000704FB">
        <w:rPr>
          <w:rFonts w:cs="Times New Roman"/>
        </w:rPr>
        <w:t xml:space="preserve"> in the international economy </w:t>
      </w:r>
      <w:r w:rsidRPr="000704FB">
        <w:rPr>
          <w:rFonts w:cs="Times New Roman"/>
          <w:u w:val="single"/>
        </w:rPr>
        <w:t xml:space="preserve">but at the same time </w:t>
      </w:r>
      <w:r w:rsidRPr="00FF357F">
        <w:rPr>
          <w:rFonts w:cs="Times New Roman"/>
          <w:highlight w:val="yellow"/>
          <w:u w:val="single"/>
        </w:rPr>
        <w:t>became a League member</w:t>
      </w:r>
      <w:r w:rsidRPr="000704FB">
        <w:rPr>
          <w:rFonts w:cs="Times New Roman"/>
        </w:rPr>
        <w:t xml:space="preserve">, which it considered to be of Western design.67 Turkey also rejected Stalin’s quest for security against Hitler via the joint Turkish-Soviet defense system on the Straits.68 Turkey managed to accomplish these relations while maintaining the framework of neutrality. In the 1930s, </w:t>
      </w:r>
      <w:r w:rsidRPr="000704FB">
        <w:rPr>
          <w:rFonts w:cs="Times New Roman"/>
          <w:u w:val="single"/>
        </w:rPr>
        <w:t>Ank</w:t>
      </w:r>
      <w:r w:rsidRPr="00FF357F">
        <w:rPr>
          <w:rFonts w:cs="Times New Roman"/>
          <w:highlight w:val="yellow"/>
          <w:u w:val="single"/>
        </w:rPr>
        <w:t xml:space="preserve">ara made a special effort to not be on either side of the polarizing international </w:t>
      </w:r>
      <w:proofErr w:type="gramStart"/>
      <w:r w:rsidRPr="00FF357F">
        <w:rPr>
          <w:rFonts w:cs="Times New Roman"/>
          <w:highlight w:val="yellow"/>
          <w:u w:val="single"/>
        </w:rPr>
        <w:t>system, but</w:t>
      </w:r>
      <w:proofErr w:type="gramEnd"/>
      <w:r w:rsidRPr="00FF357F">
        <w:rPr>
          <w:rFonts w:cs="Times New Roman"/>
          <w:highlight w:val="yellow"/>
          <w:u w:val="single"/>
        </w:rPr>
        <w:t xml:space="preserve"> did not completely detach itself either</w:t>
      </w:r>
      <w:r w:rsidRPr="00FF357F">
        <w:rPr>
          <w:rFonts w:cs="Times New Roman"/>
          <w:highlight w:val="yellow"/>
        </w:rPr>
        <w:t>.</w:t>
      </w:r>
      <w:r w:rsidRPr="000704FB">
        <w:rPr>
          <w:rFonts w:cs="Times New Roman"/>
        </w:rPr>
        <w:t xml:space="preserve"> Turkey did not conclude agreements with any one side, which could potentially have restricted its revenues from the other. Two clear examples were Ankara’s rejection of Stalin’s offer for a joint defense system of the Turkish straits against Germany and its non-conclusion of an agreement with the Germans for chrome, which could cut down on sales to the Allies.</w:t>
      </w:r>
    </w:p>
    <w:p w14:paraId="06A1E2D5" w14:textId="77777777" w:rsidR="00EF1E97" w:rsidRPr="000704FB" w:rsidRDefault="00EF1E97" w:rsidP="00EF1E97">
      <w:pPr>
        <w:rPr>
          <w:rFonts w:cs="Times New Roman"/>
        </w:rPr>
      </w:pPr>
    </w:p>
    <w:p w14:paraId="0B87BC97" w14:textId="69AD15A3" w:rsidR="00EF1E97" w:rsidRPr="000704FB" w:rsidRDefault="00EF1E97" w:rsidP="00EF1E97">
      <w:pPr>
        <w:pStyle w:val="Heading3"/>
        <w:rPr>
          <w:rFonts w:cs="Times New Roman"/>
        </w:rPr>
      </w:pPr>
      <w:r w:rsidRPr="000704FB">
        <w:rPr>
          <w:rFonts w:cs="Times New Roman"/>
        </w:rPr>
        <w:t>No Impact - No Nukes</w:t>
      </w:r>
    </w:p>
    <w:p w14:paraId="715AAAC9" w14:textId="77777777" w:rsidR="00EF1E97" w:rsidRPr="000704FB" w:rsidRDefault="00EF1E97" w:rsidP="00EF1E97">
      <w:pPr>
        <w:pStyle w:val="Heading4"/>
        <w:rPr>
          <w:rFonts w:cs="Times New Roman"/>
        </w:rPr>
      </w:pPr>
      <w:r w:rsidRPr="000704FB">
        <w:rPr>
          <w:rFonts w:cs="Times New Roman"/>
        </w:rPr>
        <w:t xml:space="preserve">Greece doesn’t want to use nukes. Same author as their </w:t>
      </w:r>
      <w:proofErr w:type="spellStart"/>
      <w:r w:rsidRPr="000704FB">
        <w:rPr>
          <w:rFonts w:cs="Times New Roman"/>
        </w:rPr>
        <w:t>ev</w:t>
      </w:r>
      <w:proofErr w:type="spellEnd"/>
      <w:r w:rsidRPr="000704FB">
        <w:rPr>
          <w:rFonts w:cs="Times New Roman"/>
        </w:rPr>
        <w:t>.</w:t>
      </w:r>
    </w:p>
    <w:p w14:paraId="3E56DA7F" w14:textId="77777777" w:rsidR="00EF1E97" w:rsidRPr="000704FB" w:rsidRDefault="00EF1E97" w:rsidP="00EF1E97">
      <w:pPr>
        <w:rPr>
          <w:rFonts w:cs="Times New Roman"/>
        </w:rPr>
      </w:pPr>
      <w:proofErr w:type="spellStart"/>
      <w:r w:rsidRPr="000704FB">
        <w:rPr>
          <w:rStyle w:val="Style13ptBold"/>
          <w:rFonts w:cs="Times New Roman"/>
        </w:rPr>
        <w:t>Efstathiou</w:t>
      </w:r>
      <w:proofErr w:type="spellEnd"/>
      <w:r w:rsidRPr="000704FB">
        <w:rPr>
          <w:rStyle w:val="Style13ptBold"/>
          <w:rFonts w:cs="Times New Roman"/>
        </w:rPr>
        <w:t xml:space="preserve"> &amp; </w:t>
      </w:r>
      <w:proofErr w:type="spellStart"/>
      <w:r w:rsidRPr="000704FB">
        <w:rPr>
          <w:rStyle w:val="Style13ptBold"/>
          <w:rFonts w:cs="Times New Roman"/>
        </w:rPr>
        <w:t>Kappis</w:t>
      </w:r>
      <w:proofErr w:type="spellEnd"/>
      <w:r w:rsidRPr="000704FB">
        <w:rPr>
          <w:rStyle w:val="Style13ptBold"/>
          <w:rFonts w:cs="Times New Roman"/>
        </w:rPr>
        <w:t xml:space="preserve"> ’21</w:t>
      </w:r>
      <w:r w:rsidRPr="000704FB">
        <w:rPr>
          <w:rFonts w:cs="Times New Roman"/>
        </w:rPr>
        <w:t xml:space="preserve"> (</w:t>
      </w:r>
      <w:proofErr w:type="spellStart"/>
      <w:r w:rsidRPr="000704FB">
        <w:rPr>
          <w:rFonts w:cs="Times New Roman"/>
        </w:rPr>
        <w:t>Yvonni</w:t>
      </w:r>
      <w:proofErr w:type="spellEnd"/>
      <w:r w:rsidRPr="000704FB">
        <w:rPr>
          <w:rFonts w:cs="Times New Roman"/>
        </w:rPr>
        <w:t xml:space="preserve"> &amp; Bill, Political Officer at the EU Delegation to the United Arab Emirates &amp; Deputy Director and Lecturer at the Centre for Security and Intelligence Studies in the University of Buckingham (BUCSIS), as well as a visiting Professor at the War Studies University of Poland, “Weapons of Mass Debate - Greece: a Key Security Player for both Europe and NATO,” </w:t>
      </w:r>
      <w:hyperlink r:id="rId187" w:history="1">
        <w:r w:rsidRPr="000704FB">
          <w:rPr>
            <w:rStyle w:val="Hyperlink"/>
            <w:rFonts w:cs="Times New Roman"/>
          </w:rPr>
          <w:t>https://www.institutmontaigne.org/en/blog/weapons-mass-debate-greece-key-security-player-both-europe-and-nato</w:t>
        </w:r>
      </w:hyperlink>
      <w:r w:rsidRPr="000704FB">
        <w:rPr>
          <w:rFonts w:cs="Times New Roman"/>
        </w:rPr>
        <w:t>) JHK</w:t>
      </w:r>
    </w:p>
    <w:p w14:paraId="25091D1E" w14:textId="77777777" w:rsidR="00EF1E97" w:rsidRPr="000704FB" w:rsidRDefault="00EF1E97" w:rsidP="00EF1E97">
      <w:pPr>
        <w:rPr>
          <w:rFonts w:cs="Times New Roman"/>
          <w:sz w:val="16"/>
          <w:szCs w:val="16"/>
        </w:rPr>
      </w:pPr>
      <w:r w:rsidRPr="000704FB">
        <w:rPr>
          <w:rFonts w:cs="Times New Roman"/>
          <w:sz w:val="16"/>
          <w:szCs w:val="16"/>
        </w:rPr>
        <w:t xml:space="preserve">During the Cold War and until 2001, Greece hosted US nuclear weapons on its territory, as part of a NATO nuclear-sharing agreement. Yet, recent geopolitical developments - the US’s progressive military disengagement from the Middle East, its "pivot to Asia", debate around removing nuclear weapons from Turkey - highlight Greece’s potential to become a nuclear base again. Greece is sold to the idea of greater European strategic autonomy and is not suspicious of France, unlike other member states. However, </w:t>
      </w:r>
      <w:proofErr w:type="spellStart"/>
      <w:r w:rsidRPr="000704FB">
        <w:rPr>
          <w:rFonts w:cs="Times New Roman"/>
          <w:sz w:val="16"/>
          <w:szCs w:val="16"/>
        </w:rPr>
        <w:t>Athen’s</w:t>
      </w:r>
      <w:proofErr w:type="spellEnd"/>
      <w:r w:rsidRPr="000704FB">
        <w:rPr>
          <w:rFonts w:cs="Times New Roman"/>
          <w:sz w:val="16"/>
          <w:szCs w:val="16"/>
        </w:rPr>
        <w:t xml:space="preserve"> lack of reaction following French President Emmanuel Macron’s February 2020 speech is due to the country’s other internal priorities and its commitment to NATO as the only actor capable of offering nuclear deterrence </w:t>
      </w:r>
      <w:proofErr w:type="gramStart"/>
      <w:r w:rsidRPr="000704FB">
        <w:rPr>
          <w:rFonts w:cs="Times New Roman"/>
          <w:sz w:val="16"/>
          <w:szCs w:val="16"/>
        </w:rPr>
        <w:t>at the moment</w:t>
      </w:r>
      <w:proofErr w:type="gramEnd"/>
      <w:r w:rsidRPr="000704FB">
        <w:rPr>
          <w:rFonts w:cs="Times New Roman"/>
          <w:sz w:val="16"/>
          <w:szCs w:val="16"/>
        </w:rPr>
        <w:t xml:space="preserve">. In this fifth episode of our series Weapons of Mass Debate, </w:t>
      </w:r>
      <w:proofErr w:type="spellStart"/>
      <w:r w:rsidRPr="000704FB">
        <w:rPr>
          <w:rFonts w:cs="Times New Roman"/>
          <w:sz w:val="16"/>
          <w:szCs w:val="16"/>
        </w:rPr>
        <w:t>Yvonni</w:t>
      </w:r>
      <w:proofErr w:type="spellEnd"/>
      <w:r w:rsidRPr="000704FB">
        <w:rPr>
          <w:rFonts w:cs="Times New Roman"/>
          <w:sz w:val="16"/>
          <w:szCs w:val="16"/>
        </w:rPr>
        <w:t xml:space="preserve"> </w:t>
      </w:r>
      <w:proofErr w:type="spellStart"/>
      <w:r w:rsidRPr="000704FB">
        <w:rPr>
          <w:rFonts w:cs="Times New Roman"/>
          <w:sz w:val="16"/>
          <w:szCs w:val="16"/>
        </w:rPr>
        <w:t>Efstathiou</w:t>
      </w:r>
      <w:proofErr w:type="spellEnd"/>
      <w:r w:rsidRPr="000704FB">
        <w:rPr>
          <w:rFonts w:cs="Times New Roman"/>
          <w:sz w:val="16"/>
          <w:szCs w:val="16"/>
        </w:rPr>
        <w:t xml:space="preserve">, </w:t>
      </w:r>
      <w:proofErr w:type="spellStart"/>
      <w:r w:rsidRPr="000704FB">
        <w:rPr>
          <w:rFonts w:cs="Times New Roman"/>
          <w:sz w:val="16"/>
          <w:szCs w:val="16"/>
        </w:rPr>
        <w:t>Programme</w:t>
      </w:r>
      <w:proofErr w:type="spellEnd"/>
      <w:r w:rsidRPr="000704FB">
        <w:rPr>
          <w:rFonts w:cs="Times New Roman"/>
          <w:sz w:val="16"/>
          <w:szCs w:val="16"/>
        </w:rPr>
        <w:t xml:space="preserve"> Coordinator and Research Analyst for Defense and Military Analysis at IISS, and Bill </w:t>
      </w:r>
      <w:proofErr w:type="spellStart"/>
      <w:r w:rsidRPr="000704FB">
        <w:rPr>
          <w:rFonts w:cs="Times New Roman"/>
          <w:sz w:val="16"/>
          <w:szCs w:val="16"/>
        </w:rPr>
        <w:t>Kappis</w:t>
      </w:r>
      <w:proofErr w:type="spellEnd"/>
      <w:r w:rsidRPr="000704FB">
        <w:rPr>
          <w:rFonts w:cs="Times New Roman"/>
          <w:sz w:val="16"/>
          <w:szCs w:val="16"/>
        </w:rPr>
        <w:t>, Lecturer at the Centre for Security and Intelligence Studies in the University of Buckingham, analyze Greece’s position on the future of European security.</w:t>
      </w:r>
    </w:p>
    <w:p w14:paraId="69AEDFB6" w14:textId="77777777" w:rsidR="00EF1E97" w:rsidRPr="000704FB" w:rsidRDefault="00EF1E97" w:rsidP="00EF1E97">
      <w:pPr>
        <w:rPr>
          <w:rFonts w:cs="Times New Roman"/>
        </w:rPr>
      </w:pPr>
      <w:r w:rsidRPr="000704FB">
        <w:rPr>
          <w:rStyle w:val="StyleUnderline"/>
          <w:rFonts w:cs="Times New Roman"/>
        </w:rPr>
        <w:t xml:space="preserve">There is hardly any evidence of a debate concerning nuclear weapons within the Greek military and political apparatus, mainly due to concerns regarding the sensitivity of the issue in international affairs, but also due to the political cost associated with the topic. </w:t>
      </w:r>
      <w:proofErr w:type="gramStart"/>
      <w:r w:rsidRPr="000704FB">
        <w:rPr>
          <w:rStyle w:val="StyleUnderline"/>
          <w:rFonts w:cs="Times New Roman"/>
        </w:rPr>
        <w:t>Despite the fact that</w:t>
      </w:r>
      <w:proofErr w:type="gramEnd"/>
      <w:r w:rsidRPr="000704FB">
        <w:rPr>
          <w:rStyle w:val="StyleUnderline"/>
          <w:rFonts w:cs="Times New Roman"/>
        </w:rPr>
        <w:t xml:space="preserve"> from 1978 to 2001, the Hellenic Airforce </w:t>
      </w:r>
      <w:proofErr w:type="spellStart"/>
      <w:r w:rsidRPr="000704FB">
        <w:rPr>
          <w:rStyle w:val="StyleUnderline"/>
          <w:rFonts w:cs="Times New Roman"/>
        </w:rPr>
        <w:t>Araxos</w:t>
      </w:r>
      <w:proofErr w:type="spellEnd"/>
      <w:r w:rsidRPr="000704FB">
        <w:rPr>
          <w:rStyle w:val="StyleUnderline"/>
          <w:rFonts w:cs="Times New Roman"/>
        </w:rPr>
        <w:t xml:space="preserve"> Air Base hosted the NATO 345 Air Munitions Company under the NATO nuclear sharing arrangements, </w:t>
      </w:r>
      <w:r w:rsidRPr="000704FB">
        <w:rPr>
          <w:rStyle w:val="Emphasis"/>
          <w:rFonts w:ascii="Times New Roman" w:hAnsi="Times New Roman" w:cs="Times New Roman"/>
        </w:rPr>
        <w:t xml:space="preserve">the Greeks are </w:t>
      </w:r>
      <w:proofErr w:type="spellStart"/>
      <w:r w:rsidRPr="000704FB">
        <w:rPr>
          <w:rStyle w:val="Emphasis"/>
          <w:rFonts w:ascii="Times New Roman" w:hAnsi="Times New Roman" w:cs="Times New Roman"/>
        </w:rPr>
        <w:t>sceptical</w:t>
      </w:r>
      <w:proofErr w:type="spellEnd"/>
      <w:r w:rsidRPr="000704FB">
        <w:rPr>
          <w:rStyle w:val="Emphasis"/>
          <w:rFonts w:ascii="Times New Roman" w:hAnsi="Times New Roman" w:cs="Times New Roman"/>
        </w:rPr>
        <w:t xml:space="preserve"> about nuclear deployments</w:t>
      </w:r>
      <w:r w:rsidRPr="000704FB">
        <w:rPr>
          <w:rFonts w:cs="Times New Roman"/>
        </w:rPr>
        <w:t>, with most critics, unsurprisingly, hailing from the left of the political spectrum. </w:t>
      </w:r>
    </w:p>
    <w:p w14:paraId="74C944D2" w14:textId="77777777" w:rsidR="00EF1E97" w:rsidRPr="000704FB" w:rsidRDefault="00EF1E97" w:rsidP="00EF1E97">
      <w:pPr>
        <w:rPr>
          <w:rFonts w:cs="Times New Roman"/>
        </w:rPr>
      </w:pPr>
      <w:r w:rsidRPr="000704FB">
        <w:rPr>
          <w:rFonts w:cs="Times New Roman"/>
        </w:rPr>
        <w:t xml:space="preserve">In any case, the fact remains that Greece has been one of just seven nations to have hosted US nuclear bombs on their territory, as part of NATO nuclear-sharing agreements. </w:t>
      </w:r>
      <w:r w:rsidRPr="000704FB">
        <w:rPr>
          <w:rStyle w:val="StyleUnderline"/>
          <w:rFonts w:cs="Times New Roman"/>
        </w:rPr>
        <w:t xml:space="preserve">Yet, the </w:t>
      </w:r>
      <w:r w:rsidRPr="000704FB">
        <w:rPr>
          <w:rStyle w:val="Emphasis"/>
          <w:rFonts w:ascii="Times New Roman" w:hAnsi="Times New Roman" w:cs="Times New Roman"/>
        </w:rPr>
        <w:t>country’s decision not to retain its nuclear strike capability</w:t>
      </w:r>
      <w:r w:rsidRPr="000704FB">
        <w:rPr>
          <w:rStyle w:val="StyleUnderline"/>
          <w:rFonts w:cs="Times New Roman"/>
        </w:rPr>
        <w:t xml:space="preserve"> by scrapping its A-7E warplanes, meant that Athens </w:t>
      </w:r>
      <w:r w:rsidRPr="000704FB">
        <w:rPr>
          <w:rStyle w:val="Emphasis"/>
          <w:rFonts w:ascii="Times New Roman" w:hAnsi="Times New Roman" w:cs="Times New Roman"/>
        </w:rPr>
        <w:t xml:space="preserve">curtailed its capacity to participate in the US nuclear deployment </w:t>
      </w:r>
      <w:proofErr w:type="spellStart"/>
      <w:r w:rsidRPr="000704FB">
        <w:rPr>
          <w:rStyle w:val="Emphasis"/>
          <w:rFonts w:ascii="Times New Roman" w:hAnsi="Times New Roman" w:cs="Times New Roman"/>
        </w:rPr>
        <w:t>programme</w:t>
      </w:r>
      <w:proofErr w:type="spellEnd"/>
      <w:r w:rsidRPr="000704FB">
        <w:rPr>
          <w:rStyle w:val="StyleUnderline"/>
          <w:rFonts w:cs="Times New Roman"/>
        </w:rPr>
        <w:t>. This reportedly resulted in the withdrawal of 20 US thermonuclear gravity bombs (B61) in 2001, following years of discussions around the subject. Nevertheless, </w:t>
      </w:r>
      <w:r w:rsidRPr="000704FB">
        <w:rPr>
          <w:rStyle w:val="Emphasis"/>
          <w:rFonts w:ascii="Times New Roman" w:hAnsi="Times New Roman" w:cs="Times New Roman"/>
        </w:rPr>
        <w:t>Greece continues to support the Alliance’s nuclear deterrence doctrine</w:t>
      </w:r>
      <w:r w:rsidRPr="000704FB">
        <w:rPr>
          <w:rStyle w:val="StyleUnderline"/>
          <w:rFonts w:cs="Times New Roman"/>
        </w:rPr>
        <w:t>, as indicated by the country’s endorsement of relevant Alliance statements.</w:t>
      </w:r>
    </w:p>
    <w:p w14:paraId="68622838" w14:textId="77777777" w:rsidR="00EF1E97" w:rsidRPr="000704FB" w:rsidRDefault="00EF1E97" w:rsidP="00EF1E97">
      <w:pPr>
        <w:rPr>
          <w:rFonts w:cs="Times New Roman"/>
          <w:sz w:val="16"/>
          <w:szCs w:val="16"/>
        </w:rPr>
      </w:pPr>
      <w:r w:rsidRPr="000704FB">
        <w:rPr>
          <w:rFonts w:cs="Times New Roman"/>
          <w:sz w:val="16"/>
          <w:szCs w:val="16"/>
        </w:rPr>
        <w:t>Recent geopolitical developments suggest there should be a renewed interest in bolstering conventional and nuclear deterrence within NATO and, more specifically, within the European operational theatre. The reduction of US troop numbers in the continent has continued unabated since the first steps of American disengagement from Europe and the Middle East, during the Obama administration. The so-called US "pivot to Asia," meanwhile, suggests that future American deployments will be aimed at bolstering power projection in the Asia-Pacific, bearing an adverse impact on the only superpower’s capacity to face concurrent security crises across the globe. This major geopolitical shift will undoubtedly "test" the credibility of American deterrence in Europe. Extended deterrence (preventing an armed attack against another allied state or group of states) is, in theory, much more demanding to maintain in a credible manner, as the deterrer should, in principle, be perceived as both capable and willing to deliver an appropriate response to the perceived challenger. Providing a robust extended deterrence umbrella to both European and Asia-Pacific allies is conceivable for the US, but far from straightforward, even for the sole superpower.</w:t>
      </w:r>
    </w:p>
    <w:p w14:paraId="18ADD6F8" w14:textId="77777777" w:rsidR="00EF1E97" w:rsidRPr="000704FB" w:rsidRDefault="00EF1E97" w:rsidP="00EF1E97">
      <w:pPr>
        <w:rPr>
          <w:rFonts w:cs="Times New Roman"/>
          <w:sz w:val="16"/>
          <w:szCs w:val="16"/>
        </w:rPr>
      </w:pPr>
      <w:r w:rsidRPr="000704FB">
        <w:rPr>
          <w:rFonts w:cs="Times New Roman"/>
          <w:sz w:val="16"/>
          <w:szCs w:val="16"/>
        </w:rPr>
        <w:t xml:space="preserve">The need for a renewed debate becomes </w:t>
      </w:r>
      <w:proofErr w:type="gramStart"/>
      <w:r w:rsidRPr="000704FB">
        <w:rPr>
          <w:rFonts w:cs="Times New Roman"/>
          <w:sz w:val="16"/>
          <w:szCs w:val="16"/>
        </w:rPr>
        <w:t>all the more</w:t>
      </w:r>
      <w:proofErr w:type="gramEnd"/>
      <w:r w:rsidRPr="000704FB">
        <w:rPr>
          <w:rFonts w:cs="Times New Roman"/>
          <w:sz w:val="16"/>
          <w:szCs w:val="16"/>
        </w:rPr>
        <w:t xml:space="preserve"> important as the demise of the INF treaty could further weaken Europe’s nuclear deterrence, as the INF was heavily geared towards intra-European strategic stability. The advent, moreover, of hypersonic missiles and their potential introduction into the European nuclear strategic landscape opens the door to additional pressures on the perceived credibility of the continent’s nuclear deterrence. Finally, the Russian and Iranian nuclear </w:t>
      </w:r>
      <w:proofErr w:type="spellStart"/>
      <w:r w:rsidRPr="000704FB">
        <w:rPr>
          <w:rFonts w:cs="Times New Roman"/>
          <w:sz w:val="16"/>
          <w:szCs w:val="16"/>
        </w:rPr>
        <w:t>programmes</w:t>
      </w:r>
      <w:proofErr w:type="spellEnd"/>
      <w:r w:rsidRPr="000704FB">
        <w:rPr>
          <w:rFonts w:cs="Times New Roman"/>
          <w:sz w:val="16"/>
          <w:szCs w:val="16"/>
        </w:rPr>
        <w:t>, as well as the nuclear aspirations of other regional powers in Europe’s vicinity, (</w:t>
      </w:r>
      <w:proofErr w:type="gramStart"/>
      <w:r w:rsidRPr="000704FB">
        <w:rPr>
          <w:rFonts w:cs="Times New Roman"/>
          <w:sz w:val="16"/>
          <w:szCs w:val="16"/>
        </w:rPr>
        <w:t>i.e.</w:t>
      </w:r>
      <w:proofErr w:type="gramEnd"/>
      <w:r w:rsidRPr="000704FB">
        <w:rPr>
          <w:rFonts w:cs="Times New Roman"/>
          <w:sz w:val="16"/>
          <w:szCs w:val="16"/>
        </w:rPr>
        <w:t xml:space="preserve"> Turkey) should mobilize Europe and thereby Greece to revisit and reflect upon this policy domain. Taking into consideration Greece’s desire for a strategically autonomous Europe, Athens should be, at least in theory, in </w:t>
      </w:r>
      <w:proofErr w:type="spellStart"/>
      <w:r w:rsidRPr="000704FB">
        <w:rPr>
          <w:rFonts w:cs="Times New Roman"/>
          <w:sz w:val="16"/>
          <w:szCs w:val="16"/>
        </w:rPr>
        <w:t>favour</w:t>
      </w:r>
      <w:proofErr w:type="spellEnd"/>
      <w:r w:rsidRPr="000704FB">
        <w:rPr>
          <w:rFonts w:cs="Times New Roman"/>
          <w:sz w:val="16"/>
          <w:szCs w:val="16"/>
        </w:rPr>
        <w:t xml:space="preserve"> of a renewed debate around nuclear weapons both as part of NATO burden-sharing arrangements and as a proponent of French deterrent capabilities within the EU.</w:t>
      </w:r>
    </w:p>
    <w:p w14:paraId="601CADC7" w14:textId="403594DA" w:rsidR="00EF1E97" w:rsidRPr="000704FB" w:rsidRDefault="00EF1E97" w:rsidP="00EF1E97">
      <w:pPr>
        <w:pStyle w:val="Heading3"/>
        <w:rPr>
          <w:rFonts w:cs="Times New Roman"/>
        </w:rPr>
      </w:pPr>
      <w:r w:rsidRPr="000704FB">
        <w:rPr>
          <w:rFonts w:cs="Times New Roman"/>
        </w:rPr>
        <w:t xml:space="preserve">No Impact </w:t>
      </w:r>
      <w:r w:rsidR="00511AB9">
        <w:rPr>
          <w:rFonts w:cs="Times New Roman"/>
        </w:rPr>
        <w:t>–</w:t>
      </w:r>
      <w:r w:rsidRPr="000704FB">
        <w:rPr>
          <w:rFonts w:cs="Times New Roman"/>
        </w:rPr>
        <w:t xml:space="preserve"> </w:t>
      </w:r>
      <w:proofErr w:type="spellStart"/>
      <w:r w:rsidRPr="000704FB">
        <w:rPr>
          <w:rFonts w:cs="Times New Roman"/>
        </w:rPr>
        <w:t>I</w:t>
      </w:r>
      <w:r w:rsidR="00511AB9">
        <w:rPr>
          <w:rFonts w:cs="Times New Roman"/>
        </w:rPr>
        <w:t>ts</w:t>
      </w:r>
      <w:proofErr w:type="spellEnd"/>
      <w:r w:rsidR="00511AB9">
        <w:rPr>
          <w:rFonts w:cs="Times New Roman"/>
        </w:rPr>
        <w:t xml:space="preserve"> all staged</w:t>
      </w:r>
    </w:p>
    <w:p w14:paraId="47438249" w14:textId="3B5C90DD" w:rsidR="00EF1E97" w:rsidRPr="000704FB" w:rsidRDefault="00511AB9" w:rsidP="00EF1E97">
      <w:pPr>
        <w:pStyle w:val="Heading4"/>
        <w:rPr>
          <w:rFonts w:cs="Times New Roman"/>
        </w:rPr>
      </w:pPr>
      <w:r>
        <w:rPr>
          <w:rFonts w:cs="Times New Roman"/>
        </w:rPr>
        <w:t>The conflict is</w:t>
      </w:r>
      <w:r w:rsidR="00EF1E97" w:rsidRPr="000704FB">
        <w:rPr>
          <w:rFonts w:cs="Times New Roman"/>
        </w:rPr>
        <w:t xml:space="preserve"> all staged for domestic political purposes</w:t>
      </w:r>
    </w:p>
    <w:p w14:paraId="03E9FFF1" w14:textId="77777777" w:rsidR="00EF1E97" w:rsidRPr="000704FB" w:rsidRDefault="00EF1E97" w:rsidP="00EF1E97">
      <w:pPr>
        <w:rPr>
          <w:rFonts w:cs="Times New Roman"/>
          <w:color w:val="191919"/>
        </w:rPr>
      </w:pPr>
      <w:r w:rsidRPr="000704FB">
        <w:rPr>
          <w:rFonts w:cs="Times New Roman"/>
        </w:rPr>
        <w:t xml:space="preserve">David </w:t>
      </w:r>
      <w:proofErr w:type="spellStart"/>
      <w:r w:rsidRPr="000704FB">
        <w:rPr>
          <w:rStyle w:val="Style13ptBold"/>
          <w:rFonts w:cs="Times New Roman"/>
        </w:rPr>
        <w:t>Lepeska</w:t>
      </w:r>
      <w:proofErr w:type="spellEnd"/>
      <w:r w:rsidRPr="000704FB">
        <w:rPr>
          <w:rFonts w:cs="Times New Roman"/>
        </w:rPr>
        <w:t xml:space="preserve">, </w:t>
      </w:r>
      <w:r w:rsidRPr="000704FB">
        <w:rPr>
          <w:rStyle w:val="Style13ptBold"/>
          <w:rFonts w:cs="Times New Roman"/>
        </w:rPr>
        <w:t>6/15</w:t>
      </w:r>
      <w:r w:rsidRPr="000704FB">
        <w:rPr>
          <w:rFonts w:cs="Times New Roman"/>
        </w:rPr>
        <w:t xml:space="preserve">/22, veteran journalist who has reported widely across the region and contributed to top outlets including the New York Times, the Guardian, and the Atlantic, is the Turkish and Eastern Mediterranean affairs columnist for The National, “Turkey and Greece keep quarrelling, but don't expect conflict soon,” </w:t>
      </w:r>
      <w:hyperlink r:id="rId188" w:history="1">
        <w:r w:rsidRPr="000704FB">
          <w:rPr>
            <w:rStyle w:val="Hyperlink"/>
            <w:rFonts w:cs="Times New Roman"/>
          </w:rPr>
          <w:t>https://www.thenationalnews.com/opinion/comment/2022/06/14/turkey-and-greece-love-to-quarrel-thats-unhelpful-and-dangerous/</w:t>
        </w:r>
      </w:hyperlink>
      <w:r w:rsidRPr="000704FB">
        <w:rPr>
          <w:rFonts w:cs="Times New Roman"/>
        </w:rPr>
        <w:t xml:space="preserve">, </w:t>
      </w:r>
      <w:proofErr w:type="spellStart"/>
      <w:r w:rsidRPr="000704FB">
        <w:rPr>
          <w:rFonts w:cs="Times New Roman"/>
        </w:rPr>
        <w:t>BradAs</w:t>
      </w:r>
      <w:proofErr w:type="spellEnd"/>
    </w:p>
    <w:p w14:paraId="430C76B9" w14:textId="77777777" w:rsidR="00EF1E97" w:rsidRPr="000704FB" w:rsidRDefault="00EF1E97" w:rsidP="00EF1E97">
      <w:pPr>
        <w:rPr>
          <w:rFonts w:cs="Times New Roman"/>
          <w:u w:val="single"/>
        </w:rPr>
      </w:pPr>
      <w:r w:rsidRPr="000704FB">
        <w:rPr>
          <w:rFonts w:cs="Times New Roman"/>
          <w:u w:val="single"/>
          <w:shd w:val="clear" w:color="auto" w:fill="FFFFFF"/>
        </w:rPr>
        <w:t>The most recent war of words may have domestic political purposes</w:t>
      </w:r>
    </w:p>
    <w:p w14:paraId="50337D8F" w14:textId="77777777" w:rsidR="00EF1E97" w:rsidRPr="000704FB" w:rsidRDefault="00EF1E97" w:rsidP="00EF1E97">
      <w:pPr>
        <w:rPr>
          <w:rFonts w:cs="Times New Roman"/>
          <w:sz w:val="16"/>
          <w:szCs w:val="16"/>
        </w:rPr>
      </w:pPr>
      <w:r w:rsidRPr="000704FB">
        <w:rPr>
          <w:rFonts w:cs="Times New Roman"/>
          <w:sz w:val="16"/>
          <w:szCs w:val="16"/>
        </w:rPr>
        <w:t>One hundred summers ago, the forces of the Turkish National Movement, led by the charismatic and confident Mustafa Kemal, had turned the tide and begun pushing the invading Greeks further and further west, with nowhere to go but into the sea.</w:t>
      </w:r>
    </w:p>
    <w:p w14:paraId="6264B56F" w14:textId="77777777" w:rsidR="00EF1E97" w:rsidRPr="000704FB" w:rsidRDefault="00EF1E97" w:rsidP="00EF1E97">
      <w:pPr>
        <w:rPr>
          <w:rFonts w:cs="Times New Roman"/>
          <w:sz w:val="16"/>
          <w:szCs w:val="16"/>
        </w:rPr>
      </w:pPr>
      <w:r w:rsidRPr="000704FB">
        <w:rPr>
          <w:rFonts w:cs="Times New Roman"/>
          <w:sz w:val="16"/>
          <w:szCs w:val="16"/>
        </w:rPr>
        <w:t xml:space="preserve">Just a year prior, Greek military leaders had felt so confident advancing into the Anatolian heartland that they reportedly invited their British allies to a victory dinner in Kemal’s new Turkish capital, Ankara. But the Turks halted that advance at the brutal, game-changing Battle of </w:t>
      </w:r>
      <w:proofErr w:type="spellStart"/>
      <w:r w:rsidRPr="000704FB">
        <w:rPr>
          <w:rFonts w:cs="Times New Roman"/>
          <w:sz w:val="16"/>
          <w:szCs w:val="16"/>
        </w:rPr>
        <w:t>Sarkaya</w:t>
      </w:r>
      <w:proofErr w:type="spellEnd"/>
      <w:r w:rsidRPr="000704FB">
        <w:rPr>
          <w:rFonts w:cs="Times New Roman"/>
          <w:sz w:val="16"/>
          <w:szCs w:val="16"/>
        </w:rPr>
        <w:t xml:space="preserve">, some 50 </w:t>
      </w:r>
      <w:proofErr w:type="spellStart"/>
      <w:r w:rsidRPr="000704FB">
        <w:rPr>
          <w:rFonts w:cs="Times New Roman"/>
          <w:sz w:val="16"/>
          <w:szCs w:val="16"/>
        </w:rPr>
        <w:t>kilometres</w:t>
      </w:r>
      <w:proofErr w:type="spellEnd"/>
      <w:r w:rsidRPr="000704FB">
        <w:rPr>
          <w:rFonts w:cs="Times New Roman"/>
          <w:sz w:val="16"/>
          <w:szCs w:val="16"/>
        </w:rPr>
        <w:t xml:space="preserve"> west of Ankara, and reversed the momentum.</w:t>
      </w:r>
    </w:p>
    <w:p w14:paraId="4C913F09" w14:textId="77777777" w:rsidR="00EF1E97" w:rsidRPr="000704FB" w:rsidRDefault="00EF1E97" w:rsidP="00EF1E97">
      <w:pPr>
        <w:rPr>
          <w:rFonts w:cs="Times New Roman"/>
          <w:sz w:val="16"/>
          <w:szCs w:val="16"/>
        </w:rPr>
      </w:pPr>
      <w:r w:rsidRPr="000704FB">
        <w:rPr>
          <w:rFonts w:cs="Times New Roman"/>
          <w:sz w:val="16"/>
          <w:szCs w:val="16"/>
        </w:rPr>
        <w:t>In March 1922, the Allies, led by France, the UK, Italy and the US, suggested the two sides meet for an armistice. But, not unlike Ukrainian President Volodymyr Zelensky in recent weeks, ignoring western advice to hand land to Russia, Kemal instead hoped to push the invaders fully out of his territory.</w:t>
      </w:r>
    </w:p>
    <w:p w14:paraId="7B2C22B1" w14:textId="77777777" w:rsidR="00EF1E97" w:rsidRPr="000704FB" w:rsidRDefault="00EF1E97" w:rsidP="00EF1E97">
      <w:pPr>
        <w:rPr>
          <w:rFonts w:cs="Times New Roman"/>
          <w:sz w:val="16"/>
          <w:szCs w:val="16"/>
        </w:rPr>
      </w:pPr>
      <w:r w:rsidRPr="000704FB">
        <w:rPr>
          <w:rFonts w:cs="Times New Roman"/>
          <w:sz w:val="16"/>
          <w:szCs w:val="16"/>
        </w:rPr>
        <w:t xml:space="preserve">To that end, Turkish forces launched what came to be known as the Great Offensive in late August and quickly took </w:t>
      </w:r>
      <w:proofErr w:type="spellStart"/>
      <w:r w:rsidRPr="000704FB">
        <w:rPr>
          <w:rFonts w:cs="Times New Roman"/>
          <w:sz w:val="16"/>
          <w:szCs w:val="16"/>
        </w:rPr>
        <w:t>Afyonkarahisar</w:t>
      </w:r>
      <w:proofErr w:type="spellEnd"/>
      <w:r w:rsidRPr="000704FB">
        <w:rPr>
          <w:rFonts w:cs="Times New Roman"/>
          <w:sz w:val="16"/>
          <w:szCs w:val="16"/>
        </w:rPr>
        <w:t xml:space="preserve"> and </w:t>
      </w:r>
      <w:proofErr w:type="spellStart"/>
      <w:r w:rsidRPr="000704FB">
        <w:rPr>
          <w:rFonts w:cs="Times New Roman"/>
          <w:sz w:val="16"/>
          <w:szCs w:val="16"/>
        </w:rPr>
        <w:t>Dumlupinar</w:t>
      </w:r>
      <w:proofErr w:type="spellEnd"/>
      <w:r w:rsidRPr="000704FB">
        <w:rPr>
          <w:rFonts w:cs="Times New Roman"/>
          <w:sz w:val="16"/>
          <w:szCs w:val="16"/>
        </w:rPr>
        <w:t>. On September 1, Kemal famously urged his charges: “Your first goal is the Mediterranean. Forward!”</w:t>
      </w:r>
    </w:p>
    <w:p w14:paraId="673BEC1D" w14:textId="77777777" w:rsidR="00EF1E97" w:rsidRPr="000704FB" w:rsidRDefault="00EF1E97" w:rsidP="00EF1E97">
      <w:pPr>
        <w:rPr>
          <w:rFonts w:cs="Times New Roman"/>
          <w:sz w:val="16"/>
          <w:szCs w:val="16"/>
        </w:rPr>
      </w:pPr>
      <w:r w:rsidRPr="000704FB">
        <w:rPr>
          <w:rFonts w:cs="Times New Roman"/>
          <w:sz w:val="16"/>
          <w:szCs w:val="16"/>
        </w:rPr>
        <w:t>They reached their destination in a matter of days, a humbling defeat for the Greeks and a canonical victory for Kemal, who would sign the Treaty of Lausanne the next year, found the Republic of Turkey and later be dubbed “Ataturk”, or Father of the Turks.</w:t>
      </w:r>
    </w:p>
    <w:p w14:paraId="00DE12A5" w14:textId="77777777" w:rsidR="00EF1E97" w:rsidRPr="000704FB" w:rsidRDefault="00EF1E97" w:rsidP="00EF1E97">
      <w:pPr>
        <w:rPr>
          <w:rFonts w:cs="Times New Roman"/>
        </w:rPr>
      </w:pPr>
      <w:r w:rsidRPr="000704FB">
        <w:rPr>
          <w:rFonts w:cs="Times New Roman"/>
          <w:u w:val="single"/>
        </w:rPr>
        <w:t>This region-shaping moment came to mind last week when Turkish President Recep Tayyip Erdogan, amid fast-rising Greco-Turkish tensions, delivered a rare tweet stream in Greek, advising Athens to mind its manners in the Aegean. “We warn once again Greece to be prudent, to stay away from dreams, rhetoric and actions that will lead to results it will regret, as happened a century ago,” he tweeted</w:t>
      </w:r>
      <w:r w:rsidRPr="000704FB">
        <w:rPr>
          <w:rFonts w:cs="Times New Roman"/>
        </w:rPr>
        <w:t>.</w:t>
      </w:r>
    </w:p>
    <w:p w14:paraId="627DEBF4" w14:textId="77777777" w:rsidR="00EF1E97" w:rsidRPr="000704FB" w:rsidRDefault="00EF1E97" w:rsidP="00EF1E97">
      <w:pPr>
        <w:rPr>
          <w:rFonts w:cs="Times New Roman"/>
          <w:sz w:val="16"/>
          <w:szCs w:val="16"/>
        </w:rPr>
      </w:pPr>
      <w:r w:rsidRPr="000704FB">
        <w:rPr>
          <w:rFonts w:cs="Times New Roman"/>
          <w:sz w:val="16"/>
          <w:szCs w:val="16"/>
        </w:rPr>
        <w:t xml:space="preserve">Three decades of relative amity followed the war and the 1923 population exchange, but the two </w:t>
      </w:r>
      <w:proofErr w:type="spellStart"/>
      <w:r w:rsidRPr="000704FB">
        <w:rPr>
          <w:rFonts w:cs="Times New Roman"/>
          <w:sz w:val="16"/>
          <w:szCs w:val="16"/>
        </w:rPr>
        <w:t>neighbours</w:t>
      </w:r>
      <w:proofErr w:type="spellEnd"/>
      <w:r w:rsidRPr="000704FB">
        <w:rPr>
          <w:rFonts w:cs="Times New Roman"/>
          <w:sz w:val="16"/>
          <w:szCs w:val="16"/>
        </w:rPr>
        <w:t xml:space="preserve"> and rivals </w:t>
      </w:r>
      <w:hyperlink r:id="rId189" w:history="1">
        <w:r w:rsidRPr="000704FB">
          <w:rPr>
            <w:rStyle w:val="Hyperlink"/>
            <w:rFonts w:cs="Times New Roman"/>
            <w:sz w:val="16"/>
            <w:szCs w:val="16"/>
          </w:rPr>
          <w:t>have been at each other’s throats</w:t>
        </w:r>
      </w:hyperlink>
      <w:r w:rsidRPr="000704FB">
        <w:rPr>
          <w:rFonts w:cs="Times New Roman"/>
          <w:sz w:val="16"/>
          <w:szCs w:val="16"/>
        </w:rPr>
        <w:t> ever since: Turkish pogroms in 1955, Turkey’s </w:t>
      </w:r>
      <w:hyperlink r:id="rId190" w:history="1">
        <w:r w:rsidRPr="000704FB">
          <w:rPr>
            <w:rStyle w:val="Hyperlink"/>
            <w:rFonts w:cs="Times New Roman"/>
            <w:sz w:val="16"/>
            <w:szCs w:val="16"/>
          </w:rPr>
          <w:t>invasion of Cyprus</w:t>
        </w:r>
      </w:hyperlink>
      <w:r w:rsidRPr="000704FB">
        <w:rPr>
          <w:rFonts w:cs="Times New Roman"/>
          <w:sz w:val="16"/>
          <w:szCs w:val="16"/>
        </w:rPr>
        <w:t> in 1974 and the island’s ensuing division; banging the drums of war in 1987, 1996 and 2020.</w:t>
      </w:r>
    </w:p>
    <w:p w14:paraId="13D1C955" w14:textId="77777777" w:rsidR="00EF1E97" w:rsidRPr="000704FB" w:rsidRDefault="00EF1E97" w:rsidP="00EF1E97">
      <w:pPr>
        <w:rPr>
          <w:rFonts w:cs="Times New Roman"/>
          <w:sz w:val="16"/>
          <w:szCs w:val="16"/>
        </w:rPr>
      </w:pPr>
      <w:r w:rsidRPr="000704FB">
        <w:rPr>
          <w:rFonts w:cs="Times New Roman"/>
          <w:sz w:val="16"/>
          <w:szCs w:val="16"/>
        </w:rPr>
        <w:t xml:space="preserve">Over the past year, a series of talks hinted at a thaw, until Greek Prime Minister Kyriakos </w:t>
      </w:r>
      <w:proofErr w:type="spellStart"/>
      <w:r w:rsidRPr="000704FB">
        <w:rPr>
          <w:rFonts w:cs="Times New Roman"/>
          <w:sz w:val="16"/>
          <w:szCs w:val="16"/>
        </w:rPr>
        <w:t>Mitsotakis</w:t>
      </w:r>
      <w:proofErr w:type="spellEnd"/>
      <w:r w:rsidRPr="000704FB">
        <w:rPr>
          <w:rFonts w:cs="Times New Roman"/>
          <w:sz w:val="16"/>
          <w:szCs w:val="16"/>
        </w:rPr>
        <w:t xml:space="preserve"> visited Washington in late May, </w:t>
      </w:r>
      <w:proofErr w:type="spellStart"/>
      <w:r w:rsidRPr="000704FB">
        <w:rPr>
          <w:rFonts w:cs="Times New Roman"/>
          <w:sz w:val="16"/>
          <w:szCs w:val="16"/>
        </w:rPr>
        <w:t>finalised</w:t>
      </w:r>
      <w:proofErr w:type="spellEnd"/>
      <w:r w:rsidRPr="000704FB">
        <w:rPr>
          <w:rFonts w:cs="Times New Roman"/>
          <w:sz w:val="16"/>
          <w:szCs w:val="16"/>
        </w:rPr>
        <w:t xml:space="preserve"> a deal for F-35 fighter jets and urged the US Congress not to send military hardware, presumably F-16s, to Turkey. “He no longer exists for me,” </w:t>
      </w:r>
      <w:proofErr w:type="spellStart"/>
      <w:r w:rsidRPr="000704FB">
        <w:rPr>
          <w:rFonts w:cs="Times New Roman"/>
          <w:sz w:val="16"/>
          <w:szCs w:val="16"/>
        </w:rPr>
        <w:t>Mr</w:t>
      </w:r>
      <w:proofErr w:type="spellEnd"/>
      <w:r w:rsidRPr="000704FB">
        <w:rPr>
          <w:rFonts w:cs="Times New Roman"/>
          <w:sz w:val="16"/>
          <w:szCs w:val="16"/>
        </w:rPr>
        <w:t xml:space="preserve"> Erdogan said of </w:t>
      </w:r>
      <w:proofErr w:type="spellStart"/>
      <w:r w:rsidRPr="000704FB">
        <w:rPr>
          <w:rFonts w:cs="Times New Roman"/>
          <w:sz w:val="16"/>
          <w:szCs w:val="16"/>
        </w:rPr>
        <w:t>Mr</w:t>
      </w:r>
      <w:proofErr w:type="spellEnd"/>
      <w:r w:rsidRPr="000704FB">
        <w:rPr>
          <w:rFonts w:cs="Times New Roman"/>
          <w:sz w:val="16"/>
          <w:szCs w:val="16"/>
        </w:rPr>
        <w:t xml:space="preserve"> </w:t>
      </w:r>
      <w:proofErr w:type="spellStart"/>
      <w:r w:rsidRPr="000704FB">
        <w:rPr>
          <w:rFonts w:cs="Times New Roman"/>
          <w:sz w:val="16"/>
          <w:szCs w:val="16"/>
        </w:rPr>
        <w:t>Mitsotakis</w:t>
      </w:r>
      <w:proofErr w:type="spellEnd"/>
      <w:r w:rsidRPr="000704FB">
        <w:rPr>
          <w:rFonts w:cs="Times New Roman"/>
          <w:sz w:val="16"/>
          <w:szCs w:val="16"/>
        </w:rPr>
        <w:t xml:space="preserve"> in response. “I will never agree to meet with him.”</w:t>
      </w:r>
    </w:p>
    <w:p w14:paraId="72259113" w14:textId="77777777" w:rsidR="00EF1E97" w:rsidRPr="000704FB" w:rsidRDefault="00EF1E97" w:rsidP="00EF1E97">
      <w:pPr>
        <w:rPr>
          <w:rFonts w:cs="Times New Roman"/>
          <w:sz w:val="16"/>
          <w:szCs w:val="16"/>
        </w:rPr>
      </w:pPr>
      <w:r w:rsidRPr="000704FB">
        <w:rPr>
          <w:rFonts w:cs="Times New Roman"/>
          <w:sz w:val="16"/>
          <w:szCs w:val="16"/>
        </w:rPr>
        <w:t xml:space="preserve">Greece came back with a dismissive comment and, as per the routine, the tensions soon escalated to include maritime border disagreements in the Mediterranean, </w:t>
      </w:r>
      <w:proofErr w:type="gramStart"/>
      <w:r w:rsidRPr="000704FB">
        <w:rPr>
          <w:rFonts w:cs="Times New Roman"/>
          <w:sz w:val="16"/>
          <w:szCs w:val="16"/>
        </w:rPr>
        <w:t>Aegean island</w:t>
      </w:r>
      <w:proofErr w:type="gramEnd"/>
      <w:r w:rsidRPr="000704FB">
        <w:rPr>
          <w:rFonts w:cs="Times New Roman"/>
          <w:sz w:val="16"/>
          <w:szCs w:val="16"/>
        </w:rPr>
        <w:t xml:space="preserve"> </w:t>
      </w:r>
      <w:proofErr w:type="spellStart"/>
      <w:r w:rsidRPr="000704FB">
        <w:rPr>
          <w:rFonts w:cs="Times New Roman"/>
          <w:sz w:val="16"/>
          <w:szCs w:val="16"/>
        </w:rPr>
        <w:t>militarisation</w:t>
      </w:r>
      <w:proofErr w:type="spellEnd"/>
      <w:r w:rsidRPr="000704FB">
        <w:rPr>
          <w:rFonts w:cs="Times New Roman"/>
          <w:sz w:val="16"/>
          <w:szCs w:val="16"/>
        </w:rPr>
        <w:t xml:space="preserve"> and violations of airspace.</w:t>
      </w:r>
    </w:p>
    <w:p w14:paraId="263B85E2" w14:textId="77777777" w:rsidR="00EF1E97" w:rsidRPr="000704FB" w:rsidRDefault="00EF1E97" w:rsidP="00EF1E97">
      <w:pPr>
        <w:rPr>
          <w:rFonts w:cs="Times New Roman"/>
        </w:rPr>
      </w:pPr>
      <w:r w:rsidRPr="000704FB">
        <w:rPr>
          <w:rFonts w:cs="Times New Roman"/>
        </w:rPr>
        <w:t xml:space="preserve">Last week, </w:t>
      </w:r>
      <w:r w:rsidRPr="000704FB">
        <w:rPr>
          <w:rFonts w:cs="Times New Roman"/>
          <w:u w:val="single"/>
        </w:rPr>
        <w:t>after Ankara hinted that the sovereignty of certain Greek islands in the Aegean might come under question, Athens </w:t>
      </w:r>
      <w:hyperlink r:id="rId191" w:history="1">
        <w:r w:rsidRPr="000704FB">
          <w:rPr>
            <w:rStyle w:val="Hyperlink"/>
            <w:rFonts w:cs="Times New Roman"/>
            <w:u w:val="single"/>
          </w:rPr>
          <w:t>sent letters to the UN</w:t>
        </w:r>
      </w:hyperlink>
      <w:r w:rsidRPr="000704FB">
        <w:rPr>
          <w:rFonts w:cs="Times New Roman"/>
          <w:u w:val="single"/>
        </w:rPr>
        <w:t xml:space="preserve"> outlining its complaints and the US urged the </w:t>
      </w:r>
      <w:proofErr w:type="spellStart"/>
      <w:r w:rsidRPr="000704FB">
        <w:rPr>
          <w:rFonts w:cs="Times New Roman"/>
          <w:u w:val="single"/>
        </w:rPr>
        <w:t>Nato</w:t>
      </w:r>
      <w:proofErr w:type="spellEnd"/>
      <w:r w:rsidRPr="000704FB">
        <w:rPr>
          <w:rFonts w:cs="Times New Roman"/>
          <w:u w:val="single"/>
        </w:rPr>
        <w:t xml:space="preserve"> allies to resolve their disputes through diplomacy</w:t>
      </w:r>
      <w:r w:rsidRPr="000704FB">
        <w:rPr>
          <w:rFonts w:cs="Times New Roman"/>
        </w:rPr>
        <w:t>. High drama, yet also a bit of a broken record.</w:t>
      </w:r>
    </w:p>
    <w:p w14:paraId="548BEBDE" w14:textId="77777777" w:rsidR="00EF1E97" w:rsidRPr="000704FB" w:rsidRDefault="00EF1E97" w:rsidP="00EF1E97">
      <w:pPr>
        <w:rPr>
          <w:rFonts w:cs="Times New Roman"/>
          <w:sz w:val="16"/>
          <w:szCs w:val="16"/>
        </w:rPr>
      </w:pPr>
      <w:r w:rsidRPr="000704FB">
        <w:rPr>
          <w:rFonts w:cs="Times New Roman"/>
          <w:sz w:val="16"/>
          <w:szCs w:val="16"/>
        </w:rPr>
        <w:t>Amid the greatest hits, the longtime Turkish leader’s reference to what happened a century ago stands out. Setting aside the obvious point – Greece’s humbling – that Turkish victory still today represents a defeat of western imperialism.</w:t>
      </w:r>
    </w:p>
    <w:p w14:paraId="16E48967" w14:textId="77777777" w:rsidR="00EF1E97" w:rsidRPr="000704FB" w:rsidRDefault="00EF1E97" w:rsidP="00EF1E97">
      <w:pPr>
        <w:rPr>
          <w:rFonts w:cs="Times New Roman"/>
          <w:sz w:val="16"/>
          <w:szCs w:val="16"/>
        </w:rPr>
      </w:pPr>
      <w:r w:rsidRPr="000704FB">
        <w:rPr>
          <w:rFonts w:cs="Times New Roman"/>
          <w:sz w:val="16"/>
          <w:szCs w:val="16"/>
        </w:rPr>
        <w:t xml:space="preserve">Greek forces had captured a great swathe of Anatolia stretching from Izmir to Bursa and Eskisehir, while the Allies had taken control of the Mediterranean jewel of Antalya and the grand prize, Istanbul, as well as </w:t>
      </w:r>
      <w:proofErr w:type="spellStart"/>
      <w:r w:rsidRPr="000704FB">
        <w:rPr>
          <w:rFonts w:cs="Times New Roman"/>
          <w:sz w:val="16"/>
          <w:szCs w:val="16"/>
        </w:rPr>
        <w:t>Canakkale</w:t>
      </w:r>
      <w:proofErr w:type="spellEnd"/>
      <w:r w:rsidRPr="000704FB">
        <w:rPr>
          <w:rFonts w:cs="Times New Roman"/>
          <w:sz w:val="16"/>
          <w:szCs w:val="16"/>
        </w:rPr>
        <w:t xml:space="preserve"> – ensuring full control of the Turkish straits. Not since </w:t>
      </w:r>
      <w:proofErr w:type="spellStart"/>
      <w:r w:rsidRPr="000704FB">
        <w:rPr>
          <w:rFonts w:cs="Times New Roman"/>
          <w:sz w:val="16"/>
          <w:szCs w:val="16"/>
        </w:rPr>
        <w:t>Fatih</w:t>
      </w:r>
      <w:proofErr w:type="spellEnd"/>
      <w:r w:rsidRPr="000704FB">
        <w:rPr>
          <w:rFonts w:cs="Times New Roman"/>
          <w:sz w:val="16"/>
          <w:szCs w:val="16"/>
        </w:rPr>
        <w:t xml:space="preserve"> Sultan Mehmet II trotted into Constantinople on his white horse in May 1453 had Turks felt so vulnerable.</w:t>
      </w:r>
    </w:p>
    <w:p w14:paraId="58780185" w14:textId="77777777" w:rsidR="00EF1E97" w:rsidRPr="000704FB" w:rsidRDefault="00EF1E97" w:rsidP="00EF1E97">
      <w:pPr>
        <w:rPr>
          <w:rFonts w:cs="Times New Roman"/>
          <w:sz w:val="16"/>
          <w:szCs w:val="16"/>
        </w:rPr>
      </w:pPr>
      <w:r w:rsidRPr="000704FB">
        <w:rPr>
          <w:rFonts w:cs="Times New Roman"/>
          <w:sz w:val="16"/>
          <w:szCs w:val="16"/>
        </w:rPr>
        <w:t xml:space="preserve">Greek Prime Minister Kyriakos </w:t>
      </w:r>
      <w:proofErr w:type="spellStart"/>
      <w:r w:rsidRPr="000704FB">
        <w:rPr>
          <w:rFonts w:cs="Times New Roman"/>
          <w:sz w:val="16"/>
          <w:szCs w:val="16"/>
        </w:rPr>
        <w:t>Mitsotakis</w:t>
      </w:r>
      <w:proofErr w:type="spellEnd"/>
      <w:r w:rsidRPr="000704FB">
        <w:rPr>
          <w:rFonts w:cs="Times New Roman"/>
          <w:sz w:val="16"/>
          <w:szCs w:val="16"/>
        </w:rPr>
        <w:t>, right, talks to Turkish President Recep Tayyip Erdogan during their meeting in Istanbul in March. AP Photo</w:t>
      </w:r>
    </w:p>
    <w:p w14:paraId="0EDF21A3" w14:textId="77777777" w:rsidR="00EF1E97" w:rsidRPr="000704FB" w:rsidRDefault="00EF1E97" w:rsidP="00EF1E97">
      <w:pPr>
        <w:rPr>
          <w:rFonts w:cs="Times New Roman"/>
          <w:sz w:val="16"/>
          <w:szCs w:val="16"/>
        </w:rPr>
      </w:pPr>
      <w:proofErr w:type="spellStart"/>
      <w:r w:rsidRPr="000704FB">
        <w:rPr>
          <w:rFonts w:cs="Times New Roman"/>
          <w:sz w:val="16"/>
          <w:szCs w:val="16"/>
        </w:rPr>
        <w:t>Mr</w:t>
      </w:r>
      <w:proofErr w:type="spellEnd"/>
      <w:r w:rsidRPr="000704FB">
        <w:rPr>
          <w:rFonts w:cs="Times New Roman"/>
          <w:sz w:val="16"/>
          <w:szCs w:val="16"/>
        </w:rPr>
        <w:t xml:space="preserve"> Erdogan’s reference </w:t>
      </w:r>
      <w:proofErr w:type="spellStart"/>
      <w:r w:rsidRPr="000704FB">
        <w:rPr>
          <w:rFonts w:cs="Times New Roman"/>
          <w:sz w:val="16"/>
          <w:szCs w:val="16"/>
        </w:rPr>
        <w:t>signalled</w:t>
      </w:r>
      <w:proofErr w:type="spellEnd"/>
      <w:r w:rsidRPr="000704FB">
        <w:rPr>
          <w:rFonts w:cs="Times New Roman"/>
          <w:sz w:val="16"/>
          <w:szCs w:val="16"/>
        </w:rPr>
        <w:t xml:space="preserve"> that Turks today might feel similarly hemmed in by its supposed western allies: when Greece places troops on Aegean islands (though there’s little evidence of this); when the EU restricts Turkey’s maritime boundaries or access to Cypriot energy </w:t>
      </w:r>
      <w:proofErr w:type="gramStart"/>
      <w:r w:rsidRPr="000704FB">
        <w:rPr>
          <w:rFonts w:cs="Times New Roman"/>
          <w:sz w:val="16"/>
          <w:szCs w:val="16"/>
        </w:rPr>
        <w:t>reserves;</w:t>
      </w:r>
      <w:proofErr w:type="gramEnd"/>
      <w:r w:rsidRPr="000704FB">
        <w:rPr>
          <w:rFonts w:cs="Times New Roman"/>
          <w:sz w:val="16"/>
          <w:szCs w:val="16"/>
        </w:rPr>
        <w:t xml:space="preserve"> when the US partners with Turkey’s foes in northern Syria and opposes Ankara’s Syria policy.</w:t>
      </w:r>
    </w:p>
    <w:p w14:paraId="211A2749" w14:textId="77777777" w:rsidR="00EF1E97" w:rsidRPr="000704FB" w:rsidRDefault="00EF1E97" w:rsidP="00EF1E97">
      <w:pPr>
        <w:rPr>
          <w:rFonts w:cs="Times New Roman"/>
          <w:sz w:val="16"/>
          <w:szCs w:val="16"/>
        </w:rPr>
      </w:pPr>
      <w:r w:rsidRPr="000704FB">
        <w:rPr>
          <w:rFonts w:cs="Times New Roman"/>
          <w:sz w:val="16"/>
          <w:szCs w:val="16"/>
        </w:rPr>
        <w:t>The ruling AKP has in recent weeks received its lowest-ever polling numbers, just a year out from a national vote, and Turkish warnings of aggression against Greece are an assertion of nationalist might that is largely meant for a domestic audience.</w:t>
      </w:r>
    </w:p>
    <w:p w14:paraId="0361D06C" w14:textId="77777777" w:rsidR="00EF1E97" w:rsidRPr="000704FB" w:rsidRDefault="00EF1E97" w:rsidP="00EF1E97">
      <w:pPr>
        <w:rPr>
          <w:rFonts w:cs="Times New Roman"/>
          <w:sz w:val="16"/>
          <w:szCs w:val="16"/>
        </w:rPr>
      </w:pPr>
      <w:r w:rsidRPr="000704FB">
        <w:rPr>
          <w:rFonts w:cs="Times New Roman"/>
          <w:sz w:val="16"/>
          <w:szCs w:val="16"/>
        </w:rPr>
        <w:t xml:space="preserve">Of course, it’s not all for show. Ryan </w:t>
      </w:r>
      <w:proofErr w:type="spellStart"/>
      <w:r w:rsidRPr="000704FB">
        <w:rPr>
          <w:rFonts w:cs="Times New Roman"/>
          <w:sz w:val="16"/>
          <w:szCs w:val="16"/>
        </w:rPr>
        <w:t>Gingeras</w:t>
      </w:r>
      <w:proofErr w:type="spellEnd"/>
      <w:r w:rsidRPr="000704FB">
        <w:rPr>
          <w:rFonts w:cs="Times New Roman"/>
          <w:sz w:val="16"/>
          <w:szCs w:val="16"/>
        </w:rPr>
        <w:t xml:space="preserve">, a top Turkish </w:t>
      </w:r>
      <w:proofErr w:type="gramStart"/>
      <w:r w:rsidRPr="000704FB">
        <w:rPr>
          <w:rFonts w:cs="Times New Roman"/>
          <w:sz w:val="16"/>
          <w:szCs w:val="16"/>
        </w:rPr>
        <w:t>historian</w:t>
      </w:r>
      <w:proofErr w:type="gramEnd"/>
      <w:r w:rsidRPr="000704FB">
        <w:rPr>
          <w:rFonts w:cs="Times New Roman"/>
          <w:sz w:val="16"/>
          <w:szCs w:val="16"/>
        </w:rPr>
        <w:t xml:space="preserve"> and national security professor at the California-based Naval Postgraduate School, wrote last week that, in light of Russia’s invasion of Ukraine, a new Greco-Turkish war “​​is not only possible but perhaps, at some point, probable".</w:t>
      </w:r>
    </w:p>
    <w:p w14:paraId="5A857BDA" w14:textId="77777777" w:rsidR="00EF1E97" w:rsidRPr="000704FB" w:rsidRDefault="00EF1E97" w:rsidP="00EF1E97">
      <w:pPr>
        <w:rPr>
          <w:rFonts w:cs="Times New Roman"/>
          <w:b/>
          <w:bCs/>
          <w:sz w:val="24"/>
          <w:szCs w:val="24"/>
          <w:u w:val="single"/>
        </w:rPr>
      </w:pPr>
      <w:r w:rsidRPr="000704FB">
        <w:rPr>
          <w:rFonts w:cs="Times New Roman"/>
          <w:b/>
          <w:bCs/>
          <w:sz w:val="24"/>
          <w:szCs w:val="24"/>
          <w:u w:val="single"/>
        </w:rPr>
        <w:t>Yet at least for now, these standoffs almost appear staged. As each side, and each country’s opposition, takes political advantage of the moment, one can almost envision back-channel diplomats sending each other quiet thumbs up about the ramped-up rhetoric.</w:t>
      </w:r>
    </w:p>
    <w:p w14:paraId="4DED3203" w14:textId="77777777" w:rsidR="00EF1E97" w:rsidRPr="000704FB" w:rsidRDefault="00EF1E97" w:rsidP="00EF1E97">
      <w:pPr>
        <w:rPr>
          <w:rFonts w:cs="Times New Roman"/>
          <w:sz w:val="16"/>
          <w:szCs w:val="16"/>
        </w:rPr>
      </w:pPr>
      <w:r w:rsidRPr="000704FB">
        <w:rPr>
          <w:rFonts w:cs="Times New Roman"/>
          <w:sz w:val="16"/>
          <w:szCs w:val="16"/>
        </w:rPr>
        <w:t>As with Ankara’s looming </w:t>
      </w:r>
      <w:hyperlink r:id="rId192" w:history="1">
        <w:r w:rsidRPr="000704FB">
          <w:rPr>
            <w:rStyle w:val="Hyperlink"/>
            <w:rFonts w:cs="Times New Roman"/>
            <w:sz w:val="16"/>
            <w:szCs w:val="16"/>
          </w:rPr>
          <w:t>incursion into northern Syria</w:t>
        </w:r>
      </w:hyperlink>
      <w:r w:rsidRPr="000704FB">
        <w:rPr>
          <w:rFonts w:cs="Times New Roman"/>
          <w:sz w:val="16"/>
          <w:szCs w:val="16"/>
        </w:rPr>
        <w:t> to take on Kurdish militants, a bit of rhetorical sparring with Greece underscores Turkey’s military’s confidence while also sticking it to the “imperialist” West. Domestically, that’s a win-win.</w:t>
      </w:r>
    </w:p>
    <w:p w14:paraId="1FA4726F" w14:textId="77777777" w:rsidR="00EF1E97" w:rsidRPr="000704FB" w:rsidRDefault="00EF1E97" w:rsidP="00EF1E97">
      <w:pPr>
        <w:rPr>
          <w:rFonts w:cs="Times New Roman"/>
          <w:sz w:val="16"/>
        </w:rPr>
      </w:pPr>
      <w:r w:rsidRPr="000704FB">
        <w:rPr>
          <w:rFonts w:cs="Times New Roman"/>
          <w:u w:val="single"/>
        </w:rPr>
        <w:t xml:space="preserve">Going to war with Greece, on the other hand, would be disastrous for Turkey, Greece, the US and </w:t>
      </w:r>
      <w:proofErr w:type="spellStart"/>
      <w:r w:rsidRPr="000704FB">
        <w:rPr>
          <w:rFonts w:cs="Times New Roman"/>
          <w:u w:val="single"/>
        </w:rPr>
        <w:t>Nato</w:t>
      </w:r>
      <w:proofErr w:type="spellEnd"/>
      <w:r w:rsidRPr="000704FB">
        <w:rPr>
          <w:rFonts w:cs="Times New Roman"/>
          <w:u w:val="single"/>
        </w:rPr>
        <w:t xml:space="preserve"> – not to mention the </w:t>
      </w:r>
      <w:proofErr w:type="spellStart"/>
      <w:r w:rsidRPr="000704FB">
        <w:rPr>
          <w:rFonts w:cs="Times New Roman"/>
          <w:u w:val="single"/>
        </w:rPr>
        <w:t>Nato</w:t>
      </w:r>
      <w:proofErr w:type="spellEnd"/>
      <w:r w:rsidRPr="000704FB">
        <w:rPr>
          <w:rFonts w:cs="Times New Roman"/>
          <w:u w:val="single"/>
        </w:rPr>
        <w:t>-backed war effort in Ukraine</w:t>
      </w:r>
      <w:r w:rsidRPr="000704FB">
        <w:rPr>
          <w:rFonts w:cs="Times New Roman"/>
          <w:sz w:val="16"/>
        </w:rPr>
        <w:t xml:space="preserve">. But as recent history has </w:t>
      </w:r>
      <w:proofErr w:type="gramStart"/>
      <w:r w:rsidRPr="000704FB">
        <w:rPr>
          <w:rFonts w:cs="Times New Roman"/>
          <w:sz w:val="16"/>
        </w:rPr>
        <w:t>shown,</w:t>
      </w:r>
      <w:proofErr w:type="gramEnd"/>
      <w:r w:rsidRPr="000704FB">
        <w:rPr>
          <w:rFonts w:cs="Times New Roman"/>
          <w:sz w:val="16"/>
        </w:rPr>
        <w:t xml:space="preserve"> that it is an exercise in futility doesn’t mean it won’t happen.</w:t>
      </w:r>
    </w:p>
    <w:p w14:paraId="71FC379B" w14:textId="77777777" w:rsidR="00EF1E97" w:rsidRPr="000704FB" w:rsidRDefault="00EF1E97">
      <w:pPr>
        <w:rPr>
          <w:rFonts w:cs="Times New Roman"/>
        </w:rPr>
      </w:pPr>
    </w:p>
    <w:sectPr w:rsidR="00EF1E97" w:rsidRPr="00070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inos">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Produk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5C6F0B"/>
    <w:multiLevelType w:val="multilevel"/>
    <w:tmpl w:val="717E6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FE4EE0"/>
    <w:multiLevelType w:val="hybridMultilevel"/>
    <w:tmpl w:val="BC32412C"/>
    <w:lvl w:ilvl="0" w:tplc="1982F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726D8"/>
    <w:multiLevelType w:val="multilevel"/>
    <w:tmpl w:val="A6C2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E58EF"/>
    <w:multiLevelType w:val="multilevel"/>
    <w:tmpl w:val="0560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599370">
    <w:abstractNumId w:val="9"/>
  </w:num>
  <w:num w:numId="2" w16cid:durableId="1503856586">
    <w:abstractNumId w:val="7"/>
  </w:num>
  <w:num w:numId="3" w16cid:durableId="1243643258">
    <w:abstractNumId w:val="6"/>
  </w:num>
  <w:num w:numId="4" w16cid:durableId="1814447027">
    <w:abstractNumId w:val="5"/>
  </w:num>
  <w:num w:numId="5" w16cid:durableId="306132774">
    <w:abstractNumId w:val="4"/>
  </w:num>
  <w:num w:numId="6" w16cid:durableId="1378314605">
    <w:abstractNumId w:val="8"/>
  </w:num>
  <w:num w:numId="7" w16cid:durableId="811486021">
    <w:abstractNumId w:val="3"/>
  </w:num>
  <w:num w:numId="8" w16cid:durableId="1197699735">
    <w:abstractNumId w:val="2"/>
  </w:num>
  <w:num w:numId="9" w16cid:durableId="1226573747">
    <w:abstractNumId w:val="1"/>
  </w:num>
  <w:num w:numId="10" w16cid:durableId="1062562600">
    <w:abstractNumId w:val="0"/>
  </w:num>
  <w:num w:numId="11" w16cid:durableId="857040533">
    <w:abstractNumId w:val="13"/>
  </w:num>
  <w:num w:numId="12" w16cid:durableId="1717705172">
    <w:abstractNumId w:val="12"/>
  </w:num>
  <w:num w:numId="13" w16cid:durableId="1568494627">
    <w:abstractNumId w:val="11"/>
  </w:num>
  <w:num w:numId="14" w16cid:durableId="20887210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19242833008"/>
    <w:docVar w:name="VerbatimVersion" w:val="5.1"/>
  </w:docVars>
  <w:rsids>
    <w:rsidRoot w:val="00411765"/>
    <w:rsid w:val="000051B7"/>
    <w:rsid w:val="000063B9"/>
    <w:rsid w:val="000139A3"/>
    <w:rsid w:val="00021989"/>
    <w:rsid w:val="00027BC9"/>
    <w:rsid w:val="0003451A"/>
    <w:rsid w:val="000704FB"/>
    <w:rsid w:val="00077D58"/>
    <w:rsid w:val="000A2FBB"/>
    <w:rsid w:val="000C39D1"/>
    <w:rsid w:val="000F2A9E"/>
    <w:rsid w:val="00100833"/>
    <w:rsid w:val="00104529"/>
    <w:rsid w:val="00105942"/>
    <w:rsid w:val="00105A4A"/>
    <w:rsid w:val="00125EDC"/>
    <w:rsid w:val="00142CBA"/>
    <w:rsid w:val="00144A4C"/>
    <w:rsid w:val="00165139"/>
    <w:rsid w:val="001769C2"/>
    <w:rsid w:val="00176AB0"/>
    <w:rsid w:val="00177B7D"/>
    <w:rsid w:val="0018322D"/>
    <w:rsid w:val="001A1B16"/>
    <w:rsid w:val="001B5776"/>
    <w:rsid w:val="001D792B"/>
    <w:rsid w:val="001E527A"/>
    <w:rsid w:val="001E52FE"/>
    <w:rsid w:val="001F78CE"/>
    <w:rsid w:val="00203925"/>
    <w:rsid w:val="0021566C"/>
    <w:rsid w:val="00240574"/>
    <w:rsid w:val="00251FC7"/>
    <w:rsid w:val="002855A7"/>
    <w:rsid w:val="002A35D5"/>
    <w:rsid w:val="002B146A"/>
    <w:rsid w:val="002B5E17"/>
    <w:rsid w:val="002E0658"/>
    <w:rsid w:val="00312323"/>
    <w:rsid w:val="003123ED"/>
    <w:rsid w:val="00315690"/>
    <w:rsid w:val="00316B75"/>
    <w:rsid w:val="00325646"/>
    <w:rsid w:val="00342C07"/>
    <w:rsid w:val="003460F2"/>
    <w:rsid w:val="0036787C"/>
    <w:rsid w:val="0038158C"/>
    <w:rsid w:val="003902BA"/>
    <w:rsid w:val="00392DA8"/>
    <w:rsid w:val="003956EA"/>
    <w:rsid w:val="003A09E2"/>
    <w:rsid w:val="003C5762"/>
    <w:rsid w:val="003F5F5F"/>
    <w:rsid w:val="00407037"/>
    <w:rsid w:val="00411765"/>
    <w:rsid w:val="00453C12"/>
    <w:rsid w:val="004565C8"/>
    <w:rsid w:val="004605D6"/>
    <w:rsid w:val="004666CF"/>
    <w:rsid w:val="00471747"/>
    <w:rsid w:val="00494BC4"/>
    <w:rsid w:val="004A002B"/>
    <w:rsid w:val="004B20C2"/>
    <w:rsid w:val="004C60E8"/>
    <w:rsid w:val="004D39AD"/>
    <w:rsid w:val="004E08B7"/>
    <w:rsid w:val="004E3579"/>
    <w:rsid w:val="004E728B"/>
    <w:rsid w:val="004F39E0"/>
    <w:rsid w:val="005064F5"/>
    <w:rsid w:val="00511AB9"/>
    <w:rsid w:val="00526637"/>
    <w:rsid w:val="00537BD5"/>
    <w:rsid w:val="0055304A"/>
    <w:rsid w:val="0059496A"/>
    <w:rsid w:val="005A0555"/>
    <w:rsid w:val="005B3FD4"/>
    <w:rsid w:val="005D1C9D"/>
    <w:rsid w:val="005D2912"/>
    <w:rsid w:val="005F2C33"/>
    <w:rsid w:val="005F46EC"/>
    <w:rsid w:val="006065BD"/>
    <w:rsid w:val="006211A5"/>
    <w:rsid w:val="006370C2"/>
    <w:rsid w:val="00637C94"/>
    <w:rsid w:val="00645FA9"/>
    <w:rsid w:val="00647866"/>
    <w:rsid w:val="00665003"/>
    <w:rsid w:val="006A2AD0"/>
    <w:rsid w:val="006C2375"/>
    <w:rsid w:val="006C7DAC"/>
    <w:rsid w:val="006D0615"/>
    <w:rsid w:val="006D4ECC"/>
    <w:rsid w:val="00714FA7"/>
    <w:rsid w:val="00722258"/>
    <w:rsid w:val="007243E5"/>
    <w:rsid w:val="00727744"/>
    <w:rsid w:val="00730011"/>
    <w:rsid w:val="0073359C"/>
    <w:rsid w:val="00736A4B"/>
    <w:rsid w:val="00754134"/>
    <w:rsid w:val="00756A2B"/>
    <w:rsid w:val="00766EA0"/>
    <w:rsid w:val="007A2226"/>
    <w:rsid w:val="007B79C5"/>
    <w:rsid w:val="007B7EEE"/>
    <w:rsid w:val="007F5B66"/>
    <w:rsid w:val="00802516"/>
    <w:rsid w:val="00823A1C"/>
    <w:rsid w:val="008279BB"/>
    <w:rsid w:val="0084437C"/>
    <w:rsid w:val="00845B9D"/>
    <w:rsid w:val="00860984"/>
    <w:rsid w:val="008675C3"/>
    <w:rsid w:val="00890A90"/>
    <w:rsid w:val="00891998"/>
    <w:rsid w:val="0089286E"/>
    <w:rsid w:val="008940B2"/>
    <w:rsid w:val="008A1F49"/>
    <w:rsid w:val="008B3ECB"/>
    <w:rsid w:val="008B4E85"/>
    <w:rsid w:val="008C1B2E"/>
    <w:rsid w:val="008C34FE"/>
    <w:rsid w:val="008D042C"/>
    <w:rsid w:val="008E1087"/>
    <w:rsid w:val="00901F80"/>
    <w:rsid w:val="0091627E"/>
    <w:rsid w:val="00920DF8"/>
    <w:rsid w:val="0097032B"/>
    <w:rsid w:val="00993D36"/>
    <w:rsid w:val="00995CD7"/>
    <w:rsid w:val="009B57BA"/>
    <w:rsid w:val="009C316E"/>
    <w:rsid w:val="009D2EAD"/>
    <w:rsid w:val="009D54B2"/>
    <w:rsid w:val="009E1922"/>
    <w:rsid w:val="009F7ED2"/>
    <w:rsid w:val="00A44E3E"/>
    <w:rsid w:val="00A45AA5"/>
    <w:rsid w:val="00A52BAA"/>
    <w:rsid w:val="00A533A1"/>
    <w:rsid w:val="00A62E0B"/>
    <w:rsid w:val="00A650C4"/>
    <w:rsid w:val="00A93661"/>
    <w:rsid w:val="00A95084"/>
    <w:rsid w:val="00A95652"/>
    <w:rsid w:val="00AA2B98"/>
    <w:rsid w:val="00AB493C"/>
    <w:rsid w:val="00AC0AB8"/>
    <w:rsid w:val="00AD3CC2"/>
    <w:rsid w:val="00B20997"/>
    <w:rsid w:val="00B33C6D"/>
    <w:rsid w:val="00B40F39"/>
    <w:rsid w:val="00B4508F"/>
    <w:rsid w:val="00B55AD5"/>
    <w:rsid w:val="00B60B58"/>
    <w:rsid w:val="00B8057C"/>
    <w:rsid w:val="00BD6238"/>
    <w:rsid w:val="00BD6BC6"/>
    <w:rsid w:val="00BD739F"/>
    <w:rsid w:val="00BF593B"/>
    <w:rsid w:val="00BF65FD"/>
    <w:rsid w:val="00BF773A"/>
    <w:rsid w:val="00BF7E81"/>
    <w:rsid w:val="00C13773"/>
    <w:rsid w:val="00C17CC8"/>
    <w:rsid w:val="00C23EF0"/>
    <w:rsid w:val="00C47E60"/>
    <w:rsid w:val="00C83417"/>
    <w:rsid w:val="00C84BFD"/>
    <w:rsid w:val="00C86FA4"/>
    <w:rsid w:val="00C91CA5"/>
    <w:rsid w:val="00C9604F"/>
    <w:rsid w:val="00CA19AA"/>
    <w:rsid w:val="00CC0B14"/>
    <w:rsid w:val="00CC5298"/>
    <w:rsid w:val="00CD736E"/>
    <w:rsid w:val="00CD798D"/>
    <w:rsid w:val="00CE161E"/>
    <w:rsid w:val="00CF2236"/>
    <w:rsid w:val="00CF59A8"/>
    <w:rsid w:val="00D14A46"/>
    <w:rsid w:val="00D325A9"/>
    <w:rsid w:val="00D36A8A"/>
    <w:rsid w:val="00D45788"/>
    <w:rsid w:val="00D535F4"/>
    <w:rsid w:val="00D61409"/>
    <w:rsid w:val="00D6691E"/>
    <w:rsid w:val="00D71170"/>
    <w:rsid w:val="00D74D1B"/>
    <w:rsid w:val="00DA1C8C"/>
    <w:rsid w:val="00DA25D4"/>
    <w:rsid w:val="00DA6538"/>
    <w:rsid w:val="00E13A18"/>
    <w:rsid w:val="00E15E75"/>
    <w:rsid w:val="00E21239"/>
    <w:rsid w:val="00E5262C"/>
    <w:rsid w:val="00E52E69"/>
    <w:rsid w:val="00E66078"/>
    <w:rsid w:val="00E67C39"/>
    <w:rsid w:val="00EC21A3"/>
    <w:rsid w:val="00EC3423"/>
    <w:rsid w:val="00EC472E"/>
    <w:rsid w:val="00EC7DC4"/>
    <w:rsid w:val="00ED30CF"/>
    <w:rsid w:val="00EF1E97"/>
    <w:rsid w:val="00EF5BDE"/>
    <w:rsid w:val="00F11CFA"/>
    <w:rsid w:val="00F176EF"/>
    <w:rsid w:val="00F35FE5"/>
    <w:rsid w:val="00F40719"/>
    <w:rsid w:val="00F45E10"/>
    <w:rsid w:val="00F576F7"/>
    <w:rsid w:val="00F6364A"/>
    <w:rsid w:val="00F8215F"/>
    <w:rsid w:val="00F84F78"/>
    <w:rsid w:val="00F8634B"/>
    <w:rsid w:val="00F8705F"/>
    <w:rsid w:val="00F9113A"/>
    <w:rsid w:val="00FE2546"/>
    <w:rsid w:val="00FF357F"/>
    <w:rsid w:val="00FF53A6"/>
    <w:rsid w:val="00FF5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B5F7"/>
  <w15:chartTrackingRefBased/>
  <w15:docId w15:val="{ED178A99-7CF0-410C-A7EA-57494547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F2A9E"/>
    <w:rPr>
      <w:rFonts w:ascii="Calibri" w:hAnsi="Calibri" w:cs="Calibri"/>
    </w:rPr>
  </w:style>
  <w:style w:type="paragraph" w:styleId="Heading1">
    <w:name w:val="heading 1"/>
    <w:aliases w:val="Pocket"/>
    <w:basedOn w:val="Normal"/>
    <w:next w:val="Normal"/>
    <w:link w:val="Heading1Char"/>
    <w:qFormat/>
    <w:rsid w:val="000F2A9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F2A9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F2A9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0F2A9E"/>
    <w:pPr>
      <w:keepNext/>
      <w:keepLines/>
      <w:spacing w:before="40" w:after="0"/>
      <w:outlineLvl w:val="3"/>
    </w:pPr>
    <w:rPr>
      <w:rFonts w:eastAsiaTheme="majorEastAsia" w:cstheme="majorBidi"/>
      <w:b/>
      <w:iCs/>
      <w:sz w:val="26"/>
    </w:rPr>
  </w:style>
  <w:style w:type="paragraph" w:styleId="Heading5">
    <w:name w:val="heading 5"/>
    <w:basedOn w:val="Normal"/>
    <w:link w:val="Heading5Char"/>
    <w:uiPriority w:val="9"/>
    <w:qFormat/>
    <w:rsid w:val="00494BC4"/>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rsid w:val="000F2A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2A9E"/>
  </w:style>
  <w:style w:type="character" w:customStyle="1" w:styleId="Heading1Char">
    <w:name w:val="Heading 1 Char"/>
    <w:aliases w:val="Pocket Char"/>
    <w:basedOn w:val="DefaultParagraphFont"/>
    <w:link w:val="Heading1"/>
    <w:rsid w:val="000F2A9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F2A9E"/>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F2A9E"/>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0F2A9E"/>
    <w:rPr>
      <w:rFonts w:ascii="Calibri" w:eastAsiaTheme="majorEastAsia" w:hAnsi="Calibri" w:cstheme="majorBidi"/>
      <w:b/>
      <w:iCs/>
      <w:sz w:val="26"/>
    </w:rPr>
  </w:style>
  <w:style w:type="character" w:styleId="Emphasis">
    <w:name w:val="Emphasis"/>
    <w:basedOn w:val="DefaultParagraphFont"/>
    <w:uiPriority w:val="7"/>
    <w:qFormat/>
    <w:rsid w:val="000F2A9E"/>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0F2A9E"/>
    <w:rPr>
      <w:b/>
      <w:bCs/>
      <w:sz w:val="26"/>
      <w:u w:val="none"/>
    </w:rPr>
  </w:style>
  <w:style w:type="character" w:customStyle="1" w:styleId="StyleUnderline">
    <w:name w:val="Style Underline"/>
    <w:aliases w:val="Underline"/>
    <w:basedOn w:val="DefaultParagraphFont"/>
    <w:uiPriority w:val="6"/>
    <w:qFormat/>
    <w:rsid w:val="000F2A9E"/>
    <w:rPr>
      <w:b w:val="0"/>
      <w:sz w:val="22"/>
      <w:u w:val="single"/>
    </w:rPr>
  </w:style>
  <w:style w:type="character" w:styleId="Hyperlink">
    <w:name w:val="Hyperlink"/>
    <w:basedOn w:val="DefaultParagraphFont"/>
    <w:uiPriority w:val="99"/>
    <w:unhideWhenUsed/>
    <w:rsid w:val="000F2A9E"/>
    <w:rPr>
      <w:color w:val="auto"/>
      <w:u w:val="none"/>
    </w:rPr>
  </w:style>
  <w:style w:type="character" w:styleId="FollowedHyperlink">
    <w:name w:val="FollowedHyperlink"/>
    <w:basedOn w:val="DefaultParagraphFont"/>
    <w:uiPriority w:val="99"/>
    <w:semiHidden/>
    <w:unhideWhenUsed/>
    <w:rsid w:val="000F2A9E"/>
    <w:rPr>
      <w:color w:val="auto"/>
      <w:u w:val="none"/>
    </w:rPr>
  </w:style>
  <w:style w:type="character" w:customStyle="1" w:styleId="Heading5Char">
    <w:name w:val="Heading 5 Char"/>
    <w:basedOn w:val="DefaultParagraphFont"/>
    <w:link w:val="Heading5"/>
    <w:uiPriority w:val="9"/>
    <w:rsid w:val="00494BC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94BC4"/>
    <w:pPr>
      <w:spacing w:before="100" w:beforeAutospacing="1" w:after="100" w:afterAutospacing="1" w:line="240" w:lineRule="auto"/>
    </w:pPr>
    <w:rPr>
      <w:rFonts w:eastAsia="Times New Roman" w:cs="Times New Roman"/>
      <w:sz w:val="24"/>
      <w:szCs w:val="24"/>
    </w:rPr>
  </w:style>
  <w:style w:type="character" w:customStyle="1" w:styleId="muibuttonlabel-0-1-145">
    <w:name w:val="muibuttonlabel-0-1-145"/>
    <w:basedOn w:val="DefaultParagraphFont"/>
    <w:rsid w:val="00494BC4"/>
  </w:style>
  <w:style w:type="character" w:customStyle="1" w:styleId="a">
    <w:name w:val="_"/>
    <w:basedOn w:val="DefaultParagraphFont"/>
    <w:rsid w:val="0059496A"/>
  </w:style>
  <w:style w:type="character" w:customStyle="1" w:styleId="ff2">
    <w:name w:val="ff2"/>
    <w:basedOn w:val="DefaultParagraphFont"/>
    <w:rsid w:val="0059496A"/>
  </w:style>
  <w:style w:type="character" w:customStyle="1" w:styleId="ff1">
    <w:name w:val="ff1"/>
    <w:basedOn w:val="DefaultParagraphFont"/>
    <w:rsid w:val="0059496A"/>
  </w:style>
  <w:style w:type="character" w:styleId="UnresolvedMention">
    <w:name w:val="Unresolved Mention"/>
    <w:basedOn w:val="DefaultParagraphFont"/>
    <w:uiPriority w:val="99"/>
    <w:semiHidden/>
    <w:unhideWhenUsed/>
    <w:rsid w:val="00AA2B98"/>
    <w:rPr>
      <w:color w:val="605E5C"/>
      <w:shd w:val="clear" w:color="auto" w:fill="E1DFDD"/>
    </w:rPr>
  </w:style>
  <w:style w:type="paragraph" w:customStyle="1" w:styleId="dib">
    <w:name w:val="dib"/>
    <w:basedOn w:val="Normal"/>
    <w:rsid w:val="00F84F78"/>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4E08B7"/>
    <w:rPr>
      <w:b/>
      <w:bCs/>
    </w:rPr>
  </w:style>
  <w:style w:type="character" w:customStyle="1" w:styleId="dcr-l6t30p">
    <w:name w:val="dcr-l6t30p"/>
    <w:basedOn w:val="DefaultParagraphFont"/>
    <w:rsid w:val="009C316E"/>
  </w:style>
  <w:style w:type="character" w:customStyle="1" w:styleId="dcr-19x4pdv">
    <w:name w:val="dcr-19x4pdv"/>
    <w:basedOn w:val="DefaultParagraphFont"/>
    <w:rsid w:val="009C316E"/>
  </w:style>
  <w:style w:type="paragraph" w:styleId="HTMLAddress">
    <w:name w:val="HTML Address"/>
    <w:basedOn w:val="Normal"/>
    <w:link w:val="HTMLAddressChar"/>
    <w:uiPriority w:val="99"/>
    <w:semiHidden/>
    <w:unhideWhenUsed/>
    <w:rsid w:val="009C316E"/>
    <w:pPr>
      <w:spacing w:after="0" w:line="240" w:lineRule="auto"/>
    </w:pPr>
    <w:rPr>
      <w:rFonts w:eastAsia="Times New Roman" w:cs="Times New Roman"/>
      <w:i/>
      <w:iCs/>
      <w:sz w:val="24"/>
      <w:szCs w:val="24"/>
    </w:rPr>
  </w:style>
  <w:style w:type="character" w:customStyle="1" w:styleId="HTMLAddressChar">
    <w:name w:val="HTML Address Char"/>
    <w:basedOn w:val="DefaultParagraphFont"/>
    <w:link w:val="HTMLAddress"/>
    <w:uiPriority w:val="99"/>
    <w:semiHidden/>
    <w:rsid w:val="009C316E"/>
    <w:rPr>
      <w:rFonts w:ascii="Times New Roman" w:eastAsia="Times New Roman" w:hAnsi="Times New Roman" w:cs="Times New Roman"/>
      <w:i/>
      <w:iCs/>
      <w:sz w:val="24"/>
      <w:szCs w:val="24"/>
    </w:rPr>
  </w:style>
  <w:style w:type="paragraph" w:customStyle="1" w:styleId="dcr-i43ppq">
    <w:name w:val="dcr-i43ppq"/>
    <w:basedOn w:val="Normal"/>
    <w:rsid w:val="009C316E"/>
    <w:pPr>
      <w:spacing w:before="100" w:beforeAutospacing="1" w:after="100" w:afterAutospacing="1" w:line="240" w:lineRule="auto"/>
    </w:pPr>
    <w:rPr>
      <w:rFonts w:eastAsia="Times New Roman" w:cs="Times New Roman"/>
      <w:sz w:val="24"/>
      <w:szCs w:val="24"/>
    </w:rPr>
  </w:style>
  <w:style w:type="paragraph" w:customStyle="1" w:styleId="dcr-xry7m2">
    <w:name w:val="dcr-xry7m2"/>
    <w:basedOn w:val="Normal"/>
    <w:rsid w:val="009C316E"/>
    <w:pPr>
      <w:spacing w:before="100" w:beforeAutospacing="1" w:after="100" w:afterAutospacing="1" w:line="240" w:lineRule="auto"/>
    </w:pPr>
    <w:rPr>
      <w:rFonts w:eastAsia="Times New Roman" w:cs="Times New Roman"/>
      <w:sz w:val="24"/>
      <w:szCs w:val="24"/>
    </w:rPr>
  </w:style>
  <w:style w:type="paragraph" w:customStyle="1" w:styleId="defaultstyledtext-sc-1jtxuc8-0">
    <w:name w:val="default__styledtext-sc-1jtxuc8-0"/>
    <w:basedOn w:val="Normal"/>
    <w:rsid w:val="00D74D1B"/>
    <w:pPr>
      <w:spacing w:before="100" w:beforeAutospacing="1" w:after="100" w:afterAutospacing="1" w:line="240" w:lineRule="auto"/>
    </w:pPr>
    <w:rPr>
      <w:rFonts w:eastAsia="Times New Roman" w:cs="Times New Roman"/>
      <w:sz w:val="24"/>
      <w:szCs w:val="24"/>
    </w:rPr>
  </w:style>
  <w:style w:type="paragraph" w:customStyle="1" w:styleId="imagemetadatametadataparagraph-sc-1gn0vty-0">
    <w:name w:val="imagemetadata__metadataparagraph-sc-1gn0vty-0"/>
    <w:basedOn w:val="Normal"/>
    <w:rsid w:val="00D74D1B"/>
    <w:pPr>
      <w:spacing w:before="100" w:beforeAutospacing="1" w:after="100" w:afterAutospacing="1" w:line="240" w:lineRule="auto"/>
    </w:pPr>
    <w:rPr>
      <w:rFonts w:eastAsia="Times New Roman" w:cs="Times New Roman"/>
      <w:sz w:val="24"/>
      <w:szCs w:val="24"/>
    </w:rPr>
  </w:style>
  <w:style w:type="paragraph" w:customStyle="1" w:styleId="selectionshareable">
    <w:name w:val="selectionshareable"/>
    <w:basedOn w:val="Normal"/>
    <w:rsid w:val="00E67C39"/>
    <w:pPr>
      <w:spacing w:before="100" w:beforeAutospacing="1" w:after="100" w:afterAutospacing="1" w:line="240" w:lineRule="auto"/>
    </w:pPr>
    <w:rPr>
      <w:rFonts w:eastAsia="Times New Roman" w:cs="Times New Roman"/>
      <w:sz w:val="24"/>
      <w:szCs w:val="24"/>
    </w:rPr>
  </w:style>
  <w:style w:type="paragraph" w:customStyle="1" w:styleId="texttext1fzle">
    <w:name w:val="text__text__1fzle"/>
    <w:basedOn w:val="Normal"/>
    <w:rsid w:val="00E67C39"/>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99"/>
    <w:unhideWhenUsed/>
    <w:qFormat/>
    <w:rsid w:val="008C34FE"/>
    <w:pPr>
      <w:ind w:left="720"/>
      <w:contextualSpacing/>
    </w:pPr>
  </w:style>
  <w:style w:type="character" w:customStyle="1" w:styleId="al-author-name-more">
    <w:name w:val="al-author-name-more"/>
    <w:basedOn w:val="DefaultParagraphFont"/>
    <w:rsid w:val="00EC21A3"/>
  </w:style>
  <w:style w:type="character" w:customStyle="1" w:styleId="delimiter">
    <w:name w:val="delimiter"/>
    <w:basedOn w:val="DefaultParagraphFont"/>
    <w:rsid w:val="00EC21A3"/>
  </w:style>
  <w:style w:type="character" w:customStyle="1" w:styleId="video-label">
    <w:name w:val="video-label"/>
    <w:basedOn w:val="DefaultParagraphFont"/>
    <w:rsid w:val="00BD739F"/>
  </w:style>
  <w:style w:type="character" w:customStyle="1" w:styleId="branding">
    <w:name w:val="branding"/>
    <w:basedOn w:val="DefaultParagraphFont"/>
    <w:rsid w:val="00BD739F"/>
  </w:style>
  <w:style w:type="character" w:customStyle="1" w:styleId="trcadcwrapper">
    <w:name w:val="trc_adc_wrapper"/>
    <w:basedOn w:val="DefaultParagraphFont"/>
    <w:rsid w:val="00BD739F"/>
  </w:style>
  <w:style w:type="character" w:customStyle="1" w:styleId="trclogosvalign">
    <w:name w:val="trc_logos_v_align"/>
    <w:basedOn w:val="DefaultParagraphFont"/>
    <w:rsid w:val="00BD739F"/>
  </w:style>
  <w:style w:type="character" w:customStyle="1" w:styleId="headline">
    <w:name w:val="headline"/>
    <w:basedOn w:val="DefaultParagraphFont"/>
    <w:rsid w:val="003F5F5F"/>
  </w:style>
  <w:style w:type="character" w:customStyle="1" w:styleId="btarticledate">
    <w:name w:val="btarticledate"/>
    <w:basedOn w:val="DefaultParagraphFont"/>
    <w:rsid w:val="003F5F5F"/>
  </w:style>
  <w:style w:type="character" w:customStyle="1" w:styleId="articletime">
    <w:name w:val="articletime"/>
    <w:basedOn w:val="DefaultParagraphFont"/>
    <w:rsid w:val="003F5F5F"/>
  </w:style>
  <w:style w:type="paragraph" w:customStyle="1" w:styleId="has-text-align-left">
    <w:name w:val="has-text-align-left"/>
    <w:basedOn w:val="Normal"/>
    <w:rsid w:val="005064F5"/>
    <w:pPr>
      <w:spacing w:before="100" w:beforeAutospacing="1" w:after="100" w:afterAutospacing="1" w:line="240" w:lineRule="auto"/>
    </w:pPr>
    <w:rPr>
      <w:rFonts w:eastAsia="Times New Roman" w:cs="Times New Roman"/>
      <w:sz w:val="24"/>
      <w:szCs w:val="24"/>
    </w:rPr>
  </w:style>
  <w:style w:type="character" w:customStyle="1" w:styleId="sssh">
    <w:name w:val="ss_sh"/>
    <w:basedOn w:val="DefaultParagraphFont"/>
    <w:rsid w:val="00FF3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2382">
      <w:bodyDiv w:val="1"/>
      <w:marLeft w:val="0"/>
      <w:marRight w:val="0"/>
      <w:marTop w:val="0"/>
      <w:marBottom w:val="0"/>
      <w:divBdr>
        <w:top w:val="none" w:sz="0" w:space="0" w:color="auto"/>
        <w:left w:val="none" w:sz="0" w:space="0" w:color="auto"/>
        <w:bottom w:val="none" w:sz="0" w:space="0" w:color="auto"/>
        <w:right w:val="none" w:sz="0" w:space="0" w:color="auto"/>
      </w:divBdr>
    </w:div>
    <w:div w:id="101649545">
      <w:bodyDiv w:val="1"/>
      <w:marLeft w:val="0"/>
      <w:marRight w:val="0"/>
      <w:marTop w:val="0"/>
      <w:marBottom w:val="0"/>
      <w:divBdr>
        <w:top w:val="none" w:sz="0" w:space="0" w:color="auto"/>
        <w:left w:val="none" w:sz="0" w:space="0" w:color="auto"/>
        <w:bottom w:val="none" w:sz="0" w:space="0" w:color="auto"/>
        <w:right w:val="none" w:sz="0" w:space="0" w:color="auto"/>
      </w:divBdr>
    </w:div>
    <w:div w:id="165563808">
      <w:bodyDiv w:val="1"/>
      <w:marLeft w:val="0"/>
      <w:marRight w:val="0"/>
      <w:marTop w:val="0"/>
      <w:marBottom w:val="0"/>
      <w:divBdr>
        <w:top w:val="none" w:sz="0" w:space="0" w:color="auto"/>
        <w:left w:val="none" w:sz="0" w:space="0" w:color="auto"/>
        <w:bottom w:val="none" w:sz="0" w:space="0" w:color="auto"/>
        <w:right w:val="none" w:sz="0" w:space="0" w:color="auto"/>
      </w:divBdr>
    </w:div>
    <w:div w:id="182256731">
      <w:bodyDiv w:val="1"/>
      <w:marLeft w:val="0"/>
      <w:marRight w:val="0"/>
      <w:marTop w:val="0"/>
      <w:marBottom w:val="0"/>
      <w:divBdr>
        <w:top w:val="none" w:sz="0" w:space="0" w:color="auto"/>
        <w:left w:val="none" w:sz="0" w:space="0" w:color="auto"/>
        <w:bottom w:val="none" w:sz="0" w:space="0" w:color="auto"/>
        <w:right w:val="none" w:sz="0" w:space="0" w:color="auto"/>
      </w:divBdr>
    </w:div>
    <w:div w:id="224028453">
      <w:bodyDiv w:val="1"/>
      <w:marLeft w:val="0"/>
      <w:marRight w:val="0"/>
      <w:marTop w:val="0"/>
      <w:marBottom w:val="0"/>
      <w:divBdr>
        <w:top w:val="none" w:sz="0" w:space="0" w:color="auto"/>
        <w:left w:val="none" w:sz="0" w:space="0" w:color="auto"/>
        <w:bottom w:val="none" w:sz="0" w:space="0" w:color="auto"/>
        <w:right w:val="none" w:sz="0" w:space="0" w:color="auto"/>
      </w:divBdr>
      <w:divsChild>
        <w:div w:id="530531387">
          <w:marLeft w:val="0"/>
          <w:marRight w:val="0"/>
          <w:marTop w:val="0"/>
          <w:marBottom w:val="0"/>
          <w:divBdr>
            <w:top w:val="none" w:sz="0" w:space="0" w:color="auto"/>
            <w:left w:val="none" w:sz="0" w:space="0" w:color="auto"/>
            <w:bottom w:val="none" w:sz="0" w:space="0" w:color="auto"/>
            <w:right w:val="none" w:sz="0" w:space="0" w:color="auto"/>
          </w:divBdr>
          <w:divsChild>
            <w:div w:id="2077630327">
              <w:marLeft w:val="0"/>
              <w:marRight w:val="0"/>
              <w:marTop w:val="0"/>
              <w:marBottom w:val="0"/>
              <w:divBdr>
                <w:top w:val="none" w:sz="0" w:space="0" w:color="auto"/>
                <w:left w:val="none" w:sz="0" w:space="0" w:color="auto"/>
                <w:bottom w:val="none" w:sz="0" w:space="0" w:color="auto"/>
                <w:right w:val="none" w:sz="0" w:space="0" w:color="auto"/>
              </w:divBdr>
              <w:divsChild>
                <w:div w:id="1493449765">
                  <w:marLeft w:val="0"/>
                  <w:marRight w:val="0"/>
                  <w:marTop w:val="0"/>
                  <w:marBottom w:val="0"/>
                  <w:divBdr>
                    <w:top w:val="none" w:sz="0" w:space="0" w:color="auto"/>
                    <w:left w:val="none" w:sz="0" w:space="0" w:color="auto"/>
                    <w:bottom w:val="none" w:sz="0" w:space="0" w:color="auto"/>
                    <w:right w:val="none" w:sz="0" w:space="0" w:color="auto"/>
                  </w:divBdr>
                  <w:divsChild>
                    <w:div w:id="1066731233">
                      <w:marLeft w:val="0"/>
                      <w:marRight w:val="0"/>
                      <w:marTop w:val="0"/>
                      <w:marBottom w:val="0"/>
                      <w:divBdr>
                        <w:top w:val="none" w:sz="0" w:space="0" w:color="auto"/>
                        <w:left w:val="none" w:sz="0" w:space="0" w:color="auto"/>
                        <w:bottom w:val="none" w:sz="0" w:space="0" w:color="auto"/>
                        <w:right w:val="none" w:sz="0" w:space="0" w:color="auto"/>
                      </w:divBdr>
                    </w:div>
                    <w:div w:id="1583877080">
                      <w:marLeft w:val="0"/>
                      <w:marRight w:val="0"/>
                      <w:marTop w:val="0"/>
                      <w:marBottom w:val="0"/>
                      <w:divBdr>
                        <w:top w:val="none" w:sz="0" w:space="0" w:color="auto"/>
                        <w:left w:val="none" w:sz="0" w:space="0" w:color="auto"/>
                        <w:bottom w:val="none" w:sz="0" w:space="0" w:color="auto"/>
                        <w:right w:val="none" w:sz="0" w:space="0" w:color="auto"/>
                      </w:divBdr>
                    </w:div>
                    <w:div w:id="1499805052">
                      <w:marLeft w:val="0"/>
                      <w:marRight w:val="0"/>
                      <w:marTop w:val="0"/>
                      <w:marBottom w:val="0"/>
                      <w:divBdr>
                        <w:top w:val="none" w:sz="0" w:space="0" w:color="auto"/>
                        <w:left w:val="none" w:sz="0" w:space="0" w:color="auto"/>
                        <w:bottom w:val="none" w:sz="0" w:space="0" w:color="auto"/>
                        <w:right w:val="none" w:sz="0" w:space="0" w:color="auto"/>
                      </w:divBdr>
                    </w:div>
                    <w:div w:id="2077893954">
                      <w:marLeft w:val="0"/>
                      <w:marRight w:val="0"/>
                      <w:marTop w:val="0"/>
                      <w:marBottom w:val="0"/>
                      <w:divBdr>
                        <w:top w:val="none" w:sz="0" w:space="0" w:color="auto"/>
                        <w:left w:val="none" w:sz="0" w:space="0" w:color="auto"/>
                        <w:bottom w:val="none" w:sz="0" w:space="0" w:color="auto"/>
                        <w:right w:val="none" w:sz="0" w:space="0" w:color="auto"/>
                      </w:divBdr>
                    </w:div>
                    <w:div w:id="1903710779">
                      <w:marLeft w:val="0"/>
                      <w:marRight w:val="0"/>
                      <w:marTop w:val="0"/>
                      <w:marBottom w:val="0"/>
                      <w:divBdr>
                        <w:top w:val="none" w:sz="0" w:space="0" w:color="auto"/>
                        <w:left w:val="none" w:sz="0" w:space="0" w:color="auto"/>
                        <w:bottom w:val="none" w:sz="0" w:space="0" w:color="auto"/>
                        <w:right w:val="none" w:sz="0" w:space="0" w:color="auto"/>
                      </w:divBdr>
                    </w:div>
                    <w:div w:id="1416704557">
                      <w:marLeft w:val="0"/>
                      <w:marRight w:val="0"/>
                      <w:marTop w:val="0"/>
                      <w:marBottom w:val="0"/>
                      <w:divBdr>
                        <w:top w:val="none" w:sz="0" w:space="0" w:color="auto"/>
                        <w:left w:val="none" w:sz="0" w:space="0" w:color="auto"/>
                        <w:bottom w:val="none" w:sz="0" w:space="0" w:color="auto"/>
                        <w:right w:val="none" w:sz="0" w:space="0" w:color="auto"/>
                      </w:divBdr>
                    </w:div>
                    <w:div w:id="31655345">
                      <w:marLeft w:val="0"/>
                      <w:marRight w:val="0"/>
                      <w:marTop w:val="0"/>
                      <w:marBottom w:val="0"/>
                      <w:divBdr>
                        <w:top w:val="none" w:sz="0" w:space="0" w:color="auto"/>
                        <w:left w:val="none" w:sz="0" w:space="0" w:color="auto"/>
                        <w:bottom w:val="none" w:sz="0" w:space="0" w:color="auto"/>
                        <w:right w:val="none" w:sz="0" w:space="0" w:color="auto"/>
                      </w:divBdr>
                    </w:div>
                    <w:div w:id="1538930037">
                      <w:marLeft w:val="0"/>
                      <w:marRight w:val="0"/>
                      <w:marTop w:val="0"/>
                      <w:marBottom w:val="0"/>
                      <w:divBdr>
                        <w:top w:val="none" w:sz="0" w:space="0" w:color="auto"/>
                        <w:left w:val="none" w:sz="0" w:space="0" w:color="auto"/>
                        <w:bottom w:val="none" w:sz="0" w:space="0" w:color="auto"/>
                        <w:right w:val="none" w:sz="0" w:space="0" w:color="auto"/>
                      </w:divBdr>
                    </w:div>
                    <w:div w:id="1490975384">
                      <w:marLeft w:val="0"/>
                      <w:marRight w:val="0"/>
                      <w:marTop w:val="0"/>
                      <w:marBottom w:val="0"/>
                      <w:divBdr>
                        <w:top w:val="none" w:sz="0" w:space="0" w:color="auto"/>
                        <w:left w:val="none" w:sz="0" w:space="0" w:color="auto"/>
                        <w:bottom w:val="none" w:sz="0" w:space="0" w:color="auto"/>
                        <w:right w:val="none" w:sz="0" w:space="0" w:color="auto"/>
                      </w:divBdr>
                    </w:div>
                    <w:div w:id="1260405543">
                      <w:marLeft w:val="0"/>
                      <w:marRight w:val="0"/>
                      <w:marTop w:val="0"/>
                      <w:marBottom w:val="0"/>
                      <w:divBdr>
                        <w:top w:val="none" w:sz="0" w:space="0" w:color="auto"/>
                        <w:left w:val="none" w:sz="0" w:space="0" w:color="auto"/>
                        <w:bottom w:val="none" w:sz="0" w:space="0" w:color="auto"/>
                        <w:right w:val="none" w:sz="0" w:space="0" w:color="auto"/>
                      </w:divBdr>
                    </w:div>
                    <w:div w:id="996570715">
                      <w:marLeft w:val="0"/>
                      <w:marRight w:val="0"/>
                      <w:marTop w:val="0"/>
                      <w:marBottom w:val="0"/>
                      <w:divBdr>
                        <w:top w:val="none" w:sz="0" w:space="0" w:color="auto"/>
                        <w:left w:val="none" w:sz="0" w:space="0" w:color="auto"/>
                        <w:bottom w:val="none" w:sz="0" w:space="0" w:color="auto"/>
                        <w:right w:val="none" w:sz="0" w:space="0" w:color="auto"/>
                      </w:divBdr>
                    </w:div>
                    <w:div w:id="521865811">
                      <w:marLeft w:val="0"/>
                      <w:marRight w:val="0"/>
                      <w:marTop w:val="0"/>
                      <w:marBottom w:val="0"/>
                      <w:divBdr>
                        <w:top w:val="none" w:sz="0" w:space="0" w:color="auto"/>
                        <w:left w:val="none" w:sz="0" w:space="0" w:color="auto"/>
                        <w:bottom w:val="none" w:sz="0" w:space="0" w:color="auto"/>
                        <w:right w:val="none" w:sz="0" w:space="0" w:color="auto"/>
                      </w:divBdr>
                    </w:div>
                    <w:div w:id="558132066">
                      <w:marLeft w:val="0"/>
                      <w:marRight w:val="0"/>
                      <w:marTop w:val="0"/>
                      <w:marBottom w:val="0"/>
                      <w:divBdr>
                        <w:top w:val="none" w:sz="0" w:space="0" w:color="auto"/>
                        <w:left w:val="none" w:sz="0" w:space="0" w:color="auto"/>
                        <w:bottom w:val="none" w:sz="0" w:space="0" w:color="auto"/>
                        <w:right w:val="none" w:sz="0" w:space="0" w:color="auto"/>
                      </w:divBdr>
                    </w:div>
                    <w:div w:id="1227456092">
                      <w:marLeft w:val="0"/>
                      <w:marRight w:val="0"/>
                      <w:marTop w:val="0"/>
                      <w:marBottom w:val="0"/>
                      <w:divBdr>
                        <w:top w:val="none" w:sz="0" w:space="0" w:color="auto"/>
                        <w:left w:val="none" w:sz="0" w:space="0" w:color="auto"/>
                        <w:bottom w:val="none" w:sz="0" w:space="0" w:color="auto"/>
                        <w:right w:val="none" w:sz="0" w:space="0" w:color="auto"/>
                      </w:divBdr>
                    </w:div>
                    <w:div w:id="729618310">
                      <w:marLeft w:val="0"/>
                      <w:marRight w:val="0"/>
                      <w:marTop w:val="0"/>
                      <w:marBottom w:val="0"/>
                      <w:divBdr>
                        <w:top w:val="none" w:sz="0" w:space="0" w:color="auto"/>
                        <w:left w:val="none" w:sz="0" w:space="0" w:color="auto"/>
                        <w:bottom w:val="none" w:sz="0" w:space="0" w:color="auto"/>
                        <w:right w:val="none" w:sz="0" w:space="0" w:color="auto"/>
                      </w:divBdr>
                    </w:div>
                    <w:div w:id="146018452">
                      <w:marLeft w:val="0"/>
                      <w:marRight w:val="0"/>
                      <w:marTop w:val="0"/>
                      <w:marBottom w:val="0"/>
                      <w:divBdr>
                        <w:top w:val="none" w:sz="0" w:space="0" w:color="auto"/>
                        <w:left w:val="none" w:sz="0" w:space="0" w:color="auto"/>
                        <w:bottom w:val="none" w:sz="0" w:space="0" w:color="auto"/>
                        <w:right w:val="none" w:sz="0" w:space="0" w:color="auto"/>
                      </w:divBdr>
                    </w:div>
                    <w:div w:id="174006320">
                      <w:marLeft w:val="0"/>
                      <w:marRight w:val="0"/>
                      <w:marTop w:val="0"/>
                      <w:marBottom w:val="0"/>
                      <w:divBdr>
                        <w:top w:val="none" w:sz="0" w:space="0" w:color="auto"/>
                        <w:left w:val="none" w:sz="0" w:space="0" w:color="auto"/>
                        <w:bottom w:val="none" w:sz="0" w:space="0" w:color="auto"/>
                        <w:right w:val="none" w:sz="0" w:space="0" w:color="auto"/>
                      </w:divBdr>
                    </w:div>
                    <w:div w:id="1485968732">
                      <w:marLeft w:val="0"/>
                      <w:marRight w:val="0"/>
                      <w:marTop w:val="0"/>
                      <w:marBottom w:val="0"/>
                      <w:divBdr>
                        <w:top w:val="none" w:sz="0" w:space="0" w:color="auto"/>
                        <w:left w:val="none" w:sz="0" w:space="0" w:color="auto"/>
                        <w:bottom w:val="none" w:sz="0" w:space="0" w:color="auto"/>
                        <w:right w:val="none" w:sz="0" w:space="0" w:color="auto"/>
                      </w:divBdr>
                    </w:div>
                    <w:div w:id="1976139476">
                      <w:marLeft w:val="0"/>
                      <w:marRight w:val="0"/>
                      <w:marTop w:val="0"/>
                      <w:marBottom w:val="0"/>
                      <w:divBdr>
                        <w:top w:val="none" w:sz="0" w:space="0" w:color="auto"/>
                        <w:left w:val="none" w:sz="0" w:space="0" w:color="auto"/>
                        <w:bottom w:val="none" w:sz="0" w:space="0" w:color="auto"/>
                        <w:right w:val="none" w:sz="0" w:space="0" w:color="auto"/>
                      </w:divBdr>
                    </w:div>
                    <w:div w:id="983896099">
                      <w:marLeft w:val="0"/>
                      <w:marRight w:val="0"/>
                      <w:marTop w:val="0"/>
                      <w:marBottom w:val="0"/>
                      <w:divBdr>
                        <w:top w:val="none" w:sz="0" w:space="0" w:color="auto"/>
                        <w:left w:val="none" w:sz="0" w:space="0" w:color="auto"/>
                        <w:bottom w:val="none" w:sz="0" w:space="0" w:color="auto"/>
                        <w:right w:val="none" w:sz="0" w:space="0" w:color="auto"/>
                      </w:divBdr>
                    </w:div>
                    <w:div w:id="197935451">
                      <w:marLeft w:val="0"/>
                      <w:marRight w:val="0"/>
                      <w:marTop w:val="0"/>
                      <w:marBottom w:val="0"/>
                      <w:divBdr>
                        <w:top w:val="none" w:sz="0" w:space="0" w:color="auto"/>
                        <w:left w:val="none" w:sz="0" w:space="0" w:color="auto"/>
                        <w:bottom w:val="none" w:sz="0" w:space="0" w:color="auto"/>
                        <w:right w:val="none" w:sz="0" w:space="0" w:color="auto"/>
                      </w:divBdr>
                    </w:div>
                    <w:div w:id="1284193324">
                      <w:marLeft w:val="0"/>
                      <w:marRight w:val="0"/>
                      <w:marTop w:val="0"/>
                      <w:marBottom w:val="0"/>
                      <w:divBdr>
                        <w:top w:val="none" w:sz="0" w:space="0" w:color="auto"/>
                        <w:left w:val="none" w:sz="0" w:space="0" w:color="auto"/>
                        <w:bottom w:val="none" w:sz="0" w:space="0" w:color="auto"/>
                        <w:right w:val="none" w:sz="0" w:space="0" w:color="auto"/>
                      </w:divBdr>
                    </w:div>
                    <w:div w:id="1833135435">
                      <w:marLeft w:val="0"/>
                      <w:marRight w:val="0"/>
                      <w:marTop w:val="0"/>
                      <w:marBottom w:val="0"/>
                      <w:divBdr>
                        <w:top w:val="none" w:sz="0" w:space="0" w:color="auto"/>
                        <w:left w:val="none" w:sz="0" w:space="0" w:color="auto"/>
                        <w:bottom w:val="none" w:sz="0" w:space="0" w:color="auto"/>
                        <w:right w:val="none" w:sz="0" w:space="0" w:color="auto"/>
                      </w:divBdr>
                    </w:div>
                    <w:div w:id="14815630">
                      <w:marLeft w:val="0"/>
                      <w:marRight w:val="0"/>
                      <w:marTop w:val="0"/>
                      <w:marBottom w:val="0"/>
                      <w:divBdr>
                        <w:top w:val="none" w:sz="0" w:space="0" w:color="auto"/>
                        <w:left w:val="none" w:sz="0" w:space="0" w:color="auto"/>
                        <w:bottom w:val="none" w:sz="0" w:space="0" w:color="auto"/>
                        <w:right w:val="none" w:sz="0" w:space="0" w:color="auto"/>
                      </w:divBdr>
                    </w:div>
                    <w:div w:id="290600955">
                      <w:marLeft w:val="0"/>
                      <w:marRight w:val="0"/>
                      <w:marTop w:val="0"/>
                      <w:marBottom w:val="0"/>
                      <w:divBdr>
                        <w:top w:val="none" w:sz="0" w:space="0" w:color="auto"/>
                        <w:left w:val="none" w:sz="0" w:space="0" w:color="auto"/>
                        <w:bottom w:val="none" w:sz="0" w:space="0" w:color="auto"/>
                        <w:right w:val="none" w:sz="0" w:space="0" w:color="auto"/>
                      </w:divBdr>
                    </w:div>
                    <w:div w:id="1125197881">
                      <w:marLeft w:val="0"/>
                      <w:marRight w:val="0"/>
                      <w:marTop w:val="0"/>
                      <w:marBottom w:val="0"/>
                      <w:divBdr>
                        <w:top w:val="none" w:sz="0" w:space="0" w:color="auto"/>
                        <w:left w:val="none" w:sz="0" w:space="0" w:color="auto"/>
                        <w:bottom w:val="none" w:sz="0" w:space="0" w:color="auto"/>
                        <w:right w:val="none" w:sz="0" w:space="0" w:color="auto"/>
                      </w:divBdr>
                    </w:div>
                    <w:div w:id="414865741">
                      <w:marLeft w:val="0"/>
                      <w:marRight w:val="0"/>
                      <w:marTop w:val="0"/>
                      <w:marBottom w:val="0"/>
                      <w:divBdr>
                        <w:top w:val="none" w:sz="0" w:space="0" w:color="auto"/>
                        <w:left w:val="none" w:sz="0" w:space="0" w:color="auto"/>
                        <w:bottom w:val="none" w:sz="0" w:space="0" w:color="auto"/>
                        <w:right w:val="none" w:sz="0" w:space="0" w:color="auto"/>
                      </w:divBdr>
                    </w:div>
                    <w:div w:id="145169875">
                      <w:marLeft w:val="0"/>
                      <w:marRight w:val="0"/>
                      <w:marTop w:val="0"/>
                      <w:marBottom w:val="0"/>
                      <w:divBdr>
                        <w:top w:val="none" w:sz="0" w:space="0" w:color="auto"/>
                        <w:left w:val="none" w:sz="0" w:space="0" w:color="auto"/>
                        <w:bottom w:val="none" w:sz="0" w:space="0" w:color="auto"/>
                        <w:right w:val="none" w:sz="0" w:space="0" w:color="auto"/>
                      </w:divBdr>
                    </w:div>
                    <w:div w:id="704527489">
                      <w:marLeft w:val="0"/>
                      <w:marRight w:val="0"/>
                      <w:marTop w:val="0"/>
                      <w:marBottom w:val="0"/>
                      <w:divBdr>
                        <w:top w:val="none" w:sz="0" w:space="0" w:color="auto"/>
                        <w:left w:val="none" w:sz="0" w:space="0" w:color="auto"/>
                        <w:bottom w:val="none" w:sz="0" w:space="0" w:color="auto"/>
                        <w:right w:val="none" w:sz="0" w:space="0" w:color="auto"/>
                      </w:divBdr>
                    </w:div>
                    <w:div w:id="6972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96784">
          <w:marLeft w:val="0"/>
          <w:marRight w:val="0"/>
          <w:marTop w:val="0"/>
          <w:marBottom w:val="0"/>
          <w:divBdr>
            <w:top w:val="none" w:sz="0" w:space="0" w:color="auto"/>
            <w:left w:val="none" w:sz="0" w:space="0" w:color="auto"/>
            <w:bottom w:val="none" w:sz="0" w:space="0" w:color="auto"/>
            <w:right w:val="none" w:sz="0" w:space="0" w:color="auto"/>
          </w:divBdr>
          <w:divsChild>
            <w:div w:id="2027173302">
              <w:marLeft w:val="0"/>
              <w:marRight w:val="0"/>
              <w:marTop w:val="0"/>
              <w:marBottom w:val="0"/>
              <w:divBdr>
                <w:top w:val="none" w:sz="0" w:space="0" w:color="auto"/>
                <w:left w:val="none" w:sz="0" w:space="0" w:color="auto"/>
                <w:bottom w:val="none" w:sz="0" w:space="0" w:color="auto"/>
                <w:right w:val="none" w:sz="0" w:space="0" w:color="auto"/>
              </w:divBdr>
              <w:divsChild>
                <w:div w:id="843320654">
                  <w:marLeft w:val="0"/>
                  <w:marRight w:val="0"/>
                  <w:marTop w:val="0"/>
                  <w:marBottom w:val="0"/>
                  <w:divBdr>
                    <w:top w:val="none" w:sz="0" w:space="0" w:color="auto"/>
                    <w:left w:val="none" w:sz="0" w:space="0" w:color="auto"/>
                    <w:bottom w:val="none" w:sz="0" w:space="0" w:color="auto"/>
                    <w:right w:val="none" w:sz="0" w:space="0" w:color="auto"/>
                  </w:divBdr>
                  <w:divsChild>
                    <w:div w:id="464587136">
                      <w:marLeft w:val="0"/>
                      <w:marRight w:val="0"/>
                      <w:marTop w:val="0"/>
                      <w:marBottom w:val="0"/>
                      <w:divBdr>
                        <w:top w:val="none" w:sz="0" w:space="0" w:color="auto"/>
                        <w:left w:val="none" w:sz="0" w:space="0" w:color="auto"/>
                        <w:bottom w:val="none" w:sz="0" w:space="0" w:color="auto"/>
                        <w:right w:val="none" w:sz="0" w:space="0" w:color="auto"/>
                      </w:divBdr>
                    </w:div>
                    <w:div w:id="1848713689">
                      <w:marLeft w:val="0"/>
                      <w:marRight w:val="0"/>
                      <w:marTop w:val="0"/>
                      <w:marBottom w:val="0"/>
                      <w:divBdr>
                        <w:top w:val="none" w:sz="0" w:space="0" w:color="auto"/>
                        <w:left w:val="none" w:sz="0" w:space="0" w:color="auto"/>
                        <w:bottom w:val="none" w:sz="0" w:space="0" w:color="auto"/>
                        <w:right w:val="none" w:sz="0" w:space="0" w:color="auto"/>
                      </w:divBdr>
                    </w:div>
                    <w:div w:id="287510809">
                      <w:marLeft w:val="0"/>
                      <w:marRight w:val="0"/>
                      <w:marTop w:val="0"/>
                      <w:marBottom w:val="0"/>
                      <w:divBdr>
                        <w:top w:val="none" w:sz="0" w:space="0" w:color="auto"/>
                        <w:left w:val="none" w:sz="0" w:space="0" w:color="auto"/>
                        <w:bottom w:val="none" w:sz="0" w:space="0" w:color="auto"/>
                        <w:right w:val="none" w:sz="0" w:space="0" w:color="auto"/>
                      </w:divBdr>
                    </w:div>
                    <w:div w:id="1762528330">
                      <w:marLeft w:val="0"/>
                      <w:marRight w:val="0"/>
                      <w:marTop w:val="0"/>
                      <w:marBottom w:val="0"/>
                      <w:divBdr>
                        <w:top w:val="none" w:sz="0" w:space="0" w:color="auto"/>
                        <w:left w:val="none" w:sz="0" w:space="0" w:color="auto"/>
                        <w:bottom w:val="none" w:sz="0" w:space="0" w:color="auto"/>
                        <w:right w:val="none" w:sz="0" w:space="0" w:color="auto"/>
                      </w:divBdr>
                    </w:div>
                    <w:div w:id="1882744246">
                      <w:marLeft w:val="0"/>
                      <w:marRight w:val="0"/>
                      <w:marTop w:val="0"/>
                      <w:marBottom w:val="0"/>
                      <w:divBdr>
                        <w:top w:val="none" w:sz="0" w:space="0" w:color="auto"/>
                        <w:left w:val="none" w:sz="0" w:space="0" w:color="auto"/>
                        <w:bottom w:val="none" w:sz="0" w:space="0" w:color="auto"/>
                        <w:right w:val="none" w:sz="0" w:space="0" w:color="auto"/>
                      </w:divBdr>
                    </w:div>
                    <w:div w:id="507797736">
                      <w:marLeft w:val="0"/>
                      <w:marRight w:val="0"/>
                      <w:marTop w:val="0"/>
                      <w:marBottom w:val="0"/>
                      <w:divBdr>
                        <w:top w:val="none" w:sz="0" w:space="0" w:color="auto"/>
                        <w:left w:val="none" w:sz="0" w:space="0" w:color="auto"/>
                        <w:bottom w:val="none" w:sz="0" w:space="0" w:color="auto"/>
                        <w:right w:val="none" w:sz="0" w:space="0" w:color="auto"/>
                      </w:divBdr>
                    </w:div>
                    <w:div w:id="1116556653">
                      <w:marLeft w:val="0"/>
                      <w:marRight w:val="0"/>
                      <w:marTop w:val="0"/>
                      <w:marBottom w:val="0"/>
                      <w:divBdr>
                        <w:top w:val="none" w:sz="0" w:space="0" w:color="auto"/>
                        <w:left w:val="none" w:sz="0" w:space="0" w:color="auto"/>
                        <w:bottom w:val="none" w:sz="0" w:space="0" w:color="auto"/>
                        <w:right w:val="none" w:sz="0" w:space="0" w:color="auto"/>
                      </w:divBdr>
                    </w:div>
                    <w:div w:id="1837459692">
                      <w:marLeft w:val="0"/>
                      <w:marRight w:val="0"/>
                      <w:marTop w:val="0"/>
                      <w:marBottom w:val="0"/>
                      <w:divBdr>
                        <w:top w:val="none" w:sz="0" w:space="0" w:color="auto"/>
                        <w:left w:val="none" w:sz="0" w:space="0" w:color="auto"/>
                        <w:bottom w:val="none" w:sz="0" w:space="0" w:color="auto"/>
                        <w:right w:val="none" w:sz="0" w:space="0" w:color="auto"/>
                      </w:divBdr>
                    </w:div>
                    <w:div w:id="1393964014">
                      <w:marLeft w:val="0"/>
                      <w:marRight w:val="0"/>
                      <w:marTop w:val="0"/>
                      <w:marBottom w:val="0"/>
                      <w:divBdr>
                        <w:top w:val="none" w:sz="0" w:space="0" w:color="auto"/>
                        <w:left w:val="none" w:sz="0" w:space="0" w:color="auto"/>
                        <w:bottom w:val="none" w:sz="0" w:space="0" w:color="auto"/>
                        <w:right w:val="none" w:sz="0" w:space="0" w:color="auto"/>
                      </w:divBdr>
                    </w:div>
                    <w:div w:id="1039210954">
                      <w:marLeft w:val="0"/>
                      <w:marRight w:val="0"/>
                      <w:marTop w:val="0"/>
                      <w:marBottom w:val="0"/>
                      <w:divBdr>
                        <w:top w:val="none" w:sz="0" w:space="0" w:color="auto"/>
                        <w:left w:val="none" w:sz="0" w:space="0" w:color="auto"/>
                        <w:bottom w:val="none" w:sz="0" w:space="0" w:color="auto"/>
                        <w:right w:val="none" w:sz="0" w:space="0" w:color="auto"/>
                      </w:divBdr>
                    </w:div>
                    <w:div w:id="1839809951">
                      <w:marLeft w:val="0"/>
                      <w:marRight w:val="0"/>
                      <w:marTop w:val="0"/>
                      <w:marBottom w:val="0"/>
                      <w:divBdr>
                        <w:top w:val="none" w:sz="0" w:space="0" w:color="auto"/>
                        <w:left w:val="none" w:sz="0" w:space="0" w:color="auto"/>
                        <w:bottom w:val="none" w:sz="0" w:space="0" w:color="auto"/>
                        <w:right w:val="none" w:sz="0" w:space="0" w:color="auto"/>
                      </w:divBdr>
                    </w:div>
                    <w:div w:id="26571317">
                      <w:marLeft w:val="0"/>
                      <w:marRight w:val="0"/>
                      <w:marTop w:val="0"/>
                      <w:marBottom w:val="0"/>
                      <w:divBdr>
                        <w:top w:val="none" w:sz="0" w:space="0" w:color="auto"/>
                        <w:left w:val="none" w:sz="0" w:space="0" w:color="auto"/>
                        <w:bottom w:val="none" w:sz="0" w:space="0" w:color="auto"/>
                        <w:right w:val="none" w:sz="0" w:space="0" w:color="auto"/>
                      </w:divBdr>
                    </w:div>
                    <w:div w:id="2001542783">
                      <w:marLeft w:val="0"/>
                      <w:marRight w:val="0"/>
                      <w:marTop w:val="0"/>
                      <w:marBottom w:val="0"/>
                      <w:divBdr>
                        <w:top w:val="none" w:sz="0" w:space="0" w:color="auto"/>
                        <w:left w:val="none" w:sz="0" w:space="0" w:color="auto"/>
                        <w:bottom w:val="none" w:sz="0" w:space="0" w:color="auto"/>
                        <w:right w:val="none" w:sz="0" w:space="0" w:color="auto"/>
                      </w:divBdr>
                    </w:div>
                    <w:div w:id="1959681689">
                      <w:marLeft w:val="0"/>
                      <w:marRight w:val="0"/>
                      <w:marTop w:val="0"/>
                      <w:marBottom w:val="0"/>
                      <w:divBdr>
                        <w:top w:val="none" w:sz="0" w:space="0" w:color="auto"/>
                        <w:left w:val="none" w:sz="0" w:space="0" w:color="auto"/>
                        <w:bottom w:val="none" w:sz="0" w:space="0" w:color="auto"/>
                        <w:right w:val="none" w:sz="0" w:space="0" w:color="auto"/>
                      </w:divBdr>
                    </w:div>
                    <w:div w:id="1068727425">
                      <w:marLeft w:val="0"/>
                      <w:marRight w:val="0"/>
                      <w:marTop w:val="0"/>
                      <w:marBottom w:val="0"/>
                      <w:divBdr>
                        <w:top w:val="none" w:sz="0" w:space="0" w:color="auto"/>
                        <w:left w:val="none" w:sz="0" w:space="0" w:color="auto"/>
                        <w:bottom w:val="none" w:sz="0" w:space="0" w:color="auto"/>
                        <w:right w:val="none" w:sz="0" w:space="0" w:color="auto"/>
                      </w:divBdr>
                    </w:div>
                    <w:div w:id="436951325">
                      <w:marLeft w:val="0"/>
                      <w:marRight w:val="0"/>
                      <w:marTop w:val="0"/>
                      <w:marBottom w:val="0"/>
                      <w:divBdr>
                        <w:top w:val="none" w:sz="0" w:space="0" w:color="auto"/>
                        <w:left w:val="none" w:sz="0" w:space="0" w:color="auto"/>
                        <w:bottom w:val="none" w:sz="0" w:space="0" w:color="auto"/>
                        <w:right w:val="none" w:sz="0" w:space="0" w:color="auto"/>
                      </w:divBdr>
                    </w:div>
                    <w:div w:id="1249074546">
                      <w:marLeft w:val="0"/>
                      <w:marRight w:val="0"/>
                      <w:marTop w:val="0"/>
                      <w:marBottom w:val="0"/>
                      <w:divBdr>
                        <w:top w:val="none" w:sz="0" w:space="0" w:color="auto"/>
                        <w:left w:val="none" w:sz="0" w:space="0" w:color="auto"/>
                        <w:bottom w:val="none" w:sz="0" w:space="0" w:color="auto"/>
                        <w:right w:val="none" w:sz="0" w:space="0" w:color="auto"/>
                      </w:divBdr>
                    </w:div>
                    <w:div w:id="238289819">
                      <w:marLeft w:val="0"/>
                      <w:marRight w:val="0"/>
                      <w:marTop w:val="0"/>
                      <w:marBottom w:val="0"/>
                      <w:divBdr>
                        <w:top w:val="none" w:sz="0" w:space="0" w:color="auto"/>
                        <w:left w:val="none" w:sz="0" w:space="0" w:color="auto"/>
                        <w:bottom w:val="none" w:sz="0" w:space="0" w:color="auto"/>
                        <w:right w:val="none" w:sz="0" w:space="0" w:color="auto"/>
                      </w:divBdr>
                    </w:div>
                    <w:div w:id="1550150174">
                      <w:marLeft w:val="0"/>
                      <w:marRight w:val="0"/>
                      <w:marTop w:val="0"/>
                      <w:marBottom w:val="0"/>
                      <w:divBdr>
                        <w:top w:val="none" w:sz="0" w:space="0" w:color="auto"/>
                        <w:left w:val="none" w:sz="0" w:space="0" w:color="auto"/>
                        <w:bottom w:val="none" w:sz="0" w:space="0" w:color="auto"/>
                        <w:right w:val="none" w:sz="0" w:space="0" w:color="auto"/>
                      </w:divBdr>
                    </w:div>
                    <w:div w:id="619796562">
                      <w:marLeft w:val="0"/>
                      <w:marRight w:val="0"/>
                      <w:marTop w:val="0"/>
                      <w:marBottom w:val="0"/>
                      <w:divBdr>
                        <w:top w:val="none" w:sz="0" w:space="0" w:color="auto"/>
                        <w:left w:val="none" w:sz="0" w:space="0" w:color="auto"/>
                        <w:bottom w:val="none" w:sz="0" w:space="0" w:color="auto"/>
                        <w:right w:val="none" w:sz="0" w:space="0" w:color="auto"/>
                      </w:divBdr>
                    </w:div>
                    <w:div w:id="1537886073">
                      <w:marLeft w:val="0"/>
                      <w:marRight w:val="0"/>
                      <w:marTop w:val="0"/>
                      <w:marBottom w:val="0"/>
                      <w:divBdr>
                        <w:top w:val="none" w:sz="0" w:space="0" w:color="auto"/>
                        <w:left w:val="none" w:sz="0" w:space="0" w:color="auto"/>
                        <w:bottom w:val="none" w:sz="0" w:space="0" w:color="auto"/>
                        <w:right w:val="none" w:sz="0" w:space="0" w:color="auto"/>
                      </w:divBdr>
                    </w:div>
                    <w:div w:id="396825255">
                      <w:marLeft w:val="0"/>
                      <w:marRight w:val="0"/>
                      <w:marTop w:val="0"/>
                      <w:marBottom w:val="0"/>
                      <w:divBdr>
                        <w:top w:val="none" w:sz="0" w:space="0" w:color="auto"/>
                        <w:left w:val="none" w:sz="0" w:space="0" w:color="auto"/>
                        <w:bottom w:val="none" w:sz="0" w:space="0" w:color="auto"/>
                        <w:right w:val="none" w:sz="0" w:space="0" w:color="auto"/>
                      </w:divBdr>
                    </w:div>
                    <w:div w:id="501700082">
                      <w:marLeft w:val="0"/>
                      <w:marRight w:val="0"/>
                      <w:marTop w:val="0"/>
                      <w:marBottom w:val="0"/>
                      <w:divBdr>
                        <w:top w:val="none" w:sz="0" w:space="0" w:color="auto"/>
                        <w:left w:val="none" w:sz="0" w:space="0" w:color="auto"/>
                        <w:bottom w:val="none" w:sz="0" w:space="0" w:color="auto"/>
                        <w:right w:val="none" w:sz="0" w:space="0" w:color="auto"/>
                      </w:divBdr>
                    </w:div>
                    <w:div w:id="1031026900">
                      <w:marLeft w:val="0"/>
                      <w:marRight w:val="0"/>
                      <w:marTop w:val="0"/>
                      <w:marBottom w:val="0"/>
                      <w:divBdr>
                        <w:top w:val="none" w:sz="0" w:space="0" w:color="auto"/>
                        <w:left w:val="none" w:sz="0" w:space="0" w:color="auto"/>
                        <w:bottom w:val="none" w:sz="0" w:space="0" w:color="auto"/>
                        <w:right w:val="none" w:sz="0" w:space="0" w:color="auto"/>
                      </w:divBdr>
                    </w:div>
                    <w:div w:id="756825721">
                      <w:marLeft w:val="0"/>
                      <w:marRight w:val="0"/>
                      <w:marTop w:val="0"/>
                      <w:marBottom w:val="0"/>
                      <w:divBdr>
                        <w:top w:val="none" w:sz="0" w:space="0" w:color="auto"/>
                        <w:left w:val="none" w:sz="0" w:space="0" w:color="auto"/>
                        <w:bottom w:val="none" w:sz="0" w:space="0" w:color="auto"/>
                        <w:right w:val="none" w:sz="0" w:space="0" w:color="auto"/>
                      </w:divBdr>
                    </w:div>
                    <w:div w:id="1004283552">
                      <w:marLeft w:val="0"/>
                      <w:marRight w:val="0"/>
                      <w:marTop w:val="0"/>
                      <w:marBottom w:val="0"/>
                      <w:divBdr>
                        <w:top w:val="none" w:sz="0" w:space="0" w:color="auto"/>
                        <w:left w:val="none" w:sz="0" w:space="0" w:color="auto"/>
                        <w:bottom w:val="none" w:sz="0" w:space="0" w:color="auto"/>
                        <w:right w:val="none" w:sz="0" w:space="0" w:color="auto"/>
                      </w:divBdr>
                    </w:div>
                    <w:div w:id="1766994681">
                      <w:marLeft w:val="0"/>
                      <w:marRight w:val="0"/>
                      <w:marTop w:val="0"/>
                      <w:marBottom w:val="0"/>
                      <w:divBdr>
                        <w:top w:val="none" w:sz="0" w:space="0" w:color="auto"/>
                        <w:left w:val="none" w:sz="0" w:space="0" w:color="auto"/>
                        <w:bottom w:val="none" w:sz="0" w:space="0" w:color="auto"/>
                        <w:right w:val="none" w:sz="0" w:space="0" w:color="auto"/>
                      </w:divBdr>
                    </w:div>
                    <w:div w:id="455149404">
                      <w:marLeft w:val="0"/>
                      <w:marRight w:val="0"/>
                      <w:marTop w:val="0"/>
                      <w:marBottom w:val="0"/>
                      <w:divBdr>
                        <w:top w:val="none" w:sz="0" w:space="0" w:color="auto"/>
                        <w:left w:val="none" w:sz="0" w:space="0" w:color="auto"/>
                        <w:bottom w:val="none" w:sz="0" w:space="0" w:color="auto"/>
                        <w:right w:val="none" w:sz="0" w:space="0" w:color="auto"/>
                      </w:divBdr>
                    </w:div>
                    <w:div w:id="1279143440">
                      <w:marLeft w:val="0"/>
                      <w:marRight w:val="0"/>
                      <w:marTop w:val="0"/>
                      <w:marBottom w:val="0"/>
                      <w:divBdr>
                        <w:top w:val="none" w:sz="0" w:space="0" w:color="auto"/>
                        <w:left w:val="none" w:sz="0" w:space="0" w:color="auto"/>
                        <w:bottom w:val="none" w:sz="0" w:space="0" w:color="auto"/>
                        <w:right w:val="none" w:sz="0" w:space="0" w:color="auto"/>
                      </w:divBdr>
                    </w:div>
                    <w:div w:id="1073622682">
                      <w:marLeft w:val="0"/>
                      <w:marRight w:val="0"/>
                      <w:marTop w:val="0"/>
                      <w:marBottom w:val="0"/>
                      <w:divBdr>
                        <w:top w:val="none" w:sz="0" w:space="0" w:color="auto"/>
                        <w:left w:val="none" w:sz="0" w:space="0" w:color="auto"/>
                        <w:bottom w:val="none" w:sz="0" w:space="0" w:color="auto"/>
                        <w:right w:val="none" w:sz="0" w:space="0" w:color="auto"/>
                      </w:divBdr>
                    </w:div>
                    <w:div w:id="1781025489">
                      <w:marLeft w:val="0"/>
                      <w:marRight w:val="0"/>
                      <w:marTop w:val="0"/>
                      <w:marBottom w:val="0"/>
                      <w:divBdr>
                        <w:top w:val="none" w:sz="0" w:space="0" w:color="auto"/>
                        <w:left w:val="none" w:sz="0" w:space="0" w:color="auto"/>
                        <w:bottom w:val="none" w:sz="0" w:space="0" w:color="auto"/>
                        <w:right w:val="none" w:sz="0" w:space="0" w:color="auto"/>
                      </w:divBdr>
                    </w:div>
                    <w:div w:id="1211066452">
                      <w:marLeft w:val="0"/>
                      <w:marRight w:val="0"/>
                      <w:marTop w:val="0"/>
                      <w:marBottom w:val="0"/>
                      <w:divBdr>
                        <w:top w:val="none" w:sz="0" w:space="0" w:color="auto"/>
                        <w:left w:val="none" w:sz="0" w:space="0" w:color="auto"/>
                        <w:bottom w:val="none" w:sz="0" w:space="0" w:color="auto"/>
                        <w:right w:val="none" w:sz="0" w:space="0" w:color="auto"/>
                      </w:divBdr>
                    </w:div>
                    <w:div w:id="2081175419">
                      <w:marLeft w:val="0"/>
                      <w:marRight w:val="0"/>
                      <w:marTop w:val="0"/>
                      <w:marBottom w:val="0"/>
                      <w:divBdr>
                        <w:top w:val="none" w:sz="0" w:space="0" w:color="auto"/>
                        <w:left w:val="none" w:sz="0" w:space="0" w:color="auto"/>
                        <w:bottom w:val="none" w:sz="0" w:space="0" w:color="auto"/>
                        <w:right w:val="none" w:sz="0" w:space="0" w:color="auto"/>
                      </w:divBdr>
                    </w:div>
                    <w:div w:id="348605460">
                      <w:marLeft w:val="0"/>
                      <w:marRight w:val="0"/>
                      <w:marTop w:val="0"/>
                      <w:marBottom w:val="0"/>
                      <w:divBdr>
                        <w:top w:val="none" w:sz="0" w:space="0" w:color="auto"/>
                        <w:left w:val="none" w:sz="0" w:space="0" w:color="auto"/>
                        <w:bottom w:val="none" w:sz="0" w:space="0" w:color="auto"/>
                        <w:right w:val="none" w:sz="0" w:space="0" w:color="auto"/>
                      </w:divBdr>
                    </w:div>
                    <w:div w:id="1070419330">
                      <w:marLeft w:val="0"/>
                      <w:marRight w:val="0"/>
                      <w:marTop w:val="0"/>
                      <w:marBottom w:val="0"/>
                      <w:divBdr>
                        <w:top w:val="none" w:sz="0" w:space="0" w:color="auto"/>
                        <w:left w:val="none" w:sz="0" w:space="0" w:color="auto"/>
                        <w:bottom w:val="none" w:sz="0" w:space="0" w:color="auto"/>
                        <w:right w:val="none" w:sz="0" w:space="0" w:color="auto"/>
                      </w:divBdr>
                    </w:div>
                    <w:div w:id="328483955">
                      <w:marLeft w:val="0"/>
                      <w:marRight w:val="0"/>
                      <w:marTop w:val="0"/>
                      <w:marBottom w:val="0"/>
                      <w:divBdr>
                        <w:top w:val="none" w:sz="0" w:space="0" w:color="auto"/>
                        <w:left w:val="none" w:sz="0" w:space="0" w:color="auto"/>
                        <w:bottom w:val="none" w:sz="0" w:space="0" w:color="auto"/>
                        <w:right w:val="none" w:sz="0" w:space="0" w:color="auto"/>
                      </w:divBdr>
                    </w:div>
                    <w:div w:id="415713275">
                      <w:marLeft w:val="0"/>
                      <w:marRight w:val="0"/>
                      <w:marTop w:val="0"/>
                      <w:marBottom w:val="0"/>
                      <w:divBdr>
                        <w:top w:val="none" w:sz="0" w:space="0" w:color="auto"/>
                        <w:left w:val="none" w:sz="0" w:space="0" w:color="auto"/>
                        <w:bottom w:val="none" w:sz="0" w:space="0" w:color="auto"/>
                        <w:right w:val="none" w:sz="0" w:space="0" w:color="auto"/>
                      </w:divBdr>
                    </w:div>
                    <w:div w:id="231425052">
                      <w:marLeft w:val="0"/>
                      <w:marRight w:val="0"/>
                      <w:marTop w:val="0"/>
                      <w:marBottom w:val="0"/>
                      <w:divBdr>
                        <w:top w:val="none" w:sz="0" w:space="0" w:color="auto"/>
                        <w:left w:val="none" w:sz="0" w:space="0" w:color="auto"/>
                        <w:bottom w:val="none" w:sz="0" w:space="0" w:color="auto"/>
                        <w:right w:val="none" w:sz="0" w:space="0" w:color="auto"/>
                      </w:divBdr>
                    </w:div>
                    <w:div w:id="1880623744">
                      <w:marLeft w:val="0"/>
                      <w:marRight w:val="0"/>
                      <w:marTop w:val="0"/>
                      <w:marBottom w:val="0"/>
                      <w:divBdr>
                        <w:top w:val="none" w:sz="0" w:space="0" w:color="auto"/>
                        <w:left w:val="none" w:sz="0" w:space="0" w:color="auto"/>
                        <w:bottom w:val="none" w:sz="0" w:space="0" w:color="auto"/>
                        <w:right w:val="none" w:sz="0" w:space="0" w:color="auto"/>
                      </w:divBdr>
                    </w:div>
                    <w:div w:id="1553301090">
                      <w:marLeft w:val="0"/>
                      <w:marRight w:val="0"/>
                      <w:marTop w:val="0"/>
                      <w:marBottom w:val="0"/>
                      <w:divBdr>
                        <w:top w:val="none" w:sz="0" w:space="0" w:color="auto"/>
                        <w:left w:val="none" w:sz="0" w:space="0" w:color="auto"/>
                        <w:bottom w:val="none" w:sz="0" w:space="0" w:color="auto"/>
                        <w:right w:val="none" w:sz="0" w:space="0" w:color="auto"/>
                      </w:divBdr>
                    </w:div>
                    <w:div w:id="307128403">
                      <w:marLeft w:val="0"/>
                      <w:marRight w:val="0"/>
                      <w:marTop w:val="0"/>
                      <w:marBottom w:val="0"/>
                      <w:divBdr>
                        <w:top w:val="none" w:sz="0" w:space="0" w:color="auto"/>
                        <w:left w:val="none" w:sz="0" w:space="0" w:color="auto"/>
                        <w:bottom w:val="none" w:sz="0" w:space="0" w:color="auto"/>
                        <w:right w:val="none" w:sz="0" w:space="0" w:color="auto"/>
                      </w:divBdr>
                    </w:div>
                    <w:div w:id="1663005099">
                      <w:marLeft w:val="0"/>
                      <w:marRight w:val="0"/>
                      <w:marTop w:val="0"/>
                      <w:marBottom w:val="0"/>
                      <w:divBdr>
                        <w:top w:val="none" w:sz="0" w:space="0" w:color="auto"/>
                        <w:left w:val="none" w:sz="0" w:space="0" w:color="auto"/>
                        <w:bottom w:val="none" w:sz="0" w:space="0" w:color="auto"/>
                        <w:right w:val="none" w:sz="0" w:space="0" w:color="auto"/>
                      </w:divBdr>
                    </w:div>
                    <w:div w:id="1488475356">
                      <w:marLeft w:val="0"/>
                      <w:marRight w:val="0"/>
                      <w:marTop w:val="0"/>
                      <w:marBottom w:val="0"/>
                      <w:divBdr>
                        <w:top w:val="none" w:sz="0" w:space="0" w:color="auto"/>
                        <w:left w:val="none" w:sz="0" w:space="0" w:color="auto"/>
                        <w:bottom w:val="none" w:sz="0" w:space="0" w:color="auto"/>
                        <w:right w:val="none" w:sz="0" w:space="0" w:color="auto"/>
                      </w:divBdr>
                    </w:div>
                    <w:div w:id="262691272">
                      <w:marLeft w:val="0"/>
                      <w:marRight w:val="0"/>
                      <w:marTop w:val="0"/>
                      <w:marBottom w:val="0"/>
                      <w:divBdr>
                        <w:top w:val="none" w:sz="0" w:space="0" w:color="auto"/>
                        <w:left w:val="none" w:sz="0" w:space="0" w:color="auto"/>
                        <w:bottom w:val="none" w:sz="0" w:space="0" w:color="auto"/>
                        <w:right w:val="none" w:sz="0" w:space="0" w:color="auto"/>
                      </w:divBdr>
                    </w:div>
                    <w:div w:id="1850556907">
                      <w:marLeft w:val="0"/>
                      <w:marRight w:val="0"/>
                      <w:marTop w:val="0"/>
                      <w:marBottom w:val="0"/>
                      <w:divBdr>
                        <w:top w:val="none" w:sz="0" w:space="0" w:color="auto"/>
                        <w:left w:val="none" w:sz="0" w:space="0" w:color="auto"/>
                        <w:bottom w:val="none" w:sz="0" w:space="0" w:color="auto"/>
                        <w:right w:val="none" w:sz="0" w:space="0" w:color="auto"/>
                      </w:divBdr>
                    </w:div>
                    <w:div w:id="19417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786815">
          <w:marLeft w:val="0"/>
          <w:marRight w:val="0"/>
          <w:marTop w:val="0"/>
          <w:marBottom w:val="0"/>
          <w:divBdr>
            <w:top w:val="none" w:sz="0" w:space="0" w:color="auto"/>
            <w:left w:val="none" w:sz="0" w:space="0" w:color="auto"/>
            <w:bottom w:val="none" w:sz="0" w:space="0" w:color="auto"/>
            <w:right w:val="none" w:sz="0" w:space="0" w:color="auto"/>
          </w:divBdr>
          <w:divsChild>
            <w:div w:id="1452939885">
              <w:marLeft w:val="0"/>
              <w:marRight w:val="0"/>
              <w:marTop w:val="0"/>
              <w:marBottom w:val="0"/>
              <w:divBdr>
                <w:top w:val="none" w:sz="0" w:space="0" w:color="auto"/>
                <w:left w:val="none" w:sz="0" w:space="0" w:color="auto"/>
                <w:bottom w:val="none" w:sz="0" w:space="0" w:color="auto"/>
                <w:right w:val="none" w:sz="0" w:space="0" w:color="auto"/>
              </w:divBdr>
              <w:divsChild>
                <w:div w:id="97215447">
                  <w:marLeft w:val="0"/>
                  <w:marRight w:val="0"/>
                  <w:marTop w:val="0"/>
                  <w:marBottom w:val="0"/>
                  <w:divBdr>
                    <w:top w:val="none" w:sz="0" w:space="0" w:color="auto"/>
                    <w:left w:val="none" w:sz="0" w:space="0" w:color="auto"/>
                    <w:bottom w:val="none" w:sz="0" w:space="0" w:color="auto"/>
                    <w:right w:val="none" w:sz="0" w:space="0" w:color="auto"/>
                  </w:divBdr>
                  <w:divsChild>
                    <w:div w:id="1143305969">
                      <w:marLeft w:val="0"/>
                      <w:marRight w:val="0"/>
                      <w:marTop w:val="0"/>
                      <w:marBottom w:val="0"/>
                      <w:divBdr>
                        <w:top w:val="none" w:sz="0" w:space="0" w:color="auto"/>
                        <w:left w:val="none" w:sz="0" w:space="0" w:color="auto"/>
                        <w:bottom w:val="none" w:sz="0" w:space="0" w:color="auto"/>
                        <w:right w:val="none" w:sz="0" w:space="0" w:color="auto"/>
                      </w:divBdr>
                    </w:div>
                    <w:div w:id="487138463">
                      <w:marLeft w:val="0"/>
                      <w:marRight w:val="0"/>
                      <w:marTop w:val="0"/>
                      <w:marBottom w:val="0"/>
                      <w:divBdr>
                        <w:top w:val="none" w:sz="0" w:space="0" w:color="auto"/>
                        <w:left w:val="none" w:sz="0" w:space="0" w:color="auto"/>
                        <w:bottom w:val="none" w:sz="0" w:space="0" w:color="auto"/>
                        <w:right w:val="none" w:sz="0" w:space="0" w:color="auto"/>
                      </w:divBdr>
                    </w:div>
                    <w:div w:id="1796096228">
                      <w:marLeft w:val="0"/>
                      <w:marRight w:val="0"/>
                      <w:marTop w:val="0"/>
                      <w:marBottom w:val="0"/>
                      <w:divBdr>
                        <w:top w:val="none" w:sz="0" w:space="0" w:color="auto"/>
                        <w:left w:val="none" w:sz="0" w:space="0" w:color="auto"/>
                        <w:bottom w:val="none" w:sz="0" w:space="0" w:color="auto"/>
                        <w:right w:val="none" w:sz="0" w:space="0" w:color="auto"/>
                      </w:divBdr>
                    </w:div>
                    <w:div w:id="377169350">
                      <w:marLeft w:val="0"/>
                      <w:marRight w:val="0"/>
                      <w:marTop w:val="0"/>
                      <w:marBottom w:val="0"/>
                      <w:divBdr>
                        <w:top w:val="none" w:sz="0" w:space="0" w:color="auto"/>
                        <w:left w:val="none" w:sz="0" w:space="0" w:color="auto"/>
                        <w:bottom w:val="none" w:sz="0" w:space="0" w:color="auto"/>
                        <w:right w:val="none" w:sz="0" w:space="0" w:color="auto"/>
                      </w:divBdr>
                    </w:div>
                    <w:div w:id="798452273">
                      <w:marLeft w:val="0"/>
                      <w:marRight w:val="0"/>
                      <w:marTop w:val="0"/>
                      <w:marBottom w:val="0"/>
                      <w:divBdr>
                        <w:top w:val="none" w:sz="0" w:space="0" w:color="auto"/>
                        <w:left w:val="none" w:sz="0" w:space="0" w:color="auto"/>
                        <w:bottom w:val="none" w:sz="0" w:space="0" w:color="auto"/>
                        <w:right w:val="none" w:sz="0" w:space="0" w:color="auto"/>
                      </w:divBdr>
                    </w:div>
                    <w:div w:id="181826083">
                      <w:marLeft w:val="0"/>
                      <w:marRight w:val="0"/>
                      <w:marTop w:val="0"/>
                      <w:marBottom w:val="0"/>
                      <w:divBdr>
                        <w:top w:val="none" w:sz="0" w:space="0" w:color="auto"/>
                        <w:left w:val="none" w:sz="0" w:space="0" w:color="auto"/>
                        <w:bottom w:val="none" w:sz="0" w:space="0" w:color="auto"/>
                        <w:right w:val="none" w:sz="0" w:space="0" w:color="auto"/>
                      </w:divBdr>
                    </w:div>
                    <w:div w:id="1536574861">
                      <w:marLeft w:val="0"/>
                      <w:marRight w:val="0"/>
                      <w:marTop w:val="0"/>
                      <w:marBottom w:val="0"/>
                      <w:divBdr>
                        <w:top w:val="none" w:sz="0" w:space="0" w:color="auto"/>
                        <w:left w:val="none" w:sz="0" w:space="0" w:color="auto"/>
                        <w:bottom w:val="none" w:sz="0" w:space="0" w:color="auto"/>
                        <w:right w:val="none" w:sz="0" w:space="0" w:color="auto"/>
                      </w:divBdr>
                    </w:div>
                    <w:div w:id="1462844938">
                      <w:marLeft w:val="0"/>
                      <w:marRight w:val="0"/>
                      <w:marTop w:val="0"/>
                      <w:marBottom w:val="0"/>
                      <w:divBdr>
                        <w:top w:val="none" w:sz="0" w:space="0" w:color="auto"/>
                        <w:left w:val="none" w:sz="0" w:space="0" w:color="auto"/>
                        <w:bottom w:val="none" w:sz="0" w:space="0" w:color="auto"/>
                        <w:right w:val="none" w:sz="0" w:space="0" w:color="auto"/>
                      </w:divBdr>
                    </w:div>
                    <w:div w:id="237987085">
                      <w:marLeft w:val="0"/>
                      <w:marRight w:val="0"/>
                      <w:marTop w:val="0"/>
                      <w:marBottom w:val="0"/>
                      <w:divBdr>
                        <w:top w:val="none" w:sz="0" w:space="0" w:color="auto"/>
                        <w:left w:val="none" w:sz="0" w:space="0" w:color="auto"/>
                        <w:bottom w:val="none" w:sz="0" w:space="0" w:color="auto"/>
                        <w:right w:val="none" w:sz="0" w:space="0" w:color="auto"/>
                      </w:divBdr>
                    </w:div>
                    <w:div w:id="1188524285">
                      <w:marLeft w:val="0"/>
                      <w:marRight w:val="0"/>
                      <w:marTop w:val="0"/>
                      <w:marBottom w:val="0"/>
                      <w:divBdr>
                        <w:top w:val="none" w:sz="0" w:space="0" w:color="auto"/>
                        <w:left w:val="none" w:sz="0" w:space="0" w:color="auto"/>
                        <w:bottom w:val="none" w:sz="0" w:space="0" w:color="auto"/>
                        <w:right w:val="none" w:sz="0" w:space="0" w:color="auto"/>
                      </w:divBdr>
                    </w:div>
                    <w:div w:id="988628365">
                      <w:marLeft w:val="0"/>
                      <w:marRight w:val="0"/>
                      <w:marTop w:val="0"/>
                      <w:marBottom w:val="0"/>
                      <w:divBdr>
                        <w:top w:val="none" w:sz="0" w:space="0" w:color="auto"/>
                        <w:left w:val="none" w:sz="0" w:space="0" w:color="auto"/>
                        <w:bottom w:val="none" w:sz="0" w:space="0" w:color="auto"/>
                        <w:right w:val="none" w:sz="0" w:space="0" w:color="auto"/>
                      </w:divBdr>
                    </w:div>
                    <w:div w:id="1119909412">
                      <w:marLeft w:val="0"/>
                      <w:marRight w:val="0"/>
                      <w:marTop w:val="0"/>
                      <w:marBottom w:val="0"/>
                      <w:divBdr>
                        <w:top w:val="none" w:sz="0" w:space="0" w:color="auto"/>
                        <w:left w:val="none" w:sz="0" w:space="0" w:color="auto"/>
                        <w:bottom w:val="none" w:sz="0" w:space="0" w:color="auto"/>
                        <w:right w:val="none" w:sz="0" w:space="0" w:color="auto"/>
                      </w:divBdr>
                    </w:div>
                    <w:div w:id="1797480581">
                      <w:marLeft w:val="0"/>
                      <w:marRight w:val="0"/>
                      <w:marTop w:val="0"/>
                      <w:marBottom w:val="0"/>
                      <w:divBdr>
                        <w:top w:val="none" w:sz="0" w:space="0" w:color="auto"/>
                        <w:left w:val="none" w:sz="0" w:space="0" w:color="auto"/>
                        <w:bottom w:val="none" w:sz="0" w:space="0" w:color="auto"/>
                        <w:right w:val="none" w:sz="0" w:space="0" w:color="auto"/>
                      </w:divBdr>
                    </w:div>
                    <w:div w:id="1854562997">
                      <w:marLeft w:val="0"/>
                      <w:marRight w:val="0"/>
                      <w:marTop w:val="0"/>
                      <w:marBottom w:val="0"/>
                      <w:divBdr>
                        <w:top w:val="none" w:sz="0" w:space="0" w:color="auto"/>
                        <w:left w:val="none" w:sz="0" w:space="0" w:color="auto"/>
                        <w:bottom w:val="none" w:sz="0" w:space="0" w:color="auto"/>
                        <w:right w:val="none" w:sz="0" w:space="0" w:color="auto"/>
                      </w:divBdr>
                    </w:div>
                    <w:div w:id="16137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725361">
      <w:bodyDiv w:val="1"/>
      <w:marLeft w:val="0"/>
      <w:marRight w:val="0"/>
      <w:marTop w:val="0"/>
      <w:marBottom w:val="0"/>
      <w:divBdr>
        <w:top w:val="none" w:sz="0" w:space="0" w:color="auto"/>
        <w:left w:val="none" w:sz="0" w:space="0" w:color="auto"/>
        <w:bottom w:val="none" w:sz="0" w:space="0" w:color="auto"/>
        <w:right w:val="none" w:sz="0" w:space="0" w:color="auto"/>
      </w:divBdr>
      <w:divsChild>
        <w:div w:id="1281033954">
          <w:marLeft w:val="0"/>
          <w:marRight w:val="0"/>
          <w:marTop w:val="0"/>
          <w:marBottom w:val="0"/>
          <w:divBdr>
            <w:top w:val="none" w:sz="0" w:space="0" w:color="auto"/>
            <w:left w:val="none" w:sz="0" w:space="0" w:color="auto"/>
            <w:bottom w:val="none" w:sz="0" w:space="0" w:color="auto"/>
            <w:right w:val="none" w:sz="0" w:space="0" w:color="auto"/>
          </w:divBdr>
          <w:divsChild>
            <w:div w:id="2061396971">
              <w:marLeft w:val="0"/>
              <w:marRight w:val="0"/>
              <w:marTop w:val="0"/>
              <w:marBottom w:val="0"/>
              <w:divBdr>
                <w:top w:val="none" w:sz="0" w:space="0" w:color="auto"/>
                <w:left w:val="none" w:sz="0" w:space="0" w:color="auto"/>
                <w:bottom w:val="none" w:sz="0" w:space="0" w:color="auto"/>
                <w:right w:val="none" w:sz="0" w:space="0" w:color="auto"/>
              </w:divBdr>
              <w:divsChild>
                <w:div w:id="143815227">
                  <w:marLeft w:val="0"/>
                  <w:marRight w:val="0"/>
                  <w:marTop w:val="0"/>
                  <w:marBottom w:val="240"/>
                  <w:divBdr>
                    <w:top w:val="none" w:sz="0" w:space="0" w:color="auto"/>
                    <w:left w:val="none" w:sz="0" w:space="0" w:color="auto"/>
                    <w:bottom w:val="none" w:sz="0" w:space="0" w:color="auto"/>
                    <w:right w:val="none" w:sz="0" w:space="0" w:color="auto"/>
                  </w:divBdr>
                  <w:divsChild>
                    <w:div w:id="14809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123026">
      <w:bodyDiv w:val="1"/>
      <w:marLeft w:val="0"/>
      <w:marRight w:val="0"/>
      <w:marTop w:val="0"/>
      <w:marBottom w:val="0"/>
      <w:divBdr>
        <w:top w:val="none" w:sz="0" w:space="0" w:color="auto"/>
        <w:left w:val="none" w:sz="0" w:space="0" w:color="auto"/>
        <w:bottom w:val="none" w:sz="0" w:space="0" w:color="auto"/>
        <w:right w:val="none" w:sz="0" w:space="0" w:color="auto"/>
      </w:divBdr>
    </w:div>
    <w:div w:id="251596152">
      <w:bodyDiv w:val="1"/>
      <w:marLeft w:val="0"/>
      <w:marRight w:val="0"/>
      <w:marTop w:val="0"/>
      <w:marBottom w:val="0"/>
      <w:divBdr>
        <w:top w:val="none" w:sz="0" w:space="0" w:color="auto"/>
        <w:left w:val="none" w:sz="0" w:space="0" w:color="auto"/>
        <w:bottom w:val="none" w:sz="0" w:space="0" w:color="auto"/>
        <w:right w:val="none" w:sz="0" w:space="0" w:color="auto"/>
      </w:divBdr>
    </w:div>
    <w:div w:id="273749992">
      <w:bodyDiv w:val="1"/>
      <w:marLeft w:val="0"/>
      <w:marRight w:val="0"/>
      <w:marTop w:val="0"/>
      <w:marBottom w:val="0"/>
      <w:divBdr>
        <w:top w:val="none" w:sz="0" w:space="0" w:color="auto"/>
        <w:left w:val="none" w:sz="0" w:space="0" w:color="auto"/>
        <w:bottom w:val="none" w:sz="0" w:space="0" w:color="auto"/>
        <w:right w:val="none" w:sz="0" w:space="0" w:color="auto"/>
      </w:divBdr>
    </w:div>
    <w:div w:id="328990796">
      <w:bodyDiv w:val="1"/>
      <w:marLeft w:val="0"/>
      <w:marRight w:val="0"/>
      <w:marTop w:val="0"/>
      <w:marBottom w:val="0"/>
      <w:divBdr>
        <w:top w:val="none" w:sz="0" w:space="0" w:color="auto"/>
        <w:left w:val="none" w:sz="0" w:space="0" w:color="auto"/>
        <w:bottom w:val="none" w:sz="0" w:space="0" w:color="auto"/>
        <w:right w:val="none" w:sz="0" w:space="0" w:color="auto"/>
      </w:divBdr>
      <w:divsChild>
        <w:div w:id="434444353">
          <w:marLeft w:val="0"/>
          <w:marRight w:val="0"/>
          <w:marTop w:val="0"/>
          <w:marBottom w:val="0"/>
          <w:divBdr>
            <w:top w:val="none" w:sz="0" w:space="0" w:color="auto"/>
            <w:left w:val="none" w:sz="0" w:space="0" w:color="auto"/>
            <w:bottom w:val="none" w:sz="0" w:space="0" w:color="auto"/>
            <w:right w:val="none" w:sz="0" w:space="0" w:color="auto"/>
          </w:divBdr>
          <w:divsChild>
            <w:div w:id="1204907180">
              <w:marLeft w:val="0"/>
              <w:marRight w:val="0"/>
              <w:marTop w:val="0"/>
              <w:marBottom w:val="0"/>
              <w:divBdr>
                <w:top w:val="none" w:sz="0" w:space="0" w:color="auto"/>
                <w:left w:val="none" w:sz="0" w:space="0" w:color="auto"/>
                <w:bottom w:val="none" w:sz="0" w:space="0" w:color="auto"/>
                <w:right w:val="none" w:sz="0" w:space="0" w:color="auto"/>
              </w:divBdr>
              <w:divsChild>
                <w:div w:id="1515681682">
                  <w:marLeft w:val="0"/>
                  <w:marRight w:val="0"/>
                  <w:marTop w:val="0"/>
                  <w:marBottom w:val="0"/>
                  <w:divBdr>
                    <w:top w:val="none" w:sz="0" w:space="0" w:color="auto"/>
                    <w:left w:val="none" w:sz="0" w:space="0" w:color="auto"/>
                    <w:bottom w:val="none" w:sz="0" w:space="0" w:color="auto"/>
                    <w:right w:val="none" w:sz="0" w:space="0" w:color="auto"/>
                  </w:divBdr>
                  <w:divsChild>
                    <w:div w:id="14251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4185">
          <w:marLeft w:val="0"/>
          <w:marRight w:val="0"/>
          <w:marTop w:val="0"/>
          <w:marBottom w:val="0"/>
          <w:divBdr>
            <w:top w:val="none" w:sz="0" w:space="0" w:color="auto"/>
            <w:left w:val="none" w:sz="0" w:space="0" w:color="auto"/>
            <w:bottom w:val="none" w:sz="0" w:space="0" w:color="auto"/>
            <w:right w:val="none" w:sz="0" w:space="0" w:color="auto"/>
          </w:divBdr>
          <w:divsChild>
            <w:div w:id="1996303610">
              <w:marLeft w:val="0"/>
              <w:marRight w:val="0"/>
              <w:marTop w:val="0"/>
              <w:marBottom w:val="180"/>
              <w:divBdr>
                <w:top w:val="none" w:sz="0" w:space="0" w:color="auto"/>
                <w:left w:val="none" w:sz="0" w:space="0" w:color="auto"/>
                <w:bottom w:val="none" w:sz="0" w:space="0" w:color="auto"/>
                <w:right w:val="none" w:sz="0" w:space="0" w:color="auto"/>
              </w:divBdr>
            </w:div>
          </w:divsChild>
        </w:div>
        <w:div w:id="1625847230">
          <w:marLeft w:val="0"/>
          <w:marRight w:val="0"/>
          <w:marTop w:val="0"/>
          <w:marBottom w:val="0"/>
          <w:divBdr>
            <w:top w:val="none" w:sz="0" w:space="0" w:color="auto"/>
            <w:left w:val="none" w:sz="0" w:space="0" w:color="auto"/>
            <w:bottom w:val="none" w:sz="0" w:space="0" w:color="auto"/>
            <w:right w:val="none" w:sz="0" w:space="0" w:color="auto"/>
          </w:divBdr>
          <w:divsChild>
            <w:div w:id="910040115">
              <w:marLeft w:val="0"/>
              <w:marRight w:val="0"/>
              <w:marTop w:val="0"/>
              <w:marBottom w:val="0"/>
              <w:divBdr>
                <w:top w:val="none" w:sz="0" w:space="0" w:color="auto"/>
                <w:left w:val="none" w:sz="0" w:space="0" w:color="auto"/>
                <w:bottom w:val="none" w:sz="0" w:space="0" w:color="auto"/>
                <w:right w:val="none" w:sz="0" w:space="0" w:color="auto"/>
              </w:divBdr>
              <w:divsChild>
                <w:div w:id="701826313">
                  <w:marLeft w:val="0"/>
                  <w:marRight w:val="0"/>
                  <w:marTop w:val="0"/>
                  <w:marBottom w:val="0"/>
                  <w:divBdr>
                    <w:top w:val="none" w:sz="0" w:space="0" w:color="auto"/>
                    <w:left w:val="none" w:sz="0" w:space="0" w:color="auto"/>
                    <w:bottom w:val="none" w:sz="0" w:space="0" w:color="auto"/>
                    <w:right w:val="none" w:sz="0" w:space="0" w:color="auto"/>
                  </w:divBdr>
                  <w:divsChild>
                    <w:div w:id="66612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9510">
          <w:marLeft w:val="0"/>
          <w:marRight w:val="0"/>
          <w:marTop w:val="0"/>
          <w:marBottom w:val="0"/>
          <w:divBdr>
            <w:top w:val="none" w:sz="0" w:space="0" w:color="auto"/>
            <w:left w:val="none" w:sz="0" w:space="0" w:color="auto"/>
            <w:bottom w:val="none" w:sz="0" w:space="0" w:color="auto"/>
            <w:right w:val="none" w:sz="0" w:space="0" w:color="auto"/>
          </w:divBdr>
          <w:divsChild>
            <w:div w:id="239483885">
              <w:marLeft w:val="0"/>
              <w:marRight w:val="0"/>
              <w:marTop w:val="0"/>
              <w:marBottom w:val="0"/>
              <w:divBdr>
                <w:top w:val="none" w:sz="0" w:space="0" w:color="auto"/>
                <w:left w:val="none" w:sz="0" w:space="0" w:color="auto"/>
                <w:bottom w:val="none" w:sz="0" w:space="0" w:color="auto"/>
                <w:right w:val="none" w:sz="0" w:space="0" w:color="auto"/>
              </w:divBdr>
              <w:divsChild>
                <w:div w:id="1216429247">
                  <w:marLeft w:val="0"/>
                  <w:marRight w:val="0"/>
                  <w:marTop w:val="0"/>
                  <w:marBottom w:val="0"/>
                  <w:divBdr>
                    <w:top w:val="none" w:sz="0" w:space="0" w:color="auto"/>
                    <w:left w:val="none" w:sz="0" w:space="0" w:color="auto"/>
                    <w:bottom w:val="none" w:sz="0" w:space="0" w:color="auto"/>
                    <w:right w:val="none" w:sz="0" w:space="0" w:color="auto"/>
                  </w:divBdr>
                  <w:divsChild>
                    <w:div w:id="457068714">
                      <w:marLeft w:val="0"/>
                      <w:marRight w:val="0"/>
                      <w:marTop w:val="0"/>
                      <w:marBottom w:val="0"/>
                      <w:divBdr>
                        <w:top w:val="none" w:sz="0" w:space="0" w:color="auto"/>
                        <w:left w:val="none" w:sz="0" w:space="0" w:color="auto"/>
                        <w:bottom w:val="none" w:sz="0" w:space="0" w:color="auto"/>
                        <w:right w:val="none" w:sz="0" w:space="0" w:color="auto"/>
                      </w:divBdr>
                      <w:divsChild>
                        <w:div w:id="1845167595">
                          <w:marLeft w:val="0"/>
                          <w:marRight w:val="0"/>
                          <w:marTop w:val="0"/>
                          <w:marBottom w:val="0"/>
                          <w:divBdr>
                            <w:top w:val="none" w:sz="0" w:space="0" w:color="auto"/>
                            <w:left w:val="none" w:sz="0" w:space="0" w:color="auto"/>
                            <w:bottom w:val="none" w:sz="0" w:space="0" w:color="auto"/>
                            <w:right w:val="none" w:sz="0" w:space="0" w:color="auto"/>
                          </w:divBdr>
                          <w:divsChild>
                            <w:div w:id="4881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5767">
                      <w:marLeft w:val="0"/>
                      <w:marRight w:val="0"/>
                      <w:marTop w:val="0"/>
                      <w:marBottom w:val="90"/>
                      <w:divBdr>
                        <w:top w:val="none" w:sz="0" w:space="0" w:color="auto"/>
                        <w:left w:val="none" w:sz="0" w:space="0" w:color="auto"/>
                        <w:bottom w:val="none" w:sz="0" w:space="0" w:color="auto"/>
                        <w:right w:val="none" w:sz="0" w:space="0" w:color="auto"/>
                      </w:divBdr>
                      <w:divsChild>
                        <w:div w:id="1430537956">
                          <w:marLeft w:val="0"/>
                          <w:marRight w:val="0"/>
                          <w:marTop w:val="0"/>
                          <w:marBottom w:val="0"/>
                          <w:divBdr>
                            <w:top w:val="single" w:sz="6" w:space="5" w:color="DCDCDC"/>
                            <w:left w:val="none" w:sz="0" w:space="0" w:color="auto"/>
                            <w:bottom w:val="none" w:sz="0" w:space="0" w:color="auto"/>
                            <w:right w:val="none" w:sz="0" w:space="0" w:color="auto"/>
                          </w:divBdr>
                        </w:div>
                      </w:divsChild>
                    </w:div>
                  </w:divsChild>
                </w:div>
              </w:divsChild>
            </w:div>
          </w:divsChild>
        </w:div>
        <w:div w:id="1741900959">
          <w:marLeft w:val="0"/>
          <w:marRight w:val="0"/>
          <w:marTop w:val="0"/>
          <w:marBottom w:val="0"/>
          <w:divBdr>
            <w:top w:val="none" w:sz="0" w:space="0" w:color="auto"/>
            <w:left w:val="none" w:sz="0" w:space="0" w:color="auto"/>
            <w:bottom w:val="none" w:sz="0" w:space="0" w:color="auto"/>
            <w:right w:val="none" w:sz="0" w:space="0" w:color="auto"/>
          </w:divBdr>
          <w:divsChild>
            <w:div w:id="172304636">
              <w:marLeft w:val="0"/>
              <w:marRight w:val="0"/>
              <w:marTop w:val="0"/>
              <w:marBottom w:val="0"/>
              <w:divBdr>
                <w:top w:val="none" w:sz="0" w:space="0" w:color="auto"/>
                <w:left w:val="none" w:sz="0" w:space="0" w:color="auto"/>
                <w:bottom w:val="none" w:sz="0" w:space="0" w:color="auto"/>
                <w:right w:val="none" w:sz="0" w:space="0" w:color="auto"/>
              </w:divBdr>
              <w:divsChild>
                <w:div w:id="1120103205">
                  <w:marLeft w:val="0"/>
                  <w:marRight w:val="0"/>
                  <w:marTop w:val="0"/>
                  <w:marBottom w:val="0"/>
                  <w:divBdr>
                    <w:top w:val="none" w:sz="0" w:space="0" w:color="auto"/>
                    <w:left w:val="none" w:sz="0" w:space="0" w:color="auto"/>
                    <w:bottom w:val="none" w:sz="0" w:space="0" w:color="auto"/>
                    <w:right w:val="none" w:sz="0" w:space="0" w:color="auto"/>
                  </w:divBdr>
                  <w:divsChild>
                    <w:div w:id="1408964625">
                      <w:marLeft w:val="0"/>
                      <w:marRight w:val="0"/>
                      <w:marTop w:val="0"/>
                      <w:marBottom w:val="0"/>
                      <w:divBdr>
                        <w:top w:val="none" w:sz="0" w:space="0" w:color="auto"/>
                        <w:left w:val="none" w:sz="0" w:space="0" w:color="auto"/>
                        <w:bottom w:val="none" w:sz="0" w:space="0" w:color="auto"/>
                        <w:right w:val="none" w:sz="0" w:space="0" w:color="auto"/>
                      </w:divBdr>
                      <w:divsChild>
                        <w:div w:id="450829623">
                          <w:marLeft w:val="0"/>
                          <w:marRight w:val="0"/>
                          <w:marTop w:val="180"/>
                          <w:marBottom w:val="180"/>
                          <w:divBdr>
                            <w:top w:val="none" w:sz="0" w:space="0" w:color="auto"/>
                            <w:left w:val="none" w:sz="0" w:space="0" w:color="auto"/>
                            <w:bottom w:val="none" w:sz="0" w:space="0" w:color="auto"/>
                            <w:right w:val="none" w:sz="0" w:space="0" w:color="auto"/>
                          </w:divBdr>
                          <w:divsChild>
                            <w:div w:id="578290048">
                              <w:marLeft w:val="0"/>
                              <w:marRight w:val="0"/>
                              <w:marTop w:val="0"/>
                              <w:marBottom w:val="0"/>
                              <w:divBdr>
                                <w:top w:val="none" w:sz="0" w:space="0" w:color="auto"/>
                                <w:left w:val="none" w:sz="0" w:space="0" w:color="auto"/>
                                <w:bottom w:val="none" w:sz="0" w:space="0" w:color="auto"/>
                                <w:right w:val="none" w:sz="0" w:space="0" w:color="auto"/>
                              </w:divBdr>
                              <w:divsChild>
                                <w:div w:id="549611521">
                                  <w:marLeft w:val="0"/>
                                  <w:marRight w:val="0"/>
                                  <w:marTop w:val="0"/>
                                  <w:marBottom w:val="0"/>
                                  <w:divBdr>
                                    <w:top w:val="single" w:sz="6" w:space="0" w:color="DCDCDC"/>
                                    <w:left w:val="none" w:sz="0" w:space="6" w:color="auto"/>
                                    <w:bottom w:val="none" w:sz="0" w:space="0" w:color="auto"/>
                                    <w:right w:val="none" w:sz="0" w:space="6" w:color="auto"/>
                                  </w:divBdr>
                                </w:div>
                              </w:divsChild>
                            </w:div>
                          </w:divsChild>
                        </w:div>
                        <w:div w:id="1948613359">
                          <w:marLeft w:val="0"/>
                          <w:marRight w:val="0"/>
                          <w:marTop w:val="0"/>
                          <w:marBottom w:val="0"/>
                          <w:divBdr>
                            <w:top w:val="none" w:sz="0" w:space="0" w:color="auto"/>
                            <w:left w:val="none" w:sz="0" w:space="0" w:color="auto"/>
                            <w:bottom w:val="none" w:sz="0" w:space="0" w:color="auto"/>
                            <w:right w:val="none" w:sz="0" w:space="0" w:color="auto"/>
                          </w:divBdr>
                          <w:divsChild>
                            <w:div w:id="1511024046">
                              <w:marLeft w:val="0"/>
                              <w:marRight w:val="0"/>
                              <w:marTop w:val="0"/>
                              <w:marBottom w:val="0"/>
                              <w:divBdr>
                                <w:top w:val="none" w:sz="0" w:space="0" w:color="auto"/>
                                <w:left w:val="none" w:sz="0" w:space="0" w:color="auto"/>
                                <w:bottom w:val="none" w:sz="0" w:space="0" w:color="auto"/>
                                <w:right w:val="none" w:sz="0" w:space="0" w:color="auto"/>
                              </w:divBdr>
                            </w:div>
                          </w:divsChild>
                        </w:div>
                        <w:div w:id="1302882626">
                          <w:marLeft w:val="0"/>
                          <w:marRight w:val="-5970"/>
                          <w:marTop w:val="180"/>
                          <w:marBottom w:val="180"/>
                          <w:divBdr>
                            <w:top w:val="none" w:sz="0" w:space="0" w:color="auto"/>
                            <w:left w:val="none" w:sz="0" w:space="0" w:color="auto"/>
                            <w:bottom w:val="none" w:sz="0" w:space="0" w:color="auto"/>
                            <w:right w:val="none" w:sz="0" w:space="0" w:color="auto"/>
                          </w:divBdr>
                          <w:divsChild>
                            <w:div w:id="1625502649">
                              <w:marLeft w:val="0"/>
                              <w:marRight w:val="0"/>
                              <w:marTop w:val="0"/>
                              <w:marBottom w:val="0"/>
                              <w:divBdr>
                                <w:top w:val="none" w:sz="0" w:space="0" w:color="auto"/>
                                <w:left w:val="none" w:sz="0" w:space="0" w:color="auto"/>
                                <w:bottom w:val="none" w:sz="0" w:space="0" w:color="auto"/>
                                <w:right w:val="none" w:sz="0" w:space="0" w:color="auto"/>
                              </w:divBdr>
                              <w:divsChild>
                                <w:div w:id="1126510508">
                                  <w:marLeft w:val="0"/>
                                  <w:marRight w:val="0"/>
                                  <w:marTop w:val="0"/>
                                  <w:marBottom w:val="0"/>
                                  <w:divBdr>
                                    <w:top w:val="single" w:sz="6" w:space="0" w:color="DCDCDC"/>
                                    <w:left w:val="none" w:sz="0" w:space="6" w:color="auto"/>
                                    <w:bottom w:val="none" w:sz="0" w:space="0" w:color="auto"/>
                                    <w:right w:val="none" w:sz="0" w:space="6" w:color="auto"/>
                                  </w:divBdr>
                                </w:div>
                              </w:divsChild>
                            </w:div>
                          </w:divsChild>
                        </w:div>
                        <w:div w:id="1114062434">
                          <w:marLeft w:val="0"/>
                          <w:marRight w:val="0"/>
                          <w:marTop w:val="0"/>
                          <w:marBottom w:val="0"/>
                          <w:divBdr>
                            <w:top w:val="none" w:sz="0" w:space="0" w:color="auto"/>
                            <w:left w:val="none" w:sz="0" w:space="0" w:color="auto"/>
                            <w:bottom w:val="none" w:sz="0" w:space="0" w:color="auto"/>
                            <w:right w:val="none" w:sz="0" w:space="0" w:color="auto"/>
                          </w:divBdr>
                          <w:divsChild>
                            <w:div w:id="1097870481">
                              <w:marLeft w:val="0"/>
                              <w:marRight w:val="0"/>
                              <w:marTop w:val="0"/>
                              <w:marBottom w:val="0"/>
                              <w:divBdr>
                                <w:top w:val="none" w:sz="0" w:space="0" w:color="auto"/>
                                <w:left w:val="none" w:sz="0" w:space="0" w:color="auto"/>
                                <w:bottom w:val="none" w:sz="0" w:space="0" w:color="auto"/>
                                <w:right w:val="none" w:sz="0" w:space="0" w:color="auto"/>
                              </w:divBdr>
                              <w:divsChild>
                                <w:div w:id="2083987273">
                                  <w:marLeft w:val="0"/>
                                  <w:marRight w:val="0"/>
                                  <w:marTop w:val="0"/>
                                  <w:marBottom w:val="0"/>
                                  <w:divBdr>
                                    <w:top w:val="none" w:sz="0" w:space="0" w:color="auto"/>
                                    <w:left w:val="none" w:sz="0" w:space="0" w:color="auto"/>
                                    <w:bottom w:val="none" w:sz="0" w:space="0" w:color="auto"/>
                                    <w:right w:val="none" w:sz="0" w:space="0" w:color="auto"/>
                                  </w:divBdr>
                                </w:div>
                                <w:div w:id="1159271070">
                                  <w:marLeft w:val="0"/>
                                  <w:marRight w:val="0"/>
                                  <w:marTop w:val="0"/>
                                  <w:marBottom w:val="0"/>
                                  <w:divBdr>
                                    <w:top w:val="none" w:sz="0" w:space="0" w:color="auto"/>
                                    <w:left w:val="none" w:sz="0" w:space="0" w:color="auto"/>
                                    <w:bottom w:val="none" w:sz="0" w:space="0" w:color="auto"/>
                                    <w:right w:val="none" w:sz="0" w:space="0" w:color="auto"/>
                                  </w:divBdr>
                                  <w:divsChild>
                                    <w:div w:id="1363096372">
                                      <w:marLeft w:val="0"/>
                                      <w:marRight w:val="0"/>
                                      <w:marTop w:val="0"/>
                                      <w:marBottom w:val="0"/>
                                      <w:divBdr>
                                        <w:top w:val="none" w:sz="0" w:space="0" w:color="auto"/>
                                        <w:left w:val="none" w:sz="0" w:space="0" w:color="auto"/>
                                        <w:bottom w:val="none" w:sz="0" w:space="0" w:color="auto"/>
                                        <w:right w:val="none" w:sz="0" w:space="0" w:color="auto"/>
                                      </w:divBdr>
                                      <w:divsChild>
                                        <w:div w:id="863443034">
                                          <w:marLeft w:val="0"/>
                                          <w:marRight w:val="0"/>
                                          <w:marTop w:val="0"/>
                                          <w:marBottom w:val="0"/>
                                          <w:divBdr>
                                            <w:top w:val="none" w:sz="0" w:space="0" w:color="auto"/>
                                            <w:left w:val="none" w:sz="0" w:space="0" w:color="auto"/>
                                            <w:bottom w:val="none" w:sz="0" w:space="0" w:color="auto"/>
                                            <w:right w:val="none" w:sz="0" w:space="0" w:color="auto"/>
                                          </w:divBdr>
                                        </w:div>
                                      </w:divsChild>
                                    </w:div>
                                    <w:div w:id="465198879">
                                      <w:marLeft w:val="0"/>
                                      <w:marRight w:val="0"/>
                                      <w:marTop w:val="0"/>
                                      <w:marBottom w:val="0"/>
                                      <w:divBdr>
                                        <w:top w:val="none" w:sz="0" w:space="0" w:color="auto"/>
                                        <w:left w:val="none" w:sz="0" w:space="0" w:color="auto"/>
                                        <w:bottom w:val="none" w:sz="0" w:space="0" w:color="auto"/>
                                        <w:right w:val="none" w:sz="0" w:space="0" w:color="auto"/>
                                      </w:divBdr>
                                      <w:divsChild>
                                        <w:div w:id="1997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839923">
      <w:bodyDiv w:val="1"/>
      <w:marLeft w:val="0"/>
      <w:marRight w:val="0"/>
      <w:marTop w:val="0"/>
      <w:marBottom w:val="0"/>
      <w:divBdr>
        <w:top w:val="none" w:sz="0" w:space="0" w:color="auto"/>
        <w:left w:val="none" w:sz="0" w:space="0" w:color="auto"/>
        <w:bottom w:val="none" w:sz="0" w:space="0" w:color="auto"/>
        <w:right w:val="none" w:sz="0" w:space="0" w:color="auto"/>
      </w:divBdr>
      <w:divsChild>
        <w:div w:id="1468938318">
          <w:marLeft w:val="0"/>
          <w:marRight w:val="0"/>
          <w:marTop w:val="0"/>
          <w:marBottom w:val="225"/>
          <w:divBdr>
            <w:top w:val="none" w:sz="0" w:space="0" w:color="auto"/>
            <w:left w:val="none" w:sz="0" w:space="0" w:color="auto"/>
            <w:bottom w:val="none" w:sz="0" w:space="0" w:color="auto"/>
            <w:right w:val="none" w:sz="0" w:space="0" w:color="auto"/>
          </w:divBdr>
          <w:divsChild>
            <w:div w:id="494154841">
              <w:marLeft w:val="0"/>
              <w:marRight w:val="0"/>
              <w:marTop w:val="0"/>
              <w:marBottom w:val="0"/>
              <w:divBdr>
                <w:top w:val="none" w:sz="0" w:space="0" w:color="auto"/>
                <w:left w:val="none" w:sz="0" w:space="0" w:color="auto"/>
                <w:bottom w:val="none" w:sz="0" w:space="0" w:color="auto"/>
                <w:right w:val="none" w:sz="0" w:space="0" w:color="auto"/>
              </w:divBdr>
              <w:divsChild>
                <w:div w:id="760763659">
                  <w:marLeft w:val="0"/>
                  <w:marRight w:val="0"/>
                  <w:marTop w:val="0"/>
                  <w:marBottom w:val="0"/>
                  <w:divBdr>
                    <w:top w:val="none" w:sz="0" w:space="0" w:color="auto"/>
                    <w:left w:val="none" w:sz="0" w:space="0" w:color="auto"/>
                    <w:bottom w:val="none" w:sz="0" w:space="0" w:color="auto"/>
                    <w:right w:val="none" w:sz="0" w:space="0" w:color="auto"/>
                  </w:divBdr>
                  <w:divsChild>
                    <w:div w:id="1944727143">
                      <w:marLeft w:val="0"/>
                      <w:marRight w:val="0"/>
                      <w:marTop w:val="0"/>
                      <w:marBottom w:val="0"/>
                      <w:divBdr>
                        <w:top w:val="single" w:sz="2" w:space="0" w:color="DFDFDF"/>
                        <w:left w:val="single" w:sz="2" w:space="0" w:color="DFDFDF"/>
                        <w:bottom w:val="single" w:sz="2" w:space="0" w:color="DFDFDF"/>
                        <w:right w:val="single" w:sz="2" w:space="0" w:color="DFDFDF"/>
                      </w:divBdr>
                      <w:divsChild>
                        <w:div w:id="354700063">
                          <w:marLeft w:val="-195"/>
                          <w:marRight w:val="0"/>
                          <w:marTop w:val="0"/>
                          <w:marBottom w:val="0"/>
                          <w:divBdr>
                            <w:top w:val="none" w:sz="0" w:space="0" w:color="auto"/>
                            <w:left w:val="none" w:sz="0" w:space="0" w:color="auto"/>
                            <w:bottom w:val="none" w:sz="0" w:space="0" w:color="auto"/>
                            <w:right w:val="none" w:sz="0" w:space="0" w:color="auto"/>
                          </w:divBdr>
                          <w:divsChild>
                            <w:div w:id="2106462533">
                              <w:marLeft w:val="0"/>
                              <w:marRight w:val="0"/>
                              <w:marTop w:val="0"/>
                              <w:marBottom w:val="45"/>
                              <w:divBdr>
                                <w:top w:val="single" w:sz="2" w:space="0" w:color="A9A9A9"/>
                                <w:left w:val="single" w:sz="2" w:space="0" w:color="A9A9A9"/>
                                <w:bottom w:val="single" w:sz="2" w:space="0" w:color="A9A9A9"/>
                                <w:right w:val="single" w:sz="2" w:space="0" w:color="A9A9A9"/>
                              </w:divBdr>
                              <w:divsChild>
                                <w:div w:id="1974484309">
                                  <w:marLeft w:val="0"/>
                                  <w:marRight w:val="0"/>
                                  <w:marTop w:val="0"/>
                                  <w:marBottom w:val="0"/>
                                  <w:divBdr>
                                    <w:top w:val="none" w:sz="0" w:space="0" w:color="auto"/>
                                    <w:left w:val="none" w:sz="0" w:space="0" w:color="auto"/>
                                    <w:bottom w:val="none" w:sz="0" w:space="0" w:color="auto"/>
                                    <w:right w:val="none" w:sz="0" w:space="0" w:color="auto"/>
                                  </w:divBdr>
                                  <w:divsChild>
                                    <w:div w:id="1896578934">
                                      <w:marLeft w:val="199"/>
                                      <w:marRight w:val="0"/>
                                      <w:marTop w:val="0"/>
                                      <w:marBottom w:val="150"/>
                                      <w:divBdr>
                                        <w:top w:val="single" w:sz="2" w:space="0" w:color="E4E4E4"/>
                                        <w:left w:val="single" w:sz="2" w:space="0" w:color="E4E4E4"/>
                                        <w:bottom w:val="single" w:sz="2" w:space="0" w:color="E4E4E4"/>
                                        <w:right w:val="single" w:sz="2" w:space="0" w:color="E4E4E4"/>
                                      </w:divBdr>
                                    </w:div>
                                    <w:div w:id="2048752124">
                                      <w:marLeft w:val="199"/>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206649091">
                          <w:marLeft w:val="0"/>
                          <w:marRight w:val="0"/>
                          <w:marTop w:val="0"/>
                          <w:marBottom w:val="0"/>
                          <w:divBdr>
                            <w:top w:val="none" w:sz="0" w:space="0" w:color="auto"/>
                            <w:left w:val="none" w:sz="0" w:space="0" w:color="auto"/>
                            <w:bottom w:val="none" w:sz="0" w:space="0" w:color="auto"/>
                            <w:right w:val="none" w:sz="0" w:space="0" w:color="auto"/>
                          </w:divBdr>
                          <w:divsChild>
                            <w:div w:id="255943057">
                              <w:marLeft w:val="0"/>
                              <w:marRight w:val="0"/>
                              <w:marTop w:val="0"/>
                              <w:marBottom w:val="0"/>
                              <w:divBdr>
                                <w:top w:val="none" w:sz="0" w:space="0" w:color="auto"/>
                                <w:left w:val="none" w:sz="0" w:space="0" w:color="auto"/>
                                <w:bottom w:val="none" w:sz="0" w:space="0" w:color="auto"/>
                                <w:right w:val="none" w:sz="0" w:space="0" w:color="auto"/>
                              </w:divBdr>
                            </w:div>
                            <w:div w:id="37246348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999130">
      <w:bodyDiv w:val="1"/>
      <w:marLeft w:val="0"/>
      <w:marRight w:val="0"/>
      <w:marTop w:val="0"/>
      <w:marBottom w:val="0"/>
      <w:divBdr>
        <w:top w:val="none" w:sz="0" w:space="0" w:color="auto"/>
        <w:left w:val="none" w:sz="0" w:space="0" w:color="auto"/>
        <w:bottom w:val="none" w:sz="0" w:space="0" w:color="auto"/>
        <w:right w:val="none" w:sz="0" w:space="0" w:color="auto"/>
      </w:divBdr>
    </w:div>
    <w:div w:id="515656193">
      <w:bodyDiv w:val="1"/>
      <w:marLeft w:val="0"/>
      <w:marRight w:val="0"/>
      <w:marTop w:val="0"/>
      <w:marBottom w:val="0"/>
      <w:divBdr>
        <w:top w:val="none" w:sz="0" w:space="0" w:color="auto"/>
        <w:left w:val="none" w:sz="0" w:space="0" w:color="auto"/>
        <w:bottom w:val="none" w:sz="0" w:space="0" w:color="auto"/>
        <w:right w:val="none" w:sz="0" w:space="0" w:color="auto"/>
      </w:divBdr>
    </w:div>
    <w:div w:id="519976373">
      <w:bodyDiv w:val="1"/>
      <w:marLeft w:val="0"/>
      <w:marRight w:val="0"/>
      <w:marTop w:val="0"/>
      <w:marBottom w:val="0"/>
      <w:divBdr>
        <w:top w:val="none" w:sz="0" w:space="0" w:color="auto"/>
        <w:left w:val="none" w:sz="0" w:space="0" w:color="auto"/>
        <w:bottom w:val="none" w:sz="0" w:space="0" w:color="auto"/>
        <w:right w:val="none" w:sz="0" w:space="0" w:color="auto"/>
      </w:divBdr>
    </w:div>
    <w:div w:id="576939022">
      <w:bodyDiv w:val="1"/>
      <w:marLeft w:val="0"/>
      <w:marRight w:val="0"/>
      <w:marTop w:val="0"/>
      <w:marBottom w:val="0"/>
      <w:divBdr>
        <w:top w:val="none" w:sz="0" w:space="0" w:color="auto"/>
        <w:left w:val="none" w:sz="0" w:space="0" w:color="auto"/>
        <w:bottom w:val="none" w:sz="0" w:space="0" w:color="auto"/>
        <w:right w:val="none" w:sz="0" w:space="0" w:color="auto"/>
      </w:divBdr>
    </w:div>
    <w:div w:id="596838790">
      <w:bodyDiv w:val="1"/>
      <w:marLeft w:val="0"/>
      <w:marRight w:val="0"/>
      <w:marTop w:val="0"/>
      <w:marBottom w:val="0"/>
      <w:divBdr>
        <w:top w:val="none" w:sz="0" w:space="0" w:color="auto"/>
        <w:left w:val="none" w:sz="0" w:space="0" w:color="auto"/>
        <w:bottom w:val="none" w:sz="0" w:space="0" w:color="auto"/>
        <w:right w:val="none" w:sz="0" w:space="0" w:color="auto"/>
      </w:divBdr>
    </w:div>
    <w:div w:id="610012239">
      <w:bodyDiv w:val="1"/>
      <w:marLeft w:val="0"/>
      <w:marRight w:val="0"/>
      <w:marTop w:val="0"/>
      <w:marBottom w:val="0"/>
      <w:divBdr>
        <w:top w:val="none" w:sz="0" w:space="0" w:color="auto"/>
        <w:left w:val="none" w:sz="0" w:space="0" w:color="auto"/>
        <w:bottom w:val="none" w:sz="0" w:space="0" w:color="auto"/>
        <w:right w:val="none" w:sz="0" w:space="0" w:color="auto"/>
      </w:divBdr>
    </w:div>
    <w:div w:id="636645743">
      <w:bodyDiv w:val="1"/>
      <w:marLeft w:val="0"/>
      <w:marRight w:val="0"/>
      <w:marTop w:val="0"/>
      <w:marBottom w:val="0"/>
      <w:divBdr>
        <w:top w:val="none" w:sz="0" w:space="0" w:color="auto"/>
        <w:left w:val="none" w:sz="0" w:space="0" w:color="auto"/>
        <w:bottom w:val="none" w:sz="0" w:space="0" w:color="auto"/>
        <w:right w:val="none" w:sz="0" w:space="0" w:color="auto"/>
      </w:divBdr>
    </w:div>
    <w:div w:id="661157749">
      <w:bodyDiv w:val="1"/>
      <w:marLeft w:val="0"/>
      <w:marRight w:val="0"/>
      <w:marTop w:val="0"/>
      <w:marBottom w:val="0"/>
      <w:divBdr>
        <w:top w:val="none" w:sz="0" w:space="0" w:color="auto"/>
        <w:left w:val="none" w:sz="0" w:space="0" w:color="auto"/>
        <w:bottom w:val="none" w:sz="0" w:space="0" w:color="auto"/>
        <w:right w:val="none" w:sz="0" w:space="0" w:color="auto"/>
      </w:divBdr>
    </w:div>
    <w:div w:id="698510167">
      <w:bodyDiv w:val="1"/>
      <w:marLeft w:val="0"/>
      <w:marRight w:val="0"/>
      <w:marTop w:val="0"/>
      <w:marBottom w:val="0"/>
      <w:divBdr>
        <w:top w:val="none" w:sz="0" w:space="0" w:color="auto"/>
        <w:left w:val="none" w:sz="0" w:space="0" w:color="auto"/>
        <w:bottom w:val="none" w:sz="0" w:space="0" w:color="auto"/>
        <w:right w:val="none" w:sz="0" w:space="0" w:color="auto"/>
      </w:divBdr>
    </w:div>
    <w:div w:id="726031314">
      <w:bodyDiv w:val="1"/>
      <w:marLeft w:val="0"/>
      <w:marRight w:val="0"/>
      <w:marTop w:val="0"/>
      <w:marBottom w:val="0"/>
      <w:divBdr>
        <w:top w:val="none" w:sz="0" w:space="0" w:color="auto"/>
        <w:left w:val="none" w:sz="0" w:space="0" w:color="auto"/>
        <w:bottom w:val="none" w:sz="0" w:space="0" w:color="auto"/>
        <w:right w:val="none" w:sz="0" w:space="0" w:color="auto"/>
      </w:divBdr>
    </w:div>
    <w:div w:id="742916545">
      <w:bodyDiv w:val="1"/>
      <w:marLeft w:val="0"/>
      <w:marRight w:val="0"/>
      <w:marTop w:val="0"/>
      <w:marBottom w:val="0"/>
      <w:divBdr>
        <w:top w:val="none" w:sz="0" w:space="0" w:color="auto"/>
        <w:left w:val="none" w:sz="0" w:space="0" w:color="auto"/>
        <w:bottom w:val="none" w:sz="0" w:space="0" w:color="auto"/>
        <w:right w:val="none" w:sz="0" w:space="0" w:color="auto"/>
      </w:divBdr>
    </w:div>
    <w:div w:id="782500972">
      <w:bodyDiv w:val="1"/>
      <w:marLeft w:val="0"/>
      <w:marRight w:val="0"/>
      <w:marTop w:val="0"/>
      <w:marBottom w:val="0"/>
      <w:divBdr>
        <w:top w:val="none" w:sz="0" w:space="0" w:color="auto"/>
        <w:left w:val="none" w:sz="0" w:space="0" w:color="auto"/>
        <w:bottom w:val="none" w:sz="0" w:space="0" w:color="auto"/>
        <w:right w:val="none" w:sz="0" w:space="0" w:color="auto"/>
      </w:divBdr>
    </w:div>
    <w:div w:id="795949768">
      <w:bodyDiv w:val="1"/>
      <w:marLeft w:val="0"/>
      <w:marRight w:val="0"/>
      <w:marTop w:val="0"/>
      <w:marBottom w:val="0"/>
      <w:divBdr>
        <w:top w:val="none" w:sz="0" w:space="0" w:color="auto"/>
        <w:left w:val="none" w:sz="0" w:space="0" w:color="auto"/>
        <w:bottom w:val="none" w:sz="0" w:space="0" w:color="auto"/>
        <w:right w:val="none" w:sz="0" w:space="0" w:color="auto"/>
      </w:divBdr>
    </w:div>
    <w:div w:id="840007084">
      <w:bodyDiv w:val="1"/>
      <w:marLeft w:val="0"/>
      <w:marRight w:val="0"/>
      <w:marTop w:val="0"/>
      <w:marBottom w:val="0"/>
      <w:divBdr>
        <w:top w:val="none" w:sz="0" w:space="0" w:color="auto"/>
        <w:left w:val="none" w:sz="0" w:space="0" w:color="auto"/>
        <w:bottom w:val="none" w:sz="0" w:space="0" w:color="auto"/>
        <w:right w:val="none" w:sz="0" w:space="0" w:color="auto"/>
      </w:divBdr>
    </w:div>
    <w:div w:id="890657629">
      <w:bodyDiv w:val="1"/>
      <w:marLeft w:val="0"/>
      <w:marRight w:val="0"/>
      <w:marTop w:val="0"/>
      <w:marBottom w:val="0"/>
      <w:divBdr>
        <w:top w:val="none" w:sz="0" w:space="0" w:color="auto"/>
        <w:left w:val="none" w:sz="0" w:space="0" w:color="auto"/>
        <w:bottom w:val="none" w:sz="0" w:space="0" w:color="auto"/>
        <w:right w:val="none" w:sz="0" w:space="0" w:color="auto"/>
      </w:divBdr>
    </w:div>
    <w:div w:id="902371365">
      <w:bodyDiv w:val="1"/>
      <w:marLeft w:val="0"/>
      <w:marRight w:val="0"/>
      <w:marTop w:val="0"/>
      <w:marBottom w:val="0"/>
      <w:divBdr>
        <w:top w:val="none" w:sz="0" w:space="0" w:color="auto"/>
        <w:left w:val="none" w:sz="0" w:space="0" w:color="auto"/>
        <w:bottom w:val="none" w:sz="0" w:space="0" w:color="auto"/>
        <w:right w:val="none" w:sz="0" w:space="0" w:color="auto"/>
      </w:divBdr>
    </w:div>
    <w:div w:id="977146193">
      <w:bodyDiv w:val="1"/>
      <w:marLeft w:val="0"/>
      <w:marRight w:val="0"/>
      <w:marTop w:val="0"/>
      <w:marBottom w:val="0"/>
      <w:divBdr>
        <w:top w:val="none" w:sz="0" w:space="0" w:color="auto"/>
        <w:left w:val="none" w:sz="0" w:space="0" w:color="auto"/>
        <w:bottom w:val="none" w:sz="0" w:space="0" w:color="auto"/>
        <w:right w:val="none" w:sz="0" w:space="0" w:color="auto"/>
      </w:divBdr>
    </w:div>
    <w:div w:id="1000695804">
      <w:bodyDiv w:val="1"/>
      <w:marLeft w:val="0"/>
      <w:marRight w:val="0"/>
      <w:marTop w:val="0"/>
      <w:marBottom w:val="0"/>
      <w:divBdr>
        <w:top w:val="none" w:sz="0" w:space="0" w:color="auto"/>
        <w:left w:val="none" w:sz="0" w:space="0" w:color="auto"/>
        <w:bottom w:val="none" w:sz="0" w:space="0" w:color="auto"/>
        <w:right w:val="none" w:sz="0" w:space="0" w:color="auto"/>
      </w:divBdr>
    </w:div>
    <w:div w:id="1011031763">
      <w:bodyDiv w:val="1"/>
      <w:marLeft w:val="0"/>
      <w:marRight w:val="0"/>
      <w:marTop w:val="0"/>
      <w:marBottom w:val="0"/>
      <w:divBdr>
        <w:top w:val="none" w:sz="0" w:space="0" w:color="auto"/>
        <w:left w:val="none" w:sz="0" w:space="0" w:color="auto"/>
        <w:bottom w:val="none" w:sz="0" w:space="0" w:color="auto"/>
        <w:right w:val="none" w:sz="0" w:space="0" w:color="auto"/>
      </w:divBdr>
    </w:div>
    <w:div w:id="1033194866">
      <w:bodyDiv w:val="1"/>
      <w:marLeft w:val="0"/>
      <w:marRight w:val="0"/>
      <w:marTop w:val="0"/>
      <w:marBottom w:val="0"/>
      <w:divBdr>
        <w:top w:val="none" w:sz="0" w:space="0" w:color="auto"/>
        <w:left w:val="none" w:sz="0" w:space="0" w:color="auto"/>
        <w:bottom w:val="none" w:sz="0" w:space="0" w:color="auto"/>
        <w:right w:val="none" w:sz="0" w:space="0" w:color="auto"/>
      </w:divBdr>
      <w:divsChild>
        <w:div w:id="2041512671">
          <w:marLeft w:val="0"/>
          <w:marRight w:val="0"/>
          <w:marTop w:val="0"/>
          <w:marBottom w:val="150"/>
          <w:divBdr>
            <w:top w:val="none" w:sz="0" w:space="0" w:color="auto"/>
            <w:left w:val="none" w:sz="0" w:space="0" w:color="auto"/>
            <w:bottom w:val="none" w:sz="0" w:space="0" w:color="auto"/>
            <w:right w:val="none" w:sz="0" w:space="0" w:color="auto"/>
          </w:divBdr>
          <w:divsChild>
            <w:div w:id="4722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3091">
      <w:bodyDiv w:val="1"/>
      <w:marLeft w:val="0"/>
      <w:marRight w:val="0"/>
      <w:marTop w:val="0"/>
      <w:marBottom w:val="0"/>
      <w:divBdr>
        <w:top w:val="none" w:sz="0" w:space="0" w:color="auto"/>
        <w:left w:val="none" w:sz="0" w:space="0" w:color="auto"/>
        <w:bottom w:val="none" w:sz="0" w:space="0" w:color="auto"/>
        <w:right w:val="none" w:sz="0" w:space="0" w:color="auto"/>
      </w:divBdr>
    </w:div>
    <w:div w:id="1088379435">
      <w:bodyDiv w:val="1"/>
      <w:marLeft w:val="0"/>
      <w:marRight w:val="0"/>
      <w:marTop w:val="0"/>
      <w:marBottom w:val="0"/>
      <w:divBdr>
        <w:top w:val="none" w:sz="0" w:space="0" w:color="auto"/>
        <w:left w:val="none" w:sz="0" w:space="0" w:color="auto"/>
        <w:bottom w:val="none" w:sz="0" w:space="0" w:color="auto"/>
        <w:right w:val="none" w:sz="0" w:space="0" w:color="auto"/>
      </w:divBdr>
    </w:div>
    <w:div w:id="1183781419">
      <w:bodyDiv w:val="1"/>
      <w:marLeft w:val="0"/>
      <w:marRight w:val="0"/>
      <w:marTop w:val="0"/>
      <w:marBottom w:val="0"/>
      <w:divBdr>
        <w:top w:val="none" w:sz="0" w:space="0" w:color="auto"/>
        <w:left w:val="none" w:sz="0" w:space="0" w:color="auto"/>
        <w:bottom w:val="none" w:sz="0" w:space="0" w:color="auto"/>
        <w:right w:val="none" w:sz="0" w:space="0" w:color="auto"/>
      </w:divBdr>
    </w:div>
    <w:div w:id="1282613246">
      <w:bodyDiv w:val="1"/>
      <w:marLeft w:val="0"/>
      <w:marRight w:val="0"/>
      <w:marTop w:val="0"/>
      <w:marBottom w:val="0"/>
      <w:divBdr>
        <w:top w:val="none" w:sz="0" w:space="0" w:color="auto"/>
        <w:left w:val="none" w:sz="0" w:space="0" w:color="auto"/>
        <w:bottom w:val="none" w:sz="0" w:space="0" w:color="auto"/>
        <w:right w:val="none" w:sz="0" w:space="0" w:color="auto"/>
      </w:divBdr>
      <w:divsChild>
        <w:div w:id="1072852052">
          <w:marLeft w:val="0"/>
          <w:marRight w:val="0"/>
          <w:marTop w:val="0"/>
          <w:marBottom w:val="0"/>
          <w:divBdr>
            <w:top w:val="none" w:sz="0" w:space="0" w:color="auto"/>
            <w:left w:val="none" w:sz="0" w:space="0" w:color="auto"/>
            <w:bottom w:val="none" w:sz="0" w:space="0" w:color="auto"/>
            <w:right w:val="none" w:sz="0" w:space="0" w:color="auto"/>
          </w:divBdr>
          <w:divsChild>
            <w:div w:id="1083992273">
              <w:marLeft w:val="0"/>
              <w:marRight w:val="0"/>
              <w:marTop w:val="0"/>
              <w:marBottom w:val="150"/>
              <w:divBdr>
                <w:top w:val="none" w:sz="0" w:space="0" w:color="auto"/>
                <w:left w:val="none" w:sz="0" w:space="0" w:color="auto"/>
                <w:bottom w:val="none" w:sz="0" w:space="0" w:color="auto"/>
                <w:right w:val="none" w:sz="0" w:space="0" w:color="auto"/>
              </w:divBdr>
              <w:divsChild>
                <w:div w:id="13127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4828">
          <w:marLeft w:val="0"/>
          <w:marRight w:val="0"/>
          <w:marTop w:val="225"/>
          <w:marBottom w:val="225"/>
          <w:divBdr>
            <w:top w:val="none" w:sz="0" w:space="0" w:color="auto"/>
            <w:left w:val="none" w:sz="0" w:space="0" w:color="auto"/>
            <w:bottom w:val="none" w:sz="0" w:space="0" w:color="auto"/>
            <w:right w:val="none" w:sz="0" w:space="0" w:color="auto"/>
          </w:divBdr>
          <w:divsChild>
            <w:div w:id="2107385633">
              <w:marLeft w:val="0"/>
              <w:marRight w:val="150"/>
              <w:marTop w:val="0"/>
              <w:marBottom w:val="156"/>
              <w:divBdr>
                <w:top w:val="none" w:sz="0" w:space="0" w:color="auto"/>
                <w:left w:val="none" w:sz="0" w:space="0" w:color="auto"/>
                <w:bottom w:val="none" w:sz="0" w:space="0" w:color="auto"/>
                <w:right w:val="none" w:sz="0" w:space="0" w:color="auto"/>
              </w:divBdr>
              <w:divsChild>
                <w:div w:id="1910267474">
                  <w:marLeft w:val="0"/>
                  <w:marRight w:val="0"/>
                  <w:marTop w:val="0"/>
                  <w:marBottom w:val="0"/>
                  <w:divBdr>
                    <w:top w:val="none" w:sz="0" w:space="0" w:color="auto"/>
                    <w:left w:val="none" w:sz="0" w:space="0" w:color="auto"/>
                    <w:bottom w:val="none" w:sz="0" w:space="0" w:color="auto"/>
                    <w:right w:val="single" w:sz="6" w:space="8" w:color="DDDDDD"/>
                  </w:divBdr>
                </w:div>
                <w:div w:id="625357374">
                  <w:marLeft w:val="0"/>
                  <w:marRight w:val="0"/>
                  <w:marTop w:val="0"/>
                  <w:marBottom w:val="0"/>
                  <w:divBdr>
                    <w:top w:val="none" w:sz="0" w:space="0" w:color="auto"/>
                    <w:left w:val="none" w:sz="0" w:space="0" w:color="auto"/>
                    <w:bottom w:val="none" w:sz="0" w:space="0" w:color="auto"/>
                    <w:right w:val="single" w:sz="6" w:space="8" w:color="DDDDDD"/>
                  </w:divBdr>
                </w:div>
                <w:div w:id="80225032">
                  <w:marLeft w:val="0"/>
                  <w:marRight w:val="0"/>
                  <w:marTop w:val="0"/>
                  <w:marBottom w:val="0"/>
                  <w:divBdr>
                    <w:top w:val="none" w:sz="0" w:space="0" w:color="auto"/>
                    <w:left w:val="none" w:sz="0" w:space="0" w:color="auto"/>
                    <w:bottom w:val="none" w:sz="0" w:space="0" w:color="auto"/>
                    <w:right w:val="single" w:sz="6" w:space="8" w:color="DDDDDD"/>
                  </w:divBdr>
                </w:div>
              </w:divsChild>
            </w:div>
          </w:divsChild>
        </w:div>
        <w:div w:id="1165631349">
          <w:marLeft w:val="0"/>
          <w:marRight w:val="0"/>
          <w:marTop w:val="0"/>
          <w:marBottom w:val="299"/>
          <w:divBdr>
            <w:top w:val="none" w:sz="0" w:space="0" w:color="auto"/>
            <w:left w:val="none" w:sz="0" w:space="0" w:color="auto"/>
            <w:bottom w:val="none" w:sz="0" w:space="0" w:color="auto"/>
            <w:right w:val="none" w:sz="0" w:space="0" w:color="auto"/>
          </w:divBdr>
        </w:div>
        <w:div w:id="1490319797">
          <w:marLeft w:val="0"/>
          <w:marRight w:val="0"/>
          <w:marTop w:val="0"/>
          <w:marBottom w:val="0"/>
          <w:divBdr>
            <w:top w:val="none" w:sz="0" w:space="0" w:color="auto"/>
            <w:left w:val="none" w:sz="0" w:space="0" w:color="auto"/>
            <w:bottom w:val="none" w:sz="0" w:space="0" w:color="auto"/>
            <w:right w:val="none" w:sz="0" w:space="0" w:color="auto"/>
          </w:divBdr>
        </w:div>
      </w:divsChild>
    </w:div>
    <w:div w:id="1329939408">
      <w:bodyDiv w:val="1"/>
      <w:marLeft w:val="0"/>
      <w:marRight w:val="0"/>
      <w:marTop w:val="0"/>
      <w:marBottom w:val="0"/>
      <w:divBdr>
        <w:top w:val="none" w:sz="0" w:space="0" w:color="auto"/>
        <w:left w:val="none" w:sz="0" w:space="0" w:color="auto"/>
        <w:bottom w:val="none" w:sz="0" w:space="0" w:color="auto"/>
        <w:right w:val="none" w:sz="0" w:space="0" w:color="auto"/>
      </w:divBdr>
      <w:divsChild>
        <w:div w:id="2070372848">
          <w:marLeft w:val="0"/>
          <w:marRight w:val="0"/>
          <w:marTop w:val="0"/>
          <w:marBottom w:val="0"/>
          <w:divBdr>
            <w:top w:val="none" w:sz="0" w:space="0" w:color="auto"/>
            <w:left w:val="none" w:sz="0" w:space="0" w:color="auto"/>
            <w:bottom w:val="none" w:sz="0" w:space="0" w:color="auto"/>
            <w:right w:val="none" w:sz="0" w:space="0" w:color="auto"/>
          </w:divBdr>
        </w:div>
      </w:divsChild>
    </w:div>
    <w:div w:id="1372535139">
      <w:bodyDiv w:val="1"/>
      <w:marLeft w:val="0"/>
      <w:marRight w:val="0"/>
      <w:marTop w:val="0"/>
      <w:marBottom w:val="0"/>
      <w:divBdr>
        <w:top w:val="none" w:sz="0" w:space="0" w:color="auto"/>
        <w:left w:val="none" w:sz="0" w:space="0" w:color="auto"/>
        <w:bottom w:val="none" w:sz="0" w:space="0" w:color="auto"/>
        <w:right w:val="none" w:sz="0" w:space="0" w:color="auto"/>
      </w:divBdr>
    </w:div>
    <w:div w:id="1388068280">
      <w:bodyDiv w:val="1"/>
      <w:marLeft w:val="0"/>
      <w:marRight w:val="0"/>
      <w:marTop w:val="0"/>
      <w:marBottom w:val="0"/>
      <w:divBdr>
        <w:top w:val="none" w:sz="0" w:space="0" w:color="auto"/>
        <w:left w:val="none" w:sz="0" w:space="0" w:color="auto"/>
        <w:bottom w:val="none" w:sz="0" w:space="0" w:color="auto"/>
        <w:right w:val="none" w:sz="0" w:space="0" w:color="auto"/>
      </w:divBdr>
    </w:div>
    <w:div w:id="1407142169">
      <w:bodyDiv w:val="1"/>
      <w:marLeft w:val="0"/>
      <w:marRight w:val="0"/>
      <w:marTop w:val="0"/>
      <w:marBottom w:val="0"/>
      <w:divBdr>
        <w:top w:val="none" w:sz="0" w:space="0" w:color="auto"/>
        <w:left w:val="none" w:sz="0" w:space="0" w:color="auto"/>
        <w:bottom w:val="none" w:sz="0" w:space="0" w:color="auto"/>
        <w:right w:val="none" w:sz="0" w:space="0" w:color="auto"/>
      </w:divBdr>
      <w:divsChild>
        <w:div w:id="721094976">
          <w:marLeft w:val="0"/>
          <w:marRight w:val="0"/>
          <w:marTop w:val="0"/>
          <w:marBottom w:val="0"/>
          <w:divBdr>
            <w:top w:val="none" w:sz="0" w:space="0" w:color="auto"/>
            <w:left w:val="none" w:sz="0" w:space="0" w:color="auto"/>
            <w:bottom w:val="none" w:sz="0" w:space="0" w:color="auto"/>
            <w:right w:val="none" w:sz="0" w:space="0" w:color="auto"/>
          </w:divBdr>
        </w:div>
      </w:divsChild>
    </w:div>
    <w:div w:id="1428696131">
      <w:bodyDiv w:val="1"/>
      <w:marLeft w:val="0"/>
      <w:marRight w:val="0"/>
      <w:marTop w:val="0"/>
      <w:marBottom w:val="0"/>
      <w:divBdr>
        <w:top w:val="none" w:sz="0" w:space="0" w:color="auto"/>
        <w:left w:val="none" w:sz="0" w:space="0" w:color="auto"/>
        <w:bottom w:val="none" w:sz="0" w:space="0" w:color="auto"/>
        <w:right w:val="none" w:sz="0" w:space="0" w:color="auto"/>
      </w:divBdr>
      <w:divsChild>
        <w:div w:id="775102391">
          <w:marLeft w:val="0"/>
          <w:marRight w:val="0"/>
          <w:marTop w:val="0"/>
          <w:marBottom w:val="0"/>
          <w:divBdr>
            <w:top w:val="none" w:sz="0" w:space="0" w:color="auto"/>
            <w:left w:val="none" w:sz="0" w:space="0" w:color="auto"/>
            <w:bottom w:val="none" w:sz="0" w:space="0" w:color="auto"/>
            <w:right w:val="none" w:sz="0" w:space="0" w:color="auto"/>
          </w:divBdr>
          <w:divsChild>
            <w:div w:id="1733238210">
              <w:marLeft w:val="0"/>
              <w:marRight w:val="0"/>
              <w:marTop w:val="0"/>
              <w:marBottom w:val="0"/>
              <w:divBdr>
                <w:top w:val="none" w:sz="0" w:space="0" w:color="auto"/>
                <w:left w:val="none" w:sz="0" w:space="0" w:color="auto"/>
                <w:bottom w:val="none" w:sz="0" w:space="0" w:color="auto"/>
                <w:right w:val="none" w:sz="0" w:space="0" w:color="auto"/>
              </w:divBdr>
              <w:divsChild>
                <w:div w:id="1718891383">
                  <w:marLeft w:val="0"/>
                  <w:marRight w:val="0"/>
                  <w:marTop w:val="0"/>
                  <w:marBottom w:val="0"/>
                  <w:divBdr>
                    <w:top w:val="none" w:sz="0" w:space="0" w:color="auto"/>
                    <w:left w:val="none" w:sz="0" w:space="0" w:color="auto"/>
                    <w:bottom w:val="none" w:sz="0" w:space="0" w:color="auto"/>
                    <w:right w:val="none" w:sz="0" w:space="0" w:color="auto"/>
                  </w:divBdr>
                  <w:divsChild>
                    <w:div w:id="2058552317">
                      <w:marLeft w:val="0"/>
                      <w:marRight w:val="0"/>
                      <w:marTop w:val="0"/>
                      <w:marBottom w:val="0"/>
                      <w:divBdr>
                        <w:top w:val="none" w:sz="0" w:space="0" w:color="auto"/>
                        <w:left w:val="none" w:sz="0" w:space="0" w:color="auto"/>
                        <w:bottom w:val="none" w:sz="0" w:space="0" w:color="auto"/>
                        <w:right w:val="none" w:sz="0" w:space="0" w:color="auto"/>
                      </w:divBdr>
                    </w:div>
                    <w:div w:id="181552850">
                      <w:marLeft w:val="0"/>
                      <w:marRight w:val="0"/>
                      <w:marTop w:val="0"/>
                      <w:marBottom w:val="0"/>
                      <w:divBdr>
                        <w:top w:val="none" w:sz="0" w:space="0" w:color="auto"/>
                        <w:left w:val="none" w:sz="0" w:space="0" w:color="auto"/>
                        <w:bottom w:val="none" w:sz="0" w:space="0" w:color="auto"/>
                        <w:right w:val="none" w:sz="0" w:space="0" w:color="auto"/>
                      </w:divBdr>
                    </w:div>
                    <w:div w:id="340278927">
                      <w:marLeft w:val="0"/>
                      <w:marRight w:val="0"/>
                      <w:marTop w:val="0"/>
                      <w:marBottom w:val="0"/>
                      <w:divBdr>
                        <w:top w:val="none" w:sz="0" w:space="0" w:color="auto"/>
                        <w:left w:val="none" w:sz="0" w:space="0" w:color="auto"/>
                        <w:bottom w:val="none" w:sz="0" w:space="0" w:color="auto"/>
                        <w:right w:val="none" w:sz="0" w:space="0" w:color="auto"/>
                      </w:divBdr>
                    </w:div>
                    <w:div w:id="284431123">
                      <w:marLeft w:val="0"/>
                      <w:marRight w:val="0"/>
                      <w:marTop w:val="0"/>
                      <w:marBottom w:val="0"/>
                      <w:divBdr>
                        <w:top w:val="none" w:sz="0" w:space="0" w:color="auto"/>
                        <w:left w:val="none" w:sz="0" w:space="0" w:color="auto"/>
                        <w:bottom w:val="none" w:sz="0" w:space="0" w:color="auto"/>
                        <w:right w:val="none" w:sz="0" w:space="0" w:color="auto"/>
                      </w:divBdr>
                    </w:div>
                    <w:div w:id="1566598762">
                      <w:marLeft w:val="0"/>
                      <w:marRight w:val="0"/>
                      <w:marTop w:val="0"/>
                      <w:marBottom w:val="0"/>
                      <w:divBdr>
                        <w:top w:val="none" w:sz="0" w:space="0" w:color="auto"/>
                        <w:left w:val="none" w:sz="0" w:space="0" w:color="auto"/>
                        <w:bottom w:val="none" w:sz="0" w:space="0" w:color="auto"/>
                        <w:right w:val="none" w:sz="0" w:space="0" w:color="auto"/>
                      </w:divBdr>
                    </w:div>
                    <w:div w:id="405688712">
                      <w:marLeft w:val="0"/>
                      <w:marRight w:val="0"/>
                      <w:marTop w:val="0"/>
                      <w:marBottom w:val="0"/>
                      <w:divBdr>
                        <w:top w:val="none" w:sz="0" w:space="0" w:color="auto"/>
                        <w:left w:val="none" w:sz="0" w:space="0" w:color="auto"/>
                        <w:bottom w:val="none" w:sz="0" w:space="0" w:color="auto"/>
                        <w:right w:val="none" w:sz="0" w:space="0" w:color="auto"/>
                      </w:divBdr>
                    </w:div>
                    <w:div w:id="1616445846">
                      <w:marLeft w:val="0"/>
                      <w:marRight w:val="0"/>
                      <w:marTop w:val="0"/>
                      <w:marBottom w:val="0"/>
                      <w:divBdr>
                        <w:top w:val="none" w:sz="0" w:space="0" w:color="auto"/>
                        <w:left w:val="none" w:sz="0" w:space="0" w:color="auto"/>
                        <w:bottom w:val="none" w:sz="0" w:space="0" w:color="auto"/>
                        <w:right w:val="none" w:sz="0" w:space="0" w:color="auto"/>
                      </w:divBdr>
                    </w:div>
                    <w:div w:id="1416635285">
                      <w:marLeft w:val="0"/>
                      <w:marRight w:val="0"/>
                      <w:marTop w:val="0"/>
                      <w:marBottom w:val="0"/>
                      <w:divBdr>
                        <w:top w:val="none" w:sz="0" w:space="0" w:color="auto"/>
                        <w:left w:val="none" w:sz="0" w:space="0" w:color="auto"/>
                        <w:bottom w:val="none" w:sz="0" w:space="0" w:color="auto"/>
                        <w:right w:val="none" w:sz="0" w:space="0" w:color="auto"/>
                      </w:divBdr>
                    </w:div>
                    <w:div w:id="425812961">
                      <w:marLeft w:val="0"/>
                      <w:marRight w:val="0"/>
                      <w:marTop w:val="0"/>
                      <w:marBottom w:val="0"/>
                      <w:divBdr>
                        <w:top w:val="none" w:sz="0" w:space="0" w:color="auto"/>
                        <w:left w:val="none" w:sz="0" w:space="0" w:color="auto"/>
                        <w:bottom w:val="none" w:sz="0" w:space="0" w:color="auto"/>
                        <w:right w:val="none" w:sz="0" w:space="0" w:color="auto"/>
                      </w:divBdr>
                    </w:div>
                    <w:div w:id="1178933615">
                      <w:marLeft w:val="0"/>
                      <w:marRight w:val="0"/>
                      <w:marTop w:val="0"/>
                      <w:marBottom w:val="0"/>
                      <w:divBdr>
                        <w:top w:val="none" w:sz="0" w:space="0" w:color="auto"/>
                        <w:left w:val="none" w:sz="0" w:space="0" w:color="auto"/>
                        <w:bottom w:val="none" w:sz="0" w:space="0" w:color="auto"/>
                        <w:right w:val="none" w:sz="0" w:space="0" w:color="auto"/>
                      </w:divBdr>
                    </w:div>
                    <w:div w:id="1401902981">
                      <w:marLeft w:val="0"/>
                      <w:marRight w:val="0"/>
                      <w:marTop w:val="0"/>
                      <w:marBottom w:val="0"/>
                      <w:divBdr>
                        <w:top w:val="none" w:sz="0" w:space="0" w:color="auto"/>
                        <w:left w:val="none" w:sz="0" w:space="0" w:color="auto"/>
                        <w:bottom w:val="none" w:sz="0" w:space="0" w:color="auto"/>
                        <w:right w:val="none" w:sz="0" w:space="0" w:color="auto"/>
                      </w:divBdr>
                    </w:div>
                    <w:div w:id="921136973">
                      <w:marLeft w:val="0"/>
                      <w:marRight w:val="0"/>
                      <w:marTop w:val="0"/>
                      <w:marBottom w:val="0"/>
                      <w:divBdr>
                        <w:top w:val="none" w:sz="0" w:space="0" w:color="auto"/>
                        <w:left w:val="none" w:sz="0" w:space="0" w:color="auto"/>
                        <w:bottom w:val="none" w:sz="0" w:space="0" w:color="auto"/>
                        <w:right w:val="none" w:sz="0" w:space="0" w:color="auto"/>
                      </w:divBdr>
                    </w:div>
                    <w:div w:id="2042783732">
                      <w:marLeft w:val="0"/>
                      <w:marRight w:val="0"/>
                      <w:marTop w:val="0"/>
                      <w:marBottom w:val="0"/>
                      <w:divBdr>
                        <w:top w:val="none" w:sz="0" w:space="0" w:color="auto"/>
                        <w:left w:val="none" w:sz="0" w:space="0" w:color="auto"/>
                        <w:bottom w:val="none" w:sz="0" w:space="0" w:color="auto"/>
                        <w:right w:val="none" w:sz="0" w:space="0" w:color="auto"/>
                      </w:divBdr>
                    </w:div>
                    <w:div w:id="556360794">
                      <w:marLeft w:val="0"/>
                      <w:marRight w:val="0"/>
                      <w:marTop w:val="0"/>
                      <w:marBottom w:val="0"/>
                      <w:divBdr>
                        <w:top w:val="none" w:sz="0" w:space="0" w:color="auto"/>
                        <w:left w:val="none" w:sz="0" w:space="0" w:color="auto"/>
                        <w:bottom w:val="none" w:sz="0" w:space="0" w:color="auto"/>
                        <w:right w:val="none" w:sz="0" w:space="0" w:color="auto"/>
                      </w:divBdr>
                    </w:div>
                    <w:div w:id="92943985">
                      <w:marLeft w:val="0"/>
                      <w:marRight w:val="0"/>
                      <w:marTop w:val="0"/>
                      <w:marBottom w:val="0"/>
                      <w:divBdr>
                        <w:top w:val="none" w:sz="0" w:space="0" w:color="auto"/>
                        <w:left w:val="none" w:sz="0" w:space="0" w:color="auto"/>
                        <w:bottom w:val="none" w:sz="0" w:space="0" w:color="auto"/>
                        <w:right w:val="none" w:sz="0" w:space="0" w:color="auto"/>
                      </w:divBdr>
                    </w:div>
                    <w:div w:id="572665898">
                      <w:marLeft w:val="0"/>
                      <w:marRight w:val="0"/>
                      <w:marTop w:val="0"/>
                      <w:marBottom w:val="0"/>
                      <w:divBdr>
                        <w:top w:val="none" w:sz="0" w:space="0" w:color="auto"/>
                        <w:left w:val="none" w:sz="0" w:space="0" w:color="auto"/>
                        <w:bottom w:val="none" w:sz="0" w:space="0" w:color="auto"/>
                        <w:right w:val="none" w:sz="0" w:space="0" w:color="auto"/>
                      </w:divBdr>
                    </w:div>
                    <w:div w:id="1685933971">
                      <w:marLeft w:val="0"/>
                      <w:marRight w:val="0"/>
                      <w:marTop w:val="0"/>
                      <w:marBottom w:val="0"/>
                      <w:divBdr>
                        <w:top w:val="none" w:sz="0" w:space="0" w:color="auto"/>
                        <w:left w:val="none" w:sz="0" w:space="0" w:color="auto"/>
                        <w:bottom w:val="none" w:sz="0" w:space="0" w:color="auto"/>
                        <w:right w:val="none" w:sz="0" w:space="0" w:color="auto"/>
                      </w:divBdr>
                    </w:div>
                    <w:div w:id="1646012889">
                      <w:marLeft w:val="0"/>
                      <w:marRight w:val="0"/>
                      <w:marTop w:val="0"/>
                      <w:marBottom w:val="0"/>
                      <w:divBdr>
                        <w:top w:val="none" w:sz="0" w:space="0" w:color="auto"/>
                        <w:left w:val="none" w:sz="0" w:space="0" w:color="auto"/>
                        <w:bottom w:val="none" w:sz="0" w:space="0" w:color="auto"/>
                        <w:right w:val="none" w:sz="0" w:space="0" w:color="auto"/>
                      </w:divBdr>
                    </w:div>
                    <w:div w:id="11493907">
                      <w:marLeft w:val="0"/>
                      <w:marRight w:val="0"/>
                      <w:marTop w:val="0"/>
                      <w:marBottom w:val="0"/>
                      <w:divBdr>
                        <w:top w:val="none" w:sz="0" w:space="0" w:color="auto"/>
                        <w:left w:val="none" w:sz="0" w:space="0" w:color="auto"/>
                        <w:bottom w:val="none" w:sz="0" w:space="0" w:color="auto"/>
                        <w:right w:val="none" w:sz="0" w:space="0" w:color="auto"/>
                      </w:divBdr>
                    </w:div>
                    <w:div w:id="686293290">
                      <w:marLeft w:val="0"/>
                      <w:marRight w:val="0"/>
                      <w:marTop w:val="0"/>
                      <w:marBottom w:val="0"/>
                      <w:divBdr>
                        <w:top w:val="none" w:sz="0" w:space="0" w:color="auto"/>
                        <w:left w:val="none" w:sz="0" w:space="0" w:color="auto"/>
                        <w:bottom w:val="none" w:sz="0" w:space="0" w:color="auto"/>
                        <w:right w:val="none" w:sz="0" w:space="0" w:color="auto"/>
                      </w:divBdr>
                    </w:div>
                    <w:div w:id="567958192">
                      <w:marLeft w:val="0"/>
                      <w:marRight w:val="0"/>
                      <w:marTop w:val="0"/>
                      <w:marBottom w:val="0"/>
                      <w:divBdr>
                        <w:top w:val="none" w:sz="0" w:space="0" w:color="auto"/>
                        <w:left w:val="none" w:sz="0" w:space="0" w:color="auto"/>
                        <w:bottom w:val="none" w:sz="0" w:space="0" w:color="auto"/>
                        <w:right w:val="none" w:sz="0" w:space="0" w:color="auto"/>
                      </w:divBdr>
                    </w:div>
                    <w:div w:id="647394980">
                      <w:marLeft w:val="0"/>
                      <w:marRight w:val="0"/>
                      <w:marTop w:val="0"/>
                      <w:marBottom w:val="0"/>
                      <w:divBdr>
                        <w:top w:val="none" w:sz="0" w:space="0" w:color="auto"/>
                        <w:left w:val="none" w:sz="0" w:space="0" w:color="auto"/>
                        <w:bottom w:val="none" w:sz="0" w:space="0" w:color="auto"/>
                        <w:right w:val="none" w:sz="0" w:space="0" w:color="auto"/>
                      </w:divBdr>
                    </w:div>
                    <w:div w:id="757167306">
                      <w:marLeft w:val="0"/>
                      <w:marRight w:val="0"/>
                      <w:marTop w:val="0"/>
                      <w:marBottom w:val="0"/>
                      <w:divBdr>
                        <w:top w:val="none" w:sz="0" w:space="0" w:color="auto"/>
                        <w:left w:val="none" w:sz="0" w:space="0" w:color="auto"/>
                        <w:bottom w:val="none" w:sz="0" w:space="0" w:color="auto"/>
                        <w:right w:val="none" w:sz="0" w:space="0" w:color="auto"/>
                      </w:divBdr>
                    </w:div>
                    <w:div w:id="343675420">
                      <w:marLeft w:val="0"/>
                      <w:marRight w:val="0"/>
                      <w:marTop w:val="0"/>
                      <w:marBottom w:val="0"/>
                      <w:divBdr>
                        <w:top w:val="none" w:sz="0" w:space="0" w:color="auto"/>
                        <w:left w:val="none" w:sz="0" w:space="0" w:color="auto"/>
                        <w:bottom w:val="none" w:sz="0" w:space="0" w:color="auto"/>
                        <w:right w:val="none" w:sz="0" w:space="0" w:color="auto"/>
                      </w:divBdr>
                    </w:div>
                    <w:div w:id="1478061813">
                      <w:marLeft w:val="0"/>
                      <w:marRight w:val="0"/>
                      <w:marTop w:val="0"/>
                      <w:marBottom w:val="0"/>
                      <w:divBdr>
                        <w:top w:val="none" w:sz="0" w:space="0" w:color="auto"/>
                        <w:left w:val="none" w:sz="0" w:space="0" w:color="auto"/>
                        <w:bottom w:val="none" w:sz="0" w:space="0" w:color="auto"/>
                        <w:right w:val="none" w:sz="0" w:space="0" w:color="auto"/>
                      </w:divBdr>
                    </w:div>
                    <w:div w:id="1413576526">
                      <w:marLeft w:val="0"/>
                      <w:marRight w:val="0"/>
                      <w:marTop w:val="0"/>
                      <w:marBottom w:val="0"/>
                      <w:divBdr>
                        <w:top w:val="none" w:sz="0" w:space="0" w:color="auto"/>
                        <w:left w:val="none" w:sz="0" w:space="0" w:color="auto"/>
                        <w:bottom w:val="none" w:sz="0" w:space="0" w:color="auto"/>
                        <w:right w:val="none" w:sz="0" w:space="0" w:color="auto"/>
                      </w:divBdr>
                    </w:div>
                    <w:div w:id="432675314">
                      <w:marLeft w:val="0"/>
                      <w:marRight w:val="0"/>
                      <w:marTop w:val="0"/>
                      <w:marBottom w:val="0"/>
                      <w:divBdr>
                        <w:top w:val="none" w:sz="0" w:space="0" w:color="auto"/>
                        <w:left w:val="none" w:sz="0" w:space="0" w:color="auto"/>
                        <w:bottom w:val="none" w:sz="0" w:space="0" w:color="auto"/>
                        <w:right w:val="none" w:sz="0" w:space="0" w:color="auto"/>
                      </w:divBdr>
                    </w:div>
                    <w:div w:id="1995065217">
                      <w:marLeft w:val="0"/>
                      <w:marRight w:val="0"/>
                      <w:marTop w:val="0"/>
                      <w:marBottom w:val="0"/>
                      <w:divBdr>
                        <w:top w:val="none" w:sz="0" w:space="0" w:color="auto"/>
                        <w:left w:val="none" w:sz="0" w:space="0" w:color="auto"/>
                        <w:bottom w:val="none" w:sz="0" w:space="0" w:color="auto"/>
                        <w:right w:val="none" w:sz="0" w:space="0" w:color="auto"/>
                      </w:divBdr>
                    </w:div>
                    <w:div w:id="1211648081">
                      <w:marLeft w:val="0"/>
                      <w:marRight w:val="0"/>
                      <w:marTop w:val="0"/>
                      <w:marBottom w:val="0"/>
                      <w:divBdr>
                        <w:top w:val="none" w:sz="0" w:space="0" w:color="auto"/>
                        <w:left w:val="none" w:sz="0" w:space="0" w:color="auto"/>
                        <w:bottom w:val="none" w:sz="0" w:space="0" w:color="auto"/>
                        <w:right w:val="none" w:sz="0" w:space="0" w:color="auto"/>
                      </w:divBdr>
                    </w:div>
                    <w:div w:id="14885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90613">
          <w:marLeft w:val="0"/>
          <w:marRight w:val="0"/>
          <w:marTop w:val="0"/>
          <w:marBottom w:val="0"/>
          <w:divBdr>
            <w:top w:val="none" w:sz="0" w:space="0" w:color="auto"/>
            <w:left w:val="none" w:sz="0" w:space="0" w:color="auto"/>
            <w:bottom w:val="none" w:sz="0" w:space="0" w:color="auto"/>
            <w:right w:val="none" w:sz="0" w:space="0" w:color="auto"/>
          </w:divBdr>
          <w:divsChild>
            <w:div w:id="1712684775">
              <w:marLeft w:val="0"/>
              <w:marRight w:val="0"/>
              <w:marTop w:val="0"/>
              <w:marBottom w:val="0"/>
              <w:divBdr>
                <w:top w:val="none" w:sz="0" w:space="0" w:color="auto"/>
                <w:left w:val="none" w:sz="0" w:space="0" w:color="auto"/>
                <w:bottom w:val="none" w:sz="0" w:space="0" w:color="auto"/>
                <w:right w:val="none" w:sz="0" w:space="0" w:color="auto"/>
              </w:divBdr>
              <w:divsChild>
                <w:div w:id="1034768556">
                  <w:marLeft w:val="0"/>
                  <w:marRight w:val="0"/>
                  <w:marTop w:val="0"/>
                  <w:marBottom w:val="0"/>
                  <w:divBdr>
                    <w:top w:val="none" w:sz="0" w:space="0" w:color="auto"/>
                    <w:left w:val="none" w:sz="0" w:space="0" w:color="auto"/>
                    <w:bottom w:val="none" w:sz="0" w:space="0" w:color="auto"/>
                    <w:right w:val="none" w:sz="0" w:space="0" w:color="auto"/>
                  </w:divBdr>
                  <w:divsChild>
                    <w:div w:id="1114708181">
                      <w:marLeft w:val="0"/>
                      <w:marRight w:val="0"/>
                      <w:marTop w:val="0"/>
                      <w:marBottom w:val="0"/>
                      <w:divBdr>
                        <w:top w:val="none" w:sz="0" w:space="0" w:color="auto"/>
                        <w:left w:val="none" w:sz="0" w:space="0" w:color="auto"/>
                        <w:bottom w:val="none" w:sz="0" w:space="0" w:color="auto"/>
                        <w:right w:val="none" w:sz="0" w:space="0" w:color="auto"/>
                      </w:divBdr>
                    </w:div>
                    <w:div w:id="543177226">
                      <w:marLeft w:val="0"/>
                      <w:marRight w:val="0"/>
                      <w:marTop w:val="0"/>
                      <w:marBottom w:val="0"/>
                      <w:divBdr>
                        <w:top w:val="none" w:sz="0" w:space="0" w:color="auto"/>
                        <w:left w:val="none" w:sz="0" w:space="0" w:color="auto"/>
                        <w:bottom w:val="none" w:sz="0" w:space="0" w:color="auto"/>
                        <w:right w:val="none" w:sz="0" w:space="0" w:color="auto"/>
                      </w:divBdr>
                    </w:div>
                    <w:div w:id="689112454">
                      <w:marLeft w:val="0"/>
                      <w:marRight w:val="0"/>
                      <w:marTop w:val="0"/>
                      <w:marBottom w:val="0"/>
                      <w:divBdr>
                        <w:top w:val="none" w:sz="0" w:space="0" w:color="auto"/>
                        <w:left w:val="none" w:sz="0" w:space="0" w:color="auto"/>
                        <w:bottom w:val="none" w:sz="0" w:space="0" w:color="auto"/>
                        <w:right w:val="none" w:sz="0" w:space="0" w:color="auto"/>
                      </w:divBdr>
                    </w:div>
                    <w:div w:id="2112891764">
                      <w:marLeft w:val="0"/>
                      <w:marRight w:val="0"/>
                      <w:marTop w:val="0"/>
                      <w:marBottom w:val="0"/>
                      <w:divBdr>
                        <w:top w:val="none" w:sz="0" w:space="0" w:color="auto"/>
                        <w:left w:val="none" w:sz="0" w:space="0" w:color="auto"/>
                        <w:bottom w:val="none" w:sz="0" w:space="0" w:color="auto"/>
                        <w:right w:val="none" w:sz="0" w:space="0" w:color="auto"/>
                      </w:divBdr>
                    </w:div>
                    <w:div w:id="331570606">
                      <w:marLeft w:val="0"/>
                      <w:marRight w:val="0"/>
                      <w:marTop w:val="0"/>
                      <w:marBottom w:val="0"/>
                      <w:divBdr>
                        <w:top w:val="none" w:sz="0" w:space="0" w:color="auto"/>
                        <w:left w:val="none" w:sz="0" w:space="0" w:color="auto"/>
                        <w:bottom w:val="none" w:sz="0" w:space="0" w:color="auto"/>
                        <w:right w:val="none" w:sz="0" w:space="0" w:color="auto"/>
                      </w:divBdr>
                    </w:div>
                    <w:div w:id="1837107067">
                      <w:marLeft w:val="0"/>
                      <w:marRight w:val="0"/>
                      <w:marTop w:val="0"/>
                      <w:marBottom w:val="0"/>
                      <w:divBdr>
                        <w:top w:val="none" w:sz="0" w:space="0" w:color="auto"/>
                        <w:left w:val="none" w:sz="0" w:space="0" w:color="auto"/>
                        <w:bottom w:val="none" w:sz="0" w:space="0" w:color="auto"/>
                        <w:right w:val="none" w:sz="0" w:space="0" w:color="auto"/>
                      </w:divBdr>
                    </w:div>
                    <w:div w:id="324476541">
                      <w:marLeft w:val="0"/>
                      <w:marRight w:val="0"/>
                      <w:marTop w:val="0"/>
                      <w:marBottom w:val="0"/>
                      <w:divBdr>
                        <w:top w:val="none" w:sz="0" w:space="0" w:color="auto"/>
                        <w:left w:val="none" w:sz="0" w:space="0" w:color="auto"/>
                        <w:bottom w:val="none" w:sz="0" w:space="0" w:color="auto"/>
                        <w:right w:val="none" w:sz="0" w:space="0" w:color="auto"/>
                      </w:divBdr>
                    </w:div>
                    <w:div w:id="657805576">
                      <w:marLeft w:val="0"/>
                      <w:marRight w:val="0"/>
                      <w:marTop w:val="0"/>
                      <w:marBottom w:val="0"/>
                      <w:divBdr>
                        <w:top w:val="none" w:sz="0" w:space="0" w:color="auto"/>
                        <w:left w:val="none" w:sz="0" w:space="0" w:color="auto"/>
                        <w:bottom w:val="none" w:sz="0" w:space="0" w:color="auto"/>
                        <w:right w:val="none" w:sz="0" w:space="0" w:color="auto"/>
                      </w:divBdr>
                    </w:div>
                    <w:div w:id="889927113">
                      <w:marLeft w:val="0"/>
                      <w:marRight w:val="0"/>
                      <w:marTop w:val="0"/>
                      <w:marBottom w:val="0"/>
                      <w:divBdr>
                        <w:top w:val="none" w:sz="0" w:space="0" w:color="auto"/>
                        <w:left w:val="none" w:sz="0" w:space="0" w:color="auto"/>
                        <w:bottom w:val="none" w:sz="0" w:space="0" w:color="auto"/>
                        <w:right w:val="none" w:sz="0" w:space="0" w:color="auto"/>
                      </w:divBdr>
                    </w:div>
                    <w:div w:id="1705671485">
                      <w:marLeft w:val="0"/>
                      <w:marRight w:val="0"/>
                      <w:marTop w:val="0"/>
                      <w:marBottom w:val="0"/>
                      <w:divBdr>
                        <w:top w:val="none" w:sz="0" w:space="0" w:color="auto"/>
                        <w:left w:val="none" w:sz="0" w:space="0" w:color="auto"/>
                        <w:bottom w:val="none" w:sz="0" w:space="0" w:color="auto"/>
                        <w:right w:val="none" w:sz="0" w:space="0" w:color="auto"/>
                      </w:divBdr>
                    </w:div>
                    <w:div w:id="2115006840">
                      <w:marLeft w:val="0"/>
                      <w:marRight w:val="0"/>
                      <w:marTop w:val="0"/>
                      <w:marBottom w:val="0"/>
                      <w:divBdr>
                        <w:top w:val="none" w:sz="0" w:space="0" w:color="auto"/>
                        <w:left w:val="none" w:sz="0" w:space="0" w:color="auto"/>
                        <w:bottom w:val="none" w:sz="0" w:space="0" w:color="auto"/>
                        <w:right w:val="none" w:sz="0" w:space="0" w:color="auto"/>
                      </w:divBdr>
                    </w:div>
                    <w:div w:id="667057862">
                      <w:marLeft w:val="0"/>
                      <w:marRight w:val="0"/>
                      <w:marTop w:val="0"/>
                      <w:marBottom w:val="0"/>
                      <w:divBdr>
                        <w:top w:val="none" w:sz="0" w:space="0" w:color="auto"/>
                        <w:left w:val="none" w:sz="0" w:space="0" w:color="auto"/>
                        <w:bottom w:val="none" w:sz="0" w:space="0" w:color="auto"/>
                        <w:right w:val="none" w:sz="0" w:space="0" w:color="auto"/>
                      </w:divBdr>
                    </w:div>
                    <w:div w:id="809399424">
                      <w:marLeft w:val="0"/>
                      <w:marRight w:val="0"/>
                      <w:marTop w:val="0"/>
                      <w:marBottom w:val="0"/>
                      <w:divBdr>
                        <w:top w:val="none" w:sz="0" w:space="0" w:color="auto"/>
                        <w:left w:val="none" w:sz="0" w:space="0" w:color="auto"/>
                        <w:bottom w:val="none" w:sz="0" w:space="0" w:color="auto"/>
                        <w:right w:val="none" w:sz="0" w:space="0" w:color="auto"/>
                      </w:divBdr>
                    </w:div>
                    <w:div w:id="2022782740">
                      <w:marLeft w:val="0"/>
                      <w:marRight w:val="0"/>
                      <w:marTop w:val="0"/>
                      <w:marBottom w:val="0"/>
                      <w:divBdr>
                        <w:top w:val="none" w:sz="0" w:space="0" w:color="auto"/>
                        <w:left w:val="none" w:sz="0" w:space="0" w:color="auto"/>
                        <w:bottom w:val="none" w:sz="0" w:space="0" w:color="auto"/>
                        <w:right w:val="none" w:sz="0" w:space="0" w:color="auto"/>
                      </w:divBdr>
                    </w:div>
                    <w:div w:id="442265410">
                      <w:marLeft w:val="0"/>
                      <w:marRight w:val="0"/>
                      <w:marTop w:val="0"/>
                      <w:marBottom w:val="0"/>
                      <w:divBdr>
                        <w:top w:val="none" w:sz="0" w:space="0" w:color="auto"/>
                        <w:left w:val="none" w:sz="0" w:space="0" w:color="auto"/>
                        <w:bottom w:val="none" w:sz="0" w:space="0" w:color="auto"/>
                        <w:right w:val="none" w:sz="0" w:space="0" w:color="auto"/>
                      </w:divBdr>
                    </w:div>
                    <w:div w:id="1850943616">
                      <w:marLeft w:val="0"/>
                      <w:marRight w:val="0"/>
                      <w:marTop w:val="0"/>
                      <w:marBottom w:val="0"/>
                      <w:divBdr>
                        <w:top w:val="none" w:sz="0" w:space="0" w:color="auto"/>
                        <w:left w:val="none" w:sz="0" w:space="0" w:color="auto"/>
                        <w:bottom w:val="none" w:sz="0" w:space="0" w:color="auto"/>
                        <w:right w:val="none" w:sz="0" w:space="0" w:color="auto"/>
                      </w:divBdr>
                    </w:div>
                    <w:div w:id="1358578554">
                      <w:marLeft w:val="0"/>
                      <w:marRight w:val="0"/>
                      <w:marTop w:val="0"/>
                      <w:marBottom w:val="0"/>
                      <w:divBdr>
                        <w:top w:val="none" w:sz="0" w:space="0" w:color="auto"/>
                        <w:left w:val="none" w:sz="0" w:space="0" w:color="auto"/>
                        <w:bottom w:val="none" w:sz="0" w:space="0" w:color="auto"/>
                        <w:right w:val="none" w:sz="0" w:space="0" w:color="auto"/>
                      </w:divBdr>
                    </w:div>
                    <w:div w:id="1025786144">
                      <w:marLeft w:val="0"/>
                      <w:marRight w:val="0"/>
                      <w:marTop w:val="0"/>
                      <w:marBottom w:val="0"/>
                      <w:divBdr>
                        <w:top w:val="none" w:sz="0" w:space="0" w:color="auto"/>
                        <w:left w:val="none" w:sz="0" w:space="0" w:color="auto"/>
                        <w:bottom w:val="none" w:sz="0" w:space="0" w:color="auto"/>
                        <w:right w:val="none" w:sz="0" w:space="0" w:color="auto"/>
                      </w:divBdr>
                    </w:div>
                    <w:div w:id="2082024135">
                      <w:marLeft w:val="0"/>
                      <w:marRight w:val="0"/>
                      <w:marTop w:val="0"/>
                      <w:marBottom w:val="0"/>
                      <w:divBdr>
                        <w:top w:val="none" w:sz="0" w:space="0" w:color="auto"/>
                        <w:left w:val="none" w:sz="0" w:space="0" w:color="auto"/>
                        <w:bottom w:val="none" w:sz="0" w:space="0" w:color="auto"/>
                        <w:right w:val="none" w:sz="0" w:space="0" w:color="auto"/>
                      </w:divBdr>
                    </w:div>
                    <w:div w:id="604728145">
                      <w:marLeft w:val="0"/>
                      <w:marRight w:val="0"/>
                      <w:marTop w:val="0"/>
                      <w:marBottom w:val="0"/>
                      <w:divBdr>
                        <w:top w:val="none" w:sz="0" w:space="0" w:color="auto"/>
                        <w:left w:val="none" w:sz="0" w:space="0" w:color="auto"/>
                        <w:bottom w:val="none" w:sz="0" w:space="0" w:color="auto"/>
                        <w:right w:val="none" w:sz="0" w:space="0" w:color="auto"/>
                      </w:divBdr>
                    </w:div>
                    <w:div w:id="761803997">
                      <w:marLeft w:val="0"/>
                      <w:marRight w:val="0"/>
                      <w:marTop w:val="0"/>
                      <w:marBottom w:val="0"/>
                      <w:divBdr>
                        <w:top w:val="none" w:sz="0" w:space="0" w:color="auto"/>
                        <w:left w:val="none" w:sz="0" w:space="0" w:color="auto"/>
                        <w:bottom w:val="none" w:sz="0" w:space="0" w:color="auto"/>
                        <w:right w:val="none" w:sz="0" w:space="0" w:color="auto"/>
                      </w:divBdr>
                    </w:div>
                    <w:div w:id="696933916">
                      <w:marLeft w:val="0"/>
                      <w:marRight w:val="0"/>
                      <w:marTop w:val="0"/>
                      <w:marBottom w:val="0"/>
                      <w:divBdr>
                        <w:top w:val="none" w:sz="0" w:space="0" w:color="auto"/>
                        <w:left w:val="none" w:sz="0" w:space="0" w:color="auto"/>
                        <w:bottom w:val="none" w:sz="0" w:space="0" w:color="auto"/>
                        <w:right w:val="none" w:sz="0" w:space="0" w:color="auto"/>
                      </w:divBdr>
                    </w:div>
                    <w:div w:id="1818719194">
                      <w:marLeft w:val="0"/>
                      <w:marRight w:val="0"/>
                      <w:marTop w:val="0"/>
                      <w:marBottom w:val="0"/>
                      <w:divBdr>
                        <w:top w:val="none" w:sz="0" w:space="0" w:color="auto"/>
                        <w:left w:val="none" w:sz="0" w:space="0" w:color="auto"/>
                        <w:bottom w:val="none" w:sz="0" w:space="0" w:color="auto"/>
                        <w:right w:val="none" w:sz="0" w:space="0" w:color="auto"/>
                      </w:divBdr>
                    </w:div>
                    <w:div w:id="404883596">
                      <w:marLeft w:val="0"/>
                      <w:marRight w:val="0"/>
                      <w:marTop w:val="0"/>
                      <w:marBottom w:val="0"/>
                      <w:divBdr>
                        <w:top w:val="none" w:sz="0" w:space="0" w:color="auto"/>
                        <w:left w:val="none" w:sz="0" w:space="0" w:color="auto"/>
                        <w:bottom w:val="none" w:sz="0" w:space="0" w:color="auto"/>
                        <w:right w:val="none" w:sz="0" w:space="0" w:color="auto"/>
                      </w:divBdr>
                    </w:div>
                    <w:div w:id="1921214667">
                      <w:marLeft w:val="0"/>
                      <w:marRight w:val="0"/>
                      <w:marTop w:val="0"/>
                      <w:marBottom w:val="0"/>
                      <w:divBdr>
                        <w:top w:val="none" w:sz="0" w:space="0" w:color="auto"/>
                        <w:left w:val="none" w:sz="0" w:space="0" w:color="auto"/>
                        <w:bottom w:val="none" w:sz="0" w:space="0" w:color="auto"/>
                        <w:right w:val="none" w:sz="0" w:space="0" w:color="auto"/>
                      </w:divBdr>
                    </w:div>
                    <w:div w:id="1300067217">
                      <w:marLeft w:val="0"/>
                      <w:marRight w:val="0"/>
                      <w:marTop w:val="0"/>
                      <w:marBottom w:val="0"/>
                      <w:divBdr>
                        <w:top w:val="none" w:sz="0" w:space="0" w:color="auto"/>
                        <w:left w:val="none" w:sz="0" w:space="0" w:color="auto"/>
                        <w:bottom w:val="none" w:sz="0" w:space="0" w:color="auto"/>
                        <w:right w:val="none" w:sz="0" w:space="0" w:color="auto"/>
                      </w:divBdr>
                    </w:div>
                    <w:div w:id="930358455">
                      <w:marLeft w:val="0"/>
                      <w:marRight w:val="0"/>
                      <w:marTop w:val="0"/>
                      <w:marBottom w:val="0"/>
                      <w:divBdr>
                        <w:top w:val="none" w:sz="0" w:space="0" w:color="auto"/>
                        <w:left w:val="none" w:sz="0" w:space="0" w:color="auto"/>
                        <w:bottom w:val="none" w:sz="0" w:space="0" w:color="auto"/>
                        <w:right w:val="none" w:sz="0" w:space="0" w:color="auto"/>
                      </w:divBdr>
                    </w:div>
                    <w:div w:id="204559598">
                      <w:marLeft w:val="0"/>
                      <w:marRight w:val="0"/>
                      <w:marTop w:val="0"/>
                      <w:marBottom w:val="0"/>
                      <w:divBdr>
                        <w:top w:val="none" w:sz="0" w:space="0" w:color="auto"/>
                        <w:left w:val="none" w:sz="0" w:space="0" w:color="auto"/>
                        <w:bottom w:val="none" w:sz="0" w:space="0" w:color="auto"/>
                        <w:right w:val="none" w:sz="0" w:space="0" w:color="auto"/>
                      </w:divBdr>
                    </w:div>
                    <w:div w:id="1038970354">
                      <w:marLeft w:val="0"/>
                      <w:marRight w:val="0"/>
                      <w:marTop w:val="0"/>
                      <w:marBottom w:val="0"/>
                      <w:divBdr>
                        <w:top w:val="none" w:sz="0" w:space="0" w:color="auto"/>
                        <w:left w:val="none" w:sz="0" w:space="0" w:color="auto"/>
                        <w:bottom w:val="none" w:sz="0" w:space="0" w:color="auto"/>
                        <w:right w:val="none" w:sz="0" w:space="0" w:color="auto"/>
                      </w:divBdr>
                    </w:div>
                    <w:div w:id="83650446">
                      <w:marLeft w:val="0"/>
                      <w:marRight w:val="0"/>
                      <w:marTop w:val="0"/>
                      <w:marBottom w:val="0"/>
                      <w:divBdr>
                        <w:top w:val="none" w:sz="0" w:space="0" w:color="auto"/>
                        <w:left w:val="none" w:sz="0" w:space="0" w:color="auto"/>
                        <w:bottom w:val="none" w:sz="0" w:space="0" w:color="auto"/>
                        <w:right w:val="none" w:sz="0" w:space="0" w:color="auto"/>
                      </w:divBdr>
                    </w:div>
                    <w:div w:id="1818955872">
                      <w:marLeft w:val="0"/>
                      <w:marRight w:val="0"/>
                      <w:marTop w:val="0"/>
                      <w:marBottom w:val="0"/>
                      <w:divBdr>
                        <w:top w:val="none" w:sz="0" w:space="0" w:color="auto"/>
                        <w:left w:val="none" w:sz="0" w:space="0" w:color="auto"/>
                        <w:bottom w:val="none" w:sz="0" w:space="0" w:color="auto"/>
                        <w:right w:val="none" w:sz="0" w:space="0" w:color="auto"/>
                      </w:divBdr>
                    </w:div>
                    <w:div w:id="802112861">
                      <w:marLeft w:val="0"/>
                      <w:marRight w:val="0"/>
                      <w:marTop w:val="0"/>
                      <w:marBottom w:val="0"/>
                      <w:divBdr>
                        <w:top w:val="none" w:sz="0" w:space="0" w:color="auto"/>
                        <w:left w:val="none" w:sz="0" w:space="0" w:color="auto"/>
                        <w:bottom w:val="none" w:sz="0" w:space="0" w:color="auto"/>
                        <w:right w:val="none" w:sz="0" w:space="0" w:color="auto"/>
                      </w:divBdr>
                    </w:div>
                    <w:div w:id="770592212">
                      <w:marLeft w:val="0"/>
                      <w:marRight w:val="0"/>
                      <w:marTop w:val="0"/>
                      <w:marBottom w:val="0"/>
                      <w:divBdr>
                        <w:top w:val="none" w:sz="0" w:space="0" w:color="auto"/>
                        <w:left w:val="none" w:sz="0" w:space="0" w:color="auto"/>
                        <w:bottom w:val="none" w:sz="0" w:space="0" w:color="auto"/>
                        <w:right w:val="none" w:sz="0" w:space="0" w:color="auto"/>
                      </w:divBdr>
                    </w:div>
                    <w:div w:id="1284339639">
                      <w:marLeft w:val="0"/>
                      <w:marRight w:val="0"/>
                      <w:marTop w:val="0"/>
                      <w:marBottom w:val="0"/>
                      <w:divBdr>
                        <w:top w:val="none" w:sz="0" w:space="0" w:color="auto"/>
                        <w:left w:val="none" w:sz="0" w:space="0" w:color="auto"/>
                        <w:bottom w:val="none" w:sz="0" w:space="0" w:color="auto"/>
                        <w:right w:val="none" w:sz="0" w:space="0" w:color="auto"/>
                      </w:divBdr>
                    </w:div>
                    <w:div w:id="1140153925">
                      <w:marLeft w:val="0"/>
                      <w:marRight w:val="0"/>
                      <w:marTop w:val="0"/>
                      <w:marBottom w:val="0"/>
                      <w:divBdr>
                        <w:top w:val="none" w:sz="0" w:space="0" w:color="auto"/>
                        <w:left w:val="none" w:sz="0" w:space="0" w:color="auto"/>
                        <w:bottom w:val="none" w:sz="0" w:space="0" w:color="auto"/>
                        <w:right w:val="none" w:sz="0" w:space="0" w:color="auto"/>
                      </w:divBdr>
                    </w:div>
                    <w:div w:id="874778370">
                      <w:marLeft w:val="0"/>
                      <w:marRight w:val="0"/>
                      <w:marTop w:val="0"/>
                      <w:marBottom w:val="0"/>
                      <w:divBdr>
                        <w:top w:val="none" w:sz="0" w:space="0" w:color="auto"/>
                        <w:left w:val="none" w:sz="0" w:space="0" w:color="auto"/>
                        <w:bottom w:val="none" w:sz="0" w:space="0" w:color="auto"/>
                        <w:right w:val="none" w:sz="0" w:space="0" w:color="auto"/>
                      </w:divBdr>
                    </w:div>
                    <w:div w:id="1534729172">
                      <w:marLeft w:val="0"/>
                      <w:marRight w:val="0"/>
                      <w:marTop w:val="0"/>
                      <w:marBottom w:val="0"/>
                      <w:divBdr>
                        <w:top w:val="none" w:sz="0" w:space="0" w:color="auto"/>
                        <w:left w:val="none" w:sz="0" w:space="0" w:color="auto"/>
                        <w:bottom w:val="none" w:sz="0" w:space="0" w:color="auto"/>
                        <w:right w:val="none" w:sz="0" w:space="0" w:color="auto"/>
                      </w:divBdr>
                    </w:div>
                    <w:div w:id="898709157">
                      <w:marLeft w:val="0"/>
                      <w:marRight w:val="0"/>
                      <w:marTop w:val="0"/>
                      <w:marBottom w:val="0"/>
                      <w:divBdr>
                        <w:top w:val="none" w:sz="0" w:space="0" w:color="auto"/>
                        <w:left w:val="none" w:sz="0" w:space="0" w:color="auto"/>
                        <w:bottom w:val="none" w:sz="0" w:space="0" w:color="auto"/>
                        <w:right w:val="none" w:sz="0" w:space="0" w:color="auto"/>
                      </w:divBdr>
                    </w:div>
                    <w:div w:id="2087261764">
                      <w:marLeft w:val="0"/>
                      <w:marRight w:val="0"/>
                      <w:marTop w:val="0"/>
                      <w:marBottom w:val="0"/>
                      <w:divBdr>
                        <w:top w:val="none" w:sz="0" w:space="0" w:color="auto"/>
                        <w:left w:val="none" w:sz="0" w:space="0" w:color="auto"/>
                        <w:bottom w:val="none" w:sz="0" w:space="0" w:color="auto"/>
                        <w:right w:val="none" w:sz="0" w:space="0" w:color="auto"/>
                      </w:divBdr>
                    </w:div>
                    <w:div w:id="1118571575">
                      <w:marLeft w:val="0"/>
                      <w:marRight w:val="0"/>
                      <w:marTop w:val="0"/>
                      <w:marBottom w:val="0"/>
                      <w:divBdr>
                        <w:top w:val="none" w:sz="0" w:space="0" w:color="auto"/>
                        <w:left w:val="none" w:sz="0" w:space="0" w:color="auto"/>
                        <w:bottom w:val="none" w:sz="0" w:space="0" w:color="auto"/>
                        <w:right w:val="none" w:sz="0" w:space="0" w:color="auto"/>
                      </w:divBdr>
                    </w:div>
                    <w:div w:id="344138021">
                      <w:marLeft w:val="0"/>
                      <w:marRight w:val="0"/>
                      <w:marTop w:val="0"/>
                      <w:marBottom w:val="0"/>
                      <w:divBdr>
                        <w:top w:val="none" w:sz="0" w:space="0" w:color="auto"/>
                        <w:left w:val="none" w:sz="0" w:space="0" w:color="auto"/>
                        <w:bottom w:val="none" w:sz="0" w:space="0" w:color="auto"/>
                        <w:right w:val="none" w:sz="0" w:space="0" w:color="auto"/>
                      </w:divBdr>
                    </w:div>
                    <w:div w:id="152379224">
                      <w:marLeft w:val="0"/>
                      <w:marRight w:val="0"/>
                      <w:marTop w:val="0"/>
                      <w:marBottom w:val="0"/>
                      <w:divBdr>
                        <w:top w:val="none" w:sz="0" w:space="0" w:color="auto"/>
                        <w:left w:val="none" w:sz="0" w:space="0" w:color="auto"/>
                        <w:bottom w:val="none" w:sz="0" w:space="0" w:color="auto"/>
                        <w:right w:val="none" w:sz="0" w:space="0" w:color="auto"/>
                      </w:divBdr>
                    </w:div>
                    <w:div w:id="178933199">
                      <w:marLeft w:val="0"/>
                      <w:marRight w:val="0"/>
                      <w:marTop w:val="0"/>
                      <w:marBottom w:val="0"/>
                      <w:divBdr>
                        <w:top w:val="none" w:sz="0" w:space="0" w:color="auto"/>
                        <w:left w:val="none" w:sz="0" w:space="0" w:color="auto"/>
                        <w:bottom w:val="none" w:sz="0" w:space="0" w:color="auto"/>
                        <w:right w:val="none" w:sz="0" w:space="0" w:color="auto"/>
                      </w:divBdr>
                    </w:div>
                    <w:div w:id="396630264">
                      <w:marLeft w:val="0"/>
                      <w:marRight w:val="0"/>
                      <w:marTop w:val="0"/>
                      <w:marBottom w:val="0"/>
                      <w:divBdr>
                        <w:top w:val="none" w:sz="0" w:space="0" w:color="auto"/>
                        <w:left w:val="none" w:sz="0" w:space="0" w:color="auto"/>
                        <w:bottom w:val="none" w:sz="0" w:space="0" w:color="auto"/>
                        <w:right w:val="none" w:sz="0" w:space="0" w:color="auto"/>
                      </w:divBdr>
                    </w:div>
                    <w:div w:id="1798838851">
                      <w:marLeft w:val="0"/>
                      <w:marRight w:val="0"/>
                      <w:marTop w:val="0"/>
                      <w:marBottom w:val="0"/>
                      <w:divBdr>
                        <w:top w:val="none" w:sz="0" w:space="0" w:color="auto"/>
                        <w:left w:val="none" w:sz="0" w:space="0" w:color="auto"/>
                        <w:bottom w:val="none" w:sz="0" w:space="0" w:color="auto"/>
                        <w:right w:val="none" w:sz="0" w:space="0" w:color="auto"/>
                      </w:divBdr>
                    </w:div>
                    <w:div w:id="2392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118">
          <w:marLeft w:val="0"/>
          <w:marRight w:val="0"/>
          <w:marTop w:val="0"/>
          <w:marBottom w:val="0"/>
          <w:divBdr>
            <w:top w:val="none" w:sz="0" w:space="0" w:color="auto"/>
            <w:left w:val="none" w:sz="0" w:space="0" w:color="auto"/>
            <w:bottom w:val="none" w:sz="0" w:space="0" w:color="auto"/>
            <w:right w:val="none" w:sz="0" w:space="0" w:color="auto"/>
          </w:divBdr>
          <w:divsChild>
            <w:div w:id="875780105">
              <w:marLeft w:val="0"/>
              <w:marRight w:val="0"/>
              <w:marTop w:val="0"/>
              <w:marBottom w:val="0"/>
              <w:divBdr>
                <w:top w:val="none" w:sz="0" w:space="0" w:color="auto"/>
                <w:left w:val="none" w:sz="0" w:space="0" w:color="auto"/>
                <w:bottom w:val="none" w:sz="0" w:space="0" w:color="auto"/>
                <w:right w:val="none" w:sz="0" w:space="0" w:color="auto"/>
              </w:divBdr>
              <w:divsChild>
                <w:div w:id="1393389560">
                  <w:marLeft w:val="0"/>
                  <w:marRight w:val="0"/>
                  <w:marTop w:val="0"/>
                  <w:marBottom w:val="0"/>
                  <w:divBdr>
                    <w:top w:val="none" w:sz="0" w:space="0" w:color="auto"/>
                    <w:left w:val="none" w:sz="0" w:space="0" w:color="auto"/>
                    <w:bottom w:val="none" w:sz="0" w:space="0" w:color="auto"/>
                    <w:right w:val="none" w:sz="0" w:space="0" w:color="auto"/>
                  </w:divBdr>
                  <w:divsChild>
                    <w:div w:id="1094783485">
                      <w:marLeft w:val="0"/>
                      <w:marRight w:val="0"/>
                      <w:marTop w:val="0"/>
                      <w:marBottom w:val="0"/>
                      <w:divBdr>
                        <w:top w:val="none" w:sz="0" w:space="0" w:color="auto"/>
                        <w:left w:val="none" w:sz="0" w:space="0" w:color="auto"/>
                        <w:bottom w:val="none" w:sz="0" w:space="0" w:color="auto"/>
                        <w:right w:val="none" w:sz="0" w:space="0" w:color="auto"/>
                      </w:divBdr>
                    </w:div>
                    <w:div w:id="367527771">
                      <w:marLeft w:val="0"/>
                      <w:marRight w:val="0"/>
                      <w:marTop w:val="0"/>
                      <w:marBottom w:val="0"/>
                      <w:divBdr>
                        <w:top w:val="none" w:sz="0" w:space="0" w:color="auto"/>
                        <w:left w:val="none" w:sz="0" w:space="0" w:color="auto"/>
                        <w:bottom w:val="none" w:sz="0" w:space="0" w:color="auto"/>
                        <w:right w:val="none" w:sz="0" w:space="0" w:color="auto"/>
                      </w:divBdr>
                    </w:div>
                    <w:div w:id="917792327">
                      <w:marLeft w:val="0"/>
                      <w:marRight w:val="0"/>
                      <w:marTop w:val="0"/>
                      <w:marBottom w:val="0"/>
                      <w:divBdr>
                        <w:top w:val="none" w:sz="0" w:space="0" w:color="auto"/>
                        <w:left w:val="none" w:sz="0" w:space="0" w:color="auto"/>
                        <w:bottom w:val="none" w:sz="0" w:space="0" w:color="auto"/>
                        <w:right w:val="none" w:sz="0" w:space="0" w:color="auto"/>
                      </w:divBdr>
                    </w:div>
                    <w:div w:id="1318538848">
                      <w:marLeft w:val="0"/>
                      <w:marRight w:val="0"/>
                      <w:marTop w:val="0"/>
                      <w:marBottom w:val="0"/>
                      <w:divBdr>
                        <w:top w:val="none" w:sz="0" w:space="0" w:color="auto"/>
                        <w:left w:val="none" w:sz="0" w:space="0" w:color="auto"/>
                        <w:bottom w:val="none" w:sz="0" w:space="0" w:color="auto"/>
                        <w:right w:val="none" w:sz="0" w:space="0" w:color="auto"/>
                      </w:divBdr>
                    </w:div>
                    <w:div w:id="1406338439">
                      <w:marLeft w:val="0"/>
                      <w:marRight w:val="0"/>
                      <w:marTop w:val="0"/>
                      <w:marBottom w:val="0"/>
                      <w:divBdr>
                        <w:top w:val="none" w:sz="0" w:space="0" w:color="auto"/>
                        <w:left w:val="none" w:sz="0" w:space="0" w:color="auto"/>
                        <w:bottom w:val="none" w:sz="0" w:space="0" w:color="auto"/>
                        <w:right w:val="none" w:sz="0" w:space="0" w:color="auto"/>
                      </w:divBdr>
                    </w:div>
                    <w:div w:id="145556476">
                      <w:marLeft w:val="0"/>
                      <w:marRight w:val="0"/>
                      <w:marTop w:val="0"/>
                      <w:marBottom w:val="0"/>
                      <w:divBdr>
                        <w:top w:val="none" w:sz="0" w:space="0" w:color="auto"/>
                        <w:left w:val="none" w:sz="0" w:space="0" w:color="auto"/>
                        <w:bottom w:val="none" w:sz="0" w:space="0" w:color="auto"/>
                        <w:right w:val="none" w:sz="0" w:space="0" w:color="auto"/>
                      </w:divBdr>
                    </w:div>
                    <w:div w:id="1432165274">
                      <w:marLeft w:val="0"/>
                      <w:marRight w:val="0"/>
                      <w:marTop w:val="0"/>
                      <w:marBottom w:val="0"/>
                      <w:divBdr>
                        <w:top w:val="none" w:sz="0" w:space="0" w:color="auto"/>
                        <w:left w:val="none" w:sz="0" w:space="0" w:color="auto"/>
                        <w:bottom w:val="none" w:sz="0" w:space="0" w:color="auto"/>
                        <w:right w:val="none" w:sz="0" w:space="0" w:color="auto"/>
                      </w:divBdr>
                    </w:div>
                    <w:div w:id="1632593333">
                      <w:marLeft w:val="0"/>
                      <w:marRight w:val="0"/>
                      <w:marTop w:val="0"/>
                      <w:marBottom w:val="0"/>
                      <w:divBdr>
                        <w:top w:val="none" w:sz="0" w:space="0" w:color="auto"/>
                        <w:left w:val="none" w:sz="0" w:space="0" w:color="auto"/>
                        <w:bottom w:val="none" w:sz="0" w:space="0" w:color="auto"/>
                        <w:right w:val="none" w:sz="0" w:space="0" w:color="auto"/>
                      </w:divBdr>
                    </w:div>
                    <w:div w:id="2114204834">
                      <w:marLeft w:val="0"/>
                      <w:marRight w:val="0"/>
                      <w:marTop w:val="0"/>
                      <w:marBottom w:val="0"/>
                      <w:divBdr>
                        <w:top w:val="none" w:sz="0" w:space="0" w:color="auto"/>
                        <w:left w:val="none" w:sz="0" w:space="0" w:color="auto"/>
                        <w:bottom w:val="none" w:sz="0" w:space="0" w:color="auto"/>
                        <w:right w:val="none" w:sz="0" w:space="0" w:color="auto"/>
                      </w:divBdr>
                    </w:div>
                    <w:div w:id="1032728620">
                      <w:marLeft w:val="0"/>
                      <w:marRight w:val="0"/>
                      <w:marTop w:val="0"/>
                      <w:marBottom w:val="0"/>
                      <w:divBdr>
                        <w:top w:val="none" w:sz="0" w:space="0" w:color="auto"/>
                        <w:left w:val="none" w:sz="0" w:space="0" w:color="auto"/>
                        <w:bottom w:val="none" w:sz="0" w:space="0" w:color="auto"/>
                        <w:right w:val="none" w:sz="0" w:space="0" w:color="auto"/>
                      </w:divBdr>
                    </w:div>
                    <w:div w:id="215245448">
                      <w:marLeft w:val="0"/>
                      <w:marRight w:val="0"/>
                      <w:marTop w:val="0"/>
                      <w:marBottom w:val="0"/>
                      <w:divBdr>
                        <w:top w:val="none" w:sz="0" w:space="0" w:color="auto"/>
                        <w:left w:val="none" w:sz="0" w:space="0" w:color="auto"/>
                        <w:bottom w:val="none" w:sz="0" w:space="0" w:color="auto"/>
                        <w:right w:val="none" w:sz="0" w:space="0" w:color="auto"/>
                      </w:divBdr>
                    </w:div>
                    <w:div w:id="322508451">
                      <w:marLeft w:val="0"/>
                      <w:marRight w:val="0"/>
                      <w:marTop w:val="0"/>
                      <w:marBottom w:val="0"/>
                      <w:divBdr>
                        <w:top w:val="none" w:sz="0" w:space="0" w:color="auto"/>
                        <w:left w:val="none" w:sz="0" w:space="0" w:color="auto"/>
                        <w:bottom w:val="none" w:sz="0" w:space="0" w:color="auto"/>
                        <w:right w:val="none" w:sz="0" w:space="0" w:color="auto"/>
                      </w:divBdr>
                    </w:div>
                    <w:div w:id="2119055824">
                      <w:marLeft w:val="0"/>
                      <w:marRight w:val="0"/>
                      <w:marTop w:val="0"/>
                      <w:marBottom w:val="0"/>
                      <w:divBdr>
                        <w:top w:val="none" w:sz="0" w:space="0" w:color="auto"/>
                        <w:left w:val="none" w:sz="0" w:space="0" w:color="auto"/>
                        <w:bottom w:val="none" w:sz="0" w:space="0" w:color="auto"/>
                        <w:right w:val="none" w:sz="0" w:space="0" w:color="auto"/>
                      </w:divBdr>
                    </w:div>
                    <w:div w:id="1830906782">
                      <w:marLeft w:val="0"/>
                      <w:marRight w:val="0"/>
                      <w:marTop w:val="0"/>
                      <w:marBottom w:val="0"/>
                      <w:divBdr>
                        <w:top w:val="none" w:sz="0" w:space="0" w:color="auto"/>
                        <w:left w:val="none" w:sz="0" w:space="0" w:color="auto"/>
                        <w:bottom w:val="none" w:sz="0" w:space="0" w:color="auto"/>
                        <w:right w:val="none" w:sz="0" w:space="0" w:color="auto"/>
                      </w:divBdr>
                    </w:div>
                    <w:div w:id="9662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168155">
      <w:bodyDiv w:val="1"/>
      <w:marLeft w:val="0"/>
      <w:marRight w:val="0"/>
      <w:marTop w:val="0"/>
      <w:marBottom w:val="0"/>
      <w:divBdr>
        <w:top w:val="none" w:sz="0" w:space="0" w:color="auto"/>
        <w:left w:val="none" w:sz="0" w:space="0" w:color="auto"/>
        <w:bottom w:val="none" w:sz="0" w:space="0" w:color="auto"/>
        <w:right w:val="none" w:sz="0" w:space="0" w:color="auto"/>
      </w:divBdr>
      <w:divsChild>
        <w:div w:id="251940825">
          <w:marLeft w:val="0"/>
          <w:marRight w:val="0"/>
          <w:marTop w:val="0"/>
          <w:marBottom w:val="0"/>
          <w:divBdr>
            <w:top w:val="none" w:sz="0" w:space="0" w:color="auto"/>
            <w:left w:val="none" w:sz="0" w:space="0" w:color="auto"/>
            <w:bottom w:val="none" w:sz="0" w:space="0" w:color="auto"/>
            <w:right w:val="none" w:sz="0" w:space="0" w:color="auto"/>
          </w:divBdr>
        </w:div>
        <w:div w:id="1623150469">
          <w:marLeft w:val="0"/>
          <w:marRight w:val="0"/>
          <w:marTop w:val="0"/>
          <w:marBottom w:val="0"/>
          <w:divBdr>
            <w:top w:val="none" w:sz="0" w:space="0" w:color="auto"/>
            <w:left w:val="none" w:sz="0" w:space="0" w:color="auto"/>
            <w:bottom w:val="none" w:sz="0" w:space="0" w:color="auto"/>
            <w:right w:val="none" w:sz="0" w:space="0" w:color="auto"/>
          </w:divBdr>
          <w:divsChild>
            <w:div w:id="1278223684">
              <w:marLeft w:val="0"/>
              <w:marRight w:val="0"/>
              <w:marTop w:val="0"/>
              <w:marBottom w:val="0"/>
              <w:divBdr>
                <w:top w:val="none" w:sz="0" w:space="0" w:color="auto"/>
                <w:left w:val="none" w:sz="0" w:space="0" w:color="auto"/>
                <w:bottom w:val="none" w:sz="0" w:space="0" w:color="auto"/>
                <w:right w:val="none" w:sz="0" w:space="0" w:color="auto"/>
              </w:divBdr>
            </w:div>
            <w:div w:id="767893752">
              <w:marLeft w:val="0"/>
              <w:marRight w:val="0"/>
              <w:marTop w:val="0"/>
              <w:marBottom w:val="0"/>
              <w:divBdr>
                <w:top w:val="none" w:sz="0" w:space="0" w:color="auto"/>
                <w:left w:val="none" w:sz="0" w:space="0" w:color="auto"/>
                <w:bottom w:val="none" w:sz="0" w:space="0" w:color="auto"/>
                <w:right w:val="none" w:sz="0" w:space="0" w:color="auto"/>
              </w:divBdr>
            </w:div>
          </w:divsChild>
        </w:div>
        <w:div w:id="1669939133">
          <w:marLeft w:val="0"/>
          <w:marRight w:val="0"/>
          <w:marTop w:val="0"/>
          <w:marBottom w:val="0"/>
          <w:divBdr>
            <w:top w:val="none" w:sz="0" w:space="0" w:color="auto"/>
            <w:left w:val="none" w:sz="0" w:space="0" w:color="auto"/>
            <w:bottom w:val="none" w:sz="0" w:space="0" w:color="auto"/>
            <w:right w:val="none" w:sz="0" w:space="0" w:color="auto"/>
          </w:divBdr>
          <w:divsChild>
            <w:div w:id="255989187">
              <w:marLeft w:val="0"/>
              <w:marRight w:val="0"/>
              <w:marTop w:val="0"/>
              <w:marBottom w:val="0"/>
              <w:divBdr>
                <w:top w:val="none" w:sz="0" w:space="0" w:color="auto"/>
                <w:left w:val="none" w:sz="0" w:space="0" w:color="auto"/>
                <w:bottom w:val="none" w:sz="0" w:space="0" w:color="auto"/>
                <w:right w:val="none" w:sz="0" w:space="0" w:color="auto"/>
              </w:divBdr>
              <w:divsChild>
                <w:div w:id="477113044">
                  <w:marLeft w:val="0"/>
                  <w:marRight w:val="0"/>
                  <w:marTop w:val="0"/>
                  <w:marBottom w:val="0"/>
                  <w:divBdr>
                    <w:top w:val="none" w:sz="0" w:space="0" w:color="auto"/>
                    <w:left w:val="none" w:sz="0" w:space="0" w:color="auto"/>
                    <w:bottom w:val="none" w:sz="0" w:space="0" w:color="auto"/>
                    <w:right w:val="none" w:sz="0" w:space="0" w:color="auto"/>
                  </w:divBdr>
                  <w:divsChild>
                    <w:div w:id="6769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37796">
      <w:bodyDiv w:val="1"/>
      <w:marLeft w:val="0"/>
      <w:marRight w:val="0"/>
      <w:marTop w:val="0"/>
      <w:marBottom w:val="0"/>
      <w:divBdr>
        <w:top w:val="none" w:sz="0" w:space="0" w:color="auto"/>
        <w:left w:val="none" w:sz="0" w:space="0" w:color="auto"/>
        <w:bottom w:val="none" w:sz="0" w:space="0" w:color="auto"/>
        <w:right w:val="none" w:sz="0" w:space="0" w:color="auto"/>
      </w:divBdr>
    </w:div>
    <w:div w:id="1648851271">
      <w:bodyDiv w:val="1"/>
      <w:marLeft w:val="0"/>
      <w:marRight w:val="0"/>
      <w:marTop w:val="0"/>
      <w:marBottom w:val="0"/>
      <w:divBdr>
        <w:top w:val="none" w:sz="0" w:space="0" w:color="auto"/>
        <w:left w:val="none" w:sz="0" w:space="0" w:color="auto"/>
        <w:bottom w:val="none" w:sz="0" w:space="0" w:color="auto"/>
        <w:right w:val="none" w:sz="0" w:space="0" w:color="auto"/>
      </w:divBdr>
    </w:div>
    <w:div w:id="1669482701">
      <w:bodyDiv w:val="1"/>
      <w:marLeft w:val="0"/>
      <w:marRight w:val="0"/>
      <w:marTop w:val="0"/>
      <w:marBottom w:val="0"/>
      <w:divBdr>
        <w:top w:val="none" w:sz="0" w:space="0" w:color="auto"/>
        <w:left w:val="none" w:sz="0" w:space="0" w:color="auto"/>
        <w:bottom w:val="none" w:sz="0" w:space="0" w:color="auto"/>
        <w:right w:val="none" w:sz="0" w:space="0" w:color="auto"/>
      </w:divBdr>
      <w:divsChild>
        <w:div w:id="178810390">
          <w:marLeft w:val="0"/>
          <w:marRight w:val="0"/>
          <w:marTop w:val="0"/>
          <w:marBottom w:val="0"/>
          <w:divBdr>
            <w:top w:val="none" w:sz="0" w:space="0" w:color="auto"/>
            <w:left w:val="none" w:sz="0" w:space="0" w:color="auto"/>
            <w:bottom w:val="none" w:sz="0" w:space="0" w:color="auto"/>
            <w:right w:val="none" w:sz="0" w:space="0" w:color="auto"/>
          </w:divBdr>
          <w:divsChild>
            <w:div w:id="7501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3993">
      <w:bodyDiv w:val="1"/>
      <w:marLeft w:val="0"/>
      <w:marRight w:val="0"/>
      <w:marTop w:val="0"/>
      <w:marBottom w:val="0"/>
      <w:divBdr>
        <w:top w:val="none" w:sz="0" w:space="0" w:color="auto"/>
        <w:left w:val="none" w:sz="0" w:space="0" w:color="auto"/>
        <w:bottom w:val="none" w:sz="0" w:space="0" w:color="auto"/>
        <w:right w:val="none" w:sz="0" w:space="0" w:color="auto"/>
      </w:divBdr>
    </w:div>
    <w:div w:id="1804955569">
      <w:bodyDiv w:val="1"/>
      <w:marLeft w:val="0"/>
      <w:marRight w:val="0"/>
      <w:marTop w:val="0"/>
      <w:marBottom w:val="0"/>
      <w:divBdr>
        <w:top w:val="none" w:sz="0" w:space="0" w:color="auto"/>
        <w:left w:val="none" w:sz="0" w:space="0" w:color="auto"/>
        <w:bottom w:val="none" w:sz="0" w:space="0" w:color="auto"/>
        <w:right w:val="none" w:sz="0" w:space="0" w:color="auto"/>
      </w:divBdr>
      <w:divsChild>
        <w:div w:id="546919072">
          <w:marLeft w:val="-113"/>
          <w:marRight w:val="-113"/>
          <w:marTop w:val="0"/>
          <w:marBottom w:val="0"/>
          <w:divBdr>
            <w:top w:val="none" w:sz="0" w:space="0" w:color="auto"/>
            <w:left w:val="none" w:sz="0" w:space="0" w:color="auto"/>
            <w:bottom w:val="none" w:sz="0" w:space="0" w:color="auto"/>
            <w:right w:val="none" w:sz="0" w:space="0" w:color="auto"/>
          </w:divBdr>
          <w:divsChild>
            <w:div w:id="618536135">
              <w:marLeft w:val="0"/>
              <w:marRight w:val="0"/>
              <w:marTop w:val="0"/>
              <w:marBottom w:val="0"/>
              <w:divBdr>
                <w:top w:val="none" w:sz="0" w:space="0" w:color="auto"/>
                <w:left w:val="none" w:sz="0" w:space="0" w:color="auto"/>
                <w:bottom w:val="none" w:sz="0" w:space="0" w:color="auto"/>
                <w:right w:val="none" w:sz="0" w:space="0" w:color="auto"/>
              </w:divBdr>
              <w:divsChild>
                <w:div w:id="14871608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07311913">
      <w:bodyDiv w:val="1"/>
      <w:marLeft w:val="0"/>
      <w:marRight w:val="0"/>
      <w:marTop w:val="0"/>
      <w:marBottom w:val="0"/>
      <w:divBdr>
        <w:top w:val="none" w:sz="0" w:space="0" w:color="auto"/>
        <w:left w:val="none" w:sz="0" w:space="0" w:color="auto"/>
        <w:bottom w:val="none" w:sz="0" w:space="0" w:color="auto"/>
        <w:right w:val="none" w:sz="0" w:space="0" w:color="auto"/>
      </w:divBdr>
    </w:div>
    <w:div w:id="1813475241">
      <w:bodyDiv w:val="1"/>
      <w:marLeft w:val="0"/>
      <w:marRight w:val="0"/>
      <w:marTop w:val="0"/>
      <w:marBottom w:val="0"/>
      <w:divBdr>
        <w:top w:val="none" w:sz="0" w:space="0" w:color="auto"/>
        <w:left w:val="none" w:sz="0" w:space="0" w:color="auto"/>
        <w:bottom w:val="none" w:sz="0" w:space="0" w:color="auto"/>
        <w:right w:val="none" w:sz="0" w:space="0" w:color="auto"/>
      </w:divBdr>
      <w:divsChild>
        <w:div w:id="490416324">
          <w:marLeft w:val="0"/>
          <w:marRight w:val="450"/>
          <w:marTop w:val="0"/>
          <w:marBottom w:val="0"/>
          <w:divBdr>
            <w:top w:val="single" w:sz="6" w:space="0" w:color="auto"/>
            <w:left w:val="single" w:sz="2" w:space="0" w:color="auto"/>
            <w:bottom w:val="single" w:sz="2" w:space="0" w:color="auto"/>
            <w:right w:val="single" w:sz="2" w:space="0" w:color="auto"/>
          </w:divBdr>
          <w:divsChild>
            <w:div w:id="557670228">
              <w:marLeft w:val="0"/>
              <w:marRight w:val="0"/>
              <w:marTop w:val="0"/>
              <w:marBottom w:val="0"/>
              <w:divBdr>
                <w:top w:val="none" w:sz="0" w:space="0" w:color="auto"/>
                <w:left w:val="none" w:sz="0" w:space="0" w:color="auto"/>
                <w:bottom w:val="none" w:sz="0" w:space="0" w:color="auto"/>
                <w:right w:val="none" w:sz="0" w:space="0" w:color="auto"/>
              </w:divBdr>
            </w:div>
            <w:div w:id="1534609091">
              <w:marLeft w:val="0"/>
              <w:marRight w:val="0"/>
              <w:marTop w:val="0"/>
              <w:marBottom w:val="0"/>
              <w:divBdr>
                <w:top w:val="none" w:sz="0" w:space="0" w:color="auto"/>
                <w:left w:val="none" w:sz="0" w:space="0" w:color="auto"/>
                <w:bottom w:val="none" w:sz="0" w:space="0" w:color="auto"/>
                <w:right w:val="none" w:sz="0" w:space="0" w:color="auto"/>
              </w:divBdr>
              <w:divsChild>
                <w:div w:id="1058669260">
                  <w:marLeft w:val="0"/>
                  <w:marRight w:val="0"/>
                  <w:marTop w:val="0"/>
                  <w:marBottom w:val="0"/>
                  <w:divBdr>
                    <w:top w:val="none" w:sz="0" w:space="0" w:color="auto"/>
                    <w:left w:val="none" w:sz="0" w:space="0" w:color="auto"/>
                    <w:bottom w:val="none" w:sz="0" w:space="0" w:color="auto"/>
                    <w:right w:val="none" w:sz="0" w:space="0" w:color="auto"/>
                  </w:divBdr>
                </w:div>
              </w:divsChild>
            </w:div>
            <w:div w:id="1732001729">
              <w:marLeft w:val="0"/>
              <w:marRight w:val="0"/>
              <w:marTop w:val="0"/>
              <w:marBottom w:val="0"/>
              <w:divBdr>
                <w:top w:val="none" w:sz="0" w:space="0" w:color="auto"/>
                <w:left w:val="none" w:sz="0" w:space="0" w:color="auto"/>
                <w:bottom w:val="none" w:sz="0" w:space="0" w:color="auto"/>
                <w:right w:val="none" w:sz="0" w:space="0" w:color="auto"/>
              </w:divBdr>
              <w:divsChild>
                <w:div w:id="1283611884">
                  <w:marLeft w:val="0"/>
                  <w:marRight w:val="0"/>
                  <w:marTop w:val="0"/>
                  <w:marBottom w:val="0"/>
                  <w:divBdr>
                    <w:top w:val="none" w:sz="0" w:space="0" w:color="auto"/>
                    <w:left w:val="none" w:sz="0" w:space="0" w:color="auto"/>
                    <w:bottom w:val="none" w:sz="0" w:space="0" w:color="auto"/>
                    <w:right w:val="none" w:sz="0" w:space="0" w:color="auto"/>
                  </w:divBdr>
                </w:div>
              </w:divsChild>
            </w:div>
            <w:div w:id="1552417860">
              <w:marLeft w:val="0"/>
              <w:marRight w:val="0"/>
              <w:marTop w:val="0"/>
              <w:marBottom w:val="0"/>
              <w:divBdr>
                <w:top w:val="none" w:sz="0" w:space="0" w:color="auto"/>
                <w:left w:val="none" w:sz="0" w:space="0" w:color="auto"/>
                <w:bottom w:val="none" w:sz="0" w:space="0" w:color="auto"/>
                <w:right w:val="none" w:sz="0" w:space="0" w:color="auto"/>
              </w:divBdr>
              <w:divsChild>
                <w:div w:id="18413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12620">
      <w:bodyDiv w:val="1"/>
      <w:marLeft w:val="0"/>
      <w:marRight w:val="0"/>
      <w:marTop w:val="0"/>
      <w:marBottom w:val="0"/>
      <w:divBdr>
        <w:top w:val="none" w:sz="0" w:space="0" w:color="auto"/>
        <w:left w:val="none" w:sz="0" w:space="0" w:color="auto"/>
        <w:bottom w:val="none" w:sz="0" w:space="0" w:color="auto"/>
        <w:right w:val="none" w:sz="0" w:space="0" w:color="auto"/>
      </w:divBdr>
    </w:div>
    <w:div w:id="1842112393">
      <w:bodyDiv w:val="1"/>
      <w:marLeft w:val="0"/>
      <w:marRight w:val="0"/>
      <w:marTop w:val="0"/>
      <w:marBottom w:val="0"/>
      <w:divBdr>
        <w:top w:val="none" w:sz="0" w:space="0" w:color="auto"/>
        <w:left w:val="none" w:sz="0" w:space="0" w:color="auto"/>
        <w:bottom w:val="none" w:sz="0" w:space="0" w:color="auto"/>
        <w:right w:val="none" w:sz="0" w:space="0" w:color="auto"/>
      </w:divBdr>
    </w:div>
    <w:div w:id="1856654293">
      <w:bodyDiv w:val="1"/>
      <w:marLeft w:val="0"/>
      <w:marRight w:val="0"/>
      <w:marTop w:val="0"/>
      <w:marBottom w:val="0"/>
      <w:divBdr>
        <w:top w:val="none" w:sz="0" w:space="0" w:color="auto"/>
        <w:left w:val="none" w:sz="0" w:space="0" w:color="auto"/>
        <w:bottom w:val="none" w:sz="0" w:space="0" w:color="auto"/>
        <w:right w:val="none" w:sz="0" w:space="0" w:color="auto"/>
      </w:divBdr>
    </w:div>
    <w:div w:id="1885749510">
      <w:bodyDiv w:val="1"/>
      <w:marLeft w:val="0"/>
      <w:marRight w:val="0"/>
      <w:marTop w:val="0"/>
      <w:marBottom w:val="0"/>
      <w:divBdr>
        <w:top w:val="none" w:sz="0" w:space="0" w:color="auto"/>
        <w:left w:val="none" w:sz="0" w:space="0" w:color="auto"/>
        <w:bottom w:val="none" w:sz="0" w:space="0" w:color="auto"/>
        <w:right w:val="none" w:sz="0" w:space="0" w:color="auto"/>
      </w:divBdr>
    </w:div>
    <w:div w:id="1936015720">
      <w:bodyDiv w:val="1"/>
      <w:marLeft w:val="0"/>
      <w:marRight w:val="0"/>
      <w:marTop w:val="0"/>
      <w:marBottom w:val="0"/>
      <w:divBdr>
        <w:top w:val="none" w:sz="0" w:space="0" w:color="auto"/>
        <w:left w:val="none" w:sz="0" w:space="0" w:color="auto"/>
        <w:bottom w:val="none" w:sz="0" w:space="0" w:color="auto"/>
        <w:right w:val="none" w:sz="0" w:space="0" w:color="auto"/>
      </w:divBdr>
    </w:div>
    <w:div w:id="1960060909">
      <w:bodyDiv w:val="1"/>
      <w:marLeft w:val="0"/>
      <w:marRight w:val="0"/>
      <w:marTop w:val="0"/>
      <w:marBottom w:val="0"/>
      <w:divBdr>
        <w:top w:val="none" w:sz="0" w:space="0" w:color="auto"/>
        <w:left w:val="none" w:sz="0" w:space="0" w:color="auto"/>
        <w:bottom w:val="none" w:sz="0" w:space="0" w:color="auto"/>
        <w:right w:val="none" w:sz="0" w:space="0" w:color="auto"/>
      </w:divBdr>
    </w:div>
    <w:div w:id="1998459648">
      <w:bodyDiv w:val="1"/>
      <w:marLeft w:val="0"/>
      <w:marRight w:val="0"/>
      <w:marTop w:val="0"/>
      <w:marBottom w:val="0"/>
      <w:divBdr>
        <w:top w:val="none" w:sz="0" w:space="0" w:color="auto"/>
        <w:left w:val="none" w:sz="0" w:space="0" w:color="auto"/>
        <w:bottom w:val="none" w:sz="0" w:space="0" w:color="auto"/>
        <w:right w:val="none" w:sz="0" w:space="0" w:color="auto"/>
      </w:divBdr>
    </w:div>
    <w:div w:id="2015061961">
      <w:bodyDiv w:val="1"/>
      <w:marLeft w:val="0"/>
      <w:marRight w:val="0"/>
      <w:marTop w:val="0"/>
      <w:marBottom w:val="0"/>
      <w:divBdr>
        <w:top w:val="none" w:sz="0" w:space="0" w:color="auto"/>
        <w:left w:val="none" w:sz="0" w:space="0" w:color="auto"/>
        <w:bottom w:val="none" w:sz="0" w:space="0" w:color="auto"/>
        <w:right w:val="none" w:sz="0" w:space="0" w:color="auto"/>
      </w:divBdr>
    </w:div>
    <w:div w:id="2018072192">
      <w:bodyDiv w:val="1"/>
      <w:marLeft w:val="0"/>
      <w:marRight w:val="0"/>
      <w:marTop w:val="0"/>
      <w:marBottom w:val="0"/>
      <w:divBdr>
        <w:top w:val="none" w:sz="0" w:space="0" w:color="auto"/>
        <w:left w:val="none" w:sz="0" w:space="0" w:color="auto"/>
        <w:bottom w:val="none" w:sz="0" w:space="0" w:color="auto"/>
        <w:right w:val="none" w:sz="0" w:space="0" w:color="auto"/>
      </w:divBdr>
      <w:divsChild>
        <w:div w:id="1810437853">
          <w:marLeft w:val="0"/>
          <w:marRight w:val="0"/>
          <w:marTop w:val="0"/>
          <w:marBottom w:val="240"/>
          <w:divBdr>
            <w:top w:val="none" w:sz="0" w:space="0" w:color="auto"/>
            <w:left w:val="none" w:sz="0" w:space="0" w:color="auto"/>
            <w:bottom w:val="none" w:sz="0" w:space="0" w:color="auto"/>
            <w:right w:val="none" w:sz="0" w:space="0" w:color="auto"/>
          </w:divBdr>
        </w:div>
        <w:div w:id="687293834">
          <w:marLeft w:val="0"/>
          <w:marRight w:val="0"/>
          <w:marTop w:val="0"/>
          <w:marBottom w:val="240"/>
          <w:divBdr>
            <w:top w:val="none" w:sz="0" w:space="0" w:color="auto"/>
            <w:left w:val="none" w:sz="0" w:space="0" w:color="auto"/>
            <w:bottom w:val="none" w:sz="0" w:space="0" w:color="auto"/>
            <w:right w:val="none" w:sz="0" w:space="0" w:color="auto"/>
          </w:divBdr>
        </w:div>
        <w:div w:id="1619681630">
          <w:marLeft w:val="0"/>
          <w:marRight w:val="0"/>
          <w:marTop w:val="0"/>
          <w:marBottom w:val="240"/>
          <w:divBdr>
            <w:top w:val="none" w:sz="0" w:space="0" w:color="auto"/>
            <w:left w:val="none" w:sz="0" w:space="0" w:color="auto"/>
            <w:bottom w:val="none" w:sz="0" w:space="0" w:color="auto"/>
            <w:right w:val="none" w:sz="0" w:space="0" w:color="auto"/>
          </w:divBdr>
        </w:div>
        <w:div w:id="113645359">
          <w:blockQuote w:val="1"/>
          <w:marLeft w:val="0"/>
          <w:marRight w:val="0"/>
          <w:marTop w:val="0"/>
          <w:marBottom w:val="240"/>
          <w:divBdr>
            <w:top w:val="none" w:sz="0" w:space="0" w:color="auto"/>
            <w:left w:val="none" w:sz="0" w:space="0" w:color="auto"/>
            <w:bottom w:val="none" w:sz="0" w:space="0" w:color="auto"/>
            <w:right w:val="none" w:sz="0" w:space="0" w:color="auto"/>
          </w:divBdr>
        </w:div>
        <w:div w:id="1740010769">
          <w:marLeft w:val="0"/>
          <w:marRight w:val="0"/>
          <w:marTop w:val="0"/>
          <w:marBottom w:val="240"/>
          <w:divBdr>
            <w:top w:val="none" w:sz="0" w:space="0" w:color="auto"/>
            <w:left w:val="none" w:sz="0" w:space="0" w:color="auto"/>
            <w:bottom w:val="none" w:sz="0" w:space="0" w:color="auto"/>
            <w:right w:val="none" w:sz="0" w:space="0" w:color="auto"/>
          </w:divBdr>
        </w:div>
        <w:div w:id="899052032">
          <w:blockQuote w:val="1"/>
          <w:marLeft w:val="0"/>
          <w:marRight w:val="0"/>
          <w:marTop w:val="0"/>
          <w:marBottom w:val="240"/>
          <w:divBdr>
            <w:top w:val="none" w:sz="0" w:space="0" w:color="auto"/>
            <w:left w:val="none" w:sz="0" w:space="0" w:color="auto"/>
            <w:bottom w:val="none" w:sz="0" w:space="0" w:color="auto"/>
            <w:right w:val="none" w:sz="0" w:space="0" w:color="auto"/>
          </w:divBdr>
        </w:div>
        <w:div w:id="389689762">
          <w:marLeft w:val="0"/>
          <w:marRight w:val="0"/>
          <w:marTop w:val="0"/>
          <w:marBottom w:val="240"/>
          <w:divBdr>
            <w:top w:val="none" w:sz="0" w:space="0" w:color="auto"/>
            <w:left w:val="none" w:sz="0" w:space="0" w:color="auto"/>
            <w:bottom w:val="none" w:sz="0" w:space="0" w:color="auto"/>
            <w:right w:val="none" w:sz="0" w:space="0" w:color="auto"/>
          </w:divBdr>
        </w:div>
        <w:div w:id="921598582">
          <w:marLeft w:val="0"/>
          <w:marRight w:val="0"/>
          <w:marTop w:val="0"/>
          <w:marBottom w:val="240"/>
          <w:divBdr>
            <w:top w:val="none" w:sz="0" w:space="0" w:color="auto"/>
            <w:left w:val="none" w:sz="0" w:space="0" w:color="auto"/>
            <w:bottom w:val="none" w:sz="0" w:space="0" w:color="auto"/>
            <w:right w:val="none" w:sz="0" w:space="0" w:color="auto"/>
          </w:divBdr>
        </w:div>
        <w:div w:id="651757252">
          <w:marLeft w:val="0"/>
          <w:marRight w:val="0"/>
          <w:marTop w:val="0"/>
          <w:marBottom w:val="240"/>
          <w:divBdr>
            <w:top w:val="none" w:sz="0" w:space="0" w:color="auto"/>
            <w:left w:val="none" w:sz="0" w:space="0" w:color="auto"/>
            <w:bottom w:val="none" w:sz="0" w:space="0" w:color="auto"/>
            <w:right w:val="none" w:sz="0" w:space="0" w:color="auto"/>
          </w:divBdr>
        </w:div>
        <w:div w:id="793522960">
          <w:marLeft w:val="0"/>
          <w:marRight w:val="0"/>
          <w:marTop w:val="0"/>
          <w:marBottom w:val="420"/>
          <w:divBdr>
            <w:top w:val="none" w:sz="0" w:space="0" w:color="auto"/>
            <w:left w:val="none" w:sz="0" w:space="0" w:color="auto"/>
            <w:bottom w:val="none" w:sz="0" w:space="0" w:color="auto"/>
            <w:right w:val="none" w:sz="0" w:space="0" w:color="auto"/>
          </w:divBdr>
          <w:divsChild>
            <w:div w:id="4184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6437">
      <w:bodyDiv w:val="1"/>
      <w:marLeft w:val="0"/>
      <w:marRight w:val="0"/>
      <w:marTop w:val="0"/>
      <w:marBottom w:val="0"/>
      <w:divBdr>
        <w:top w:val="none" w:sz="0" w:space="0" w:color="auto"/>
        <w:left w:val="none" w:sz="0" w:space="0" w:color="auto"/>
        <w:bottom w:val="none" w:sz="0" w:space="0" w:color="auto"/>
        <w:right w:val="none" w:sz="0" w:space="0" w:color="auto"/>
      </w:divBdr>
    </w:div>
    <w:div w:id="2048218067">
      <w:bodyDiv w:val="1"/>
      <w:marLeft w:val="0"/>
      <w:marRight w:val="0"/>
      <w:marTop w:val="0"/>
      <w:marBottom w:val="0"/>
      <w:divBdr>
        <w:top w:val="none" w:sz="0" w:space="0" w:color="auto"/>
        <w:left w:val="none" w:sz="0" w:space="0" w:color="auto"/>
        <w:bottom w:val="none" w:sz="0" w:space="0" w:color="auto"/>
        <w:right w:val="none" w:sz="0" w:space="0" w:color="auto"/>
      </w:divBdr>
      <w:divsChild>
        <w:div w:id="947813549">
          <w:marLeft w:val="0"/>
          <w:marRight w:val="0"/>
          <w:marTop w:val="0"/>
          <w:marBottom w:val="0"/>
          <w:divBdr>
            <w:top w:val="none" w:sz="0" w:space="0" w:color="auto"/>
            <w:left w:val="none" w:sz="0" w:space="0" w:color="auto"/>
            <w:bottom w:val="none" w:sz="0" w:space="0" w:color="auto"/>
            <w:right w:val="none" w:sz="0" w:space="0" w:color="auto"/>
          </w:divBdr>
          <w:divsChild>
            <w:div w:id="170410230">
              <w:marLeft w:val="0"/>
              <w:marRight w:val="0"/>
              <w:marTop w:val="0"/>
              <w:marBottom w:val="0"/>
              <w:divBdr>
                <w:top w:val="none" w:sz="0" w:space="0" w:color="auto"/>
                <w:left w:val="none" w:sz="0" w:space="0" w:color="auto"/>
                <w:bottom w:val="none" w:sz="0" w:space="0" w:color="auto"/>
                <w:right w:val="none" w:sz="0" w:space="0" w:color="auto"/>
              </w:divBdr>
              <w:divsChild>
                <w:div w:id="1805542627">
                  <w:marLeft w:val="0"/>
                  <w:marRight w:val="0"/>
                  <w:marTop w:val="0"/>
                  <w:marBottom w:val="0"/>
                  <w:divBdr>
                    <w:top w:val="none" w:sz="0" w:space="0" w:color="auto"/>
                    <w:left w:val="none" w:sz="0" w:space="0" w:color="auto"/>
                    <w:bottom w:val="none" w:sz="0" w:space="0" w:color="auto"/>
                    <w:right w:val="none" w:sz="0" w:space="0" w:color="auto"/>
                  </w:divBdr>
                  <w:divsChild>
                    <w:div w:id="468524007">
                      <w:marLeft w:val="0"/>
                      <w:marRight w:val="0"/>
                      <w:marTop w:val="0"/>
                      <w:marBottom w:val="0"/>
                      <w:divBdr>
                        <w:top w:val="none" w:sz="0" w:space="0" w:color="auto"/>
                        <w:left w:val="none" w:sz="0" w:space="0" w:color="auto"/>
                        <w:bottom w:val="none" w:sz="0" w:space="0" w:color="auto"/>
                        <w:right w:val="none" w:sz="0" w:space="0" w:color="auto"/>
                      </w:divBdr>
                    </w:div>
                    <w:div w:id="246815903">
                      <w:marLeft w:val="0"/>
                      <w:marRight w:val="0"/>
                      <w:marTop w:val="0"/>
                      <w:marBottom w:val="0"/>
                      <w:divBdr>
                        <w:top w:val="none" w:sz="0" w:space="0" w:color="auto"/>
                        <w:left w:val="none" w:sz="0" w:space="0" w:color="auto"/>
                        <w:bottom w:val="none" w:sz="0" w:space="0" w:color="auto"/>
                        <w:right w:val="none" w:sz="0" w:space="0" w:color="auto"/>
                      </w:divBdr>
                    </w:div>
                    <w:div w:id="279260598">
                      <w:marLeft w:val="0"/>
                      <w:marRight w:val="0"/>
                      <w:marTop w:val="0"/>
                      <w:marBottom w:val="0"/>
                      <w:divBdr>
                        <w:top w:val="none" w:sz="0" w:space="0" w:color="auto"/>
                        <w:left w:val="none" w:sz="0" w:space="0" w:color="auto"/>
                        <w:bottom w:val="none" w:sz="0" w:space="0" w:color="auto"/>
                        <w:right w:val="none" w:sz="0" w:space="0" w:color="auto"/>
                      </w:divBdr>
                    </w:div>
                    <w:div w:id="725834717">
                      <w:marLeft w:val="0"/>
                      <w:marRight w:val="0"/>
                      <w:marTop w:val="0"/>
                      <w:marBottom w:val="0"/>
                      <w:divBdr>
                        <w:top w:val="none" w:sz="0" w:space="0" w:color="auto"/>
                        <w:left w:val="none" w:sz="0" w:space="0" w:color="auto"/>
                        <w:bottom w:val="none" w:sz="0" w:space="0" w:color="auto"/>
                        <w:right w:val="none" w:sz="0" w:space="0" w:color="auto"/>
                      </w:divBdr>
                    </w:div>
                    <w:div w:id="1425879237">
                      <w:marLeft w:val="0"/>
                      <w:marRight w:val="0"/>
                      <w:marTop w:val="0"/>
                      <w:marBottom w:val="0"/>
                      <w:divBdr>
                        <w:top w:val="none" w:sz="0" w:space="0" w:color="auto"/>
                        <w:left w:val="none" w:sz="0" w:space="0" w:color="auto"/>
                        <w:bottom w:val="none" w:sz="0" w:space="0" w:color="auto"/>
                        <w:right w:val="none" w:sz="0" w:space="0" w:color="auto"/>
                      </w:divBdr>
                    </w:div>
                    <w:div w:id="2071029511">
                      <w:marLeft w:val="0"/>
                      <w:marRight w:val="0"/>
                      <w:marTop w:val="0"/>
                      <w:marBottom w:val="0"/>
                      <w:divBdr>
                        <w:top w:val="none" w:sz="0" w:space="0" w:color="auto"/>
                        <w:left w:val="none" w:sz="0" w:space="0" w:color="auto"/>
                        <w:bottom w:val="none" w:sz="0" w:space="0" w:color="auto"/>
                        <w:right w:val="none" w:sz="0" w:space="0" w:color="auto"/>
                      </w:divBdr>
                    </w:div>
                    <w:div w:id="339090827">
                      <w:marLeft w:val="0"/>
                      <w:marRight w:val="0"/>
                      <w:marTop w:val="0"/>
                      <w:marBottom w:val="0"/>
                      <w:divBdr>
                        <w:top w:val="none" w:sz="0" w:space="0" w:color="auto"/>
                        <w:left w:val="none" w:sz="0" w:space="0" w:color="auto"/>
                        <w:bottom w:val="none" w:sz="0" w:space="0" w:color="auto"/>
                        <w:right w:val="none" w:sz="0" w:space="0" w:color="auto"/>
                      </w:divBdr>
                    </w:div>
                    <w:div w:id="1894845949">
                      <w:marLeft w:val="0"/>
                      <w:marRight w:val="0"/>
                      <w:marTop w:val="0"/>
                      <w:marBottom w:val="0"/>
                      <w:divBdr>
                        <w:top w:val="none" w:sz="0" w:space="0" w:color="auto"/>
                        <w:left w:val="none" w:sz="0" w:space="0" w:color="auto"/>
                        <w:bottom w:val="none" w:sz="0" w:space="0" w:color="auto"/>
                        <w:right w:val="none" w:sz="0" w:space="0" w:color="auto"/>
                      </w:divBdr>
                    </w:div>
                    <w:div w:id="842428527">
                      <w:marLeft w:val="0"/>
                      <w:marRight w:val="0"/>
                      <w:marTop w:val="0"/>
                      <w:marBottom w:val="0"/>
                      <w:divBdr>
                        <w:top w:val="none" w:sz="0" w:space="0" w:color="auto"/>
                        <w:left w:val="none" w:sz="0" w:space="0" w:color="auto"/>
                        <w:bottom w:val="none" w:sz="0" w:space="0" w:color="auto"/>
                        <w:right w:val="none" w:sz="0" w:space="0" w:color="auto"/>
                      </w:divBdr>
                    </w:div>
                    <w:div w:id="20521414">
                      <w:marLeft w:val="0"/>
                      <w:marRight w:val="0"/>
                      <w:marTop w:val="0"/>
                      <w:marBottom w:val="0"/>
                      <w:divBdr>
                        <w:top w:val="none" w:sz="0" w:space="0" w:color="auto"/>
                        <w:left w:val="none" w:sz="0" w:space="0" w:color="auto"/>
                        <w:bottom w:val="none" w:sz="0" w:space="0" w:color="auto"/>
                        <w:right w:val="none" w:sz="0" w:space="0" w:color="auto"/>
                      </w:divBdr>
                    </w:div>
                    <w:div w:id="1259871872">
                      <w:marLeft w:val="0"/>
                      <w:marRight w:val="0"/>
                      <w:marTop w:val="0"/>
                      <w:marBottom w:val="0"/>
                      <w:divBdr>
                        <w:top w:val="none" w:sz="0" w:space="0" w:color="auto"/>
                        <w:left w:val="none" w:sz="0" w:space="0" w:color="auto"/>
                        <w:bottom w:val="none" w:sz="0" w:space="0" w:color="auto"/>
                        <w:right w:val="none" w:sz="0" w:space="0" w:color="auto"/>
                      </w:divBdr>
                    </w:div>
                    <w:div w:id="493886373">
                      <w:marLeft w:val="0"/>
                      <w:marRight w:val="0"/>
                      <w:marTop w:val="0"/>
                      <w:marBottom w:val="0"/>
                      <w:divBdr>
                        <w:top w:val="none" w:sz="0" w:space="0" w:color="auto"/>
                        <w:left w:val="none" w:sz="0" w:space="0" w:color="auto"/>
                        <w:bottom w:val="none" w:sz="0" w:space="0" w:color="auto"/>
                        <w:right w:val="none" w:sz="0" w:space="0" w:color="auto"/>
                      </w:divBdr>
                    </w:div>
                    <w:div w:id="647442443">
                      <w:marLeft w:val="0"/>
                      <w:marRight w:val="0"/>
                      <w:marTop w:val="0"/>
                      <w:marBottom w:val="0"/>
                      <w:divBdr>
                        <w:top w:val="none" w:sz="0" w:space="0" w:color="auto"/>
                        <w:left w:val="none" w:sz="0" w:space="0" w:color="auto"/>
                        <w:bottom w:val="none" w:sz="0" w:space="0" w:color="auto"/>
                        <w:right w:val="none" w:sz="0" w:space="0" w:color="auto"/>
                      </w:divBdr>
                    </w:div>
                    <w:div w:id="813330431">
                      <w:marLeft w:val="0"/>
                      <w:marRight w:val="0"/>
                      <w:marTop w:val="0"/>
                      <w:marBottom w:val="0"/>
                      <w:divBdr>
                        <w:top w:val="none" w:sz="0" w:space="0" w:color="auto"/>
                        <w:left w:val="none" w:sz="0" w:space="0" w:color="auto"/>
                        <w:bottom w:val="none" w:sz="0" w:space="0" w:color="auto"/>
                        <w:right w:val="none" w:sz="0" w:space="0" w:color="auto"/>
                      </w:divBdr>
                    </w:div>
                    <w:div w:id="580330458">
                      <w:marLeft w:val="0"/>
                      <w:marRight w:val="0"/>
                      <w:marTop w:val="0"/>
                      <w:marBottom w:val="0"/>
                      <w:divBdr>
                        <w:top w:val="none" w:sz="0" w:space="0" w:color="auto"/>
                        <w:left w:val="none" w:sz="0" w:space="0" w:color="auto"/>
                        <w:bottom w:val="none" w:sz="0" w:space="0" w:color="auto"/>
                        <w:right w:val="none" w:sz="0" w:space="0" w:color="auto"/>
                      </w:divBdr>
                    </w:div>
                    <w:div w:id="95298289">
                      <w:marLeft w:val="0"/>
                      <w:marRight w:val="0"/>
                      <w:marTop w:val="0"/>
                      <w:marBottom w:val="0"/>
                      <w:divBdr>
                        <w:top w:val="none" w:sz="0" w:space="0" w:color="auto"/>
                        <w:left w:val="none" w:sz="0" w:space="0" w:color="auto"/>
                        <w:bottom w:val="none" w:sz="0" w:space="0" w:color="auto"/>
                        <w:right w:val="none" w:sz="0" w:space="0" w:color="auto"/>
                      </w:divBdr>
                    </w:div>
                    <w:div w:id="124659400">
                      <w:marLeft w:val="0"/>
                      <w:marRight w:val="0"/>
                      <w:marTop w:val="0"/>
                      <w:marBottom w:val="0"/>
                      <w:divBdr>
                        <w:top w:val="none" w:sz="0" w:space="0" w:color="auto"/>
                        <w:left w:val="none" w:sz="0" w:space="0" w:color="auto"/>
                        <w:bottom w:val="none" w:sz="0" w:space="0" w:color="auto"/>
                        <w:right w:val="none" w:sz="0" w:space="0" w:color="auto"/>
                      </w:divBdr>
                    </w:div>
                    <w:div w:id="1394617718">
                      <w:marLeft w:val="0"/>
                      <w:marRight w:val="0"/>
                      <w:marTop w:val="0"/>
                      <w:marBottom w:val="0"/>
                      <w:divBdr>
                        <w:top w:val="none" w:sz="0" w:space="0" w:color="auto"/>
                        <w:left w:val="none" w:sz="0" w:space="0" w:color="auto"/>
                        <w:bottom w:val="none" w:sz="0" w:space="0" w:color="auto"/>
                        <w:right w:val="none" w:sz="0" w:space="0" w:color="auto"/>
                      </w:divBdr>
                    </w:div>
                    <w:div w:id="552547153">
                      <w:marLeft w:val="0"/>
                      <w:marRight w:val="0"/>
                      <w:marTop w:val="0"/>
                      <w:marBottom w:val="0"/>
                      <w:divBdr>
                        <w:top w:val="none" w:sz="0" w:space="0" w:color="auto"/>
                        <w:left w:val="none" w:sz="0" w:space="0" w:color="auto"/>
                        <w:bottom w:val="none" w:sz="0" w:space="0" w:color="auto"/>
                        <w:right w:val="none" w:sz="0" w:space="0" w:color="auto"/>
                      </w:divBdr>
                    </w:div>
                    <w:div w:id="1177841408">
                      <w:marLeft w:val="0"/>
                      <w:marRight w:val="0"/>
                      <w:marTop w:val="0"/>
                      <w:marBottom w:val="0"/>
                      <w:divBdr>
                        <w:top w:val="none" w:sz="0" w:space="0" w:color="auto"/>
                        <w:left w:val="none" w:sz="0" w:space="0" w:color="auto"/>
                        <w:bottom w:val="none" w:sz="0" w:space="0" w:color="auto"/>
                        <w:right w:val="none" w:sz="0" w:space="0" w:color="auto"/>
                      </w:divBdr>
                    </w:div>
                    <w:div w:id="11222351">
                      <w:marLeft w:val="0"/>
                      <w:marRight w:val="0"/>
                      <w:marTop w:val="0"/>
                      <w:marBottom w:val="0"/>
                      <w:divBdr>
                        <w:top w:val="none" w:sz="0" w:space="0" w:color="auto"/>
                        <w:left w:val="none" w:sz="0" w:space="0" w:color="auto"/>
                        <w:bottom w:val="none" w:sz="0" w:space="0" w:color="auto"/>
                        <w:right w:val="none" w:sz="0" w:space="0" w:color="auto"/>
                      </w:divBdr>
                    </w:div>
                    <w:div w:id="640578386">
                      <w:marLeft w:val="0"/>
                      <w:marRight w:val="0"/>
                      <w:marTop w:val="0"/>
                      <w:marBottom w:val="0"/>
                      <w:divBdr>
                        <w:top w:val="none" w:sz="0" w:space="0" w:color="auto"/>
                        <w:left w:val="none" w:sz="0" w:space="0" w:color="auto"/>
                        <w:bottom w:val="none" w:sz="0" w:space="0" w:color="auto"/>
                        <w:right w:val="none" w:sz="0" w:space="0" w:color="auto"/>
                      </w:divBdr>
                    </w:div>
                    <w:div w:id="948201958">
                      <w:marLeft w:val="0"/>
                      <w:marRight w:val="0"/>
                      <w:marTop w:val="0"/>
                      <w:marBottom w:val="0"/>
                      <w:divBdr>
                        <w:top w:val="none" w:sz="0" w:space="0" w:color="auto"/>
                        <w:left w:val="none" w:sz="0" w:space="0" w:color="auto"/>
                        <w:bottom w:val="none" w:sz="0" w:space="0" w:color="auto"/>
                        <w:right w:val="none" w:sz="0" w:space="0" w:color="auto"/>
                      </w:divBdr>
                    </w:div>
                    <w:div w:id="1189366515">
                      <w:marLeft w:val="0"/>
                      <w:marRight w:val="0"/>
                      <w:marTop w:val="0"/>
                      <w:marBottom w:val="0"/>
                      <w:divBdr>
                        <w:top w:val="none" w:sz="0" w:space="0" w:color="auto"/>
                        <w:left w:val="none" w:sz="0" w:space="0" w:color="auto"/>
                        <w:bottom w:val="none" w:sz="0" w:space="0" w:color="auto"/>
                        <w:right w:val="none" w:sz="0" w:space="0" w:color="auto"/>
                      </w:divBdr>
                    </w:div>
                    <w:div w:id="1495535499">
                      <w:marLeft w:val="0"/>
                      <w:marRight w:val="0"/>
                      <w:marTop w:val="0"/>
                      <w:marBottom w:val="0"/>
                      <w:divBdr>
                        <w:top w:val="none" w:sz="0" w:space="0" w:color="auto"/>
                        <w:left w:val="none" w:sz="0" w:space="0" w:color="auto"/>
                        <w:bottom w:val="none" w:sz="0" w:space="0" w:color="auto"/>
                        <w:right w:val="none" w:sz="0" w:space="0" w:color="auto"/>
                      </w:divBdr>
                    </w:div>
                    <w:div w:id="1283147073">
                      <w:marLeft w:val="0"/>
                      <w:marRight w:val="0"/>
                      <w:marTop w:val="0"/>
                      <w:marBottom w:val="0"/>
                      <w:divBdr>
                        <w:top w:val="none" w:sz="0" w:space="0" w:color="auto"/>
                        <w:left w:val="none" w:sz="0" w:space="0" w:color="auto"/>
                        <w:bottom w:val="none" w:sz="0" w:space="0" w:color="auto"/>
                        <w:right w:val="none" w:sz="0" w:space="0" w:color="auto"/>
                      </w:divBdr>
                    </w:div>
                    <w:div w:id="1590775354">
                      <w:marLeft w:val="0"/>
                      <w:marRight w:val="0"/>
                      <w:marTop w:val="0"/>
                      <w:marBottom w:val="0"/>
                      <w:divBdr>
                        <w:top w:val="none" w:sz="0" w:space="0" w:color="auto"/>
                        <w:left w:val="none" w:sz="0" w:space="0" w:color="auto"/>
                        <w:bottom w:val="none" w:sz="0" w:space="0" w:color="auto"/>
                        <w:right w:val="none" w:sz="0" w:space="0" w:color="auto"/>
                      </w:divBdr>
                    </w:div>
                    <w:div w:id="676153193">
                      <w:marLeft w:val="0"/>
                      <w:marRight w:val="0"/>
                      <w:marTop w:val="0"/>
                      <w:marBottom w:val="0"/>
                      <w:divBdr>
                        <w:top w:val="none" w:sz="0" w:space="0" w:color="auto"/>
                        <w:left w:val="none" w:sz="0" w:space="0" w:color="auto"/>
                        <w:bottom w:val="none" w:sz="0" w:space="0" w:color="auto"/>
                        <w:right w:val="none" w:sz="0" w:space="0" w:color="auto"/>
                      </w:divBdr>
                    </w:div>
                    <w:div w:id="429591788">
                      <w:marLeft w:val="0"/>
                      <w:marRight w:val="0"/>
                      <w:marTop w:val="0"/>
                      <w:marBottom w:val="0"/>
                      <w:divBdr>
                        <w:top w:val="none" w:sz="0" w:space="0" w:color="auto"/>
                        <w:left w:val="none" w:sz="0" w:space="0" w:color="auto"/>
                        <w:bottom w:val="none" w:sz="0" w:space="0" w:color="auto"/>
                        <w:right w:val="none" w:sz="0" w:space="0" w:color="auto"/>
                      </w:divBdr>
                    </w:div>
                    <w:div w:id="8732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978794">
          <w:marLeft w:val="0"/>
          <w:marRight w:val="0"/>
          <w:marTop w:val="0"/>
          <w:marBottom w:val="0"/>
          <w:divBdr>
            <w:top w:val="none" w:sz="0" w:space="0" w:color="auto"/>
            <w:left w:val="none" w:sz="0" w:space="0" w:color="auto"/>
            <w:bottom w:val="none" w:sz="0" w:space="0" w:color="auto"/>
            <w:right w:val="none" w:sz="0" w:space="0" w:color="auto"/>
          </w:divBdr>
          <w:divsChild>
            <w:div w:id="550306364">
              <w:marLeft w:val="0"/>
              <w:marRight w:val="0"/>
              <w:marTop w:val="0"/>
              <w:marBottom w:val="0"/>
              <w:divBdr>
                <w:top w:val="none" w:sz="0" w:space="0" w:color="auto"/>
                <w:left w:val="none" w:sz="0" w:space="0" w:color="auto"/>
                <w:bottom w:val="none" w:sz="0" w:space="0" w:color="auto"/>
                <w:right w:val="none" w:sz="0" w:space="0" w:color="auto"/>
              </w:divBdr>
              <w:divsChild>
                <w:div w:id="581453883">
                  <w:marLeft w:val="0"/>
                  <w:marRight w:val="0"/>
                  <w:marTop w:val="0"/>
                  <w:marBottom w:val="0"/>
                  <w:divBdr>
                    <w:top w:val="none" w:sz="0" w:space="0" w:color="auto"/>
                    <w:left w:val="none" w:sz="0" w:space="0" w:color="auto"/>
                    <w:bottom w:val="none" w:sz="0" w:space="0" w:color="auto"/>
                    <w:right w:val="none" w:sz="0" w:space="0" w:color="auto"/>
                  </w:divBdr>
                  <w:divsChild>
                    <w:div w:id="511452602">
                      <w:marLeft w:val="0"/>
                      <w:marRight w:val="0"/>
                      <w:marTop w:val="0"/>
                      <w:marBottom w:val="0"/>
                      <w:divBdr>
                        <w:top w:val="none" w:sz="0" w:space="0" w:color="auto"/>
                        <w:left w:val="none" w:sz="0" w:space="0" w:color="auto"/>
                        <w:bottom w:val="none" w:sz="0" w:space="0" w:color="auto"/>
                        <w:right w:val="none" w:sz="0" w:space="0" w:color="auto"/>
                      </w:divBdr>
                    </w:div>
                    <w:div w:id="1459762665">
                      <w:marLeft w:val="0"/>
                      <w:marRight w:val="0"/>
                      <w:marTop w:val="0"/>
                      <w:marBottom w:val="0"/>
                      <w:divBdr>
                        <w:top w:val="none" w:sz="0" w:space="0" w:color="auto"/>
                        <w:left w:val="none" w:sz="0" w:space="0" w:color="auto"/>
                        <w:bottom w:val="none" w:sz="0" w:space="0" w:color="auto"/>
                        <w:right w:val="none" w:sz="0" w:space="0" w:color="auto"/>
                      </w:divBdr>
                    </w:div>
                    <w:div w:id="873729663">
                      <w:marLeft w:val="0"/>
                      <w:marRight w:val="0"/>
                      <w:marTop w:val="0"/>
                      <w:marBottom w:val="0"/>
                      <w:divBdr>
                        <w:top w:val="none" w:sz="0" w:space="0" w:color="auto"/>
                        <w:left w:val="none" w:sz="0" w:space="0" w:color="auto"/>
                        <w:bottom w:val="none" w:sz="0" w:space="0" w:color="auto"/>
                        <w:right w:val="none" w:sz="0" w:space="0" w:color="auto"/>
                      </w:divBdr>
                    </w:div>
                    <w:div w:id="865214850">
                      <w:marLeft w:val="0"/>
                      <w:marRight w:val="0"/>
                      <w:marTop w:val="0"/>
                      <w:marBottom w:val="0"/>
                      <w:divBdr>
                        <w:top w:val="none" w:sz="0" w:space="0" w:color="auto"/>
                        <w:left w:val="none" w:sz="0" w:space="0" w:color="auto"/>
                        <w:bottom w:val="none" w:sz="0" w:space="0" w:color="auto"/>
                        <w:right w:val="none" w:sz="0" w:space="0" w:color="auto"/>
                      </w:divBdr>
                    </w:div>
                    <w:div w:id="227301947">
                      <w:marLeft w:val="0"/>
                      <w:marRight w:val="0"/>
                      <w:marTop w:val="0"/>
                      <w:marBottom w:val="0"/>
                      <w:divBdr>
                        <w:top w:val="none" w:sz="0" w:space="0" w:color="auto"/>
                        <w:left w:val="none" w:sz="0" w:space="0" w:color="auto"/>
                        <w:bottom w:val="none" w:sz="0" w:space="0" w:color="auto"/>
                        <w:right w:val="none" w:sz="0" w:space="0" w:color="auto"/>
                      </w:divBdr>
                    </w:div>
                    <w:div w:id="942616496">
                      <w:marLeft w:val="0"/>
                      <w:marRight w:val="0"/>
                      <w:marTop w:val="0"/>
                      <w:marBottom w:val="0"/>
                      <w:divBdr>
                        <w:top w:val="none" w:sz="0" w:space="0" w:color="auto"/>
                        <w:left w:val="none" w:sz="0" w:space="0" w:color="auto"/>
                        <w:bottom w:val="none" w:sz="0" w:space="0" w:color="auto"/>
                        <w:right w:val="none" w:sz="0" w:space="0" w:color="auto"/>
                      </w:divBdr>
                    </w:div>
                    <w:div w:id="436488388">
                      <w:marLeft w:val="0"/>
                      <w:marRight w:val="0"/>
                      <w:marTop w:val="0"/>
                      <w:marBottom w:val="0"/>
                      <w:divBdr>
                        <w:top w:val="none" w:sz="0" w:space="0" w:color="auto"/>
                        <w:left w:val="none" w:sz="0" w:space="0" w:color="auto"/>
                        <w:bottom w:val="none" w:sz="0" w:space="0" w:color="auto"/>
                        <w:right w:val="none" w:sz="0" w:space="0" w:color="auto"/>
                      </w:divBdr>
                    </w:div>
                    <w:div w:id="321663112">
                      <w:marLeft w:val="0"/>
                      <w:marRight w:val="0"/>
                      <w:marTop w:val="0"/>
                      <w:marBottom w:val="0"/>
                      <w:divBdr>
                        <w:top w:val="none" w:sz="0" w:space="0" w:color="auto"/>
                        <w:left w:val="none" w:sz="0" w:space="0" w:color="auto"/>
                        <w:bottom w:val="none" w:sz="0" w:space="0" w:color="auto"/>
                        <w:right w:val="none" w:sz="0" w:space="0" w:color="auto"/>
                      </w:divBdr>
                    </w:div>
                    <w:div w:id="2008484216">
                      <w:marLeft w:val="0"/>
                      <w:marRight w:val="0"/>
                      <w:marTop w:val="0"/>
                      <w:marBottom w:val="0"/>
                      <w:divBdr>
                        <w:top w:val="none" w:sz="0" w:space="0" w:color="auto"/>
                        <w:left w:val="none" w:sz="0" w:space="0" w:color="auto"/>
                        <w:bottom w:val="none" w:sz="0" w:space="0" w:color="auto"/>
                        <w:right w:val="none" w:sz="0" w:space="0" w:color="auto"/>
                      </w:divBdr>
                    </w:div>
                    <w:div w:id="1201475871">
                      <w:marLeft w:val="0"/>
                      <w:marRight w:val="0"/>
                      <w:marTop w:val="0"/>
                      <w:marBottom w:val="0"/>
                      <w:divBdr>
                        <w:top w:val="none" w:sz="0" w:space="0" w:color="auto"/>
                        <w:left w:val="none" w:sz="0" w:space="0" w:color="auto"/>
                        <w:bottom w:val="none" w:sz="0" w:space="0" w:color="auto"/>
                        <w:right w:val="none" w:sz="0" w:space="0" w:color="auto"/>
                      </w:divBdr>
                    </w:div>
                    <w:div w:id="1766726405">
                      <w:marLeft w:val="0"/>
                      <w:marRight w:val="0"/>
                      <w:marTop w:val="0"/>
                      <w:marBottom w:val="0"/>
                      <w:divBdr>
                        <w:top w:val="none" w:sz="0" w:space="0" w:color="auto"/>
                        <w:left w:val="none" w:sz="0" w:space="0" w:color="auto"/>
                        <w:bottom w:val="none" w:sz="0" w:space="0" w:color="auto"/>
                        <w:right w:val="none" w:sz="0" w:space="0" w:color="auto"/>
                      </w:divBdr>
                    </w:div>
                    <w:div w:id="262227886">
                      <w:marLeft w:val="0"/>
                      <w:marRight w:val="0"/>
                      <w:marTop w:val="0"/>
                      <w:marBottom w:val="0"/>
                      <w:divBdr>
                        <w:top w:val="none" w:sz="0" w:space="0" w:color="auto"/>
                        <w:left w:val="none" w:sz="0" w:space="0" w:color="auto"/>
                        <w:bottom w:val="none" w:sz="0" w:space="0" w:color="auto"/>
                        <w:right w:val="none" w:sz="0" w:space="0" w:color="auto"/>
                      </w:divBdr>
                    </w:div>
                    <w:div w:id="203755818">
                      <w:marLeft w:val="0"/>
                      <w:marRight w:val="0"/>
                      <w:marTop w:val="0"/>
                      <w:marBottom w:val="0"/>
                      <w:divBdr>
                        <w:top w:val="none" w:sz="0" w:space="0" w:color="auto"/>
                        <w:left w:val="none" w:sz="0" w:space="0" w:color="auto"/>
                        <w:bottom w:val="none" w:sz="0" w:space="0" w:color="auto"/>
                        <w:right w:val="none" w:sz="0" w:space="0" w:color="auto"/>
                      </w:divBdr>
                    </w:div>
                    <w:div w:id="157573132">
                      <w:marLeft w:val="0"/>
                      <w:marRight w:val="0"/>
                      <w:marTop w:val="0"/>
                      <w:marBottom w:val="0"/>
                      <w:divBdr>
                        <w:top w:val="none" w:sz="0" w:space="0" w:color="auto"/>
                        <w:left w:val="none" w:sz="0" w:space="0" w:color="auto"/>
                        <w:bottom w:val="none" w:sz="0" w:space="0" w:color="auto"/>
                        <w:right w:val="none" w:sz="0" w:space="0" w:color="auto"/>
                      </w:divBdr>
                    </w:div>
                    <w:div w:id="1680619105">
                      <w:marLeft w:val="0"/>
                      <w:marRight w:val="0"/>
                      <w:marTop w:val="0"/>
                      <w:marBottom w:val="0"/>
                      <w:divBdr>
                        <w:top w:val="none" w:sz="0" w:space="0" w:color="auto"/>
                        <w:left w:val="none" w:sz="0" w:space="0" w:color="auto"/>
                        <w:bottom w:val="none" w:sz="0" w:space="0" w:color="auto"/>
                        <w:right w:val="none" w:sz="0" w:space="0" w:color="auto"/>
                      </w:divBdr>
                    </w:div>
                    <w:div w:id="937912668">
                      <w:marLeft w:val="0"/>
                      <w:marRight w:val="0"/>
                      <w:marTop w:val="0"/>
                      <w:marBottom w:val="0"/>
                      <w:divBdr>
                        <w:top w:val="none" w:sz="0" w:space="0" w:color="auto"/>
                        <w:left w:val="none" w:sz="0" w:space="0" w:color="auto"/>
                        <w:bottom w:val="none" w:sz="0" w:space="0" w:color="auto"/>
                        <w:right w:val="none" w:sz="0" w:space="0" w:color="auto"/>
                      </w:divBdr>
                    </w:div>
                    <w:div w:id="244073252">
                      <w:marLeft w:val="0"/>
                      <w:marRight w:val="0"/>
                      <w:marTop w:val="0"/>
                      <w:marBottom w:val="0"/>
                      <w:divBdr>
                        <w:top w:val="none" w:sz="0" w:space="0" w:color="auto"/>
                        <w:left w:val="none" w:sz="0" w:space="0" w:color="auto"/>
                        <w:bottom w:val="none" w:sz="0" w:space="0" w:color="auto"/>
                        <w:right w:val="none" w:sz="0" w:space="0" w:color="auto"/>
                      </w:divBdr>
                    </w:div>
                    <w:div w:id="1300694472">
                      <w:marLeft w:val="0"/>
                      <w:marRight w:val="0"/>
                      <w:marTop w:val="0"/>
                      <w:marBottom w:val="0"/>
                      <w:divBdr>
                        <w:top w:val="none" w:sz="0" w:space="0" w:color="auto"/>
                        <w:left w:val="none" w:sz="0" w:space="0" w:color="auto"/>
                        <w:bottom w:val="none" w:sz="0" w:space="0" w:color="auto"/>
                        <w:right w:val="none" w:sz="0" w:space="0" w:color="auto"/>
                      </w:divBdr>
                    </w:div>
                    <w:div w:id="1463647512">
                      <w:marLeft w:val="0"/>
                      <w:marRight w:val="0"/>
                      <w:marTop w:val="0"/>
                      <w:marBottom w:val="0"/>
                      <w:divBdr>
                        <w:top w:val="none" w:sz="0" w:space="0" w:color="auto"/>
                        <w:left w:val="none" w:sz="0" w:space="0" w:color="auto"/>
                        <w:bottom w:val="none" w:sz="0" w:space="0" w:color="auto"/>
                        <w:right w:val="none" w:sz="0" w:space="0" w:color="auto"/>
                      </w:divBdr>
                    </w:div>
                    <w:div w:id="498931106">
                      <w:marLeft w:val="0"/>
                      <w:marRight w:val="0"/>
                      <w:marTop w:val="0"/>
                      <w:marBottom w:val="0"/>
                      <w:divBdr>
                        <w:top w:val="none" w:sz="0" w:space="0" w:color="auto"/>
                        <w:left w:val="none" w:sz="0" w:space="0" w:color="auto"/>
                        <w:bottom w:val="none" w:sz="0" w:space="0" w:color="auto"/>
                        <w:right w:val="none" w:sz="0" w:space="0" w:color="auto"/>
                      </w:divBdr>
                    </w:div>
                    <w:div w:id="1987080080">
                      <w:marLeft w:val="0"/>
                      <w:marRight w:val="0"/>
                      <w:marTop w:val="0"/>
                      <w:marBottom w:val="0"/>
                      <w:divBdr>
                        <w:top w:val="none" w:sz="0" w:space="0" w:color="auto"/>
                        <w:left w:val="none" w:sz="0" w:space="0" w:color="auto"/>
                        <w:bottom w:val="none" w:sz="0" w:space="0" w:color="auto"/>
                        <w:right w:val="none" w:sz="0" w:space="0" w:color="auto"/>
                      </w:divBdr>
                    </w:div>
                    <w:div w:id="572004527">
                      <w:marLeft w:val="0"/>
                      <w:marRight w:val="0"/>
                      <w:marTop w:val="0"/>
                      <w:marBottom w:val="0"/>
                      <w:divBdr>
                        <w:top w:val="none" w:sz="0" w:space="0" w:color="auto"/>
                        <w:left w:val="none" w:sz="0" w:space="0" w:color="auto"/>
                        <w:bottom w:val="none" w:sz="0" w:space="0" w:color="auto"/>
                        <w:right w:val="none" w:sz="0" w:space="0" w:color="auto"/>
                      </w:divBdr>
                    </w:div>
                    <w:div w:id="283970426">
                      <w:marLeft w:val="0"/>
                      <w:marRight w:val="0"/>
                      <w:marTop w:val="0"/>
                      <w:marBottom w:val="0"/>
                      <w:divBdr>
                        <w:top w:val="none" w:sz="0" w:space="0" w:color="auto"/>
                        <w:left w:val="none" w:sz="0" w:space="0" w:color="auto"/>
                        <w:bottom w:val="none" w:sz="0" w:space="0" w:color="auto"/>
                        <w:right w:val="none" w:sz="0" w:space="0" w:color="auto"/>
                      </w:divBdr>
                    </w:div>
                    <w:div w:id="1259410923">
                      <w:marLeft w:val="0"/>
                      <w:marRight w:val="0"/>
                      <w:marTop w:val="0"/>
                      <w:marBottom w:val="0"/>
                      <w:divBdr>
                        <w:top w:val="none" w:sz="0" w:space="0" w:color="auto"/>
                        <w:left w:val="none" w:sz="0" w:space="0" w:color="auto"/>
                        <w:bottom w:val="none" w:sz="0" w:space="0" w:color="auto"/>
                        <w:right w:val="none" w:sz="0" w:space="0" w:color="auto"/>
                      </w:divBdr>
                    </w:div>
                    <w:div w:id="1859347745">
                      <w:marLeft w:val="0"/>
                      <w:marRight w:val="0"/>
                      <w:marTop w:val="0"/>
                      <w:marBottom w:val="0"/>
                      <w:divBdr>
                        <w:top w:val="none" w:sz="0" w:space="0" w:color="auto"/>
                        <w:left w:val="none" w:sz="0" w:space="0" w:color="auto"/>
                        <w:bottom w:val="none" w:sz="0" w:space="0" w:color="auto"/>
                        <w:right w:val="none" w:sz="0" w:space="0" w:color="auto"/>
                      </w:divBdr>
                    </w:div>
                    <w:div w:id="1414472385">
                      <w:marLeft w:val="0"/>
                      <w:marRight w:val="0"/>
                      <w:marTop w:val="0"/>
                      <w:marBottom w:val="0"/>
                      <w:divBdr>
                        <w:top w:val="none" w:sz="0" w:space="0" w:color="auto"/>
                        <w:left w:val="none" w:sz="0" w:space="0" w:color="auto"/>
                        <w:bottom w:val="none" w:sz="0" w:space="0" w:color="auto"/>
                        <w:right w:val="none" w:sz="0" w:space="0" w:color="auto"/>
                      </w:divBdr>
                    </w:div>
                    <w:div w:id="1751580998">
                      <w:marLeft w:val="0"/>
                      <w:marRight w:val="0"/>
                      <w:marTop w:val="0"/>
                      <w:marBottom w:val="0"/>
                      <w:divBdr>
                        <w:top w:val="none" w:sz="0" w:space="0" w:color="auto"/>
                        <w:left w:val="none" w:sz="0" w:space="0" w:color="auto"/>
                        <w:bottom w:val="none" w:sz="0" w:space="0" w:color="auto"/>
                        <w:right w:val="none" w:sz="0" w:space="0" w:color="auto"/>
                      </w:divBdr>
                    </w:div>
                    <w:div w:id="1641305716">
                      <w:marLeft w:val="0"/>
                      <w:marRight w:val="0"/>
                      <w:marTop w:val="0"/>
                      <w:marBottom w:val="0"/>
                      <w:divBdr>
                        <w:top w:val="none" w:sz="0" w:space="0" w:color="auto"/>
                        <w:left w:val="none" w:sz="0" w:space="0" w:color="auto"/>
                        <w:bottom w:val="none" w:sz="0" w:space="0" w:color="auto"/>
                        <w:right w:val="none" w:sz="0" w:space="0" w:color="auto"/>
                      </w:divBdr>
                    </w:div>
                    <w:div w:id="1323462098">
                      <w:marLeft w:val="0"/>
                      <w:marRight w:val="0"/>
                      <w:marTop w:val="0"/>
                      <w:marBottom w:val="0"/>
                      <w:divBdr>
                        <w:top w:val="none" w:sz="0" w:space="0" w:color="auto"/>
                        <w:left w:val="none" w:sz="0" w:space="0" w:color="auto"/>
                        <w:bottom w:val="none" w:sz="0" w:space="0" w:color="auto"/>
                        <w:right w:val="none" w:sz="0" w:space="0" w:color="auto"/>
                      </w:divBdr>
                    </w:div>
                    <w:div w:id="818310064">
                      <w:marLeft w:val="0"/>
                      <w:marRight w:val="0"/>
                      <w:marTop w:val="0"/>
                      <w:marBottom w:val="0"/>
                      <w:divBdr>
                        <w:top w:val="none" w:sz="0" w:space="0" w:color="auto"/>
                        <w:left w:val="none" w:sz="0" w:space="0" w:color="auto"/>
                        <w:bottom w:val="none" w:sz="0" w:space="0" w:color="auto"/>
                        <w:right w:val="none" w:sz="0" w:space="0" w:color="auto"/>
                      </w:divBdr>
                    </w:div>
                    <w:div w:id="1903442000">
                      <w:marLeft w:val="0"/>
                      <w:marRight w:val="0"/>
                      <w:marTop w:val="0"/>
                      <w:marBottom w:val="0"/>
                      <w:divBdr>
                        <w:top w:val="none" w:sz="0" w:space="0" w:color="auto"/>
                        <w:left w:val="none" w:sz="0" w:space="0" w:color="auto"/>
                        <w:bottom w:val="none" w:sz="0" w:space="0" w:color="auto"/>
                        <w:right w:val="none" w:sz="0" w:space="0" w:color="auto"/>
                      </w:divBdr>
                    </w:div>
                    <w:div w:id="1629628524">
                      <w:marLeft w:val="0"/>
                      <w:marRight w:val="0"/>
                      <w:marTop w:val="0"/>
                      <w:marBottom w:val="0"/>
                      <w:divBdr>
                        <w:top w:val="none" w:sz="0" w:space="0" w:color="auto"/>
                        <w:left w:val="none" w:sz="0" w:space="0" w:color="auto"/>
                        <w:bottom w:val="none" w:sz="0" w:space="0" w:color="auto"/>
                        <w:right w:val="none" w:sz="0" w:space="0" w:color="auto"/>
                      </w:divBdr>
                    </w:div>
                    <w:div w:id="1241863245">
                      <w:marLeft w:val="0"/>
                      <w:marRight w:val="0"/>
                      <w:marTop w:val="0"/>
                      <w:marBottom w:val="0"/>
                      <w:divBdr>
                        <w:top w:val="none" w:sz="0" w:space="0" w:color="auto"/>
                        <w:left w:val="none" w:sz="0" w:space="0" w:color="auto"/>
                        <w:bottom w:val="none" w:sz="0" w:space="0" w:color="auto"/>
                        <w:right w:val="none" w:sz="0" w:space="0" w:color="auto"/>
                      </w:divBdr>
                    </w:div>
                    <w:div w:id="697631451">
                      <w:marLeft w:val="0"/>
                      <w:marRight w:val="0"/>
                      <w:marTop w:val="0"/>
                      <w:marBottom w:val="0"/>
                      <w:divBdr>
                        <w:top w:val="none" w:sz="0" w:space="0" w:color="auto"/>
                        <w:left w:val="none" w:sz="0" w:space="0" w:color="auto"/>
                        <w:bottom w:val="none" w:sz="0" w:space="0" w:color="auto"/>
                        <w:right w:val="none" w:sz="0" w:space="0" w:color="auto"/>
                      </w:divBdr>
                    </w:div>
                    <w:div w:id="451827695">
                      <w:marLeft w:val="0"/>
                      <w:marRight w:val="0"/>
                      <w:marTop w:val="0"/>
                      <w:marBottom w:val="0"/>
                      <w:divBdr>
                        <w:top w:val="none" w:sz="0" w:space="0" w:color="auto"/>
                        <w:left w:val="none" w:sz="0" w:space="0" w:color="auto"/>
                        <w:bottom w:val="none" w:sz="0" w:space="0" w:color="auto"/>
                        <w:right w:val="none" w:sz="0" w:space="0" w:color="auto"/>
                      </w:divBdr>
                    </w:div>
                    <w:div w:id="520827699">
                      <w:marLeft w:val="0"/>
                      <w:marRight w:val="0"/>
                      <w:marTop w:val="0"/>
                      <w:marBottom w:val="0"/>
                      <w:divBdr>
                        <w:top w:val="none" w:sz="0" w:space="0" w:color="auto"/>
                        <w:left w:val="none" w:sz="0" w:space="0" w:color="auto"/>
                        <w:bottom w:val="none" w:sz="0" w:space="0" w:color="auto"/>
                        <w:right w:val="none" w:sz="0" w:space="0" w:color="auto"/>
                      </w:divBdr>
                    </w:div>
                    <w:div w:id="1109079783">
                      <w:marLeft w:val="0"/>
                      <w:marRight w:val="0"/>
                      <w:marTop w:val="0"/>
                      <w:marBottom w:val="0"/>
                      <w:divBdr>
                        <w:top w:val="none" w:sz="0" w:space="0" w:color="auto"/>
                        <w:left w:val="none" w:sz="0" w:space="0" w:color="auto"/>
                        <w:bottom w:val="none" w:sz="0" w:space="0" w:color="auto"/>
                        <w:right w:val="none" w:sz="0" w:space="0" w:color="auto"/>
                      </w:divBdr>
                    </w:div>
                    <w:div w:id="1305086152">
                      <w:marLeft w:val="0"/>
                      <w:marRight w:val="0"/>
                      <w:marTop w:val="0"/>
                      <w:marBottom w:val="0"/>
                      <w:divBdr>
                        <w:top w:val="none" w:sz="0" w:space="0" w:color="auto"/>
                        <w:left w:val="none" w:sz="0" w:space="0" w:color="auto"/>
                        <w:bottom w:val="none" w:sz="0" w:space="0" w:color="auto"/>
                        <w:right w:val="none" w:sz="0" w:space="0" w:color="auto"/>
                      </w:divBdr>
                    </w:div>
                    <w:div w:id="1558468277">
                      <w:marLeft w:val="0"/>
                      <w:marRight w:val="0"/>
                      <w:marTop w:val="0"/>
                      <w:marBottom w:val="0"/>
                      <w:divBdr>
                        <w:top w:val="none" w:sz="0" w:space="0" w:color="auto"/>
                        <w:left w:val="none" w:sz="0" w:space="0" w:color="auto"/>
                        <w:bottom w:val="none" w:sz="0" w:space="0" w:color="auto"/>
                        <w:right w:val="none" w:sz="0" w:space="0" w:color="auto"/>
                      </w:divBdr>
                    </w:div>
                    <w:div w:id="1838836681">
                      <w:marLeft w:val="0"/>
                      <w:marRight w:val="0"/>
                      <w:marTop w:val="0"/>
                      <w:marBottom w:val="0"/>
                      <w:divBdr>
                        <w:top w:val="none" w:sz="0" w:space="0" w:color="auto"/>
                        <w:left w:val="none" w:sz="0" w:space="0" w:color="auto"/>
                        <w:bottom w:val="none" w:sz="0" w:space="0" w:color="auto"/>
                        <w:right w:val="none" w:sz="0" w:space="0" w:color="auto"/>
                      </w:divBdr>
                    </w:div>
                    <w:div w:id="602227251">
                      <w:marLeft w:val="0"/>
                      <w:marRight w:val="0"/>
                      <w:marTop w:val="0"/>
                      <w:marBottom w:val="0"/>
                      <w:divBdr>
                        <w:top w:val="none" w:sz="0" w:space="0" w:color="auto"/>
                        <w:left w:val="none" w:sz="0" w:space="0" w:color="auto"/>
                        <w:bottom w:val="none" w:sz="0" w:space="0" w:color="auto"/>
                        <w:right w:val="none" w:sz="0" w:space="0" w:color="auto"/>
                      </w:divBdr>
                    </w:div>
                    <w:div w:id="1118719062">
                      <w:marLeft w:val="0"/>
                      <w:marRight w:val="0"/>
                      <w:marTop w:val="0"/>
                      <w:marBottom w:val="0"/>
                      <w:divBdr>
                        <w:top w:val="none" w:sz="0" w:space="0" w:color="auto"/>
                        <w:left w:val="none" w:sz="0" w:space="0" w:color="auto"/>
                        <w:bottom w:val="none" w:sz="0" w:space="0" w:color="auto"/>
                        <w:right w:val="none" w:sz="0" w:space="0" w:color="auto"/>
                      </w:divBdr>
                    </w:div>
                    <w:div w:id="631442897">
                      <w:marLeft w:val="0"/>
                      <w:marRight w:val="0"/>
                      <w:marTop w:val="0"/>
                      <w:marBottom w:val="0"/>
                      <w:divBdr>
                        <w:top w:val="none" w:sz="0" w:space="0" w:color="auto"/>
                        <w:left w:val="none" w:sz="0" w:space="0" w:color="auto"/>
                        <w:bottom w:val="none" w:sz="0" w:space="0" w:color="auto"/>
                        <w:right w:val="none" w:sz="0" w:space="0" w:color="auto"/>
                      </w:divBdr>
                    </w:div>
                    <w:div w:id="651834705">
                      <w:marLeft w:val="0"/>
                      <w:marRight w:val="0"/>
                      <w:marTop w:val="0"/>
                      <w:marBottom w:val="0"/>
                      <w:divBdr>
                        <w:top w:val="none" w:sz="0" w:space="0" w:color="auto"/>
                        <w:left w:val="none" w:sz="0" w:space="0" w:color="auto"/>
                        <w:bottom w:val="none" w:sz="0" w:space="0" w:color="auto"/>
                        <w:right w:val="none" w:sz="0" w:space="0" w:color="auto"/>
                      </w:divBdr>
                    </w:div>
                    <w:div w:id="2059544514">
                      <w:marLeft w:val="0"/>
                      <w:marRight w:val="0"/>
                      <w:marTop w:val="0"/>
                      <w:marBottom w:val="0"/>
                      <w:divBdr>
                        <w:top w:val="none" w:sz="0" w:space="0" w:color="auto"/>
                        <w:left w:val="none" w:sz="0" w:space="0" w:color="auto"/>
                        <w:bottom w:val="none" w:sz="0" w:space="0" w:color="auto"/>
                        <w:right w:val="none" w:sz="0" w:space="0" w:color="auto"/>
                      </w:divBdr>
                    </w:div>
                    <w:div w:id="14402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89535">
          <w:marLeft w:val="0"/>
          <w:marRight w:val="0"/>
          <w:marTop w:val="0"/>
          <w:marBottom w:val="0"/>
          <w:divBdr>
            <w:top w:val="none" w:sz="0" w:space="0" w:color="auto"/>
            <w:left w:val="none" w:sz="0" w:space="0" w:color="auto"/>
            <w:bottom w:val="none" w:sz="0" w:space="0" w:color="auto"/>
            <w:right w:val="none" w:sz="0" w:space="0" w:color="auto"/>
          </w:divBdr>
          <w:divsChild>
            <w:div w:id="35472116">
              <w:marLeft w:val="0"/>
              <w:marRight w:val="0"/>
              <w:marTop w:val="0"/>
              <w:marBottom w:val="0"/>
              <w:divBdr>
                <w:top w:val="none" w:sz="0" w:space="0" w:color="auto"/>
                <w:left w:val="none" w:sz="0" w:space="0" w:color="auto"/>
                <w:bottom w:val="none" w:sz="0" w:space="0" w:color="auto"/>
                <w:right w:val="none" w:sz="0" w:space="0" w:color="auto"/>
              </w:divBdr>
              <w:divsChild>
                <w:div w:id="305011610">
                  <w:marLeft w:val="0"/>
                  <w:marRight w:val="0"/>
                  <w:marTop w:val="0"/>
                  <w:marBottom w:val="0"/>
                  <w:divBdr>
                    <w:top w:val="none" w:sz="0" w:space="0" w:color="auto"/>
                    <w:left w:val="none" w:sz="0" w:space="0" w:color="auto"/>
                    <w:bottom w:val="none" w:sz="0" w:space="0" w:color="auto"/>
                    <w:right w:val="none" w:sz="0" w:space="0" w:color="auto"/>
                  </w:divBdr>
                  <w:divsChild>
                    <w:div w:id="514349134">
                      <w:marLeft w:val="0"/>
                      <w:marRight w:val="0"/>
                      <w:marTop w:val="0"/>
                      <w:marBottom w:val="0"/>
                      <w:divBdr>
                        <w:top w:val="none" w:sz="0" w:space="0" w:color="auto"/>
                        <w:left w:val="none" w:sz="0" w:space="0" w:color="auto"/>
                        <w:bottom w:val="none" w:sz="0" w:space="0" w:color="auto"/>
                        <w:right w:val="none" w:sz="0" w:space="0" w:color="auto"/>
                      </w:divBdr>
                    </w:div>
                    <w:div w:id="1119491476">
                      <w:marLeft w:val="0"/>
                      <w:marRight w:val="0"/>
                      <w:marTop w:val="0"/>
                      <w:marBottom w:val="0"/>
                      <w:divBdr>
                        <w:top w:val="none" w:sz="0" w:space="0" w:color="auto"/>
                        <w:left w:val="none" w:sz="0" w:space="0" w:color="auto"/>
                        <w:bottom w:val="none" w:sz="0" w:space="0" w:color="auto"/>
                        <w:right w:val="none" w:sz="0" w:space="0" w:color="auto"/>
                      </w:divBdr>
                    </w:div>
                    <w:div w:id="1741950315">
                      <w:marLeft w:val="0"/>
                      <w:marRight w:val="0"/>
                      <w:marTop w:val="0"/>
                      <w:marBottom w:val="0"/>
                      <w:divBdr>
                        <w:top w:val="none" w:sz="0" w:space="0" w:color="auto"/>
                        <w:left w:val="none" w:sz="0" w:space="0" w:color="auto"/>
                        <w:bottom w:val="none" w:sz="0" w:space="0" w:color="auto"/>
                        <w:right w:val="none" w:sz="0" w:space="0" w:color="auto"/>
                      </w:divBdr>
                    </w:div>
                    <w:div w:id="1581014383">
                      <w:marLeft w:val="0"/>
                      <w:marRight w:val="0"/>
                      <w:marTop w:val="0"/>
                      <w:marBottom w:val="0"/>
                      <w:divBdr>
                        <w:top w:val="none" w:sz="0" w:space="0" w:color="auto"/>
                        <w:left w:val="none" w:sz="0" w:space="0" w:color="auto"/>
                        <w:bottom w:val="none" w:sz="0" w:space="0" w:color="auto"/>
                        <w:right w:val="none" w:sz="0" w:space="0" w:color="auto"/>
                      </w:divBdr>
                    </w:div>
                    <w:div w:id="60182731">
                      <w:marLeft w:val="0"/>
                      <w:marRight w:val="0"/>
                      <w:marTop w:val="0"/>
                      <w:marBottom w:val="0"/>
                      <w:divBdr>
                        <w:top w:val="none" w:sz="0" w:space="0" w:color="auto"/>
                        <w:left w:val="none" w:sz="0" w:space="0" w:color="auto"/>
                        <w:bottom w:val="none" w:sz="0" w:space="0" w:color="auto"/>
                        <w:right w:val="none" w:sz="0" w:space="0" w:color="auto"/>
                      </w:divBdr>
                    </w:div>
                    <w:div w:id="200747963">
                      <w:marLeft w:val="0"/>
                      <w:marRight w:val="0"/>
                      <w:marTop w:val="0"/>
                      <w:marBottom w:val="0"/>
                      <w:divBdr>
                        <w:top w:val="none" w:sz="0" w:space="0" w:color="auto"/>
                        <w:left w:val="none" w:sz="0" w:space="0" w:color="auto"/>
                        <w:bottom w:val="none" w:sz="0" w:space="0" w:color="auto"/>
                        <w:right w:val="none" w:sz="0" w:space="0" w:color="auto"/>
                      </w:divBdr>
                    </w:div>
                    <w:div w:id="1263489116">
                      <w:marLeft w:val="0"/>
                      <w:marRight w:val="0"/>
                      <w:marTop w:val="0"/>
                      <w:marBottom w:val="0"/>
                      <w:divBdr>
                        <w:top w:val="none" w:sz="0" w:space="0" w:color="auto"/>
                        <w:left w:val="none" w:sz="0" w:space="0" w:color="auto"/>
                        <w:bottom w:val="none" w:sz="0" w:space="0" w:color="auto"/>
                        <w:right w:val="none" w:sz="0" w:space="0" w:color="auto"/>
                      </w:divBdr>
                    </w:div>
                    <w:div w:id="67458298">
                      <w:marLeft w:val="0"/>
                      <w:marRight w:val="0"/>
                      <w:marTop w:val="0"/>
                      <w:marBottom w:val="0"/>
                      <w:divBdr>
                        <w:top w:val="none" w:sz="0" w:space="0" w:color="auto"/>
                        <w:left w:val="none" w:sz="0" w:space="0" w:color="auto"/>
                        <w:bottom w:val="none" w:sz="0" w:space="0" w:color="auto"/>
                        <w:right w:val="none" w:sz="0" w:space="0" w:color="auto"/>
                      </w:divBdr>
                    </w:div>
                    <w:div w:id="689723939">
                      <w:marLeft w:val="0"/>
                      <w:marRight w:val="0"/>
                      <w:marTop w:val="0"/>
                      <w:marBottom w:val="0"/>
                      <w:divBdr>
                        <w:top w:val="none" w:sz="0" w:space="0" w:color="auto"/>
                        <w:left w:val="none" w:sz="0" w:space="0" w:color="auto"/>
                        <w:bottom w:val="none" w:sz="0" w:space="0" w:color="auto"/>
                        <w:right w:val="none" w:sz="0" w:space="0" w:color="auto"/>
                      </w:divBdr>
                    </w:div>
                    <w:div w:id="625429611">
                      <w:marLeft w:val="0"/>
                      <w:marRight w:val="0"/>
                      <w:marTop w:val="0"/>
                      <w:marBottom w:val="0"/>
                      <w:divBdr>
                        <w:top w:val="none" w:sz="0" w:space="0" w:color="auto"/>
                        <w:left w:val="none" w:sz="0" w:space="0" w:color="auto"/>
                        <w:bottom w:val="none" w:sz="0" w:space="0" w:color="auto"/>
                        <w:right w:val="none" w:sz="0" w:space="0" w:color="auto"/>
                      </w:divBdr>
                    </w:div>
                    <w:div w:id="1057513676">
                      <w:marLeft w:val="0"/>
                      <w:marRight w:val="0"/>
                      <w:marTop w:val="0"/>
                      <w:marBottom w:val="0"/>
                      <w:divBdr>
                        <w:top w:val="none" w:sz="0" w:space="0" w:color="auto"/>
                        <w:left w:val="none" w:sz="0" w:space="0" w:color="auto"/>
                        <w:bottom w:val="none" w:sz="0" w:space="0" w:color="auto"/>
                        <w:right w:val="none" w:sz="0" w:space="0" w:color="auto"/>
                      </w:divBdr>
                    </w:div>
                    <w:div w:id="132258462">
                      <w:marLeft w:val="0"/>
                      <w:marRight w:val="0"/>
                      <w:marTop w:val="0"/>
                      <w:marBottom w:val="0"/>
                      <w:divBdr>
                        <w:top w:val="none" w:sz="0" w:space="0" w:color="auto"/>
                        <w:left w:val="none" w:sz="0" w:space="0" w:color="auto"/>
                        <w:bottom w:val="none" w:sz="0" w:space="0" w:color="auto"/>
                        <w:right w:val="none" w:sz="0" w:space="0" w:color="auto"/>
                      </w:divBdr>
                    </w:div>
                    <w:div w:id="1010719519">
                      <w:marLeft w:val="0"/>
                      <w:marRight w:val="0"/>
                      <w:marTop w:val="0"/>
                      <w:marBottom w:val="0"/>
                      <w:divBdr>
                        <w:top w:val="none" w:sz="0" w:space="0" w:color="auto"/>
                        <w:left w:val="none" w:sz="0" w:space="0" w:color="auto"/>
                        <w:bottom w:val="none" w:sz="0" w:space="0" w:color="auto"/>
                        <w:right w:val="none" w:sz="0" w:space="0" w:color="auto"/>
                      </w:divBdr>
                    </w:div>
                    <w:div w:id="1257783042">
                      <w:marLeft w:val="0"/>
                      <w:marRight w:val="0"/>
                      <w:marTop w:val="0"/>
                      <w:marBottom w:val="0"/>
                      <w:divBdr>
                        <w:top w:val="none" w:sz="0" w:space="0" w:color="auto"/>
                        <w:left w:val="none" w:sz="0" w:space="0" w:color="auto"/>
                        <w:bottom w:val="none" w:sz="0" w:space="0" w:color="auto"/>
                        <w:right w:val="none" w:sz="0" w:space="0" w:color="auto"/>
                      </w:divBdr>
                    </w:div>
                    <w:div w:id="12358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75767">
      <w:bodyDiv w:val="1"/>
      <w:marLeft w:val="0"/>
      <w:marRight w:val="0"/>
      <w:marTop w:val="0"/>
      <w:marBottom w:val="0"/>
      <w:divBdr>
        <w:top w:val="none" w:sz="0" w:space="0" w:color="auto"/>
        <w:left w:val="none" w:sz="0" w:space="0" w:color="auto"/>
        <w:bottom w:val="none" w:sz="0" w:space="0" w:color="auto"/>
        <w:right w:val="none" w:sz="0" w:space="0" w:color="auto"/>
      </w:divBdr>
      <w:divsChild>
        <w:div w:id="1389840561">
          <w:marLeft w:val="0"/>
          <w:marRight w:val="0"/>
          <w:marTop w:val="0"/>
          <w:marBottom w:val="0"/>
          <w:divBdr>
            <w:top w:val="none" w:sz="0" w:space="0" w:color="auto"/>
            <w:left w:val="none" w:sz="0" w:space="0" w:color="auto"/>
            <w:bottom w:val="none" w:sz="0" w:space="0" w:color="auto"/>
            <w:right w:val="none" w:sz="0" w:space="0" w:color="auto"/>
          </w:divBdr>
          <w:divsChild>
            <w:div w:id="1527215271">
              <w:marLeft w:val="0"/>
              <w:marRight w:val="0"/>
              <w:marTop w:val="0"/>
              <w:marBottom w:val="0"/>
              <w:divBdr>
                <w:top w:val="none" w:sz="0" w:space="0" w:color="auto"/>
                <w:left w:val="none" w:sz="0" w:space="0" w:color="auto"/>
                <w:bottom w:val="none" w:sz="0" w:space="0" w:color="auto"/>
                <w:right w:val="none" w:sz="0" w:space="0" w:color="auto"/>
              </w:divBdr>
              <w:divsChild>
                <w:div w:id="90393311">
                  <w:marLeft w:val="0"/>
                  <w:marRight w:val="0"/>
                  <w:marTop w:val="0"/>
                  <w:marBottom w:val="0"/>
                  <w:divBdr>
                    <w:top w:val="none" w:sz="0" w:space="0" w:color="auto"/>
                    <w:left w:val="none" w:sz="0" w:space="0" w:color="auto"/>
                    <w:bottom w:val="none" w:sz="0" w:space="0" w:color="auto"/>
                    <w:right w:val="none" w:sz="0" w:space="0" w:color="auto"/>
                  </w:divBdr>
                  <w:divsChild>
                    <w:div w:id="933322228">
                      <w:marLeft w:val="0"/>
                      <w:marRight w:val="0"/>
                      <w:marTop w:val="0"/>
                      <w:marBottom w:val="0"/>
                      <w:divBdr>
                        <w:top w:val="none" w:sz="0" w:space="0" w:color="auto"/>
                        <w:left w:val="none" w:sz="0" w:space="0" w:color="auto"/>
                        <w:bottom w:val="none" w:sz="0" w:space="0" w:color="auto"/>
                        <w:right w:val="none" w:sz="0" w:space="0" w:color="auto"/>
                      </w:divBdr>
                    </w:div>
                    <w:div w:id="1986927375">
                      <w:marLeft w:val="0"/>
                      <w:marRight w:val="0"/>
                      <w:marTop w:val="0"/>
                      <w:marBottom w:val="0"/>
                      <w:divBdr>
                        <w:top w:val="none" w:sz="0" w:space="0" w:color="auto"/>
                        <w:left w:val="none" w:sz="0" w:space="0" w:color="auto"/>
                        <w:bottom w:val="none" w:sz="0" w:space="0" w:color="auto"/>
                        <w:right w:val="none" w:sz="0" w:space="0" w:color="auto"/>
                      </w:divBdr>
                    </w:div>
                    <w:div w:id="830214800">
                      <w:marLeft w:val="0"/>
                      <w:marRight w:val="0"/>
                      <w:marTop w:val="0"/>
                      <w:marBottom w:val="0"/>
                      <w:divBdr>
                        <w:top w:val="none" w:sz="0" w:space="0" w:color="auto"/>
                        <w:left w:val="none" w:sz="0" w:space="0" w:color="auto"/>
                        <w:bottom w:val="none" w:sz="0" w:space="0" w:color="auto"/>
                        <w:right w:val="none" w:sz="0" w:space="0" w:color="auto"/>
                      </w:divBdr>
                    </w:div>
                    <w:div w:id="777523189">
                      <w:marLeft w:val="0"/>
                      <w:marRight w:val="0"/>
                      <w:marTop w:val="0"/>
                      <w:marBottom w:val="0"/>
                      <w:divBdr>
                        <w:top w:val="none" w:sz="0" w:space="0" w:color="auto"/>
                        <w:left w:val="none" w:sz="0" w:space="0" w:color="auto"/>
                        <w:bottom w:val="none" w:sz="0" w:space="0" w:color="auto"/>
                        <w:right w:val="none" w:sz="0" w:space="0" w:color="auto"/>
                      </w:divBdr>
                    </w:div>
                    <w:div w:id="980621598">
                      <w:marLeft w:val="0"/>
                      <w:marRight w:val="0"/>
                      <w:marTop w:val="0"/>
                      <w:marBottom w:val="0"/>
                      <w:divBdr>
                        <w:top w:val="none" w:sz="0" w:space="0" w:color="auto"/>
                        <w:left w:val="none" w:sz="0" w:space="0" w:color="auto"/>
                        <w:bottom w:val="none" w:sz="0" w:space="0" w:color="auto"/>
                        <w:right w:val="none" w:sz="0" w:space="0" w:color="auto"/>
                      </w:divBdr>
                    </w:div>
                    <w:div w:id="798959204">
                      <w:marLeft w:val="0"/>
                      <w:marRight w:val="0"/>
                      <w:marTop w:val="0"/>
                      <w:marBottom w:val="0"/>
                      <w:divBdr>
                        <w:top w:val="none" w:sz="0" w:space="0" w:color="auto"/>
                        <w:left w:val="none" w:sz="0" w:space="0" w:color="auto"/>
                        <w:bottom w:val="none" w:sz="0" w:space="0" w:color="auto"/>
                        <w:right w:val="none" w:sz="0" w:space="0" w:color="auto"/>
                      </w:divBdr>
                    </w:div>
                    <w:div w:id="1279918977">
                      <w:marLeft w:val="0"/>
                      <w:marRight w:val="0"/>
                      <w:marTop w:val="0"/>
                      <w:marBottom w:val="0"/>
                      <w:divBdr>
                        <w:top w:val="none" w:sz="0" w:space="0" w:color="auto"/>
                        <w:left w:val="none" w:sz="0" w:space="0" w:color="auto"/>
                        <w:bottom w:val="none" w:sz="0" w:space="0" w:color="auto"/>
                        <w:right w:val="none" w:sz="0" w:space="0" w:color="auto"/>
                      </w:divBdr>
                    </w:div>
                    <w:div w:id="1794055114">
                      <w:marLeft w:val="0"/>
                      <w:marRight w:val="0"/>
                      <w:marTop w:val="0"/>
                      <w:marBottom w:val="0"/>
                      <w:divBdr>
                        <w:top w:val="none" w:sz="0" w:space="0" w:color="auto"/>
                        <w:left w:val="none" w:sz="0" w:space="0" w:color="auto"/>
                        <w:bottom w:val="none" w:sz="0" w:space="0" w:color="auto"/>
                        <w:right w:val="none" w:sz="0" w:space="0" w:color="auto"/>
                      </w:divBdr>
                    </w:div>
                    <w:div w:id="539434942">
                      <w:marLeft w:val="0"/>
                      <w:marRight w:val="0"/>
                      <w:marTop w:val="0"/>
                      <w:marBottom w:val="0"/>
                      <w:divBdr>
                        <w:top w:val="none" w:sz="0" w:space="0" w:color="auto"/>
                        <w:left w:val="none" w:sz="0" w:space="0" w:color="auto"/>
                        <w:bottom w:val="none" w:sz="0" w:space="0" w:color="auto"/>
                        <w:right w:val="none" w:sz="0" w:space="0" w:color="auto"/>
                      </w:divBdr>
                    </w:div>
                    <w:div w:id="1231187669">
                      <w:marLeft w:val="0"/>
                      <w:marRight w:val="0"/>
                      <w:marTop w:val="0"/>
                      <w:marBottom w:val="0"/>
                      <w:divBdr>
                        <w:top w:val="none" w:sz="0" w:space="0" w:color="auto"/>
                        <w:left w:val="none" w:sz="0" w:space="0" w:color="auto"/>
                        <w:bottom w:val="none" w:sz="0" w:space="0" w:color="auto"/>
                        <w:right w:val="none" w:sz="0" w:space="0" w:color="auto"/>
                      </w:divBdr>
                    </w:div>
                    <w:div w:id="2134904204">
                      <w:marLeft w:val="0"/>
                      <w:marRight w:val="0"/>
                      <w:marTop w:val="0"/>
                      <w:marBottom w:val="0"/>
                      <w:divBdr>
                        <w:top w:val="none" w:sz="0" w:space="0" w:color="auto"/>
                        <w:left w:val="none" w:sz="0" w:space="0" w:color="auto"/>
                        <w:bottom w:val="none" w:sz="0" w:space="0" w:color="auto"/>
                        <w:right w:val="none" w:sz="0" w:space="0" w:color="auto"/>
                      </w:divBdr>
                    </w:div>
                    <w:div w:id="1268536282">
                      <w:marLeft w:val="0"/>
                      <w:marRight w:val="0"/>
                      <w:marTop w:val="0"/>
                      <w:marBottom w:val="0"/>
                      <w:divBdr>
                        <w:top w:val="none" w:sz="0" w:space="0" w:color="auto"/>
                        <w:left w:val="none" w:sz="0" w:space="0" w:color="auto"/>
                        <w:bottom w:val="none" w:sz="0" w:space="0" w:color="auto"/>
                        <w:right w:val="none" w:sz="0" w:space="0" w:color="auto"/>
                      </w:divBdr>
                    </w:div>
                    <w:div w:id="1799563961">
                      <w:marLeft w:val="0"/>
                      <w:marRight w:val="0"/>
                      <w:marTop w:val="0"/>
                      <w:marBottom w:val="0"/>
                      <w:divBdr>
                        <w:top w:val="none" w:sz="0" w:space="0" w:color="auto"/>
                        <w:left w:val="none" w:sz="0" w:space="0" w:color="auto"/>
                        <w:bottom w:val="none" w:sz="0" w:space="0" w:color="auto"/>
                        <w:right w:val="none" w:sz="0" w:space="0" w:color="auto"/>
                      </w:divBdr>
                    </w:div>
                    <w:div w:id="15547425">
                      <w:marLeft w:val="0"/>
                      <w:marRight w:val="0"/>
                      <w:marTop w:val="0"/>
                      <w:marBottom w:val="0"/>
                      <w:divBdr>
                        <w:top w:val="none" w:sz="0" w:space="0" w:color="auto"/>
                        <w:left w:val="none" w:sz="0" w:space="0" w:color="auto"/>
                        <w:bottom w:val="none" w:sz="0" w:space="0" w:color="auto"/>
                        <w:right w:val="none" w:sz="0" w:space="0" w:color="auto"/>
                      </w:divBdr>
                    </w:div>
                    <w:div w:id="1795833223">
                      <w:marLeft w:val="0"/>
                      <w:marRight w:val="0"/>
                      <w:marTop w:val="0"/>
                      <w:marBottom w:val="0"/>
                      <w:divBdr>
                        <w:top w:val="none" w:sz="0" w:space="0" w:color="auto"/>
                        <w:left w:val="none" w:sz="0" w:space="0" w:color="auto"/>
                        <w:bottom w:val="none" w:sz="0" w:space="0" w:color="auto"/>
                        <w:right w:val="none" w:sz="0" w:space="0" w:color="auto"/>
                      </w:divBdr>
                    </w:div>
                    <w:div w:id="286546238">
                      <w:marLeft w:val="0"/>
                      <w:marRight w:val="0"/>
                      <w:marTop w:val="0"/>
                      <w:marBottom w:val="0"/>
                      <w:divBdr>
                        <w:top w:val="none" w:sz="0" w:space="0" w:color="auto"/>
                        <w:left w:val="none" w:sz="0" w:space="0" w:color="auto"/>
                        <w:bottom w:val="none" w:sz="0" w:space="0" w:color="auto"/>
                        <w:right w:val="none" w:sz="0" w:space="0" w:color="auto"/>
                      </w:divBdr>
                    </w:div>
                    <w:div w:id="1352026178">
                      <w:marLeft w:val="0"/>
                      <w:marRight w:val="0"/>
                      <w:marTop w:val="0"/>
                      <w:marBottom w:val="0"/>
                      <w:divBdr>
                        <w:top w:val="none" w:sz="0" w:space="0" w:color="auto"/>
                        <w:left w:val="none" w:sz="0" w:space="0" w:color="auto"/>
                        <w:bottom w:val="none" w:sz="0" w:space="0" w:color="auto"/>
                        <w:right w:val="none" w:sz="0" w:space="0" w:color="auto"/>
                      </w:divBdr>
                    </w:div>
                    <w:div w:id="698093262">
                      <w:marLeft w:val="0"/>
                      <w:marRight w:val="0"/>
                      <w:marTop w:val="0"/>
                      <w:marBottom w:val="0"/>
                      <w:divBdr>
                        <w:top w:val="none" w:sz="0" w:space="0" w:color="auto"/>
                        <w:left w:val="none" w:sz="0" w:space="0" w:color="auto"/>
                        <w:bottom w:val="none" w:sz="0" w:space="0" w:color="auto"/>
                        <w:right w:val="none" w:sz="0" w:space="0" w:color="auto"/>
                      </w:divBdr>
                    </w:div>
                    <w:div w:id="2032145180">
                      <w:marLeft w:val="0"/>
                      <w:marRight w:val="0"/>
                      <w:marTop w:val="0"/>
                      <w:marBottom w:val="0"/>
                      <w:divBdr>
                        <w:top w:val="none" w:sz="0" w:space="0" w:color="auto"/>
                        <w:left w:val="none" w:sz="0" w:space="0" w:color="auto"/>
                        <w:bottom w:val="none" w:sz="0" w:space="0" w:color="auto"/>
                        <w:right w:val="none" w:sz="0" w:space="0" w:color="auto"/>
                      </w:divBdr>
                    </w:div>
                    <w:div w:id="871964320">
                      <w:marLeft w:val="0"/>
                      <w:marRight w:val="0"/>
                      <w:marTop w:val="0"/>
                      <w:marBottom w:val="0"/>
                      <w:divBdr>
                        <w:top w:val="none" w:sz="0" w:space="0" w:color="auto"/>
                        <w:left w:val="none" w:sz="0" w:space="0" w:color="auto"/>
                        <w:bottom w:val="none" w:sz="0" w:space="0" w:color="auto"/>
                        <w:right w:val="none" w:sz="0" w:space="0" w:color="auto"/>
                      </w:divBdr>
                    </w:div>
                    <w:div w:id="2125464004">
                      <w:marLeft w:val="0"/>
                      <w:marRight w:val="0"/>
                      <w:marTop w:val="0"/>
                      <w:marBottom w:val="0"/>
                      <w:divBdr>
                        <w:top w:val="none" w:sz="0" w:space="0" w:color="auto"/>
                        <w:left w:val="none" w:sz="0" w:space="0" w:color="auto"/>
                        <w:bottom w:val="none" w:sz="0" w:space="0" w:color="auto"/>
                        <w:right w:val="none" w:sz="0" w:space="0" w:color="auto"/>
                      </w:divBdr>
                    </w:div>
                    <w:div w:id="1321424773">
                      <w:marLeft w:val="0"/>
                      <w:marRight w:val="0"/>
                      <w:marTop w:val="0"/>
                      <w:marBottom w:val="0"/>
                      <w:divBdr>
                        <w:top w:val="none" w:sz="0" w:space="0" w:color="auto"/>
                        <w:left w:val="none" w:sz="0" w:space="0" w:color="auto"/>
                        <w:bottom w:val="none" w:sz="0" w:space="0" w:color="auto"/>
                        <w:right w:val="none" w:sz="0" w:space="0" w:color="auto"/>
                      </w:divBdr>
                    </w:div>
                    <w:div w:id="850681429">
                      <w:marLeft w:val="0"/>
                      <w:marRight w:val="0"/>
                      <w:marTop w:val="0"/>
                      <w:marBottom w:val="0"/>
                      <w:divBdr>
                        <w:top w:val="none" w:sz="0" w:space="0" w:color="auto"/>
                        <w:left w:val="none" w:sz="0" w:space="0" w:color="auto"/>
                        <w:bottom w:val="none" w:sz="0" w:space="0" w:color="auto"/>
                        <w:right w:val="none" w:sz="0" w:space="0" w:color="auto"/>
                      </w:divBdr>
                    </w:div>
                    <w:div w:id="383718886">
                      <w:marLeft w:val="0"/>
                      <w:marRight w:val="0"/>
                      <w:marTop w:val="0"/>
                      <w:marBottom w:val="0"/>
                      <w:divBdr>
                        <w:top w:val="none" w:sz="0" w:space="0" w:color="auto"/>
                        <w:left w:val="none" w:sz="0" w:space="0" w:color="auto"/>
                        <w:bottom w:val="none" w:sz="0" w:space="0" w:color="auto"/>
                        <w:right w:val="none" w:sz="0" w:space="0" w:color="auto"/>
                      </w:divBdr>
                    </w:div>
                    <w:div w:id="837035981">
                      <w:marLeft w:val="0"/>
                      <w:marRight w:val="0"/>
                      <w:marTop w:val="0"/>
                      <w:marBottom w:val="0"/>
                      <w:divBdr>
                        <w:top w:val="none" w:sz="0" w:space="0" w:color="auto"/>
                        <w:left w:val="none" w:sz="0" w:space="0" w:color="auto"/>
                        <w:bottom w:val="none" w:sz="0" w:space="0" w:color="auto"/>
                        <w:right w:val="none" w:sz="0" w:space="0" w:color="auto"/>
                      </w:divBdr>
                    </w:div>
                    <w:div w:id="1967270445">
                      <w:marLeft w:val="0"/>
                      <w:marRight w:val="0"/>
                      <w:marTop w:val="0"/>
                      <w:marBottom w:val="0"/>
                      <w:divBdr>
                        <w:top w:val="none" w:sz="0" w:space="0" w:color="auto"/>
                        <w:left w:val="none" w:sz="0" w:space="0" w:color="auto"/>
                        <w:bottom w:val="none" w:sz="0" w:space="0" w:color="auto"/>
                        <w:right w:val="none" w:sz="0" w:space="0" w:color="auto"/>
                      </w:divBdr>
                    </w:div>
                    <w:div w:id="396900320">
                      <w:marLeft w:val="0"/>
                      <w:marRight w:val="0"/>
                      <w:marTop w:val="0"/>
                      <w:marBottom w:val="0"/>
                      <w:divBdr>
                        <w:top w:val="none" w:sz="0" w:space="0" w:color="auto"/>
                        <w:left w:val="none" w:sz="0" w:space="0" w:color="auto"/>
                        <w:bottom w:val="none" w:sz="0" w:space="0" w:color="auto"/>
                        <w:right w:val="none" w:sz="0" w:space="0" w:color="auto"/>
                      </w:divBdr>
                    </w:div>
                    <w:div w:id="616985422">
                      <w:marLeft w:val="0"/>
                      <w:marRight w:val="0"/>
                      <w:marTop w:val="0"/>
                      <w:marBottom w:val="0"/>
                      <w:divBdr>
                        <w:top w:val="none" w:sz="0" w:space="0" w:color="auto"/>
                        <w:left w:val="none" w:sz="0" w:space="0" w:color="auto"/>
                        <w:bottom w:val="none" w:sz="0" w:space="0" w:color="auto"/>
                        <w:right w:val="none" w:sz="0" w:space="0" w:color="auto"/>
                      </w:divBdr>
                    </w:div>
                    <w:div w:id="288710747">
                      <w:marLeft w:val="0"/>
                      <w:marRight w:val="0"/>
                      <w:marTop w:val="0"/>
                      <w:marBottom w:val="0"/>
                      <w:divBdr>
                        <w:top w:val="none" w:sz="0" w:space="0" w:color="auto"/>
                        <w:left w:val="none" w:sz="0" w:space="0" w:color="auto"/>
                        <w:bottom w:val="none" w:sz="0" w:space="0" w:color="auto"/>
                        <w:right w:val="none" w:sz="0" w:space="0" w:color="auto"/>
                      </w:divBdr>
                    </w:div>
                    <w:div w:id="7347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660960">
          <w:marLeft w:val="0"/>
          <w:marRight w:val="0"/>
          <w:marTop w:val="0"/>
          <w:marBottom w:val="0"/>
          <w:divBdr>
            <w:top w:val="none" w:sz="0" w:space="0" w:color="auto"/>
            <w:left w:val="none" w:sz="0" w:space="0" w:color="auto"/>
            <w:bottom w:val="none" w:sz="0" w:space="0" w:color="auto"/>
            <w:right w:val="none" w:sz="0" w:space="0" w:color="auto"/>
          </w:divBdr>
          <w:divsChild>
            <w:div w:id="73211079">
              <w:marLeft w:val="0"/>
              <w:marRight w:val="0"/>
              <w:marTop w:val="0"/>
              <w:marBottom w:val="0"/>
              <w:divBdr>
                <w:top w:val="none" w:sz="0" w:space="0" w:color="auto"/>
                <w:left w:val="none" w:sz="0" w:space="0" w:color="auto"/>
                <w:bottom w:val="none" w:sz="0" w:space="0" w:color="auto"/>
                <w:right w:val="none" w:sz="0" w:space="0" w:color="auto"/>
              </w:divBdr>
              <w:divsChild>
                <w:div w:id="2099476835">
                  <w:marLeft w:val="0"/>
                  <w:marRight w:val="0"/>
                  <w:marTop w:val="0"/>
                  <w:marBottom w:val="0"/>
                  <w:divBdr>
                    <w:top w:val="none" w:sz="0" w:space="0" w:color="auto"/>
                    <w:left w:val="none" w:sz="0" w:space="0" w:color="auto"/>
                    <w:bottom w:val="none" w:sz="0" w:space="0" w:color="auto"/>
                    <w:right w:val="none" w:sz="0" w:space="0" w:color="auto"/>
                  </w:divBdr>
                  <w:divsChild>
                    <w:div w:id="1012797333">
                      <w:marLeft w:val="0"/>
                      <w:marRight w:val="0"/>
                      <w:marTop w:val="0"/>
                      <w:marBottom w:val="0"/>
                      <w:divBdr>
                        <w:top w:val="none" w:sz="0" w:space="0" w:color="auto"/>
                        <w:left w:val="none" w:sz="0" w:space="0" w:color="auto"/>
                        <w:bottom w:val="none" w:sz="0" w:space="0" w:color="auto"/>
                        <w:right w:val="none" w:sz="0" w:space="0" w:color="auto"/>
                      </w:divBdr>
                    </w:div>
                    <w:div w:id="1723865571">
                      <w:marLeft w:val="0"/>
                      <w:marRight w:val="0"/>
                      <w:marTop w:val="0"/>
                      <w:marBottom w:val="0"/>
                      <w:divBdr>
                        <w:top w:val="none" w:sz="0" w:space="0" w:color="auto"/>
                        <w:left w:val="none" w:sz="0" w:space="0" w:color="auto"/>
                        <w:bottom w:val="none" w:sz="0" w:space="0" w:color="auto"/>
                        <w:right w:val="none" w:sz="0" w:space="0" w:color="auto"/>
                      </w:divBdr>
                    </w:div>
                    <w:div w:id="967854334">
                      <w:marLeft w:val="0"/>
                      <w:marRight w:val="0"/>
                      <w:marTop w:val="0"/>
                      <w:marBottom w:val="0"/>
                      <w:divBdr>
                        <w:top w:val="none" w:sz="0" w:space="0" w:color="auto"/>
                        <w:left w:val="none" w:sz="0" w:space="0" w:color="auto"/>
                        <w:bottom w:val="none" w:sz="0" w:space="0" w:color="auto"/>
                        <w:right w:val="none" w:sz="0" w:space="0" w:color="auto"/>
                      </w:divBdr>
                    </w:div>
                    <w:div w:id="1330407732">
                      <w:marLeft w:val="0"/>
                      <w:marRight w:val="0"/>
                      <w:marTop w:val="0"/>
                      <w:marBottom w:val="0"/>
                      <w:divBdr>
                        <w:top w:val="none" w:sz="0" w:space="0" w:color="auto"/>
                        <w:left w:val="none" w:sz="0" w:space="0" w:color="auto"/>
                        <w:bottom w:val="none" w:sz="0" w:space="0" w:color="auto"/>
                        <w:right w:val="none" w:sz="0" w:space="0" w:color="auto"/>
                      </w:divBdr>
                    </w:div>
                    <w:div w:id="177232162">
                      <w:marLeft w:val="0"/>
                      <w:marRight w:val="0"/>
                      <w:marTop w:val="0"/>
                      <w:marBottom w:val="0"/>
                      <w:divBdr>
                        <w:top w:val="none" w:sz="0" w:space="0" w:color="auto"/>
                        <w:left w:val="none" w:sz="0" w:space="0" w:color="auto"/>
                        <w:bottom w:val="none" w:sz="0" w:space="0" w:color="auto"/>
                        <w:right w:val="none" w:sz="0" w:space="0" w:color="auto"/>
                      </w:divBdr>
                    </w:div>
                    <w:div w:id="18624863">
                      <w:marLeft w:val="0"/>
                      <w:marRight w:val="0"/>
                      <w:marTop w:val="0"/>
                      <w:marBottom w:val="0"/>
                      <w:divBdr>
                        <w:top w:val="none" w:sz="0" w:space="0" w:color="auto"/>
                        <w:left w:val="none" w:sz="0" w:space="0" w:color="auto"/>
                        <w:bottom w:val="none" w:sz="0" w:space="0" w:color="auto"/>
                        <w:right w:val="none" w:sz="0" w:space="0" w:color="auto"/>
                      </w:divBdr>
                    </w:div>
                    <w:div w:id="355695790">
                      <w:marLeft w:val="0"/>
                      <w:marRight w:val="0"/>
                      <w:marTop w:val="0"/>
                      <w:marBottom w:val="0"/>
                      <w:divBdr>
                        <w:top w:val="none" w:sz="0" w:space="0" w:color="auto"/>
                        <w:left w:val="none" w:sz="0" w:space="0" w:color="auto"/>
                        <w:bottom w:val="none" w:sz="0" w:space="0" w:color="auto"/>
                        <w:right w:val="none" w:sz="0" w:space="0" w:color="auto"/>
                      </w:divBdr>
                    </w:div>
                    <w:div w:id="1207838251">
                      <w:marLeft w:val="0"/>
                      <w:marRight w:val="0"/>
                      <w:marTop w:val="0"/>
                      <w:marBottom w:val="0"/>
                      <w:divBdr>
                        <w:top w:val="none" w:sz="0" w:space="0" w:color="auto"/>
                        <w:left w:val="none" w:sz="0" w:space="0" w:color="auto"/>
                        <w:bottom w:val="none" w:sz="0" w:space="0" w:color="auto"/>
                        <w:right w:val="none" w:sz="0" w:space="0" w:color="auto"/>
                      </w:divBdr>
                    </w:div>
                    <w:div w:id="1536890722">
                      <w:marLeft w:val="0"/>
                      <w:marRight w:val="0"/>
                      <w:marTop w:val="0"/>
                      <w:marBottom w:val="0"/>
                      <w:divBdr>
                        <w:top w:val="none" w:sz="0" w:space="0" w:color="auto"/>
                        <w:left w:val="none" w:sz="0" w:space="0" w:color="auto"/>
                        <w:bottom w:val="none" w:sz="0" w:space="0" w:color="auto"/>
                        <w:right w:val="none" w:sz="0" w:space="0" w:color="auto"/>
                      </w:divBdr>
                    </w:div>
                    <w:div w:id="747116841">
                      <w:marLeft w:val="0"/>
                      <w:marRight w:val="0"/>
                      <w:marTop w:val="0"/>
                      <w:marBottom w:val="0"/>
                      <w:divBdr>
                        <w:top w:val="none" w:sz="0" w:space="0" w:color="auto"/>
                        <w:left w:val="none" w:sz="0" w:space="0" w:color="auto"/>
                        <w:bottom w:val="none" w:sz="0" w:space="0" w:color="auto"/>
                        <w:right w:val="none" w:sz="0" w:space="0" w:color="auto"/>
                      </w:divBdr>
                    </w:div>
                    <w:div w:id="1289166076">
                      <w:marLeft w:val="0"/>
                      <w:marRight w:val="0"/>
                      <w:marTop w:val="0"/>
                      <w:marBottom w:val="0"/>
                      <w:divBdr>
                        <w:top w:val="none" w:sz="0" w:space="0" w:color="auto"/>
                        <w:left w:val="none" w:sz="0" w:space="0" w:color="auto"/>
                        <w:bottom w:val="none" w:sz="0" w:space="0" w:color="auto"/>
                        <w:right w:val="none" w:sz="0" w:space="0" w:color="auto"/>
                      </w:divBdr>
                    </w:div>
                    <w:div w:id="91781514">
                      <w:marLeft w:val="0"/>
                      <w:marRight w:val="0"/>
                      <w:marTop w:val="0"/>
                      <w:marBottom w:val="0"/>
                      <w:divBdr>
                        <w:top w:val="none" w:sz="0" w:space="0" w:color="auto"/>
                        <w:left w:val="none" w:sz="0" w:space="0" w:color="auto"/>
                        <w:bottom w:val="none" w:sz="0" w:space="0" w:color="auto"/>
                        <w:right w:val="none" w:sz="0" w:space="0" w:color="auto"/>
                      </w:divBdr>
                    </w:div>
                    <w:div w:id="1470903154">
                      <w:marLeft w:val="0"/>
                      <w:marRight w:val="0"/>
                      <w:marTop w:val="0"/>
                      <w:marBottom w:val="0"/>
                      <w:divBdr>
                        <w:top w:val="none" w:sz="0" w:space="0" w:color="auto"/>
                        <w:left w:val="none" w:sz="0" w:space="0" w:color="auto"/>
                        <w:bottom w:val="none" w:sz="0" w:space="0" w:color="auto"/>
                        <w:right w:val="none" w:sz="0" w:space="0" w:color="auto"/>
                      </w:divBdr>
                    </w:div>
                    <w:div w:id="1186599732">
                      <w:marLeft w:val="0"/>
                      <w:marRight w:val="0"/>
                      <w:marTop w:val="0"/>
                      <w:marBottom w:val="0"/>
                      <w:divBdr>
                        <w:top w:val="none" w:sz="0" w:space="0" w:color="auto"/>
                        <w:left w:val="none" w:sz="0" w:space="0" w:color="auto"/>
                        <w:bottom w:val="none" w:sz="0" w:space="0" w:color="auto"/>
                        <w:right w:val="none" w:sz="0" w:space="0" w:color="auto"/>
                      </w:divBdr>
                    </w:div>
                    <w:div w:id="877934569">
                      <w:marLeft w:val="0"/>
                      <w:marRight w:val="0"/>
                      <w:marTop w:val="0"/>
                      <w:marBottom w:val="0"/>
                      <w:divBdr>
                        <w:top w:val="none" w:sz="0" w:space="0" w:color="auto"/>
                        <w:left w:val="none" w:sz="0" w:space="0" w:color="auto"/>
                        <w:bottom w:val="none" w:sz="0" w:space="0" w:color="auto"/>
                        <w:right w:val="none" w:sz="0" w:space="0" w:color="auto"/>
                      </w:divBdr>
                    </w:div>
                    <w:div w:id="1798184265">
                      <w:marLeft w:val="0"/>
                      <w:marRight w:val="0"/>
                      <w:marTop w:val="0"/>
                      <w:marBottom w:val="0"/>
                      <w:divBdr>
                        <w:top w:val="none" w:sz="0" w:space="0" w:color="auto"/>
                        <w:left w:val="none" w:sz="0" w:space="0" w:color="auto"/>
                        <w:bottom w:val="none" w:sz="0" w:space="0" w:color="auto"/>
                        <w:right w:val="none" w:sz="0" w:space="0" w:color="auto"/>
                      </w:divBdr>
                    </w:div>
                    <w:div w:id="478348402">
                      <w:marLeft w:val="0"/>
                      <w:marRight w:val="0"/>
                      <w:marTop w:val="0"/>
                      <w:marBottom w:val="0"/>
                      <w:divBdr>
                        <w:top w:val="none" w:sz="0" w:space="0" w:color="auto"/>
                        <w:left w:val="none" w:sz="0" w:space="0" w:color="auto"/>
                        <w:bottom w:val="none" w:sz="0" w:space="0" w:color="auto"/>
                        <w:right w:val="none" w:sz="0" w:space="0" w:color="auto"/>
                      </w:divBdr>
                    </w:div>
                    <w:div w:id="395202121">
                      <w:marLeft w:val="0"/>
                      <w:marRight w:val="0"/>
                      <w:marTop w:val="0"/>
                      <w:marBottom w:val="0"/>
                      <w:divBdr>
                        <w:top w:val="none" w:sz="0" w:space="0" w:color="auto"/>
                        <w:left w:val="none" w:sz="0" w:space="0" w:color="auto"/>
                        <w:bottom w:val="none" w:sz="0" w:space="0" w:color="auto"/>
                        <w:right w:val="none" w:sz="0" w:space="0" w:color="auto"/>
                      </w:divBdr>
                    </w:div>
                    <w:div w:id="1816026529">
                      <w:marLeft w:val="0"/>
                      <w:marRight w:val="0"/>
                      <w:marTop w:val="0"/>
                      <w:marBottom w:val="0"/>
                      <w:divBdr>
                        <w:top w:val="none" w:sz="0" w:space="0" w:color="auto"/>
                        <w:left w:val="none" w:sz="0" w:space="0" w:color="auto"/>
                        <w:bottom w:val="none" w:sz="0" w:space="0" w:color="auto"/>
                        <w:right w:val="none" w:sz="0" w:space="0" w:color="auto"/>
                      </w:divBdr>
                    </w:div>
                    <w:div w:id="231736363">
                      <w:marLeft w:val="0"/>
                      <w:marRight w:val="0"/>
                      <w:marTop w:val="0"/>
                      <w:marBottom w:val="0"/>
                      <w:divBdr>
                        <w:top w:val="none" w:sz="0" w:space="0" w:color="auto"/>
                        <w:left w:val="none" w:sz="0" w:space="0" w:color="auto"/>
                        <w:bottom w:val="none" w:sz="0" w:space="0" w:color="auto"/>
                        <w:right w:val="none" w:sz="0" w:space="0" w:color="auto"/>
                      </w:divBdr>
                    </w:div>
                    <w:div w:id="1769424397">
                      <w:marLeft w:val="0"/>
                      <w:marRight w:val="0"/>
                      <w:marTop w:val="0"/>
                      <w:marBottom w:val="0"/>
                      <w:divBdr>
                        <w:top w:val="none" w:sz="0" w:space="0" w:color="auto"/>
                        <w:left w:val="none" w:sz="0" w:space="0" w:color="auto"/>
                        <w:bottom w:val="none" w:sz="0" w:space="0" w:color="auto"/>
                        <w:right w:val="none" w:sz="0" w:space="0" w:color="auto"/>
                      </w:divBdr>
                    </w:div>
                    <w:div w:id="1952205916">
                      <w:marLeft w:val="0"/>
                      <w:marRight w:val="0"/>
                      <w:marTop w:val="0"/>
                      <w:marBottom w:val="0"/>
                      <w:divBdr>
                        <w:top w:val="none" w:sz="0" w:space="0" w:color="auto"/>
                        <w:left w:val="none" w:sz="0" w:space="0" w:color="auto"/>
                        <w:bottom w:val="none" w:sz="0" w:space="0" w:color="auto"/>
                        <w:right w:val="none" w:sz="0" w:space="0" w:color="auto"/>
                      </w:divBdr>
                    </w:div>
                    <w:div w:id="328213028">
                      <w:marLeft w:val="0"/>
                      <w:marRight w:val="0"/>
                      <w:marTop w:val="0"/>
                      <w:marBottom w:val="0"/>
                      <w:divBdr>
                        <w:top w:val="none" w:sz="0" w:space="0" w:color="auto"/>
                        <w:left w:val="none" w:sz="0" w:space="0" w:color="auto"/>
                        <w:bottom w:val="none" w:sz="0" w:space="0" w:color="auto"/>
                        <w:right w:val="none" w:sz="0" w:space="0" w:color="auto"/>
                      </w:divBdr>
                    </w:div>
                    <w:div w:id="1282884845">
                      <w:marLeft w:val="0"/>
                      <w:marRight w:val="0"/>
                      <w:marTop w:val="0"/>
                      <w:marBottom w:val="0"/>
                      <w:divBdr>
                        <w:top w:val="none" w:sz="0" w:space="0" w:color="auto"/>
                        <w:left w:val="none" w:sz="0" w:space="0" w:color="auto"/>
                        <w:bottom w:val="none" w:sz="0" w:space="0" w:color="auto"/>
                        <w:right w:val="none" w:sz="0" w:space="0" w:color="auto"/>
                      </w:divBdr>
                    </w:div>
                    <w:div w:id="1295868477">
                      <w:marLeft w:val="0"/>
                      <w:marRight w:val="0"/>
                      <w:marTop w:val="0"/>
                      <w:marBottom w:val="0"/>
                      <w:divBdr>
                        <w:top w:val="none" w:sz="0" w:space="0" w:color="auto"/>
                        <w:left w:val="none" w:sz="0" w:space="0" w:color="auto"/>
                        <w:bottom w:val="none" w:sz="0" w:space="0" w:color="auto"/>
                        <w:right w:val="none" w:sz="0" w:space="0" w:color="auto"/>
                      </w:divBdr>
                    </w:div>
                    <w:div w:id="1595088114">
                      <w:marLeft w:val="0"/>
                      <w:marRight w:val="0"/>
                      <w:marTop w:val="0"/>
                      <w:marBottom w:val="0"/>
                      <w:divBdr>
                        <w:top w:val="none" w:sz="0" w:space="0" w:color="auto"/>
                        <w:left w:val="none" w:sz="0" w:space="0" w:color="auto"/>
                        <w:bottom w:val="none" w:sz="0" w:space="0" w:color="auto"/>
                        <w:right w:val="none" w:sz="0" w:space="0" w:color="auto"/>
                      </w:divBdr>
                    </w:div>
                    <w:div w:id="141889088">
                      <w:marLeft w:val="0"/>
                      <w:marRight w:val="0"/>
                      <w:marTop w:val="0"/>
                      <w:marBottom w:val="0"/>
                      <w:divBdr>
                        <w:top w:val="none" w:sz="0" w:space="0" w:color="auto"/>
                        <w:left w:val="none" w:sz="0" w:space="0" w:color="auto"/>
                        <w:bottom w:val="none" w:sz="0" w:space="0" w:color="auto"/>
                        <w:right w:val="none" w:sz="0" w:space="0" w:color="auto"/>
                      </w:divBdr>
                    </w:div>
                    <w:div w:id="1264873414">
                      <w:marLeft w:val="0"/>
                      <w:marRight w:val="0"/>
                      <w:marTop w:val="0"/>
                      <w:marBottom w:val="0"/>
                      <w:divBdr>
                        <w:top w:val="none" w:sz="0" w:space="0" w:color="auto"/>
                        <w:left w:val="none" w:sz="0" w:space="0" w:color="auto"/>
                        <w:bottom w:val="none" w:sz="0" w:space="0" w:color="auto"/>
                        <w:right w:val="none" w:sz="0" w:space="0" w:color="auto"/>
                      </w:divBdr>
                    </w:div>
                    <w:div w:id="730618712">
                      <w:marLeft w:val="0"/>
                      <w:marRight w:val="0"/>
                      <w:marTop w:val="0"/>
                      <w:marBottom w:val="0"/>
                      <w:divBdr>
                        <w:top w:val="none" w:sz="0" w:space="0" w:color="auto"/>
                        <w:left w:val="none" w:sz="0" w:space="0" w:color="auto"/>
                        <w:bottom w:val="none" w:sz="0" w:space="0" w:color="auto"/>
                        <w:right w:val="none" w:sz="0" w:space="0" w:color="auto"/>
                      </w:divBdr>
                    </w:div>
                    <w:div w:id="1563709831">
                      <w:marLeft w:val="0"/>
                      <w:marRight w:val="0"/>
                      <w:marTop w:val="0"/>
                      <w:marBottom w:val="0"/>
                      <w:divBdr>
                        <w:top w:val="none" w:sz="0" w:space="0" w:color="auto"/>
                        <w:left w:val="none" w:sz="0" w:space="0" w:color="auto"/>
                        <w:bottom w:val="none" w:sz="0" w:space="0" w:color="auto"/>
                        <w:right w:val="none" w:sz="0" w:space="0" w:color="auto"/>
                      </w:divBdr>
                    </w:div>
                    <w:div w:id="1444570774">
                      <w:marLeft w:val="0"/>
                      <w:marRight w:val="0"/>
                      <w:marTop w:val="0"/>
                      <w:marBottom w:val="0"/>
                      <w:divBdr>
                        <w:top w:val="none" w:sz="0" w:space="0" w:color="auto"/>
                        <w:left w:val="none" w:sz="0" w:space="0" w:color="auto"/>
                        <w:bottom w:val="none" w:sz="0" w:space="0" w:color="auto"/>
                        <w:right w:val="none" w:sz="0" w:space="0" w:color="auto"/>
                      </w:divBdr>
                    </w:div>
                    <w:div w:id="590507147">
                      <w:marLeft w:val="0"/>
                      <w:marRight w:val="0"/>
                      <w:marTop w:val="0"/>
                      <w:marBottom w:val="0"/>
                      <w:divBdr>
                        <w:top w:val="none" w:sz="0" w:space="0" w:color="auto"/>
                        <w:left w:val="none" w:sz="0" w:space="0" w:color="auto"/>
                        <w:bottom w:val="none" w:sz="0" w:space="0" w:color="auto"/>
                        <w:right w:val="none" w:sz="0" w:space="0" w:color="auto"/>
                      </w:divBdr>
                    </w:div>
                    <w:div w:id="1101805090">
                      <w:marLeft w:val="0"/>
                      <w:marRight w:val="0"/>
                      <w:marTop w:val="0"/>
                      <w:marBottom w:val="0"/>
                      <w:divBdr>
                        <w:top w:val="none" w:sz="0" w:space="0" w:color="auto"/>
                        <w:left w:val="none" w:sz="0" w:space="0" w:color="auto"/>
                        <w:bottom w:val="none" w:sz="0" w:space="0" w:color="auto"/>
                        <w:right w:val="none" w:sz="0" w:space="0" w:color="auto"/>
                      </w:divBdr>
                    </w:div>
                    <w:div w:id="1011105038">
                      <w:marLeft w:val="0"/>
                      <w:marRight w:val="0"/>
                      <w:marTop w:val="0"/>
                      <w:marBottom w:val="0"/>
                      <w:divBdr>
                        <w:top w:val="none" w:sz="0" w:space="0" w:color="auto"/>
                        <w:left w:val="none" w:sz="0" w:space="0" w:color="auto"/>
                        <w:bottom w:val="none" w:sz="0" w:space="0" w:color="auto"/>
                        <w:right w:val="none" w:sz="0" w:space="0" w:color="auto"/>
                      </w:divBdr>
                    </w:div>
                    <w:div w:id="1832988508">
                      <w:marLeft w:val="0"/>
                      <w:marRight w:val="0"/>
                      <w:marTop w:val="0"/>
                      <w:marBottom w:val="0"/>
                      <w:divBdr>
                        <w:top w:val="none" w:sz="0" w:space="0" w:color="auto"/>
                        <w:left w:val="none" w:sz="0" w:space="0" w:color="auto"/>
                        <w:bottom w:val="none" w:sz="0" w:space="0" w:color="auto"/>
                        <w:right w:val="none" w:sz="0" w:space="0" w:color="auto"/>
                      </w:divBdr>
                    </w:div>
                    <w:div w:id="21327333">
                      <w:marLeft w:val="0"/>
                      <w:marRight w:val="0"/>
                      <w:marTop w:val="0"/>
                      <w:marBottom w:val="0"/>
                      <w:divBdr>
                        <w:top w:val="none" w:sz="0" w:space="0" w:color="auto"/>
                        <w:left w:val="none" w:sz="0" w:space="0" w:color="auto"/>
                        <w:bottom w:val="none" w:sz="0" w:space="0" w:color="auto"/>
                        <w:right w:val="none" w:sz="0" w:space="0" w:color="auto"/>
                      </w:divBdr>
                    </w:div>
                    <w:div w:id="44110301">
                      <w:marLeft w:val="0"/>
                      <w:marRight w:val="0"/>
                      <w:marTop w:val="0"/>
                      <w:marBottom w:val="0"/>
                      <w:divBdr>
                        <w:top w:val="none" w:sz="0" w:space="0" w:color="auto"/>
                        <w:left w:val="none" w:sz="0" w:space="0" w:color="auto"/>
                        <w:bottom w:val="none" w:sz="0" w:space="0" w:color="auto"/>
                        <w:right w:val="none" w:sz="0" w:space="0" w:color="auto"/>
                      </w:divBdr>
                    </w:div>
                    <w:div w:id="1282343691">
                      <w:marLeft w:val="0"/>
                      <w:marRight w:val="0"/>
                      <w:marTop w:val="0"/>
                      <w:marBottom w:val="0"/>
                      <w:divBdr>
                        <w:top w:val="none" w:sz="0" w:space="0" w:color="auto"/>
                        <w:left w:val="none" w:sz="0" w:space="0" w:color="auto"/>
                        <w:bottom w:val="none" w:sz="0" w:space="0" w:color="auto"/>
                        <w:right w:val="none" w:sz="0" w:space="0" w:color="auto"/>
                      </w:divBdr>
                    </w:div>
                    <w:div w:id="851649338">
                      <w:marLeft w:val="0"/>
                      <w:marRight w:val="0"/>
                      <w:marTop w:val="0"/>
                      <w:marBottom w:val="0"/>
                      <w:divBdr>
                        <w:top w:val="none" w:sz="0" w:space="0" w:color="auto"/>
                        <w:left w:val="none" w:sz="0" w:space="0" w:color="auto"/>
                        <w:bottom w:val="none" w:sz="0" w:space="0" w:color="auto"/>
                        <w:right w:val="none" w:sz="0" w:space="0" w:color="auto"/>
                      </w:divBdr>
                    </w:div>
                    <w:div w:id="1915621669">
                      <w:marLeft w:val="0"/>
                      <w:marRight w:val="0"/>
                      <w:marTop w:val="0"/>
                      <w:marBottom w:val="0"/>
                      <w:divBdr>
                        <w:top w:val="none" w:sz="0" w:space="0" w:color="auto"/>
                        <w:left w:val="none" w:sz="0" w:space="0" w:color="auto"/>
                        <w:bottom w:val="none" w:sz="0" w:space="0" w:color="auto"/>
                        <w:right w:val="none" w:sz="0" w:space="0" w:color="auto"/>
                      </w:divBdr>
                    </w:div>
                    <w:div w:id="1309164924">
                      <w:marLeft w:val="0"/>
                      <w:marRight w:val="0"/>
                      <w:marTop w:val="0"/>
                      <w:marBottom w:val="0"/>
                      <w:divBdr>
                        <w:top w:val="none" w:sz="0" w:space="0" w:color="auto"/>
                        <w:left w:val="none" w:sz="0" w:space="0" w:color="auto"/>
                        <w:bottom w:val="none" w:sz="0" w:space="0" w:color="auto"/>
                        <w:right w:val="none" w:sz="0" w:space="0" w:color="auto"/>
                      </w:divBdr>
                    </w:div>
                    <w:div w:id="1121651380">
                      <w:marLeft w:val="0"/>
                      <w:marRight w:val="0"/>
                      <w:marTop w:val="0"/>
                      <w:marBottom w:val="0"/>
                      <w:divBdr>
                        <w:top w:val="none" w:sz="0" w:space="0" w:color="auto"/>
                        <w:left w:val="none" w:sz="0" w:space="0" w:color="auto"/>
                        <w:bottom w:val="none" w:sz="0" w:space="0" w:color="auto"/>
                        <w:right w:val="none" w:sz="0" w:space="0" w:color="auto"/>
                      </w:divBdr>
                    </w:div>
                    <w:div w:id="939796514">
                      <w:marLeft w:val="0"/>
                      <w:marRight w:val="0"/>
                      <w:marTop w:val="0"/>
                      <w:marBottom w:val="0"/>
                      <w:divBdr>
                        <w:top w:val="none" w:sz="0" w:space="0" w:color="auto"/>
                        <w:left w:val="none" w:sz="0" w:space="0" w:color="auto"/>
                        <w:bottom w:val="none" w:sz="0" w:space="0" w:color="auto"/>
                        <w:right w:val="none" w:sz="0" w:space="0" w:color="auto"/>
                      </w:divBdr>
                    </w:div>
                    <w:div w:id="1185559394">
                      <w:marLeft w:val="0"/>
                      <w:marRight w:val="0"/>
                      <w:marTop w:val="0"/>
                      <w:marBottom w:val="0"/>
                      <w:divBdr>
                        <w:top w:val="none" w:sz="0" w:space="0" w:color="auto"/>
                        <w:left w:val="none" w:sz="0" w:space="0" w:color="auto"/>
                        <w:bottom w:val="none" w:sz="0" w:space="0" w:color="auto"/>
                        <w:right w:val="none" w:sz="0" w:space="0" w:color="auto"/>
                      </w:divBdr>
                    </w:div>
                    <w:div w:id="1133643681">
                      <w:marLeft w:val="0"/>
                      <w:marRight w:val="0"/>
                      <w:marTop w:val="0"/>
                      <w:marBottom w:val="0"/>
                      <w:divBdr>
                        <w:top w:val="none" w:sz="0" w:space="0" w:color="auto"/>
                        <w:left w:val="none" w:sz="0" w:space="0" w:color="auto"/>
                        <w:bottom w:val="none" w:sz="0" w:space="0" w:color="auto"/>
                        <w:right w:val="none" w:sz="0" w:space="0" w:color="auto"/>
                      </w:divBdr>
                    </w:div>
                    <w:div w:id="8373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064436">
          <w:marLeft w:val="0"/>
          <w:marRight w:val="0"/>
          <w:marTop w:val="0"/>
          <w:marBottom w:val="0"/>
          <w:divBdr>
            <w:top w:val="none" w:sz="0" w:space="0" w:color="auto"/>
            <w:left w:val="none" w:sz="0" w:space="0" w:color="auto"/>
            <w:bottom w:val="none" w:sz="0" w:space="0" w:color="auto"/>
            <w:right w:val="none" w:sz="0" w:space="0" w:color="auto"/>
          </w:divBdr>
          <w:divsChild>
            <w:div w:id="887228679">
              <w:marLeft w:val="0"/>
              <w:marRight w:val="0"/>
              <w:marTop w:val="0"/>
              <w:marBottom w:val="0"/>
              <w:divBdr>
                <w:top w:val="none" w:sz="0" w:space="0" w:color="auto"/>
                <w:left w:val="none" w:sz="0" w:space="0" w:color="auto"/>
                <w:bottom w:val="none" w:sz="0" w:space="0" w:color="auto"/>
                <w:right w:val="none" w:sz="0" w:space="0" w:color="auto"/>
              </w:divBdr>
              <w:divsChild>
                <w:div w:id="945112340">
                  <w:marLeft w:val="0"/>
                  <w:marRight w:val="0"/>
                  <w:marTop w:val="0"/>
                  <w:marBottom w:val="0"/>
                  <w:divBdr>
                    <w:top w:val="none" w:sz="0" w:space="0" w:color="auto"/>
                    <w:left w:val="none" w:sz="0" w:space="0" w:color="auto"/>
                    <w:bottom w:val="none" w:sz="0" w:space="0" w:color="auto"/>
                    <w:right w:val="none" w:sz="0" w:space="0" w:color="auto"/>
                  </w:divBdr>
                  <w:divsChild>
                    <w:div w:id="1116680408">
                      <w:marLeft w:val="0"/>
                      <w:marRight w:val="0"/>
                      <w:marTop w:val="0"/>
                      <w:marBottom w:val="0"/>
                      <w:divBdr>
                        <w:top w:val="none" w:sz="0" w:space="0" w:color="auto"/>
                        <w:left w:val="none" w:sz="0" w:space="0" w:color="auto"/>
                        <w:bottom w:val="none" w:sz="0" w:space="0" w:color="auto"/>
                        <w:right w:val="none" w:sz="0" w:space="0" w:color="auto"/>
                      </w:divBdr>
                    </w:div>
                    <w:div w:id="1826968961">
                      <w:marLeft w:val="0"/>
                      <w:marRight w:val="0"/>
                      <w:marTop w:val="0"/>
                      <w:marBottom w:val="0"/>
                      <w:divBdr>
                        <w:top w:val="none" w:sz="0" w:space="0" w:color="auto"/>
                        <w:left w:val="none" w:sz="0" w:space="0" w:color="auto"/>
                        <w:bottom w:val="none" w:sz="0" w:space="0" w:color="auto"/>
                        <w:right w:val="none" w:sz="0" w:space="0" w:color="auto"/>
                      </w:divBdr>
                    </w:div>
                    <w:div w:id="1319847220">
                      <w:marLeft w:val="0"/>
                      <w:marRight w:val="0"/>
                      <w:marTop w:val="0"/>
                      <w:marBottom w:val="0"/>
                      <w:divBdr>
                        <w:top w:val="none" w:sz="0" w:space="0" w:color="auto"/>
                        <w:left w:val="none" w:sz="0" w:space="0" w:color="auto"/>
                        <w:bottom w:val="none" w:sz="0" w:space="0" w:color="auto"/>
                        <w:right w:val="none" w:sz="0" w:space="0" w:color="auto"/>
                      </w:divBdr>
                    </w:div>
                    <w:div w:id="1975672770">
                      <w:marLeft w:val="0"/>
                      <w:marRight w:val="0"/>
                      <w:marTop w:val="0"/>
                      <w:marBottom w:val="0"/>
                      <w:divBdr>
                        <w:top w:val="none" w:sz="0" w:space="0" w:color="auto"/>
                        <w:left w:val="none" w:sz="0" w:space="0" w:color="auto"/>
                        <w:bottom w:val="none" w:sz="0" w:space="0" w:color="auto"/>
                        <w:right w:val="none" w:sz="0" w:space="0" w:color="auto"/>
                      </w:divBdr>
                    </w:div>
                    <w:div w:id="1055157600">
                      <w:marLeft w:val="0"/>
                      <w:marRight w:val="0"/>
                      <w:marTop w:val="0"/>
                      <w:marBottom w:val="0"/>
                      <w:divBdr>
                        <w:top w:val="none" w:sz="0" w:space="0" w:color="auto"/>
                        <w:left w:val="none" w:sz="0" w:space="0" w:color="auto"/>
                        <w:bottom w:val="none" w:sz="0" w:space="0" w:color="auto"/>
                        <w:right w:val="none" w:sz="0" w:space="0" w:color="auto"/>
                      </w:divBdr>
                    </w:div>
                    <w:div w:id="462507944">
                      <w:marLeft w:val="0"/>
                      <w:marRight w:val="0"/>
                      <w:marTop w:val="0"/>
                      <w:marBottom w:val="0"/>
                      <w:divBdr>
                        <w:top w:val="none" w:sz="0" w:space="0" w:color="auto"/>
                        <w:left w:val="none" w:sz="0" w:space="0" w:color="auto"/>
                        <w:bottom w:val="none" w:sz="0" w:space="0" w:color="auto"/>
                        <w:right w:val="none" w:sz="0" w:space="0" w:color="auto"/>
                      </w:divBdr>
                    </w:div>
                    <w:div w:id="206575258">
                      <w:marLeft w:val="0"/>
                      <w:marRight w:val="0"/>
                      <w:marTop w:val="0"/>
                      <w:marBottom w:val="0"/>
                      <w:divBdr>
                        <w:top w:val="none" w:sz="0" w:space="0" w:color="auto"/>
                        <w:left w:val="none" w:sz="0" w:space="0" w:color="auto"/>
                        <w:bottom w:val="none" w:sz="0" w:space="0" w:color="auto"/>
                        <w:right w:val="none" w:sz="0" w:space="0" w:color="auto"/>
                      </w:divBdr>
                    </w:div>
                    <w:div w:id="800465243">
                      <w:marLeft w:val="0"/>
                      <w:marRight w:val="0"/>
                      <w:marTop w:val="0"/>
                      <w:marBottom w:val="0"/>
                      <w:divBdr>
                        <w:top w:val="none" w:sz="0" w:space="0" w:color="auto"/>
                        <w:left w:val="none" w:sz="0" w:space="0" w:color="auto"/>
                        <w:bottom w:val="none" w:sz="0" w:space="0" w:color="auto"/>
                        <w:right w:val="none" w:sz="0" w:space="0" w:color="auto"/>
                      </w:divBdr>
                    </w:div>
                    <w:div w:id="1080523968">
                      <w:marLeft w:val="0"/>
                      <w:marRight w:val="0"/>
                      <w:marTop w:val="0"/>
                      <w:marBottom w:val="0"/>
                      <w:divBdr>
                        <w:top w:val="none" w:sz="0" w:space="0" w:color="auto"/>
                        <w:left w:val="none" w:sz="0" w:space="0" w:color="auto"/>
                        <w:bottom w:val="none" w:sz="0" w:space="0" w:color="auto"/>
                        <w:right w:val="none" w:sz="0" w:space="0" w:color="auto"/>
                      </w:divBdr>
                    </w:div>
                    <w:div w:id="938067">
                      <w:marLeft w:val="0"/>
                      <w:marRight w:val="0"/>
                      <w:marTop w:val="0"/>
                      <w:marBottom w:val="0"/>
                      <w:divBdr>
                        <w:top w:val="none" w:sz="0" w:space="0" w:color="auto"/>
                        <w:left w:val="none" w:sz="0" w:space="0" w:color="auto"/>
                        <w:bottom w:val="none" w:sz="0" w:space="0" w:color="auto"/>
                        <w:right w:val="none" w:sz="0" w:space="0" w:color="auto"/>
                      </w:divBdr>
                    </w:div>
                    <w:div w:id="803498040">
                      <w:marLeft w:val="0"/>
                      <w:marRight w:val="0"/>
                      <w:marTop w:val="0"/>
                      <w:marBottom w:val="0"/>
                      <w:divBdr>
                        <w:top w:val="none" w:sz="0" w:space="0" w:color="auto"/>
                        <w:left w:val="none" w:sz="0" w:space="0" w:color="auto"/>
                        <w:bottom w:val="none" w:sz="0" w:space="0" w:color="auto"/>
                        <w:right w:val="none" w:sz="0" w:space="0" w:color="auto"/>
                      </w:divBdr>
                    </w:div>
                    <w:div w:id="1345665130">
                      <w:marLeft w:val="0"/>
                      <w:marRight w:val="0"/>
                      <w:marTop w:val="0"/>
                      <w:marBottom w:val="0"/>
                      <w:divBdr>
                        <w:top w:val="none" w:sz="0" w:space="0" w:color="auto"/>
                        <w:left w:val="none" w:sz="0" w:space="0" w:color="auto"/>
                        <w:bottom w:val="none" w:sz="0" w:space="0" w:color="auto"/>
                        <w:right w:val="none" w:sz="0" w:space="0" w:color="auto"/>
                      </w:divBdr>
                    </w:div>
                    <w:div w:id="1195850119">
                      <w:marLeft w:val="0"/>
                      <w:marRight w:val="0"/>
                      <w:marTop w:val="0"/>
                      <w:marBottom w:val="0"/>
                      <w:divBdr>
                        <w:top w:val="none" w:sz="0" w:space="0" w:color="auto"/>
                        <w:left w:val="none" w:sz="0" w:space="0" w:color="auto"/>
                        <w:bottom w:val="none" w:sz="0" w:space="0" w:color="auto"/>
                        <w:right w:val="none" w:sz="0" w:space="0" w:color="auto"/>
                      </w:divBdr>
                    </w:div>
                    <w:div w:id="2064207339">
                      <w:marLeft w:val="0"/>
                      <w:marRight w:val="0"/>
                      <w:marTop w:val="0"/>
                      <w:marBottom w:val="0"/>
                      <w:divBdr>
                        <w:top w:val="none" w:sz="0" w:space="0" w:color="auto"/>
                        <w:left w:val="none" w:sz="0" w:space="0" w:color="auto"/>
                        <w:bottom w:val="none" w:sz="0" w:space="0" w:color="auto"/>
                        <w:right w:val="none" w:sz="0" w:space="0" w:color="auto"/>
                      </w:divBdr>
                    </w:div>
                    <w:div w:id="11933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894453">
      <w:bodyDiv w:val="1"/>
      <w:marLeft w:val="0"/>
      <w:marRight w:val="0"/>
      <w:marTop w:val="0"/>
      <w:marBottom w:val="0"/>
      <w:divBdr>
        <w:top w:val="none" w:sz="0" w:space="0" w:color="auto"/>
        <w:left w:val="none" w:sz="0" w:space="0" w:color="auto"/>
        <w:bottom w:val="none" w:sz="0" w:space="0" w:color="auto"/>
        <w:right w:val="none" w:sz="0" w:space="0" w:color="auto"/>
      </w:divBdr>
    </w:div>
    <w:div w:id="2110083119">
      <w:bodyDiv w:val="1"/>
      <w:marLeft w:val="0"/>
      <w:marRight w:val="0"/>
      <w:marTop w:val="0"/>
      <w:marBottom w:val="0"/>
      <w:divBdr>
        <w:top w:val="none" w:sz="0" w:space="0" w:color="auto"/>
        <w:left w:val="none" w:sz="0" w:space="0" w:color="auto"/>
        <w:bottom w:val="none" w:sz="0" w:space="0" w:color="auto"/>
        <w:right w:val="none" w:sz="0" w:space="0" w:color="auto"/>
      </w:divBdr>
    </w:div>
    <w:div w:id="2142846919">
      <w:bodyDiv w:val="1"/>
      <w:marLeft w:val="0"/>
      <w:marRight w:val="0"/>
      <w:marTop w:val="0"/>
      <w:marBottom w:val="0"/>
      <w:divBdr>
        <w:top w:val="none" w:sz="0" w:space="0" w:color="auto"/>
        <w:left w:val="none" w:sz="0" w:space="0" w:color="auto"/>
        <w:bottom w:val="none" w:sz="0" w:space="0" w:color="auto"/>
        <w:right w:val="none" w:sz="0" w:space="0" w:color="auto"/>
      </w:divBdr>
      <w:divsChild>
        <w:div w:id="16473327">
          <w:marLeft w:val="0"/>
          <w:marRight w:val="0"/>
          <w:marTop w:val="0"/>
          <w:marBottom w:val="0"/>
          <w:divBdr>
            <w:top w:val="none" w:sz="0" w:space="0" w:color="auto"/>
            <w:left w:val="none" w:sz="0" w:space="0" w:color="auto"/>
            <w:bottom w:val="none" w:sz="0" w:space="0" w:color="auto"/>
            <w:right w:val="none" w:sz="0" w:space="0" w:color="auto"/>
          </w:divBdr>
          <w:divsChild>
            <w:div w:id="2131313585">
              <w:marLeft w:val="0"/>
              <w:marRight w:val="0"/>
              <w:marTop w:val="0"/>
              <w:marBottom w:val="0"/>
              <w:divBdr>
                <w:top w:val="none" w:sz="0" w:space="0" w:color="auto"/>
                <w:left w:val="none" w:sz="0" w:space="0" w:color="auto"/>
                <w:bottom w:val="none" w:sz="0" w:space="0" w:color="auto"/>
                <w:right w:val="none" w:sz="0" w:space="0" w:color="auto"/>
              </w:divBdr>
              <w:divsChild>
                <w:div w:id="15741358">
                  <w:marLeft w:val="0"/>
                  <w:marRight w:val="0"/>
                  <w:marTop w:val="0"/>
                  <w:marBottom w:val="0"/>
                  <w:divBdr>
                    <w:top w:val="none" w:sz="0" w:space="0" w:color="auto"/>
                    <w:left w:val="none" w:sz="0" w:space="0" w:color="auto"/>
                    <w:bottom w:val="none" w:sz="0" w:space="0" w:color="auto"/>
                    <w:right w:val="none" w:sz="0" w:space="0" w:color="auto"/>
                  </w:divBdr>
                  <w:divsChild>
                    <w:div w:id="1354267551">
                      <w:marLeft w:val="0"/>
                      <w:marRight w:val="0"/>
                      <w:marTop w:val="0"/>
                      <w:marBottom w:val="0"/>
                      <w:divBdr>
                        <w:top w:val="none" w:sz="0" w:space="0" w:color="auto"/>
                        <w:left w:val="none" w:sz="0" w:space="0" w:color="auto"/>
                        <w:bottom w:val="none" w:sz="0" w:space="0" w:color="auto"/>
                        <w:right w:val="none" w:sz="0" w:space="0" w:color="auto"/>
                      </w:divBdr>
                    </w:div>
                    <w:div w:id="936056215">
                      <w:marLeft w:val="0"/>
                      <w:marRight w:val="0"/>
                      <w:marTop w:val="0"/>
                      <w:marBottom w:val="0"/>
                      <w:divBdr>
                        <w:top w:val="none" w:sz="0" w:space="0" w:color="auto"/>
                        <w:left w:val="none" w:sz="0" w:space="0" w:color="auto"/>
                        <w:bottom w:val="none" w:sz="0" w:space="0" w:color="auto"/>
                        <w:right w:val="none" w:sz="0" w:space="0" w:color="auto"/>
                      </w:divBdr>
                    </w:div>
                    <w:div w:id="1560283659">
                      <w:marLeft w:val="0"/>
                      <w:marRight w:val="0"/>
                      <w:marTop w:val="0"/>
                      <w:marBottom w:val="0"/>
                      <w:divBdr>
                        <w:top w:val="none" w:sz="0" w:space="0" w:color="auto"/>
                        <w:left w:val="none" w:sz="0" w:space="0" w:color="auto"/>
                        <w:bottom w:val="none" w:sz="0" w:space="0" w:color="auto"/>
                        <w:right w:val="none" w:sz="0" w:space="0" w:color="auto"/>
                      </w:divBdr>
                    </w:div>
                    <w:div w:id="1085568538">
                      <w:marLeft w:val="0"/>
                      <w:marRight w:val="0"/>
                      <w:marTop w:val="0"/>
                      <w:marBottom w:val="0"/>
                      <w:divBdr>
                        <w:top w:val="none" w:sz="0" w:space="0" w:color="auto"/>
                        <w:left w:val="none" w:sz="0" w:space="0" w:color="auto"/>
                        <w:bottom w:val="none" w:sz="0" w:space="0" w:color="auto"/>
                        <w:right w:val="none" w:sz="0" w:space="0" w:color="auto"/>
                      </w:divBdr>
                    </w:div>
                    <w:div w:id="1858349311">
                      <w:marLeft w:val="0"/>
                      <w:marRight w:val="0"/>
                      <w:marTop w:val="0"/>
                      <w:marBottom w:val="0"/>
                      <w:divBdr>
                        <w:top w:val="none" w:sz="0" w:space="0" w:color="auto"/>
                        <w:left w:val="none" w:sz="0" w:space="0" w:color="auto"/>
                        <w:bottom w:val="none" w:sz="0" w:space="0" w:color="auto"/>
                        <w:right w:val="none" w:sz="0" w:space="0" w:color="auto"/>
                      </w:divBdr>
                    </w:div>
                    <w:div w:id="1128278157">
                      <w:marLeft w:val="0"/>
                      <w:marRight w:val="0"/>
                      <w:marTop w:val="0"/>
                      <w:marBottom w:val="0"/>
                      <w:divBdr>
                        <w:top w:val="none" w:sz="0" w:space="0" w:color="auto"/>
                        <w:left w:val="none" w:sz="0" w:space="0" w:color="auto"/>
                        <w:bottom w:val="none" w:sz="0" w:space="0" w:color="auto"/>
                        <w:right w:val="none" w:sz="0" w:space="0" w:color="auto"/>
                      </w:divBdr>
                    </w:div>
                    <w:div w:id="1032149955">
                      <w:marLeft w:val="0"/>
                      <w:marRight w:val="0"/>
                      <w:marTop w:val="0"/>
                      <w:marBottom w:val="0"/>
                      <w:divBdr>
                        <w:top w:val="none" w:sz="0" w:space="0" w:color="auto"/>
                        <w:left w:val="none" w:sz="0" w:space="0" w:color="auto"/>
                        <w:bottom w:val="none" w:sz="0" w:space="0" w:color="auto"/>
                        <w:right w:val="none" w:sz="0" w:space="0" w:color="auto"/>
                      </w:divBdr>
                    </w:div>
                    <w:div w:id="1817606947">
                      <w:marLeft w:val="0"/>
                      <w:marRight w:val="0"/>
                      <w:marTop w:val="0"/>
                      <w:marBottom w:val="0"/>
                      <w:divBdr>
                        <w:top w:val="none" w:sz="0" w:space="0" w:color="auto"/>
                        <w:left w:val="none" w:sz="0" w:space="0" w:color="auto"/>
                        <w:bottom w:val="none" w:sz="0" w:space="0" w:color="auto"/>
                        <w:right w:val="none" w:sz="0" w:space="0" w:color="auto"/>
                      </w:divBdr>
                    </w:div>
                    <w:div w:id="300767184">
                      <w:marLeft w:val="0"/>
                      <w:marRight w:val="0"/>
                      <w:marTop w:val="0"/>
                      <w:marBottom w:val="0"/>
                      <w:divBdr>
                        <w:top w:val="none" w:sz="0" w:space="0" w:color="auto"/>
                        <w:left w:val="none" w:sz="0" w:space="0" w:color="auto"/>
                        <w:bottom w:val="none" w:sz="0" w:space="0" w:color="auto"/>
                        <w:right w:val="none" w:sz="0" w:space="0" w:color="auto"/>
                      </w:divBdr>
                    </w:div>
                    <w:div w:id="1720862266">
                      <w:marLeft w:val="0"/>
                      <w:marRight w:val="0"/>
                      <w:marTop w:val="0"/>
                      <w:marBottom w:val="0"/>
                      <w:divBdr>
                        <w:top w:val="none" w:sz="0" w:space="0" w:color="auto"/>
                        <w:left w:val="none" w:sz="0" w:space="0" w:color="auto"/>
                        <w:bottom w:val="none" w:sz="0" w:space="0" w:color="auto"/>
                        <w:right w:val="none" w:sz="0" w:space="0" w:color="auto"/>
                      </w:divBdr>
                    </w:div>
                    <w:div w:id="1132213966">
                      <w:marLeft w:val="0"/>
                      <w:marRight w:val="0"/>
                      <w:marTop w:val="0"/>
                      <w:marBottom w:val="0"/>
                      <w:divBdr>
                        <w:top w:val="none" w:sz="0" w:space="0" w:color="auto"/>
                        <w:left w:val="none" w:sz="0" w:space="0" w:color="auto"/>
                        <w:bottom w:val="none" w:sz="0" w:space="0" w:color="auto"/>
                        <w:right w:val="none" w:sz="0" w:space="0" w:color="auto"/>
                      </w:divBdr>
                    </w:div>
                    <w:div w:id="163127233">
                      <w:marLeft w:val="0"/>
                      <w:marRight w:val="0"/>
                      <w:marTop w:val="0"/>
                      <w:marBottom w:val="0"/>
                      <w:divBdr>
                        <w:top w:val="none" w:sz="0" w:space="0" w:color="auto"/>
                        <w:left w:val="none" w:sz="0" w:space="0" w:color="auto"/>
                        <w:bottom w:val="none" w:sz="0" w:space="0" w:color="auto"/>
                        <w:right w:val="none" w:sz="0" w:space="0" w:color="auto"/>
                      </w:divBdr>
                    </w:div>
                    <w:div w:id="1182890153">
                      <w:marLeft w:val="0"/>
                      <w:marRight w:val="0"/>
                      <w:marTop w:val="0"/>
                      <w:marBottom w:val="0"/>
                      <w:divBdr>
                        <w:top w:val="none" w:sz="0" w:space="0" w:color="auto"/>
                        <w:left w:val="none" w:sz="0" w:space="0" w:color="auto"/>
                        <w:bottom w:val="none" w:sz="0" w:space="0" w:color="auto"/>
                        <w:right w:val="none" w:sz="0" w:space="0" w:color="auto"/>
                      </w:divBdr>
                    </w:div>
                    <w:div w:id="456993899">
                      <w:marLeft w:val="0"/>
                      <w:marRight w:val="0"/>
                      <w:marTop w:val="0"/>
                      <w:marBottom w:val="0"/>
                      <w:divBdr>
                        <w:top w:val="none" w:sz="0" w:space="0" w:color="auto"/>
                        <w:left w:val="none" w:sz="0" w:space="0" w:color="auto"/>
                        <w:bottom w:val="none" w:sz="0" w:space="0" w:color="auto"/>
                        <w:right w:val="none" w:sz="0" w:space="0" w:color="auto"/>
                      </w:divBdr>
                    </w:div>
                    <w:div w:id="153499857">
                      <w:marLeft w:val="0"/>
                      <w:marRight w:val="0"/>
                      <w:marTop w:val="0"/>
                      <w:marBottom w:val="0"/>
                      <w:divBdr>
                        <w:top w:val="none" w:sz="0" w:space="0" w:color="auto"/>
                        <w:left w:val="none" w:sz="0" w:space="0" w:color="auto"/>
                        <w:bottom w:val="none" w:sz="0" w:space="0" w:color="auto"/>
                        <w:right w:val="none" w:sz="0" w:space="0" w:color="auto"/>
                      </w:divBdr>
                    </w:div>
                    <w:div w:id="859702005">
                      <w:marLeft w:val="0"/>
                      <w:marRight w:val="0"/>
                      <w:marTop w:val="0"/>
                      <w:marBottom w:val="0"/>
                      <w:divBdr>
                        <w:top w:val="none" w:sz="0" w:space="0" w:color="auto"/>
                        <w:left w:val="none" w:sz="0" w:space="0" w:color="auto"/>
                        <w:bottom w:val="none" w:sz="0" w:space="0" w:color="auto"/>
                        <w:right w:val="none" w:sz="0" w:space="0" w:color="auto"/>
                      </w:divBdr>
                    </w:div>
                    <w:div w:id="2027634444">
                      <w:marLeft w:val="0"/>
                      <w:marRight w:val="0"/>
                      <w:marTop w:val="0"/>
                      <w:marBottom w:val="0"/>
                      <w:divBdr>
                        <w:top w:val="none" w:sz="0" w:space="0" w:color="auto"/>
                        <w:left w:val="none" w:sz="0" w:space="0" w:color="auto"/>
                        <w:bottom w:val="none" w:sz="0" w:space="0" w:color="auto"/>
                        <w:right w:val="none" w:sz="0" w:space="0" w:color="auto"/>
                      </w:divBdr>
                    </w:div>
                    <w:div w:id="1168399730">
                      <w:marLeft w:val="0"/>
                      <w:marRight w:val="0"/>
                      <w:marTop w:val="0"/>
                      <w:marBottom w:val="0"/>
                      <w:divBdr>
                        <w:top w:val="none" w:sz="0" w:space="0" w:color="auto"/>
                        <w:left w:val="none" w:sz="0" w:space="0" w:color="auto"/>
                        <w:bottom w:val="none" w:sz="0" w:space="0" w:color="auto"/>
                        <w:right w:val="none" w:sz="0" w:space="0" w:color="auto"/>
                      </w:divBdr>
                    </w:div>
                    <w:div w:id="348334743">
                      <w:marLeft w:val="0"/>
                      <w:marRight w:val="0"/>
                      <w:marTop w:val="0"/>
                      <w:marBottom w:val="0"/>
                      <w:divBdr>
                        <w:top w:val="none" w:sz="0" w:space="0" w:color="auto"/>
                        <w:left w:val="none" w:sz="0" w:space="0" w:color="auto"/>
                        <w:bottom w:val="none" w:sz="0" w:space="0" w:color="auto"/>
                        <w:right w:val="none" w:sz="0" w:space="0" w:color="auto"/>
                      </w:divBdr>
                    </w:div>
                    <w:div w:id="136261517">
                      <w:marLeft w:val="0"/>
                      <w:marRight w:val="0"/>
                      <w:marTop w:val="0"/>
                      <w:marBottom w:val="0"/>
                      <w:divBdr>
                        <w:top w:val="none" w:sz="0" w:space="0" w:color="auto"/>
                        <w:left w:val="none" w:sz="0" w:space="0" w:color="auto"/>
                        <w:bottom w:val="none" w:sz="0" w:space="0" w:color="auto"/>
                        <w:right w:val="none" w:sz="0" w:space="0" w:color="auto"/>
                      </w:divBdr>
                    </w:div>
                    <w:div w:id="1529099003">
                      <w:marLeft w:val="0"/>
                      <w:marRight w:val="0"/>
                      <w:marTop w:val="0"/>
                      <w:marBottom w:val="0"/>
                      <w:divBdr>
                        <w:top w:val="none" w:sz="0" w:space="0" w:color="auto"/>
                        <w:left w:val="none" w:sz="0" w:space="0" w:color="auto"/>
                        <w:bottom w:val="none" w:sz="0" w:space="0" w:color="auto"/>
                        <w:right w:val="none" w:sz="0" w:space="0" w:color="auto"/>
                      </w:divBdr>
                    </w:div>
                    <w:div w:id="1439638096">
                      <w:marLeft w:val="0"/>
                      <w:marRight w:val="0"/>
                      <w:marTop w:val="0"/>
                      <w:marBottom w:val="0"/>
                      <w:divBdr>
                        <w:top w:val="none" w:sz="0" w:space="0" w:color="auto"/>
                        <w:left w:val="none" w:sz="0" w:space="0" w:color="auto"/>
                        <w:bottom w:val="none" w:sz="0" w:space="0" w:color="auto"/>
                        <w:right w:val="none" w:sz="0" w:space="0" w:color="auto"/>
                      </w:divBdr>
                    </w:div>
                    <w:div w:id="1603297853">
                      <w:marLeft w:val="0"/>
                      <w:marRight w:val="0"/>
                      <w:marTop w:val="0"/>
                      <w:marBottom w:val="0"/>
                      <w:divBdr>
                        <w:top w:val="none" w:sz="0" w:space="0" w:color="auto"/>
                        <w:left w:val="none" w:sz="0" w:space="0" w:color="auto"/>
                        <w:bottom w:val="none" w:sz="0" w:space="0" w:color="auto"/>
                        <w:right w:val="none" w:sz="0" w:space="0" w:color="auto"/>
                      </w:divBdr>
                    </w:div>
                    <w:div w:id="1471363406">
                      <w:marLeft w:val="0"/>
                      <w:marRight w:val="0"/>
                      <w:marTop w:val="0"/>
                      <w:marBottom w:val="0"/>
                      <w:divBdr>
                        <w:top w:val="none" w:sz="0" w:space="0" w:color="auto"/>
                        <w:left w:val="none" w:sz="0" w:space="0" w:color="auto"/>
                        <w:bottom w:val="none" w:sz="0" w:space="0" w:color="auto"/>
                        <w:right w:val="none" w:sz="0" w:space="0" w:color="auto"/>
                      </w:divBdr>
                    </w:div>
                    <w:div w:id="2091659598">
                      <w:marLeft w:val="0"/>
                      <w:marRight w:val="0"/>
                      <w:marTop w:val="0"/>
                      <w:marBottom w:val="0"/>
                      <w:divBdr>
                        <w:top w:val="none" w:sz="0" w:space="0" w:color="auto"/>
                        <w:left w:val="none" w:sz="0" w:space="0" w:color="auto"/>
                        <w:bottom w:val="none" w:sz="0" w:space="0" w:color="auto"/>
                        <w:right w:val="none" w:sz="0" w:space="0" w:color="auto"/>
                      </w:divBdr>
                    </w:div>
                    <w:div w:id="560601299">
                      <w:marLeft w:val="0"/>
                      <w:marRight w:val="0"/>
                      <w:marTop w:val="0"/>
                      <w:marBottom w:val="0"/>
                      <w:divBdr>
                        <w:top w:val="none" w:sz="0" w:space="0" w:color="auto"/>
                        <w:left w:val="none" w:sz="0" w:space="0" w:color="auto"/>
                        <w:bottom w:val="none" w:sz="0" w:space="0" w:color="auto"/>
                        <w:right w:val="none" w:sz="0" w:space="0" w:color="auto"/>
                      </w:divBdr>
                    </w:div>
                    <w:div w:id="1570382685">
                      <w:marLeft w:val="0"/>
                      <w:marRight w:val="0"/>
                      <w:marTop w:val="0"/>
                      <w:marBottom w:val="0"/>
                      <w:divBdr>
                        <w:top w:val="none" w:sz="0" w:space="0" w:color="auto"/>
                        <w:left w:val="none" w:sz="0" w:space="0" w:color="auto"/>
                        <w:bottom w:val="none" w:sz="0" w:space="0" w:color="auto"/>
                        <w:right w:val="none" w:sz="0" w:space="0" w:color="auto"/>
                      </w:divBdr>
                    </w:div>
                    <w:div w:id="707878193">
                      <w:marLeft w:val="0"/>
                      <w:marRight w:val="0"/>
                      <w:marTop w:val="0"/>
                      <w:marBottom w:val="0"/>
                      <w:divBdr>
                        <w:top w:val="none" w:sz="0" w:space="0" w:color="auto"/>
                        <w:left w:val="none" w:sz="0" w:space="0" w:color="auto"/>
                        <w:bottom w:val="none" w:sz="0" w:space="0" w:color="auto"/>
                        <w:right w:val="none" w:sz="0" w:space="0" w:color="auto"/>
                      </w:divBdr>
                    </w:div>
                    <w:div w:id="841700895">
                      <w:marLeft w:val="0"/>
                      <w:marRight w:val="0"/>
                      <w:marTop w:val="0"/>
                      <w:marBottom w:val="0"/>
                      <w:divBdr>
                        <w:top w:val="none" w:sz="0" w:space="0" w:color="auto"/>
                        <w:left w:val="none" w:sz="0" w:space="0" w:color="auto"/>
                        <w:bottom w:val="none" w:sz="0" w:space="0" w:color="auto"/>
                        <w:right w:val="none" w:sz="0" w:space="0" w:color="auto"/>
                      </w:divBdr>
                    </w:div>
                    <w:div w:id="942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6204">
          <w:marLeft w:val="0"/>
          <w:marRight w:val="0"/>
          <w:marTop w:val="0"/>
          <w:marBottom w:val="0"/>
          <w:divBdr>
            <w:top w:val="none" w:sz="0" w:space="0" w:color="auto"/>
            <w:left w:val="none" w:sz="0" w:space="0" w:color="auto"/>
            <w:bottom w:val="none" w:sz="0" w:space="0" w:color="auto"/>
            <w:right w:val="none" w:sz="0" w:space="0" w:color="auto"/>
          </w:divBdr>
          <w:divsChild>
            <w:div w:id="909583318">
              <w:marLeft w:val="0"/>
              <w:marRight w:val="0"/>
              <w:marTop w:val="0"/>
              <w:marBottom w:val="0"/>
              <w:divBdr>
                <w:top w:val="none" w:sz="0" w:space="0" w:color="auto"/>
                <w:left w:val="none" w:sz="0" w:space="0" w:color="auto"/>
                <w:bottom w:val="none" w:sz="0" w:space="0" w:color="auto"/>
                <w:right w:val="none" w:sz="0" w:space="0" w:color="auto"/>
              </w:divBdr>
              <w:divsChild>
                <w:div w:id="1570579880">
                  <w:marLeft w:val="0"/>
                  <w:marRight w:val="0"/>
                  <w:marTop w:val="0"/>
                  <w:marBottom w:val="0"/>
                  <w:divBdr>
                    <w:top w:val="none" w:sz="0" w:space="0" w:color="auto"/>
                    <w:left w:val="none" w:sz="0" w:space="0" w:color="auto"/>
                    <w:bottom w:val="none" w:sz="0" w:space="0" w:color="auto"/>
                    <w:right w:val="none" w:sz="0" w:space="0" w:color="auto"/>
                  </w:divBdr>
                  <w:divsChild>
                    <w:div w:id="1627465895">
                      <w:marLeft w:val="0"/>
                      <w:marRight w:val="0"/>
                      <w:marTop w:val="0"/>
                      <w:marBottom w:val="0"/>
                      <w:divBdr>
                        <w:top w:val="none" w:sz="0" w:space="0" w:color="auto"/>
                        <w:left w:val="none" w:sz="0" w:space="0" w:color="auto"/>
                        <w:bottom w:val="none" w:sz="0" w:space="0" w:color="auto"/>
                        <w:right w:val="none" w:sz="0" w:space="0" w:color="auto"/>
                      </w:divBdr>
                    </w:div>
                    <w:div w:id="607395167">
                      <w:marLeft w:val="0"/>
                      <w:marRight w:val="0"/>
                      <w:marTop w:val="0"/>
                      <w:marBottom w:val="0"/>
                      <w:divBdr>
                        <w:top w:val="none" w:sz="0" w:space="0" w:color="auto"/>
                        <w:left w:val="none" w:sz="0" w:space="0" w:color="auto"/>
                        <w:bottom w:val="none" w:sz="0" w:space="0" w:color="auto"/>
                        <w:right w:val="none" w:sz="0" w:space="0" w:color="auto"/>
                      </w:divBdr>
                    </w:div>
                    <w:div w:id="1619557517">
                      <w:marLeft w:val="0"/>
                      <w:marRight w:val="0"/>
                      <w:marTop w:val="0"/>
                      <w:marBottom w:val="0"/>
                      <w:divBdr>
                        <w:top w:val="none" w:sz="0" w:space="0" w:color="auto"/>
                        <w:left w:val="none" w:sz="0" w:space="0" w:color="auto"/>
                        <w:bottom w:val="none" w:sz="0" w:space="0" w:color="auto"/>
                        <w:right w:val="none" w:sz="0" w:space="0" w:color="auto"/>
                      </w:divBdr>
                    </w:div>
                    <w:div w:id="1599831153">
                      <w:marLeft w:val="0"/>
                      <w:marRight w:val="0"/>
                      <w:marTop w:val="0"/>
                      <w:marBottom w:val="0"/>
                      <w:divBdr>
                        <w:top w:val="none" w:sz="0" w:space="0" w:color="auto"/>
                        <w:left w:val="none" w:sz="0" w:space="0" w:color="auto"/>
                        <w:bottom w:val="none" w:sz="0" w:space="0" w:color="auto"/>
                        <w:right w:val="none" w:sz="0" w:space="0" w:color="auto"/>
                      </w:divBdr>
                    </w:div>
                    <w:div w:id="635961504">
                      <w:marLeft w:val="0"/>
                      <w:marRight w:val="0"/>
                      <w:marTop w:val="0"/>
                      <w:marBottom w:val="0"/>
                      <w:divBdr>
                        <w:top w:val="none" w:sz="0" w:space="0" w:color="auto"/>
                        <w:left w:val="none" w:sz="0" w:space="0" w:color="auto"/>
                        <w:bottom w:val="none" w:sz="0" w:space="0" w:color="auto"/>
                        <w:right w:val="none" w:sz="0" w:space="0" w:color="auto"/>
                      </w:divBdr>
                    </w:div>
                    <w:div w:id="1980573333">
                      <w:marLeft w:val="0"/>
                      <w:marRight w:val="0"/>
                      <w:marTop w:val="0"/>
                      <w:marBottom w:val="0"/>
                      <w:divBdr>
                        <w:top w:val="none" w:sz="0" w:space="0" w:color="auto"/>
                        <w:left w:val="none" w:sz="0" w:space="0" w:color="auto"/>
                        <w:bottom w:val="none" w:sz="0" w:space="0" w:color="auto"/>
                        <w:right w:val="none" w:sz="0" w:space="0" w:color="auto"/>
                      </w:divBdr>
                    </w:div>
                    <w:div w:id="590549531">
                      <w:marLeft w:val="0"/>
                      <w:marRight w:val="0"/>
                      <w:marTop w:val="0"/>
                      <w:marBottom w:val="0"/>
                      <w:divBdr>
                        <w:top w:val="none" w:sz="0" w:space="0" w:color="auto"/>
                        <w:left w:val="none" w:sz="0" w:space="0" w:color="auto"/>
                        <w:bottom w:val="none" w:sz="0" w:space="0" w:color="auto"/>
                        <w:right w:val="none" w:sz="0" w:space="0" w:color="auto"/>
                      </w:divBdr>
                    </w:div>
                    <w:div w:id="799885570">
                      <w:marLeft w:val="0"/>
                      <w:marRight w:val="0"/>
                      <w:marTop w:val="0"/>
                      <w:marBottom w:val="0"/>
                      <w:divBdr>
                        <w:top w:val="none" w:sz="0" w:space="0" w:color="auto"/>
                        <w:left w:val="none" w:sz="0" w:space="0" w:color="auto"/>
                        <w:bottom w:val="none" w:sz="0" w:space="0" w:color="auto"/>
                        <w:right w:val="none" w:sz="0" w:space="0" w:color="auto"/>
                      </w:divBdr>
                    </w:div>
                    <w:div w:id="1995379219">
                      <w:marLeft w:val="0"/>
                      <w:marRight w:val="0"/>
                      <w:marTop w:val="0"/>
                      <w:marBottom w:val="0"/>
                      <w:divBdr>
                        <w:top w:val="none" w:sz="0" w:space="0" w:color="auto"/>
                        <w:left w:val="none" w:sz="0" w:space="0" w:color="auto"/>
                        <w:bottom w:val="none" w:sz="0" w:space="0" w:color="auto"/>
                        <w:right w:val="none" w:sz="0" w:space="0" w:color="auto"/>
                      </w:divBdr>
                    </w:div>
                    <w:div w:id="1647664280">
                      <w:marLeft w:val="0"/>
                      <w:marRight w:val="0"/>
                      <w:marTop w:val="0"/>
                      <w:marBottom w:val="0"/>
                      <w:divBdr>
                        <w:top w:val="none" w:sz="0" w:space="0" w:color="auto"/>
                        <w:left w:val="none" w:sz="0" w:space="0" w:color="auto"/>
                        <w:bottom w:val="none" w:sz="0" w:space="0" w:color="auto"/>
                        <w:right w:val="none" w:sz="0" w:space="0" w:color="auto"/>
                      </w:divBdr>
                    </w:div>
                    <w:div w:id="1258446945">
                      <w:marLeft w:val="0"/>
                      <w:marRight w:val="0"/>
                      <w:marTop w:val="0"/>
                      <w:marBottom w:val="0"/>
                      <w:divBdr>
                        <w:top w:val="none" w:sz="0" w:space="0" w:color="auto"/>
                        <w:left w:val="none" w:sz="0" w:space="0" w:color="auto"/>
                        <w:bottom w:val="none" w:sz="0" w:space="0" w:color="auto"/>
                        <w:right w:val="none" w:sz="0" w:space="0" w:color="auto"/>
                      </w:divBdr>
                    </w:div>
                    <w:div w:id="57439350">
                      <w:marLeft w:val="0"/>
                      <w:marRight w:val="0"/>
                      <w:marTop w:val="0"/>
                      <w:marBottom w:val="0"/>
                      <w:divBdr>
                        <w:top w:val="none" w:sz="0" w:space="0" w:color="auto"/>
                        <w:left w:val="none" w:sz="0" w:space="0" w:color="auto"/>
                        <w:bottom w:val="none" w:sz="0" w:space="0" w:color="auto"/>
                        <w:right w:val="none" w:sz="0" w:space="0" w:color="auto"/>
                      </w:divBdr>
                    </w:div>
                    <w:div w:id="2115049327">
                      <w:marLeft w:val="0"/>
                      <w:marRight w:val="0"/>
                      <w:marTop w:val="0"/>
                      <w:marBottom w:val="0"/>
                      <w:divBdr>
                        <w:top w:val="none" w:sz="0" w:space="0" w:color="auto"/>
                        <w:left w:val="none" w:sz="0" w:space="0" w:color="auto"/>
                        <w:bottom w:val="none" w:sz="0" w:space="0" w:color="auto"/>
                        <w:right w:val="none" w:sz="0" w:space="0" w:color="auto"/>
                      </w:divBdr>
                    </w:div>
                    <w:div w:id="215627139">
                      <w:marLeft w:val="0"/>
                      <w:marRight w:val="0"/>
                      <w:marTop w:val="0"/>
                      <w:marBottom w:val="0"/>
                      <w:divBdr>
                        <w:top w:val="none" w:sz="0" w:space="0" w:color="auto"/>
                        <w:left w:val="none" w:sz="0" w:space="0" w:color="auto"/>
                        <w:bottom w:val="none" w:sz="0" w:space="0" w:color="auto"/>
                        <w:right w:val="none" w:sz="0" w:space="0" w:color="auto"/>
                      </w:divBdr>
                    </w:div>
                    <w:div w:id="1903368853">
                      <w:marLeft w:val="0"/>
                      <w:marRight w:val="0"/>
                      <w:marTop w:val="0"/>
                      <w:marBottom w:val="0"/>
                      <w:divBdr>
                        <w:top w:val="none" w:sz="0" w:space="0" w:color="auto"/>
                        <w:left w:val="none" w:sz="0" w:space="0" w:color="auto"/>
                        <w:bottom w:val="none" w:sz="0" w:space="0" w:color="auto"/>
                        <w:right w:val="none" w:sz="0" w:space="0" w:color="auto"/>
                      </w:divBdr>
                    </w:div>
                    <w:div w:id="1618022472">
                      <w:marLeft w:val="0"/>
                      <w:marRight w:val="0"/>
                      <w:marTop w:val="0"/>
                      <w:marBottom w:val="0"/>
                      <w:divBdr>
                        <w:top w:val="none" w:sz="0" w:space="0" w:color="auto"/>
                        <w:left w:val="none" w:sz="0" w:space="0" w:color="auto"/>
                        <w:bottom w:val="none" w:sz="0" w:space="0" w:color="auto"/>
                        <w:right w:val="none" w:sz="0" w:space="0" w:color="auto"/>
                      </w:divBdr>
                    </w:div>
                    <w:div w:id="640574032">
                      <w:marLeft w:val="0"/>
                      <w:marRight w:val="0"/>
                      <w:marTop w:val="0"/>
                      <w:marBottom w:val="0"/>
                      <w:divBdr>
                        <w:top w:val="none" w:sz="0" w:space="0" w:color="auto"/>
                        <w:left w:val="none" w:sz="0" w:space="0" w:color="auto"/>
                        <w:bottom w:val="none" w:sz="0" w:space="0" w:color="auto"/>
                        <w:right w:val="none" w:sz="0" w:space="0" w:color="auto"/>
                      </w:divBdr>
                    </w:div>
                    <w:div w:id="739182675">
                      <w:marLeft w:val="0"/>
                      <w:marRight w:val="0"/>
                      <w:marTop w:val="0"/>
                      <w:marBottom w:val="0"/>
                      <w:divBdr>
                        <w:top w:val="none" w:sz="0" w:space="0" w:color="auto"/>
                        <w:left w:val="none" w:sz="0" w:space="0" w:color="auto"/>
                        <w:bottom w:val="none" w:sz="0" w:space="0" w:color="auto"/>
                        <w:right w:val="none" w:sz="0" w:space="0" w:color="auto"/>
                      </w:divBdr>
                    </w:div>
                    <w:div w:id="1716470474">
                      <w:marLeft w:val="0"/>
                      <w:marRight w:val="0"/>
                      <w:marTop w:val="0"/>
                      <w:marBottom w:val="0"/>
                      <w:divBdr>
                        <w:top w:val="none" w:sz="0" w:space="0" w:color="auto"/>
                        <w:left w:val="none" w:sz="0" w:space="0" w:color="auto"/>
                        <w:bottom w:val="none" w:sz="0" w:space="0" w:color="auto"/>
                        <w:right w:val="none" w:sz="0" w:space="0" w:color="auto"/>
                      </w:divBdr>
                    </w:div>
                    <w:div w:id="1425371393">
                      <w:marLeft w:val="0"/>
                      <w:marRight w:val="0"/>
                      <w:marTop w:val="0"/>
                      <w:marBottom w:val="0"/>
                      <w:divBdr>
                        <w:top w:val="none" w:sz="0" w:space="0" w:color="auto"/>
                        <w:left w:val="none" w:sz="0" w:space="0" w:color="auto"/>
                        <w:bottom w:val="none" w:sz="0" w:space="0" w:color="auto"/>
                        <w:right w:val="none" w:sz="0" w:space="0" w:color="auto"/>
                      </w:divBdr>
                    </w:div>
                    <w:div w:id="1795447016">
                      <w:marLeft w:val="0"/>
                      <w:marRight w:val="0"/>
                      <w:marTop w:val="0"/>
                      <w:marBottom w:val="0"/>
                      <w:divBdr>
                        <w:top w:val="none" w:sz="0" w:space="0" w:color="auto"/>
                        <w:left w:val="none" w:sz="0" w:space="0" w:color="auto"/>
                        <w:bottom w:val="none" w:sz="0" w:space="0" w:color="auto"/>
                        <w:right w:val="none" w:sz="0" w:space="0" w:color="auto"/>
                      </w:divBdr>
                    </w:div>
                    <w:div w:id="1467048564">
                      <w:marLeft w:val="0"/>
                      <w:marRight w:val="0"/>
                      <w:marTop w:val="0"/>
                      <w:marBottom w:val="0"/>
                      <w:divBdr>
                        <w:top w:val="none" w:sz="0" w:space="0" w:color="auto"/>
                        <w:left w:val="none" w:sz="0" w:space="0" w:color="auto"/>
                        <w:bottom w:val="none" w:sz="0" w:space="0" w:color="auto"/>
                        <w:right w:val="none" w:sz="0" w:space="0" w:color="auto"/>
                      </w:divBdr>
                    </w:div>
                    <w:div w:id="244146533">
                      <w:marLeft w:val="0"/>
                      <w:marRight w:val="0"/>
                      <w:marTop w:val="0"/>
                      <w:marBottom w:val="0"/>
                      <w:divBdr>
                        <w:top w:val="none" w:sz="0" w:space="0" w:color="auto"/>
                        <w:left w:val="none" w:sz="0" w:space="0" w:color="auto"/>
                        <w:bottom w:val="none" w:sz="0" w:space="0" w:color="auto"/>
                        <w:right w:val="none" w:sz="0" w:space="0" w:color="auto"/>
                      </w:divBdr>
                    </w:div>
                    <w:div w:id="1952544301">
                      <w:marLeft w:val="0"/>
                      <w:marRight w:val="0"/>
                      <w:marTop w:val="0"/>
                      <w:marBottom w:val="0"/>
                      <w:divBdr>
                        <w:top w:val="none" w:sz="0" w:space="0" w:color="auto"/>
                        <w:left w:val="none" w:sz="0" w:space="0" w:color="auto"/>
                        <w:bottom w:val="none" w:sz="0" w:space="0" w:color="auto"/>
                        <w:right w:val="none" w:sz="0" w:space="0" w:color="auto"/>
                      </w:divBdr>
                    </w:div>
                    <w:div w:id="893853480">
                      <w:marLeft w:val="0"/>
                      <w:marRight w:val="0"/>
                      <w:marTop w:val="0"/>
                      <w:marBottom w:val="0"/>
                      <w:divBdr>
                        <w:top w:val="none" w:sz="0" w:space="0" w:color="auto"/>
                        <w:left w:val="none" w:sz="0" w:space="0" w:color="auto"/>
                        <w:bottom w:val="none" w:sz="0" w:space="0" w:color="auto"/>
                        <w:right w:val="none" w:sz="0" w:space="0" w:color="auto"/>
                      </w:divBdr>
                    </w:div>
                    <w:div w:id="1501655527">
                      <w:marLeft w:val="0"/>
                      <w:marRight w:val="0"/>
                      <w:marTop w:val="0"/>
                      <w:marBottom w:val="0"/>
                      <w:divBdr>
                        <w:top w:val="none" w:sz="0" w:space="0" w:color="auto"/>
                        <w:left w:val="none" w:sz="0" w:space="0" w:color="auto"/>
                        <w:bottom w:val="none" w:sz="0" w:space="0" w:color="auto"/>
                        <w:right w:val="none" w:sz="0" w:space="0" w:color="auto"/>
                      </w:divBdr>
                    </w:div>
                    <w:div w:id="1365642487">
                      <w:marLeft w:val="0"/>
                      <w:marRight w:val="0"/>
                      <w:marTop w:val="0"/>
                      <w:marBottom w:val="0"/>
                      <w:divBdr>
                        <w:top w:val="none" w:sz="0" w:space="0" w:color="auto"/>
                        <w:left w:val="none" w:sz="0" w:space="0" w:color="auto"/>
                        <w:bottom w:val="none" w:sz="0" w:space="0" w:color="auto"/>
                        <w:right w:val="none" w:sz="0" w:space="0" w:color="auto"/>
                      </w:divBdr>
                    </w:div>
                    <w:div w:id="2080714735">
                      <w:marLeft w:val="0"/>
                      <w:marRight w:val="0"/>
                      <w:marTop w:val="0"/>
                      <w:marBottom w:val="0"/>
                      <w:divBdr>
                        <w:top w:val="none" w:sz="0" w:space="0" w:color="auto"/>
                        <w:left w:val="none" w:sz="0" w:space="0" w:color="auto"/>
                        <w:bottom w:val="none" w:sz="0" w:space="0" w:color="auto"/>
                        <w:right w:val="none" w:sz="0" w:space="0" w:color="auto"/>
                      </w:divBdr>
                    </w:div>
                    <w:div w:id="180630202">
                      <w:marLeft w:val="0"/>
                      <w:marRight w:val="0"/>
                      <w:marTop w:val="0"/>
                      <w:marBottom w:val="0"/>
                      <w:divBdr>
                        <w:top w:val="none" w:sz="0" w:space="0" w:color="auto"/>
                        <w:left w:val="none" w:sz="0" w:space="0" w:color="auto"/>
                        <w:bottom w:val="none" w:sz="0" w:space="0" w:color="auto"/>
                        <w:right w:val="none" w:sz="0" w:space="0" w:color="auto"/>
                      </w:divBdr>
                    </w:div>
                    <w:div w:id="242491395">
                      <w:marLeft w:val="0"/>
                      <w:marRight w:val="0"/>
                      <w:marTop w:val="0"/>
                      <w:marBottom w:val="0"/>
                      <w:divBdr>
                        <w:top w:val="none" w:sz="0" w:space="0" w:color="auto"/>
                        <w:left w:val="none" w:sz="0" w:space="0" w:color="auto"/>
                        <w:bottom w:val="none" w:sz="0" w:space="0" w:color="auto"/>
                        <w:right w:val="none" w:sz="0" w:space="0" w:color="auto"/>
                      </w:divBdr>
                    </w:div>
                    <w:div w:id="490605710">
                      <w:marLeft w:val="0"/>
                      <w:marRight w:val="0"/>
                      <w:marTop w:val="0"/>
                      <w:marBottom w:val="0"/>
                      <w:divBdr>
                        <w:top w:val="none" w:sz="0" w:space="0" w:color="auto"/>
                        <w:left w:val="none" w:sz="0" w:space="0" w:color="auto"/>
                        <w:bottom w:val="none" w:sz="0" w:space="0" w:color="auto"/>
                        <w:right w:val="none" w:sz="0" w:space="0" w:color="auto"/>
                      </w:divBdr>
                    </w:div>
                    <w:div w:id="516581686">
                      <w:marLeft w:val="0"/>
                      <w:marRight w:val="0"/>
                      <w:marTop w:val="0"/>
                      <w:marBottom w:val="0"/>
                      <w:divBdr>
                        <w:top w:val="none" w:sz="0" w:space="0" w:color="auto"/>
                        <w:left w:val="none" w:sz="0" w:space="0" w:color="auto"/>
                        <w:bottom w:val="none" w:sz="0" w:space="0" w:color="auto"/>
                        <w:right w:val="none" w:sz="0" w:space="0" w:color="auto"/>
                      </w:divBdr>
                    </w:div>
                    <w:div w:id="1527407906">
                      <w:marLeft w:val="0"/>
                      <w:marRight w:val="0"/>
                      <w:marTop w:val="0"/>
                      <w:marBottom w:val="0"/>
                      <w:divBdr>
                        <w:top w:val="none" w:sz="0" w:space="0" w:color="auto"/>
                        <w:left w:val="none" w:sz="0" w:space="0" w:color="auto"/>
                        <w:bottom w:val="none" w:sz="0" w:space="0" w:color="auto"/>
                        <w:right w:val="none" w:sz="0" w:space="0" w:color="auto"/>
                      </w:divBdr>
                    </w:div>
                    <w:div w:id="1783652128">
                      <w:marLeft w:val="0"/>
                      <w:marRight w:val="0"/>
                      <w:marTop w:val="0"/>
                      <w:marBottom w:val="0"/>
                      <w:divBdr>
                        <w:top w:val="none" w:sz="0" w:space="0" w:color="auto"/>
                        <w:left w:val="none" w:sz="0" w:space="0" w:color="auto"/>
                        <w:bottom w:val="none" w:sz="0" w:space="0" w:color="auto"/>
                        <w:right w:val="none" w:sz="0" w:space="0" w:color="auto"/>
                      </w:divBdr>
                    </w:div>
                    <w:div w:id="2144229787">
                      <w:marLeft w:val="0"/>
                      <w:marRight w:val="0"/>
                      <w:marTop w:val="0"/>
                      <w:marBottom w:val="0"/>
                      <w:divBdr>
                        <w:top w:val="none" w:sz="0" w:space="0" w:color="auto"/>
                        <w:left w:val="none" w:sz="0" w:space="0" w:color="auto"/>
                        <w:bottom w:val="none" w:sz="0" w:space="0" w:color="auto"/>
                        <w:right w:val="none" w:sz="0" w:space="0" w:color="auto"/>
                      </w:divBdr>
                    </w:div>
                    <w:div w:id="947200317">
                      <w:marLeft w:val="0"/>
                      <w:marRight w:val="0"/>
                      <w:marTop w:val="0"/>
                      <w:marBottom w:val="0"/>
                      <w:divBdr>
                        <w:top w:val="none" w:sz="0" w:space="0" w:color="auto"/>
                        <w:left w:val="none" w:sz="0" w:space="0" w:color="auto"/>
                        <w:bottom w:val="none" w:sz="0" w:space="0" w:color="auto"/>
                        <w:right w:val="none" w:sz="0" w:space="0" w:color="auto"/>
                      </w:divBdr>
                    </w:div>
                    <w:div w:id="881672963">
                      <w:marLeft w:val="0"/>
                      <w:marRight w:val="0"/>
                      <w:marTop w:val="0"/>
                      <w:marBottom w:val="0"/>
                      <w:divBdr>
                        <w:top w:val="none" w:sz="0" w:space="0" w:color="auto"/>
                        <w:left w:val="none" w:sz="0" w:space="0" w:color="auto"/>
                        <w:bottom w:val="none" w:sz="0" w:space="0" w:color="auto"/>
                        <w:right w:val="none" w:sz="0" w:space="0" w:color="auto"/>
                      </w:divBdr>
                    </w:div>
                    <w:div w:id="2003586494">
                      <w:marLeft w:val="0"/>
                      <w:marRight w:val="0"/>
                      <w:marTop w:val="0"/>
                      <w:marBottom w:val="0"/>
                      <w:divBdr>
                        <w:top w:val="none" w:sz="0" w:space="0" w:color="auto"/>
                        <w:left w:val="none" w:sz="0" w:space="0" w:color="auto"/>
                        <w:bottom w:val="none" w:sz="0" w:space="0" w:color="auto"/>
                        <w:right w:val="none" w:sz="0" w:space="0" w:color="auto"/>
                      </w:divBdr>
                    </w:div>
                    <w:div w:id="344751363">
                      <w:marLeft w:val="0"/>
                      <w:marRight w:val="0"/>
                      <w:marTop w:val="0"/>
                      <w:marBottom w:val="0"/>
                      <w:divBdr>
                        <w:top w:val="none" w:sz="0" w:space="0" w:color="auto"/>
                        <w:left w:val="none" w:sz="0" w:space="0" w:color="auto"/>
                        <w:bottom w:val="none" w:sz="0" w:space="0" w:color="auto"/>
                        <w:right w:val="none" w:sz="0" w:space="0" w:color="auto"/>
                      </w:divBdr>
                    </w:div>
                    <w:div w:id="2130464371">
                      <w:marLeft w:val="0"/>
                      <w:marRight w:val="0"/>
                      <w:marTop w:val="0"/>
                      <w:marBottom w:val="0"/>
                      <w:divBdr>
                        <w:top w:val="none" w:sz="0" w:space="0" w:color="auto"/>
                        <w:left w:val="none" w:sz="0" w:space="0" w:color="auto"/>
                        <w:bottom w:val="none" w:sz="0" w:space="0" w:color="auto"/>
                        <w:right w:val="none" w:sz="0" w:space="0" w:color="auto"/>
                      </w:divBdr>
                    </w:div>
                    <w:div w:id="547187772">
                      <w:marLeft w:val="0"/>
                      <w:marRight w:val="0"/>
                      <w:marTop w:val="0"/>
                      <w:marBottom w:val="0"/>
                      <w:divBdr>
                        <w:top w:val="none" w:sz="0" w:space="0" w:color="auto"/>
                        <w:left w:val="none" w:sz="0" w:space="0" w:color="auto"/>
                        <w:bottom w:val="none" w:sz="0" w:space="0" w:color="auto"/>
                        <w:right w:val="none" w:sz="0" w:space="0" w:color="auto"/>
                      </w:divBdr>
                    </w:div>
                    <w:div w:id="1844276404">
                      <w:marLeft w:val="0"/>
                      <w:marRight w:val="0"/>
                      <w:marTop w:val="0"/>
                      <w:marBottom w:val="0"/>
                      <w:divBdr>
                        <w:top w:val="none" w:sz="0" w:space="0" w:color="auto"/>
                        <w:left w:val="none" w:sz="0" w:space="0" w:color="auto"/>
                        <w:bottom w:val="none" w:sz="0" w:space="0" w:color="auto"/>
                        <w:right w:val="none" w:sz="0" w:space="0" w:color="auto"/>
                      </w:divBdr>
                    </w:div>
                    <w:div w:id="1258638425">
                      <w:marLeft w:val="0"/>
                      <w:marRight w:val="0"/>
                      <w:marTop w:val="0"/>
                      <w:marBottom w:val="0"/>
                      <w:divBdr>
                        <w:top w:val="none" w:sz="0" w:space="0" w:color="auto"/>
                        <w:left w:val="none" w:sz="0" w:space="0" w:color="auto"/>
                        <w:bottom w:val="none" w:sz="0" w:space="0" w:color="auto"/>
                        <w:right w:val="none" w:sz="0" w:space="0" w:color="auto"/>
                      </w:divBdr>
                    </w:div>
                    <w:div w:id="561406130">
                      <w:marLeft w:val="0"/>
                      <w:marRight w:val="0"/>
                      <w:marTop w:val="0"/>
                      <w:marBottom w:val="0"/>
                      <w:divBdr>
                        <w:top w:val="none" w:sz="0" w:space="0" w:color="auto"/>
                        <w:left w:val="none" w:sz="0" w:space="0" w:color="auto"/>
                        <w:bottom w:val="none" w:sz="0" w:space="0" w:color="auto"/>
                        <w:right w:val="none" w:sz="0" w:space="0" w:color="auto"/>
                      </w:divBdr>
                    </w:div>
                    <w:div w:id="963730126">
                      <w:marLeft w:val="0"/>
                      <w:marRight w:val="0"/>
                      <w:marTop w:val="0"/>
                      <w:marBottom w:val="0"/>
                      <w:divBdr>
                        <w:top w:val="none" w:sz="0" w:space="0" w:color="auto"/>
                        <w:left w:val="none" w:sz="0" w:space="0" w:color="auto"/>
                        <w:bottom w:val="none" w:sz="0" w:space="0" w:color="auto"/>
                        <w:right w:val="none" w:sz="0" w:space="0" w:color="auto"/>
                      </w:divBdr>
                    </w:div>
                    <w:div w:id="8487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2708">
          <w:marLeft w:val="0"/>
          <w:marRight w:val="0"/>
          <w:marTop w:val="0"/>
          <w:marBottom w:val="0"/>
          <w:divBdr>
            <w:top w:val="none" w:sz="0" w:space="0" w:color="auto"/>
            <w:left w:val="none" w:sz="0" w:space="0" w:color="auto"/>
            <w:bottom w:val="none" w:sz="0" w:space="0" w:color="auto"/>
            <w:right w:val="none" w:sz="0" w:space="0" w:color="auto"/>
          </w:divBdr>
          <w:divsChild>
            <w:div w:id="2085879969">
              <w:marLeft w:val="0"/>
              <w:marRight w:val="0"/>
              <w:marTop w:val="0"/>
              <w:marBottom w:val="0"/>
              <w:divBdr>
                <w:top w:val="none" w:sz="0" w:space="0" w:color="auto"/>
                <w:left w:val="none" w:sz="0" w:space="0" w:color="auto"/>
                <w:bottom w:val="none" w:sz="0" w:space="0" w:color="auto"/>
                <w:right w:val="none" w:sz="0" w:space="0" w:color="auto"/>
              </w:divBdr>
              <w:divsChild>
                <w:div w:id="1523400031">
                  <w:marLeft w:val="0"/>
                  <w:marRight w:val="0"/>
                  <w:marTop w:val="0"/>
                  <w:marBottom w:val="0"/>
                  <w:divBdr>
                    <w:top w:val="none" w:sz="0" w:space="0" w:color="auto"/>
                    <w:left w:val="none" w:sz="0" w:space="0" w:color="auto"/>
                    <w:bottom w:val="none" w:sz="0" w:space="0" w:color="auto"/>
                    <w:right w:val="none" w:sz="0" w:space="0" w:color="auto"/>
                  </w:divBdr>
                  <w:divsChild>
                    <w:div w:id="46608006">
                      <w:marLeft w:val="0"/>
                      <w:marRight w:val="0"/>
                      <w:marTop w:val="0"/>
                      <w:marBottom w:val="0"/>
                      <w:divBdr>
                        <w:top w:val="none" w:sz="0" w:space="0" w:color="auto"/>
                        <w:left w:val="none" w:sz="0" w:space="0" w:color="auto"/>
                        <w:bottom w:val="none" w:sz="0" w:space="0" w:color="auto"/>
                        <w:right w:val="none" w:sz="0" w:space="0" w:color="auto"/>
                      </w:divBdr>
                    </w:div>
                    <w:div w:id="1554729307">
                      <w:marLeft w:val="0"/>
                      <w:marRight w:val="0"/>
                      <w:marTop w:val="0"/>
                      <w:marBottom w:val="0"/>
                      <w:divBdr>
                        <w:top w:val="none" w:sz="0" w:space="0" w:color="auto"/>
                        <w:left w:val="none" w:sz="0" w:space="0" w:color="auto"/>
                        <w:bottom w:val="none" w:sz="0" w:space="0" w:color="auto"/>
                        <w:right w:val="none" w:sz="0" w:space="0" w:color="auto"/>
                      </w:divBdr>
                    </w:div>
                    <w:div w:id="1350376990">
                      <w:marLeft w:val="0"/>
                      <w:marRight w:val="0"/>
                      <w:marTop w:val="0"/>
                      <w:marBottom w:val="0"/>
                      <w:divBdr>
                        <w:top w:val="none" w:sz="0" w:space="0" w:color="auto"/>
                        <w:left w:val="none" w:sz="0" w:space="0" w:color="auto"/>
                        <w:bottom w:val="none" w:sz="0" w:space="0" w:color="auto"/>
                        <w:right w:val="none" w:sz="0" w:space="0" w:color="auto"/>
                      </w:divBdr>
                    </w:div>
                    <w:div w:id="1712146616">
                      <w:marLeft w:val="0"/>
                      <w:marRight w:val="0"/>
                      <w:marTop w:val="0"/>
                      <w:marBottom w:val="0"/>
                      <w:divBdr>
                        <w:top w:val="none" w:sz="0" w:space="0" w:color="auto"/>
                        <w:left w:val="none" w:sz="0" w:space="0" w:color="auto"/>
                        <w:bottom w:val="none" w:sz="0" w:space="0" w:color="auto"/>
                        <w:right w:val="none" w:sz="0" w:space="0" w:color="auto"/>
                      </w:divBdr>
                    </w:div>
                    <w:div w:id="1723946367">
                      <w:marLeft w:val="0"/>
                      <w:marRight w:val="0"/>
                      <w:marTop w:val="0"/>
                      <w:marBottom w:val="0"/>
                      <w:divBdr>
                        <w:top w:val="none" w:sz="0" w:space="0" w:color="auto"/>
                        <w:left w:val="none" w:sz="0" w:space="0" w:color="auto"/>
                        <w:bottom w:val="none" w:sz="0" w:space="0" w:color="auto"/>
                        <w:right w:val="none" w:sz="0" w:space="0" w:color="auto"/>
                      </w:divBdr>
                    </w:div>
                    <w:div w:id="438767297">
                      <w:marLeft w:val="0"/>
                      <w:marRight w:val="0"/>
                      <w:marTop w:val="0"/>
                      <w:marBottom w:val="0"/>
                      <w:divBdr>
                        <w:top w:val="none" w:sz="0" w:space="0" w:color="auto"/>
                        <w:left w:val="none" w:sz="0" w:space="0" w:color="auto"/>
                        <w:bottom w:val="none" w:sz="0" w:space="0" w:color="auto"/>
                        <w:right w:val="none" w:sz="0" w:space="0" w:color="auto"/>
                      </w:divBdr>
                    </w:div>
                    <w:div w:id="149833232">
                      <w:marLeft w:val="0"/>
                      <w:marRight w:val="0"/>
                      <w:marTop w:val="0"/>
                      <w:marBottom w:val="0"/>
                      <w:divBdr>
                        <w:top w:val="none" w:sz="0" w:space="0" w:color="auto"/>
                        <w:left w:val="none" w:sz="0" w:space="0" w:color="auto"/>
                        <w:bottom w:val="none" w:sz="0" w:space="0" w:color="auto"/>
                        <w:right w:val="none" w:sz="0" w:space="0" w:color="auto"/>
                      </w:divBdr>
                    </w:div>
                    <w:div w:id="1804615304">
                      <w:marLeft w:val="0"/>
                      <w:marRight w:val="0"/>
                      <w:marTop w:val="0"/>
                      <w:marBottom w:val="0"/>
                      <w:divBdr>
                        <w:top w:val="none" w:sz="0" w:space="0" w:color="auto"/>
                        <w:left w:val="none" w:sz="0" w:space="0" w:color="auto"/>
                        <w:bottom w:val="none" w:sz="0" w:space="0" w:color="auto"/>
                        <w:right w:val="none" w:sz="0" w:space="0" w:color="auto"/>
                      </w:divBdr>
                    </w:div>
                    <w:div w:id="306207285">
                      <w:marLeft w:val="0"/>
                      <w:marRight w:val="0"/>
                      <w:marTop w:val="0"/>
                      <w:marBottom w:val="0"/>
                      <w:divBdr>
                        <w:top w:val="none" w:sz="0" w:space="0" w:color="auto"/>
                        <w:left w:val="none" w:sz="0" w:space="0" w:color="auto"/>
                        <w:bottom w:val="none" w:sz="0" w:space="0" w:color="auto"/>
                        <w:right w:val="none" w:sz="0" w:space="0" w:color="auto"/>
                      </w:divBdr>
                    </w:div>
                    <w:div w:id="1089231694">
                      <w:marLeft w:val="0"/>
                      <w:marRight w:val="0"/>
                      <w:marTop w:val="0"/>
                      <w:marBottom w:val="0"/>
                      <w:divBdr>
                        <w:top w:val="none" w:sz="0" w:space="0" w:color="auto"/>
                        <w:left w:val="none" w:sz="0" w:space="0" w:color="auto"/>
                        <w:bottom w:val="none" w:sz="0" w:space="0" w:color="auto"/>
                        <w:right w:val="none" w:sz="0" w:space="0" w:color="auto"/>
                      </w:divBdr>
                    </w:div>
                    <w:div w:id="1769235198">
                      <w:marLeft w:val="0"/>
                      <w:marRight w:val="0"/>
                      <w:marTop w:val="0"/>
                      <w:marBottom w:val="0"/>
                      <w:divBdr>
                        <w:top w:val="none" w:sz="0" w:space="0" w:color="auto"/>
                        <w:left w:val="none" w:sz="0" w:space="0" w:color="auto"/>
                        <w:bottom w:val="none" w:sz="0" w:space="0" w:color="auto"/>
                        <w:right w:val="none" w:sz="0" w:space="0" w:color="auto"/>
                      </w:divBdr>
                    </w:div>
                    <w:div w:id="1184591676">
                      <w:marLeft w:val="0"/>
                      <w:marRight w:val="0"/>
                      <w:marTop w:val="0"/>
                      <w:marBottom w:val="0"/>
                      <w:divBdr>
                        <w:top w:val="none" w:sz="0" w:space="0" w:color="auto"/>
                        <w:left w:val="none" w:sz="0" w:space="0" w:color="auto"/>
                        <w:bottom w:val="none" w:sz="0" w:space="0" w:color="auto"/>
                        <w:right w:val="none" w:sz="0" w:space="0" w:color="auto"/>
                      </w:divBdr>
                    </w:div>
                    <w:div w:id="152531153">
                      <w:marLeft w:val="0"/>
                      <w:marRight w:val="0"/>
                      <w:marTop w:val="0"/>
                      <w:marBottom w:val="0"/>
                      <w:divBdr>
                        <w:top w:val="none" w:sz="0" w:space="0" w:color="auto"/>
                        <w:left w:val="none" w:sz="0" w:space="0" w:color="auto"/>
                        <w:bottom w:val="none" w:sz="0" w:space="0" w:color="auto"/>
                        <w:right w:val="none" w:sz="0" w:space="0" w:color="auto"/>
                      </w:divBdr>
                    </w:div>
                    <w:div w:id="771895277">
                      <w:marLeft w:val="0"/>
                      <w:marRight w:val="0"/>
                      <w:marTop w:val="0"/>
                      <w:marBottom w:val="0"/>
                      <w:divBdr>
                        <w:top w:val="none" w:sz="0" w:space="0" w:color="auto"/>
                        <w:left w:val="none" w:sz="0" w:space="0" w:color="auto"/>
                        <w:bottom w:val="none" w:sz="0" w:space="0" w:color="auto"/>
                        <w:right w:val="none" w:sz="0" w:space="0" w:color="auto"/>
                      </w:divBdr>
                    </w:div>
                    <w:div w:id="5726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tripes.com/theaters/europe/2022-06-30/greece-requests-f35-fighter-jets-6510677.html" TargetMode="External"/><Relationship Id="rId21" Type="http://schemas.openxmlformats.org/officeDocument/2006/relationships/hyperlink" Target="https://www.economist.com/europe/2022/04/07/how-turkey-is-courting-russias-oligarchs" TargetMode="External"/><Relationship Id="rId42" Type="http://schemas.openxmlformats.org/officeDocument/2006/relationships/hyperlink" Target="https://www.nytimes.com/aponline/2019/10/18/us/politics/ap-us-united-states-turkey-nukes.html" TargetMode="External"/><Relationship Id="rId63" Type="http://schemas.openxmlformats.org/officeDocument/2006/relationships/hyperlink" Target="https://www.washingtonpost.com/world/national-security/some-worries-about-nuclear-weapons-at-turkey-base/2019/10/19/88f8ca0e-f231-11e9-bb7e-d2026ee0c199_story.html" TargetMode="External"/><Relationship Id="rId84" Type="http://schemas.openxmlformats.org/officeDocument/2006/relationships/hyperlink" Target="https://www3.weforum.org/docs/GGGR16/WEF_Global_Gender_Gap_Report_2016.pdf" TargetMode="External"/><Relationship Id="rId138" Type="http://schemas.openxmlformats.org/officeDocument/2006/relationships/hyperlink" Target="https://cbddo.gov.tr/SharedFolderServer/Genel/File/TR-UlusalYZStratejisi2021-2025.pdf" TargetMode="External"/><Relationship Id="rId159" Type="http://schemas.openxmlformats.org/officeDocument/2006/relationships/hyperlink" Target="https://stockholmcf.org/pew-report-72-percent-of-turks-see-us-as-security-threat/" TargetMode="External"/><Relationship Id="rId170" Type="http://schemas.openxmlformats.org/officeDocument/2006/relationships/hyperlink" Target="https://greekreporter.com/2022/05/17/greece-buy-us-f-35-after-2028/" TargetMode="External"/><Relationship Id="rId191" Type="http://schemas.openxmlformats.org/officeDocument/2006/relationships/hyperlink" Target="https://www.thenationalnews.com/world/europe/2022/05/27/turkey-told-to-stop-questioning-greeces-sovereignty-in-letter-to-un/" TargetMode="External"/><Relationship Id="rId107" Type="http://schemas.openxmlformats.org/officeDocument/2006/relationships/hyperlink" Target="https://www.latimes.com/politics/story/2020-09-29/washington-boosts-support-for-greece-in-spat-with-turkey" TargetMode="External"/><Relationship Id="rId11" Type="http://schemas.openxmlformats.org/officeDocument/2006/relationships/hyperlink" Target="https://www.nytimes.com/2021/09/29/world/europe/erdogan-putin-turkey-russia.html" TargetMode="External"/><Relationship Id="rId32" Type="http://schemas.openxmlformats.org/officeDocument/2006/relationships/hyperlink" Target="https://www.cnn.com/2022/07/04/economy/turkey-inflation-food-energy/index.html" TargetMode="External"/><Relationship Id="rId53" Type="http://schemas.openxmlformats.org/officeDocument/2006/relationships/hyperlink" Target="https://www.nytimes.com/2019/10/20/world/middleeast/erdogan-turkey-nuclear-weapons-trump.html" TargetMode="External"/><Relationship Id="rId74" Type="http://schemas.openxmlformats.org/officeDocument/2006/relationships/hyperlink" Target="https://www.theguardian.com/world/2020/sep/11/mediterranean-gas-greece-turkey-dispute-nato" TargetMode="External"/><Relationship Id="rId128" Type="http://schemas.openxmlformats.org/officeDocument/2006/relationships/hyperlink" Target="https://www.hurriyetdailynews.com/turkey-playing-pivotal-role-in-ukraine-crisis-us-172757" TargetMode="External"/><Relationship Id="rId149" Type="http://schemas.openxmlformats.org/officeDocument/2006/relationships/hyperlink" Target="https://www.reuters.com/world/erdogan-says-nato-should-understand-turkeys-security-sensitivities-2022-05-18/" TargetMode="External"/><Relationship Id="rId5" Type="http://schemas.openxmlformats.org/officeDocument/2006/relationships/webSettings" Target="webSettings.xml"/><Relationship Id="rId95" Type="http://schemas.openxmlformats.org/officeDocument/2006/relationships/hyperlink" Target="https://thenewglobalorder.com/tag/turkey/" TargetMode="External"/><Relationship Id="rId160" Type="http://schemas.openxmlformats.org/officeDocument/2006/relationships/hyperlink" Target="https://www.conversationsix.com/profile/5Jaafs3entsc2Zutf" TargetMode="External"/><Relationship Id="rId181" Type="http://schemas.openxmlformats.org/officeDocument/2006/relationships/hyperlink" Target="https://www.crisisgroup.org/europe-central-asia/western-europemediterranean/turkey/turkey-and-pkk-saving-peace-process" TargetMode="External"/><Relationship Id="rId22" Type="http://schemas.openxmlformats.org/officeDocument/2006/relationships/hyperlink" Target="https://www.bbc.com/turkce/haberler-dunya-61740947" TargetMode="External"/><Relationship Id="rId43" Type="http://schemas.openxmlformats.org/officeDocument/2006/relationships/hyperlink" Target="https://en.wikipedia.org/wiki/B61_nuclear_bomb" TargetMode="External"/><Relationship Id="rId64" Type="http://schemas.openxmlformats.org/officeDocument/2006/relationships/hyperlink" Target="https://www.apnews.com/182a2170a1d24ac6b4f0c7242d8ff514" TargetMode="External"/><Relationship Id="rId118" Type="http://schemas.openxmlformats.org/officeDocument/2006/relationships/hyperlink" Target="https://breakingdefense.com/tag/joe-biden/" TargetMode="External"/><Relationship Id="rId139" Type="http://schemas.openxmlformats.org/officeDocument/2006/relationships/hyperlink" Target="https://cbddo.gov.tr/SharedFolderServer/Genel/File/TR-UlusalYZStratejisi2021-2025.pdf" TargetMode="External"/><Relationship Id="rId85" Type="http://schemas.openxmlformats.org/officeDocument/2006/relationships/hyperlink" Target="https://freedomhouse.org/country/turkey/freedom-world/2020" TargetMode="External"/><Relationship Id="rId150" Type="http://schemas.openxmlformats.org/officeDocument/2006/relationships/hyperlink" Target="https://www.reuters.com/world/europe/germany-says-all-ready-quick-ratification-finnish-swedish-nato-membership-2022-05-15/" TargetMode="External"/><Relationship Id="rId171" Type="http://schemas.openxmlformats.org/officeDocument/2006/relationships/hyperlink" Target="https://www.key.aero/article/aegean-vipers-overview-greeces-major-f-16-upgrade" TargetMode="External"/><Relationship Id="rId192" Type="http://schemas.openxmlformats.org/officeDocument/2006/relationships/hyperlink" Target="https://www.thenationalnews.com/opinion/comment/2022/05/31/can-turkey-still-make-military-gains-without-alienating-its-new-friends/" TargetMode="External"/><Relationship Id="rId12" Type="http://schemas.openxmlformats.org/officeDocument/2006/relationships/hyperlink" Target="https://www.themoscowtimes.com/2022/07/19/putin-in-iran-for-syria-summit-overshadowed-by-ukraine-war-a78336" TargetMode="External"/><Relationship Id="rId33" Type="http://schemas.openxmlformats.org/officeDocument/2006/relationships/hyperlink" Target="https://www.nato.int/nato_static_fl2014/assets/pdf/2022/6/pdf/220628-trilat-memo.pdf" TargetMode="External"/><Relationship Id="rId108" Type="http://schemas.openxmlformats.org/officeDocument/2006/relationships/hyperlink" Target="https://www.dailysabah.com/politics/diplomacy/us-considers-greek-islands-as-alternative-to-incirlik-air-base-in-turkey-senator-says" TargetMode="External"/><Relationship Id="rId129" Type="http://schemas.openxmlformats.org/officeDocument/2006/relationships/hyperlink" Target="https://www.hurriyetdailynews.com/turkey-u-s-to-convene-a-working-group-to-fix-bilateral-disputes-128398" TargetMode="External"/><Relationship Id="rId54" Type="http://schemas.openxmlformats.org/officeDocument/2006/relationships/hyperlink" Target="https://www.thedrive.com/the-war-zone/4873/leaving-nuclear-weapons-in-turkey-is-just-poor-strategy" TargetMode="External"/><Relationship Id="rId75" Type="http://schemas.openxmlformats.org/officeDocument/2006/relationships/hyperlink" Target="https://balkaninsight.com/birn_article_type/news" TargetMode="External"/><Relationship Id="rId96" Type="http://schemas.openxmlformats.org/officeDocument/2006/relationships/hyperlink" Target="http://1libertaire.free.fr/MFoucault138.html" TargetMode="External"/><Relationship Id="rId140" Type="http://schemas.openxmlformats.org/officeDocument/2006/relationships/hyperlink" Target="https://cbddo.gov.tr/uyzs" TargetMode="External"/><Relationship Id="rId161" Type="http://schemas.openxmlformats.org/officeDocument/2006/relationships/hyperlink" Target="https://eurasiantimes.com/us-israel-biggest-threat-to-turkey-azerbaijan-closet-ally-centre-for-turkish-studies/" TargetMode="External"/><Relationship Id="rId182" Type="http://schemas.openxmlformats.org/officeDocument/2006/relationships/hyperlink" Target="https://www.americanprogress.org/press/release-cap-poll-shows-deep-ambivalence-turkey-toward-european-union/" TargetMode="External"/><Relationship Id="rId6" Type="http://schemas.openxmlformats.org/officeDocument/2006/relationships/hyperlink" Target="https://www.businessinsider.in/politics/world/news/right-before-meeting-with-putin-in-iran-turkeys-erdogan-threatens-to-freeze-sweden-and-finlands-nato-membership/articleshow/92990128.cms" TargetMode="External"/><Relationship Id="rId23" Type="http://schemas.openxmlformats.org/officeDocument/2006/relationships/hyperlink" Target="https://english.nv.ua/business/how-turkey-is-attracting-russian-billions-bypassing-western-sanctions-50236196.html" TargetMode="External"/><Relationship Id="rId119" Type="http://schemas.openxmlformats.org/officeDocument/2006/relationships/hyperlink" Target="https://breakingdefense.com/2020/07/congress-pushes-pentagon-to-finally-kick-turkey-out-of-f-35-program/" TargetMode="External"/><Relationship Id="rId44" Type="http://schemas.openxmlformats.org/officeDocument/2006/relationships/hyperlink" Target="https://fas.org/sgp/crs/nuke/RL32572.pdf" TargetMode="External"/><Relationship Id="rId65" Type="http://schemas.openxmlformats.org/officeDocument/2006/relationships/hyperlink" Target="https://www.institutmontaigne.org/en/blog/weapons-mass-debate-greece-key-security-player-both-europe-and-nato" TargetMode="External"/><Relationship Id="rId86" Type="http://schemas.openxmlformats.org/officeDocument/2006/relationships/hyperlink" Target="https://thenewglobalorder.com/tag/turkey" TargetMode="External"/><Relationship Id="rId130" Type="http://schemas.openxmlformats.org/officeDocument/2006/relationships/hyperlink" Target="https://www.hurriyetdailynews.com/turkey-playing-pivotal-role-in-ukraine-crisis-us-172757" TargetMode="External"/><Relationship Id="rId151" Type="http://schemas.openxmlformats.org/officeDocument/2006/relationships/hyperlink" Target="https://www.nato.int/cps/en/natolive/topics_49212.htm" TargetMode="External"/><Relationship Id="rId172" Type="http://schemas.openxmlformats.org/officeDocument/2006/relationships/hyperlink" Target="https://www.defensenews.com/breaking-news/2020/08/12/congress-has-secretly-blocked-us-arms-sales-to-turkey-for-nearly-two-years/" TargetMode="External"/><Relationship Id="rId193" Type="http://schemas.openxmlformats.org/officeDocument/2006/relationships/fontTable" Target="fontTable.xml"/><Relationship Id="rId13" Type="http://schemas.openxmlformats.org/officeDocument/2006/relationships/hyperlink" Target="https://www.businessinsider.com/putin-weaponizing-food-to-win-the-war-in-ukraine-experts-2022-7" TargetMode="External"/><Relationship Id="rId109" Type="http://schemas.openxmlformats.org/officeDocument/2006/relationships/hyperlink" Target="https://www.wsws.org/en/authors/Ozan-%C3%96zg%C3%BCr" TargetMode="External"/><Relationship Id="rId34" Type="http://schemas.openxmlformats.org/officeDocument/2006/relationships/hyperlink" Target="https://apnews.com/article/nato-middle-east-turkey-sweden-6fa686d2db9e228e7d0f28e4e3814a78" TargetMode="External"/><Relationship Id="rId50" Type="http://schemas.openxmlformats.org/officeDocument/2006/relationships/hyperlink" Target="https://www.nato.int/acad/fellow/05-06/larsen.pdf" TargetMode="External"/><Relationship Id="rId55" Type="http://schemas.openxmlformats.org/officeDocument/2006/relationships/hyperlink" Target="https://fas.org/blogs/security/2019/10/nukes-out-of-turkey/" TargetMode="External"/><Relationship Id="rId76" Type="http://schemas.openxmlformats.org/officeDocument/2006/relationships/hyperlink" Target="https://balkaninsight.com/2022/06/21/turkish-journalists-urge-govt-to-drop-disinformation-law/" TargetMode="External"/><Relationship Id="rId97" Type="http://schemas.openxmlformats.org/officeDocument/2006/relationships/hyperlink" Target="https://thenewglobalorder.com/tag/democracy" TargetMode="External"/><Relationship Id="rId104" Type="http://schemas.openxmlformats.org/officeDocument/2006/relationships/hyperlink" Target="https://thenewglobalorder.com/tag/turkey" TargetMode="External"/><Relationship Id="rId120" Type="http://schemas.openxmlformats.org/officeDocument/2006/relationships/hyperlink" Target="https://www.nti.org/analysis/articles/turkey-overview/" TargetMode="External"/><Relationship Id="rId125" Type="http://schemas.openxmlformats.org/officeDocument/2006/relationships/hyperlink" Target="https://carnegieendowment.org/2022/05/12/making-new-u.s.-turkey-strategic-mechanism-meaningful-pub-87117" TargetMode="External"/><Relationship Id="rId141" Type="http://schemas.openxmlformats.org/officeDocument/2006/relationships/hyperlink" Target="https://aibusiness.com/document.asp?doc_id=771943" TargetMode="External"/><Relationship Id="rId146" Type="http://schemas.openxmlformats.org/officeDocument/2006/relationships/hyperlink" Target="https://www.dailysabah.com/business/defense/turkey-to-complete-domestically-made-submarine-in-6-months" TargetMode="External"/><Relationship Id="rId167" Type="http://schemas.openxmlformats.org/officeDocument/2006/relationships/hyperlink" Target="https://twitter.com/kozanserkan1/status/1526470346567729152?s=24&amp;t=9Su4Zecj6Jc_FA8udKRCpQ" TargetMode="External"/><Relationship Id="rId188" Type="http://schemas.openxmlformats.org/officeDocument/2006/relationships/hyperlink" Target="https://www.thenationalnews.com/opinion/comment/2022/06/14/turkey-and-greece-love-to-quarrel-thats-unhelpful-and-dangerous/" TargetMode="External"/><Relationship Id="rId7" Type="http://schemas.openxmlformats.org/officeDocument/2006/relationships/hyperlink" Target="https://abcnews.go.com/Business/wireStory/turkey-warns-freeze-sweden-finlands-nato-process-87014705" TargetMode="External"/><Relationship Id="rId71" Type="http://schemas.openxmlformats.org/officeDocument/2006/relationships/hyperlink" Target="https://www.theguardian.com/world/kyriakos-mitsotakis" TargetMode="External"/><Relationship Id="rId92" Type="http://schemas.openxmlformats.org/officeDocument/2006/relationships/hyperlink" Target="https://thenewglobalorder.com/tag/abortion" TargetMode="External"/><Relationship Id="rId162" Type="http://schemas.openxmlformats.org/officeDocument/2006/relationships/hyperlink" Target="https://www.hurriyetdailynews.com/leaving-nato-should-be-on-agenda-mhp-leader-174038" TargetMode="External"/><Relationship Id="rId183" Type="http://schemas.openxmlformats.org/officeDocument/2006/relationships/hyperlink" Target="https://www.insightturkey.com/articles/the-world-is-bigger-than-five-a-salutary-manifesto-of-turkeys-new-international-outlook" TargetMode="External"/><Relationship Id="rId2" Type="http://schemas.openxmlformats.org/officeDocument/2006/relationships/numbering" Target="numbering.xml"/><Relationship Id="rId29" Type="http://schemas.openxmlformats.org/officeDocument/2006/relationships/hyperlink" Target="https://www.nytimes.com/2022/07/22/world/europe/russia-ukraine-gain-deal.html" TargetMode="External"/><Relationship Id="rId24" Type="http://schemas.openxmlformats.org/officeDocument/2006/relationships/hyperlink" Target="https://www.haberturk.com/yazarlar/cetiner-cetin/3465136-rus-sirketleri-turkiyeye-tasiniyor" TargetMode="External"/><Relationship Id="rId40" Type="http://schemas.openxmlformats.org/officeDocument/2006/relationships/hyperlink" Target="https://www.nytimes.com/2019/10/14/world/middleeast/trump-turkey-syria.html" TargetMode="External"/><Relationship Id="rId45" Type="http://schemas.openxmlformats.org/officeDocument/2006/relationships/hyperlink" Target="https://foreignpolicy.com/2016/07/18/americas-nukes-arent-safe-in-turkey-anymore/" TargetMode="External"/><Relationship Id="rId66" Type="http://schemas.openxmlformats.org/officeDocument/2006/relationships/hyperlink" Target="javascript:;" TargetMode="External"/><Relationship Id="rId87" Type="http://schemas.openxmlformats.org/officeDocument/2006/relationships/hyperlink" Target="https://freedomhouse.org/country/turkey/freedom-world/2020" TargetMode="External"/><Relationship Id="rId110" Type="http://schemas.openxmlformats.org/officeDocument/2006/relationships/hyperlink" Target="https://www.wsws.org/en/articles/2022/06/14/xxxd-j14.html" TargetMode="External"/><Relationship Id="rId115" Type="http://schemas.openxmlformats.org/officeDocument/2006/relationships/hyperlink" Target="https://breakingdefense.com/tag/turkey/" TargetMode="External"/><Relationship Id="rId131" Type="http://schemas.openxmlformats.org/officeDocument/2006/relationships/hyperlink" Target="https://nypost.com/2021/10/31/biden-turkeys-erdogan-meet-at-g20-summit/" TargetMode="External"/><Relationship Id="rId136" Type="http://schemas.openxmlformats.org/officeDocument/2006/relationships/hyperlink" Target="https://www.proquest.com/openview/2f200b29c94db7268c1fa461e5fe8fe5/1?pq-origsite=gscholar&amp;cbl=18750" TargetMode="External"/><Relationship Id="rId157" Type="http://schemas.openxmlformats.org/officeDocument/2006/relationships/hyperlink" Target="https://apnews.com/article/russia-ukraine-syria-middle-east-recep-tayyip-erdogan-4386d1ae4dd72a1bcf2e26f0710987e6?utm_source=Twitter&amp;utm_medium=AP_Europe&amp;utm_campaign=SocialFlow" TargetMode="External"/><Relationship Id="rId178" Type="http://schemas.openxmlformats.org/officeDocument/2006/relationships/hyperlink" Target="https://www.defensenews.com/congress/2019/10/30/us-turkey-alliance-in-downward-spiral-as-congress-mulls-sanctions/" TargetMode="External"/><Relationship Id="rId61" Type="http://schemas.openxmlformats.org/officeDocument/2006/relationships/hyperlink" Target="https://www.icanw.org/campaign-news/polls-public-opinion-in-eu-host-states-firmly-opposes-nuclear-weapons" TargetMode="External"/><Relationship Id="rId82" Type="http://schemas.openxmlformats.org/officeDocument/2006/relationships/hyperlink" Target="https://www.tandfonline.com/doi/full/10.1080/13629395.2020.1765524" TargetMode="External"/><Relationship Id="rId152" Type="http://schemas.openxmlformats.org/officeDocument/2006/relationships/hyperlink" Target="https://t.co/Sc2SdG6RtD" TargetMode="External"/><Relationship Id="rId173" Type="http://schemas.openxmlformats.org/officeDocument/2006/relationships/hyperlink" Target="https://warontherocks.com/2020/06/blue-homeland-the-heated-politics-behind-turkeys-new-maritime-strategy/" TargetMode="External"/><Relationship Id="rId194" Type="http://schemas.openxmlformats.org/officeDocument/2006/relationships/theme" Target="theme/theme1.xml"/><Relationship Id="rId19" Type="http://schemas.openxmlformats.org/officeDocument/2006/relationships/hyperlink" Target="https://www.middleeasteye.net/news/turkey-russia-ukraine-war-talk-show-generals-sway-public-against-nato" TargetMode="External"/><Relationship Id="rId14" Type="http://schemas.openxmlformats.org/officeDocument/2006/relationships/hyperlink" Target="https://www.reuters.com/world/europe/turkey-says-deal-reached-ukraine-grain-talks-minister-2022-07-13/" TargetMode="External"/><Relationship Id="rId30" Type="http://schemas.openxmlformats.org/officeDocument/2006/relationships/hyperlink" Target="https://www.nytimes.com/live/2022/07/23/world/ukraine-war-russia" TargetMode="External"/><Relationship Id="rId35" Type="http://schemas.openxmlformats.org/officeDocument/2006/relationships/hyperlink" Target="https://www.nytimes.com/2019/07/17/world/europe/us-turkey-russia-missiles.html" TargetMode="External"/><Relationship Id="rId56" Type="http://schemas.openxmlformats.org/officeDocument/2006/relationships/hyperlink" Target="https://twitter.com/b_radzinsky/status/1186654541917413376" TargetMode="External"/><Relationship Id="rId77" Type="http://schemas.openxmlformats.org/officeDocument/2006/relationships/hyperlink" Target="https://thenewglobalorder.com/world-news/evolution-of-womens-rights-in-turkey-the-fall-of-a-democracy/" TargetMode="External"/><Relationship Id="rId100" Type="http://schemas.openxmlformats.org/officeDocument/2006/relationships/hyperlink" Target="https://www.researchgate.net/publication/341648425_De-democratization_under_the_New_Turkey_Challenges_for_women%27s_organizations" TargetMode="External"/><Relationship Id="rId105" Type="http://schemas.openxmlformats.org/officeDocument/2006/relationships/hyperlink" Target="https://www.atlanticcouncil.org/blogs/turkeysource/to-manage-tensions-between-turkey-and-greece-the-us-should-look-to-history/" TargetMode="External"/><Relationship Id="rId126" Type="http://schemas.openxmlformats.org/officeDocument/2006/relationships/hyperlink" Target="https://www.mfa.gov.tr/no_-117_-turkiye-abd-stratejik-mekanizmasi-hakkinda-ortak-basin-aciklamasi.en.mfa" TargetMode="External"/><Relationship Id="rId147" Type="http://schemas.openxmlformats.org/officeDocument/2006/relationships/hyperlink" Target="https://www.lexology.com/library/detail.aspx?g=a8ee9192-7f16-4d1a-9a76-d8400c36558a" TargetMode="External"/><Relationship Id="rId168" Type="http://schemas.openxmlformats.org/officeDocument/2006/relationships/hyperlink" Target="https://warontherocks.com/2021/10/not-a-divorce-but-a-defense-decoupling-whats-next-for-the-u-s-turkish-alliance/" TargetMode="External"/><Relationship Id="rId8" Type="http://schemas.openxmlformats.org/officeDocument/2006/relationships/hyperlink" Target="https://www.theguardian.com/world/2022/jun/28/turkey-lifts-objections-to-finland-and-swedens-nato-bid" TargetMode="External"/><Relationship Id="rId51" Type="http://schemas.openxmlformats.org/officeDocument/2006/relationships/hyperlink" Target="https://fas.org/blogs/security/2019/10/nukes-out-of-turkey/" TargetMode="External"/><Relationship Id="rId72" Type="http://schemas.openxmlformats.org/officeDocument/2006/relationships/hyperlink" Target="https://primeminister.gr/en/2022/05/17/29339" TargetMode="External"/><Relationship Id="rId93" Type="http://schemas.openxmlformats.org/officeDocument/2006/relationships/hyperlink" Target="https://www.dw.com/en/turkeys-women-face-dangerous-conditions-to-obtain-legal-abortion/a-47257680" TargetMode="External"/><Relationship Id="rId98" Type="http://schemas.openxmlformats.org/officeDocument/2006/relationships/hyperlink" Target="https://thenewglobalorder.com/tag/feminism" TargetMode="External"/><Relationship Id="rId121" Type="http://schemas.openxmlformats.org/officeDocument/2006/relationships/hyperlink" Target="https://www.nti.org/facilities/490/" TargetMode="External"/><Relationship Id="rId142" Type="http://schemas.openxmlformats.org/officeDocument/2006/relationships/hyperlink" Target="https://cbddo.gov.tr/SharedFolderServer/Genel/File/TR-NationalAIStrategy2021-2025.pdf" TargetMode="External"/><Relationship Id="rId163" Type="http://schemas.openxmlformats.org/officeDocument/2006/relationships/hyperlink" Target="https://www.swp-berlin.org/publications/products/research_papers/2022RP07_EurasianismInTurkey.pdf" TargetMode="External"/><Relationship Id="rId184" Type="http://schemas.openxmlformats.org/officeDocument/2006/relationships/hyperlink" Target="https://www.wilsoncenter.org/article/nato-accession-crisis-risks-final-collapse-alliance-turkey-relationship" TargetMode="External"/><Relationship Id="rId189" Type="http://schemas.openxmlformats.org/officeDocument/2006/relationships/hyperlink" Target="https://www.thenationalnews.com/opinion/comment/2021/09/20/why-turkey-and-greece-are-at-it-again/" TargetMode="External"/><Relationship Id="rId3" Type="http://schemas.openxmlformats.org/officeDocument/2006/relationships/styles" Target="styles.xml"/><Relationship Id="rId25" Type="http://schemas.openxmlformats.org/officeDocument/2006/relationships/hyperlink" Target="https://www.hurriyetdailynews.com/turkish-carriers-to-fly-most-russian-tourists-this-season-173977" TargetMode="External"/><Relationship Id="rId46" Type="http://schemas.openxmlformats.org/officeDocument/2006/relationships/hyperlink" Target="https://newrepublic.com/article/155381/us-nuclear-bombs-still-turkey" TargetMode="External"/><Relationship Id="rId67" Type="http://schemas.openxmlformats.org/officeDocument/2006/relationships/hyperlink" Target="javascript:;" TargetMode="External"/><Relationship Id="rId116" Type="http://schemas.openxmlformats.org/officeDocument/2006/relationships/hyperlink" Target="https://breakingdefense.com/tag/f-35-joint-strike-fighter/" TargetMode="External"/><Relationship Id="rId137" Type="http://schemas.openxmlformats.org/officeDocument/2006/relationships/hyperlink" Target="https://www.trtworld.com/magazine/turkey-s-ai-roadmap-looks-to-boost-economy-and-add-thousands-of-jobs-49435" TargetMode="External"/><Relationship Id="rId158" Type="http://schemas.openxmlformats.org/officeDocument/2006/relationships/hyperlink" Target="https://foreignpolicy.com/2022/05/23/erdogan-turkey-pkk-election-sweden-finland-nato/" TargetMode="External"/><Relationship Id="rId20" Type="http://schemas.openxmlformats.org/officeDocument/2006/relationships/hyperlink" Target="https://www.al-monitor.com/originals/2022/06/russia-expresses-understanding-turkeys-security-concerns-north-syria" TargetMode="External"/><Relationship Id="rId41" Type="http://schemas.openxmlformats.org/officeDocument/2006/relationships/hyperlink" Target="https://www.al-monitor.com/pulse/originals/2019/10/congress-calls-us-scout-nuclear-alternatives-turkey-base.html" TargetMode="External"/><Relationship Id="rId62" Type="http://schemas.openxmlformats.org/officeDocument/2006/relationships/hyperlink" Target="https://www.nytimes.com/2019/10/20/world/middleeast/erdogan-turkey-nuclear-weapons-trump.html" TargetMode="External"/><Relationship Id="rId83" Type="http://schemas.openxmlformats.org/officeDocument/2006/relationships/hyperlink" Target="https://thenewglobalorder.com/tag/european-union/" TargetMode="External"/><Relationship Id="rId88" Type="http://schemas.openxmlformats.org/officeDocument/2006/relationships/hyperlink" Target="https://www.icj.org/turkeys-withdrawal-from-istanbul-convention-a-setback-for-women-and-girls-human-rights/" TargetMode="External"/><Relationship Id="rId111" Type="http://schemas.openxmlformats.org/officeDocument/2006/relationships/hyperlink" Target="https://www.wsws.org/en/articles/2020/09/12/emed-s12.html" TargetMode="External"/><Relationship Id="rId132" Type="http://schemas.openxmlformats.org/officeDocument/2006/relationships/hyperlink" Target="https://www.reuters.com/world/turkey-us-ready-attempt-fixing-strained-ties-2022-04-05/" TargetMode="External"/><Relationship Id="rId153" Type="http://schemas.openxmlformats.org/officeDocument/2006/relationships/hyperlink" Target="https://www.nytimes.com/2020/08/03/world/europe/turkey-nato.html" TargetMode="External"/><Relationship Id="rId174" Type="http://schemas.openxmlformats.org/officeDocument/2006/relationships/hyperlink" Target="https://www.aljazeera.com/news/2019/1/9/erdogan-us-made-a-serious-mistake-on-syrian-kurdish-ypg-fighters" TargetMode="External"/><Relationship Id="rId179" Type="http://schemas.openxmlformats.org/officeDocument/2006/relationships/hyperlink" Target="https://www.theguardian.com/world/2022/may/24/erdogan-says-he-will-cut-all-ties-with-greece-dashing-hopes-of-talks" TargetMode="External"/><Relationship Id="rId190" Type="http://schemas.openxmlformats.org/officeDocument/2006/relationships/hyperlink" Target="https://www.thenationalnews.com/opinion/comment/is-a-two-state-cyprus-a-real-possibility-1.1206048" TargetMode="External"/><Relationship Id="rId15" Type="http://schemas.openxmlformats.org/officeDocument/2006/relationships/hyperlink" Target="https://www.themoscowtimes.com/2022/07/19/putin-says-progress-in-ukraine-grain-talks-thanks-to-erdogan-kremlin-a78346" TargetMode="External"/><Relationship Id="rId36" Type="http://schemas.openxmlformats.org/officeDocument/2006/relationships/hyperlink" Target="https://www.foreign.senate.gov/press/ranking/release/risch-menendez-meeks-mccaul-statement-on-threatened-turkish-incursion-into-northern-syria" TargetMode="External"/><Relationship Id="rId57" Type="http://schemas.openxmlformats.org/officeDocument/2006/relationships/hyperlink" Target="https://newrepublic.com/article/155381/us-nuclear-bombs-still-turkey7" TargetMode="External"/><Relationship Id="rId106" Type="http://schemas.openxmlformats.org/officeDocument/2006/relationships/hyperlink" Target="https://www.institutmontaigne.org/en/blog/whose-sea-turkish-international-law-perspective-greek-turkish-disputes" TargetMode="External"/><Relationship Id="rId127" Type="http://schemas.openxmlformats.org/officeDocument/2006/relationships/hyperlink" Target="https://www.bbc.com/turkce/haberler-turkiye-61001836" TargetMode="External"/><Relationship Id="rId10" Type="http://schemas.openxmlformats.org/officeDocument/2006/relationships/hyperlink" Target="https://www.businessinsider.com/nato-formally-invites-sweden-finland-to-become-members-2022-6" TargetMode="External"/><Relationship Id="rId31" Type="http://schemas.openxmlformats.org/officeDocument/2006/relationships/hyperlink" Target="https://www.politico.com/news/2022/07/13/us-fighter-jets-sale-dems-00045731" TargetMode="External"/><Relationship Id="rId52" Type="http://schemas.openxmlformats.org/officeDocument/2006/relationships/hyperlink" Target="https://www.bbc.com/news/world-europe-36815476" TargetMode="External"/><Relationship Id="rId73" Type="http://schemas.openxmlformats.org/officeDocument/2006/relationships/hyperlink" Target="https://www.theguardian.com/world/greece" TargetMode="External"/><Relationship Id="rId78" Type="http://schemas.openxmlformats.org/officeDocument/2006/relationships/hyperlink" Target="https://ies.lublin.pl/wp-content/uploads/2020/08/riesw_1732-1395_15-2-332.pdf" TargetMode="External"/><Relationship Id="rId94" Type="http://schemas.openxmlformats.org/officeDocument/2006/relationships/hyperlink" Target="https://discoversociety.org/" TargetMode="External"/><Relationship Id="rId99" Type="http://schemas.openxmlformats.org/officeDocument/2006/relationships/hyperlink" Target="https://www.opendemocracy.net/en/5050/tangled-web-politics-of-gender-in-turkey/" TargetMode="External"/><Relationship Id="rId101" Type="http://schemas.openxmlformats.org/officeDocument/2006/relationships/hyperlink" Target="https://kronos34.news/tr/carlos-latuff-erdogan-has-been-dragging-turkey-into-a-dictatorship-in-broad-daylight/" TargetMode="External"/><Relationship Id="rId122" Type="http://schemas.openxmlformats.org/officeDocument/2006/relationships/hyperlink" Target="https://www.nti.org/facilities/495/" TargetMode="External"/><Relationship Id="rId143" Type="http://schemas.openxmlformats.org/officeDocument/2006/relationships/hyperlink" Target="https://www.dailysabah.com/business/tech/spacex-launches-turkeys-turksat-5b-satellite-into-space" TargetMode="External"/><Relationship Id="rId148" Type="http://schemas.openxmlformats.org/officeDocument/2006/relationships/hyperlink" Target="https://warontherocks.com/2022/05/you-go-to-war-with-the-turkey-you-have-not-the-turkey-you-want/" TargetMode="External"/><Relationship Id="rId164" Type="http://schemas.openxmlformats.org/officeDocument/2006/relationships/hyperlink" Target="https://greekreporter.com/2022/05/17/live-greek-pm-mitsotakis-address-u-s-congress/" TargetMode="External"/><Relationship Id="rId169" Type="http://schemas.openxmlformats.org/officeDocument/2006/relationships/hyperlink" Target="https://2017-2021.state.gov/caatsa-section-231-imposition-of-sanctions-on-turkish-presidency-of-defense-industries/index.html" TargetMode="External"/><Relationship Id="rId185" Type="http://schemas.openxmlformats.org/officeDocument/2006/relationships/hyperlink" Target="https://www.researchgate.net/publication/44792522_Escalation_of_Interstate_Crises_of_Conflictual_DyadsGreece-Turkey_and_India-Pakistan" TargetMode="External"/><Relationship Id="rId4" Type="http://schemas.openxmlformats.org/officeDocument/2006/relationships/settings" Target="settings.xml"/><Relationship Id="rId9" Type="http://schemas.openxmlformats.org/officeDocument/2006/relationships/hyperlink" Target="https://www.businessinsider.com/sweden-and-finland-officially-apply-for-nato-defying-russias-threats-2022-4" TargetMode="External"/><Relationship Id="rId180" Type="http://schemas.openxmlformats.org/officeDocument/2006/relationships/hyperlink" Target="https://www.euronews.com/2022/04/29/greece-and-turkey-accuse-each-other-s-military-of-airspace-violations" TargetMode="External"/><Relationship Id="rId26" Type="http://schemas.openxmlformats.org/officeDocument/2006/relationships/hyperlink" Target="https://www.sabah.com.tr/ekonomi/rus-turist-getirene-kredi-destegi-5944589" TargetMode="External"/><Relationship Id="rId47" Type="http://schemas.openxmlformats.org/officeDocument/2006/relationships/hyperlink" Target="https://history.state.gov/milestones/1961-1968/cuban-missile-crisis" TargetMode="External"/><Relationship Id="rId68" Type="http://schemas.openxmlformats.org/officeDocument/2006/relationships/hyperlink" Target="https://doi.org/10.1093/fpa/orab007" TargetMode="External"/><Relationship Id="rId89" Type="http://schemas.openxmlformats.org/officeDocument/2006/relationships/hyperlink" Target="https://securitypraxis.eu/new-political-debate-in-turkey-istanbul-convention/" TargetMode="External"/><Relationship Id="rId112" Type="http://schemas.openxmlformats.org/officeDocument/2006/relationships/hyperlink" Target="https://breakingdefense.com/2022/07/could-greek-f-35-buy-cause-a-flare-up-in-us-turkish-relations/" TargetMode="External"/><Relationship Id="rId133" Type="http://schemas.openxmlformats.org/officeDocument/2006/relationships/hyperlink" Target="https://balkaninsight.com/2022/04/26/istanbul-mayor-erdogan-wont-win-next-presidential-race/" TargetMode="External"/><Relationship Id="rId154" Type="http://schemas.openxmlformats.org/officeDocument/2006/relationships/hyperlink" Target="https://www.newyorker.com/magazine/2022/05/16/the-turkish-drone-that-changed-the-nature-of-warfare" TargetMode="External"/><Relationship Id="rId175" Type="http://schemas.openxmlformats.org/officeDocument/2006/relationships/hyperlink" Target="https://www.cbsnews.com/news/turkey-invades-syria-turkish-president-erdogan-announces-military-operation-today-2019-10-09/" TargetMode="External"/><Relationship Id="rId16" Type="http://schemas.openxmlformats.org/officeDocument/2006/relationships/hyperlink" Target="https://www.atlanticcouncil.org/blogs/turkeysource/turkeys-wartime-bridge-to-the-west-is-collapsing/" TargetMode="External"/><Relationship Id="rId37" Type="http://schemas.openxmlformats.org/officeDocument/2006/relationships/hyperlink" Target="https://turkofamerica.com/index.php/others/life-style/item/5220-the-future-of-u-s-turkey-relations-and-prospects-in-2022" TargetMode="External"/><Relationship Id="rId58" Type="http://schemas.openxmlformats.org/officeDocument/2006/relationships/hyperlink" Target="https://www.thedrive.com/the-war-zone/19263/get-to-know-americas-long-serving-b61-family-of-nuclear-bombs" TargetMode="External"/><Relationship Id="rId79" Type="http://schemas.openxmlformats.org/officeDocument/2006/relationships/hyperlink" Target="https://ies.lublin.pl/wp-content/uploads/2020/08/riesw_1732-1395_15-2-332.pdf" TargetMode="External"/><Relationship Id="rId102" Type="http://schemas.openxmlformats.org/officeDocument/2006/relationships/hyperlink" Target="http://kazete.com.tr/makale/vatikandan-kopya-gundemsal-cinsiyet-adaleti_1013%204" TargetMode="External"/><Relationship Id="rId123" Type="http://schemas.openxmlformats.org/officeDocument/2006/relationships/hyperlink" Target="https://www.nti.org/facilities/500/" TargetMode="External"/><Relationship Id="rId144" Type="http://schemas.openxmlformats.org/officeDocument/2006/relationships/hyperlink" Target="http://www.dailysabah.com/business/tech/turkey-to-launch-turksat-5b-satellite-on-dec-19-from-us" TargetMode="External"/><Relationship Id="rId90" Type="http://schemas.openxmlformats.org/officeDocument/2006/relationships/hyperlink" Target="https://thenewglobalorder.com/tag/erdogan/" TargetMode="External"/><Relationship Id="rId165" Type="http://schemas.openxmlformats.org/officeDocument/2006/relationships/hyperlink" Target="https://www.defensenews.com/news/your-military/2022/05/12/greece-to-extend-base-access-deal-with-us-military/" TargetMode="External"/><Relationship Id="rId186" Type="http://schemas.openxmlformats.org/officeDocument/2006/relationships/hyperlink" Target="https://www-tandfonline-com.proxy.lib.umich.edu/doi/full/10.1080/13533312.2020.1768073" TargetMode="External"/><Relationship Id="rId27" Type="http://schemas.openxmlformats.org/officeDocument/2006/relationships/hyperlink" Target="https://thearabweekly.com/own-interests-stake-turkey-backs-russia-grain-deal" TargetMode="External"/><Relationship Id="rId48" Type="http://schemas.openxmlformats.org/officeDocument/2006/relationships/hyperlink" Target="https://fas.org/_docs/Non_Strategic_Nuclear_Weapons.pdf" TargetMode="External"/><Relationship Id="rId69" Type="http://schemas.openxmlformats.org/officeDocument/2006/relationships/hyperlink" Target="https://balkaninsight.com/2022/06/10/turkeys-erdogan-warns-greece-not-to-militarise-aegean-islands/" TargetMode="External"/><Relationship Id="rId113" Type="http://schemas.openxmlformats.org/officeDocument/2006/relationships/hyperlink" Target="https://breakingdefense.com/2022/07/could-greek-f-35-buy-cause-a-flare-up-in-us-turkish-relations/" TargetMode="External"/><Relationship Id="rId134" Type="http://schemas.openxmlformats.org/officeDocument/2006/relationships/hyperlink" Target="https://balkaninsight.com/2022/02/14/turkish-opposition-meeting-raises-hopes-of-unity-against-erdogan/" TargetMode="External"/><Relationship Id="rId80" Type="http://schemas.openxmlformats.org/officeDocument/2006/relationships/hyperlink" Target="https://thenewglobalorder.com/world-news/hagia-sophia-and-the-role-of-religion-in-turkeys-politics/" TargetMode="External"/><Relationship Id="rId155" Type="http://schemas.openxmlformats.org/officeDocument/2006/relationships/hyperlink" Target="https://twitter.com/yusuferim34/status/1402177441964122114?s=24" TargetMode="External"/><Relationship Id="rId176" Type="http://schemas.openxmlformats.org/officeDocument/2006/relationships/hyperlink" Target="https://warontherocks.com/2014/12/the-origins-of-turkeys-buffer-zone-in-syria/" TargetMode="External"/><Relationship Id="rId17" Type="http://schemas.openxmlformats.org/officeDocument/2006/relationships/hyperlink" Target="https://www.middleeasteye.net/news/anti-us-sentiment-turkey-reaches-new-high-poll-shows" TargetMode="External"/><Relationship Id="rId38" Type="http://schemas.openxmlformats.org/officeDocument/2006/relationships/hyperlink" Target="https://www.latimes.com/world-nation/story/2022-06-10/turkey-erdogan-run-reelection-next-year" TargetMode="External"/><Relationship Id="rId59" Type="http://schemas.openxmlformats.org/officeDocument/2006/relationships/hyperlink" Target="https://www.thedrive.com/the-war-zone/30417/u-s-reviewing-options-for-pulling-nuclear-bombs-out-of-turkey-heres-how-they-might-do-it" TargetMode="External"/><Relationship Id="rId103" Type="http://schemas.openxmlformats.org/officeDocument/2006/relationships/hyperlink" Target="https://womeninjournalism.org/cfwij-press-statements/turkey-press-freedom-continues-to-be-restricted-cfwij-condemns-police-obstruction-of-journalists-bra-takran-and-znur-deer" TargetMode="External"/><Relationship Id="rId124" Type="http://schemas.openxmlformats.org/officeDocument/2006/relationships/hyperlink" Target="https://www.nti.org/learn/countries/russia/" TargetMode="External"/><Relationship Id="rId70" Type="http://schemas.openxmlformats.org/officeDocument/2006/relationships/hyperlink" Target="https://www.theguardian.com/world/2022/may/24/erdogan-says-he-will-cut-all-ties-with-greece-dashing-hopes-of-talks" TargetMode="External"/><Relationship Id="rId91" Type="http://schemas.openxmlformats.org/officeDocument/2006/relationships/hyperlink" Target="https://www.csmonitor.com/World/Middle-East/2012/0613/Turkey-s-culture-wars-heat-up-after-PM-equates-abortion-with-murder" TargetMode="External"/><Relationship Id="rId145" Type="http://schemas.openxmlformats.org/officeDocument/2006/relationships/hyperlink" Target="https://www.dailysabah.com/business/tech/erdogan-thanks-musk-with-nft-for-helping-with-satellite-launch" TargetMode="External"/><Relationship Id="rId166" Type="http://schemas.openxmlformats.org/officeDocument/2006/relationships/hyperlink" Target="http://www.apple.com/" TargetMode="External"/><Relationship Id="rId187" Type="http://schemas.openxmlformats.org/officeDocument/2006/relationships/hyperlink" Target="https://www.institutmontaigne.org/en/blog/weapons-mass-debate-greece-key-security-player-both-europe-and-nato" TargetMode="External"/><Relationship Id="rId1" Type="http://schemas.openxmlformats.org/officeDocument/2006/relationships/customXml" Target="../customXml/item1.xml"/><Relationship Id="rId28" Type="http://schemas.openxmlformats.org/officeDocument/2006/relationships/hyperlink" Target="https://www.nytimes.com/2022/07/23/us/politics/turkey-nato-ukraine-russia.html" TargetMode="External"/><Relationship Id="rId49" Type="http://schemas.openxmlformats.org/officeDocument/2006/relationships/hyperlink" Target="https://fas.org/blogs/security/2019/10/nukes-out-of-turkey/" TargetMode="External"/><Relationship Id="rId114" Type="http://schemas.openxmlformats.org/officeDocument/2006/relationships/hyperlink" Target="https://breakingdefense.com/tag/greece/" TargetMode="External"/><Relationship Id="rId60" Type="http://schemas.openxmlformats.org/officeDocument/2006/relationships/hyperlink" Target="http://www.nonproliferation.org/wp-content/uploads/2015/12/Ensuring-Deterrence-against-Russia.pdf" TargetMode="External"/><Relationship Id="rId81" Type="http://schemas.openxmlformats.org/officeDocument/2006/relationships/hyperlink" Target="https://www.tandfonline.com/doi/abs/10.1080/19448953.2017.1328887" TargetMode="External"/><Relationship Id="rId135" Type="http://schemas.openxmlformats.org/officeDocument/2006/relationships/hyperlink" Target="https://spacewatch.global/2017/06/turkey-establishing-cyber-army-counter-national-cyber-threats/" TargetMode="External"/><Relationship Id="rId156" Type="http://schemas.openxmlformats.org/officeDocument/2006/relationships/hyperlink" Target="https://twitter.com/sinanulgen1/status/1527399508425990145" TargetMode="External"/><Relationship Id="rId177" Type="http://schemas.openxmlformats.org/officeDocument/2006/relationships/hyperlink" Target="https://www.nytimes.com/2021/02/16/world/middleeast/syria-turkey-erdogan-afrin.html" TargetMode="External"/><Relationship Id="rId18" Type="http://schemas.openxmlformats.org/officeDocument/2006/relationships/hyperlink" Target="https://www.gazeteduvar.com.tr/anket-sonucu-yuzde-48-savastan-abdnatoyu-sorumlu-tutuyor-galeri-1558582?p=2" TargetMode="External"/><Relationship Id="rId39" Type="http://schemas.openxmlformats.org/officeDocument/2006/relationships/hyperlink" Target="https://qrius.com/does-the-us-have-nuclear-weapons-in-turke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400AA-295B-4A8B-8E44-64BCC1FFF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38161</Words>
  <Characters>217521</Characters>
  <Application>Microsoft Office Word</Application>
  <DocSecurity>0</DocSecurity>
  <Lines>1812</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braeden asbury</dc:creator>
  <cp:keywords>5.1.1</cp:keywords>
  <dc:description/>
  <cp:lastModifiedBy>Glancy, Nate</cp:lastModifiedBy>
  <cp:revision>2</cp:revision>
  <dcterms:created xsi:type="dcterms:W3CDTF">2022-07-24T02:35:00Z</dcterms:created>
  <dcterms:modified xsi:type="dcterms:W3CDTF">2022-07-24T02:35:00Z</dcterms:modified>
</cp:coreProperties>
</file>