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建木-skilltree-作品简介"/>
    <w:p>
      <w:pPr>
        <w:pStyle w:val="Heading1"/>
      </w:pPr>
      <w:r>
        <w:rPr>
          <w:rFonts w:hint="eastAsia"/>
        </w:rPr>
        <w:t xml:space="preserve">建木</w:t>
      </w:r>
      <w:r>
        <w:t xml:space="preserve"> SkillTree · </w:t>
      </w:r>
      <w:r>
        <w:rPr>
          <w:rFonts w:hint="eastAsia"/>
        </w:rPr>
        <w:t xml:space="preserve">作品简介</w:t>
      </w:r>
    </w:p>
    <w:p>
      <w:pPr>
        <w:pStyle w:val="BlockText"/>
      </w:pPr>
      <w:r>
        <w:rPr>
          <w:rFonts w:hint="eastAsia"/>
        </w:rPr>
        <w:t xml:space="preserve">中国科大”一〇七杯”算力与智能体开发大赛</w:t>
      </w:r>
      <w:r>
        <w:t xml:space="preserve"> · </w:t>
      </w:r>
      <w:r>
        <w:rPr>
          <w:rFonts w:hint="eastAsia"/>
        </w:rPr>
        <w:t xml:space="preserve">智能体赛道</w:t>
      </w:r>
      <w:r>
        <w:t xml:space="preserve"> </w:t>
      </w:r>
      <w:r>
        <w:rPr>
          <w:rFonts w:hint="eastAsia"/>
        </w:rPr>
        <w:t xml:space="preserve">用多智能体评测代替绩点排序的能力图谱系统</w:t>
      </w:r>
      <w:r>
        <w:t xml:space="preserve"> </w:t>
      </w:r>
      <w:r>
        <w:rPr>
          <w:rFonts w:hint="eastAsia"/>
        </w:rPr>
        <w:t xml:space="preserve">名字出处：建木，《山海经》中通天之梯——</w:t>
      </w:r>
      <w:r>
        <w:rPr>
          <w:rFonts w:hint="eastAsia"/>
        </w:rPr>
        <w:t xml:space="preserve">“众帝所自上下”</w:t>
      </w:r>
      <w:r>
        <w:rPr>
          <w:rFonts w:hint="eastAsia"/>
        </w:rPr>
        <w:t xml:space="preserve">。技能树即学生的登天之梯。</w:t>
      </w:r>
    </w:p>
    <w:p>
      <w:pPr>
        <w:pStyle w:val="FirstParagraph"/>
      </w:pPr>
      <w:r>
        <w:rPr>
          <w:rFonts w:hint="eastAsia"/>
          <w:b/>
          <w:bCs/>
        </w:rPr>
        <w:t xml:space="preserve">在线演示（无需安装，点开即用）</w:t>
      </w:r>
      <w:r>
        <w:rPr>
          <w:rFonts w:hint="eastAsia"/>
        </w:rPr>
        <w:t xml:space="preserve">：https://que3sui.github.io/skilltree/</w:t>
      </w:r>
      <w:r>
        <w:t xml:space="preserve"> </w:t>
      </w:r>
      <w:r>
        <w:rPr>
          <w:rFonts w:hint="eastAsia"/>
          <w:b/>
          <w:bCs/>
        </w:rPr>
        <w:t xml:space="preserve">源代码与本体</w:t>
      </w:r>
      <w:r>
        <w:rPr>
          <w:rFonts w:hint="eastAsia"/>
        </w:rPr>
        <w:t xml:space="preserve">：https://github.com/que3sui/skilltree</w:t>
      </w:r>
      <w:r>
        <w:t xml:space="preserve"> </w:t>
      </w:r>
      <w:r>
        <w:rPr>
          <w:rFonts w:hint="eastAsia"/>
        </w:rPr>
        <w:t xml:space="preserve">（CI</w:t>
      </w:r>
      <w:r>
        <w:t xml:space="preserve"> </w:t>
      </w:r>
      <w:r>
        <w:rPr>
          <w:rFonts w:hint="eastAsia"/>
        </w:rPr>
        <w:t xml:space="preserve">质量门禁与样本测试双绿</w:t>
      </w:r>
      <w:r>
        <w:t xml:space="preserve"> · </w:t>
      </w:r>
      <w:r>
        <w:rPr>
          <w:rFonts w:hint="eastAsia"/>
        </w:rPr>
        <w:t xml:space="preserve">v1.0.0）</w:t>
      </w:r>
    </w:p>
    <w:bookmarkStart w:id="9" w:name="一背景要解决的问题"/>
    <w:p>
      <w:pPr>
        <w:pStyle w:val="Heading2"/>
      </w:pPr>
      <w:r>
        <w:rPr>
          <w:rFonts w:hint="eastAsia"/>
        </w:rPr>
        <w:t xml:space="preserve">一、背景：要解决的问题</w:t>
      </w:r>
    </w:p>
    <w:p>
      <w:pPr>
        <w:pStyle w:val="FirstParagraph"/>
      </w:pPr>
      <w:r>
        <w:rPr>
          <w:rFonts w:hint="eastAsia"/>
        </w:rPr>
        <w:t xml:space="preserve">绩点衡量的是”你在幸运抽中的考试组里的相对位置”。同一门课，教师给分尺度、助教批改宽严、</w:t>
      </w:r>
      <w:r>
        <w:t xml:space="preserve"> </w:t>
      </w:r>
      <w:r>
        <w:rPr>
          <w:rFonts w:hint="eastAsia"/>
        </w:rPr>
        <w:t xml:space="preserve">同学水平、选课运气，四重不可比因素叠加在一起，使绩点无法公平均衡地支撑保研、奖学金、</w:t>
      </w:r>
      <w:r>
        <w:t xml:space="preserve"> </w:t>
      </w:r>
      <w:r>
        <w:rPr>
          <w:rFonts w:hint="eastAsia"/>
        </w:rPr>
        <w:t xml:space="preserve">课题组选人这些真实场景中的资源分配。</w:t>
      </w:r>
    </w:p>
    <w:p>
      <w:pPr>
        <w:pStyle w:val="BodyText"/>
      </w:pPr>
      <w:r>
        <w:rPr>
          <w:rFonts w:hint="eastAsia"/>
        </w:rPr>
        <w:t xml:space="preserve">建木</w:t>
      </w:r>
      <w:r>
        <w:t xml:space="preserve"> SkillTree </w:t>
      </w:r>
      <w:r>
        <w:rPr>
          <w:rFonts w:hint="eastAsia"/>
        </w:rPr>
        <w:t xml:space="preserve">把”可比的单一序数”换成”不可比的诚实证据集合”：学生提交自己的真实项目仓库，</w:t>
      </w:r>
      <w:r>
        <w:t xml:space="preserve"> </w:t>
      </w:r>
      <w:r>
        <w:t xml:space="preserve">AI </w:t>
      </w:r>
      <w:r>
        <w:rPr>
          <w:rFonts w:hint="eastAsia"/>
        </w:rPr>
        <w:t xml:space="preserve">依据</w:t>
      </w:r>
      <w:r>
        <w:rPr>
          <w:rFonts w:hint="eastAsia"/>
          <w:b/>
          <w:bCs/>
        </w:rPr>
        <w:t xml:space="preserve">公开、版本化、社区共建</w:t>
      </w:r>
      <w:r>
        <w:rPr>
          <w:rFonts w:hint="eastAsia"/>
        </w:rPr>
        <w:t xml:space="preserve">的技能评价标准（rubric），逐技能裁决并点亮技能图谱，</w:t>
      </w:r>
      <w:r>
        <w:t xml:space="preserve"> </w:t>
      </w:r>
      <w:r>
        <w:rPr>
          <w:rFonts w:hint="eastAsia"/>
        </w:rPr>
        <w:t xml:space="preserve">输出一份</w:t>
      </w:r>
      <w:r>
        <w:rPr>
          <w:rFonts w:hint="eastAsia"/>
          <w:b/>
          <w:bCs/>
        </w:rPr>
        <w:t xml:space="preserve">可审计、可申诉</w:t>
      </w:r>
      <w:r>
        <w:rPr>
          <w:rFonts w:hint="eastAsia"/>
        </w:rPr>
        <w:t xml:space="preserve">的能力档案。它定位为绩点的</w:t>
      </w:r>
      <w:r>
        <w:rPr>
          <w:rFonts w:hint="eastAsia"/>
          <w:b/>
          <w:bCs/>
        </w:rPr>
        <w:t xml:space="preserve">补充</w:t>
      </w:r>
      <w:r>
        <w:rPr>
          <w:rFonts w:hint="eastAsia"/>
        </w:rPr>
        <w:t xml:space="preserve">评价体系——教师被重新定位为</w:t>
      </w:r>
      <w:r>
        <w:t xml:space="preserve"> </w:t>
      </w:r>
      <w:r>
        <w:rPr>
          <w:rFonts w:hint="eastAsia"/>
        </w:rPr>
        <w:t xml:space="preserve">“立法者”</w:t>
      </w:r>
      <w:r>
        <w:rPr>
          <w:rFonts w:hint="eastAsia"/>
        </w:rPr>
        <w:t xml:space="preserve">（rubric</w:t>
      </w:r>
      <w:r>
        <w:t xml:space="preserve"> </w:t>
      </w:r>
      <w:r>
        <w:rPr>
          <w:rFonts w:hint="eastAsia"/>
        </w:rPr>
        <w:t xml:space="preserve">的贡献者与评审者），而非被替代者。</w:t>
      </w:r>
    </w:p>
    <w:p>
      <w:pPr>
        <w:pStyle w:val="BodyText"/>
      </w:pPr>
      <w:r>
        <w:rPr>
          <w:rFonts w:hint="eastAsia"/>
        </w:rPr>
        <w:t xml:space="preserve">对应智慧校园场景：</w:t>
      </w:r>
      <w:r>
        <w:rPr>
          <w:rFonts w:hint="eastAsia"/>
          <w:b/>
          <w:bCs/>
        </w:rPr>
        <w:t xml:space="preserve">教学赋能</w:t>
      </w:r>
      <w:r>
        <w:rPr>
          <w:rFonts w:hint="eastAsia"/>
        </w:rPr>
        <w:t xml:space="preserve">（能力评价、因材施教）与</w:t>
      </w:r>
      <w:r>
        <w:rPr>
          <w:rFonts w:hint="eastAsia"/>
          <w:b/>
          <w:bCs/>
        </w:rPr>
        <w:t xml:space="preserve">服务管理</w:t>
      </w:r>
      <w:r>
        <w:rPr>
          <w:rFonts w:hint="eastAsia"/>
        </w:rPr>
        <w:t xml:space="preserve">（资源分配依据）双命中。</w:t>
      </w:r>
    </w:p>
    <w:bookmarkEnd w:id="9"/>
    <w:bookmarkStart w:id="10" w:name="二核心功能"/>
    <w:p>
      <w:pPr>
        <w:pStyle w:val="Heading2"/>
      </w:pPr>
      <w:r>
        <w:rPr>
          <w:rFonts w:hint="eastAsia"/>
        </w:rPr>
        <w:t xml:space="preserve">二、核心功能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四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对抗评测流水线</w:t>
      </w:r>
      <w:r>
        <w:rPr>
          <w:rFonts w:hint="eastAsia"/>
        </w:rPr>
        <w:t xml:space="preserve">：勘察（surveyor，识别语言/入口/测试）→</w:t>
      </w:r>
      <w:r>
        <w:t xml:space="preserve"> </w:t>
      </w:r>
      <w:r>
        <w:rPr>
          <w:rFonts w:hint="eastAsia"/>
        </w:rPr>
        <w:t xml:space="preserve">取证（assessor，</w:t>
      </w:r>
      <w:r>
        <w:t xml:space="preserve"> </w:t>
      </w:r>
      <w:r>
        <w:rPr>
          <w:rFonts w:hint="eastAsia"/>
        </w:rPr>
        <w:t xml:space="preserve">逐技能按</w:t>
      </w:r>
      <w:r>
        <w:t xml:space="preserve"> rubric </w:t>
      </w:r>
      <w:r>
        <w:rPr>
          <w:rFonts w:hint="eastAsia"/>
        </w:rPr>
        <w:t xml:space="preserve">裁决，输出文件:行号级证据引用）→</w:t>
      </w:r>
      <w:r>
        <w:t xml:space="preserve"> </w:t>
      </w:r>
      <w:r>
        <w:rPr>
          <w:rFonts w:hint="eastAsia"/>
        </w:rPr>
        <w:t xml:space="preserve">红队（redteam，质疑证据真实性：</w:t>
      </w:r>
      <w:r>
        <w:t xml:space="preserve"> </w:t>
      </w:r>
      <w:r>
        <w:rPr>
          <w:rFonts w:hint="eastAsia"/>
        </w:rPr>
        <w:t xml:space="preserve">空壳注水、来源存疑、模板雷同、巨型粘贴）→</w:t>
      </w:r>
      <w:r>
        <w:t xml:space="preserve"> </w:t>
      </w:r>
      <w:r>
        <w:rPr>
          <w:rFonts w:hint="eastAsia"/>
        </w:rPr>
        <w:t xml:space="preserve">仲裁（arbiter，汇总红队证据下调等级，</w:t>
      </w:r>
      <w:r>
        <w:t xml:space="preserve"> </w:t>
      </w:r>
      <w:r>
        <w:rPr>
          <w:rFonts w:hint="eastAsia"/>
        </w:rPr>
        <w:t xml:space="preserve">每次调整留痕</w:t>
      </w:r>
      <w:r>
        <w:t xml:space="preserve"> from→to + </w:t>
      </w:r>
      <w:r>
        <w:rPr>
          <w:rFonts w:hint="eastAsia"/>
        </w:rPr>
        <w:t xml:space="preserve">理由）。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技能图谱可视化与评价可信工具组</w:t>
      </w:r>
      <w:r>
        <w:rPr>
          <w:rFonts w:hint="eastAsia"/>
        </w:rPr>
        <w:t xml:space="preserve">：科技树</w:t>
      </w:r>
      <w:r>
        <w:t xml:space="preserve"> / </w:t>
      </w:r>
      <w:r>
        <w:rPr>
          <w:rFonts w:hint="eastAsia"/>
        </w:rPr>
        <w:t xml:space="preserve">蜂窝网格</w:t>
      </w:r>
      <w:r>
        <w:t xml:space="preserve"> / 3D </w:t>
      </w:r>
      <w:r>
        <w:rPr>
          <w:rFonts w:hint="eastAsia"/>
        </w:rPr>
        <w:t xml:space="preserve">层叠三视角；点亮回放动画；</w:t>
      </w:r>
      <w:r>
        <w:t xml:space="preserve"> </w:t>
      </w:r>
      <w:r>
        <w:rPr>
          <w:rFonts w:hint="eastAsia"/>
        </w:rPr>
        <w:t xml:space="preserve">双击技能聚焦其前后依赖；评审留痕面板（红队质疑</w:t>
      </w:r>
      <w:r>
        <w:t xml:space="preserve"> + </w:t>
      </w:r>
      <w:r>
        <w:rPr>
          <w:rFonts w:hint="eastAsia"/>
        </w:rPr>
        <w:t xml:space="preserve">仲裁修正全程可见）；</w:t>
      </w:r>
      <w:r>
        <w:rPr>
          <w:rFonts w:hint="eastAsia"/>
          <w:b/>
          <w:bCs/>
        </w:rPr>
        <w:t xml:space="preserve">学习轨迹</w:t>
      </w:r>
      <w:r>
        <w:t xml:space="preserve"> </w:t>
      </w:r>
      <w:r>
        <w:rPr>
          <w:rFonts w:hint="eastAsia"/>
        </w:rPr>
        <w:t xml:space="preserve">（同仓库历次评测的点亮曲线</w:t>
      </w:r>
      <w:r>
        <w:t xml:space="preserve"> + </w:t>
      </w:r>
      <w:r>
        <w:rPr>
          <w:rFonts w:hint="eastAsia"/>
        </w:rPr>
        <w:t xml:space="preserve">时间线——绩点只给一次快照，建木给全程轨迹）；</w:t>
      </w:r>
      <w:r>
        <w:t xml:space="preserve"> </w:t>
      </w:r>
      <w:r>
        <w:rPr>
          <w:rFonts w:hint="eastAsia"/>
          <w:b/>
          <w:bCs/>
        </w:rPr>
        <w:t xml:space="preserve">成长对比</w:t>
      </w:r>
      <w:r>
        <w:rPr>
          <w:rFonts w:hint="eastAsia"/>
        </w:rPr>
        <w:t xml:space="preserve">（两次评测的逐技能等级</w:t>
      </w:r>
      <w:r>
        <w:t xml:space="preserve"> </w:t>
      </w:r>
      <w:r>
        <w:rPr>
          <w:rFonts w:hint="eastAsia"/>
        </w:rPr>
        <w:t xml:space="preserve">diff，实测</w:t>
      </w:r>
      <w:r>
        <w:t xml:space="preserve"> 5 </w:t>
      </w:r>
      <w:r>
        <w:rPr>
          <w:rFonts w:hint="eastAsia"/>
        </w:rPr>
        <w:t xml:space="preserve">项</w:t>
      </w:r>
      <w:r>
        <w:t xml:space="preserve"> L0→L2/L1→L2 </w:t>
      </w:r>
      <w:r>
        <w:rPr>
          <w:rFonts w:hint="eastAsia"/>
        </w:rPr>
        <w:t xml:space="preserve">进步）；</w:t>
      </w:r>
      <w:r>
        <w:t xml:space="preserve"> </w:t>
      </w:r>
      <w:r>
        <w:rPr>
          <w:rFonts w:hint="eastAsia"/>
          <w:b/>
          <w:bCs/>
        </w:rPr>
        <w:t xml:space="preserve">一键申诉模板</w:t>
      </w:r>
      <w:r>
        <w:rPr>
          <w:rFonts w:hint="eastAsia"/>
        </w:rPr>
        <w:t xml:space="preserve">（判准原文</w:t>
      </w:r>
      <w:r>
        <w:t xml:space="preserve"> + </w:t>
      </w:r>
      <w:r>
        <w:rPr>
          <w:rFonts w:hint="eastAsia"/>
        </w:rPr>
        <w:t xml:space="preserve">证据引用</w:t>
      </w:r>
      <w:r>
        <w:t xml:space="preserve"> + </w:t>
      </w:r>
      <w:r>
        <w:rPr>
          <w:rFonts w:hint="eastAsia"/>
        </w:rPr>
        <w:t xml:space="preserve">复现命令，对照标准复核而非求人情）；</w:t>
      </w:r>
      <w:r>
        <w:t xml:space="preserve"> </w:t>
      </w:r>
      <w:r>
        <w:rPr>
          <w:b/>
          <w:bCs/>
        </w:rPr>
        <w:t xml:space="preserve">PNG </w:t>
      </w:r>
      <w:r>
        <w:rPr>
          <w:rFonts w:hint="eastAsia"/>
          <w:b/>
          <w:bCs/>
        </w:rPr>
        <w:t xml:space="preserve">分享卡</w:t>
      </w:r>
      <w:r>
        <w:rPr>
          <w:rFonts w:hint="eastAsia"/>
        </w:rPr>
        <w:t xml:space="preserve">（含证据指纹角标）与打印导出。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前置约束引擎</w:t>
      </w:r>
      <w:r>
        <w:rPr>
          <w:rFonts w:hint="eastAsia"/>
        </w:rPr>
        <w:t xml:space="preserve">：点亮「动态规划</w:t>
      </w:r>
      <w:r>
        <w:t xml:space="preserve"> </w:t>
      </w:r>
      <w:r>
        <w:rPr>
          <w:rFonts w:hint="eastAsia"/>
        </w:rPr>
        <w:t xml:space="preserve">L2」必须先点亮「递归</w:t>
      </w:r>
      <w:r>
        <w:t xml:space="preserve"> </w:t>
      </w:r>
      <w:r>
        <w:rPr>
          <w:rFonts w:hint="eastAsia"/>
        </w:rPr>
        <w:t xml:space="preserve">L1」——点亮合法性是确定性纯函数，</w:t>
      </w:r>
      <w:r>
        <w:t xml:space="preserve"> </w:t>
      </w:r>
      <w:r>
        <w:rPr>
          <w:rFonts w:hint="eastAsia"/>
        </w:rPr>
        <w:t xml:space="preserve">不交给模型，杜绝跳点亮式刷分。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本体即开源仓库</w:t>
      </w:r>
      <w:r>
        <w:rPr>
          <w:rFonts w:hint="eastAsia"/>
        </w:rPr>
        <w:t xml:space="preserve">：技能定义（L1</w:t>
      </w:r>
      <w:r>
        <w:t xml:space="preserve"> </w:t>
      </w:r>
      <w:r>
        <w:rPr>
          <w:rFonts w:hint="eastAsia"/>
        </w:rPr>
        <w:t xml:space="preserve">认知与模仿</w:t>
      </w:r>
      <w:r>
        <w:t xml:space="preserve"> · L2 </w:t>
      </w:r>
      <w:r>
        <w:rPr>
          <w:rFonts w:hint="eastAsia"/>
        </w:rPr>
        <w:t xml:space="preserve">独立应用</w:t>
      </w:r>
      <w:r>
        <w:t xml:space="preserve"> · L3 </w:t>
      </w:r>
      <w:r>
        <w:rPr>
          <w:rFonts w:hint="eastAsia"/>
        </w:rPr>
        <w:t xml:space="preserve">迁移与权衡的行为化</w:t>
      </w:r>
      <w:r>
        <w:t xml:space="preserve"> </w:t>
      </w:r>
      <w:r>
        <w:rPr>
          <w:rFonts w:hint="eastAsia"/>
        </w:rPr>
        <w:t xml:space="preserve">rubric）</w:t>
      </w:r>
      <w:r>
        <w:t xml:space="preserve"> </w:t>
      </w:r>
      <w:r>
        <w:rPr>
          <w:rFonts w:hint="eastAsia"/>
        </w:rPr>
        <w:t xml:space="preserve">就是</w:t>
      </w:r>
      <w:r>
        <w:t xml:space="preserve"> Git </w:t>
      </w:r>
      <w:r>
        <w:rPr>
          <w:rFonts w:hint="eastAsia"/>
        </w:rPr>
        <w:t xml:space="preserve">仓库里的</w:t>
      </w:r>
      <w:r>
        <w:t xml:space="preserve"> </w:t>
      </w:r>
      <w:r>
        <w:rPr>
          <w:rFonts w:hint="eastAsia"/>
        </w:rPr>
        <w:t xml:space="preserve">YAML，社区以</w:t>
      </w:r>
      <w:r>
        <w:t xml:space="preserve"> fork→PR→semver </w:t>
      </w:r>
      <w:r>
        <w:rPr>
          <w:rFonts w:hint="eastAsia"/>
        </w:rPr>
        <w:t xml:space="preserve">方式共建评价标准。已建三个学科本体：</w:t>
      </w:r>
      <w:r>
        <w:t xml:space="preserve"> </w:t>
      </w:r>
      <w:r>
        <w:rPr>
          <w:rFonts w:hint="eastAsia"/>
        </w:rPr>
        <w:t xml:space="preserve">计算机（41</w:t>
      </w:r>
      <w:r>
        <w:t xml:space="preserve"> </w:t>
      </w:r>
      <w:r>
        <w:rPr>
          <w:rFonts w:hint="eastAsia"/>
        </w:rPr>
        <w:t xml:space="preserve">技能/6</w:t>
      </w:r>
      <w:r>
        <w:t xml:space="preserve"> </w:t>
      </w:r>
      <w:r>
        <w:rPr>
          <w:rFonts w:hint="eastAsia"/>
        </w:rPr>
        <w:t xml:space="preserve">分支）、数学建模（18）、电子信息与嵌入式（19），Web</w:t>
      </w:r>
      <w:r>
        <w:t xml:space="preserve"> </w:t>
      </w:r>
      <w:r>
        <w:rPr>
          <w:rFonts w:hint="eastAsia"/>
        </w:rPr>
        <w:t xml:space="preserve">顶栏一键切换。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参与本体设计与组装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pnpm suggest-skill</w:t>
      </w:r>
      <w:r>
        <w:t xml:space="preserve"> </w:t>
      </w:r>
      <w:r>
        <w:rPr>
          <w:rFonts w:hint="eastAsia"/>
        </w:rPr>
        <w:t xml:space="preserve">起草单个节点；</w:t>
      </w:r>
      <w:r>
        <w:rPr>
          <w:rStyle w:val="VerbatimChar"/>
        </w:rPr>
        <w:t xml:space="preserve">pnpm assemble-pack</w:t>
      </w:r>
      <w:r>
        <w:t xml:space="preserve"> </w:t>
      </w:r>
      <w:r>
        <w:rPr>
          <w:rFonts w:hint="eastAsia"/>
        </w:rPr>
        <w:t xml:space="preserve">从可复用节点库（24</w:t>
      </w:r>
      <w:r>
        <w:t xml:space="preserve"> </w:t>
      </w:r>
      <w:r>
        <w:rPr>
          <w:rFonts w:hint="eastAsia"/>
        </w:rPr>
        <w:t xml:space="preserve">原子四域）组装整个学科本体并生成分级要求（tracks：班型</w:t>
      </w:r>
      <w:r>
        <w:t xml:space="preserve"> →</w:t>
      </w:r>
      <w:r>
        <w:t xml:space="preserve"> </w:t>
      </w:r>
      <w:r>
        <w:rPr>
          <w:rFonts w:hint="eastAsia"/>
        </w:rPr>
        <w:t xml:space="preserve">节点最低等级），</w:t>
      </w:r>
      <w:r>
        <w:rPr>
          <w:b/>
          <w:bCs/>
        </w:rPr>
        <w:t xml:space="preserve">v3 </w:t>
      </w:r>
      <w:r>
        <w:rPr>
          <w:rFonts w:hint="eastAsia"/>
          <w:b/>
          <w:bCs/>
        </w:rPr>
        <w:t xml:space="preserve">支持课程大纲</w:t>
      </w:r>
      <w:r>
        <w:rPr>
          <w:b/>
          <w:bCs/>
        </w:rPr>
        <w:t xml:space="preserve"> .md </w:t>
      </w:r>
      <w:r>
        <w:rPr>
          <w:rFonts w:hint="eastAsia"/>
          <w:b/>
          <w:bCs/>
        </w:rPr>
        <w:t xml:space="preserve">直读</w:t>
      </w:r>
      <w:r>
        <w:rPr>
          <w:rFonts w:hint="eastAsia"/>
        </w:rPr>
        <w:t xml:space="preserve">——教师手头的教学大纲原文直接进组装器。</w:t>
      </w:r>
      <w:r>
        <w:t xml:space="preserve"> </w:t>
      </w:r>
      <w:r>
        <w:rPr>
          <w:rFonts w:hint="eastAsia"/>
        </w:rPr>
        <w:t xml:space="preserve">首例经济学大纲</w:t>
      </w:r>
      <w:r>
        <w:t xml:space="preserve"> → 4 </w:t>
      </w:r>
      <w:r>
        <w:rPr>
          <w:rFonts w:hint="eastAsia"/>
        </w:rPr>
        <w:t xml:space="preserve">分支/20</w:t>
      </w:r>
      <w:r>
        <w:t xml:space="preserve"> </w:t>
      </w:r>
      <w:r>
        <w:rPr>
          <w:rFonts w:hint="eastAsia"/>
        </w:rPr>
        <w:t xml:space="preserve">技能草稿一次通过校验（复用库原子</w:t>
      </w:r>
      <w:r>
        <w:t xml:space="preserve"> 8 + </w:t>
      </w:r>
      <w:r>
        <w:rPr>
          <w:rFonts w:hint="eastAsia"/>
        </w:rPr>
        <w:t xml:space="preserve">新起草</w:t>
      </w:r>
      <w:r>
        <w:t xml:space="preserve"> </w:t>
      </w:r>
      <w:r>
        <w:rPr>
          <w:rFonts w:hint="eastAsia"/>
        </w:rPr>
        <w:t xml:space="preserve">12，</w:t>
      </w:r>
      <w:r>
        <w:t xml:space="preserve"> </w:t>
      </w:r>
      <w:r>
        <w:rPr>
          <w:rFonts w:hint="eastAsia"/>
        </w:rPr>
        <w:t xml:space="preserve">前置链与课程先后一致），</w:t>
      </w:r>
      <w:r>
        <w:rPr>
          <w:rFonts w:hint="eastAsia"/>
        </w:rPr>
        <w:t xml:space="preserve">“全校大部分专业都能做成</w:t>
      </w:r>
      <w:r>
        <w:t xml:space="preserve"> skilltree”</w:t>
      </w:r>
      <w:r>
        <w:rPr>
          <w:rFonts w:hint="eastAsia"/>
        </w:rPr>
        <w:t xml:space="preserve">有实操路径。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学习资源索引与卡壳推荐</w:t>
      </w:r>
      <w:r>
        <w:rPr>
          <w:rFonts w:hint="eastAsia"/>
        </w:rPr>
        <w:t xml:space="preserve">：权威公开资料（公开课/官方文档/经典教材，84</w:t>
      </w:r>
      <w:r>
        <w:t xml:space="preserve"> </w:t>
      </w:r>
      <w:r>
        <w:rPr>
          <w:rFonts w:hint="eastAsia"/>
        </w:rPr>
        <w:t xml:space="preserve">条）与节点</w:t>
      </w:r>
      <w:r>
        <w:t xml:space="preserve"> </w:t>
      </w:r>
      <w:r>
        <w:rPr>
          <w:rFonts w:hint="eastAsia"/>
        </w:rPr>
        <w:t xml:space="preserve">多对多关联，三本体覆盖</w:t>
      </w:r>
      <w:r>
        <w:t xml:space="preserve"> </w:t>
      </w:r>
      <w:r>
        <w:rPr>
          <w:rFonts w:hint="eastAsia"/>
        </w:rPr>
        <w:t xml:space="preserve">100%；未点亮或被阻塞的节点自动给出学习路径与阻塞链</w:t>
      </w:r>
      <w:r>
        <w:t xml:space="preserve"> </w:t>
      </w:r>
      <w:r>
        <w:rPr>
          <w:rFonts w:hint="eastAsia"/>
        </w:rPr>
        <w:t xml:space="preserve">追溯（缺哪门前置、到什么等级）；「问</w:t>
      </w:r>
      <w:r>
        <w:t xml:space="preserve"> </w:t>
      </w:r>
      <w:r>
        <w:rPr>
          <w:rFonts w:hint="eastAsia"/>
        </w:rPr>
        <w:t xml:space="preserve">AI」由模型从资源库内选取并说明理由——</w:t>
      </w:r>
      <w:r>
        <w:t xml:space="preserve"> </w:t>
      </w:r>
      <w:r>
        <w:rPr>
          <w:rFonts w:hint="eastAsia"/>
        </w:rPr>
        <w:t xml:space="preserve">推荐可解释，不产出编造链接。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 </w:t>
      </w:r>
      <w:r>
        <w:rPr>
          <w:rFonts w:hint="eastAsia"/>
          <w:b/>
          <w:bCs/>
        </w:rPr>
        <w:t xml:space="preserve">仓库直评与过程证据</w:t>
      </w:r>
      <w:r>
        <w:rPr>
          <w:rFonts w:hint="eastAsia"/>
        </w:rPr>
        <w:t xml:space="preserve">：评测框可直接粘贴</w:t>
      </w:r>
      <w:r>
        <w:t xml:space="preserve"> github.com/gitee.com </w:t>
      </w:r>
      <w:r>
        <w:rPr>
          <w:rFonts w:hint="eastAsia"/>
        </w:rPr>
        <w:t xml:space="preserve">公开仓库链接，</w:t>
      </w:r>
      <w:r>
        <w:t xml:space="preserve"> </w:t>
      </w:r>
      <w:r>
        <w:rPr>
          <w:rFonts w:hint="eastAsia"/>
        </w:rPr>
        <w:t xml:space="preserve">服务端浅克隆（–depth</w:t>
      </w:r>
      <w:r>
        <w:t xml:space="preserve"> </w:t>
      </w:r>
      <w:r>
        <w:rPr>
          <w:rFonts w:hint="eastAsia"/>
        </w:rPr>
        <w:t xml:space="preserve">50）后评测、用后即焚，</w:t>
      </w:r>
      <w:r>
        <w:rPr>
          <w:b/>
          <w:bCs/>
        </w:rPr>
        <w:t xml:space="preserve">git </w:t>
      </w:r>
      <w:r>
        <w:rPr>
          <w:rFonts w:hint="eastAsia"/>
          <w:b/>
          <w:bCs/>
        </w:rPr>
        <w:t xml:space="preserve">提交历史作为过程证据进入红队核查</w:t>
      </w:r>
      <w:r>
        <w:t xml:space="preserve"> </w:t>
      </w:r>
      <w:r>
        <w:rPr>
          <w:rFonts w:hint="eastAsia"/>
        </w:rPr>
        <w:t xml:space="preserve">（新增检查项：提交历史是否支撑渐进完成——一次性倾倒、敷衍提交说明会被点名）。</w:t>
      </w:r>
      <w:r>
        <w:t xml:space="preserve"> </w:t>
      </w:r>
      <w:r>
        <w:rPr>
          <w:rFonts w:hint="eastAsia"/>
        </w:rPr>
        <w:t xml:space="preserve">实测直评</w:t>
      </w:r>
      <w:r>
        <w:t xml:space="preserve"> </w:t>
      </w:r>
      <w:r>
        <w:rPr>
          <w:rFonts w:hint="eastAsia"/>
        </w:rPr>
        <w:t xml:space="preserve">octocat/Hello-World：0/41、风险「高」、红队指出”3</w:t>
      </w:r>
      <w:r>
        <w:t xml:space="preserve"> </w:t>
      </w:r>
      <w:r>
        <w:rPr>
          <w:rFonts w:hint="eastAsia"/>
        </w:rPr>
        <w:t xml:space="preserve">次提交仅为</w:t>
      </w:r>
      <w:r>
        <w:t xml:space="preserve"> README </w:t>
      </w:r>
      <w:r>
        <w:rPr>
          <w:rFonts w:hint="eastAsia"/>
        </w:rPr>
        <w:t xml:space="preserve">换行”。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双通道与质量门禁</w:t>
      </w:r>
      <w:r>
        <w:rPr>
          <w:rFonts w:hint="eastAsia"/>
        </w:rPr>
        <w:t xml:space="preserve">：mock</w:t>
      </w:r>
      <w:r>
        <w:t xml:space="preserve"> </w:t>
      </w:r>
      <w:r>
        <w:rPr>
          <w:rFonts w:hint="eastAsia"/>
        </w:rPr>
        <w:t xml:space="preserve">确定性规则通道（离线零</w:t>
      </w:r>
      <w:r>
        <w:t xml:space="preserve"> </w:t>
      </w:r>
      <w:r>
        <w:rPr>
          <w:rFonts w:hint="eastAsia"/>
        </w:rPr>
        <w:t xml:space="preserve">key，已按本体关键词泛化到三学科——</w:t>
      </w:r>
      <w:r>
        <w:t xml:space="preserve"> </w:t>
      </w:r>
      <w:r>
        <w:rPr>
          <w:rFonts w:hint="eastAsia"/>
        </w:rPr>
        <w:t xml:space="preserve">无网络无</w:t>
      </w:r>
      <w:r>
        <w:t xml:space="preserve"> key </w:t>
      </w:r>
      <w:r>
        <w:rPr>
          <w:rFonts w:hint="eastAsia"/>
        </w:rPr>
        <w:t xml:space="preserve">也能完整演示四</w:t>
      </w:r>
      <w:r>
        <w:t xml:space="preserve"> agent </w:t>
      </w:r>
      <w:r>
        <w:rPr>
          <w:rFonts w:hint="eastAsia"/>
        </w:rPr>
        <w:t xml:space="preserve">流程）与真实模型通道并存；</w:t>
      </w:r>
      <w:r>
        <w:t xml:space="preserve"> </w:t>
      </w:r>
      <w:r>
        <w:rPr>
          <w:rStyle w:val="VerbatimChar"/>
        </w:rPr>
        <w:t xml:space="preserve">pnpm gate</w:t>
      </w:r>
      <w:r>
        <w:rPr>
          <w:rFonts w:hint="eastAsia"/>
        </w:rPr>
        <w:t xml:space="preserve">（本体校验</w:t>
      </w:r>
      <w:r>
        <w:t xml:space="preserve"> + 24 </w:t>
      </w:r>
      <w:r>
        <w:rPr>
          <w:rFonts w:hint="eastAsia"/>
        </w:rPr>
        <w:t xml:space="preserve">项单元测试</w:t>
      </w:r>
      <w:r>
        <w:t xml:space="preserve"> + </w:t>
      </w:r>
      <w:r>
        <w:rPr>
          <w:rFonts w:hint="eastAsia"/>
        </w:rPr>
        <w:t xml:space="preserve">评测回归不变量</w:t>
      </w:r>
      <w:r>
        <w:t xml:space="preserve"> + </w:t>
      </w:r>
      <w:r>
        <w:rPr>
          <w:rFonts w:hint="eastAsia"/>
        </w:rPr>
        <w:t xml:space="preserve">构建</w:t>
      </w:r>
      <w:r>
        <w:t xml:space="preserve"> + </w:t>
      </w:r>
      <w:r>
        <w:rPr>
          <w:rFonts w:hint="eastAsia"/>
        </w:rPr>
        <w:t xml:space="preserve">架构边界静态检查）</w:t>
      </w:r>
      <w:r>
        <w:t xml:space="preserve"> </w:t>
      </w:r>
      <w:r>
        <w:rPr>
          <w:rFonts w:hint="eastAsia"/>
        </w:rPr>
        <w:t xml:space="preserve">作为合并门禁与</w:t>
      </w:r>
      <w:r>
        <w:t xml:space="preserve"> </w:t>
      </w:r>
      <w:r>
        <w:rPr>
          <w:rFonts w:hint="eastAsia"/>
        </w:rPr>
        <w:t xml:space="preserve">CI，另有</w:t>
      </w:r>
      <w:r>
        <w:t xml:space="preserve"> </w:t>
      </w:r>
      <w:r>
        <w:rPr>
          <w:rStyle w:val="VerbatimChar"/>
        </w:rPr>
        <w:t xml:space="preserve">pnpm flow-check</w:t>
      </w:r>
      <w:r>
        <w:t xml:space="preserve"> </w:t>
      </w:r>
      <w:r>
        <w:rPr>
          <w:rFonts w:hint="eastAsia"/>
        </w:rPr>
        <w:t xml:space="preserve">动线回归（20</w:t>
      </w:r>
      <w:r>
        <w:t xml:space="preserve"> </w:t>
      </w:r>
      <w:r>
        <w:rPr>
          <w:rFonts w:hint="eastAsia"/>
        </w:rPr>
        <w:t xml:space="preserve">项断言）。</w:t>
      </w:r>
    </w:p>
    <w:p>
      <w:pPr>
        <w:pStyle w:val="FirstParagraph"/>
      </w:pPr>
      <w:r>
        <w:rPr>
          <w:rFonts w:hint="eastAsia"/>
        </w:rPr>
        <w:t xml:space="preserve">三个内置样例仓库呈现体系的区分度：优质项目点亮</w:t>
      </w:r>
      <w:r>
        <w:t xml:space="preserve"> </w:t>
      </w:r>
      <w:r>
        <w:rPr>
          <w:rFonts w:hint="eastAsia"/>
        </w:rPr>
        <w:t xml:space="preserve">20/41（科大统一入口·大赛官方模型；官方</w:t>
      </w:r>
      <w:r>
        <w:t xml:space="preserve"> API </w:t>
      </w:r>
      <w:r>
        <w:rPr>
          <w:rFonts w:hint="eastAsia"/>
        </w:rPr>
        <w:t xml:space="preserve">通道</w:t>
      </w:r>
      <w:r>
        <w:t xml:space="preserve"> </w:t>
      </w:r>
      <w:r>
        <w:rPr>
          <w:rFonts w:hint="eastAsia"/>
        </w:rPr>
        <w:t xml:space="preserve">12/41）；引用外部教程的”来源存疑”项目</w:t>
      </w:r>
      <w:r>
        <w:t xml:space="preserve"> 9/41</w:t>
      </w:r>
      <w:r>
        <w:t xml:space="preserve"> </w:t>
      </w:r>
      <w:r>
        <w:rPr>
          <w:rFonts w:hint="eastAsia"/>
        </w:rPr>
        <w:t xml:space="preserve">且</w:t>
      </w:r>
      <w:r>
        <w:t xml:space="preserve"> 2 </w:t>
      </w:r>
      <w:r>
        <w:rPr>
          <w:rFonts w:hint="eastAsia"/>
        </w:rPr>
        <w:t xml:space="preserve">项技能被仲裁从</w:t>
      </w:r>
      <w:r>
        <w:t xml:space="preserve"> L2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L1；空壳注水项目全部清零。跨学科样例：Arduino</w:t>
      </w:r>
      <w:r>
        <w:t xml:space="preserve"> </w:t>
      </w:r>
      <w:r>
        <w:rPr>
          <w:rFonts w:hint="eastAsia"/>
        </w:rPr>
        <w:t xml:space="preserve">数字钟课程设计</w:t>
      </w:r>
      <w:r>
        <w:t xml:space="preserve"> </w:t>
      </w:r>
      <w:r>
        <w:rPr>
          <w:rFonts w:hint="eastAsia"/>
        </w:rPr>
        <w:t xml:space="preserve">（电子信息本体）点亮</w:t>
      </w:r>
      <w:r>
        <w:t xml:space="preserve"> </w:t>
      </w:r>
      <w:r>
        <w:rPr>
          <w:rFonts w:hint="eastAsia"/>
        </w:rPr>
        <w:t xml:space="preserve">8/19、风险「低」——带测试与文档的学生在非计算机语境同样被看见，</w:t>
      </w:r>
      <w:r>
        <w:t xml:space="preserve"> </w:t>
      </w:r>
      <w:r>
        <w:rPr>
          <w:rFonts w:hint="eastAsia"/>
        </w:rPr>
        <w:t xml:space="preserve">其中节点库原子（软件测试/成果文档化）被真实点亮。</w:t>
      </w:r>
    </w:p>
    <w:bookmarkEnd w:id="10"/>
    <w:bookmarkStart w:id="11" w:name="三所用模型及-api-调用方式"/>
    <w:p>
      <w:pPr>
        <w:pStyle w:val="Heading2"/>
      </w:pPr>
      <w:r>
        <w:rPr>
          <w:rFonts w:hint="eastAsia"/>
        </w:rPr>
        <w:t xml:space="preserve">三、所用模型及</w:t>
      </w:r>
      <w:r>
        <w:t xml:space="preserve"> API </w:t>
      </w:r>
      <w:r>
        <w:rPr>
          <w:rFonts w:hint="eastAsia"/>
        </w:rPr>
        <w:t xml:space="preserve">调用方式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评测模型</w:t>
      </w:r>
      <w:r>
        <w:rPr>
          <w:rFonts w:hint="eastAsia"/>
        </w:rPr>
        <w:t xml:space="preserve">：deepseek-v4-pro，经</w:t>
      </w:r>
      <w:r>
        <w:rPr>
          <w:rFonts w:hint="eastAsia"/>
          <w:b/>
          <w:bCs/>
        </w:rPr>
        <w:t xml:space="preserve">科大统一模型入口</w:t>
      </w:r>
      <w:r>
        <w:t xml:space="preserve"> </w:t>
      </w:r>
      <w:r>
        <w:rPr>
          <w:rStyle w:val="VerbatimChar"/>
        </w:rPr>
        <w:t xml:space="preserve">https://api.llm.ustc.edu.cn/v1</w:t>
      </w:r>
      <w:r>
        <w:rPr>
          <w:rFonts w:hint="eastAsia"/>
        </w:rPr>
        <w:t xml:space="preserve">（大赛官方资源，OpenAI</w:t>
      </w:r>
      <w:r>
        <w:t xml:space="preserve"> </w:t>
      </w:r>
      <w:r>
        <w:rPr>
          <w:rFonts w:hint="eastAsia"/>
        </w:rPr>
        <w:t xml:space="preserve">协议）调用；对内置优质样例</w:t>
      </w:r>
      <w:r>
        <w:t xml:space="preserve"> task-todo </w:t>
      </w:r>
      <w:r>
        <w:rPr>
          <w:rFonts w:hint="eastAsia"/>
        </w:rPr>
        <w:t xml:space="preserve">的真实评测点亮</w:t>
      </w:r>
      <w:r>
        <w:t xml:space="preserve"> 20/41 </w:t>
      </w:r>
      <w:r>
        <w:rPr>
          <w:rFonts w:hint="eastAsia"/>
        </w:rPr>
        <w:t xml:space="preserve">项技能、红队风险评定为「中」。</w:t>
      </w:r>
      <w:r>
        <w:rPr>
          <w:rFonts w:hint="eastAsia"/>
          <w:b/>
          <w:bCs/>
        </w:rPr>
        <w:t xml:space="preserve">同一通道亦用于本体组装</w:t>
      </w:r>
      <w:r>
        <w:rPr>
          <w:rFonts w:hint="eastAsia"/>
        </w:rPr>
        <w:t xml:space="preserve">（数学建模/电子信息两本体与经济学草稿均由</w:t>
      </w:r>
      <w:r>
        <w:t xml:space="preserve"> deepseek-v4-pro </w:t>
      </w:r>
      <w:r>
        <w:rPr>
          <w:rFonts w:hint="eastAsia"/>
        </w:rPr>
        <w:t xml:space="preserve">组装）；glm-5.2-107（同入口）用于单节点起草（</w:t>
      </w:r>
      <w:r>
        <w:rPr>
          <w:rStyle w:val="VerbatimChar"/>
        </w:rPr>
        <w:t xml:space="preserve">pnpm suggest-skill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调用方式</w:t>
      </w:r>
      <w:r>
        <w:rPr>
          <w:rFonts w:hint="eastAsia"/>
        </w:rPr>
        <w:t xml:space="preserve">：HTTP</w:t>
      </w:r>
      <w:r>
        <w:t xml:space="preserve"> JSON </w:t>
      </w:r>
      <w:r>
        <w:rPr>
          <w:rFonts w:hint="eastAsia"/>
        </w:rPr>
        <w:t xml:space="preserve">接口，</w:t>
      </w:r>
      <w:r>
        <w:rPr>
          <w:rStyle w:val="VerbatimChar"/>
        </w:rPr>
        <w:t xml:space="preserve">temperature=0</w:t>
      </w:r>
      <w:r>
        <w:t xml:space="preserve"> </w:t>
      </w:r>
      <w:r>
        <w:t xml:space="preserve">+ JSON </w:t>
      </w:r>
      <w:r>
        <w:rPr>
          <w:rFonts w:hint="eastAsia"/>
        </w:rPr>
        <w:t xml:space="preserve">输出模式保证裁决稳定；SSE</w:t>
      </w:r>
      <w:r>
        <w:t xml:space="preserve"> </w:t>
      </w:r>
      <w:r>
        <w:rPr>
          <w:rFonts w:hint="eastAsia"/>
        </w:rPr>
        <w:t xml:space="preserve">流式接收（推理型模型首字节前的思考期可达数分钟，流式彻底规避连接超时）；针对推理模型特性将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rPr>
          <w:rFonts w:hint="eastAsia"/>
        </w:rPr>
        <w:t xml:space="preserve">预算设为</w:t>
      </w:r>
      <w:r>
        <w:t xml:space="preserve"> </w:t>
      </w:r>
      <w:r>
        <w:rPr>
          <w:rFonts w:hint="eastAsia"/>
        </w:rPr>
        <w:t xml:space="preserve">32768（reasoning</w:t>
      </w:r>
      <w:r>
        <w:t xml:space="preserve"> token </w:t>
      </w:r>
      <w:r>
        <w:rPr>
          <w:rFonts w:hint="eastAsia"/>
        </w:rPr>
        <w:t xml:space="preserve">计入配额）；解析失败自动修复重试；输出经</w:t>
      </w:r>
      <w:r>
        <w:t xml:space="preserve"> zod schema </w:t>
      </w:r>
      <w:r>
        <w:rPr>
          <w:rFonts w:hint="eastAsia"/>
        </w:rPr>
        <w:t xml:space="preserve">强校验（等级范围、技能</w:t>
      </w:r>
      <w:r>
        <w:t xml:space="preserve"> id </w:t>
      </w:r>
      <w:r>
        <w:rPr>
          <w:rFonts w:hint="eastAsia"/>
        </w:rPr>
        <w:t xml:space="preserve">白名单、引用文件存在性）。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架构</w:t>
      </w:r>
      <w:r>
        <w:rPr>
          <w:rFonts w:hint="eastAsia"/>
        </w:rPr>
        <w:t xml:space="preserve">：provider</w:t>
      </w:r>
      <w:r>
        <w:t xml:space="preserve"> </w:t>
      </w:r>
      <w:r>
        <w:rPr>
          <w:rFonts w:hint="eastAsia"/>
        </w:rPr>
        <w:t xml:space="preserve">抽象层隔离模型接入——mock（确定性规则，跨学科泛化，离线可完整演示）/</w:t>
      </w:r>
      <w:r>
        <w:t xml:space="preserve"> </w:t>
      </w:r>
      <w:r>
        <w:rPr>
          <w:rFonts w:hint="eastAsia"/>
        </w:rPr>
        <w:t xml:space="preserve">ustc（校内部署，大赛资源）/</w:t>
      </w:r>
      <w:r>
        <w:t xml:space="preserve"> </w:t>
      </w:r>
      <w:r>
        <w:rPr>
          <w:rFonts w:hint="eastAsia"/>
        </w:rPr>
        <w:t xml:space="preserve">deepseek（官方</w:t>
      </w:r>
      <w:r>
        <w:t xml:space="preserve"> </w:t>
      </w:r>
      <w:r>
        <w:rPr>
          <w:rFonts w:hint="eastAsia"/>
        </w:rPr>
        <w:t xml:space="preserve">API）三通道，均只需环境变量即可切换。一次完整评测约</w:t>
      </w:r>
      <w:r>
        <w:t xml:space="preserve"> 9 </w:t>
      </w:r>
      <w:r>
        <w:rPr>
          <w:rFonts w:hint="eastAsia"/>
        </w:rPr>
        <w:t xml:space="preserve">次模型调用、7-10</w:t>
      </w:r>
      <w:r>
        <w:t xml:space="preserve">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演示与复现：</w:t>
      </w:r>
      <w:r>
        <w:rPr>
          <w:rStyle w:val="VerbatimChar"/>
        </w:rPr>
        <w:t xml:space="preserve">pnpm demo:build</w:t>
      </w:r>
      <w:r>
        <w:t xml:space="preserve"> </w:t>
      </w:r>
      <w:r>
        <w:rPr>
          <w:rFonts w:hint="eastAsia"/>
        </w:rPr>
        <w:t xml:space="preserve">产出零后端静态演示包（内置真实评测报告，含大赛官方通道报告），</w:t>
      </w:r>
      <w:r>
        <w:t xml:space="preserve"> </w:t>
      </w:r>
      <w:r>
        <w:rPr>
          <w:rFonts w:hint="eastAsia"/>
          <w:b/>
          <w:bCs/>
        </w:rPr>
        <w:t xml:space="preserve">已部署</w:t>
      </w:r>
      <w:r>
        <w:rPr>
          <w:b/>
          <w:bCs/>
        </w:rPr>
        <w:t xml:space="preserve"> GitHub Pages </w:t>
      </w:r>
      <w:r>
        <w:rPr>
          <w:rFonts w:hint="eastAsia"/>
          <w:b/>
          <w:bCs/>
        </w:rPr>
        <w:t xml:space="preserve">在线演示</w:t>
      </w:r>
      <w:r>
        <w:rPr>
          <w:rFonts w:hint="eastAsia"/>
        </w:rPr>
        <w:t xml:space="preserve">（https://que3sui.github.io/skilltree/</w:t>
      </w:r>
      <w:r>
        <w:t xml:space="preserve"> </w:t>
      </w:r>
      <w:r>
        <w:rPr>
          <w:rFonts w:hint="eastAsia"/>
        </w:rPr>
        <w:t xml:space="preserve">）——静态模式提供</w:t>
      </w:r>
      <w:r>
        <w:t xml:space="preserve"> </w:t>
      </w:r>
      <w:r>
        <w:rPr>
          <w:rFonts w:hint="eastAsia"/>
        </w:rPr>
        <w:t xml:space="preserve">「评测回放」：按内置真实报告的数据回放四</w:t>
      </w:r>
      <w:r>
        <w:t xml:space="preserve"> agent </w:t>
      </w:r>
      <w:r>
        <w:rPr>
          <w:rFonts w:hint="eastAsia"/>
        </w:rPr>
        <w:t xml:space="preserve">全过程并自动点亮图谱，30</w:t>
      </w:r>
      <w:r>
        <w:t xml:space="preserve"> </w:t>
      </w:r>
      <w:r>
        <w:rPr>
          <w:rFonts w:hint="eastAsia"/>
        </w:rPr>
        <w:t xml:space="preserve">秒看懂流程。</w:t>
      </w:r>
    </w:p>
    <w:bookmarkEnd w:id="11"/>
    <w:bookmarkStart w:id="12" w:name="四创新点"/>
    <w:p>
      <w:pPr>
        <w:pStyle w:val="Heading2"/>
      </w:pPr>
      <w:r>
        <w:rPr>
          <w:rFonts w:hint="eastAsia"/>
        </w:rPr>
        <w:t xml:space="preserve">四、创新点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制度设计</w:t>
      </w:r>
      <w:r>
        <w:rPr>
          <w:rFonts w:hint="eastAsia"/>
        </w:rPr>
        <w:t xml:space="preserve">：标准与执行、评价与排序、裁决与复核三个分离——公平性来自程序可审计，</w:t>
      </w:r>
      <w:r>
        <w:t xml:space="preserve"> </w:t>
      </w:r>
      <w:r>
        <w:rPr>
          <w:rFonts w:hint="eastAsia"/>
        </w:rPr>
        <w:t xml:space="preserve">而非声称模型更聪明；用标准参照（criterion-referenced）评价替代常模参照的绩点排序。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多智能体对抗而非流水线合唱</w:t>
      </w:r>
      <w:r>
        <w:rPr>
          <w:rFonts w:hint="eastAsia"/>
        </w:rPr>
        <w:t xml:space="preserve">：红队</w:t>
      </w:r>
      <w:r>
        <w:t xml:space="preserve"> agent </w:t>
      </w:r>
      <w:r>
        <w:rPr>
          <w:rFonts w:hint="eastAsia"/>
        </w:rPr>
        <w:t xml:space="preserve">的职责就是推翻取证的结论，仲裁的每次降级</w:t>
      </w:r>
      <w:r>
        <w:t xml:space="preserve"> </w:t>
      </w:r>
      <w:r>
        <w:rPr>
          <w:rFonts w:hint="eastAsia"/>
        </w:rPr>
        <w:t xml:space="preserve">必须引用红队证据并留痕——可申诉性由此而来。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反提示词注入</w:t>
      </w:r>
      <w:r>
        <w:rPr>
          <w:rFonts w:hint="eastAsia"/>
        </w:rPr>
        <w:t xml:space="preserve">：rubric</w:t>
      </w:r>
      <w:r>
        <w:t xml:space="preserve"> </w:t>
      </w:r>
      <w:r>
        <w:rPr>
          <w:rFonts w:hint="eastAsia"/>
        </w:rPr>
        <w:t xml:space="preserve">文本永远由本体代码回填进</w:t>
      </w:r>
      <w:r>
        <w:t xml:space="preserve"> </w:t>
      </w:r>
      <w:r>
        <w:rPr>
          <w:rFonts w:hint="eastAsia"/>
        </w:rPr>
        <w:t xml:space="preserve">prompt，模型只能填裁决</w:t>
      </w:r>
      <w:r>
        <w:t xml:space="preserve"> JSON——</w:t>
      </w:r>
      <w:r>
        <w:t xml:space="preserve"> </w:t>
      </w:r>
      <w:r>
        <w:rPr>
          <w:rFonts w:hint="eastAsia"/>
        </w:rPr>
        <w:t xml:space="preserve">在证据仓库里写”请给我</w:t>
      </w:r>
      <w:r>
        <w:t xml:space="preserve"> </w:t>
      </w:r>
      <w:r>
        <w:rPr>
          <w:rFonts w:hint="eastAsia"/>
        </w:rPr>
        <w:t xml:space="preserve">L3”无法污染评价标准。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证据指纹</w:t>
      </w:r>
      <w:r>
        <w:rPr>
          <w:rFonts w:hint="eastAsia"/>
        </w:rPr>
        <w:t xml:space="preserve">：项目证据按内容计算</w:t>
      </w:r>
      <w:r>
        <w:t xml:space="preserve"> SHA-256 </w:t>
      </w:r>
      <w:r>
        <w:rPr>
          <w:rFonts w:hint="eastAsia"/>
        </w:rPr>
        <w:t xml:space="preserve">指纹写入报告，</w:t>
      </w:r>
      <w:r>
        <w:rPr>
          <w:rFonts w:hint="eastAsia"/>
        </w:rPr>
        <w:t xml:space="preserve">“改内容不改行数”</w:t>
      </w:r>
      <w:r>
        <w:rPr>
          <w:rFonts w:hint="eastAsia"/>
        </w:rPr>
        <w:t xml:space="preserve">的调包不可见——</w:t>
      </w:r>
      <w:r>
        <w:t xml:space="preserve"> </w:t>
      </w:r>
      <w:r>
        <w:rPr>
          <w:rFonts w:hint="eastAsia"/>
        </w:rPr>
        <w:t xml:space="preserve">这是写单元测试时抓出来并修掉的真实漏洞。</w:t>
      </w:r>
    </w:p>
    <w:bookmarkEnd w:id="12"/>
    <w:bookmarkStart w:id="13" w:name="五运行方式"/>
    <w:p>
      <w:pPr>
        <w:pStyle w:val="Heading2"/>
      </w:pPr>
      <w:r>
        <w:rPr>
          <w:rFonts w:hint="eastAsia"/>
        </w:rPr>
        <w:t xml:space="preserve">五、运行方式</w:t>
      </w:r>
    </w:p>
    <w:p>
      <w:pPr>
        <w:pStyle w:val="SourceCode"/>
      </w:pPr>
      <w:r>
        <w:rPr>
          <w:rStyle w:val="VerbatimChar"/>
        </w:rPr>
        <w:t xml:space="preserve">pnpm install &amp;&amp; pnpm gate        # </w:t>
      </w:r>
      <w:r>
        <w:rPr>
          <w:rStyle w:val="VerbatimChar"/>
          <w:rFonts w:hint="eastAsia"/>
        </w:rPr>
        <w:t xml:space="preserve">质量门禁全绿</w:t>
      </w:r>
      <w:r>
        <w:br/>
      </w:r>
      <w:r>
        <w:rPr>
          <w:rStyle w:val="VerbatimChar"/>
        </w:rPr>
        <w:t xml:space="preserve">pnpm server                      # </w:t>
      </w:r>
      <w:r>
        <w:rPr>
          <w:rStyle w:val="VerbatimChar"/>
          <w:rFonts w:hint="eastAsia"/>
        </w:rPr>
        <w:t xml:space="preserve">本地服务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http://127.0.0.1:8787（评测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可视化）</w:t>
      </w:r>
      <w:r>
        <w:br/>
      </w:r>
      <w:r>
        <w:rPr>
          <w:rStyle w:val="VerbatimChar"/>
        </w:rPr>
        <w:t xml:space="preserve">pnpm demo:build                  # </w:t>
      </w:r>
      <w:r>
        <w:rPr>
          <w:rStyle w:val="VerbatimChar"/>
          <w:rFonts w:hint="eastAsia"/>
        </w:rPr>
        <w:t xml:space="preserve">静态演示包（零后端零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key，可部署）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课程大纲直读组装（key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只经环境变量传入）：</w:t>
      </w:r>
      <w:r>
        <w:br/>
      </w:r>
      <w:r>
        <w:rPr>
          <w:rStyle w:val="VerbatimChar"/>
        </w:rPr>
        <w:t xml:space="preserve">USTC_API_KEY=sk-... USTC_MODEL=deepseek-v4-pro pnpm assemble-pack --provider ustc \</w:t>
      </w:r>
      <w:r>
        <w:br/>
      </w:r>
      <w:r>
        <w:rPr>
          <w:rStyle w:val="VerbatimChar"/>
        </w:rPr>
        <w:t xml:space="preserve">  --id econ --major </w:t>
      </w:r>
      <w:r>
        <w:rPr>
          <w:rStyle w:val="VerbatimChar"/>
          <w:rFonts w:hint="eastAsia"/>
        </w:rPr>
        <w:t xml:space="preserve">经济学</w:t>
      </w:r>
      <w:r>
        <w:rPr>
          <w:rStyle w:val="VerbatimChar"/>
        </w:rPr>
        <w:t xml:space="preserve"> --syllabus docs/examples/syllabus-econ.md --out ontology/drafts/econ</w:t>
      </w:r>
    </w:p>
    <w:p>
      <w:pPr>
        <w:pStyle w:val="FirstParagraph"/>
      </w:pPr>
      <w:r>
        <w:rPr>
          <w:rFonts w:hint="eastAsia"/>
        </w:rPr>
        <w:t xml:space="preserve">源代码：https://github.com/que3sui/skilltree</w:t>
      </w:r>
      <w:r>
        <w:t xml:space="preserve"> </w:t>
      </w:r>
      <w:r>
        <w:rPr>
          <w:rFonts w:hint="eastAsia"/>
        </w:rPr>
        <w:t xml:space="preserve">（开源，本体与评测标准随仓库公开共建；CI</w:t>
      </w:r>
      <w:r>
        <w:t xml:space="preserve"> </w:t>
      </w:r>
      <w:r>
        <w:rPr>
          <w:rFonts w:hint="eastAsia"/>
        </w:rPr>
        <w:t xml:space="preserve">全绿，v1.0.0</w:t>
      </w:r>
      <w:r>
        <w:t xml:space="preserve"> </w:t>
      </w:r>
      <w:r>
        <w:rPr>
          <w:rFonts w:hint="eastAsia"/>
        </w:rPr>
        <w:t xml:space="preserve">发布于此）。</w:t>
      </w:r>
    </w:p>
    <w:bookmarkEnd w:id="13"/>
    <w:bookmarkStart w:id="14" w:name="六边界与诚实声明"/>
    <w:p>
      <w:pPr>
        <w:pStyle w:val="Heading2"/>
      </w:pPr>
      <w:r>
        <w:rPr>
          <w:rFonts w:hint="eastAsia"/>
        </w:rPr>
        <w:t xml:space="preserve">六、边界与诚实声明</w:t>
      </w:r>
    </w:p>
    <w:p>
      <w:pPr>
        <w:pStyle w:val="FirstParagraph"/>
      </w:pPr>
      <w:r>
        <w:rPr>
          <w:rFonts w:hint="eastAsia"/>
        </w:rPr>
        <w:t xml:space="preserve">本体系的公平是</w:t>
      </w:r>
      <w:r>
        <w:rPr>
          <w:rFonts w:hint="eastAsia"/>
          <w:b/>
          <w:bCs/>
        </w:rPr>
        <w:t xml:space="preserve">程序公平</w:t>
      </w:r>
      <w:r>
        <w:rPr>
          <w:rFonts w:hint="eastAsia"/>
        </w:rPr>
        <w:t xml:space="preserve">（标准公开、过程留痕、结论可申诉），不声称消除测量误差；</w:t>
      </w:r>
      <w:r>
        <w:t xml:space="preserve"> </w:t>
      </w:r>
      <w:r>
        <w:rPr>
          <w:rFonts w:hint="eastAsia"/>
        </w:rPr>
        <w:t xml:space="preserve">当前反博弈能力为</w:t>
      </w:r>
      <w:r>
        <w:t xml:space="preserve"> MVP </w:t>
      </w:r>
      <w:r>
        <w:rPr>
          <w:rFonts w:hint="eastAsia"/>
        </w:rPr>
        <w:t xml:space="preserve">水平，等级定位为”可申诉的能力自证档案”，在答辩式抽查等过程证据</w:t>
      </w:r>
      <w:r>
        <w:t xml:space="preserve"> </w:t>
      </w:r>
      <w:r>
        <w:rPr>
          <w:rFonts w:hint="eastAsia"/>
        </w:rPr>
        <w:t xml:space="preserve">落地前，不应用于任何实际的资源分配决策。伦理设计（模型偏见、隐私、数字鸿沟、刻意不做</w:t>
      </w:r>
      <w:r>
        <w:t xml:space="preserve"> </w:t>
      </w:r>
      <w:r>
        <w:rPr>
          <w:rFonts w:hint="eastAsia"/>
        </w:rPr>
        <w:t xml:space="preserve">总分排名）见设计文档第</w:t>
      </w:r>
      <w:r>
        <w:t xml:space="preserve"> 8 </w:t>
      </w:r>
      <w:r>
        <w:rPr>
          <w:rFonts w:hint="eastAsia"/>
        </w:rPr>
        <w:t xml:space="preserve">节。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2026-09-06T03:23:20Z</dcterms:created>
  <dcterms:modified xsi:type="dcterms:W3CDTF">2026-09-06T03:23:20Z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