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5-nginx</w:t>
      </w:r>
    </w:p>
    <w:p>
      <w:pPr>
        <w:pStyle w:val="3"/>
        <w:spacing w:before="300" w:after="120" w:line="288" w:lineRule="auto"/>
        <w:ind w:left="0"/>
        <w:jc w:val="left"/>
        <w:outlineLvl w:val="2"/>
      </w:pPr>
      <w:bookmarkStart w:name="heading_0" w:id="0"/>
      <w:r>
        <w:rPr>
          <w:rFonts w:eastAsia="等线" w:ascii="Arial" w:cs="Arial" w:hAnsi="Arial"/>
          <w:color w:val="3370ff"/>
          <w:sz w:val="30"/>
        </w:rPr>
        <w:t xml:space="preserve">1. </w:t>
      </w:r>
      <w:r>
        <w:rPr>
          <w:rFonts w:eastAsia="等线" w:ascii="Arial" w:cs="Arial" w:hAnsi="Arial"/>
          <w:b w:val="true"/>
          <w:sz w:val="30"/>
        </w:rPr>
        <w:t>什么是Nginx？</w:t>
      </w:r>
      <w:bookmarkEnd w:id="0"/>
    </w:p>
    <w:p>
      <w:pPr>
        <w:spacing w:before="120" w:after="120" w:line="288" w:lineRule="auto"/>
        <w:ind w:left="0"/>
        <w:jc w:val="left"/>
      </w:pPr>
      <w:r>
        <w:rPr>
          <w:rFonts w:eastAsia="等线" w:ascii="Arial" w:cs="Arial" w:hAnsi="Arial"/>
          <w:sz w:val="22"/>
        </w:rPr>
        <w:t>Nginx是一个 轻量级/高性能的反向代理Web服务器，他实现非常高效的反向代理、负载平衡，他可以处理2-3万并发连接数，官方监测能支持5万并发。</w:t>
      </w:r>
    </w:p>
    <w:p>
      <w:pPr>
        <w:pStyle w:val="3"/>
        <w:spacing w:before="300" w:after="120" w:line="288" w:lineRule="auto"/>
        <w:ind w:left="0"/>
        <w:jc w:val="left"/>
        <w:outlineLvl w:val="2"/>
      </w:pPr>
      <w:bookmarkStart w:name="heading_1" w:id="1"/>
      <w:r>
        <w:rPr>
          <w:rFonts w:eastAsia="等线" w:ascii="Arial" w:cs="Arial" w:hAnsi="Arial"/>
          <w:color w:val="3370ff"/>
          <w:sz w:val="30"/>
        </w:rPr>
        <w:t xml:space="preserve">2. </w:t>
      </w:r>
      <w:r>
        <w:rPr>
          <w:rFonts w:eastAsia="等线" w:ascii="Arial" w:cs="Arial" w:hAnsi="Arial"/>
          <w:b w:val="true"/>
          <w:sz w:val="30"/>
        </w:rPr>
        <w:t>为什么要用Nginx？</w:t>
      </w:r>
      <w:bookmarkEnd w:id="1"/>
    </w:p>
    <w:p>
      <w:pPr>
        <w:spacing w:before="120" w:after="120" w:line="288" w:lineRule="auto"/>
        <w:ind w:left="0"/>
        <w:jc w:val="left"/>
      </w:pPr>
      <w:r>
        <w:rPr>
          <w:rFonts w:eastAsia="等线" w:ascii="Arial" w:cs="Arial" w:hAnsi="Arial"/>
          <w:sz w:val="22"/>
        </w:rPr>
        <w:t>（1）跨平台、配置简单、方向代理、高并发连接：处理2-3万并发连接数，官方监测能支持5万并发，内存消耗小：开启10个nginx才占150M内存 ，nginx处理静态文件好，耗费内存少，</w:t>
      </w:r>
    </w:p>
    <w:p>
      <w:pPr>
        <w:spacing w:before="120" w:after="120" w:line="288" w:lineRule="auto"/>
        <w:ind w:left="0"/>
        <w:jc w:val="left"/>
      </w:pPr>
      <w:r>
        <w:rPr>
          <w:rFonts w:eastAsia="等线" w:ascii="Arial" w:cs="Arial" w:hAnsi="Arial"/>
          <w:sz w:val="22"/>
        </w:rPr>
        <w:t>（2）Nginx内置的健康检查功能：如果有一个服务器宕机，会做一个健康检查，再发送的请求就不会发送到宕机的服务器了。重新将请求提交到其他的节点上。</w:t>
      </w:r>
    </w:p>
    <w:p>
      <w:pPr>
        <w:spacing w:before="120" w:after="120" w:line="288" w:lineRule="auto"/>
        <w:ind w:left="0"/>
        <w:jc w:val="left"/>
      </w:pPr>
      <w:r>
        <w:rPr>
          <w:rFonts w:eastAsia="等线" w:ascii="Arial" w:cs="Arial" w:hAnsi="Arial"/>
          <w:sz w:val="22"/>
        </w:rPr>
        <w:t>使用Nginx的话还能：</w:t>
      </w:r>
    </w:p>
    <w:p>
      <w:pPr>
        <w:numPr>
          <w:numId w:val="1"/>
        </w:numPr>
        <w:spacing w:before="120" w:after="120" w:line="288" w:lineRule="auto"/>
        <w:ind w:left="0"/>
        <w:jc w:val="left"/>
      </w:pPr>
      <w:r>
        <w:rPr>
          <w:rFonts w:eastAsia="等线" w:ascii="Arial" w:cs="Arial" w:hAnsi="Arial"/>
          <w:sz w:val="22"/>
        </w:rPr>
        <w:t>节省宽带：支持GZIP压缩，可以添加浏览器本地缓存</w:t>
      </w:r>
    </w:p>
    <w:p>
      <w:pPr>
        <w:numPr>
          <w:numId w:val="2"/>
        </w:numPr>
        <w:spacing w:before="120" w:after="120" w:line="288" w:lineRule="auto"/>
        <w:ind w:left="0"/>
        <w:jc w:val="left"/>
      </w:pPr>
      <w:r>
        <w:rPr>
          <w:rFonts w:eastAsia="等线" w:ascii="Arial" w:cs="Arial" w:hAnsi="Arial"/>
          <w:sz w:val="22"/>
        </w:rPr>
        <w:t>稳定性高：宕机的概率非常小</w:t>
      </w:r>
    </w:p>
    <w:p>
      <w:pPr>
        <w:numPr>
          <w:numId w:val="3"/>
        </w:numPr>
        <w:spacing w:before="120" w:after="120" w:line="288" w:lineRule="auto"/>
        <w:ind w:left="0"/>
        <w:jc w:val="left"/>
      </w:pPr>
      <w:r>
        <w:rPr>
          <w:rFonts w:eastAsia="等线" w:ascii="Arial" w:cs="Arial" w:hAnsi="Arial"/>
          <w:sz w:val="22"/>
        </w:rPr>
        <w:t>接收用户请求是异步的</w:t>
      </w:r>
    </w:p>
    <w:p>
      <w:pPr>
        <w:spacing w:before="120" w:after="120" w:line="288" w:lineRule="auto"/>
        <w:ind w:left="0" w:firstLine="420"/>
        <w:jc w:val="left"/>
      </w:pPr>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3. </w:t>
      </w:r>
      <w:r>
        <w:rPr>
          <w:rFonts w:eastAsia="等线" w:ascii="Arial" w:cs="Arial" w:hAnsi="Arial"/>
          <w:b w:val="true"/>
          <w:sz w:val="30"/>
        </w:rPr>
        <w:t>为什么Nginx性能这么高？</w:t>
      </w:r>
      <w:bookmarkEnd w:id="2"/>
    </w:p>
    <w:p>
      <w:pPr>
        <w:spacing w:before="120" w:after="120" w:line="288" w:lineRule="auto"/>
        <w:ind w:left="0"/>
        <w:jc w:val="left"/>
      </w:pPr>
      <w:r>
        <w:rPr>
          <w:rFonts w:eastAsia="等线" w:ascii="Arial" w:cs="Arial" w:hAnsi="Arial"/>
          <w:sz w:val="22"/>
        </w:rPr>
        <w:t>因为他的事件处理机制：异步非阻塞事件处理机制：运用了epoll模型，提供了一个队列，排队解决</w:t>
      </w: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4. </w:t>
      </w:r>
      <w:r>
        <w:rPr>
          <w:rFonts w:eastAsia="等线" w:ascii="Arial" w:cs="Arial" w:hAnsi="Arial"/>
          <w:b w:val="true"/>
          <w:sz w:val="30"/>
        </w:rPr>
        <w:t>Nginx怎么处理请求的？</w:t>
      </w:r>
      <w:bookmarkEnd w:id="3"/>
    </w:p>
    <w:p>
      <w:pPr>
        <w:spacing w:before="120" w:after="120" w:line="288" w:lineRule="auto"/>
        <w:ind w:left="0"/>
        <w:jc w:val="left"/>
      </w:pPr>
      <w:r>
        <w:rPr>
          <w:rFonts w:eastAsia="等线" w:ascii="Arial" w:cs="Arial" w:hAnsi="Arial"/>
          <w:sz w:val="22"/>
        </w:rPr>
        <w:t>nginx接收一个请求后，首先由listen和server_name指令匹配server模块，再匹配server模块里的location，location就是实际地址</w:t>
      </w: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5. </w:t>
      </w:r>
      <w:r>
        <w:rPr>
          <w:rFonts w:eastAsia="等线" w:ascii="Arial" w:cs="Arial" w:hAnsi="Arial"/>
          <w:b w:val="true"/>
          <w:sz w:val="30"/>
        </w:rPr>
        <w:t>什么是正向代理和反向代理？</w:t>
      </w:r>
      <w:bookmarkEnd w:id="4"/>
    </w:p>
    <w:p>
      <w:pPr>
        <w:numPr>
          <w:numId w:val="4"/>
        </w:numPr>
        <w:spacing w:before="120" w:after="120" w:line="288" w:lineRule="auto"/>
        <w:ind w:left="0"/>
        <w:jc w:val="left"/>
      </w:pPr>
      <w:r>
        <w:rPr>
          <w:rFonts w:eastAsia="等线" w:ascii="Arial" w:cs="Arial" w:hAnsi="Arial"/>
          <w:sz w:val="22"/>
        </w:rPr>
        <w:t>正向代理屏蔽客户端，当我们想要访问外网时，先经过正向代理服务器，去帮我们访问互联网</w:t>
      </w:r>
    </w:p>
    <w:p>
      <w:pPr>
        <w:numPr>
          <w:numId w:val="5"/>
        </w:numPr>
        <w:spacing w:before="120" w:after="120" w:line="288" w:lineRule="auto"/>
        <w:ind w:left="0"/>
        <w:jc w:val="left"/>
      </w:pPr>
      <w:r>
        <w:rPr>
          <w:rFonts w:eastAsia="等线" w:ascii="Arial" w:cs="Arial" w:hAnsi="Arial"/>
          <w:sz w:val="22"/>
        </w:rPr>
        <w:t>反向代理屏蔽服务器，当外网想访问我们的服务器时，先访问反向代理服务器，再转发到我们的服务器，对服务器起到保护作用</w:t>
      </w:r>
    </w:p>
    <w:p>
      <w:pPr>
        <w:spacing w:before="120" w:after="120" w:line="288" w:lineRule="auto"/>
        <w:ind w:left="0"/>
        <w:jc w:val="left"/>
      </w:pP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6. </w:t>
      </w:r>
      <w:r>
        <w:rPr>
          <w:rFonts w:eastAsia="等线" w:ascii="Arial" w:cs="Arial" w:hAnsi="Arial"/>
          <w:b w:val="true"/>
          <w:sz w:val="30"/>
        </w:rPr>
        <w:t>使用“反向代理服务器的优点是什么?</w:t>
      </w:r>
      <w:bookmarkEnd w:id="5"/>
    </w:p>
    <w:p>
      <w:pPr>
        <w:spacing w:before="120" w:after="120" w:line="288" w:lineRule="auto"/>
        <w:ind w:left="0"/>
        <w:jc w:val="left"/>
      </w:pPr>
      <w:r>
        <w:rPr>
          <w:rFonts w:eastAsia="等线" w:ascii="Arial" w:cs="Arial" w:hAnsi="Arial"/>
          <w:sz w:val="22"/>
        </w:rPr>
        <w:t>反向代理服务器可以隐藏源服务器的存在和特征。它充当互联网云和web服务器之间的中间层。这对于安全方面来说是很好的，特别是当您使用web托管服务时。</w:t>
      </w: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7. </w:t>
      </w:r>
      <w:r>
        <w:rPr>
          <w:rFonts w:eastAsia="等线" w:ascii="Arial" w:cs="Arial" w:hAnsi="Arial"/>
          <w:b w:val="true"/>
          <w:sz w:val="30"/>
        </w:rPr>
        <w:t>Nginx的优缺点？</w:t>
      </w:r>
      <w:bookmarkEnd w:id="6"/>
    </w:p>
    <w:p>
      <w:pPr>
        <w:spacing w:before="120" w:after="120" w:line="288" w:lineRule="auto"/>
        <w:ind w:left="0"/>
        <w:jc w:val="left"/>
      </w:pPr>
      <w:r>
        <w:rPr>
          <w:rFonts w:eastAsia="等线" w:ascii="Arial" w:cs="Arial" w:hAnsi="Arial"/>
          <w:b w:val="true"/>
          <w:sz w:val="22"/>
        </w:rPr>
        <w:t>优点</w:t>
      </w:r>
      <w:r>
        <w:rPr>
          <w:rFonts w:eastAsia="等线" w:ascii="Arial" w:cs="Arial" w:hAnsi="Arial"/>
          <w:sz w:val="22"/>
        </w:rPr>
        <w:t>：</w:t>
      </w:r>
    </w:p>
    <w:p>
      <w:pPr>
        <w:numPr>
          <w:numId w:val="6"/>
        </w:numPr>
        <w:spacing w:before="120" w:after="120" w:line="288" w:lineRule="auto"/>
        <w:ind w:left="0"/>
        <w:jc w:val="left"/>
      </w:pPr>
      <w:r>
        <w:rPr>
          <w:rFonts w:eastAsia="等线" w:ascii="Arial" w:cs="Arial" w:hAnsi="Arial"/>
          <w:sz w:val="22"/>
        </w:rPr>
        <w:t>占内存小，可实现高并发连接，处理响应快</w:t>
      </w:r>
    </w:p>
    <w:p>
      <w:pPr>
        <w:numPr>
          <w:numId w:val="7"/>
        </w:numPr>
        <w:spacing w:before="120" w:after="120" w:line="288" w:lineRule="auto"/>
        <w:ind w:left="0"/>
        <w:jc w:val="left"/>
      </w:pPr>
      <w:r>
        <w:rPr>
          <w:rFonts w:eastAsia="等线" w:ascii="Arial" w:cs="Arial" w:hAnsi="Arial"/>
          <w:sz w:val="22"/>
        </w:rPr>
        <w:t>可实现http服务器、虚拟主机、方向代理、负载均衡</w:t>
      </w:r>
    </w:p>
    <w:p>
      <w:pPr>
        <w:numPr>
          <w:numId w:val="8"/>
        </w:numPr>
        <w:spacing w:before="120" w:after="120" w:line="288" w:lineRule="auto"/>
        <w:ind w:left="0"/>
        <w:jc w:val="left"/>
      </w:pPr>
      <w:r>
        <w:rPr>
          <w:rFonts w:eastAsia="等线" w:ascii="Arial" w:cs="Arial" w:hAnsi="Arial"/>
          <w:sz w:val="22"/>
        </w:rPr>
        <w:t>Nginx配置简单</w:t>
      </w:r>
    </w:p>
    <w:p>
      <w:pPr>
        <w:numPr>
          <w:numId w:val="9"/>
        </w:numPr>
        <w:spacing w:before="120" w:after="120" w:line="288" w:lineRule="auto"/>
        <w:ind w:left="0"/>
        <w:jc w:val="left"/>
      </w:pPr>
      <w:r>
        <w:rPr>
          <w:rFonts w:eastAsia="等线" w:ascii="Arial" w:cs="Arial" w:hAnsi="Arial"/>
          <w:sz w:val="22"/>
        </w:rPr>
        <w:t>可以不暴露正式的服务器IP地址</w:t>
      </w:r>
    </w:p>
    <w:p>
      <w:pPr>
        <w:spacing w:before="120" w:after="120" w:line="288" w:lineRule="auto"/>
        <w:ind w:left="0"/>
        <w:jc w:val="left"/>
      </w:pPr>
      <w:r>
        <w:rPr>
          <w:rFonts w:eastAsia="等线" w:ascii="Arial" w:cs="Arial" w:hAnsi="Arial"/>
          <w:b w:val="true"/>
          <w:sz w:val="22"/>
        </w:rPr>
        <w:t>缺点</w:t>
      </w:r>
      <w:r>
        <w:rPr>
          <w:rFonts w:eastAsia="等线" w:ascii="Arial" w:cs="Arial" w:hAnsi="Arial"/>
          <w:sz w:val="22"/>
        </w:rPr>
        <w:t>：</w:t>
      </w:r>
    </w:p>
    <w:p>
      <w:pPr>
        <w:spacing w:before="120" w:after="120" w:line="288" w:lineRule="auto"/>
        <w:ind w:left="0"/>
        <w:jc w:val="left"/>
      </w:pPr>
      <w:r>
        <w:rPr>
          <w:rFonts w:eastAsia="等线" w:ascii="Arial" w:cs="Arial" w:hAnsi="Arial"/>
          <w:sz w:val="22"/>
        </w:rPr>
        <w:t>动态处理差：nginx处理静态文件好,耗费内存少，但是处理动态页面则很鸡肋，现在一般前端用nginx作为反向代理抗住压力</w:t>
      </w: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8. </w:t>
      </w:r>
      <w:r>
        <w:rPr>
          <w:rFonts w:eastAsia="等线" w:ascii="Arial" w:cs="Arial" w:hAnsi="Arial"/>
          <w:b w:val="true"/>
          <w:sz w:val="30"/>
        </w:rPr>
        <w:t>Nginx应用场景？</w:t>
      </w:r>
      <w:bookmarkEnd w:id="7"/>
    </w:p>
    <w:p>
      <w:pPr>
        <w:numPr>
          <w:numId w:val="10"/>
        </w:numPr>
        <w:spacing w:before="120" w:after="120" w:line="288" w:lineRule="auto"/>
        <w:ind w:left="0"/>
        <w:jc w:val="left"/>
      </w:pPr>
      <w:r>
        <w:rPr>
          <w:rFonts w:eastAsia="等线" w:ascii="Arial" w:cs="Arial" w:hAnsi="Arial"/>
          <w:sz w:val="22"/>
        </w:rPr>
        <w:t>http服务器。Nginx是一个http服务可以独立提供http服务。可以做网页静态服务器。</w:t>
      </w:r>
    </w:p>
    <w:p>
      <w:pPr>
        <w:numPr>
          <w:numId w:val="11"/>
        </w:numPr>
        <w:spacing w:before="120" w:after="120" w:line="288" w:lineRule="auto"/>
        <w:ind w:left="0"/>
        <w:jc w:val="left"/>
      </w:pPr>
      <w:r>
        <w:rPr>
          <w:rFonts w:eastAsia="等线" w:ascii="Arial" w:cs="Arial" w:hAnsi="Arial"/>
          <w:sz w:val="22"/>
        </w:rPr>
        <w:t>虚拟主机。可以实现在一台服务器虚拟出多个网站，例如个人网站使用的虚拟机。</w:t>
      </w:r>
    </w:p>
    <w:p>
      <w:pPr>
        <w:numPr>
          <w:numId w:val="12"/>
        </w:numPr>
        <w:spacing w:before="120" w:after="120" w:line="288" w:lineRule="auto"/>
        <w:ind w:left="0"/>
        <w:jc w:val="left"/>
      </w:pPr>
      <w:r>
        <w:rPr>
          <w:rFonts w:eastAsia="等线" w:ascii="Arial" w:cs="Arial" w:hAnsi="Arial"/>
          <w:sz w:val="22"/>
        </w:rPr>
        <w:t>反向代理，负载均衡。当网站的访问量达到一定程度后，单台服务器不能满足用户的请求时，需要用多台服务器集群可以使用nginx做反向代理。并且多台服务器可以平均分担负载，不会应为某台服务器负载高宕机而某台服务器闲置的情况。</w:t>
      </w:r>
    </w:p>
    <w:p>
      <w:pPr>
        <w:numPr>
          <w:numId w:val="13"/>
        </w:numPr>
        <w:spacing w:before="120" w:after="120" w:line="288" w:lineRule="auto"/>
        <w:ind w:left="0"/>
        <w:jc w:val="left"/>
      </w:pPr>
      <w:r>
        <w:rPr>
          <w:rFonts w:eastAsia="等线" w:ascii="Arial" w:cs="Arial" w:hAnsi="Arial"/>
          <w:sz w:val="22"/>
        </w:rPr>
        <w:t>nginz 中也可以配置安全管理、比如可以使用Nginx搭建API接口网关,对每个接口服务进行拦截。</w:t>
      </w:r>
    </w:p>
    <w:p>
      <w:pPr>
        <w:spacing w:before="120" w:after="120" w:line="288" w:lineRule="auto"/>
        <w:ind w:left="0" w:firstLine="420"/>
        <w:jc w:val="left"/>
      </w:pPr>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9. </w:t>
      </w:r>
      <w:r>
        <w:rPr>
          <w:rFonts w:eastAsia="等线" w:ascii="Arial" w:cs="Arial" w:hAnsi="Arial"/>
          <w:b w:val="true"/>
          <w:sz w:val="30"/>
        </w:rPr>
        <w:t>Nginx目录结构有哪些？</w:t>
      </w:r>
      <w:bookmarkEnd w:id="8"/>
    </w:p>
    <w:p>
      <w:pPr>
        <w:spacing w:before="120" w:after="120" w:line="288" w:lineRule="auto"/>
        <w:ind w:left="0"/>
        <w:jc w:val="left"/>
      </w:pPr>
      <w:r>
        <w:rPr>
          <w:rFonts w:eastAsia="等线" w:ascii="Arial" w:cs="Arial" w:hAnsi="Arial"/>
          <w:sz w:val="22"/>
        </w:rPr>
        <w:t>├── client_body_temp</w:t>
      </w:r>
    </w:p>
    <w:p>
      <w:pPr>
        <w:spacing w:before="120" w:after="120" w:line="288" w:lineRule="auto"/>
        <w:ind w:left="0"/>
        <w:jc w:val="left"/>
      </w:pPr>
      <w:r>
        <w:rPr>
          <w:rFonts w:eastAsia="等线" w:ascii="Arial" w:cs="Arial" w:hAnsi="Arial"/>
          <w:sz w:val="22"/>
        </w:rPr>
        <w:t>├── conf                             # Nginx所有配置文件的目录</w:t>
      </w:r>
    </w:p>
    <w:p>
      <w:pPr>
        <w:spacing w:before="120" w:after="120" w:line="288" w:lineRule="auto"/>
        <w:ind w:left="0"/>
        <w:jc w:val="left"/>
      </w:pPr>
      <w:r>
        <w:rPr>
          <w:rFonts w:eastAsia="等线" w:ascii="Arial" w:cs="Arial" w:hAnsi="Arial"/>
          <w:sz w:val="22"/>
        </w:rPr>
        <w:t>│   ├── fastcgi.conf                 # fastcgi相关参数的配置文件</w:t>
      </w:r>
    </w:p>
    <w:p>
      <w:pPr>
        <w:spacing w:before="120" w:after="120" w:line="288" w:lineRule="auto"/>
        <w:ind w:left="0"/>
        <w:jc w:val="left"/>
      </w:pPr>
      <w:r>
        <w:rPr>
          <w:rFonts w:eastAsia="等线" w:ascii="Arial" w:cs="Arial" w:hAnsi="Arial"/>
          <w:sz w:val="22"/>
        </w:rPr>
        <w:t>│   ├── fastcgi.conf.default         # fastcgi.conf的原始备份文件</w:t>
      </w:r>
    </w:p>
    <w:p>
      <w:pPr>
        <w:spacing w:before="120" w:after="120" w:line="288" w:lineRule="auto"/>
        <w:ind w:left="0"/>
        <w:jc w:val="left"/>
      </w:pPr>
      <w:r>
        <w:rPr>
          <w:rFonts w:eastAsia="等线" w:ascii="Arial" w:cs="Arial" w:hAnsi="Arial"/>
          <w:sz w:val="22"/>
        </w:rPr>
        <w:t>│   ├── fastcgi_params               # fastcgi的参数文件</w:t>
      </w:r>
    </w:p>
    <w:p>
      <w:pPr>
        <w:spacing w:before="120" w:after="120" w:line="288" w:lineRule="auto"/>
        <w:ind w:left="0"/>
        <w:jc w:val="left"/>
      </w:pPr>
      <w:r>
        <w:rPr>
          <w:rFonts w:eastAsia="等线" w:ascii="Arial" w:cs="Arial" w:hAnsi="Arial"/>
          <w:sz w:val="22"/>
        </w:rPr>
        <w:t xml:space="preserve">│   ├── fastcgi_params.default       </w:t>
      </w:r>
    </w:p>
    <w:p>
      <w:pPr>
        <w:spacing w:before="120" w:after="120" w:line="288" w:lineRule="auto"/>
        <w:ind w:left="0"/>
        <w:jc w:val="left"/>
      </w:pPr>
      <w:r>
        <w:rPr>
          <w:rFonts w:eastAsia="等线" w:ascii="Arial" w:cs="Arial" w:hAnsi="Arial"/>
          <w:sz w:val="22"/>
        </w:rPr>
        <w:t>│   ├── koi-utf</w:t>
      </w:r>
    </w:p>
    <w:p>
      <w:pPr>
        <w:spacing w:before="120" w:after="120" w:line="288" w:lineRule="auto"/>
        <w:ind w:left="0"/>
        <w:jc w:val="left"/>
      </w:pPr>
      <w:r>
        <w:rPr>
          <w:rFonts w:eastAsia="等线" w:ascii="Arial" w:cs="Arial" w:hAnsi="Arial"/>
          <w:sz w:val="22"/>
        </w:rPr>
        <w:t>│   ├── koi-win</w:t>
      </w:r>
    </w:p>
    <w:p>
      <w:pPr>
        <w:spacing w:before="120" w:after="120" w:line="288" w:lineRule="auto"/>
        <w:ind w:left="0"/>
        <w:jc w:val="left"/>
      </w:pPr>
      <w:r>
        <w:rPr>
          <w:rFonts w:eastAsia="等线" w:ascii="Arial" w:cs="Arial" w:hAnsi="Arial"/>
          <w:sz w:val="22"/>
        </w:rPr>
        <w:t>│   ├── mime.types                   # 媒体类型</w:t>
      </w:r>
    </w:p>
    <w:p>
      <w:pPr>
        <w:spacing w:before="120" w:after="120" w:line="288" w:lineRule="auto"/>
        <w:ind w:left="0"/>
        <w:jc w:val="left"/>
      </w:pPr>
      <w:r>
        <w:rPr>
          <w:rFonts w:eastAsia="等线" w:ascii="Arial" w:cs="Arial" w:hAnsi="Arial"/>
          <w:sz w:val="22"/>
        </w:rPr>
        <w:t>│   ├── mime.types.default</w:t>
      </w:r>
    </w:p>
    <w:p>
      <w:pPr>
        <w:spacing w:before="120" w:after="120" w:line="288" w:lineRule="auto"/>
        <w:ind w:left="0"/>
        <w:jc w:val="left"/>
      </w:pPr>
      <w:r>
        <w:rPr>
          <w:rFonts w:eastAsia="等线" w:ascii="Arial" w:cs="Arial" w:hAnsi="Arial"/>
          <w:sz w:val="22"/>
        </w:rPr>
        <w:t>│   ├── nginx.conf                   # Nginx主配置文件</w:t>
      </w:r>
    </w:p>
    <w:p>
      <w:pPr>
        <w:spacing w:before="120" w:after="120" w:line="288" w:lineRule="auto"/>
        <w:ind w:left="0"/>
        <w:jc w:val="left"/>
      </w:pPr>
      <w:r>
        <w:rPr>
          <w:rFonts w:eastAsia="等线" w:ascii="Arial" w:cs="Arial" w:hAnsi="Arial"/>
          <w:sz w:val="22"/>
        </w:rPr>
        <w:t>│   ├── nginx.conf.default</w:t>
      </w:r>
    </w:p>
    <w:p>
      <w:pPr>
        <w:spacing w:before="120" w:after="120" w:line="288" w:lineRule="auto"/>
        <w:ind w:left="0"/>
        <w:jc w:val="left"/>
      </w:pPr>
      <w:r>
        <w:rPr>
          <w:rFonts w:eastAsia="等线" w:ascii="Arial" w:cs="Arial" w:hAnsi="Arial"/>
          <w:sz w:val="22"/>
        </w:rPr>
        <w:t>│   ├── scgi_params                  # scgi相关参数文件</w:t>
      </w:r>
    </w:p>
    <w:p>
      <w:pPr>
        <w:spacing w:before="120" w:after="120" w:line="288" w:lineRule="auto"/>
        <w:ind w:left="0"/>
        <w:jc w:val="left"/>
      </w:pPr>
      <w:r>
        <w:rPr>
          <w:rFonts w:eastAsia="等线" w:ascii="Arial" w:cs="Arial" w:hAnsi="Arial"/>
          <w:sz w:val="22"/>
        </w:rPr>
        <w:t xml:space="preserve">│   ├── scgi_params.default  </w:t>
      </w:r>
    </w:p>
    <w:p>
      <w:pPr>
        <w:spacing w:before="120" w:after="120" w:line="288" w:lineRule="auto"/>
        <w:ind w:left="0"/>
        <w:jc w:val="left"/>
      </w:pPr>
      <w:r>
        <w:rPr>
          <w:rFonts w:eastAsia="等线" w:ascii="Arial" w:cs="Arial" w:hAnsi="Arial"/>
          <w:sz w:val="22"/>
        </w:rPr>
        <w:t>│   ├── uwsgi_params                 # uwsgi相关参数文件</w:t>
      </w:r>
    </w:p>
    <w:p>
      <w:pPr>
        <w:spacing w:before="120" w:after="120" w:line="288" w:lineRule="auto"/>
        <w:ind w:left="0"/>
        <w:jc w:val="left"/>
      </w:pPr>
      <w:r>
        <w:rPr>
          <w:rFonts w:eastAsia="等线" w:ascii="Arial" w:cs="Arial" w:hAnsi="Arial"/>
          <w:sz w:val="22"/>
        </w:rPr>
        <w:t>│   ├── uwsgi_params.default</w:t>
      </w:r>
    </w:p>
    <w:p>
      <w:pPr>
        <w:spacing w:before="120" w:after="120" w:line="288" w:lineRule="auto"/>
        <w:ind w:left="0"/>
        <w:jc w:val="left"/>
      </w:pPr>
      <w:r>
        <w:rPr>
          <w:rFonts w:eastAsia="等线" w:ascii="Arial" w:cs="Arial" w:hAnsi="Arial"/>
          <w:sz w:val="22"/>
        </w:rPr>
        <w:t>│   └── win-utf</w:t>
      </w:r>
    </w:p>
    <w:p>
      <w:pPr>
        <w:spacing w:before="120" w:after="120" w:line="288" w:lineRule="auto"/>
        <w:ind w:left="0"/>
        <w:jc w:val="left"/>
      </w:pPr>
      <w:r>
        <w:rPr>
          <w:rFonts w:eastAsia="等线" w:ascii="Arial" w:cs="Arial" w:hAnsi="Arial"/>
          <w:sz w:val="22"/>
        </w:rPr>
        <w:t>├── fastcgi_temp                     # fastcgi临时数据目录</w:t>
      </w:r>
    </w:p>
    <w:p>
      <w:pPr>
        <w:spacing w:before="120" w:after="120" w:line="288" w:lineRule="auto"/>
        <w:ind w:left="0"/>
        <w:jc w:val="left"/>
      </w:pPr>
      <w:r>
        <w:rPr>
          <w:rFonts w:eastAsia="等线" w:ascii="Arial" w:cs="Arial" w:hAnsi="Arial"/>
          <w:sz w:val="22"/>
        </w:rPr>
        <w:t>├── html                             # Nginx默认站点目录</w:t>
      </w:r>
    </w:p>
    <w:p>
      <w:pPr>
        <w:spacing w:before="120" w:after="120" w:line="288" w:lineRule="auto"/>
        <w:ind w:left="0"/>
        <w:jc w:val="left"/>
      </w:pPr>
      <w:r>
        <w:rPr>
          <w:rFonts w:eastAsia="等线" w:ascii="Arial" w:cs="Arial" w:hAnsi="Arial"/>
          <w:sz w:val="22"/>
        </w:rPr>
        <w:t>│   ├── 50x.html                     # 错误页面优雅替代显示文件，例如当出现502错误时会调用此页面</w:t>
      </w:r>
    </w:p>
    <w:p>
      <w:pPr>
        <w:spacing w:before="120" w:after="120" w:line="288" w:lineRule="auto"/>
        <w:ind w:left="0"/>
        <w:jc w:val="left"/>
      </w:pPr>
      <w:r>
        <w:rPr>
          <w:rFonts w:eastAsia="等线" w:ascii="Arial" w:cs="Arial" w:hAnsi="Arial"/>
          <w:sz w:val="22"/>
        </w:rPr>
        <w:t>│   └── index.html                   # 默认的首页文件</w:t>
      </w:r>
    </w:p>
    <w:p>
      <w:pPr>
        <w:spacing w:before="120" w:after="120" w:line="288" w:lineRule="auto"/>
        <w:ind w:left="0"/>
        <w:jc w:val="left"/>
      </w:pPr>
      <w:r>
        <w:rPr>
          <w:rFonts w:eastAsia="等线" w:ascii="Arial" w:cs="Arial" w:hAnsi="Arial"/>
          <w:sz w:val="22"/>
        </w:rPr>
        <w:t>├── logs                             # Nginx日志目录</w:t>
      </w:r>
    </w:p>
    <w:p>
      <w:pPr>
        <w:spacing w:before="120" w:after="120" w:line="288" w:lineRule="auto"/>
        <w:ind w:left="0"/>
        <w:jc w:val="left"/>
      </w:pPr>
      <w:r>
        <w:rPr>
          <w:rFonts w:eastAsia="等线" w:ascii="Arial" w:cs="Arial" w:hAnsi="Arial"/>
          <w:sz w:val="22"/>
        </w:rPr>
        <w:t>│   ├── access.log                   # 访问日志文件</w:t>
      </w:r>
    </w:p>
    <w:p>
      <w:pPr>
        <w:spacing w:before="120" w:after="120" w:line="288" w:lineRule="auto"/>
        <w:ind w:left="0"/>
        <w:jc w:val="left"/>
      </w:pPr>
      <w:r>
        <w:rPr>
          <w:rFonts w:eastAsia="等线" w:ascii="Arial" w:cs="Arial" w:hAnsi="Arial"/>
          <w:sz w:val="22"/>
        </w:rPr>
        <w:t>│   ├── error.log                    # 错误日志文件</w:t>
      </w:r>
    </w:p>
    <w:p>
      <w:pPr>
        <w:spacing w:before="120" w:after="120" w:line="288" w:lineRule="auto"/>
        <w:ind w:left="0"/>
        <w:jc w:val="left"/>
      </w:pPr>
      <w:r>
        <w:rPr>
          <w:rFonts w:eastAsia="等线" w:ascii="Arial" w:cs="Arial" w:hAnsi="Arial"/>
          <w:sz w:val="22"/>
        </w:rPr>
        <w:t>│   └── nginx.pid                    # pid文件，Nginx进程启动后，会把所有进程的ID号写到此文件</w:t>
      </w:r>
    </w:p>
    <w:p>
      <w:pPr>
        <w:spacing w:before="120" w:after="120" w:line="288" w:lineRule="auto"/>
        <w:ind w:left="0"/>
        <w:jc w:val="left"/>
      </w:pPr>
      <w:r>
        <w:rPr>
          <w:rFonts w:eastAsia="等线" w:ascii="Arial" w:cs="Arial" w:hAnsi="Arial"/>
          <w:sz w:val="22"/>
        </w:rPr>
        <w:t>├── proxy_temp                       # 临时目录</w:t>
      </w:r>
    </w:p>
    <w:p>
      <w:pPr>
        <w:spacing w:before="120" w:after="120" w:line="288" w:lineRule="auto"/>
        <w:ind w:left="0"/>
        <w:jc w:val="left"/>
      </w:pPr>
      <w:r>
        <w:rPr>
          <w:rFonts w:eastAsia="等线" w:ascii="Arial" w:cs="Arial" w:hAnsi="Arial"/>
          <w:sz w:val="22"/>
        </w:rPr>
        <w:t>├── sbin                             # Nginx命令目录</w:t>
      </w:r>
    </w:p>
    <w:p>
      <w:pPr>
        <w:spacing w:before="120" w:after="120" w:line="288" w:lineRule="auto"/>
        <w:ind w:left="0"/>
        <w:jc w:val="left"/>
      </w:pPr>
      <w:r>
        <w:rPr>
          <w:rFonts w:eastAsia="等线" w:ascii="Arial" w:cs="Arial" w:hAnsi="Arial"/>
          <w:sz w:val="22"/>
        </w:rPr>
        <w:t>│   └── nginx                        # Nginx的启动命令</w:t>
      </w:r>
    </w:p>
    <w:p>
      <w:pPr>
        <w:spacing w:before="120" w:after="120" w:line="288" w:lineRule="auto"/>
        <w:ind w:left="0"/>
        <w:jc w:val="left"/>
      </w:pPr>
      <w:r>
        <w:rPr>
          <w:rFonts w:eastAsia="等线" w:ascii="Arial" w:cs="Arial" w:hAnsi="Arial"/>
          <w:sz w:val="22"/>
        </w:rPr>
        <w:t>├── scgi_temp                        # 临时目录</w:t>
      </w:r>
    </w:p>
    <w:p>
      <w:pPr>
        <w:spacing w:before="120" w:after="120" w:line="288" w:lineRule="auto"/>
        <w:ind w:left="0"/>
        <w:jc w:val="left"/>
      </w:pPr>
      <w:r>
        <w:rPr>
          <w:rFonts w:eastAsia="等线" w:ascii="Arial" w:cs="Arial" w:hAnsi="Arial"/>
          <w:sz w:val="22"/>
        </w:rPr>
        <w:t>└── uwsgi_temp                       # 临时目录</w:t>
      </w:r>
    </w:p>
    <w:p>
      <w:pPr>
        <w:pStyle w:val="3"/>
        <w:spacing w:before="300" w:after="120" w:line="288" w:lineRule="auto"/>
        <w:ind w:left="0"/>
        <w:jc w:val="left"/>
        <w:outlineLvl w:val="2"/>
      </w:pPr>
      <w:bookmarkStart w:name="heading_9" w:id="9"/>
      <w:r>
        <w:rPr>
          <w:rFonts w:eastAsia="等线" w:ascii="Arial" w:cs="Arial" w:hAnsi="Arial"/>
          <w:color w:val="3370ff"/>
          <w:sz w:val="30"/>
        </w:rPr>
        <w:t xml:space="preserve">10. </w:t>
      </w:r>
      <w:r>
        <w:rPr>
          <w:rFonts w:eastAsia="等线" w:ascii="Arial" w:cs="Arial" w:hAnsi="Arial"/>
          <w:b w:val="true"/>
          <w:sz w:val="30"/>
        </w:rPr>
        <w:t>Nginx配置文件nginx.conf有哪些属性模块?</w:t>
      </w:r>
      <w:bookmarkEnd w:id="9"/>
    </w:p>
    <w:p>
      <w:pPr>
        <w:spacing w:before="120" w:after="120" w:line="288" w:lineRule="auto"/>
        <w:ind w:left="0"/>
        <w:jc w:val="left"/>
      </w:pPr>
      <w:r>
        <w:rPr>
          <w:rFonts w:eastAsia="等线" w:ascii="Arial" w:cs="Arial" w:hAnsi="Arial"/>
          <w:sz w:val="22"/>
        </w:rPr>
        <w:t>worker_processes  1；                                                        # worker进程的数量</w:t>
      </w:r>
    </w:p>
    <w:p>
      <w:pPr>
        <w:spacing w:before="120" w:after="120" w:line="288" w:lineRule="auto"/>
        <w:ind w:left="0"/>
        <w:jc w:val="left"/>
      </w:pPr>
      <w:r>
        <w:rPr>
          <w:rFonts w:eastAsia="等线" w:ascii="Arial" w:cs="Arial" w:hAnsi="Arial"/>
          <w:sz w:val="22"/>
        </w:rPr>
        <w:t>events {                                                                      # 事件区块开始</w:t>
      </w:r>
    </w:p>
    <w:p>
      <w:pPr>
        <w:spacing w:before="120" w:after="120" w:line="288" w:lineRule="auto"/>
        <w:ind w:left="0"/>
        <w:jc w:val="left"/>
      </w:pPr>
      <w:r>
        <w:rPr>
          <w:rFonts w:eastAsia="等线" w:ascii="Arial" w:cs="Arial" w:hAnsi="Arial"/>
          <w:sz w:val="22"/>
        </w:rPr>
        <w:t xml:space="preserve">    worker_connections  1024；                                            # 每个worker进程支持的最大连接数</w:t>
      </w:r>
    </w:p>
    <w:p>
      <w:pPr>
        <w:spacing w:before="120" w:after="120" w:line="288" w:lineRule="auto"/>
        <w:ind w:left="0"/>
        <w:jc w:val="left"/>
      </w:pPr>
      <w:r>
        <w:rPr>
          <w:rFonts w:eastAsia="等线" w:ascii="Arial" w:cs="Arial" w:hAnsi="Arial"/>
          <w:sz w:val="22"/>
        </w:rPr>
        <w:t>}                                                                            # 事件区块结束</w:t>
      </w:r>
    </w:p>
    <w:p>
      <w:pPr>
        <w:spacing w:before="120" w:after="120" w:line="288" w:lineRule="auto"/>
        <w:ind w:left="0"/>
        <w:jc w:val="left"/>
      </w:pPr>
      <w:r>
        <w:rPr>
          <w:rFonts w:eastAsia="等线" w:ascii="Arial" w:cs="Arial" w:hAnsi="Arial"/>
          <w:sz w:val="22"/>
        </w:rPr>
        <w:t>http {                                                                       # HTTP区块开始</w:t>
      </w:r>
    </w:p>
    <w:p>
      <w:pPr>
        <w:spacing w:before="120" w:after="120" w:line="288" w:lineRule="auto"/>
        <w:ind w:left="0"/>
        <w:jc w:val="left"/>
      </w:pPr>
      <w:r>
        <w:rPr>
          <w:rFonts w:eastAsia="等线" w:ascii="Arial" w:cs="Arial" w:hAnsi="Arial"/>
          <w:sz w:val="22"/>
        </w:rPr>
        <w:t xml:space="preserve">    include       mime.types；                                            # Nginx支持的媒体类型库文件</w:t>
      </w:r>
    </w:p>
    <w:p>
      <w:pPr>
        <w:spacing w:before="120" w:after="120" w:line="288" w:lineRule="auto"/>
        <w:ind w:left="0"/>
        <w:jc w:val="left"/>
      </w:pPr>
      <w:r>
        <w:rPr>
          <w:rFonts w:eastAsia="等线" w:ascii="Arial" w:cs="Arial" w:hAnsi="Arial"/>
          <w:sz w:val="22"/>
        </w:rPr>
        <w:t xml:space="preserve">    default_type  application/octet-stream；                     # 默认的媒体类型</w:t>
      </w:r>
    </w:p>
    <w:p>
      <w:pPr>
        <w:spacing w:before="120" w:after="120" w:line="288" w:lineRule="auto"/>
        <w:ind w:left="0"/>
        <w:jc w:val="left"/>
      </w:pPr>
      <w:r>
        <w:rPr>
          <w:rFonts w:eastAsia="等线" w:ascii="Arial" w:cs="Arial" w:hAnsi="Arial"/>
          <w:sz w:val="22"/>
        </w:rPr>
        <w:t xml:space="preserve">    sendfile        on；                                                               # 开启高效传输模式</w:t>
      </w:r>
    </w:p>
    <w:p>
      <w:pPr>
        <w:spacing w:before="120" w:after="120" w:line="288" w:lineRule="auto"/>
        <w:ind w:left="0"/>
        <w:jc w:val="left"/>
      </w:pPr>
      <w:r>
        <w:rPr>
          <w:rFonts w:eastAsia="等线" w:ascii="Arial" w:cs="Arial" w:hAnsi="Arial"/>
          <w:sz w:val="22"/>
        </w:rPr>
        <w:t xml:space="preserve">    keepalive_timeout  65；                                                       # 连接超时</w:t>
      </w:r>
    </w:p>
    <w:p>
      <w:pPr>
        <w:spacing w:before="120" w:after="120" w:line="288" w:lineRule="auto"/>
        <w:ind w:left="0"/>
        <w:jc w:val="left"/>
      </w:pPr>
      <w:r>
        <w:rPr>
          <w:rFonts w:eastAsia="等线" w:ascii="Arial" w:cs="Arial" w:hAnsi="Arial"/>
          <w:sz w:val="22"/>
        </w:rPr>
        <w:t xml:space="preserve">    server {                                                                            # 第一个Server区块开始，表示一个独立的虚拟主机站点</w:t>
      </w:r>
    </w:p>
    <w:p>
      <w:pPr>
        <w:spacing w:before="120" w:after="120" w:line="288" w:lineRule="auto"/>
        <w:ind w:left="0"/>
        <w:jc w:val="left"/>
      </w:pPr>
      <w:r>
        <w:rPr>
          <w:rFonts w:eastAsia="等线" w:ascii="Arial" w:cs="Arial" w:hAnsi="Arial"/>
          <w:sz w:val="22"/>
        </w:rPr>
        <w:t xml:space="preserve">        listen       80；                                                              # 提供服务的端口，默认80</w:t>
      </w:r>
    </w:p>
    <w:p>
      <w:pPr>
        <w:spacing w:before="120" w:after="120" w:line="288" w:lineRule="auto"/>
        <w:ind w:left="0"/>
        <w:jc w:val="left"/>
      </w:pPr>
      <w:r>
        <w:rPr>
          <w:rFonts w:eastAsia="等线" w:ascii="Arial" w:cs="Arial" w:hAnsi="Arial"/>
          <w:sz w:val="22"/>
        </w:rPr>
        <w:t xml:space="preserve">        server_name  localhost；                                               # 提供服务的域名主机名</w:t>
      </w:r>
    </w:p>
    <w:p>
      <w:pPr>
        <w:spacing w:before="120" w:after="120" w:line="288" w:lineRule="auto"/>
        <w:ind w:left="0"/>
        <w:jc w:val="left"/>
      </w:pPr>
      <w:r>
        <w:rPr>
          <w:rFonts w:eastAsia="等线" w:ascii="Arial" w:cs="Arial" w:hAnsi="Arial"/>
          <w:sz w:val="22"/>
        </w:rPr>
        <w:t xml:space="preserve">        location / {                                                            # 第一个location区块开始</w:t>
      </w:r>
    </w:p>
    <w:p>
      <w:pPr>
        <w:spacing w:before="120" w:after="120" w:line="288" w:lineRule="auto"/>
        <w:ind w:left="0"/>
        <w:jc w:val="left"/>
      </w:pPr>
      <w:r>
        <w:rPr>
          <w:rFonts w:eastAsia="等线" w:ascii="Arial" w:cs="Arial" w:hAnsi="Arial"/>
          <w:sz w:val="22"/>
        </w:rPr>
        <w:t xml:space="preserve">            root   html；                                                       # 站点的根目录，相当于Nginx的安装目录</w:t>
      </w:r>
    </w:p>
    <w:p>
      <w:pPr>
        <w:spacing w:before="120" w:after="120" w:line="288" w:lineRule="auto"/>
        <w:ind w:left="0"/>
        <w:jc w:val="left"/>
      </w:pPr>
      <w:r>
        <w:rPr>
          <w:rFonts w:eastAsia="等线" w:ascii="Arial" w:cs="Arial" w:hAnsi="Arial"/>
          <w:sz w:val="22"/>
        </w:rPr>
        <w:t xml:space="preserve">            index  index.html index.htm；                              # 默认的首页文件，多个用空格分开</w:t>
      </w:r>
    </w:p>
    <w:p>
      <w:pPr>
        <w:spacing w:before="120" w:after="120" w:line="288" w:lineRule="auto"/>
        <w:ind w:left="0"/>
        <w:jc w:val="left"/>
      </w:pPr>
      <w:r>
        <w:rPr>
          <w:rFonts w:eastAsia="等线" w:ascii="Arial" w:cs="Arial" w:hAnsi="Arial"/>
          <w:sz w:val="22"/>
        </w:rPr>
        <w:t xml:space="preserve">        }                                                                                          # 第一个location区块结果</w:t>
      </w:r>
    </w:p>
    <w:p>
      <w:pPr>
        <w:spacing w:before="120" w:after="120" w:line="288" w:lineRule="auto"/>
        <w:ind w:left="0"/>
        <w:jc w:val="left"/>
      </w:pPr>
      <w:r>
        <w:rPr>
          <w:rFonts w:eastAsia="等线" w:ascii="Arial" w:cs="Arial" w:hAnsi="Arial"/>
          <w:sz w:val="22"/>
        </w:rPr>
        <w:t xml:space="preserve">        error_page   500502503504  /50x.html；                     # 出现对应的http状态码时，使用50x.html回应客户</w:t>
      </w:r>
    </w:p>
    <w:p>
      <w:pPr>
        <w:spacing w:before="120" w:after="120" w:line="288" w:lineRule="auto"/>
        <w:ind w:left="0"/>
        <w:jc w:val="left"/>
      </w:pPr>
      <w:r>
        <w:rPr>
          <w:rFonts w:eastAsia="等线" w:ascii="Arial" w:cs="Arial" w:hAnsi="Arial"/>
          <w:sz w:val="22"/>
        </w:rPr>
        <w:t xml:space="preserve">        location = /50x.html {                                          # location区块开始，访问50x.html</w:t>
      </w:r>
    </w:p>
    <w:p>
      <w:pPr>
        <w:spacing w:before="120" w:after="120" w:line="288" w:lineRule="auto"/>
        <w:ind w:left="0"/>
        <w:jc w:val="left"/>
      </w:pPr>
      <w:r>
        <w:rPr>
          <w:rFonts w:eastAsia="等线" w:ascii="Arial" w:cs="Arial" w:hAnsi="Arial"/>
          <w:sz w:val="22"/>
        </w:rPr>
        <w:t xml:space="preserve">            root   html；                                                              # 指定对应的站点目录为html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w:t>
      </w:r>
    </w:p>
    <w:p>
      <w:pPr>
        <w:pStyle w:val="3"/>
        <w:spacing w:before="300" w:after="120" w:line="288" w:lineRule="auto"/>
        <w:ind w:left="0"/>
        <w:jc w:val="left"/>
        <w:outlineLvl w:val="2"/>
      </w:pPr>
      <w:bookmarkStart w:name="heading_10" w:id="10"/>
      <w:r>
        <w:rPr>
          <w:rFonts w:eastAsia="等线" w:ascii="Arial" w:cs="Arial" w:hAnsi="Arial"/>
          <w:color w:val="3370ff"/>
          <w:sz w:val="30"/>
        </w:rPr>
        <w:t xml:space="preserve">11. </w:t>
      </w:r>
      <w:r>
        <w:rPr>
          <w:rFonts w:eastAsia="等线" w:ascii="Arial" w:cs="Arial" w:hAnsi="Arial"/>
          <w:b w:val="true"/>
          <w:sz w:val="30"/>
        </w:rPr>
        <w:t>Nginx静态资源?</w:t>
      </w:r>
      <w:bookmarkEnd w:id="10"/>
    </w:p>
    <w:p>
      <w:pPr>
        <w:spacing w:before="120" w:after="120" w:line="288" w:lineRule="auto"/>
        <w:ind w:left="0"/>
        <w:jc w:val="left"/>
      </w:pPr>
      <w:r>
        <w:rPr>
          <w:rFonts w:eastAsia="等线" w:ascii="Arial" w:cs="Arial" w:hAnsi="Arial"/>
          <w:sz w:val="22"/>
        </w:rPr>
        <w:t>静态资源访问，就是存放在nginx的html页面，我们可以自己编写</w:t>
      </w:r>
    </w:p>
    <w:p>
      <w:pPr>
        <w:pStyle w:val="3"/>
        <w:spacing w:before="300" w:after="120" w:line="288" w:lineRule="auto"/>
        <w:ind w:left="0"/>
        <w:jc w:val="left"/>
        <w:outlineLvl w:val="2"/>
      </w:pPr>
      <w:bookmarkStart w:name="heading_11" w:id="11"/>
      <w:r>
        <w:rPr>
          <w:rFonts w:eastAsia="等线" w:ascii="Arial" w:cs="Arial" w:hAnsi="Arial"/>
          <w:color w:val="3370ff"/>
          <w:sz w:val="30"/>
        </w:rPr>
        <w:t xml:space="preserve">12. </w:t>
      </w:r>
      <w:r>
        <w:rPr>
          <w:rFonts w:eastAsia="等线" w:ascii="Arial" w:cs="Arial" w:hAnsi="Arial"/>
          <w:b w:val="true"/>
          <w:sz w:val="30"/>
        </w:rPr>
        <w:t>如何用Nginx解决前端跨域问题？</w:t>
      </w:r>
      <w:bookmarkEnd w:id="11"/>
    </w:p>
    <w:p>
      <w:pPr>
        <w:spacing w:before="120" w:after="120" w:line="288" w:lineRule="auto"/>
        <w:ind w:left="0"/>
        <w:jc w:val="left"/>
      </w:pPr>
      <w:r>
        <w:rPr>
          <w:rFonts w:eastAsia="等线" w:ascii="Arial" w:cs="Arial" w:hAnsi="Arial"/>
          <w:sz w:val="22"/>
        </w:rPr>
        <w:t>使用Nginx转发请求。把跨域的接口写成调本域的接口，然后将这些接口转发到真正的请求地址。</w:t>
      </w:r>
    </w:p>
    <w:p>
      <w:pPr>
        <w:pStyle w:val="3"/>
        <w:spacing w:before="300" w:after="120" w:line="288" w:lineRule="auto"/>
        <w:ind w:left="0"/>
        <w:jc w:val="left"/>
        <w:outlineLvl w:val="2"/>
      </w:pPr>
      <w:bookmarkStart w:name="heading_12" w:id="12"/>
      <w:r>
        <w:rPr>
          <w:rFonts w:eastAsia="等线" w:ascii="Arial" w:cs="Arial" w:hAnsi="Arial"/>
          <w:color w:val="3370ff"/>
          <w:sz w:val="30"/>
        </w:rPr>
        <w:t xml:space="preserve">13. </w:t>
      </w:r>
      <w:r>
        <w:rPr>
          <w:rFonts w:eastAsia="等线" w:ascii="Arial" w:cs="Arial" w:hAnsi="Arial"/>
          <w:b w:val="true"/>
          <w:sz w:val="30"/>
        </w:rPr>
        <w:t>Nginx虚拟主机怎么配置?</w:t>
      </w:r>
      <w:bookmarkEnd w:id="12"/>
    </w:p>
    <w:p>
      <w:pPr>
        <w:numPr>
          <w:numId w:val="14"/>
        </w:numPr>
        <w:spacing w:before="120" w:after="120" w:line="288" w:lineRule="auto"/>
        <w:ind w:left="0"/>
        <w:jc w:val="left"/>
      </w:pPr>
      <w:r>
        <w:rPr>
          <w:rFonts w:eastAsia="等线" w:ascii="Arial" w:cs="Arial" w:hAnsi="Arial"/>
          <w:sz w:val="22"/>
        </w:rPr>
        <w:t>基于域名的虚拟主机，通过域名来区分虚拟主机——应用：外部网站</w:t>
      </w:r>
    </w:p>
    <w:p>
      <w:pPr>
        <w:spacing w:before="120" w:after="120" w:line="288" w:lineRule="auto"/>
        <w:ind w:left="0"/>
        <w:jc w:val="left"/>
      </w:pPr>
      <w:r>
        <w:rPr>
          <w:rFonts w:eastAsia="等线" w:ascii="Arial" w:cs="Arial" w:hAnsi="Arial"/>
          <w:sz w:val="22"/>
        </w:rPr>
        <w:t>需要建立/data/www /data/bbs目录，windows本地hosts添加虚拟机ip地址对应的域名解析；对应域名网站目录下新增index.html文件；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#当客户端访问www.lijie.com,监听端口号为80,直接跳转到data/www目录下文件</w:t>
            </w:r>
            <w:r>
              <w:rPr>
                <w:rFonts w:eastAsia="Consolas" w:ascii="Consolas" w:cs="Consolas" w:hAnsi="Consolas"/>
                <w:sz w:val="22"/>
              </w:rPr>
              <w:br/>
            </w:r>
            <w:r>
              <w:rPr>
                <w:rFonts w:eastAsia="Consolas" w:ascii="Consolas" w:cs="Consolas" w:hAnsi="Consolas"/>
                <w:sz w:val="22"/>
                <w:shd w:fill="bbbfc4"/>
              </w:rPr>
              <w:t>server {</w:t>
            </w:r>
            <w:r>
              <w:rPr>
                <w:rFonts w:eastAsia="Consolas" w:ascii="Consolas" w:cs="Consolas" w:hAnsi="Consolas"/>
                <w:sz w:val="22"/>
              </w:rPr>
              <w:br/>
            </w:r>
            <w:r>
              <w:rPr>
                <w:rFonts w:eastAsia="Consolas" w:ascii="Consolas" w:cs="Consolas" w:hAnsi="Consolas"/>
                <w:sz w:val="22"/>
                <w:shd w:fill="bbbfc4"/>
              </w:rPr>
              <w:t xml:space="preserve">   listen       80;</w:t>
            </w:r>
            <w:r>
              <w:rPr>
                <w:rFonts w:eastAsia="Consolas" w:ascii="Consolas" w:cs="Consolas" w:hAnsi="Consolas"/>
                <w:sz w:val="22"/>
              </w:rPr>
              <w:br/>
            </w:r>
            <w:r>
              <w:rPr>
                <w:rFonts w:eastAsia="Consolas" w:ascii="Consolas" w:cs="Consolas" w:hAnsi="Consolas"/>
                <w:sz w:val="22"/>
                <w:shd w:fill="bbbfc4"/>
              </w:rPr>
              <w:t xml:space="preserve">   server_name  www.lijie.com;</w:t>
            </w:r>
            <w:r>
              <w:rPr>
                <w:rFonts w:eastAsia="Consolas" w:ascii="Consolas" w:cs="Consolas" w:hAnsi="Consolas"/>
                <w:sz w:val="22"/>
              </w:rPr>
              <w:br/>
            </w:r>
            <w:r>
              <w:rPr>
                <w:rFonts w:eastAsia="Consolas" w:ascii="Consolas" w:cs="Consolas" w:hAnsi="Consolas"/>
                <w:sz w:val="22"/>
                <w:shd w:fill="bbbfc4"/>
              </w:rPr>
              <w:t xml:space="preserve">   location / {</w:t>
            </w:r>
            <w:r>
              <w:rPr>
                <w:rFonts w:eastAsia="Consolas" w:ascii="Consolas" w:cs="Consolas" w:hAnsi="Consolas"/>
                <w:sz w:val="22"/>
              </w:rPr>
              <w:br/>
            </w:r>
            <w:r>
              <w:rPr>
                <w:rFonts w:eastAsia="Consolas" w:ascii="Consolas" w:cs="Consolas" w:hAnsi="Consolas"/>
                <w:sz w:val="22"/>
                <w:shd w:fill="bbbfc4"/>
              </w:rPr>
              <w:t xml:space="preserve">        root   data/www;</w:t>
            </w:r>
            <w:r>
              <w:rPr>
                <w:rFonts w:eastAsia="Consolas" w:ascii="Consolas" w:cs="Consolas" w:hAnsi="Consolas"/>
                <w:sz w:val="22"/>
              </w:rPr>
              <w:br/>
            </w:r>
            <w:r>
              <w:rPr>
                <w:rFonts w:eastAsia="Consolas" w:ascii="Consolas" w:cs="Consolas" w:hAnsi="Consolas"/>
                <w:sz w:val="22"/>
                <w:shd w:fill="bbbfc4"/>
              </w:rPr>
              <w:t xml:space="preserve">        index  index.html index.htm;</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r>
              <w:rPr>
                <w:rFonts w:eastAsia="Consolas" w:ascii="Consolas" w:cs="Consolas" w:hAnsi="Consolas"/>
                <w:sz w:val="22"/>
              </w:rPr>
              <w:br/>
              <w:br/>
            </w:r>
            <w:r>
              <w:rPr>
                <w:rFonts w:eastAsia="Consolas" w:ascii="Consolas" w:cs="Consolas" w:hAnsi="Consolas"/>
                <w:sz w:val="22"/>
                <w:shd w:fill="bbbfc4"/>
              </w:rPr>
              <w:t>#当客户端访问www.lijie.com,监听端口号为80,直接跳转到data/bbs目录下文件</w:t>
            </w:r>
            <w:r>
              <w:rPr>
                <w:rFonts w:eastAsia="Consolas" w:ascii="Consolas" w:cs="Consolas" w:hAnsi="Consolas"/>
                <w:sz w:val="22"/>
              </w:rPr>
              <w:br/>
            </w:r>
            <w:r>
              <w:rPr>
                <w:rFonts w:eastAsia="Consolas" w:ascii="Consolas" w:cs="Consolas" w:hAnsi="Consolas"/>
                <w:sz w:val="22"/>
                <w:shd w:fill="bbbfc4"/>
              </w:rPr>
              <w:t>server {</w:t>
            </w:r>
            <w:r>
              <w:rPr>
                <w:rFonts w:eastAsia="Consolas" w:ascii="Consolas" w:cs="Consolas" w:hAnsi="Consolas"/>
                <w:sz w:val="22"/>
              </w:rPr>
              <w:br/>
            </w:r>
            <w:r>
              <w:rPr>
                <w:rFonts w:eastAsia="Consolas" w:ascii="Consolas" w:cs="Consolas" w:hAnsi="Consolas"/>
                <w:sz w:val="22"/>
                <w:shd w:fill="bbbfc4"/>
              </w:rPr>
              <w:t xml:space="preserve">   listen       80;</w:t>
            </w:r>
            <w:r>
              <w:rPr>
                <w:rFonts w:eastAsia="Consolas" w:ascii="Consolas" w:cs="Consolas" w:hAnsi="Consolas"/>
                <w:sz w:val="22"/>
              </w:rPr>
              <w:br/>
            </w:r>
            <w:r>
              <w:rPr>
                <w:rFonts w:eastAsia="Consolas" w:ascii="Consolas" w:cs="Consolas" w:hAnsi="Consolas"/>
                <w:sz w:val="22"/>
                <w:shd w:fill="bbbfc4"/>
              </w:rPr>
              <w:t xml:space="preserve">   server_name  bbs.lijie.com;</w:t>
            </w:r>
            <w:r>
              <w:rPr>
                <w:rFonts w:eastAsia="Consolas" w:ascii="Consolas" w:cs="Consolas" w:hAnsi="Consolas"/>
                <w:sz w:val="22"/>
              </w:rPr>
              <w:br/>
            </w:r>
            <w:r>
              <w:rPr>
                <w:rFonts w:eastAsia="Consolas" w:ascii="Consolas" w:cs="Consolas" w:hAnsi="Consolas"/>
                <w:sz w:val="22"/>
                <w:shd w:fill="bbbfc4"/>
              </w:rPr>
              <w:t xml:space="preserve">   location / {</w:t>
            </w:r>
            <w:r>
              <w:rPr>
                <w:rFonts w:eastAsia="Consolas" w:ascii="Consolas" w:cs="Consolas" w:hAnsi="Consolas"/>
                <w:sz w:val="22"/>
              </w:rPr>
              <w:br/>
            </w:r>
            <w:r>
              <w:rPr>
                <w:rFonts w:eastAsia="Consolas" w:ascii="Consolas" w:cs="Consolas" w:hAnsi="Consolas"/>
                <w:sz w:val="22"/>
                <w:shd w:fill="bbbfc4"/>
              </w:rPr>
              <w:t xml:space="preserve">      root   data/bbs;</w:t>
            </w:r>
            <w:r>
              <w:rPr>
                <w:rFonts w:eastAsia="Consolas" w:ascii="Consolas" w:cs="Consolas" w:hAnsi="Consolas"/>
                <w:sz w:val="22"/>
              </w:rPr>
              <w:br/>
            </w:r>
            <w:r>
              <w:rPr>
                <w:rFonts w:eastAsia="Consolas" w:ascii="Consolas" w:cs="Consolas" w:hAnsi="Consolas"/>
                <w:sz w:val="22"/>
                <w:shd w:fill="bbbfc4"/>
              </w:rPr>
              <w:t xml:space="preserve">      index  index.html index.htm;</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p>
        </w:tc>
      </w:tr>
    </w:tbl>
    <w:p>
      <w:pPr>
        <w:spacing w:before="120" w:after="120" w:line="288" w:lineRule="auto"/>
        <w:ind w:left="0"/>
        <w:jc w:val="left"/>
      </w:pPr>
    </w:p>
    <w:p>
      <w:pPr>
        <w:numPr>
          <w:numId w:val="15"/>
        </w:numPr>
        <w:spacing w:before="120" w:after="120" w:line="288" w:lineRule="auto"/>
        <w:ind w:left="0"/>
        <w:jc w:val="left"/>
      </w:pPr>
      <w:r>
        <w:rPr>
          <w:rFonts w:eastAsia="等线" w:ascii="Arial" w:cs="Arial" w:hAnsi="Arial"/>
          <w:sz w:val="22"/>
        </w:rPr>
        <w:t>基于端口的虚拟主机，通过端口来区分虚拟主机——应用：公司内部网站，外部网站的管理后台</w:t>
      </w:r>
    </w:p>
    <w:p>
      <w:pPr>
        <w:spacing w:before="120" w:after="120" w:line="288" w:lineRule="auto"/>
        <w:ind w:left="0"/>
        <w:jc w:val="left"/>
      </w:pPr>
      <w:r>
        <w:rPr>
          <w:rFonts w:eastAsia="等线" w:ascii="Arial" w:cs="Arial" w:hAnsi="Arial"/>
          <w:sz w:val="22"/>
        </w:rPr>
        <w:t>使用端口来区分，浏览器使用域名或ip地址:端口号 访问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#当客户端访问www.lijie.com,监听端口号为8080,直接跳转到data/www目录下文件</w:t>
            </w:r>
            <w:r>
              <w:rPr>
                <w:rFonts w:eastAsia="Consolas" w:ascii="Consolas" w:cs="Consolas" w:hAnsi="Consolas"/>
                <w:sz w:val="22"/>
              </w:rPr>
              <w:br/>
            </w:r>
            <w:r>
              <w:rPr>
                <w:rFonts w:eastAsia="Consolas" w:ascii="Consolas" w:cs="Consolas" w:hAnsi="Consolas"/>
                <w:sz w:val="22"/>
                <w:shd w:fill="bbbfc4"/>
              </w:rPr>
              <w:t>server {</w:t>
            </w:r>
            <w:r>
              <w:rPr>
                <w:rFonts w:eastAsia="Consolas" w:ascii="Consolas" w:cs="Consolas" w:hAnsi="Consolas"/>
                <w:sz w:val="22"/>
              </w:rPr>
              <w:br/>
            </w:r>
            <w:r>
              <w:rPr>
                <w:rFonts w:eastAsia="Consolas" w:ascii="Consolas" w:cs="Consolas" w:hAnsi="Consolas"/>
                <w:sz w:val="22"/>
                <w:shd w:fill="bbbfc4"/>
              </w:rPr>
              <w:t xml:space="preserve">        listen       8080;</w:t>
            </w:r>
            <w:r>
              <w:rPr>
                <w:rFonts w:eastAsia="Consolas" w:ascii="Consolas" w:cs="Consolas" w:hAnsi="Consolas"/>
                <w:sz w:val="22"/>
              </w:rPr>
              <w:br/>
            </w:r>
            <w:r>
              <w:rPr>
                <w:rFonts w:eastAsia="Consolas" w:ascii="Consolas" w:cs="Consolas" w:hAnsi="Consolas"/>
                <w:sz w:val="22"/>
                <w:shd w:fill="bbbfc4"/>
              </w:rPr>
              <w:t xml:space="preserve">        server_name  8080.lijie.com;</w:t>
            </w:r>
            <w:r>
              <w:rPr>
                <w:rFonts w:eastAsia="Consolas" w:ascii="Consolas" w:cs="Consolas" w:hAnsi="Consolas"/>
                <w:sz w:val="22"/>
              </w:rPr>
              <w:br/>
            </w:r>
            <w:r>
              <w:rPr>
                <w:rFonts w:eastAsia="Consolas" w:ascii="Consolas" w:cs="Consolas" w:hAnsi="Consolas"/>
                <w:sz w:val="22"/>
                <w:shd w:fill="bbbfc4"/>
              </w:rPr>
              <w:t xml:space="preserve">        location / {</w:t>
            </w:r>
            <w:r>
              <w:rPr>
                <w:rFonts w:eastAsia="Consolas" w:ascii="Consolas" w:cs="Consolas" w:hAnsi="Consolas"/>
                <w:sz w:val="22"/>
              </w:rPr>
              <w:br/>
            </w:r>
            <w:r>
              <w:rPr>
                <w:rFonts w:eastAsia="Consolas" w:ascii="Consolas" w:cs="Consolas" w:hAnsi="Consolas"/>
                <w:sz w:val="22"/>
                <w:shd w:fill="bbbfc4"/>
              </w:rPr>
              <w:t xml:space="preserve">            root   data/www;</w:t>
            </w:r>
            <w:r>
              <w:rPr>
                <w:rFonts w:eastAsia="Consolas" w:ascii="Consolas" w:cs="Consolas" w:hAnsi="Consolas"/>
                <w:sz w:val="22"/>
              </w:rPr>
              <w:br/>
            </w:r>
            <w:r>
              <w:rPr>
                <w:rFonts w:eastAsia="Consolas" w:ascii="Consolas" w:cs="Consolas" w:hAnsi="Consolas"/>
                <w:sz w:val="22"/>
                <w:shd w:fill="bbbfc4"/>
              </w:rPr>
              <w:t xml:space="preserve">            index  index.html index.htm;</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#当客户端访问www.lijie.com,监听端口号为80直接跳转到真实ip服务器地址 127.0.0.1:8080</w:t>
            </w:r>
            <w:r>
              <w:rPr>
                <w:rFonts w:eastAsia="Consolas" w:ascii="Consolas" w:cs="Consolas" w:hAnsi="Consolas"/>
                <w:sz w:val="22"/>
              </w:rPr>
              <w:br/>
            </w:r>
            <w:r>
              <w:rPr>
                <w:rFonts w:eastAsia="Consolas" w:ascii="Consolas" w:cs="Consolas" w:hAnsi="Consolas"/>
                <w:sz w:val="22"/>
                <w:shd w:fill="bbbfc4"/>
              </w:rPr>
              <w:t>server {</w:t>
            </w:r>
            <w:r>
              <w:rPr>
                <w:rFonts w:eastAsia="Consolas" w:ascii="Consolas" w:cs="Consolas" w:hAnsi="Consolas"/>
                <w:sz w:val="22"/>
              </w:rPr>
              <w:br/>
            </w:r>
            <w:r>
              <w:rPr>
                <w:rFonts w:eastAsia="Consolas" w:ascii="Consolas" w:cs="Consolas" w:hAnsi="Consolas"/>
                <w:sz w:val="22"/>
                <w:shd w:fill="bbbfc4"/>
              </w:rPr>
              <w:t xml:space="preserve">        listen       80;</w:t>
            </w:r>
            <w:r>
              <w:rPr>
                <w:rFonts w:eastAsia="Consolas" w:ascii="Consolas" w:cs="Consolas" w:hAnsi="Consolas"/>
                <w:sz w:val="22"/>
              </w:rPr>
              <w:br/>
            </w:r>
            <w:r>
              <w:rPr>
                <w:rFonts w:eastAsia="Consolas" w:ascii="Consolas" w:cs="Consolas" w:hAnsi="Consolas"/>
                <w:sz w:val="22"/>
                <w:shd w:fill="bbbfc4"/>
              </w:rPr>
              <w:t xml:space="preserve">        server_name  www.lijie.com;</w:t>
            </w:r>
            <w:r>
              <w:rPr>
                <w:rFonts w:eastAsia="Consolas" w:ascii="Consolas" w:cs="Consolas" w:hAnsi="Consolas"/>
                <w:sz w:val="22"/>
              </w:rPr>
              <w:br/>
            </w:r>
            <w:r>
              <w:rPr>
                <w:rFonts w:eastAsia="Consolas" w:ascii="Consolas" w:cs="Consolas" w:hAnsi="Consolas"/>
                <w:sz w:val="22"/>
                <w:shd w:fill="bbbfc4"/>
              </w:rPr>
              <w:t xml:space="preserve">        location / {</w:t>
            </w:r>
            <w:r>
              <w:rPr>
                <w:rFonts w:eastAsia="Consolas" w:ascii="Consolas" w:cs="Consolas" w:hAnsi="Consolas"/>
                <w:sz w:val="22"/>
              </w:rPr>
              <w:br/>
            </w:r>
            <w:r>
              <w:rPr>
                <w:rFonts w:eastAsia="Consolas" w:ascii="Consolas" w:cs="Consolas" w:hAnsi="Consolas"/>
                <w:sz w:val="22"/>
                <w:shd w:fill="bbbfc4"/>
              </w:rPr>
              <w:t xml:space="preserve">                         proxy_pass http://127.0.0.1:8080;</w:t>
            </w:r>
            <w:r>
              <w:rPr>
                <w:rFonts w:eastAsia="Consolas" w:ascii="Consolas" w:cs="Consolas" w:hAnsi="Consolas"/>
                <w:sz w:val="22"/>
              </w:rPr>
              <w:br/>
            </w:r>
            <w:r>
              <w:rPr>
                <w:rFonts w:eastAsia="Consolas" w:ascii="Consolas" w:cs="Consolas" w:hAnsi="Consolas"/>
                <w:sz w:val="22"/>
                <w:shd w:fill="bbbfc4"/>
              </w:rPr>
              <w:t xml:space="preserve">            index  index.html index.htm;</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p>
        </w:tc>
      </w:tr>
    </w:tbl>
    <w:p>
      <w:pPr>
        <w:spacing w:before="120" w:after="120" w:line="288" w:lineRule="auto"/>
        <w:ind w:left="0"/>
        <w:jc w:val="left"/>
      </w:pPr>
    </w:p>
    <w:p>
      <w:pPr>
        <w:numPr>
          <w:numId w:val="16"/>
        </w:numPr>
        <w:spacing w:before="120" w:after="120" w:line="288" w:lineRule="auto"/>
        <w:ind w:left="0"/>
        <w:jc w:val="left"/>
      </w:pPr>
      <w:r>
        <w:rPr>
          <w:rFonts w:eastAsia="等线" w:ascii="Arial" w:cs="Arial" w:hAnsi="Arial"/>
          <w:sz w:val="22"/>
        </w:rPr>
        <w:t>基于ip的虚拟主机。</w:t>
      </w:r>
    </w:p>
    <w:p>
      <w:pPr>
        <w:spacing w:before="120" w:after="120" w:line="288" w:lineRule="auto"/>
        <w:ind w:left="0"/>
        <w:jc w:val="left"/>
      </w:pPr>
    </w:p>
    <w:p>
      <w:pPr>
        <w:pStyle w:val="3"/>
        <w:spacing w:before="300" w:after="120" w:line="288" w:lineRule="auto"/>
        <w:ind w:left="0"/>
        <w:jc w:val="left"/>
        <w:outlineLvl w:val="2"/>
      </w:pPr>
      <w:bookmarkStart w:name="heading_13" w:id="13"/>
      <w:r>
        <w:rPr>
          <w:rFonts w:eastAsia="等线" w:ascii="Arial" w:cs="Arial" w:hAnsi="Arial"/>
          <w:color w:val="3370ff"/>
          <w:sz w:val="30"/>
        </w:rPr>
        <w:t xml:space="preserve">14. </w:t>
      </w:r>
      <w:r>
        <w:rPr>
          <w:rFonts w:eastAsia="等线" w:ascii="Arial" w:cs="Arial" w:hAnsi="Arial"/>
          <w:b w:val="true"/>
          <w:sz w:val="30"/>
        </w:rPr>
        <w:t>location的作用是什么？</w:t>
      </w:r>
      <w:bookmarkEnd w:id="13"/>
    </w:p>
    <w:p>
      <w:pPr>
        <w:spacing w:before="120" w:after="120" w:line="288" w:lineRule="auto"/>
        <w:ind w:left="0"/>
        <w:jc w:val="left"/>
      </w:pPr>
      <w:r>
        <w:rPr>
          <w:rFonts w:eastAsia="等线" w:ascii="Arial" w:cs="Arial" w:hAnsi="Arial"/>
          <w:sz w:val="22"/>
        </w:rPr>
        <w:t>location指令的作用是根据用户请求的URI来执行不同的应用，也就是根据用户请求的网站URL进行匹配，匹配成功即进行相关的操作。</w:t>
      </w:r>
    </w:p>
    <w:p>
      <w:pPr>
        <w:pStyle w:val="3"/>
        <w:spacing w:before="300" w:after="120" w:line="288" w:lineRule="auto"/>
        <w:ind w:left="0"/>
        <w:jc w:val="left"/>
        <w:outlineLvl w:val="2"/>
      </w:pPr>
      <w:bookmarkStart w:name="heading_14" w:id="14"/>
      <w:r>
        <w:rPr>
          <w:rFonts w:eastAsia="等线" w:ascii="Arial" w:cs="Arial" w:hAnsi="Arial"/>
          <w:color w:val="3370ff"/>
          <w:sz w:val="30"/>
        </w:rPr>
        <w:t xml:space="preserve">15. </w:t>
      </w:r>
      <w:r>
        <w:rPr>
          <w:rFonts w:eastAsia="等线" w:ascii="Arial" w:cs="Arial" w:hAnsi="Arial"/>
          <w:b w:val="true"/>
          <w:sz w:val="30"/>
        </w:rPr>
        <w:t>限流怎么做的？</w:t>
      </w:r>
      <w:bookmarkEnd w:id="14"/>
    </w:p>
    <w:p>
      <w:pPr>
        <w:spacing w:before="120" w:after="120" w:line="288" w:lineRule="auto"/>
        <w:ind w:left="0"/>
        <w:jc w:val="left"/>
      </w:pPr>
      <w:r>
        <w:rPr>
          <w:rFonts w:eastAsia="等线" w:ascii="Arial" w:cs="Arial" w:hAnsi="Arial"/>
          <w:sz w:val="22"/>
        </w:rPr>
        <w:t>Nginx限流就是限制用户请求速度，防止服务器受不了</w:t>
      </w:r>
    </w:p>
    <w:p>
      <w:pPr>
        <w:spacing w:before="120" w:after="120" w:line="288" w:lineRule="auto"/>
        <w:ind w:left="0"/>
        <w:jc w:val="left"/>
      </w:pPr>
      <w:r>
        <w:rPr>
          <w:rFonts w:eastAsia="等线" w:ascii="Arial" w:cs="Arial" w:hAnsi="Arial"/>
          <w:sz w:val="22"/>
        </w:rPr>
        <w:t>限流有3种</w:t>
      </w:r>
    </w:p>
    <w:p>
      <w:pPr>
        <w:numPr>
          <w:numId w:val="17"/>
        </w:numPr>
        <w:spacing w:before="120" w:after="120" w:line="288" w:lineRule="auto"/>
        <w:ind w:left="0"/>
        <w:jc w:val="left"/>
      </w:pPr>
      <w:r>
        <w:rPr>
          <w:rFonts w:eastAsia="等线" w:ascii="Arial" w:cs="Arial" w:hAnsi="Arial"/>
          <w:sz w:val="22"/>
        </w:rPr>
        <w:t>正常限制访问频率（正常流量）</w:t>
      </w:r>
    </w:p>
    <w:p>
      <w:pPr>
        <w:spacing w:before="120" w:after="120" w:line="288" w:lineRule="auto"/>
        <w:ind w:left="0"/>
        <w:jc w:val="left"/>
      </w:pPr>
      <w:r>
        <w:rPr>
          <w:rFonts w:eastAsia="等线" w:ascii="Arial" w:cs="Arial" w:hAnsi="Arial"/>
          <w:sz w:val="22"/>
        </w:rPr>
        <w:t>Nginx中使用ngx_http_limit_req_module模块来限制的访问频率，限制的原理实质是基于漏桶算法原理来实现的。在nginx.conf配置文件中可以使用limit_req_zone命令及limit_req命令限制单个IP的请求处理频率。1r/s代表1秒一个请求，1r/m一分钟接收一个请求， 如果Nginx这时还有别人的请求没有处理完，Nginx就会拒绝处理该用户请求。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#定义限流维度，一个用户一分钟一个请求进来，多余的全部漏掉</w:t>
            </w:r>
            <w:r>
              <w:rPr>
                <w:rFonts w:eastAsia="Consolas" w:ascii="Consolas" w:cs="Consolas" w:hAnsi="Consolas"/>
                <w:sz w:val="22"/>
              </w:rPr>
              <w:br/>
            </w:r>
            <w:r>
              <w:rPr>
                <w:rFonts w:eastAsia="Consolas" w:ascii="Consolas" w:cs="Consolas" w:hAnsi="Consolas"/>
                <w:sz w:val="22"/>
                <w:shd w:fill="bbbfc4"/>
              </w:rPr>
              <w:t>limit_req_zone $binary_remote_addr zone=one:10m rate=1r/m;</w:t>
            </w:r>
            <w:r>
              <w:rPr>
                <w:rFonts w:eastAsia="Consolas" w:ascii="Consolas" w:cs="Consolas" w:hAnsi="Consolas"/>
                <w:sz w:val="22"/>
              </w:rPr>
              <w:br/>
              <w:br/>
            </w:r>
            <w:r>
              <w:rPr>
                <w:rFonts w:eastAsia="Consolas" w:ascii="Consolas" w:cs="Consolas" w:hAnsi="Consolas"/>
                <w:sz w:val="22"/>
                <w:shd w:fill="bbbfc4"/>
              </w:rPr>
              <w:t>#绑定限流维度</w:t>
            </w:r>
            <w:r>
              <w:rPr>
                <w:rFonts w:eastAsia="Consolas" w:ascii="Consolas" w:cs="Consolas" w:hAnsi="Consolas"/>
                <w:sz w:val="22"/>
              </w:rPr>
              <w:br/>
            </w:r>
            <w:r>
              <w:rPr>
                <w:rFonts w:eastAsia="Consolas" w:ascii="Consolas" w:cs="Consolas" w:hAnsi="Consolas"/>
                <w:sz w:val="22"/>
                <w:shd w:fill="bbbfc4"/>
              </w:rPr>
              <w:t xml:space="preserve">server{                </w:t>
            </w:r>
            <w:r>
              <w:rPr>
                <w:rFonts w:eastAsia="Consolas" w:ascii="Consolas" w:cs="Consolas" w:hAnsi="Consolas"/>
                <w:sz w:val="22"/>
              </w:rPr>
              <w:br/>
            </w:r>
            <w:r>
              <w:rPr>
                <w:rFonts w:eastAsia="Consolas" w:ascii="Consolas" w:cs="Consolas" w:hAnsi="Consolas"/>
                <w:sz w:val="22"/>
                <w:shd w:fill="bbbfc4"/>
              </w:rPr>
              <w:t xml:space="preserve">        ocation/seckill.html{</w:t>
            </w:r>
            <w:r>
              <w:rPr>
                <w:rFonts w:eastAsia="Consolas" w:ascii="Consolas" w:cs="Consolas" w:hAnsi="Consolas"/>
                <w:sz w:val="22"/>
              </w:rPr>
              <w:br/>
            </w:r>
            <w:r>
              <w:rPr>
                <w:rFonts w:eastAsia="Consolas" w:ascii="Consolas" w:cs="Consolas" w:hAnsi="Consolas"/>
                <w:sz w:val="22"/>
                <w:shd w:fill="bbbfc4"/>
              </w:rPr>
              <w:t xml:space="preserve">                limit_req zone=zone;        </w:t>
            </w:r>
            <w:r>
              <w:rPr>
                <w:rFonts w:eastAsia="Consolas" w:ascii="Consolas" w:cs="Consolas" w:hAnsi="Consolas"/>
                <w:sz w:val="22"/>
              </w:rPr>
              <w:br/>
            </w:r>
            <w:r>
              <w:rPr>
                <w:rFonts w:eastAsia="Consolas" w:ascii="Consolas" w:cs="Consolas" w:hAnsi="Consolas"/>
                <w:sz w:val="22"/>
                <w:shd w:fill="bbbfc4"/>
              </w:rPr>
              <w:t xml:space="preserve">                proxy_pass http://lj_seckill;</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p>
        </w:tc>
      </w:tr>
    </w:tbl>
    <w:p>
      <w:pPr>
        <w:spacing w:before="120" w:after="120" w:line="288" w:lineRule="auto"/>
        <w:ind w:left="0"/>
        <w:jc w:val="left"/>
      </w:pPr>
    </w:p>
    <w:p>
      <w:pPr>
        <w:numPr>
          <w:numId w:val="18"/>
        </w:numPr>
        <w:spacing w:before="120" w:after="120" w:line="288" w:lineRule="auto"/>
        <w:ind w:left="0"/>
        <w:jc w:val="left"/>
      </w:pPr>
      <w:r>
        <w:rPr>
          <w:rFonts w:eastAsia="等线" w:ascii="Arial" w:cs="Arial" w:hAnsi="Arial"/>
          <w:sz w:val="22"/>
        </w:rPr>
        <w:t>突发限制访问频率（突发流量）</w:t>
      </w:r>
    </w:p>
    <w:p>
      <w:pPr>
        <w:spacing w:before="120" w:after="120" w:line="288" w:lineRule="auto"/>
        <w:ind w:left="0"/>
        <w:jc w:val="left"/>
      </w:pPr>
      <w:r>
        <w:rPr>
          <w:rFonts w:eastAsia="等线" w:ascii="Arial" w:cs="Arial" w:hAnsi="Arial"/>
          <w:sz w:val="22"/>
        </w:rPr>
        <w:t xml:space="preserve">上面的配置一定程度可以限制访问频率，但是也存在着一个问题：如果突发流量超出请求被拒绝处理，无法处理活动时候的突发流量，这时候应该如何进一步处理呢？Nginx提供burst参数结合nodelay参数可以解决流量突发的问题，可以设置能处理的超过设置的请求数外能额外处理的请求数。我们可以将之前的例子添加burst参数以及nodelay参数：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#定义限流维度，一个用户一分钟一个请求进来，多余的全部漏掉</w:t>
            </w:r>
            <w:r>
              <w:rPr>
                <w:rFonts w:eastAsia="Consolas" w:ascii="Consolas" w:cs="Consolas" w:hAnsi="Consolas"/>
                <w:sz w:val="22"/>
              </w:rPr>
              <w:br/>
            </w:r>
            <w:r>
              <w:rPr>
                <w:rFonts w:eastAsia="Consolas" w:ascii="Consolas" w:cs="Consolas" w:hAnsi="Consolas"/>
                <w:sz w:val="22"/>
                <w:shd w:fill="bbbfc4"/>
              </w:rPr>
              <w:t>limit_req_zone $binary_remote_addr zone=one:10m rate=1r/m;</w:t>
            </w:r>
            <w:r>
              <w:rPr>
                <w:rFonts w:eastAsia="Consolas" w:ascii="Consolas" w:cs="Consolas" w:hAnsi="Consolas"/>
                <w:sz w:val="22"/>
              </w:rPr>
              <w:br/>
              <w:br/>
            </w:r>
            <w:r>
              <w:rPr>
                <w:rFonts w:eastAsia="Consolas" w:ascii="Consolas" w:cs="Consolas" w:hAnsi="Consolas"/>
                <w:sz w:val="22"/>
                <w:shd w:fill="bbbfc4"/>
              </w:rPr>
              <w:t>#绑定限流维度</w:t>
            </w:r>
            <w:r>
              <w:rPr>
                <w:rFonts w:eastAsia="Consolas" w:ascii="Consolas" w:cs="Consolas" w:hAnsi="Consolas"/>
                <w:sz w:val="22"/>
              </w:rPr>
              <w:br/>
            </w:r>
            <w:r>
              <w:rPr>
                <w:rFonts w:eastAsia="Consolas" w:ascii="Consolas" w:cs="Consolas" w:hAnsi="Consolas"/>
                <w:sz w:val="22"/>
                <w:shd w:fill="bbbfc4"/>
              </w:rPr>
              <w:t xml:space="preserve">server{                </w:t>
            </w:r>
            <w:r>
              <w:rPr>
                <w:rFonts w:eastAsia="Consolas" w:ascii="Consolas" w:cs="Consolas" w:hAnsi="Consolas"/>
                <w:sz w:val="22"/>
              </w:rPr>
              <w:br/>
            </w:r>
            <w:r>
              <w:rPr>
                <w:rFonts w:eastAsia="Consolas" w:ascii="Consolas" w:cs="Consolas" w:hAnsi="Consolas"/>
                <w:sz w:val="22"/>
                <w:shd w:fill="bbbfc4"/>
              </w:rPr>
              <w:t xml:space="preserve">        ocation/seckill.html{</w:t>
            </w:r>
            <w:r>
              <w:rPr>
                <w:rFonts w:eastAsia="Consolas" w:ascii="Consolas" w:cs="Consolas" w:hAnsi="Consolas"/>
                <w:sz w:val="22"/>
              </w:rPr>
              <w:br/>
            </w:r>
            <w:r>
              <w:rPr>
                <w:rFonts w:eastAsia="Consolas" w:ascii="Consolas" w:cs="Consolas" w:hAnsi="Consolas"/>
                <w:sz w:val="22"/>
                <w:shd w:fill="bbbfc4"/>
              </w:rPr>
              <w:t xml:space="preserve">                limit_req zone=zone burst=5 nodelay;        </w:t>
            </w:r>
            <w:r>
              <w:rPr>
                <w:rFonts w:eastAsia="Consolas" w:ascii="Consolas" w:cs="Consolas" w:hAnsi="Consolas"/>
                <w:sz w:val="22"/>
              </w:rPr>
              <w:br/>
            </w:r>
            <w:r>
              <w:rPr>
                <w:rFonts w:eastAsia="Consolas" w:ascii="Consolas" w:cs="Consolas" w:hAnsi="Consolas"/>
                <w:sz w:val="22"/>
                <w:shd w:fill="bbbfc4"/>
              </w:rPr>
              <w:t xml:space="preserve">                proxy_pass http://lj_seckill;</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p>
        </w:tc>
      </w:tr>
    </w:tbl>
    <w:p>
      <w:pPr>
        <w:spacing w:before="120" w:after="120" w:line="288" w:lineRule="auto"/>
        <w:ind w:left="0"/>
        <w:jc w:val="left"/>
      </w:pPr>
    </w:p>
    <w:p>
      <w:pPr>
        <w:numPr>
          <w:numId w:val="19"/>
        </w:numPr>
        <w:spacing w:before="120" w:after="120" w:line="288" w:lineRule="auto"/>
        <w:ind w:left="0"/>
        <w:jc w:val="left"/>
      </w:pPr>
      <w:r>
        <w:rPr>
          <w:rFonts w:eastAsia="等线" w:ascii="Arial" w:cs="Arial" w:hAnsi="Arial"/>
          <w:sz w:val="22"/>
        </w:rPr>
        <w:t>限制并发连接数</w:t>
      </w:r>
    </w:p>
    <w:p>
      <w:pPr>
        <w:spacing w:before="120" w:after="120" w:line="288" w:lineRule="auto"/>
        <w:ind w:left="0"/>
        <w:jc w:val="left"/>
      </w:pPr>
      <w:r>
        <w:rPr>
          <w:rFonts w:eastAsia="等线" w:ascii="Arial" w:cs="Arial" w:hAnsi="Arial"/>
          <w:sz w:val="22"/>
        </w:rPr>
        <w:t>Nginx中的ngx_http_limit_conn_module模块提供了限制并发连接数的功能，可以使用limit_conn_zone指令以及limit_conn执行进行配置。接下来我们可以通过一个简单的例子来看下：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shd w:fill="bbbfc4"/>
              </w:rPr>
              <w:t>http {</w:t>
            </w:r>
            <w:r>
              <w:rPr>
                <w:rFonts w:eastAsia="Consolas" w:ascii="Consolas" w:cs="Consolas" w:hAnsi="Consolas"/>
                <w:sz w:val="22"/>
              </w:rPr>
              <w:br/>
            </w:r>
            <w:r>
              <w:rPr>
                <w:rFonts w:eastAsia="Consolas" w:ascii="Consolas" w:cs="Consolas" w:hAnsi="Consolas"/>
                <w:sz w:val="22"/>
                <w:shd w:fill="bbbfc4"/>
              </w:rPr>
              <w:t xml:space="preserve">        limit_conn_zone $binary_remote_addr zone=myip:10m;</w:t>
            </w:r>
            <w:r>
              <w:rPr>
                <w:rFonts w:eastAsia="Consolas" w:ascii="Consolas" w:cs="Consolas" w:hAnsi="Consolas"/>
                <w:sz w:val="22"/>
              </w:rPr>
              <w:br/>
            </w:r>
            <w:r>
              <w:rPr>
                <w:rFonts w:eastAsia="Consolas" w:ascii="Consolas" w:cs="Consolas" w:hAnsi="Consolas"/>
                <w:sz w:val="22"/>
                <w:shd w:fill="bbbfc4"/>
              </w:rPr>
              <w:t xml:space="preserve">        limit_conn_zone $server_name zone=myServerName:10m;</w:t>
            </w:r>
            <w:r>
              <w:rPr>
                <w:rFonts w:eastAsia="Consolas" w:ascii="Consolas" w:cs="Consolas" w:hAnsi="Consolas"/>
                <w:sz w:val="22"/>
              </w:rPr>
              <w:br/>
            </w:r>
            <w:r>
              <w:rPr>
                <w:rFonts w:eastAsia="Consolas" w:ascii="Consolas" w:cs="Consolas" w:hAnsi="Consolas"/>
                <w:sz w:val="22"/>
                <w:shd w:fill="bbbfc4"/>
              </w:rPr>
              <w:t>}</w:t>
            </w:r>
            <w:r>
              <w:rPr>
                <w:rFonts w:eastAsia="Consolas" w:ascii="Consolas" w:cs="Consolas" w:hAnsi="Consolas"/>
                <w:sz w:val="22"/>
              </w:rPr>
              <w:br/>
              <w:br/>
            </w:r>
            <w:r>
              <w:rPr>
                <w:rFonts w:eastAsia="Consolas" w:ascii="Consolas" w:cs="Consolas" w:hAnsi="Consolas"/>
                <w:sz w:val="22"/>
                <w:shd w:fill="bbbfc4"/>
              </w:rPr>
              <w:t>server {</w:t>
            </w:r>
            <w:r>
              <w:rPr>
                <w:rFonts w:eastAsia="Consolas" w:ascii="Consolas" w:cs="Consolas" w:hAnsi="Consolas"/>
                <w:sz w:val="22"/>
              </w:rPr>
              <w:br/>
            </w:r>
            <w:r>
              <w:rPr>
                <w:rFonts w:eastAsia="Consolas" w:ascii="Consolas" w:cs="Consolas" w:hAnsi="Consolas"/>
                <w:sz w:val="22"/>
                <w:shd w:fill="bbbfc4"/>
              </w:rPr>
              <w:t xml:space="preserve">    location / {</w:t>
            </w:r>
            <w:r>
              <w:rPr>
                <w:rFonts w:eastAsia="Consolas" w:ascii="Consolas" w:cs="Consolas" w:hAnsi="Consolas"/>
                <w:sz w:val="22"/>
              </w:rPr>
              <w:br/>
            </w:r>
            <w:r>
              <w:rPr>
                <w:rFonts w:eastAsia="Consolas" w:ascii="Consolas" w:cs="Consolas" w:hAnsi="Consolas"/>
                <w:sz w:val="22"/>
                <w:shd w:fill="bbbfc4"/>
              </w:rPr>
              <w:t xml:space="preserve">        limit_conn myip 10;</w:t>
            </w:r>
            <w:r>
              <w:rPr>
                <w:rFonts w:eastAsia="Consolas" w:ascii="Consolas" w:cs="Consolas" w:hAnsi="Consolas"/>
                <w:sz w:val="22"/>
              </w:rPr>
              <w:br/>
            </w:r>
            <w:r>
              <w:rPr>
                <w:rFonts w:eastAsia="Consolas" w:ascii="Consolas" w:cs="Consolas" w:hAnsi="Consolas"/>
                <w:sz w:val="22"/>
                <w:shd w:fill="bbbfc4"/>
              </w:rPr>
              <w:t xml:space="preserve">        limit_conn myServerName 100;</w:t>
            </w:r>
            <w:r>
              <w:rPr>
                <w:rFonts w:eastAsia="Consolas" w:ascii="Consolas" w:cs="Consolas" w:hAnsi="Consolas"/>
                <w:sz w:val="22"/>
              </w:rPr>
              <w:br/>
            </w:r>
            <w:r>
              <w:rPr>
                <w:rFonts w:eastAsia="Consolas" w:ascii="Consolas" w:cs="Consolas" w:hAnsi="Consolas"/>
                <w:sz w:val="22"/>
                <w:shd w:fill="bbbfc4"/>
              </w:rPr>
              <w:t xml:space="preserve">        rewrite / http://www.lijie.net permanent;</w:t>
            </w:r>
            <w:r>
              <w:rPr>
                <w:rFonts w:eastAsia="Consolas" w:ascii="Consolas" w:cs="Consolas" w:hAnsi="Consolas"/>
                <w:sz w:val="22"/>
              </w:rPr>
              <w:br/>
            </w:r>
            <w:r>
              <w:rPr>
                <w:rFonts w:eastAsia="Consolas" w:ascii="Consolas" w:cs="Consolas" w:hAnsi="Consolas"/>
                <w:sz w:val="22"/>
                <w:shd w:fill="bbbfc4"/>
              </w:rPr>
              <w:t xml:space="preserve">        }</w:t>
            </w:r>
            <w:r>
              <w:rPr>
                <w:rFonts w:eastAsia="Consolas" w:ascii="Consolas" w:cs="Consolas" w:hAnsi="Consolas"/>
                <w:sz w:val="22"/>
              </w:rPr>
              <w:br/>
            </w:r>
            <w:r>
              <w:rPr>
                <w:rFonts w:eastAsia="Consolas" w:ascii="Consolas" w:cs="Consolas" w:hAnsi="Consolas"/>
                <w:sz w:val="22"/>
                <w:shd w:fill="bbbfc4"/>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Nginx的限流都是基于漏桶流算法</w:t>
      </w:r>
    </w:p>
    <w:p>
      <w:pPr>
        <w:pStyle w:val="3"/>
        <w:spacing w:before="300" w:after="120" w:line="288" w:lineRule="auto"/>
        <w:ind w:left="0"/>
        <w:jc w:val="left"/>
        <w:outlineLvl w:val="2"/>
      </w:pPr>
      <w:bookmarkStart w:name="heading_15" w:id="15"/>
      <w:r>
        <w:rPr>
          <w:rFonts w:eastAsia="等线" w:ascii="Arial" w:cs="Arial" w:hAnsi="Arial"/>
          <w:color w:val="3370ff"/>
          <w:sz w:val="30"/>
        </w:rPr>
        <w:t xml:space="preserve">16. </w:t>
      </w:r>
      <w:r>
        <w:rPr>
          <w:rFonts w:eastAsia="等线" w:ascii="Arial" w:cs="Arial" w:hAnsi="Arial"/>
          <w:b w:val="true"/>
          <w:sz w:val="30"/>
        </w:rPr>
        <w:t>漏桶流算法和令牌桶算法知道？</w:t>
      </w:r>
      <w:bookmarkEnd w:id="15"/>
    </w:p>
    <w:p>
      <w:pPr>
        <w:numPr>
          <w:numId w:val="20"/>
        </w:numPr>
        <w:spacing w:before="120" w:after="120" w:line="288" w:lineRule="auto"/>
        <w:ind w:left="0"/>
        <w:jc w:val="left"/>
      </w:pPr>
      <w:r>
        <w:rPr>
          <w:rFonts w:eastAsia="等线" w:ascii="Arial" w:cs="Arial" w:hAnsi="Arial"/>
          <w:sz w:val="22"/>
        </w:rPr>
        <w:t>漏桶算法</w:t>
      </w:r>
    </w:p>
    <w:p>
      <w:pPr>
        <w:spacing w:before="120" w:after="120" w:line="288" w:lineRule="auto"/>
        <w:ind w:left="0"/>
        <w:jc w:val="left"/>
      </w:pPr>
      <w:r>
        <w:rPr>
          <w:rFonts w:eastAsia="等线" w:ascii="Arial" w:cs="Arial" w:hAnsi="Arial"/>
          <w:sz w:val="22"/>
        </w:rPr>
        <w:t>漏桶算法是网络世界中流量整形或速率限制时经常使用的一种算法，它的主要目的是控制数据注入到网络的速率，平滑网络上的突发流量。漏桶算法提供了一种机制，通过它，突发流量可以被整形以便为网络提供一个稳定的流量。也就是我们刚才所讲的情况。漏桶算法提供的机制实际上就是刚才的案例：突发流量会进入到一个漏桶，漏桶会按照我们定义的速率依次处理请求，如果水流过大也就是突发流量过大就会直接溢出，则多余的请求会被拒绝。所以漏桶算法能控制数据的传输速率。</w:t>
      </w:r>
    </w:p>
    <w:p>
      <w:pPr>
        <w:numPr>
          <w:numId w:val="21"/>
        </w:numPr>
        <w:spacing w:before="120" w:after="120" w:line="288" w:lineRule="auto"/>
        <w:ind w:left="0"/>
        <w:jc w:val="left"/>
      </w:pPr>
      <w:r>
        <w:rPr>
          <w:rFonts w:eastAsia="等线" w:ascii="Arial" w:cs="Arial" w:hAnsi="Arial"/>
          <w:sz w:val="22"/>
        </w:rPr>
        <w:t>令牌桶算法</w:t>
      </w:r>
    </w:p>
    <w:p>
      <w:pPr>
        <w:spacing w:before="120" w:after="120" w:line="288" w:lineRule="auto"/>
        <w:ind w:left="0"/>
        <w:jc w:val="left"/>
      </w:pPr>
      <w:r>
        <w:rPr>
          <w:rFonts w:eastAsia="等线" w:ascii="Arial" w:cs="Arial" w:hAnsi="Arial"/>
          <w:sz w:val="22"/>
        </w:rPr>
        <w:t>令牌桶算法是网络流量整形和速率限制中最常使用的一种算法。典型情况下，令牌桶算法用来控制发送到网络上的数据的数目，并允许突发数据的发送。Google开源项目Guava中的RateLimiter使用的就是令牌桶控制算法。令牌桶算法的机制如下：存在一个大小固定的令牌桶，会以恒定的速率源源不断产生令牌。如果令牌消耗速率小于生产令牌的速度，令牌就会一直产生直至装满整个令牌桶</w:t>
      </w:r>
    </w:p>
    <w:p>
      <w:pPr>
        <w:pStyle w:val="3"/>
        <w:spacing w:before="300" w:after="120" w:line="288" w:lineRule="auto"/>
        <w:ind w:left="0"/>
        <w:jc w:val="left"/>
        <w:outlineLvl w:val="2"/>
      </w:pPr>
      <w:bookmarkStart w:name="heading_16" w:id="16"/>
      <w:r>
        <w:rPr>
          <w:rFonts w:eastAsia="等线" w:ascii="Arial" w:cs="Arial" w:hAnsi="Arial"/>
          <w:color w:val="3370ff"/>
          <w:sz w:val="30"/>
        </w:rPr>
        <w:t xml:space="preserve">17. </w:t>
      </w:r>
      <w:r>
        <w:rPr>
          <w:rFonts w:eastAsia="等线" w:ascii="Arial" w:cs="Arial" w:hAnsi="Arial"/>
          <w:b w:val="true"/>
          <w:sz w:val="30"/>
        </w:rPr>
        <w:t>为什么要做动静分离？</w:t>
      </w:r>
      <w:bookmarkEnd w:id="16"/>
    </w:p>
    <w:p>
      <w:pPr>
        <w:numPr>
          <w:numId w:val="22"/>
        </w:numPr>
        <w:spacing w:before="120" w:after="120" w:line="288" w:lineRule="auto"/>
        <w:ind w:left="0"/>
        <w:jc w:val="left"/>
      </w:pPr>
      <w:r>
        <w:rPr>
          <w:rFonts w:eastAsia="等线" w:ascii="Arial" w:cs="Arial" w:hAnsi="Arial"/>
          <w:sz w:val="22"/>
        </w:rPr>
        <w:t>Nginx是当下最热的Web容器，网站优化的重要点在于静态化网站，网站静态化的关键点则是是动静分离，动静分离是让动态网站里的动态网页根据一定规则把不变的资源和经常变的资源区分开来，动静资源做好了拆分以后，我们则根据静态资源的特点将其做缓存操作。</w:t>
      </w:r>
    </w:p>
    <w:p>
      <w:pPr>
        <w:numPr>
          <w:numId w:val="23"/>
        </w:numPr>
        <w:spacing w:before="120" w:after="120" w:line="288" w:lineRule="auto"/>
        <w:ind w:left="0"/>
        <w:jc w:val="left"/>
      </w:pPr>
      <w:r>
        <w:rPr>
          <w:rFonts w:eastAsia="等线" w:ascii="Arial" w:cs="Arial" w:hAnsi="Arial"/>
          <w:sz w:val="22"/>
        </w:rPr>
        <w:t>让静态的资源只走静态资源服务器，动态的走动态的服务器</w:t>
      </w:r>
    </w:p>
    <w:p>
      <w:pPr>
        <w:numPr>
          <w:numId w:val="24"/>
        </w:numPr>
        <w:spacing w:before="120" w:after="120" w:line="288" w:lineRule="auto"/>
        <w:ind w:left="0"/>
        <w:jc w:val="left"/>
      </w:pPr>
      <w:r>
        <w:rPr>
          <w:rFonts w:eastAsia="等线" w:ascii="Arial" w:cs="Arial" w:hAnsi="Arial"/>
          <w:sz w:val="22"/>
        </w:rPr>
        <w:t>Nginx的静态处理能力很强，但是动态处理能力不足，因此，在企业中常用动静分离技术。</w:t>
      </w:r>
    </w:p>
    <w:p>
      <w:pPr>
        <w:numPr>
          <w:numId w:val="25"/>
        </w:numPr>
        <w:spacing w:before="120" w:after="120" w:line="288" w:lineRule="auto"/>
        <w:ind w:left="0"/>
        <w:jc w:val="left"/>
      </w:pPr>
      <w:r>
        <w:rPr>
          <w:rFonts w:eastAsia="等线" w:ascii="Arial" w:cs="Arial" w:hAnsi="Arial"/>
          <w:sz w:val="22"/>
        </w:rPr>
        <w:t>对于静态资源比如图片，js，css等文件，我们则在反向代理服务器nginx中进行缓存。这样浏览器在请求一个静态资源时，代理服务器nginx就可以直接处理，无需将请求转发给后端服务器tomcat。</w:t>
      </w:r>
    </w:p>
    <w:p>
      <w:pPr>
        <w:numPr>
          <w:numId w:val="26"/>
        </w:numPr>
        <w:spacing w:before="120" w:after="120" w:line="288" w:lineRule="auto"/>
        <w:ind w:left="0"/>
        <w:jc w:val="left"/>
      </w:pPr>
      <w:r>
        <w:rPr>
          <w:rFonts w:eastAsia="等线" w:ascii="Arial" w:cs="Arial" w:hAnsi="Arial"/>
          <w:sz w:val="22"/>
        </w:rPr>
        <w:t>若用户请求的动态文件，比如servlet,jsp则转发给Tomcat服务器处理，从而实现动静分离。这也是反向代理服务器的一个重要的作用。</w:t>
      </w:r>
    </w:p>
    <w:p>
      <w:pPr>
        <w:spacing w:before="120" w:after="120" w:line="288" w:lineRule="auto"/>
        <w:ind w:left="0" w:firstLine="420"/>
        <w:jc w:val="left"/>
      </w:pPr>
    </w:p>
    <w:p>
      <w:pPr>
        <w:pStyle w:val="3"/>
        <w:spacing w:before="300" w:after="120" w:line="288" w:lineRule="auto"/>
        <w:ind w:left="0"/>
        <w:jc w:val="left"/>
        <w:outlineLvl w:val="2"/>
      </w:pPr>
      <w:bookmarkStart w:name="heading_17" w:id="17"/>
      <w:r>
        <w:rPr>
          <w:rFonts w:eastAsia="等线" w:ascii="Arial" w:cs="Arial" w:hAnsi="Arial"/>
          <w:color w:val="3370ff"/>
          <w:sz w:val="30"/>
        </w:rPr>
        <w:t xml:space="preserve">18. </w:t>
      </w:r>
      <w:r>
        <w:rPr>
          <w:rFonts w:eastAsia="等线" w:ascii="Arial" w:cs="Arial" w:hAnsi="Arial"/>
          <w:b w:val="true"/>
          <w:sz w:val="30"/>
        </w:rPr>
        <w:t>Nginx怎么做的动静分离？</w:t>
      </w:r>
      <w:bookmarkEnd w:id="17"/>
    </w:p>
    <w:p>
      <w:pPr>
        <w:spacing w:before="120" w:after="120" w:line="288" w:lineRule="auto"/>
        <w:ind w:left="0"/>
        <w:jc w:val="left"/>
      </w:pPr>
      <w:r>
        <w:rPr>
          <w:rFonts w:eastAsia="等线" w:ascii="Arial" w:cs="Arial" w:hAnsi="Arial"/>
          <w:sz w:val="22"/>
        </w:rPr>
        <w:t>只需要指定路径对应的目录。location/可以使用正则表达式匹配。并指定对应的硬盘中的目录</w:t>
      </w:r>
    </w:p>
    <w:p>
      <w:pPr>
        <w:pStyle w:val="3"/>
        <w:spacing w:before="300" w:after="120" w:line="288" w:lineRule="auto"/>
        <w:ind w:left="0"/>
        <w:jc w:val="left"/>
        <w:outlineLvl w:val="2"/>
      </w:pPr>
      <w:bookmarkStart w:name="heading_18" w:id="18"/>
      <w:r>
        <w:rPr>
          <w:rFonts w:eastAsia="等线" w:ascii="Arial" w:cs="Arial" w:hAnsi="Arial"/>
          <w:color w:val="3370ff"/>
          <w:sz w:val="30"/>
        </w:rPr>
        <w:t xml:space="preserve">19. </w:t>
      </w:r>
      <w:r>
        <w:rPr>
          <w:rFonts w:eastAsia="等线" w:ascii="Arial" w:cs="Arial" w:hAnsi="Arial"/>
          <w:b w:val="true"/>
          <w:sz w:val="30"/>
        </w:rPr>
        <w:t>Nginx负载均衡的算法怎么实现的?策略有哪些?</w:t>
      </w:r>
      <w:bookmarkEnd w:id="18"/>
    </w:p>
    <w:p>
      <w:pPr>
        <w:numPr>
          <w:numId w:val="27"/>
        </w:numPr>
        <w:spacing w:before="120" w:after="120" w:line="288" w:lineRule="auto"/>
        <w:ind w:left="0"/>
        <w:jc w:val="left"/>
      </w:pPr>
      <w:r>
        <w:rPr>
          <w:rFonts w:eastAsia="等线" w:ascii="Arial" w:cs="Arial" w:hAnsi="Arial"/>
          <w:sz w:val="22"/>
        </w:rPr>
        <w:t>轮询(默认)</w:t>
      </w:r>
    </w:p>
    <w:p>
      <w:pPr>
        <w:spacing w:before="120" w:after="120" w:line="288" w:lineRule="auto"/>
        <w:ind w:left="0"/>
        <w:jc w:val="left"/>
      </w:pPr>
      <w:r>
        <w:rPr>
          <w:rFonts w:eastAsia="等线" w:ascii="Arial" w:cs="Arial" w:hAnsi="Arial"/>
          <w:sz w:val="22"/>
        </w:rPr>
        <w:t>每个请求按时间顺序逐一分配到不同的后端服务器，如果后端某个服务器宕机，能自动剔除故障系统。</w:t>
      </w:r>
    </w:p>
    <w:p>
      <w:pPr>
        <w:numPr>
          <w:numId w:val="28"/>
        </w:numPr>
        <w:spacing w:before="120" w:after="120" w:line="288" w:lineRule="auto"/>
        <w:ind w:left="0"/>
        <w:jc w:val="left"/>
      </w:pPr>
      <w:r>
        <w:rPr>
          <w:rFonts w:eastAsia="等线" w:ascii="Arial" w:cs="Arial" w:hAnsi="Arial"/>
          <w:sz w:val="22"/>
        </w:rPr>
        <w:t>权重 weight</w:t>
      </w:r>
    </w:p>
    <w:p>
      <w:pPr>
        <w:spacing w:before="120" w:after="120" w:line="288" w:lineRule="auto"/>
        <w:ind w:left="0"/>
        <w:jc w:val="left"/>
      </w:pPr>
      <w:r>
        <w:rPr>
          <w:rFonts w:eastAsia="等线" w:ascii="Arial" w:cs="Arial" w:hAnsi="Arial"/>
          <w:sz w:val="22"/>
        </w:rPr>
        <w:t>weight的值越大分配到的访问概率越高，主要用于后端每台服务器性能不均衡的情况下。其次是为在主从的情况下设置不同的权值，达到合理有效的地利用主机资源。</w:t>
      </w:r>
    </w:p>
    <w:p>
      <w:pPr>
        <w:numPr>
          <w:numId w:val="29"/>
        </w:numPr>
        <w:spacing w:before="120" w:after="120" w:line="288" w:lineRule="auto"/>
        <w:ind w:left="0"/>
        <w:jc w:val="left"/>
      </w:pPr>
      <w:r>
        <w:rPr>
          <w:rFonts w:eastAsia="等线" w:ascii="Arial" w:cs="Arial" w:hAnsi="Arial"/>
          <w:sz w:val="22"/>
        </w:rPr>
        <w:t>ip_hash( IP绑定)</w:t>
      </w:r>
    </w:p>
    <w:p>
      <w:pPr>
        <w:spacing w:before="120" w:after="120" w:line="288" w:lineRule="auto"/>
        <w:ind w:left="0"/>
        <w:jc w:val="left"/>
      </w:pPr>
      <w:r>
        <w:rPr>
          <w:rFonts w:eastAsia="等线" w:ascii="Arial" w:cs="Arial" w:hAnsi="Arial"/>
          <w:sz w:val="22"/>
        </w:rPr>
        <w:t>每个请求按访问IP的哈希结果分配，使来自同一个IP的访客固定访问一台后端服务器，并且可以有效解决动态网页存在的session共享问题</w:t>
      </w:r>
    </w:p>
    <w:p>
      <w:pPr>
        <w:numPr>
          <w:numId w:val="30"/>
        </w:numPr>
        <w:spacing w:before="120" w:after="120" w:line="288" w:lineRule="auto"/>
        <w:ind w:left="0"/>
        <w:jc w:val="left"/>
      </w:pPr>
      <w:r>
        <w:rPr>
          <w:rFonts w:eastAsia="等线" w:ascii="Arial" w:cs="Arial" w:hAnsi="Arial"/>
          <w:sz w:val="22"/>
        </w:rPr>
        <w:t>fair(第三方插件)</w:t>
      </w:r>
    </w:p>
    <w:p>
      <w:pPr>
        <w:spacing w:before="120" w:after="120" w:line="288" w:lineRule="auto"/>
        <w:ind w:left="0"/>
        <w:jc w:val="left"/>
      </w:pPr>
      <w:r>
        <w:rPr>
          <w:rFonts w:eastAsia="等线" w:ascii="Arial" w:cs="Arial" w:hAnsi="Arial"/>
          <w:sz w:val="22"/>
        </w:rPr>
        <w:t>必须安装upstream_fair模块。 对比 weight、ip_hash更加智能的负载均衡算法，fair算法可以根据页面大小和加载时间长短智能地进行负载均衡，响应时间短的优先分配。</w:t>
      </w:r>
    </w:p>
    <w:p>
      <w:pPr>
        <w:numPr>
          <w:numId w:val="31"/>
        </w:numPr>
        <w:spacing w:before="120" w:after="120" w:line="288" w:lineRule="auto"/>
        <w:ind w:left="0"/>
        <w:jc w:val="left"/>
      </w:pPr>
      <w:r>
        <w:rPr>
          <w:rFonts w:eastAsia="等线" w:ascii="Arial" w:cs="Arial" w:hAnsi="Arial"/>
          <w:sz w:val="22"/>
        </w:rPr>
        <w:t>url_hash(第三方插件)</w:t>
      </w:r>
    </w:p>
    <w:p>
      <w:pPr>
        <w:spacing w:before="120" w:after="120" w:line="288" w:lineRule="auto"/>
        <w:ind w:left="0"/>
        <w:jc w:val="left"/>
      </w:pPr>
      <w:r>
        <w:rPr>
          <w:rFonts w:eastAsia="等线" w:ascii="Arial" w:cs="Arial" w:hAnsi="Arial"/>
          <w:sz w:val="22"/>
        </w:rPr>
        <w:t>必须安装Nginx的hash软件包按访问url的hash结果来分配请求，使每个url定向到同一个后端服务器，可以进一步提高后端缓存服务器的效率。</w:t>
      </w:r>
    </w:p>
    <w:p>
      <w:pPr>
        <w:pStyle w:val="3"/>
        <w:spacing w:before="300" w:after="120" w:line="288" w:lineRule="auto"/>
        <w:ind w:left="0"/>
        <w:jc w:val="left"/>
        <w:outlineLvl w:val="2"/>
      </w:pPr>
      <w:bookmarkStart w:name="heading_19" w:id="19"/>
      <w:r>
        <w:rPr>
          <w:rFonts w:eastAsia="等线" w:ascii="Arial" w:cs="Arial" w:hAnsi="Arial"/>
          <w:b w:val="true"/>
          <w:sz w:val="30"/>
        </w:rPr>
        <w:t>Nginx配置高可用性怎么配置？</w:t>
      </w:r>
      <w:bookmarkEnd w:id="19"/>
    </w:p>
    <w:p>
      <w:pPr>
        <w:spacing w:before="120" w:after="120" w:line="288" w:lineRule="auto"/>
        <w:ind w:left="0"/>
        <w:jc w:val="left"/>
      </w:pPr>
      <w:r>
        <w:rPr>
          <w:rFonts w:eastAsia="等线" w:ascii="Arial" w:cs="Arial" w:hAnsi="Arial"/>
          <w:sz w:val="22"/>
        </w:rPr>
        <w:t>当上游服务器(真实访问服务器)，一旦出现故障或者是没有及时相应的话，应该直接轮训到下一台服务器，保证服务器的高可用</w:t>
      </w:r>
    </w:p>
    <w:p>
      <w:pPr>
        <w:spacing w:before="120" w:after="120" w:line="288" w:lineRule="auto"/>
        <w:ind w:left="0"/>
        <w:jc w:val="left"/>
      </w:pPr>
    </w:p>
    <w:p>
      <w:pPr>
        <w:pStyle w:val="3"/>
        <w:spacing w:before="300" w:after="120" w:line="288" w:lineRule="auto"/>
        <w:ind w:left="0"/>
        <w:jc w:val="left"/>
        <w:outlineLvl w:val="2"/>
      </w:pPr>
      <w:bookmarkStart w:name="heading_20" w:id="20"/>
      <w:r>
        <w:rPr>
          <w:rFonts w:eastAsia="等线" w:ascii="Arial" w:cs="Arial" w:hAnsi="Arial"/>
          <w:b w:val="true"/>
          <w:color w:val="8f959e"/>
          <w:sz w:val="30"/>
        </w:rPr>
        <w:t>nginx采用的是边沿触发</w:t>
      </w:r>
      <w:bookmarkEnd w:id="20"/>
    </w:p>
    <w:p>
      <w:pPr>
        <w:spacing w:before="120" w:after="120" w:line="288" w:lineRule="auto"/>
        <w:ind w:left="0"/>
        <w:jc w:val="left"/>
      </w:pPr>
      <w:r>
        <w:rPr>
          <w:rFonts w:eastAsia="等线" w:ascii="Arial" w:cs="Arial" w:hAnsi="Arial"/>
          <w:color w:val="8f959e"/>
          <w:sz w:val="22"/>
        </w:rPr>
        <w:t>nginx 为什么采用边沿触发？</w:t>
      </w:r>
    </w:p>
    <w:p>
      <w:pPr>
        <w:spacing w:before="120" w:after="120" w:line="288" w:lineRule="auto"/>
        <w:ind w:left="0"/>
        <w:jc w:val="left"/>
      </w:pPr>
      <w:r>
        <w:rPr>
          <w:rFonts w:eastAsia="等线" w:ascii="Arial" w:cs="Arial" w:hAnsi="Arial"/>
          <w:color w:val="8f959e"/>
          <w:sz w:val="22"/>
        </w:rPr>
        <w:t>nginx用来做反向代理，主要是用来转发的，nginx收到数据后就直接往后台转发，直接用边沿触发用while把数据一次性读出来，这样的效率是最高的。</w:t>
      </w:r>
    </w:p>
    <w:p>
      <w:pPr>
        <w:spacing w:before="120" w:after="120" w:line="288" w:lineRule="auto"/>
        <w:ind w:left="0"/>
        <w:jc w:val="left"/>
      </w:pPr>
    </w:p>
    <w:p>
      <w:pPr>
        <w:pStyle w:val="3"/>
        <w:spacing w:before="300" w:after="120" w:line="288" w:lineRule="auto"/>
        <w:ind w:left="0"/>
        <w:jc w:val="left"/>
        <w:outlineLvl w:val="2"/>
      </w:pPr>
      <w:bookmarkStart w:name="heading_21" w:id="21"/>
      <w:r>
        <w:rPr>
          <w:rFonts w:eastAsia="等线" w:ascii="Arial" w:cs="Arial" w:hAnsi="Arial"/>
          <w:b w:val="true"/>
          <w:sz w:val="30"/>
        </w:rPr>
        <w:t>Nginx怎么判断别IP不可访问？</w:t>
      </w:r>
      <w:bookmarkEnd w:id="21"/>
    </w:p>
    <w:p>
      <w:pPr>
        <w:pStyle w:val="3"/>
        <w:spacing w:before="300" w:after="120" w:line="288" w:lineRule="auto"/>
        <w:ind w:left="0"/>
        <w:jc w:val="left"/>
        <w:outlineLvl w:val="2"/>
      </w:pPr>
      <w:bookmarkStart w:name="heading_22" w:id="22"/>
      <w:r>
        <w:rPr>
          <w:rFonts w:eastAsia="等线" w:ascii="Arial" w:cs="Arial" w:hAnsi="Arial"/>
          <w:b w:val="true"/>
          <w:sz w:val="30"/>
        </w:rPr>
        <w:t>怎么限制浏览器访问？</w:t>
      </w:r>
      <w:bookmarkEnd w:id="22"/>
    </w:p>
    <w:p>
      <w:pPr>
        <w:pStyle w:val="3"/>
        <w:spacing w:before="300" w:after="120" w:line="288" w:lineRule="auto"/>
        <w:ind w:left="0"/>
        <w:jc w:val="left"/>
        <w:outlineLvl w:val="2"/>
      </w:pPr>
      <w:bookmarkStart w:name="heading_23" w:id="23"/>
      <w:r>
        <w:rPr>
          <w:rFonts w:eastAsia="等线" w:ascii="Arial" w:cs="Arial" w:hAnsi="Arial"/>
          <w:b w:val="true"/>
          <w:sz w:val="30"/>
        </w:rPr>
        <w:t>Rewrite全局变量是什么？</w:t>
      </w:r>
      <w:bookmarkEnd w:id="23"/>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90829">
    <w:lvl>
      <w:numFmt w:val="bullet"/>
      <w:suff w:val="tab"/>
      <w:lvlText w:val="•"/>
      <w:rPr>
        <w:color w:val="3370ff"/>
      </w:rPr>
    </w:lvl>
  </w:abstractNum>
  <w:abstractNum w:abstractNumId="490830">
    <w:lvl>
      <w:numFmt w:val="bullet"/>
      <w:suff w:val="tab"/>
      <w:lvlText w:val="•"/>
      <w:rPr>
        <w:color w:val="3370ff"/>
      </w:rPr>
    </w:lvl>
  </w:abstractNum>
  <w:abstractNum w:abstractNumId="490831">
    <w:lvl>
      <w:numFmt w:val="bullet"/>
      <w:suff w:val="tab"/>
      <w:lvlText w:val="•"/>
      <w:rPr>
        <w:color w:val="3370ff"/>
      </w:rPr>
    </w:lvl>
  </w:abstractNum>
  <w:abstractNum w:abstractNumId="490832">
    <w:lvl>
      <w:numFmt w:val="bullet"/>
      <w:suff w:val="tab"/>
      <w:lvlText w:val="•"/>
      <w:rPr>
        <w:color w:val="3370ff"/>
      </w:rPr>
    </w:lvl>
  </w:abstractNum>
  <w:abstractNum w:abstractNumId="490833">
    <w:lvl>
      <w:numFmt w:val="bullet"/>
      <w:suff w:val="tab"/>
      <w:lvlText w:val="•"/>
      <w:rPr>
        <w:color w:val="3370ff"/>
      </w:rPr>
    </w:lvl>
  </w:abstractNum>
  <w:abstractNum w:abstractNumId="490834">
    <w:lvl>
      <w:numFmt w:val="bullet"/>
      <w:suff w:val="tab"/>
      <w:lvlText w:val="•"/>
      <w:rPr>
        <w:color w:val="3370ff"/>
      </w:rPr>
    </w:lvl>
  </w:abstractNum>
  <w:abstractNum w:abstractNumId="490835">
    <w:lvl>
      <w:numFmt w:val="bullet"/>
      <w:suff w:val="tab"/>
      <w:lvlText w:val="•"/>
      <w:rPr>
        <w:color w:val="3370ff"/>
      </w:rPr>
    </w:lvl>
  </w:abstractNum>
  <w:abstractNum w:abstractNumId="490836">
    <w:lvl>
      <w:numFmt w:val="bullet"/>
      <w:suff w:val="tab"/>
      <w:lvlText w:val="•"/>
      <w:rPr>
        <w:color w:val="3370ff"/>
      </w:rPr>
    </w:lvl>
  </w:abstractNum>
  <w:abstractNum w:abstractNumId="490837">
    <w:lvl>
      <w:numFmt w:val="bullet"/>
      <w:suff w:val="tab"/>
      <w:lvlText w:val="•"/>
      <w:rPr>
        <w:color w:val="3370ff"/>
      </w:rPr>
    </w:lvl>
  </w:abstractNum>
  <w:abstractNum w:abstractNumId="490838">
    <w:lvl>
      <w:numFmt w:val="bullet"/>
      <w:suff w:val="tab"/>
      <w:lvlText w:val="•"/>
      <w:rPr>
        <w:color w:val="3370ff"/>
      </w:rPr>
    </w:lvl>
  </w:abstractNum>
  <w:abstractNum w:abstractNumId="490839">
    <w:lvl>
      <w:numFmt w:val="bullet"/>
      <w:suff w:val="tab"/>
      <w:lvlText w:val="•"/>
      <w:rPr>
        <w:color w:val="3370ff"/>
      </w:rPr>
    </w:lvl>
  </w:abstractNum>
  <w:abstractNum w:abstractNumId="490840">
    <w:lvl>
      <w:numFmt w:val="bullet"/>
      <w:suff w:val="tab"/>
      <w:lvlText w:val="•"/>
      <w:rPr>
        <w:color w:val="3370ff"/>
      </w:rPr>
    </w:lvl>
  </w:abstractNum>
  <w:abstractNum w:abstractNumId="490841">
    <w:lvl>
      <w:numFmt w:val="bullet"/>
      <w:suff w:val="tab"/>
      <w:lvlText w:val="•"/>
      <w:rPr>
        <w:color w:val="3370ff"/>
      </w:rPr>
    </w:lvl>
  </w:abstractNum>
  <w:abstractNum w:abstractNumId="490842">
    <w:lvl>
      <w:numFmt w:val="bullet"/>
      <w:suff w:val="tab"/>
      <w:lvlText w:val="•"/>
      <w:rPr>
        <w:color w:val="3370ff"/>
      </w:rPr>
    </w:lvl>
  </w:abstractNum>
  <w:abstractNum w:abstractNumId="490843">
    <w:lvl>
      <w:numFmt w:val="bullet"/>
      <w:suff w:val="tab"/>
      <w:lvlText w:val="•"/>
      <w:rPr>
        <w:color w:val="3370ff"/>
      </w:rPr>
    </w:lvl>
  </w:abstractNum>
  <w:abstractNum w:abstractNumId="490844">
    <w:lvl>
      <w:numFmt w:val="bullet"/>
      <w:suff w:val="tab"/>
      <w:lvlText w:val="•"/>
      <w:rPr>
        <w:color w:val="3370ff"/>
      </w:rPr>
    </w:lvl>
  </w:abstractNum>
  <w:abstractNum w:abstractNumId="490845">
    <w:lvl>
      <w:numFmt w:val="bullet"/>
      <w:suff w:val="tab"/>
      <w:lvlText w:val="•"/>
      <w:rPr>
        <w:color w:val="3370ff"/>
      </w:rPr>
    </w:lvl>
  </w:abstractNum>
  <w:abstractNum w:abstractNumId="490846">
    <w:lvl>
      <w:numFmt w:val="bullet"/>
      <w:suff w:val="tab"/>
      <w:lvlText w:val="•"/>
      <w:rPr>
        <w:color w:val="3370ff"/>
      </w:rPr>
    </w:lvl>
  </w:abstractNum>
  <w:abstractNum w:abstractNumId="490847">
    <w:lvl>
      <w:numFmt w:val="bullet"/>
      <w:suff w:val="tab"/>
      <w:lvlText w:val="•"/>
      <w:rPr>
        <w:color w:val="3370ff"/>
      </w:rPr>
    </w:lvl>
  </w:abstractNum>
  <w:abstractNum w:abstractNumId="490848">
    <w:lvl>
      <w:numFmt w:val="bullet"/>
      <w:suff w:val="tab"/>
      <w:lvlText w:val="•"/>
      <w:rPr>
        <w:color w:val="3370ff"/>
      </w:rPr>
    </w:lvl>
  </w:abstractNum>
  <w:abstractNum w:abstractNumId="490849">
    <w:lvl>
      <w:numFmt w:val="bullet"/>
      <w:suff w:val="tab"/>
      <w:lvlText w:val="•"/>
      <w:rPr>
        <w:color w:val="3370ff"/>
      </w:rPr>
    </w:lvl>
  </w:abstractNum>
  <w:abstractNum w:abstractNumId="490850">
    <w:lvl>
      <w:numFmt w:val="bullet"/>
      <w:suff w:val="tab"/>
      <w:lvlText w:val="•"/>
      <w:rPr>
        <w:color w:val="3370ff"/>
      </w:rPr>
    </w:lvl>
  </w:abstractNum>
  <w:abstractNum w:abstractNumId="490851">
    <w:lvl>
      <w:numFmt w:val="bullet"/>
      <w:suff w:val="tab"/>
      <w:lvlText w:val="•"/>
      <w:rPr>
        <w:color w:val="3370ff"/>
      </w:rPr>
    </w:lvl>
  </w:abstractNum>
  <w:abstractNum w:abstractNumId="490852">
    <w:lvl>
      <w:numFmt w:val="bullet"/>
      <w:suff w:val="tab"/>
      <w:lvlText w:val="•"/>
      <w:rPr>
        <w:color w:val="3370ff"/>
      </w:rPr>
    </w:lvl>
  </w:abstractNum>
  <w:abstractNum w:abstractNumId="490853">
    <w:lvl>
      <w:numFmt w:val="bullet"/>
      <w:suff w:val="tab"/>
      <w:lvlText w:val="•"/>
      <w:rPr>
        <w:color w:val="3370ff"/>
      </w:rPr>
    </w:lvl>
  </w:abstractNum>
  <w:abstractNum w:abstractNumId="490854">
    <w:lvl>
      <w:numFmt w:val="bullet"/>
      <w:suff w:val="tab"/>
      <w:lvlText w:val="•"/>
      <w:rPr>
        <w:color w:val="3370ff"/>
      </w:rPr>
    </w:lvl>
  </w:abstractNum>
  <w:abstractNum w:abstractNumId="490855">
    <w:lvl>
      <w:numFmt w:val="bullet"/>
      <w:suff w:val="tab"/>
      <w:lvlText w:val="•"/>
      <w:rPr>
        <w:color w:val="3370ff"/>
      </w:rPr>
    </w:lvl>
  </w:abstractNum>
  <w:abstractNum w:abstractNumId="490856">
    <w:lvl>
      <w:numFmt w:val="bullet"/>
      <w:suff w:val="tab"/>
      <w:lvlText w:val="•"/>
      <w:rPr>
        <w:color w:val="3370ff"/>
      </w:rPr>
    </w:lvl>
  </w:abstractNum>
  <w:abstractNum w:abstractNumId="490857">
    <w:lvl>
      <w:numFmt w:val="bullet"/>
      <w:suff w:val="tab"/>
      <w:lvlText w:val="•"/>
      <w:rPr>
        <w:color w:val="3370ff"/>
      </w:rPr>
    </w:lvl>
  </w:abstractNum>
  <w:abstractNum w:abstractNumId="490858">
    <w:lvl>
      <w:numFmt w:val="bullet"/>
      <w:suff w:val="tab"/>
      <w:lvlText w:val="•"/>
      <w:rPr>
        <w:color w:val="3370ff"/>
      </w:rPr>
    </w:lvl>
  </w:abstractNum>
  <w:abstractNum w:abstractNumId="490859">
    <w:lvl>
      <w:numFmt w:val="bullet"/>
      <w:suff w:val="tab"/>
      <w:lvlText w:val="•"/>
      <w:rPr>
        <w:color w:val="3370ff"/>
      </w:rPr>
    </w:lvl>
  </w:abstractNum>
  <w:num w:numId="1">
    <w:abstractNumId w:val="490829"/>
  </w:num>
  <w:num w:numId="2">
    <w:abstractNumId w:val="490830"/>
  </w:num>
  <w:num w:numId="3">
    <w:abstractNumId w:val="490831"/>
  </w:num>
  <w:num w:numId="4">
    <w:abstractNumId w:val="490832"/>
  </w:num>
  <w:num w:numId="5">
    <w:abstractNumId w:val="490833"/>
  </w:num>
  <w:num w:numId="6">
    <w:abstractNumId w:val="490834"/>
  </w:num>
  <w:num w:numId="7">
    <w:abstractNumId w:val="490835"/>
  </w:num>
  <w:num w:numId="8">
    <w:abstractNumId w:val="490836"/>
  </w:num>
  <w:num w:numId="9">
    <w:abstractNumId w:val="490837"/>
  </w:num>
  <w:num w:numId="10">
    <w:abstractNumId w:val="490838"/>
  </w:num>
  <w:num w:numId="11">
    <w:abstractNumId w:val="490839"/>
  </w:num>
  <w:num w:numId="12">
    <w:abstractNumId w:val="490840"/>
  </w:num>
  <w:num w:numId="13">
    <w:abstractNumId w:val="490841"/>
  </w:num>
  <w:num w:numId="14">
    <w:abstractNumId w:val="490842"/>
  </w:num>
  <w:num w:numId="15">
    <w:abstractNumId w:val="490843"/>
  </w:num>
  <w:num w:numId="16">
    <w:abstractNumId w:val="490844"/>
  </w:num>
  <w:num w:numId="17">
    <w:abstractNumId w:val="490845"/>
  </w:num>
  <w:num w:numId="18">
    <w:abstractNumId w:val="490846"/>
  </w:num>
  <w:num w:numId="19">
    <w:abstractNumId w:val="490847"/>
  </w:num>
  <w:num w:numId="20">
    <w:abstractNumId w:val="490848"/>
  </w:num>
  <w:num w:numId="21">
    <w:abstractNumId w:val="490849"/>
  </w:num>
  <w:num w:numId="22">
    <w:abstractNumId w:val="490850"/>
  </w:num>
  <w:num w:numId="23">
    <w:abstractNumId w:val="490851"/>
  </w:num>
  <w:num w:numId="24">
    <w:abstractNumId w:val="490852"/>
  </w:num>
  <w:num w:numId="25">
    <w:abstractNumId w:val="490853"/>
  </w:num>
  <w:num w:numId="26">
    <w:abstractNumId w:val="490854"/>
  </w:num>
  <w:num w:numId="27">
    <w:abstractNumId w:val="490855"/>
  </w:num>
  <w:num w:numId="28">
    <w:abstractNumId w:val="490856"/>
  </w:num>
  <w:num w:numId="29">
    <w:abstractNumId w:val="490857"/>
  </w:num>
  <w:num w:numId="30">
    <w:abstractNumId w:val="490858"/>
  </w:num>
  <w:num w:numId="31">
    <w:abstractNumId w:val="49085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2024-09-22T14:10:39Z</dcterms:created>
  <dc:creator>Apache POI</dc:creator>
</cp:coreProperties>
</file>