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72AB" w14:textId="7BC2BF9B" w:rsidR="004F58E6" w:rsidRDefault="005A03E6">
      <w:r w:rsidRPr="005A03E6">
        <w:drawing>
          <wp:inline distT="0" distB="0" distL="0" distR="0" wp14:anchorId="793D84DB" wp14:editId="100BDD8C">
            <wp:extent cx="5760720" cy="3349625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8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43"/>
    <w:rsid w:val="004F58E6"/>
    <w:rsid w:val="005A03E6"/>
    <w:rsid w:val="009F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CC2BC-D5D5-419F-BCA9-263C3318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Podolec Michał (STUD)</dc:creator>
  <cp:keywords/>
  <dc:description/>
  <cp:lastModifiedBy>Podolec Michał (STUD)</cp:lastModifiedBy>
  <cp:revision>2</cp:revision>
  <dcterms:created xsi:type="dcterms:W3CDTF">2023-02-01T11:22:00Z</dcterms:created>
  <dcterms:modified xsi:type="dcterms:W3CDTF">2023-02-01T11:23:00Z</dcterms:modified>
</cp:coreProperties>
</file>