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B3FB" w14:textId="77777777" w:rsidR="00FA774A" w:rsidRDefault="00FA774A">
      <w:r>
        <w:t xml:space="preserve">Witamy w naszym sklepie </w:t>
      </w:r>
      <w:proofErr w:type="spellStart"/>
      <w:r>
        <w:t>Trendylook</w:t>
      </w:r>
      <w:proofErr w:type="spellEnd"/>
      <w:r>
        <w:t xml:space="preserve"> XD. W naszej ofercie posiadamy wiele markowych butów i ubrań. Oferujemy najlepsze ceny i darmowe zwroty do 14-dni.</w:t>
      </w:r>
    </w:p>
    <w:p w14:paraId="4E3C0351" w14:textId="501F3226" w:rsidR="00B76988" w:rsidRDefault="00FA774A">
      <w:r>
        <w:t xml:space="preserve">Białe buty adidas rozmiar 42. </w:t>
      </w:r>
    </w:p>
    <w:sectPr w:rsidR="00B76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4A"/>
    <w:rsid w:val="00B76988"/>
    <w:rsid w:val="00FA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9B62"/>
  <w15:chartTrackingRefBased/>
  <w15:docId w15:val="{189DF510-28EC-457A-A929-305CCEAF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156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Podolec Michał (STUD)</dc:creator>
  <cp:keywords/>
  <dc:description/>
  <cp:lastModifiedBy>Podolec Michał (STUD)</cp:lastModifiedBy>
  <cp:revision>1</cp:revision>
  <dcterms:created xsi:type="dcterms:W3CDTF">2023-01-27T11:43:00Z</dcterms:created>
  <dcterms:modified xsi:type="dcterms:W3CDTF">2023-01-27T11:46:00Z</dcterms:modified>
</cp:coreProperties>
</file>